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B67B6" w14:textId="397F379E" w:rsidR="00F90D0C" w:rsidRDefault="000C3681">
      <w:r>
        <w:rPr>
          <w:noProof/>
        </w:rPr>
        <w:drawing>
          <wp:anchor distT="0" distB="0" distL="114300" distR="114300" simplePos="0" relativeHeight="251658240" behindDoc="0" locked="0" layoutInCell="1" hidden="0" allowOverlap="1" wp14:anchorId="5EF3821D" wp14:editId="0CE6077F">
            <wp:simplePos x="0" y="0"/>
            <wp:positionH relativeFrom="column">
              <wp:posOffset>-726440</wp:posOffset>
            </wp:positionH>
            <wp:positionV relativeFrom="paragraph">
              <wp:posOffset>-1216025</wp:posOffset>
            </wp:positionV>
            <wp:extent cx="7792720" cy="10085070"/>
            <wp:effectExtent l="0" t="0" r="0" b="0"/>
            <wp:wrapNone/>
            <wp:docPr id="172" name="image141.jpg"/>
            <wp:cNvGraphicFramePr/>
            <a:graphic xmlns:a="http://schemas.openxmlformats.org/drawingml/2006/main">
              <a:graphicData uri="http://schemas.openxmlformats.org/drawingml/2006/picture">
                <pic:pic xmlns:pic="http://schemas.openxmlformats.org/drawingml/2006/picture">
                  <pic:nvPicPr>
                    <pic:cNvPr id="0" name="image14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792720" cy="10085070"/>
                    </a:xfrm>
                    <a:prstGeom prst="rect">
                      <a:avLst/>
                    </a:prstGeom>
                    <a:ln/>
                  </pic:spPr>
                </pic:pic>
              </a:graphicData>
            </a:graphic>
          </wp:anchor>
        </w:drawing>
      </w:r>
      <w:r w:rsidR="00AD57CB">
        <w:br w:type="page"/>
      </w:r>
      <w:r w:rsidR="00F90D0C">
        <w:lastRenderedPageBreak/>
        <w:br w:type="page"/>
      </w:r>
    </w:p>
    <w:p w14:paraId="60858562" w14:textId="77777777" w:rsidR="00FB65FC" w:rsidRDefault="00FB65FC">
      <w:pPr>
        <w:rPr>
          <w:rFonts w:ascii="Arial" w:eastAsia="Arial" w:hAnsi="Arial" w:cs="Arial"/>
          <w:b/>
          <w:sz w:val="32"/>
          <w:szCs w:val="32"/>
        </w:rPr>
        <w:sectPr w:rsidR="00FB65FC">
          <w:footerReference w:type="default" r:id="rId11"/>
          <w:pgSz w:w="12240" w:h="15840"/>
          <w:pgMar w:top="1417" w:right="1134" w:bottom="1417" w:left="1134" w:header="708" w:footer="708" w:gutter="0"/>
          <w:pgNumType w:start="1"/>
          <w:cols w:space="720"/>
        </w:sectPr>
      </w:pPr>
    </w:p>
    <w:p w14:paraId="25E672D2" w14:textId="77777777" w:rsidR="00FB65FC" w:rsidRDefault="00AD57CB">
      <w:pPr>
        <w:widowControl w:val="0"/>
        <w:pBdr>
          <w:top w:val="nil"/>
          <w:left w:val="nil"/>
          <w:bottom w:val="nil"/>
          <w:right w:val="nil"/>
          <w:between w:val="nil"/>
        </w:pBdr>
        <w:spacing w:line="276" w:lineRule="auto"/>
        <w:ind w:left="720" w:hanging="720"/>
        <w:rPr>
          <w:rFonts w:ascii="Arial" w:eastAsia="Arial" w:hAnsi="Arial" w:cs="Arial"/>
          <w:b/>
          <w:sz w:val="32"/>
          <w:szCs w:val="32"/>
        </w:rPr>
      </w:pPr>
      <w:r>
        <w:rPr>
          <w:rFonts w:ascii="Arial" w:eastAsia="Arial" w:hAnsi="Arial" w:cs="Arial"/>
          <w:b/>
          <w:sz w:val="32"/>
          <w:szCs w:val="32"/>
        </w:rPr>
        <w:lastRenderedPageBreak/>
        <w:t>Índice</w:t>
      </w:r>
    </w:p>
    <w:sdt>
      <w:sdtPr>
        <w:id w:val="1633366472"/>
        <w:docPartObj>
          <w:docPartGallery w:val="Table of Contents"/>
          <w:docPartUnique/>
        </w:docPartObj>
      </w:sdtPr>
      <w:sdtEndPr/>
      <w:sdtContent>
        <w:p w14:paraId="0ECB29D2" w14:textId="7A6D8C97" w:rsidR="008F19E1" w:rsidRDefault="00AD57CB">
          <w:pPr>
            <w:pStyle w:val="TM1"/>
            <w:tabs>
              <w:tab w:val="right" w:pos="9962"/>
            </w:tabs>
            <w:rPr>
              <w:rFonts w:asciiTheme="minorHAnsi" w:eastAsiaTheme="minorEastAsia" w:hAnsiTheme="minorHAnsi" w:cstheme="minorBidi"/>
              <w:noProof/>
              <w:sz w:val="22"/>
              <w:szCs w:val="22"/>
              <w:lang w:val="fr-CA"/>
            </w:rPr>
          </w:pPr>
          <w:r>
            <w:fldChar w:fldCharType="begin"/>
          </w:r>
          <w:r>
            <w:instrText xml:space="preserve"> TOC \h \u \z </w:instrText>
          </w:r>
          <w:r>
            <w:fldChar w:fldCharType="separate"/>
          </w:r>
          <w:hyperlink w:anchor="_Toc8127289" w:history="1">
            <w:r w:rsidR="008F19E1" w:rsidRPr="005C2E7E">
              <w:rPr>
                <w:rStyle w:val="Lienhypertexte"/>
                <w:noProof/>
              </w:rPr>
              <w:t>Introducción</w:t>
            </w:r>
            <w:r w:rsidR="008F19E1">
              <w:rPr>
                <w:noProof/>
                <w:webHidden/>
              </w:rPr>
              <w:tab/>
            </w:r>
            <w:r w:rsidR="008F19E1">
              <w:rPr>
                <w:noProof/>
                <w:webHidden/>
              </w:rPr>
              <w:fldChar w:fldCharType="begin"/>
            </w:r>
            <w:r w:rsidR="008F19E1">
              <w:rPr>
                <w:noProof/>
                <w:webHidden/>
              </w:rPr>
              <w:instrText xml:space="preserve"> PAGEREF _Toc8127289 \h </w:instrText>
            </w:r>
            <w:r w:rsidR="008F19E1">
              <w:rPr>
                <w:noProof/>
                <w:webHidden/>
              </w:rPr>
            </w:r>
            <w:r w:rsidR="008F19E1">
              <w:rPr>
                <w:noProof/>
                <w:webHidden/>
              </w:rPr>
              <w:fldChar w:fldCharType="separate"/>
            </w:r>
            <w:r w:rsidR="00546484">
              <w:rPr>
                <w:noProof/>
                <w:webHidden/>
              </w:rPr>
              <w:t>1</w:t>
            </w:r>
            <w:r w:rsidR="008F19E1">
              <w:rPr>
                <w:noProof/>
                <w:webHidden/>
              </w:rPr>
              <w:fldChar w:fldCharType="end"/>
            </w:r>
          </w:hyperlink>
        </w:p>
        <w:p w14:paraId="23100F45" w14:textId="659AC0AE"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290" w:history="1">
            <w:r w:rsidR="008F19E1" w:rsidRPr="005C2E7E">
              <w:rPr>
                <w:rStyle w:val="Lienhypertexte"/>
                <w:noProof/>
              </w:rPr>
              <w:t>Conozca mejor su Reveal</w:t>
            </w:r>
            <w:r w:rsidR="008F19E1">
              <w:rPr>
                <w:noProof/>
                <w:webHidden/>
              </w:rPr>
              <w:tab/>
            </w:r>
            <w:r w:rsidR="008F19E1">
              <w:rPr>
                <w:noProof/>
                <w:webHidden/>
              </w:rPr>
              <w:fldChar w:fldCharType="begin"/>
            </w:r>
            <w:r w:rsidR="008F19E1">
              <w:rPr>
                <w:noProof/>
                <w:webHidden/>
              </w:rPr>
              <w:instrText xml:space="preserve"> PAGEREF _Toc8127290 \h </w:instrText>
            </w:r>
            <w:r w:rsidR="008F19E1">
              <w:rPr>
                <w:noProof/>
                <w:webHidden/>
              </w:rPr>
            </w:r>
            <w:r w:rsidR="008F19E1">
              <w:rPr>
                <w:noProof/>
                <w:webHidden/>
              </w:rPr>
              <w:fldChar w:fldCharType="separate"/>
            </w:r>
            <w:r w:rsidR="00546484">
              <w:rPr>
                <w:noProof/>
                <w:webHidden/>
              </w:rPr>
              <w:t>1</w:t>
            </w:r>
            <w:r w:rsidR="008F19E1">
              <w:rPr>
                <w:noProof/>
                <w:webHidden/>
              </w:rPr>
              <w:fldChar w:fldCharType="end"/>
            </w:r>
          </w:hyperlink>
        </w:p>
        <w:p w14:paraId="3A268376" w14:textId="0B197E6B"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1" w:history="1">
            <w:r w:rsidR="008F19E1" w:rsidRPr="005C2E7E">
              <w:rPr>
                <w:rStyle w:val="Lienhypertexte"/>
                <w:noProof/>
              </w:rPr>
              <w:t>Contenido del paquete</w:t>
            </w:r>
            <w:r w:rsidR="008F19E1">
              <w:rPr>
                <w:noProof/>
                <w:webHidden/>
              </w:rPr>
              <w:tab/>
            </w:r>
            <w:r w:rsidR="008F19E1">
              <w:rPr>
                <w:noProof/>
                <w:webHidden/>
              </w:rPr>
              <w:fldChar w:fldCharType="begin"/>
            </w:r>
            <w:r w:rsidR="008F19E1">
              <w:rPr>
                <w:noProof/>
                <w:webHidden/>
              </w:rPr>
              <w:instrText xml:space="preserve"> PAGEREF _Toc8127291 \h </w:instrText>
            </w:r>
            <w:r w:rsidR="008F19E1">
              <w:rPr>
                <w:noProof/>
                <w:webHidden/>
              </w:rPr>
            </w:r>
            <w:r w:rsidR="008F19E1">
              <w:rPr>
                <w:noProof/>
                <w:webHidden/>
              </w:rPr>
              <w:fldChar w:fldCharType="separate"/>
            </w:r>
            <w:r w:rsidR="00546484">
              <w:rPr>
                <w:noProof/>
                <w:webHidden/>
              </w:rPr>
              <w:t>1</w:t>
            </w:r>
            <w:r w:rsidR="008F19E1">
              <w:rPr>
                <w:noProof/>
                <w:webHidden/>
              </w:rPr>
              <w:fldChar w:fldCharType="end"/>
            </w:r>
          </w:hyperlink>
        </w:p>
        <w:p w14:paraId="728E24F3" w14:textId="419F3779"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2" w:history="1">
            <w:r w:rsidR="008F19E1" w:rsidRPr="005C2E7E">
              <w:rPr>
                <w:rStyle w:val="Lienhypertexte"/>
                <w:noProof/>
              </w:rPr>
              <w:t>Configuración</w:t>
            </w:r>
            <w:r w:rsidR="008F19E1">
              <w:rPr>
                <w:noProof/>
                <w:webHidden/>
              </w:rPr>
              <w:tab/>
            </w:r>
            <w:r w:rsidR="008F19E1">
              <w:rPr>
                <w:noProof/>
                <w:webHidden/>
              </w:rPr>
              <w:fldChar w:fldCharType="begin"/>
            </w:r>
            <w:r w:rsidR="008F19E1">
              <w:rPr>
                <w:noProof/>
                <w:webHidden/>
              </w:rPr>
              <w:instrText xml:space="preserve"> PAGEREF _Toc8127292 \h </w:instrText>
            </w:r>
            <w:r w:rsidR="008F19E1">
              <w:rPr>
                <w:noProof/>
                <w:webHidden/>
              </w:rPr>
            </w:r>
            <w:r w:rsidR="008F19E1">
              <w:rPr>
                <w:noProof/>
                <w:webHidden/>
              </w:rPr>
              <w:fldChar w:fldCharType="separate"/>
            </w:r>
            <w:r w:rsidR="00546484">
              <w:rPr>
                <w:noProof/>
                <w:webHidden/>
              </w:rPr>
              <w:t>2</w:t>
            </w:r>
            <w:r w:rsidR="008F19E1">
              <w:rPr>
                <w:noProof/>
                <w:webHidden/>
              </w:rPr>
              <w:fldChar w:fldCharType="end"/>
            </w:r>
          </w:hyperlink>
        </w:p>
        <w:p w14:paraId="522C6B5F" w14:textId="28434DAE"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3" w:history="1">
            <w:r w:rsidR="008F19E1" w:rsidRPr="005C2E7E">
              <w:rPr>
                <w:rStyle w:val="Lienhypertexte"/>
                <w:noProof/>
              </w:rPr>
              <w:t>Vista general de su Reveal</w:t>
            </w:r>
            <w:r w:rsidR="008F19E1">
              <w:rPr>
                <w:noProof/>
                <w:webHidden/>
              </w:rPr>
              <w:tab/>
            </w:r>
            <w:r w:rsidR="008F19E1">
              <w:rPr>
                <w:noProof/>
                <w:webHidden/>
              </w:rPr>
              <w:fldChar w:fldCharType="begin"/>
            </w:r>
            <w:r w:rsidR="008F19E1">
              <w:rPr>
                <w:noProof/>
                <w:webHidden/>
              </w:rPr>
              <w:instrText xml:space="preserve"> PAGEREF _Toc8127293 \h </w:instrText>
            </w:r>
            <w:r w:rsidR="008F19E1">
              <w:rPr>
                <w:noProof/>
                <w:webHidden/>
              </w:rPr>
            </w:r>
            <w:r w:rsidR="008F19E1">
              <w:rPr>
                <w:noProof/>
                <w:webHidden/>
              </w:rPr>
              <w:fldChar w:fldCharType="separate"/>
            </w:r>
            <w:r w:rsidR="00546484">
              <w:rPr>
                <w:noProof/>
                <w:webHidden/>
              </w:rPr>
              <w:t>6</w:t>
            </w:r>
            <w:r w:rsidR="008F19E1">
              <w:rPr>
                <w:noProof/>
                <w:webHidden/>
              </w:rPr>
              <w:fldChar w:fldCharType="end"/>
            </w:r>
          </w:hyperlink>
        </w:p>
        <w:p w14:paraId="0D200756" w14:textId="7E539AED"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294" w:history="1">
            <w:r w:rsidR="008F19E1" w:rsidRPr="005C2E7E">
              <w:rPr>
                <w:rStyle w:val="Lienhypertexte"/>
                <w:noProof/>
              </w:rPr>
              <w:t>Modos de funcionamiento de Reveal 16i</w:t>
            </w:r>
            <w:r w:rsidR="008F19E1">
              <w:rPr>
                <w:noProof/>
                <w:webHidden/>
              </w:rPr>
              <w:tab/>
            </w:r>
            <w:r w:rsidR="008F19E1">
              <w:rPr>
                <w:noProof/>
                <w:webHidden/>
              </w:rPr>
              <w:fldChar w:fldCharType="begin"/>
            </w:r>
            <w:r w:rsidR="008F19E1">
              <w:rPr>
                <w:noProof/>
                <w:webHidden/>
              </w:rPr>
              <w:instrText xml:space="preserve"> PAGEREF _Toc8127294 \h </w:instrText>
            </w:r>
            <w:r w:rsidR="008F19E1">
              <w:rPr>
                <w:noProof/>
                <w:webHidden/>
              </w:rPr>
            </w:r>
            <w:r w:rsidR="008F19E1">
              <w:rPr>
                <w:noProof/>
                <w:webHidden/>
              </w:rPr>
              <w:fldChar w:fldCharType="separate"/>
            </w:r>
            <w:r w:rsidR="00546484">
              <w:rPr>
                <w:noProof/>
                <w:webHidden/>
              </w:rPr>
              <w:t>9</w:t>
            </w:r>
            <w:r w:rsidR="008F19E1">
              <w:rPr>
                <w:noProof/>
                <w:webHidden/>
              </w:rPr>
              <w:fldChar w:fldCharType="end"/>
            </w:r>
          </w:hyperlink>
        </w:p>
        <w:p w14:paraId="20C63055" w14:textId="7E19348B"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295" w:history="1">
            <w:r w:rsidR="008F19E1" w:rsidRPr="005C2E7E">
              <w:rPr>
                <w:rStyle w:val="Lienhypertexte"/>
                <w:noProof/>
              </w:rPr>
              <w:t>Modo En directo</w:t>
            </w:r>
            <w:r w:rsidR="008F19E1">
              <w:rPr>
                <w:noProof/>
                <w:webHidden/>
              </w:rPr>
              <w:tab/>
            </w:r>
            <w:r w:rsidR="008F19E1">
              <w:rPr>
                <w:noProof/>
                <w:webHidden/>
              </w:rPr>
              <w:fldChar w:fldCharType="begin"/>
            </w:r>
            <w:r w:rsidR="008F19E1">
              <w:rPr>
                <w:noProof/>
                <w:webHidden/>
              </w:rPr>
              <w:instrText xml:space="preserve"> PAGEREF _Toc8127295 \h </w:instrText>
            </w:r>
            <w:r w:rsidR="008F19E1">
              <w:rPr>
                <w:noProof/>
                <w:webHidden/>
              </w:rPr>
            </w:r>
            <w:r w:rsidR="008F19E1">
              <w:rPr>
                <w:noProof/>
                <w:webHidden/>
              </w:rPr>
              <w:fldChar w:fldCharType="separate"/>
            </w:r>
            <w:r w:rsidR="00546484">
              <w:rPr>
                <w:noProof/>
                <w:webHidden/>
              </w:rPr>
              <w:t>9</w:t>
            </w:r>
            <w:r w:rsidR="008F19E1">
              <w:rPr>
                <w:noProof/>
                <w:webHidden/>
              </w:rPr>
              <w:fldChar w:fldCharType="end"/>
            </w:r>
          </w:hyperlink>
        </w:p>
        <w:p w14:paraId="6E38E84B" w14:textId="645CA541"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6" w:history="1">
            <w:r w:rsidR="008F19E1" w:rsidRPr="005C2E7E">
              <w:rPr>
                <w:rStyle w:val="Lienhypertexte"/>
                <w:noProof/>
              </w:rPr>
              <w:t>Encender su Reveal</w:t>
            </w:r>
            <w:r w:rsidR="008F19E1">
              <w:rPr>
                <w:noProof/>
                <w:webHidden/>
              </w:rPr>
              <w:tab/>
            </w:r>
            <w:r w:rsidR="008F19E1">
              <w:rPr>
                <w:noProof/>
                <w:webHidden/>
              </w:rPr>
              <w:fldChar w:fldCharType="begin"/>
            </w:r>
            <w:r w:rsidR="008F19E1">
              <w:rPr>
                <w:noProof/>
                <w:webHidden/>
              </w:rPr>
              <w:instrText xml:space="preserve"> PAGEREF _Toc8127296 \h </w:instrText>
            </w:r>
            <w:r w:rsidR="008F19E1">
              <w:rPr>
                <w:noProof/>
                <w:webHidden/>
              </w:rPr>
            </w:r>
            <w:r w:rsidR="008F19E1">
              <w:rPr>
                <w:noProof/>
                <w:webHidden/>
              </w:rPr>
              <w:fldChar w:fldCharType="separate"/>
            </w:r>
            <w:r w:rsidR="00546484">
              <w:rPr>
                <w:noProof/>
                <w:webHidden/>
              </w:rPr>
              <w:t>9</w:t>
            </w:r>
            <w:r w:rsidR="008F19E1">
              <w:rPr>
                <w:noProof/>
                <w:webHidden/>
              </w:rPr>
              <w:fldChar w:fldCharType="end"/>
            </w:r>
          </w:hyperlink>
        </w:p>
        <w:p w14:paraId="18348706" w14:textId="1C3725B3"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7" w:history="1">
            <w:r w:rsidR="008F19E1" w:rsidRPr="005C2E7E">
              <w:rPr>
                <w:rStyle w:val="Lienhypertexte"/>
                <w:noProof/>
              </w:rPr>
              <w:t>Usar Reveal para la visualización de escritorio</w:t>
            </w:r>
            <w:r w:rsidR="008F19E1">
              <w:rPr>
                <w:noProof/>
                <w:webHidden/>
              </w:rPr>
              <w:tab/>
            </w:r>
            <w:r w:rsidR="008F19E1">
              <w:rPr>
                <w:noProof/>
                <w:webHidden/>
              </w:rPr>
              <w:fldChar w:fldCharType="begin"/>
            </w:r>
            <w:r w:rsidR="008F19E1">
              <w:rPr>
                <w:noProof/>
                <w:webHidden/>
              </w:rPr>
              <w:instrText xml:space="preserve"> PAGEREF _Toc8127297 \h </w:instrText>
            </w:r>
            <w:r w:rsidR="008F19E1">
              <w:rPr>
                <w:noProof/>
                <w:webHidden/>
              </w:rPr>
            </w:r>
            <w:r w:rsidR="008F19E1">
              <w:rPr>
                <w:noProof/>
                <w:webHidden/>
              </w:rPr>
              <w:fldChar w:fldCharType="separate"/>
            </w:r>
            <w:r w:rsidR="00546484">
              <w:rPr>
                <w:noProof/>
                <w:webHidden/>
              </w:rPr>
              <w:t>10</w:t>
            </w:r>
            <w:r w:rsidR="008F19E1">
              <w:rPr>
                <w:noProof/>
                <w:webHidden/>
              </w:rPr>
              <w:fldChar w:fldCharType="end"/>
            </w:r>
          </w:hyperlink>
        </w:p>
        <w:p w14:paraId="322CBBBC" w14:textId="528C188A"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8" w:history="1">
            <w:r w:rsidR="008F19E1" w:rsidRPr="005C2E7E">
              <w:rPr>
                <w:rStyle w:val="Lienhypertexte"/>
                <w:noProof/>
              </w:rPr>
              <w:t>Usar Reveal para la visualización a distancia</w:t>
            </w:r>
            <w:r w:rsidR="008F19E1">
              <w:rPr>
                <w:noProof/>
                <w:webHidden/>
              </w:rPr>
              <w:tab/>
            </w:r>
            <w:r w:rsidR="008F19E1">
              <w:rPr>
                <w:noProof/>
                <w:webHidden/>
              </w:rPr>
              <w:fldChar w:fldCharType="begin"/>
            </w:r>
            <w:r w:rsidR="008F19E1">
              <w:rPr>
                <w:noProof/>
                <w:webHidden/>
              </w:rPr>
              <w:instrText xml:space="preserve"> PAGEREF _Toc8127298 \h </w:instrText>
            </w:r>
            <w:r w:rsidR="008F19E1">
              <w:rPr>
                <w:noProof/>
                <w:webHidden/>
              </w:rPr>
            </w:r>
            <w:r w:rsidR="008F19E1">
              <w:rPr>
                <w:noProof/>
                <w:webHidden/>
              </w:rPr>
              <w:fldChar w:fldCharType="separate"/>
            </w:r>
            <w:r w:rsidR="00546484">
              <w:rPr>
                <w:noProof/>
                <w:webHidden/>
              </w:rPr>
              <w:t>11</w:t>
            </w:r>
            <w:r w:rsidR="008F19E1">
              <w:rPr>
                <w:noProof/>
                <w:webHidden/>
              </w:rPr>
              <w:fldChar w:fldCharType="end"/>
            </w:r>
          </w:hyperlink>
        </w:p>
        <w:p w14:paraId="792AEADE" w14:textId="15C22966"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299" w:history="1">
            <w:r w:rsidR="008F19E1" w:rsidRPr="005C2E7E">
              <w:rPr>
                <w:rStyle w:val="Lienhypertexte"/>
                <w:noProof/>
              </w:rPr>
              <w:t>Aumento y reducción del zoom</w:t>
            </w:r>
            <w:r w:rsidR="008F19E1">
              <w:rPr>
                <w:noProof/>
                <w:webHidden/>
              </w:rPr>
              <w:tab/>
            </w:r>
            <w:r w:rsidR="008F19E1">
              <w:rPr>
                <w:noProof/>
                <w:webHidden/>
              </w:rPr>
              <w:fldChar w:fldCharType="begin"/>
            </w:r>
            <w:r w:rsidR="008F19E1">
              <w:rPr>
                <w:noProof/>
                <w:webHidden/>
              </w:rPr>
              <w:instrText xml:space="preserve"> PAGEREF _Toc8127299 \h </w:instrText>
            </w:r>
            <w:r w:rsidR="008F19E1">
              <w:rPr>
                <w:noProof/>
                <w:webHidden/>
              </w:rPr>
            </w:r>
            <w:r w:rsidR="008F19E1">
              <w:rPr>
                <w:noProof/>
                <w:webHidden/>
              </w:rPr>
              <w:fldChar w:fldCharType="separate"/>
            </w:r>
            <w:r w:rsidR="00546484">
              <w:rPr>
                <w:noProof/>
                <w:webHidden/>
              </w:rPr>
              <w:t>12</w:t>
            </w:r>
            <w:r w:rsidR="008F19E1">
              <w:rPr>
                <w:noProof/>
                <w:webHidden/>
              </w:rPr>
              <w:fldChar w:fldCharType="end"/>
            </w:r>
          </w:hyperlink>
        </w:p>
        <w:p w14:paraId="7E81431A" w14:textId="237BACC6"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00" w:history="1">
            <w:r w:rsidR="008F19E1" w:rsidRPr="005C2E7E">
              <w:rPr>
                <w:rStyle w:val="Lienhypertexte"/>
                <w:noProof/>
              </w:rPr>
              <w:t>Modificar el contraste</w:t>
            </w:r>
            <w:r w:rsidR="008F19E1">
              <w:rPr>
                <w:noProof/>
                <w:webHidden/>
              </w:rPr>
              <w:tab/>
            </w:r>
            <w:r w:rsidR="008F19E1">
              <w:rPr>
                <w:noProof/>
                <w:webHidden/>
              </w:rPr>
              <w:fldChar w:fldCharType="begin"/>
            </w:r>
            <w:r w:rsidR="008F19E1">
              <w:rPr>
                <w:noProof/>
                <w:webHidden/>
              </w:rPr>
              <w:instrText xml:space="preserve"> PAGEREF _Toc8127300 \h </w:instrText>
            </w:r>
            <w:r w:rsidR="008F19E1">
              <w:rPr>
                <w:noProof/>
                <w:webHidden/>
              </w:rPr>
            </w:r>
            <w:r w:rsidR="008F19E1">
              <w:rPr>
                <w:noProof/>
                <w:webHidden/>
              </w:rPr>
              <w:fldChar w:fldCharType="separate"/>
            </w:r>
            <w:r w:rsidR="00546484">
              <w:rPr>
                <w:noProof/>
                <w:webHidden/>
              </w:rPr>
              <w:t>12</w:t>
            </w:r>
            <w:r w:rsidR="008F19E1">
              <w:rPr>
                <w:noProof/>
                <w:webHidden/>
              </w:rPr>
              <w:fldChar w:fldCharType="end"/>
            </w:r>
          </w:hyperlink>
        </w:p>
        <w:p w14:paraId="3FF83169" w14:textId="457F6A9D"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01" w:history="1">
            <w:r w:rsidR="008F19E1" w:rsidRPr="005C2E7E">
              <w:rPr>
                <w:rStyle w:val="Lienhypertexte"/>
                <w:noProof/>
              </w:rPr>
              <w:t>Ajustar la relación de contraste</w:t>
            </w:r>
            <w:r w:rsidR="008F19E1">
              <w:rPr>
                <w:noProof/>
                <w:webHidden/>
              </w:rPr>
              <w:tab/>
            </w:r>
            <w:r w:rsidR="008F19E1">
              <w:rPr>
                <w:noProof/>
                <w:webHidden/>
              </w:rPr>
              <w:fldChar w:fldCharType="begin"/>
            </w:r>
            <w:r w:rsidR="008F19E1">
              <w:rPr>
                <w:noProof/>
                <w:webHidden/>
              </w:rPr>
              <w:instrText xml:space="preserve"> PAGEREF _Toc8127301 \h </w:instrText>
            </w:r>
            <w:r w:rsidR="008F19E1">
              <w:rPr>
                <w:noProof/>
                <w:webHidden/>
              </w:rPr>
            </w:r>
            <w:r w:rsidR="008F19E1">
              <w:rPr>
                <w:noProof/>
                <w:webHidden/>
              </w:rPr>
              <w:fldChar w:fldCharType="separate"/>
            </w:r>
            <w:r w:rsidR="00546484">
              <w:rPr>
                <w:noProof/>
                <w:webHidden/>
              </w:rPr>
              <w:t>13</w:t>
            </w:r>
            <w:r w:rsidR="008F19E1">
              <w:rPr>
                <w:noProof/>
                <w:webHidden/>
              </w:rPr>
              <w:fldChar w:fldCharType="end"/>
            </w:r>
          </w:hyperlink>
        </w:p>
        <w:p w14:paraId="2F8C5174" w14:textId="137BF95F"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02" w:history="1">
            <w:r w:rsidR="008F19E1" w:rsidRPr="005C2E7E">
              <w:rPr>
                <w:rStyle w:val="Lienhypertexte"/>
                <w:noProof/>
              </w:rPr>
              <w:t>Bloqueo del enfoque automático</w:t>
            </w:r>
            <w:r w:rsidR="008F19E1">
              <w:rPr>
                <w:noProof/>
                <w:webHidden/>
              </w:rPr>
              <w:tab/>
            </w:r>
            <w:r w:rsidR="008F19E1">
              <w:rPr>
                <w:noProof/>
                <w:webHidden/>
              </w:rPr>
              <w:fldChar w:fldCharType="begin"/>
            </w:r>
            <w:r w:rsidR="008F19E1">
              <w:rPr>
                <w:noProof/>
                <w:webHidden/>
              </w:rPr>
              <w:instrText xml:space="preserve"> PAGEREF _Toc8127302 \h </w:instrText>
            </w:r>
            <w:r w:rsidR="008F19E1">
              <w:rPr>
                <w:noProof/>
                <w:webHidden/>
              </w:rPr>
            </w:r>
            <w:r w:rsidR="008F19E1">
              <w:rPr>
                <w:noProof/>
                <w:webHidden/>
              </w:rPr>
              <w:fldChar w:fldCharType="separate"/>
            </w:r>
            <w:r w:rsidR="00546484">
              <w:rPr>
                <w:noProof/>
                <w:webHidden/>
              </w:rPr>
              <w:t>14</w:t>
            </w:r>
            <w:r w:rsidR="008F19E1">
              <w:rPr>
                <w:noProof/>
                <w:webHidden/>
              </w:rPr>
              <w:fldChar w:fldCharType="end"/>
            </w:r>
          </w:hyperlink>
        </w:p>
        <w:p w14:paraId="351D8D7B" w14:textId="10950D93"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03" w:history="1">
            <w:r w:rsidR="008F19E1" w:rsidRPr="005C2E7E">
              <w:rPr>
                <w:rStyle w:val="Lienhypertexte"/>
                <w:noProof/>
              </w:rPr>
              <w:t>Menú de ajustes</w:t>
            </w:r>
            <w:r w:rsidR="008F19E1">
              <w:rPr>
                <w:noProof/>
                <w:webHidden/>
              </w:rPr>
              <w:tab/>
            </w:r>
            <w:r w:rsidR="008F19E1">
              <w:rPr>
                <w:noProof/>
                <w:webHidden/>
              </w:rPr>
              <w:fldChar w:fldCharType="begin"/>
            </w:r>
            <w:r w:rsidR="008F19E1">
              <w:rPr>
                <w:noProof/>
                <w:webHidden/>
              </w:rPr>
              <w:instrText xml:space="preserve"> PAGEREF _Toc8127303 \h </w:instrText>
            </w:r>
            <w:r w:rsidR="008F19E1">
              <w:rPr>
                <w:noProof/>
                <w:webHidden/>
              </w:rPr>
            </w:r>
            <w:r w:rsidR="008F19E1">
              <w:rPr>
                <w:noProof/>
                <w:webHidden/>
              </w:rPr>
              <w:fldChar w:fldCharType="separate"/>
            </w:r>
            <w:r w:rsidR="00546484">
              <w:rPr>
                <w:noProof/>
                <w:webHidden/>
              </w:rPr>
              <w:t>15</w:t>
            </w:r>
            <w:r w:rsidR="008F19E1">
              <w:rPr>
                <w:noProof/>
                <w:webHidden/>
              </w:rPr>
              <w:fldChar w:fldCharType="end"/>
            </w:r>
          </w:hyperlink>
        </w:p>
        <w:p w14:paraId="49C98651" w14:textId="5F8441DE"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04" w:history="1">
            <w:r w:rsidR="008F19E1" w:rsidRPr="005C2E7E">
              <w:rPr>
                <w:rStyle w:val="Lienhypertexte"/>
                <w:noProof/>
              </w:rPr>
              <w:t>Líneas y marcos</w:t>
            </w:r>
            <w:r w:rsidR="008F19E1">
              <w:rPr>
                <w:noProof/>
                <w:webHidden/>
              </w:rPr>
              <w:tab/>
            </w:r>
            <w:r w:rsidR="008F19E1">
              <w:rPr>
                <w:noProof/>
                <w:webHidden/>
              </w:rPr>
              <w:fldChar w:fldCharType="begin"/>
            </w:r>
            <w:r w:rsidR="008F19E1">
              <w:rPr>
                <w:noProof/>
                <w:webHidden/>
              </w:rPr>
              <w:instrText xml:space="preserve"> PAGEREF _Toc8127304 \h </w:instrText>
            </w:r>
            <w:r w:rsidR="008F19E1">
              <w:rPr>
                <w:noProof/>
                <w:webHidden/>
              </w:rPr>
            </w:r>
            <w:r w:rsidR="008F19E1">
              <w:rPr>
                <w:noProof/>
                <w:webHidden/>
              </w:rPr>
              <w:fldChar w:fldCharType="separate"/>
            </w:r>
            <w:r w:rsidR="00546484">
              <w:rPr>
                <w:noProof/>
                <w:webHidden/>
              </w:rPr>
              <w:t>17</w:t>
            </w:r>
            <w:r w:rsidR="008F19E1">
              <w:rPr>
                <w:noProof/>
                <w:webHidden/>
              </w:rPr>
              <w:fldChar w:fldCharType="end"/>
            </w:r>
          </w:hyperlink>
        </w:p>
        <w:p w14:paraId="5332BB13" w14:textId="77F9FB9E"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05" w:history="1">
            <w:r w:rsidR="008F19E1" w:rsidRPr="005C2E7E">
              <w:rPr>
                <w:rStyle w:val="Lienhypertexte"/>
                <w:noProof/>
              </w:rPr>
              <w:t>Añadir una línea o marcos</w:t>
            </w:r>
            <w:r w:rsidR="008F19E1">
              <w:rPr>
                <w:noProof/>
                <w:webHidden/>
              </w:rPr>
              <w:tab/>
            </w:r>
            <w:r w:rsidR="008F19E1">
              <w:rPr>
                <w:noProof/>
                <w:webHidden/>
              </w:rPr>
              <w:fldChar w:fldCharType="begin"/>
            </w:r>
            <w:r w:rsidR="008F19E1">
              <w:rPr>
                <w:noProof/>
                <w:webHidden/>
              </w:rPr>
              <w:instrText xml:space="preserve"> PAGEREF _Toc8127305 \h </w:instrText>
            </w:r>
            <w:r w:rsidR="008F19E1">
              <w:rPr>
                <w:noProof/>
                <w:webHidden/>
              </w:rPr>
            </w:r>
            <w:r w:rsidR="008F19E1">
              <w:rPr>
                <w:noProof/>
                <w:webHidden/>
              </w:rPr>
              <w:fldChar w:fldCharType="separate"/>
            </w:r>
            <w:r w:rsidR="00546484">
              <w:rPr>
                <w:noProof/>
                <w:webHidden/>
              </w:rPr>
              <w:t>17</w:t>
            </w:r>
            <w:r w:rsidR="008F19E1">
              <w:rPr>
                <w:noProof/>
                <w:webHidden/>
              </w:rPr>
              <w:fldChar w:fldCharType="end"/>
            </w:r>
          </w:hyperlink>
        </w:p>
        <w:p w14:paraId="5C3FA616" w14:textId="6FE20FE1"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06" w:history="1">
            <w:r w:rsidR="008F19E1" w:rsidRPr="005C2E7E">
              <w:rPr>
                <w:rStyle w:val="Lienhypertexte"/>
                <w:noProof/>
              </w:rPr>
              <w:t>Ajustar una línea o los marcos</w:t>
            </w:r>
            <w:r w:rsidR="008F19E1">
              <w:rPr>
                <w:noProof/>
                <w:webHidden/>
              </w:rPr>
              <w:tab/>
            </w:r>
            <w:r w:rsidR="008F19E1">
              <w:rPr>
                <w:noProof/>
                <w:webHidden/>
              </w:rPr>
              <w:fldChar w:fldCharType="begin"/>
            </w:r>
            <w:r w:rsidR="008F19E1">
              <w:rPr>
                <w:noProof/>
                <w:webHidden/>
              </w:rPr>
              <w:instrText xml:space="preserve"> PAGEREF _Toc8127306 \h </w:instrText>
            </w:r>
            <w:r w:rsidR="008F19E1">
              <w:rPr>
                <w:noProof/>
                <w:webHidden/>
              </w:rPr>
            </w:r>
            <w:r w:rsidR="008F19E1">
              <w:rPr>
                <w:noProof/>
                <w:webHidden/>
              </w:rPr>
              <w:fldChar w:fldCharType="separate"/>
            </w:r>
            <w:r w:rsidR="00546484">
              <w:rPr>
                <w:noProof/>
                <w:webHidden/>
              </w:rPr>
              <w:t>17</w:t>
            </w:r>
            <w:r w:rsidR="008F19E1">
              <w:rPr>
                <w:noProof/>
                <w:webHidden/>
              </w:rPr>
              <w:fldChar w:fldCharType="end"/>
            </w:r>
          </w:hyperlink>
        </w:p>
        <w:p w14:paraId="10D38033" w14:textId="56F8A756"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07" w:history="1">
            <w:r w:rsidR="008F19E1" w:rsidRPr="005C2E7E">
              <w:rPr>
                <w:rStyle w:val="Lienhypertexte"/>
                <w:noProof/>
              </w:rPr>
              <w:t>Modo Avanzado</w:t>
            </w:r>
            <w:r w:rsidR="008F19E1">
              <w:rPr>
                <w:noProof/>
                <w:webHidden/>
              </w:rPr>
              <w:tab/>
            </w:r>
            <w:r w:rsidR="008F19E1">
              <w:rPr>
                <w:noProof/>
                <w:webHidden/>
              </w:rPr>
              <w:fldChar w:fldCharType="begin"/>
            </w:r>
            <w:r w:rsidR="008F19E1">
              <w:rPr>
                <w:noProof/>
                <w:webHidden/>
              </w:rPr>
              <w:instrText xml:space="preserve"> PAGEREF _Toc8127307 \h </w:instrText>
            </w:r>
            <w:r w:rsidR="008F19E1">
              <w:rPr>
                <w:noProof/>
                <w:webHidden/>
              </w:rPr>
            </w:r>
            <w:r w:rsidR="008F19E1">
              <w:rPr>
                <w:noProof/>
                <w:webHidden/>
              </w:rPr>
              <w:fldChar w:fldCharType="separate"/>
            </w:r>
            <w:r w:rsidR="00546484">
              <w:rPr>
                <w:noProof/>
                <w:webHidden/>
              </w:rPr>
              <w:t>18</w:t>
            </w:r>
            <w:r w:rsidR="008F19E1">
              <w:rPr>
                <w:noProof/>
                <w:webHidden/>
              </w:rPr>
              <w:fldChar w:fldCharType="end"/>
            </w:r>
          </w:hyperlink>
        </w:p>
        <w:p w14:paraId="1CE9CEB7" w14:textId="3D0BC7A2"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08" w:history="1">
            <w:r w:rsidR="008F19E1" w:rsidRPr="005C2E7E">
              <w:rPr>
                <w:rStyle w:val="Lienhypertexte"/>
                <w:noProof/>
              </w:rPr>
              <w:t>Ajustar el volumen</w:t>
            </w:r>
            <w:r w:rsidR="008F19E1">
              <w:rPr>
                <w:noProof/>
                <w:webHidden/>
              </w:rPr>
              <w:tab/>
            </w:r>
            <w:r w:rsidR="008F19E1">
              <w:rPr>
                <w:noProof/>
                <w:webHidden/>
              </w:rPr>
              <w:fldChar w:fldCharType="begin"/>
            </w:r>
            <w:r w:rsidR="008F19E1">
              <w:rPr>
                <w:noProof/>
                <w:webHidden/>
              </w:rPr>
              <w:instrText xml:space="preserve"> PAGEREF _Toc8127308 \h </w:instrText>
            </w:r>
            <w:r w:rsidR="008F19E1">
              <w:rPr>
                <w:noProof/>
                <w:webHidden/>
              </w:rPr>
            </w:r>
            <w:r w:rsidR="008F19E1">
              <w:rPr>
                <w:noProof/>
                <w:webHidden/>
              </w:rPr>
              <w:fldChar w:fldCharType="separate"/>
            </w:r>
            <w:r w:rsidR="00546484">
              <w:rPr>
                <w:noProof/>
                <w:webHidden/>
              </w:rPr>
              <w:t>18</w:t>
            </w:r>
            <w:r w:rsidR="008F19E1">
              <w:rPr>
                <w:noProof/>
                <w:webHidden/>
              </w:rPr>
              <w:fldChar w:fldCharType="end"/>
            </w:r>
          </w:hyperlink>
        </w:p>
        <w:p w14:paraId="50AC0012" w14:textId="1574011F"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09" w:history="1">
            <w:r w:rsidR="008F19E1" w:rsidRPr="005C2E7E">
              <w:rPr>
                <w:rStyle w:val="Lienhypertexte"/>
                <w:noProof/>
              </w:rPr>
              <w:t>Usar Prodigi</w:t>
            </w:r>
            <w:r w:rsidR="008F19E1">
              <w:rPr>
                <w:noProof/>
                <w:webHidden/>
              </w:rPr>
              <w:tab/>
            </w:r>
            <w:r w:rsidR="008F19E1">
              <w:rPr>
                <w:noProof/>
                <w:webHidden/>
              </w:rPr>
              <w:fldChar w:fldCharType="begin"/>
            </w:r>
            <w:r w:rsidR="008F19E1">
              <w:rPr>
                <w:noProof/>
                <w:webHidden/>
              </w:rPr>
              <w:instrText xml:space="preserve"> PAGEREF _Toc8127309 \h </w:instrText>
            </w:r>
            <w:r w:rsidR="008F19E1">
              <w:rPr>
                <w:noProof/>
                <w:webHidden/>
              </w:rPr>
            </w:r>
            <w:r w:rsidR="008F19E1">
              <w:rPr>
                <w:noProof/>
                <w:webHidden/>
              </w:rPr>
              <w:fldChar w:fldCharType="separate"/>
            </w:r>
            <w:r w:rsidR="00546484">
              <w:rPr>
                <w:noProof/>
                <w:webHidden/>
              </w:rPr>
              <w:t>19</w:t>
            </w:r>
            <w:r w:rsidR="008F19E1">
              <w:rPr>
                <w:noProof/>
                <w:webHidden/>
              </w:rPr>
              <w:fldChar w:fldCharType="end"/>
            </w:r>
          </w:hyperlink>
        </w:p>
        <w:p w14:paraId="718B9837" w14:textId="3E639053"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10" w:history="1">
            <w:r w:rsidR="008F19E1" w:rsidRPr="005C2E7E">
              <w:rPr>
                <w:rStyle w:val="Lienhypertexte"/>
                <w:noProof/>
              </w:rPr>
              <w:t>Desplazarse por Prodigi</w:t>
            </w:r>
            <w:r w:rsidR="008F19E1">
              <w:rPr>
                <w:noProof/>
                <w:webHidden/>
              </w:rPr>
              <w:tab/>
            </w:r>
            <w:r w:rsidR="008F19E1">
              <w:rPr>
                <w:noProof/>
                <w:webHidden/>
              </w:rPr>
              <w:fldChar w:fldCharType="begin"/>
            </w:r>
            <w:r w:rsidR="008F19E1">
              <w:rPr>
                <w:noProof/>
                <w:webHidden/>
              </w:rPr>
              <w:instrText xml:space="preserve"> PAGEREF _Toc8127310 \h </w:instrText>
            </w:r>
            <w:r w:rsidR="008F19E1">
              <w:rPr>
                <w:noProof/>
                <w:webHidden/>
              </w:rPr>
            </w:r>
            <w:r w:rsidR="008F19E1">
              <w:rPr>
                <w:noProof/>
                <w:webHidden/>
              </w:rPr>
              <w:fldChar w:fldCharType="separate"/>
            </w:r>
            <w:r w:rsidR="00546484">
              <w:rPr>
                <w:noProof/>
                <w:webHidden/>
              </w:rPr>
              <w:t>19</w:t>
            </w:r>
            <w:r w:rsidR="008F19E1">
              <w:rPr>
                <w:noProof/>
                <w:webHidden/>
              </w:rPr>
              <w:fldChar w:fldCharType="end"/>
            </w:r>
          </w:hyperlink>
        </w:p>
        <w:p w14:paraId="135B627B" w14:textId="2263CF0F"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11" w:history="1">
            <w:r w:rsidR="008F19E1" w:rsidRPr="005C2E7E">
              <w:rPr>
                <w:rStyle w:val="Lienhypertexte"/>
                <w:noProof/>
              </w:rPr>
              <w:t>Realizar una captura de un documento</w:t>
            </w:r>
            <w:r w:rsidR="008F19E1">
              <w:rPr>
                <w:noProof/>
                <w:webHidden/>
              </w:rPr>
              <w:tab/>
            </w:r>
            <w:r w:rsidR="008F19E1">
              <w:rPr>
                <w:noProof/>
                <w:webHidden/>
              </w:rPr>
              <w:fldChar w:fldCharType="begin"/>
            </w:r>
            <w:r w:rsidR="008F19E1">
              <w:rPr>
                <w:noProof/>
                <w:webHidden/>
              </w:rPr>
              <w:instrText xml:space="preserve"> PAGEREF _Toc8127311 \h </w:instrText>
            </w:r>
            <w:r w:rsidR="008F19E1">
              <w:rPr>
                <w:noProof/>
                <w:webHidden/>
              </w:rPr>
            </w:r>
            <w:r w:rsidR="008F19E1">
              <w:rPr>
                <w:noProof/>
                <w:webHidden/>
              </w:rPr>
              <w:fldChar w:fldCharType="separate"/>
            </w:r>
            <w:r w:rsidR="00546484">
              <w:rPr>
                <w:noProof/>
                <w:webHidden/>
              </w:rPr>
              <w:t>19</w:t>
            </w:r>
            <w:r w:rsidR="008F19E1">
              <w:rPr>
                <w:noProof/>
                <w:webHidden/>
              </w:rPr>
              <w:fldChar w:fldCharType="end"/>
            </w:r>
          </w:hyperlink>
        </w:p>
        <w:p w14:paraId="33DDBCC3" w14:textId="4B3BC9EE"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12" w:history="1">
            <w:r w:rsidR="008F19E1" w:rsidRPr="005C2E7E">
              <w:rPr>
                <w:rStyle w:val="Lienhypertexte"/>
                <w:noProof/>
              </w:rPr>
              <w:t>Guardar un documento</w:t>
            </w:r>
            <w:r w:rsidR="008F19E1">
              <w:rPr>
                <w:noProof/>
                <w:webHidden/>
              </w:rPr>
              <w:tab/>
            </w:r>
            <w:r w:rsidR="008F19E1">
              <w:rPr>
                <w:noProof/>
                <w:webHidden/>
              </w:rPr>
              <w:fldChar w:fldCharType="begin"/>
            </w:r>
            <w:r w:rsidR="008F19E1">
              <w:rPr>
                <w:noProof/>
                <w:webHidden/>
              </w:rPr>
              <w:instrText xml:space="preserve"> PAGEREF _Toc8127312 \h </w:instrText>
            </w:r>
            <w:r w:rsidR="008F19E1">
              <w:rPr>
                <w:noProof/>
                <w:webHidden/>
              </w:rPr>
            </w:r>
            <w:r w:rsidR="008F19E1">
              <w:rPr>
                <w:noProof/>
                <w:webHidden/>
              </w:rPr>
              <w:fldChar w:fldCharType="separate"/>
            </w:r>
            <w:r w:rsidR="00546484">
              <w:rPr>
                <w:noProof/>
                <w:webHidden/>
              </w:rPr>
              <w:t>21</w:t>
            </w:r>
            <w:r w:rsidR="008F19E1">
              <w:rPr>
                <w:noProof/>
                <w:webHidden/>
              </w:rPr>
              <w:fldChar w:fldCharType="end"/>
            </w:r>
          </w:hyperlink>
        </w:p>
        <w:p w14:paraId="5C9F4188" w14:textId="5BD6FE72"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13" w:history="1">
            <w:r w:rsidR="008F19E1" w:rsidRPr="005C2E7E">
              <w:rPr>
                <w:rStyle w:val="Lienhypertexte"/>
                <w:noProof/>
              </w:rPr>
              <w:t>Multicaptura</w:t>
            </w:r>
            <w:r w:rsidR="008F19E1">
              <w:rPr>
                <w:noProof/>
                <w:webHidden/>
              </w:rPr>
              <w:tab/>
            </w:r>
            <w:r w:rsidR="008F19E1">
              <w:rPr>
                <w:noProof/>
                <w:webHidden/>
              </w:rPr>
              <w:fldChar w:fldCharType="begin"/>
            </w:r>
            <w:r w:rsidR="008F19E1">
              <w:rPr>
                <w:noProof/>
                <w:webHidden/>
              </w:rPr>
              <w:instrText xml:space="preserve"> PAGEREF _Toc8127313 \h </w:instrText>
            </w:r>
            <w:r w:rsidR="008F19E1">
              <w:rPr>
                <w:noProof/>
                <w:webHidden/>
              </w:rPr>
            </w:r>
            <w:r w:rsidR="008F19E1">
              <w:rPr>
                <w:noProof/>
                <w:webHidden/>
              </w:rPr>
              <w:fldChar w:fldCharType="separate"/>
            </w:r>
            <w:r w:rsidR="00546484">
              <w:rPr>
                <w:noProof/>
                <w:webHidden/>
              </w:rPr>
              <w:t>22</w:t>
            </w:r>
            <w:r w:rsidR="008F19E1">
              <w:rPr>
                <w:noProof/>
                <w:webHidden/>
              </w:rPr>
              <w:fldChar w:fldCharType="end"/>
            </w:r>
          </w:hyperlink>
        </w:p>
        <w:p w14:paraId="64A1DD30" w14:textId="3EB2658D"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14" w:history="1">
            <w:r w:rsidR="008F19E1" w:rsidRPr="005C2E7E">
              <w:rPr>
                <w:rStyle w:val="Lienhypertexte"/>
                <w:noProof/>
              </w:rPr>
              <w:t>Leer</w:t>
            </w:r>
            <w:r w:rsidR="008F19E1">
              <w:rPr>
                <w:noProof/>
                <w:webHidden/>
              </w:rPr>
              <w:tab/>
            </w:r>
            <w:r w:rsidR="008F19E1">
              <w:rPr>
                <w:noProof/>
                <w:webHidden/>
              </w:rPr>
              <w:fldChar w:fldCharType="begin"/>
            </w:r>
            <w:r w:rsidR="008F19E1">
              <w:rPr>
                <w:noProof/>
                <w:webHidden/>
              </w:rPr>
              <w:instrText xml:space="preserve"> PAGEREF _Toc8127314 \h </w:instrText>
            </w:r>
            <w:r w:rsidR="008F19E1">
              <w:rPr>
                <w:noProof/>
                <w:webHidden/>
              </w:rPr>
            </w:r>
            <w:r w:rsidR="008F19E1">
              <w:rPr>
                <w:noProof/>
                <w:webHidden/>
              </w:rPr>
              <w:fldChar w:fldCharType="separate"/>
            </w:r>
            <w:r w:rsidR="00546484">
              <w:rPr>
                <w:noProof/>
                <w:webHidden/>
              </w:rPr>
              <w:t>23</w:t>
            </w:r>
            <w:r w:rsidR="008F19E1">
              <w:rPr>
                <w:noProof/>
                <w:webHidden/>
              </w:rPr>
              <w:fldChar w:fldCharType="end"/>
            </w:r>
          </w:hyperlink>
        </w:p>
        <w:p w14:paraId="30AF7206" w14:textId="4BB60EB3"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15" w:history="1">
            <w:r w:rsidR="008F19E1" w:rsidRPr="005C2E7E">
              <w:rPr>
                <w:rStyle w:val="Lienhypertexte"/>
                <w:noProof/>
              </w:rPr>
              <w:t>Modos de lectura</w:t>
            </w:r>
            <w:r w:rsidR="008F19E1">
              <w:rPr>
                <w:noProof/>
                <w:webHidden/>
              </w:rPr>
              <w:tab/>
            </w:r>
            <w:r w:rsidR="008F19E1">
              <w:rPr>
                <w:noProof/>
                <w:webHidden/>
              </w:rPr>
              <w:fldChar w:fldCharType="begin"/>
            </w:r>
            <w:r w:rsidR="008F19E1">
              <w:rPr>
                <w:noProof/>
                <w:webHidden/>
              </w:rPr>
              <w:instrText xml:space="preserve"> PAGEREF _Toc8127315 \h </w:instrText>
            </w:r>
            <w:r w:rsidR="008F19E1">
              <w:rPr>
                <w:noProof/>
                <w:webHidden/>
              </w:rPr>
            </w:r>
            <w:r w:rsidR="008F19E1">
              <w:rPr>
                <w:noProof/>
                <w:webHidden/>
              </w:rPr>
              <w:fldChar w:fldCharType="separate"/>
            </w:r>
            <w:r w:rsidR="00546484">
              <w:rPr>
                <w:noProof/>
                <w:webHidden/>
              </w:rPr>
              <w:t>23</w:t>
            </w:r>
            <w:r w:rsidR="008F19E1">
              <w:rPr>
                <w:noProof/>
                <w:webHidden/>
              </w:rPr>
              <w:fldChar w:fldCharType="end"/>
            </w:r>
          </w:hyperlink>
        </w:p>
        <w:p w14:paraId="55B6261F" w14:textId="287AAF6B"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16" w:history="1">
            <w:r w:rsidR="008F19E1" w:rsidRPr="005C2E7E">
              <w:rPr>
                <w:rStyle w:val="Lienhypertexte"/>
                <w:noProof/>
              </w:rPr>
              <w:t>Velocidad de lectura</w:t>
            </w:r>
            <w:r w:rsidR="008F19E1">
              <w:rPr>
                <w:noProof/>
                <w:webHidden/>
              </w:rPr>
              <w:tab/>
            </w:r>
            <w:r w:rsidR="008F19E1">
              <w:rPr>
                <w:noProof/>
                <w:webHidden/>
              </w:rPr>
              <w:fldChar w:fldCharType="begin"/>
            </w:r>
            <w:r w:rsidR="008F19E1">
              <w:rPr>
                <w:noProof/>
                <w:webHidden/>
              </w:rPr>
              <w:instrText xml:space="preserve"> PAGEREF _Toc8127316 \h </w:instrText>
            </w:r>
            <w:r w:rsidR="008F19E1">
              <w:rPr>
                <w:noProof/>
                <w:webHidden/>
              </w:rPr>
            </w:r>
            <w:r w:rsidR="008F19E1">
              <w:rPr>
                <w:noProof/>
                <w:webHidden/>
              </w:rPr>
              <w:fldChar w:fldCharType="separate"/>
            </w:r>
            <w:r w:rsidR="00546484">
              <w:rPr>
                <w:noProof/>
                <w:webHidden/>
              </w:rPr>
              <w:t>24</w:t>
            </w:r>
            <w:r w:rsidR="008F19E1">
              <w:rPr>
                <w:noProof/>
                <w:webHidden/>
              </w:rPr>
              <w:fldChar w:fldCharType="end"/>
            </w:r>
          </w:hyperlink>
        </w:p>
        <w:p w14:paraId="47E15A37" w14:textId="2654AB5B"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17" w:history="1">
            <w:r w:rsidR="008F19E1" w:rsidRPr="005C2E7E">
              <w:rPr>
                <w:rStyle w:val="Lienhypertexte"/>
                <w:noProof/>
              </w:rPr>
              <w:t>Desactivar el discurso</w:t>
            </w:r>
            <w:r w:rsidR="008F19E1">
              <w:rPr>
                <w:noProof/>
                <w:webHidden/>
              </w:rPr>
              <w:tab/>
            </w:r>
            <w:r w:rsidR="008F19E1">
              <w:rPr>
                <w:noProof/>
                <w:webHidden/>
              </w:rPr>
              <w:fldChar w:fldCharType="begin"/>
            </w:r>
            <w:r w:rsidR="008F19E1">
              <w:rPr>
                <w:noProof/>
                <w:webHidden/>
              </w:rPr>
              <w:instrText xml:space="preserve"> PAGEREF _Toc8127317 \h </w:instrText>
            </w:r>
            <w:r w:rsidR="008F19E1">
              <w:rPr>
                <w:noProof/>
                <w:webHidden/>
              </w:rPr>
            </w:r>
            <w:r w:rsidR="008F19E1">
              <w:rPr>
                <w:noProof/>
                <w:webHidden/>
              </w:rPr>
              <w:fldChar w:fldCharType="separate"/>
            </w:r>
            <w:r w:rsidR="00546484">
              <w:rPr>
                <w:noProof/>
                <w:webHidden/>
              </w:rPr>
              <w:t>25</w:t>
            </w:r>
            <w:r w:rsidR="008F19E1">
              <w:rPr>
                <w:noProof/>
                <w:webHidden/>
              </w:rPr>
              <w:fldChar w:fldCharType="end"/>
            </w:r>
          </w:hyperlink>
        </w:p>
        <w:p w14:paraId="2B4EB97D" w14:textId="11E138E0"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18" w:history="1">
            <w:r w:rsidR="008F19E1" w:rsidRPr="005C2E7E">
              <w:rPr>
                <w:rStyle w:val="Lienhypertexte"/>
                <w:noProof/>
              </w:rPr>
              <w:t>Desplazarse por el documento capturado</w:t>
            </w:r>
            <w:r w:rsidR="008F19E1">
              <w:rPr>
                <w:noProof/>
                <w:webHidden/>
              </w:rPr>
              <w:tab/>
            </w:r>
            <w:r w:rsidR="008F19E1">
              <w:rPr>
                <w:noProof/>
                <w:webHidden/>
              </w:rPr>
              <w:fldChar w:fldCharType="begin"/>
            </w:r>
            <w:r w:rsidR="008F19E1">
              <w:rPr>
                <w:noProof/>
                <w:webHidden/>
              </w:rPr>
              <w:instrText xml:space="preserve"> PAGEREF _Toc8127318 \h </w:instrText>
            </w:r>
            <w:r w:rsidR="008F19E1">
              <w:rPr>
                <w:noProof/>
                <w:webHidden/>
              </w:rPr>
            </w:r>
            <w:r w:rsidR="008F19E1">
              <w:rPr>
                <w:noProof/>
                <w:webHidden/>
              </w:rPr>
              <w:fldChar w:fldCharType="separate"/>
            </w:r>
            <w:r w:rsidR="00546484">
              <w:rPr>
                <w:noProof/>
                <w:webHidden/>
              </w:rPr>
              <w:t>25</w:t>
            </w:r>
            <w:r w:rsidR="008F19E1">
              <w:rPr>
                <w:noProof/>
                <w:webHidden/>
              </w:rPr>
              <w:fldChar w:fldCharType="end"/>
            </w:r>
          </w:hyperlink>
        </w:p>
        <w:p w14:paraId="062EAB28" w14:textId="74466613"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19" w:history="1">
            <w:r w:rsidR="008F19E1" w:rsidRPr="005C2E7E">
              <w:rPr>
                <w:rStyle w:val="Lienhypertexte"/>
                <w:noProof/>
              </w:rPr>
              <w:t>Aumento y reducción del zoom en un documento</w:t>
            </w:r>
            <w:r w:rsidR="008F19E1">
              <w:rPr>
                <w:noProof/>
                <w:webHidden/>
              </w:rPr>
              <w:tab/>
            </w:r>
            <w:r w:rsidR="008F19E1">
              <w:rPr>
                <w:noProof/>
                <w:webHidden/>
              </w:rPr>
              <w:fldChar w:fldCharType="begin"/>
            </w:r>
            <w:r w:rsidR="008F19E1">
              <w:rPr>
                <w:noProof/>
                <w:webHidden/>
              </w:rPr>
              <w:instrText xml:space="preserve"> PAGEREF _Toc8127319 \h </w:instrText>
            </w:r>
            <w:r w:rsidR="008F19E1">
              <w:rPr>
                <w:noProof/>
                <w:webHidden/>
              </w:rPr>
            </w:r>
            <w:r w:rsidR="008F19E1">
              <w:rPr>
                <w:noProof/>
                <w:webHidden/>
              </w:rPr>
              <w:fldChar w:fldCharType="separate"/>
            </w:r>
            <w:r w:rsidR="00546484">
              <w:rPr>
                <w:noProof/>
                <w:webHidden/>
              </w:rPr>
              <w:t>25</w:t>
            </w:r>
            <w:r w:rsidR="008F19E1">
              <w:rPr>
                <w:noProof/>
                <w:webHidden/>
              </w:rPr>
              <w:fldChar w:fldCharType="end"/>
            </w:r>
          </w:hyperlink>
        </w:p>
        <w:p w14:paraId="4768E098" w14:textId="2923E28E"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20" w:history="1">
            <w:r w:rsidR="008F19E1" w:rsidRPr="005C2E7E">
              <w:rPr>
                <w:rStyle w:val="Lienhypertexte"/>
                <w:noProof/>
              </w:rPr>
              <w:t>Visualización panorámica del documento</w:t>
            </w:r>
            <w:r w:rsidR="008F19E1">
              <w:rPr>
                <w:noProof/>
                <w:webHidden/>
              </w:rPr>
              <w:tab/>
            </w:r>
            <w:r w:rsidR="008F19E1">
              <w:rPr>
                <w:noProof/>
                <w:webHidden/>
              </w:rPr>
              <w:fldChar w:fldCharType="begin"/>
            </w:r>
            <w:r w:rsidR="008F19E1">
              <w:rPr>
                <w:noProof/>
                <w:webHidden/>
              </w:rPr>
              <w:instrText xml:space="preserve"> PAGEREF _Toc8127320 \h </w:instrText>
            </w:r>
            <w:r w:rsidR="008F19E1">
              <w:rPr>
                <w:noProof/>
                <w:webHidden/>
              </w:rPr>
            </w:r>
            <w:r w:rsidR="008F19E1">
              <w:rPr>
                <w:noProof/>
                <w:webHidden/>
              </w:rPr>
              <w:fldChar w:fldCharType="separate"/>
            </w:r>
            <w:r w:rsidR="00546484">
              <w:rPr>
                <w:noProof/>
                <w:webHidden/>
              </w:rPr>
              <w:t>25</w:t>
            </w:r>
            <w:r w:rsidR="008F19E1">
              <w:rPr>
                <w:noProof/>
                <w:webHidden/>
              </w:rPr>
              <w:fldChar w:fldCharType="end"/>
            </w:r>
          </w:hyperlink>
        </w:p>
        <w:p w14:paraId="1D7CF080" w14:textId="6C6D6470"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1" w:history="1">
            <w:r w:rsidR="008F19E1" w:rsidRPr="005C2E7E">
              <w:rPr>
                <w:rStyle w:val="Lienhypertexte"/>
                <w:noProof/>
              </w:rPr>
              <w:t>Elegir el contraste</w:t>
            </w:r>
            <w:r w:rsidR="008F19E1">
              <w:rPr>
                <w:noProof/>
                <w:webHidden/>
              </w:rPr>
              <w:tab/>
            </w:r>
            <w:r w:rsidR="008F19E1">
              <w:rPr>
                <w:noProof/>
                <w:webHidden/>
              </w:rPr>
              <w:fldChar w:fldCharType="begin"/>
            </w:r>
            <w:r w:rsidR="008F19E1">
              <w:rPr>
                <w:noProof/>
                <w:webHidden/>
              </w:rPr>
              <w:instrText xml:space="preserve"> PAGEREF _Toc8127321 \h </w:instrText>
            </w:r>
            <w:r w:rsidR="008F19E1">
              <w:rPr>
                <w:noProof/>
                <w:webHidden/>
              </w:rPr>
            </w:r>
            <w:r w:rsidR="008F19E1">
              <w:rPr>
                <w:noProof/>
                <w:webHidden/>
              </w:rPr>
              <w:fldChar w:fldCharType="separate"/>
            </w:r>
            <w:r w:rsidR="00546484">
              <w:rPr>
                <w:noProof/>
                <w:webHidden/>
              </w:rPr>
              <w:t>26</w:t>
            </w:r>
            <w:r w:rsidR="008F19E1">
              <w:rPr>
                <w:noProof/>
                <w:webHidden/>
              </w:rPr>
              <w:fldChar w:fldCharType="end"/>
            </w:r>
          </w:hyperlink>
        </w:p>
        <w:p w14:paraId="5D232AB3" w14:textId="5D99B457"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2" w:history="1">
            <w:r w:rsidR="008F19E1" w:rsidRPr="005C2E7E">
              <w:rPr>
                <w:rStyle w:val="Lienhypertexte"/>
                <w:noProof/>
              </w:rPr>
              <w:t>Herramienta de escritura a mano</w:t>
            </w:r>
            <w:r w:rsidR="008F19E1">
              <w:rPr>
                <w:noProof/>
                <w:webHidden/>
              </w:rPr>
              <w:tab/>
            </w:r>
            <w:r w:rsidR="008F19E1">
              <w:rPr>
                <w:noProof/>
                <w:webHidden/>
              </w:rPr>
              <w:fldChar w:fldCharType="begin"/>
            </w:r>
            <w:r w:rsidR="008F19E1">
              <w:rPr>
                <w:noProof/>
                <w:webHidden/>
              </w:rPr>
              <w:instrText xml:space="preserve"> PAGEREF _Toc8127322 \h </w:instrText>
            </w:r>
            <w:r w:rsidR="008F19E1">
              <w:rPr>
                <w:noProof/>
                <w:webHidden/>
              </w:rPr>
            </w:r>
            <w:r w:rsidR="008F19E1">
              <w:rPr>
                <w:noProof/>
                <w:webHidden/>
              </w:rPr>
              <w:fldChar w:fldCharType="separate"/>
            </w:r>
            <w:r w:rsidR="00546484">
              <w:rPr>
                <w:noProof/>
                <w:webHidden/>
              </w:rPr>
              <w:t>27</w:t>
            </w:r>
            <w:r w:rsidR="008F19E1">
              <w:rPr>
                <w:noProof/>
                <w:webHidden/>
              </w:rPr>
              <w:fldChar w:fldCharType="end"/>
            </w:r>
          </w:hyperlink>
        </w:p>
        <w:p w14:paraId="292A0AD1" w14:textId="111CB752"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3" w:history="1">
            <w:r w:rsidR="008F19E1" w:rsidRPr="005C2E7E">
              <w:rPr>
                <w:rStyle w:val="Lienhypertexte"/>
                <w:noProof/>
              </w:rPr>
              <w:t>Visualizar documentos guardados</w:t>
            </w:r>
            <w:r w:rsidR="008F19E1">
              <w:rPr>
                <w:noProof/>
                <w:webHidden/>
              </w:rPr>
              <w:tab/>
            </w:r>
            <w:r w:rsidR="008F19E1">
              <w:rPr>
                <w:noProof/>
                <w:webHidden/>
              </w:rPr>
              <w:fldChar w:fldCharType="begin"/>
            </w:r>
            <w:r w:rsidR="008F19E1">
              <w:rPr>
                <w:noProof/>
                <w:webHidden/>
              </w:rPr>
              <w:instrText xml:space="preserve"> PAGEREF _Toc8127323 \h </w:instrText>
            </w:r>
            <w:r w:rsidR="008F19E1">
              <w:rPr>
                <w:noProof/>
                <w:webHidden/>
              </w:rPr>
            </w:r>
            <w:r w:rsidR="008F19E1">
              <w:rPr>
                <w:noProof/>
                <w:webHidden/>
              </w:rPr>
              <w:fldChar w:fldCharType="separate"/>
            </w:r>
            <w:r w:rsidR="00546484">
              <w:rPr>
                <w:noProof/>
                <w:webHidden/>
              </w:rPr>
              <w:t>29</w:t>
            </w:r>
            <w:r w:rsidR="008F19E1">
              <w:rPr>
                <w:noProof/>
                <w:webHidden/>
              </w:rPr>
              <w:fldChar w:fldCharType="end"/>
            </w:r>
          </w:hyperlink>
        </w:p>
        <w:p w14:paraId="4CEDBC15" w14:textId="52F56AAB"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24" w:history="1">
            <w:r w:rsidR="008F19E1" w:rsidRPr="005C2E7E">
              <w:rPr>
                <w:rStyle w:val="Lienhypertexte"/>
                <w:noProof/>
              </w:rPr>
              <w:t>El menú de acciones</w:t>
            </w:r>
            <w:r w:rsidR="008F19E1">
              <w:rPr>
                <w:noProof/>
                <w:webHidden/>
              </w:rPr>
              <w:tab/>
            </w:r>
            <w:r w:rsidR="008F19E1">
              <w:rPr>
                <w:noProof/>
                <w:webHidden/>
              </w:rPr>
              <w:fldChar w:fldCharType="begin"/>
            </w:r>
            <w:r w:rsidR="008F19E1">
              <w:rPr>
                <w:noProof/>
                <w:webHidden/>
              </w:rPr>
              <w:instrText xml:space="preserve"> PAGEREF _Toc8127324 \h </w:instrText>
            </w:r>
            <w:r w:rsidR="008F19E1">
              <w:rPr>
                <w:noProof/>
                <w:webHidden/>
              </w:rPr>
            </w:r>
            <w:r w:rsidR="008F19E1">
              <w:rPr>
                <w:noProof/>
                <w:webHidden/>
              </w:rPr>
              <w:fldChar w:fldCharType="separate"/>
            </w:r>
            <w:r w:rsidR="00546484">
              <w:rPr>
                <w:noProof/>
                <w:webHidden/>
              </w:rPr>
              <w:t>30</w:t>
            </w:r>
            <w:r w:rsidR="008F19E1">
              <w:rPr>
                <w:noProof/>
                <w:webHidden/>
              </w:rPr>
              <w:fldChar w:fldCharType="end"/>
            </w:r>
          </w:hyperlink>
        </w:p>
        <w:p w14:paraId="57554865" w14:textId="19163B62"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25" w:history="1">
            <w:r w:rsidR="008F19E1" w:rsidRPr="005C2E7E">
              <w:rPr>
                <w:rStyle w:val="Lienhypertexte"/>
                <w:noProof/>
              </w:rPr>
              <w:t>Ver archivos de texto en Prodigi</w:t>
            </w:r>
            <w:r w:rsidR="008F19E1">
              <w:rPr>
                <w:noProof/>
                <w:webHidden/>
              </w:rPr>
              <w:tab/>
            </w:r>
            <w:r w:rsidR="008F19E1">
              <w:rPr>
                <w:noProof/>
                <w:webHidden/>
              </w:rPr>
              <w:fldChar w:fldCharType="begin"/>
            </w:r>
            <w:r w:rsidR="008F19E1">
              <w:rPr>
                <w:noProof/>
                <w:webHidden/>
              </w:rPr>
              <w:instrText xml:space="preserve"> PAGEREF _Toc8127325 \h </w:instrText>
            </w:r>
            <w:r w:rsidR="008F19E1">
              <w:rPr>
                <w:noProof/>
                <w:webHidden/>
              </w:rPr>
            </w:r>
            <w:r w:rsidR="008F19E1">
              <w:rPr>
                <w:noProof/>
                <w:webHidden/>
              </w:rPr>
              <w:fldChar w:fldCharType="separate"/>
            </w:r>
            <w:r w:rsidR="00546484">
              <w:rPr>
                <w:noProof/>
                <w:webHidden/>
              </w:rPr>
              <w:t>32</w:t>
            </w:r>
            <w:r w:rsidR="008F19E1">
              <w:rPr>
                <w:noProof/>
                <w:webHidden/>
              </w:rPr>
              <w:fldChar w:fldCharType="end"/>
            </w:r>
          </w:hyperlink>
        </w:p>
        <w:p w14:paraId="7DC73191" w14:textId="26DD4DC0"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6" w:history="1">
            <w:r w:rsidR="008F19E1" w:rsidRPr="005C2E7E">
              <w:rPr>
                <w:rStyle w:val="Lienhypertexte"/>
                <w:noProof/>
              </w:rPr>
              <w:t>Descargar libros</w:t>
            </w:r>
            <w:r w:rsidR="008F19E1">
              <w:rPr>
                <w:noProof/>
                <w:webHidden/>
              </w:rPr>
              <w:tab/>
            </w:r>
            <w:r w:rsidR="008F19E1">
              <w:rPr>
                <w:noProof/>
                <w:webHidden/>
              </w:rPr>
              <w:fldChar w:fldCharType="begin"/>
            </w:r>
            <w:r w:rsidR="008F19E1">
              <w:rPr>
                <w:noProof/>
                <w:webHidden/>
              </w:rPr>
              <w:instrText xml:space="preserve"> PAGEREF _Toc8127326 \h </w:instrText>
            </w:r>
            <w:r w:rsidR="008F19E1">
              <w:rPr>
                <w:noProof/>
                <w:webHidden/>
              </w:rPr>
            </w:r>
            <w:r w:rsidR="008F19E1">
              <w:rPr>
                <w:noProof/>
                <w:webHidden/>
              </w:rPr>
              <w:fldChar w:fldCharType="separate"/>
            </w:r>
            <w:r w:rsidR="00546484">
              <w:rPr>
                <w:noProof/>
                <w:webHidden/>
              </w:rPr>
              <w:t>32</w:t>
            </w:r>
            <w:r w:rsidR="008F19E1">
              <w:rPr>
                <w:noProof/>
                <w:webHidden/>
              </w:rPr>
              <w:fldChar w:fldCharType="end"/>
            </w:r>
          </w:hyperlink>
        </w:p>
        <w:p w14:paraId="5DC57093" w14:textId="79E4EAAB"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7" w:history="1">
            <w:r w:rsidR="008F19E1" w:rsidRPr="005C2E7E">
              <w:rPr>
                <w:rStyle w:val="Lienhypertexte"/>
                <w:noProof/>
              </w:rPr>
              <w:t>Uso de la Calculadora</w:t>
            </w:r>
            <w:r w:rsidR="008F19E1">
              <w:rPr>
                <w:noProof/>
                <w:webHidden/>
              </w:rPr>
              <w:tab/>
            </w:r>
            <w:r w:rsidR="008F19E1">
              <w:rPr>
                <w:noProof/>
                <w:webHidden/>
              </w:rPr>
              <w:fldChar w:fldCharType="begin"/>
            </w:r>
            <w:r w:rsidR="008F19E1">
              <w:rPr>
                <w:noProof/>
                <w:webHidden/>
              </w:rPr>
              <w:instrText xml:space="preserve"> PAGEREF _Toc8127327 \h </w:instrText>
            </w:r>
            <w:r w:rsidR="008F19E1">
              <w:rPr>
                <w:noProof/>
                <w:webHidden/>
              </w:rPr>
            </w:r>
            <w:r w:rsidR="008F19E1">
              <w:rPr>
                <w:noProof/>
                <w:webHidden/>
              </w:rPr>
              <w:fldChar w:fldCharType="separate"/>
            </w:r>
            <w:r w:rsidR="00546484">
              <w:rPr>
                <w:noProof/>
                <w:webHidden/>
              </w:rPr>
              <w:t>35</w:t>
            </w:r>
            <w:r w:rsidR="008F19E1">
              <w:rPr>
                <w:noProof/>
                <w:webHidden/>
              </w:rPr>
              <w:fldChar w:fldCharType="end"/>
            </w:r>
          </w:hyperlink>
        </w:p>
        <w:p w14:paraId="7A7C9CA1" w14:textId="00EBCA0E"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8" w:history="1">
            <w:r w:rsidR="008F19E1" w:rsidRPr="005C2E7E">
              <w:rPr>
                <w:rStyle w:val="Lienhypertexte"/>
                <w:noProof/>
              </w:rPr>
              <w:t>Modo sencillo</w:t>
            </w:r>
            <w:r w:rsidR="008F19E1">
              <w:rPr>
                <w:noProof/>
                <w:webHidden/>
              </w:rPr>
              <w:tab/>
            </w:r>
            <w:r w:rsidR="008F19E1">
              <w:rPr>
                <w:noProof/>
                <w:webHidden/>
              </w:rPr>
              <w:fldChar w:fldCharType="begin"/>
            </w:r>
            <w:r w:rsidR="008F19E1">
              <w:rPr>
                <w:noProof/>
                <w:webHidden/>
              </w:rPr>
              <w:instrText xml:space="preserve"> PAGEREF _Toc8127328 \h </w:instrText>
            </w:r>
            <w:r w:rsidR="008F19E1">
              <w:rPr>
                <w:noProof/>
                <w:webHidden/>
              </w:rPr>
            </w:r>
            <w:r w:rsidR="008F19E1">
              <w:rPr>
                <w:noProof/>
                <w:webHidden/>
              </w:rPr>
              <w:fldChar w:fldCharType="separate"/>
            </w:r>
            <w:r w:rsidR="00546484">
              <w:rPr>
                <w:noProof/>
                <w:webHidden/>
              </w:rPr>
              <w:t>36</w:t>
            </w:r>
            <w:r w:rsidR="008F19E1">
              <w:rPr>
                <w:noProof/>
                <w:webHidden/>
              </w:rPr>
              <w:fldChar w:fldCharType="end"/>
            </w:r>
          </w:hyperlink>
        </w:p>
        <w:p w14:paraId="1991B58A" w14:textId="270AE519"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29" w:history="1">
            <w:r w:rsidR="008F19E1" w:rsidRPr="005C2E7E">
              <w:rPr>
                <w:rStyle w:val="Lienhypertexte"/>
                <w:noProof/>
              </w:rPr>
              <w:t>Cambiar los ajustes</w:t>
            </w:r>
            <w:r w:rsidR="008F19E1">
              <w:rPr>
                <w:noProof/>
                <w:webHidden/>
              </w:rPr>
              <w:tab/>
            </w:r>
            <w:r w:rsidR="008F19E1">
              <w:rPr>
                <w:noProof/>
                <w:webHidden/>
              </w:rPr>
              <w:fldChar w:fldCharType="begin"/>
            </w:r>
            <w:r w:rsidR="008F19E1">
              <w:rPr>
                <w:noProof/>
                <w:webHidden/>
              </w:rPr>
              <w:instrText xml:space="preserve"> PAGEREF _Toc8127329 \h </w:instrText>
            </w:r>
            <w:r w:rsidR="008F19E1">
              <w:rPr>
                <w:noProof/>
                <w:webHidden/>
              </w:rPr>
            </w:r>
            <w:r w:rsidR="008F19E1">
              <w:rPr>
                <w:noProof/>
                <w:webHidden/>
              </w:rPr>
              <w:fldChar w:fldCharType="separate"/>
            </w:r>
            <w:r w:rsidR="00546484">
              <w:rPr>
                <w:noProof/>
                <w:webHidden/>
              </w:rPr>
              <w:t>36</w:t>
            </w:r>
            <w:r w:rsidR="008F19E1">
              <w:rPr>
                <w:noProof/>
                <w:webHidden/>
              </w:rPr>
              <w:fldChar w:fldCharType="end"/>
            </w:r>
          </w:hyperlink>
        </w:p>
        <w:p w14:paraId="05EE3C17" w14:textId="703EA441"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30" w:history="1">
            <w:r w:rsidR="008F19E1" w:rsidRPr="005C2E7E">
              <w:rPr>
                <w:rStyle w:val="Lienhypertexte"/>
                <w:noProof/>
              </w:rPr>
              <w:t>Acceder a Android</w:t>
            </w:r>
            <w:r w:rsidR="008F19E1">
              <w:rPr>
                <w:noProof/>
                <w:webHidden/>
              </w:rPr>
              <w:tab/>
            </w:r>
            <w:r w:rsidR="008F19E1">
              <w:rPr>
                <w:noProof/>
                <w:webHidden/>
              </w:rPr>
              <w:fldChar w:fldCharType="begin"/>
            </w:r>
            <w:r w:rsidR="008F19E1">
              <w:rPr>
                <w:noProof/>
                <w:webHidden/>
              </w:rPr>
              <w:instrText xml:space="preserve"> PAGEREF _Toc8127330 \h </w:instrText>
            </w:r>
            <w:r w:rsidR="008F19E1">
              <w:rPr>
                <w:noProof/>
                <w:webHidden/>
              </w:rPr>
            </w:r>
            <w:r w:rsidR="008F19E1">
              <w:rPr>
                <w:noProof/>
                <w:webHidden/>
              </w:rPr>
              <w:fldChar w:fldCharType="separate"/>
            </w:r>
            <w:r w:rsidR="00546484">
              <w:rPr>
                <w:noProof/>
                <w:webHidden/>
              </w:rPr>
              <w:t>40</w:t>
            </w:r>
            <w:r w:rsidR="008F19E1">
              <w:rPr>
                <w:noProof/>
                <w:webHidden/>
              </w:rPr>
              <w:fldChar w:fldCharType="end"/>
            </w:r>
          </w:hyperlink>
        </w:p>
        <w:p w14:paraId="1F83E060" w14:textId="0D38A244"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31" w:history="1">
            <w:r w:rsidR="008F19E1" w:rsidRPr="005C2E7E">
              <w:rPr>
                <w:rStyle w:val="Lienhypertexte"/>
                <w:noProof/>
              </w:rPr>
              <w:t>Menú Ayuda</w:t>
            </w:r>
            <w:r w:rsidR="008F19E1">
              <w:rPr>
                <w:noProof/>
                <w:webHidden/>
              </w:rPr>
              <w:tab/>
            </w:r>
            <w:r w:rsidR="008F19E1">
              <w:rPr>
                <w:noProof/>
                <w:webHidden/>
              </w:rPr>
              <w:fldChar w:fldCharType="begin"/>
            </w:r>
            <w:r w:rsidR="008F19E1">
              <w:rPr>
                <w:noProof/>
                <w:webHidden/>
              </w:rPr>
              <w:instrText xml:space="preserve"> PAGEREF _Toc8127331 \h </w:instrText>
            </w:r>
            <w:r w:rsidR="008F19E1">
              <w:rPr>
                <w:noProof/>
                <w:webHidden/>
              </w:rPr>
            </w:r>
            <w:r w:rsidR="008F19E1">
              <w:rPr>
                <w:noProof/>
                <w:webHidden/>
              </w:rPr>
              <w:fldChar w:fldCharType="separate"/>
            </w:r>
            <w:r w:rsidR="00546484">
              <w:rPr>
                <w:noProof/>
                <w:webHidden/>
              </w:rPr>
              <w:t>40</w:t>
            </w:r>
            <w:r w:rsidR="008F19E1">
              <w:rPr>
                <w:noProof/>
                <w:webHidden/>
              </w:rPr>
              <w:fldChar w:fldCharType="end"/>
            </w:r>
          </w:hyperlink>
        </w:p>
        <w:p w14:paraId="21438830" w14:textId="6608EAFF"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32" w:history="1">
            <w:r w:rsidR="008F19E1" w:rsidRPr="005C2E7E">
              <w:rPr>
                <w:rStyle w:val="Lienhypertexte"/>
                <w:noProof/>
              </w:rPr>
              <w:t>Actualización de Software</w:t>
            </w:r>
            <w:r w:rsidR="008F19E1">
              <w:rPr>
                <w:noProof/>
                <w:webHidden/>
              </w:rPr>
              <w:tab/>
            </w:r>
            <w:r w:rsidR="008F19E1">
              <w:rPr>
                <w:noProof/>
                <w:webHidden/>
              </w:rPr>
              <w:fldChar w:fldCharType="begin"/>
            </w:r>
            <w:r w:rsidR="008F19E1">
              <w:rPr>
                <w:noProof/>
                <w:webHidden/>
              </w:rPr>
              <w:instrText xml:space="preserve"> PAGEREF _Toc8127332 \h </w:instrText>
            </w:r>
            <w:r w:rsidR="008F19E1">
              <w:rPr>
                <w:noProof/>
                <w:webHidden/>
              </w:rPr>
            </w:r>
            <w:r w:rsidR="008F19E1">
              <w:rPr>
                <w:noProof/>
                <w:webHidden/>
              </w:rPr>
              <w:fldChar w:fldCharType="separate"/>
            </w:r>
            <w:r w:rsidR="00546484">
              <w:rPr>
                <w:noProof/>
                <w:webHidden/>
              </w:rPr>
              <w:t>40</w:t>
            </w:r>
            <w:r w:rsidR="008F19E1">
              <w:rPr>
                <w:noProof/>
                <w:webHidden/>
              </w:rPr>
              <w:fldChar w:fldCharType="end"/>
            </w:r>
          </w:hyperlink>
        </w:p>
        <w:p w14:paraId="36CC4D97" w14:textId="59887B96"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33" w:history="1">
            <w:r w:rsidR="008F19E1" w:rsidRPr="005C2E7E">
              <w:rPr>
                <w:rStyle w:val="Lienhypertexte"/>
                <w:noProof/>
              </w:rPr>
              <w:t>Configurar su wifi</w:t>
            </w:r>
            <w:r w:rsidR="008F19E1">
              <w:rPr>
                <w:noProof/>
                <w:webHidden/>
              </w:rPr>
              <w:tab/>
            </w:r>
            <w:r w:rsidR="008F19E1">
              <w:rPr>
                <w:noProof/>
                <w:webHidden/>
              </w:rPr>
              <w:fldChar w:fldCharType="begin"/>
            </w:r>
            <w:r w:rsidR="008F19E1">
              <w:rPr>
                <w:noProof/>
                <w:webHidden/>
              </w:rPr>
              <w:instrText xml:space="preserve"> PAGEREF _Toc8127333 \h </w:instrText>
            </w:r>
            <w:r w:rsidR="008F19E1">
              <w:rPr>
                <w:noProof/>
                <w:webHidden/>
              </w:rPr>
            </w:r>
            <w:r w:rsidR="008F19E1">
              <w:rPr>
                <w:noProof/>
                <w:webHidden/>
              </w:rPr>
              <w:fldChar w:fldCharType="separate"/>
            </w:r>
            <w:r w:rsidR="00546484">
              <w:rPr>
                <w:noProof/>
                <w:webHidden/>
              </w:rPr>
              <w:t>40</w:t>
            </w:r>
            <w:r w:rsidR="008F19E1">
              <w:rPr>
                <w:noProof/>
                <w:webHidden/>
              </w:rPr>
              <w:fldChar w:fldCharType="end"/>
            </w:r>
          </w:hyperlink>
        </w:p>
        <w:p w14:paraId="56C95D84" w14:textId="096A2509"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34" w:history="1">
            <w:r w:rsidR="008F19E1" w:rsidRPr="005C2E7E">
              <w:rPr>
                <w:rStyle w:val="Lienhypertexte"/>
                <w:noProof/>
              </w:rPr>
              <w:t>Actualización automática</w:t>
            </w:r>
            <w:r w:rsidR="008F19E1">
              <w:rPr>
                <w:noProof/>
                <w:webHidden/>
              </w:rPr>
              <w:tab/>
            </w:r>
            <w:r w:rsidR="008F19E1">
              <w:rPr>
                <w:noProof/>
                <w:webHidden/>
              </w:rPr>
              <w:fldChar w:fldCharType="begin"/>
            </w:r>
            <w:r w:rsidR="008F19E1">
              <w:rPr>
                <w:noProof/>
                <w:webHidden/>
              </w:rPr>
              <w:instrText xml:space="preserve"> PAGEREF _Toc8127334 \h </w:instrText>
            </w:r>
            <w:r w:rsidR="008F19E1">
              <w:rPr>
                <w:noProof/>
                <w:webHidden/>
              </w:rPr>
            </w:r>
            <w:r w:rsidR="008F19E1">
              <w:rPr>
                <w:noProof/>
                <w:webHidden/>
              </w:rPr>
              <w:fldChar w:fldCharType="separate"/>
            </w:r>
            <w:r w:rsidR="00546484">
              <w:rPr>
                <w:noProof/>
                <w:webHidden/>
              </w:rPr>
              <w:t>41</w:t>
            </w:r>
            <w:r w:rsidR="008F19E1">
              <w:rPr>
                <w:noProof/>
                <w:webHidden/>
              </w:rPr>
              <w:fldChar w:fldCharType="end"/>
            </w:r>
          </w:hyperlink>
        </w:p>
        <w:p w14:paraId="06156B9F" w14:textId="64E9F512"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35" w:history="1">
            <w:r w:rsidR="008F19E1" w:rsidRPr="005C2E7E">
              <w:rPr>
                <w:rStyle w:val="Lienhypertexte"/>
                <w:noProof/>
              </w:rPr>
              <w:t>Actualización manual</w:t>
            </w:r>
            <w:r w:rsidR="008F19E1">
              <w:rPr>
                <w:noProof/>
                <w:webHidden/>
              </w:rPr>
              <w:tab/>
            </w:r>
            <w:r w:rsidR="008F19E1">
              <w:rPr>
                <w:noProof/>
                <w:webHidden/>
              </w:rPr>
              <w:fldChar w:fldCharType="begin"/>
            </w:r>
            <w:r w:rsidR="008F19E1">
              <w:rPr>
                <w:noProof/>
                <w:webHidden/>
              </w:rPr>
              <w:instrText xml:space="preserve"> PAGEREF _Toc8127335 \h </w:instrText>
            </w:r>
            <w:r w:rsidR="008F19E1">
              <w:rPr>
                <w:noProof/>
                <w:webHidden/>
              </w:rPr>
            </w:r>
            <w:r w:rsidR="008F19E1">
              <w:rPr>
                <w:noProof/>
                <w:webHidden/>
              </w:rPr>
              <w:fldChar w:fldCharType="separate"/>
            </w:r>
            <w:r w:rsidR="00546484">
              <w:rPr>
                <w:noProof/>
                <w:webHidden/>
              </w:rPr>
              <w:t>41</w:t>
            </w:r>
            <w:r w:rsidR="008F19E1">
              <w:rPr>
                <w:noProof/>
                <w:webHidden/>
              </w:rPr>
              <w:fldChar w:fldCharType="end"/>
            </w:r>
          </w:hyperlink>
        </w:p>
        <w:p w14:paraId="7ECE5DFE" w14:textId="00A28253" w:rsidR="008F19E1" w:rsidRDefault="00E34D7B">
          <w:pPr>
            <w:pStyle w:val="TM3"/>
            <w:tabs>
              <w:tab w:val="right" w:pos="9962"/>
            </w:tabs>
            <w:rPr>
              <w:rFonts w:asciiTheme="minorHAnsi" w:eastAsiaTheme="minorEastAsia" w:hAnsiTheme="minorHAnsi" w:cstheme="minorBidi"/>
              <w:noProof/>
              <w:sz w:val="22"/>
              <w:szCs w:val="22"/>
              <w:lang w:val="fr-CA"/>
            </w:rPr>
          </w:pPr>
          <w:hyperlink w:anchor="_Toc8127336" w:history="1">
            <w:r w:rsidR="008F19E1" w:rsidRPr="005C2E7E">
              <w:rPr>
                <w:rStyle w:val="Lienhypertexte"/>
                <w:noProof/>
              </w:rPr>
              <w:t>Notas de la versión</w:t>
            </w:r>
            <w:r w:rsidR="008F19E1">
              <w:rPr>
                <w:noProof/>
                <w:webHidden/>
              </w:rPr>
              <w:tab/>
            </w:r>
            <w:r w:rsidR="008F19E1">
              <w:rPr>
                <w:noProof/>
                <w:webHidden/>
              </w:rPr>
              <w:fldChar w:fldCharType="begin"/>
            </w:r>
            <w:r w:rsidR="008F19E1">
              <w:rPr>
                <w:noProof/>
                <w:webHidden/>
              </w:rPr>
              <w:instrText xml:space="preserve"> PAGEREF _Toc8127336 \h </w:instrText>
            </w:r>
            <w:r w:rsidR="008F19E1">
              <w:rPr>
                <w:noProof/>
                <w:webHidden/>
              </w:rPr>
            </w:r>
            <w:r w:rsidR="008F19E1">
              <w:rPr>
                <w:noProof/>
                <w:webHidden/>
              </w:rPr>
              <w:fldChar w:fldCharType="separate"/>
            </w:r>
            <w:r w:rsidR="00546484">
              <w:rPr>
                <w:noProof/>
                <w:webHidden/>
              </w:rPr>
              <w:t>41</w:t>
            </w:r>
            <w:r w:rsidR="008F19E1">
              <w:rPr>
                <w:noProof/>
                <w:webHidden/>
              </w:rPr>
              <w:fldChar w:fldCharType="end"/>
            </w:r>
          </w:hyperlink>
        </w:p>
        <w:p w14:paraId="4DF8D20F" w14:textId="283E21D1"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37" w:history="1">
            <w:r w:rsidR="008F19E1" w:rsidRPr="005C2E7E">
              <w:rPr>
                <w:rStyle w:val="Lienhypertexte"/>
                <w:noProof/>
              </w:rPr>
              <w:t>Teclado con conexión Bluetooth</w:t>
            </w:r>
            <w:r w:rsidR="008F19E1">
              <w:rPr>
                <w:noProof/>
                <w:webHidden/>
              </w:rPr>
              <w:tab/>
            </w:r>
            <w:r w:rsidR="008F19E1">
              <w:rPr>
                <w:noProof/>
                <w:webHidden/>
              </w:rPr>
              <w:fldChar w:fldCharType="begin"/>
            </w:r>
            <w:r w:rsidR="008F19E1">
              <w:rPr>
                <w:noProof/>
                <w:webHidden/>
              </w:rPr>
              <w:instrText xml:space="preserve"> PAGEREF _Toc8127337 \h </w:instrText>
            </w:r>
            <w:r w:rsidR="008F19E1">
              <w:rPr>
                <w:noProof/>
                <w:webHidden/>
              </w:rPr>
            </w:r>
            <w:r w:rsidR="008F19E1">
              <w:rPr>
                <w:noProof/>
                <w:webHidden/>
              </w:rPr>
              <w:fldChar w:fldCharType="separate"/>
            </w:r>
            <w:r w:rsidR="00546484">
              <w:rPr>
                <w:noProof/>
                <w:webHidden/>
              </w:rPr>
              <w:t>42</w:t>
            </w:r>
            <w:r w:rsidR="008F19E1">
              <w:rPr>
                <w:noProof/>
                <w:webHidden/>
              </w:rPr>
              <w:fldChar w:fldCharType="end"/>
            </w:r>
          </w:hyperlink>
        </w:p>
        <w:p w14:paraId="5D9F5BCB" w14:textId="1A55EB93"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38" w:history="1">
            <w:r w:rsidR="008F19E1" w:rsidRPr="005C2E7E">
              <w:rPr>
                <w:rStyle w:val="Lienhypertexte"/>
                <w:noProof/>
              </w:rPr>
              <w:t>El teclado HumanWare</w:t>
            </w:r>
            <w:r w:rsidR="008F19E1">
              <w:rPr>
                <w:noProof/>
                <w:webHidden/>
              </w:rPr>
              <w:tab/>
            </w:r>
            <w:r w:rsidR="008F19E1">
              <w:rPr>
                <w:noProof/>
                <w:webHidden/>
              </w:rPr>
              <w:fldChar w:fldCharType="begin"/>
            </w:r>
            <w:r w:rsidR="008F19E1">
              <w:rPr>
                <w:noProof/>
                <w:webHidden/>
              </w:rPr>
              <w:instrText xml:space="preserve"> PAGEREF _Toc8127338 \h </w:instrText>
            </w:r>
            <w:r w:rsidR="008F19E1">
              <w:rPr>
                <w:noProof/>
                <w:webHidden/>
              </w:rPr>
            </w:r>
            <w:r w:rsidR="008F19E1">
              <w:rPr>
                <w:noProof/>
                <w:webHidden/>
              </w:rPr>
              <w:fldChar w:fldCharType="separate"/>
            </w:r>
            <w:r w:rsidR="00546484">
              <w:rPr>
                <w:noProof/>
                <w:webHidden/>
              </w:rPr>
              <w:t>42</w:t>
            </w:r>
            <w:r w:rsidR="008F19E1">
              <w:rPr>
                <w:noProof/>
                <w:webHidden/>
              </w:rPr>
              <w:fldChar w:fldCharType="end"/>
            </w:r>
          </w:hyperlink>
        </w:p>
        <w:p w14:paraId="45916C7D" w14:textId="0FF217B0"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39" w:history="1">
            <w:r w:rsidR="008F19E1" w:rsidRPr="005C2E7E">
              <w:rPr>
                <w:rStyle w:val="Lienhypertexte"/>
                <w:noProof/>
              </w:rPr>
              <w:t>Conectar un teclado con conexión Bluetooth</w:t>
            </w:r>
            <w:r w:rsidR="008F19E1">
              <w:rPr>
                <w:noProof/>
                <w:webHidden/>
              </w:rPr>
              <w:tab/>
            </w:r>
            <w:r w:rsidR="008F19E1">
              <w:rPr>
                <w:noProof/>
                <w:webHidden/>
              </w:rPr>
              <w:fldChar w:fldCharType="begin"/>
            </w:r>
            <w:r w:rsidR="008F19E1">
              <w:rPr>
                <w:noProof/>
                <w:webHidden/>
              </w:rPr>
              <w:instrText xml:space="preserve"> PAGEREF _Toc8127339 \h </w:instrText>
            </w:r>
            <w:r w:rsidR="008F19E1">
              <w:rPr>
                <w:noProof/>
                <w:webHidden/>
              </w:rPr>
            </w:r>
            <w:r w:rsidR="008F19E1">
              <w:rPr>
                <w:noProof/>
                <w:webHidden/>
              </w:rPr>
              <w:fldChar w:fldCharType="separate"/>
            </w:r>
            <w:r w:rsidR="00546484">
              <w:rPr>
                <w:noProof/>
                <w:webHidden/>
              </w:rPr>
              <w:t>42</w:t>
            </w:r>
            <w:r w:rsidR="008F19E1">
              <w:rPr>
                <w:noProof/>
                <w:webHidden/>
              </w:rPr>
              <w:fldChar w:fldCharType="end"/>
            </w:r>
          </w:hyperlink>
        </w:p>
        <w:p w14:paraId="76FBC6E8" w14:textId="30858F48"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0" w:history="1">
            <w:r w:rsidR="008F19E1" w:rsidRPr="005C2E7E">
              <w:rPr>
                <w:rStyle w:val="Lienhypertexte"/>
                <w:noProof/>
              </w:rPr>
              <w:t>Guardar su Reveal</w:t>
            </w:r>
            <w:r w:rsidR="008F19E1">
              <w:rPr>
                <w:noProof/>
                <w:webHidden/>
              </w:rPr>
              <w:tab/>
            </w:r>
            <w:r w:rsidR="008F19E1">
              <w:rPr>
                <w:noProof/>
                <w:webHidden/>
              </w:rPr>
              <w:fldChar w:fldCharType="begin"/>
            </w:r>
            <w:r w:rsidR="008F19E1">
              <w:rPr>
                <w:noProof/>
                <w:webHidden/>
              </w:rPr>
              <w:instrText xml:space="preserve"> PAGEREF _Toc8127340 \h </w:instrText>
            </w:r>
            <w:r w:rsidR="008F19E1">
              <w:rPr>
                <w:noProof/>
                <w:webHidden/>
              </w:rPr>
            </w:r>
            <w:r w:rsidR="008F19E1">
              <w:rPr>
                <w:noProof/>
                <w:webHidden/>
              </w:rPr>
              <w:fldChar w:fldCharType="separate"/>
            </w:r>
            <w:r w:rsidR="00546484">
              <w:rPr>
                <w:noProof/>
                <w:webHidden/>
              </w:rPr>
              <w:t>43</w:t>
            </w:r>
            <w:r w:rsidR="008F19E1">
              <w:rPr>
                <w:noProof/>
                <w:webHidden/>
              </w:rPr>
              <w:fldChar w:fldCharType="end"/>
            </w:r>
          </w:hyperlink>
        </w:p>
        <w:p w14:paraId="340AA7C5" w14:textId="57605DD8"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1" w:history="1">
            <w:r w:rsidR="008F19E1" w:rsidRPr="005C2E7E">
              <w:rPr>
                <w:rStyle w:val="Lienhypertexte"/>
                <w:noProof/>
              </w:rPr>
              <w:t>Usar Reveal en otra pantalla</w:t>
            </w:r>
            <w:r w:rsidR="008F19E1">
              <w:rPr>
                <w:noProof/>
                <w:webHidden/>
              </w:rPr>
              <w:tab/>
            </w:r>
            <w:r w:rsidR="008F19E1">
              <w:rPr>
                <w:noProof/>
                <w:webHidden/>
              </w:rPr>
              <w:fldChar w:fldCharType="begin"/>
            </w:r>
            <w:r w:rsidR="008F19E1">
              <w:rPr>
                <w:noProof/>
                <w:webHidden/>
              </w:rPr>
              <w:instrText xml:space="preserve"> PAGEREF _Toc8127341 \h </w:instrText>
            </w:r>
            <w:r w:rsidR="008F19E1">
              <w:rPr>
                <w:noProof/>
                <w:webHidden/>
              </w:rPr>
            </w:r>
            <w:r w:rsidR="008F19E1">
              <w:rPr>
                <w:noProof/>
                <w:webHidden/>
              </w:rPr>
              <w:fldChar w:fldCharType="separate"/>
            </w:r>
            <w:r w:rsidR="00546484">
              <w:rPr>
                <w:noProof/>
                <w:webHidden/>
              </w:rPr>
              <w:t>44</w:t>
            </w:r>
            <w:r w:rsidR="008F19E1">
              <w:rPr>
                <w:noProof/>
                <w:webHidden/>
              </w:rPr>
              <w:fldChar w:fldCharType="end"/>
            </w:r>
          </w:hyperlink>
        </w:p>
        <w:p w14:paraId="17D30337" w14:textId="564161AD"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2" w:history="1">
            <w:r w:rsidR="008F19E1" w:rsidRPr="005C2E7E">
              <w:rPr>
                <w:rStyle w:val="Lienhypertexte"/>
                <w:noProof/>
              </w:rPr>
              <w:t>Resolución de problemas</w:t>
            </w:r>
            <w:r w:rsidR="008F19E1">
              <w:rPr>
                <w:noProof/>
                <w:webHidden/>
              </w:rPr>
              <w:tab/>
            </w:r>
            <w:r w:rsidR="008F19E1">
              <w:rPr>
                <w:noProof/>
                <w:webHidden/>
              </w:rPr>
              <w:fldChar w:fldCharType="begin"/>
            </w:r>
            <w:r w:rsidR="008F19E1">
              <w:rPr>
                <w:noProof/>
                <w:webHidden/>
              </w:rPr>
              <w:instrText xml:space="preserve"> PAGEREF _Toc8127342 \h </w:instrText>
            </w:r>
            <w:r w:rsidR="008F19E1">
              <w:rPr>
                <w:noProof/>
                <w:webHidden/>
              </w:rPr>
            </w:r>
            <w:r w:rsidR="008F19E1">
              <w:rPr>
                <w:noProof/>
                <w:webHidden/>
              </w:rPr>
              <w:fldChar w:fldCharType="separate"/>
            </w:r>
            <w:r w:rsidR="00546484">
              <w:rPr>
                <w:noProof/>
                <w:webHidden/>
              </w:rPr>
              <w:t>44</w:t>
            </w:r>
            <w:r w:rsidR="008F19E1">
              <w:rPr>
                <w:noProof/>
                <w:webHidden/>
              </w:rPr>
              <w:fldChar w:fldCharType="end"/>
            </w:r>
          </w:hyperlink>
        </w:p>
        <w:p w14:paraId="152F15DF" w14:textId="1887721C"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3" w:history="1">
            <w:r w:rsidR="008F19E1" w:rsidRPr="005C2E7E">
              <w:rPr>
                <w:rStyle w:val="Lienhypertexte"/>
                <w:noProof/>
              </w:rPr>
              <w:t>Seguridad y mantenimiento</w:t>
            </w:r>
            <w:r w:rsidR="008F19E1">
              <w:rPr>
                <w:noProof/>
                <w:webHidden/>
              </w:rPr>
              <w:tab/>
            </w:r>
            <w:r w:rsidR="008F19E1">
              <w:rPr>
                <w:noProof/>
                <w:webHidden/>
              </w:rPr>
              <w:fldChar w:fldCharType="begin"/>
            </w:r>
            <w:r w:rsidR="008F19E1">
              <w:rPr>
                <w:noProof/>
                <w:webHidden/>
              </w:rPr>
              <w:instrText xml:space="preserve"> PAGEREF _Toc8127343 \h </w:instrText>
            </w:r>
            <w:r w:rsidR="008F19E1">
              <w:rPr>
                <w:noProof/>
                <w:webHidden/>
              </w:rPr>
            </w:r>
            <w:r w:rsidR="008F19E1">
              <w:rPr>
                <w:noProof/>
                <w:webHidden/>
              </w:rPr>
              <w:fldChar w:fldCharType="separate"/>
            </w:r>
            <w:r w:rsidR="00546484">
              <w:rPr>
                <w:noProof/>
                <w:webHidden/>
              </w:rPr>
              <w:t>45</w:t>
            </w:r>
            <w:r w:rsidR="008F19E1">
              <w:rPr>
                <w:noProof/>
                <w:webHidden/>
              </w:rPr>
              <w:fldChar w:fldCharType="end"/>
            </w:r>
          </w:hyperlink>
        </w:p>
        <w:p w14:paraId="4A66CB07" w14:textId="437E5152"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4" w:history="1">
            <w:r w:rsidR="008F19E1" w:rsidRPr="005C2E7E">
              <w:rPr>
                <w:rStyle w:val="Lienhypertexte"/>
                <w:noProof/>
              </w:rPr>
              <w:t>Especificaciones</w:t>
            </w:r>
            <w:r w:rsidR="008F19E1">
              <w:rPr>
                <w:noProof/>
                <w:webHidden/>
              </w:rPr>
              <w:tab/>
            </w:r>
            <w:r w:rsidR="008F19E1">
              <w:rPr>
                <w:noProof/>
                <w:webHidden/>
              </w:rPr>
              <w:fldChar w:fldCharType="begin"/>
            </w:r>
            <w:r w:rsidR="008F19E1">
              <w:rPr>
                <w:noProof/>
                <w:webHidden/>
              </w:rPr>
              <w:instrText xml:space="preserve"> PAGEREF _Toc8127344 \h </w:instrText>
            </w:r>
            <w:r w:rsidR="008F19E1">
              <w:rPr>
                <w:noProof/>
                <w:webHidden/>
              </w:rPr>
            </w:r>
            <w:r w:rsidR="008F19E1">
              <w:rPr>
                <w:noProof/>
                <w:webHidden/>
              </w:rPr>
              <w:fldChar w:fldCharType="separate"/>
            </w:r>
            <w:r w:rsidR="00546484">
              <w:rPr>
                <w:noProof/>
                <w:webHidden/>
              </w:rPr>
              <w:t>46</w:t>
            </w:r>
            <w:r w:rsidR="008F19E1">
              <w:rPr>
                <w:noProof/>
                <w:webHidden/>
              </w:rPr>
              <w:fldChar w:fldCharType="end"/>
            </w:r>
          </w:hyperlink>
        </w:p>
        <w:p w14:paraId="64879C2A" w14:textId="5B7F18A9"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5" w:history="1">
            <w:r w:rsidR="008F19E1" w:rsidRPr="005C2E7E">
              <w:rPr>
                <w:rStyle w:val="Lienhypertexte"/>
                <w:noProof/>
              </w:rPr>
              <w:t>Información relativa a normas FCC/Industry Canada</w:t>
            </w:r>
            <w:r w:rsidR="008F19E1">
              <w:rPr>
                <w:noProof/>
                <w:webHidden/>
              </w:rPr>
              <w:tab/>
            </w:r>
            <w:r w:rsidR="008F19E1">
              <w:rPr>
                <w:noProof/>
                <w:webHidden/>
              </w:rPr>
              <w:fldChar w:fldCharType="begin"/>
            </w:r>
            <w:r w:rsidR="008F19E1">
              <w:rPr>
                <w:noProof/>
                <w:webHidden/>
              </w:rPr>
              <w:instrText xml:space="preserve"> PAGEREF _Toc8127345 \h </w:instrText>
            </w:r>
            <w:r w:rsidR="008F19E1">
              <w:rPr>
                <w:noProof/>
                <w:webHidden/>
              </w:rPr>
            </w:r>
            <w:r w:rsidR="008F19E1">
              <w:rPr>
                <w:noProof/>
                <w:webHidden/>
              </w:rPr>
              <w:fldChar w:fldCharType="separate"/>
            </w:r>
            <w:r w:rsidR="00546484">
              <w:rPr>
                <w:noProof/>
                <w:webHidden/>
              </w:rPr>
              <w:t>47</w:t>
            </w:r>
            <w:r w:rsidR="008F19E1">
              <w:rPr>
                <w:noProof/>
                <w:webHidden/>
              </w:rPr>
              <w:fldChar w:fldCharType="end"/>
            </w:r>
          </w:hyperlink>
        </w:p>
        <w:p w14:paraId="417EE22E" w14:textId="3A0C5377"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46" w:history="1">
            <w:r w:rsidR="008F19E1" w:rsidRPr="005C2E7E">
              <w:rPr>
                <w:rStyle w:val="Lienhypertexte"/>
                <w:noProof/>
              </w:rPr>
              <w:t>Declaración de FCC/Industry Canada (parte 2):</w:t>
            </w:r>
            <w:r w:rsidR="008F19E1">
              <w:rPr>
                <w:noProof/>
                <w:webHidden/>
              </w:rPr>
              <w:tab/>
            </w:r>
            <w:r w:rsidR="008F19E1">
              <w:rPr>
                <w:noProof/>
                <w:webHidden/>
              </w:rPr>
              <w:fldChar w:fldCharType="begin"/>
            </w:r>
            <w:r w:rsidR="008F19E1">
              <w:rPr>
                <w:noProof/>
                <w:webHidden/>
              </w:rPr>
              <w:instrText xml:space="preserve"> PAGEREF _Toc8127346 \h </w:instrText>
            </w:r>
            <w:r w:rsidR="008F19E1">
              <w:rPr>
                <w:noProof/>
                <w:webHidden/>
              </w:rPr>
            </w:r>
            <w:r w:rsidR="008F19E1">
              <w:rPr>
                <w:noProof/>
                <w:webHidden/>
              </w:rPr>
              <w:fldChar w:fldCharType="separate"/>
            </w:r>
            <w:r w:rsidR="00546484">
              <w:rPr>
                <w:noProof/>
                <w:webHidden/>
              </w:rPr>
              <w:t>47</w:t>
            </w:r>
            <w:r w:rsidR="008F19E1">
              <w:rPr>
                <w:noProof/>
                <w:webHidden/>
              </w:rPr>
              <w:fldChar w:fldCharType="end"/>
            </w:r>
          </w:hyperlink>
        </w:p>
        <w:p w14:paraId="3BB7E045" w14:textId="1ADE9C56"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47" w:history="1">
            <w:r w:rsidR="008F19E1" w:rsidRPr="005C2E7E">
              <w:rPr>
                <w:rStyle w:val="Lienhypertexte"/>
                <w:noProof/>
              </w:rPr>
              <w:t>Por normas del RSS de Industry Canada:</w:t>
            </w:r>
            <w:r w:rsidR="008F19E1">
              <w:rPr>
                <w:noProof/>
                <w:webHidden/>
              </w:rPr>
              <w:tab/>
            </w:r>
            <w:r w:rsidR="008F19E1">
              <w:rPr>
                <w:noProof/>
                <w:webHidden/>
              </w:rPr>
              <w:fldChar w:fldCharType="begin"/>
            </w:r>
            <w:r w:rsidR="008F19E1">
              <w:rPr>
                <w:noProof/>
                <w:webHidden/>
              </w:rPr>
              <w:instrText xml:space="preserve"> PAGEREF _Toc8127347 \h </w:instrText>
            </w:r>
            <w:r w:rsidR="008F19E1">
              <w:rPr>
                <w:noProof/>
                <w:webHidden/>
              </w:rPr>
            </w:r>
            <w:r w:rsidR="008F19E1">
              <w:rPr>
                <w:noProof/>
                <w:webHidden/>
              </w:rPr>
              <w:fldChar w:fldCharType="separate"/>
            </w:r>
            <w:r w:rsidR="00546484">
              <w:rPr>
                <w:noProof/>
                <w:webHidden/>
              </w:rPr>
              <w:t>47</w:t>
            </w:r>
            <w:r w:rsidR="008F19E1">
              <w:rPr>
                <w:noProof/>
                <w:webHidden/>
              </w:rPr>
              <w:fldChar w:fldCharType="end"/>
            </w:r>
          </w:hyperlink>
        </w:p>
        <w:p w14:paraId="18237D94" w14:textId="19A030FF" w:rsidR="008F19E1" w:rsidRDefault="00E34D7B">
          <w:pPr>
            <w:pStyle w:val="TM2"/>
            <w:tabs>
              <w:tab w:val="right" w:pos="9962"/>
            </w:tabs>
            <w:rPr>
              <w:rFonts w:asciiTheme="minorHAnsi" w:eastAsiaTheme="minorEastAsia" w:hAnsiTheme="minorHAnsi" w:cstheme="minorBidi"/>
              <w:noProof/>
              <w:sz w:val="22"/>
              <w:szCs w:val="22"/>
              <w:lang w:val="fr-CA"/>
            </w:rPr>
          </w:pPr>
          <w:hyperlink w:anchor="_Toc8127348" w:history="1">
            <w:r w:rsidR="008F19E1" w:rsidRPr="005C2E7E">
              <w:rPr>
                <w:rStyle w:val="Lienhypertexte"/>
                <w:noProof/>
              </w:rPr>
              <w:t>Aviso de la FCC:</w:t>
            </w:r>
            <w:r w:rsidR="008F19E1">
              <w:rPr>
                <w:noProof/>
                <w:webHidden/>
              </w:rPr>
              <w:tab/>
            </w:r>
            <w:r w:rsidR="008F19E1">
              <w:rPr>
                <w:noProof/>
                <w:webHidden/>
              </w:rPr>
              <w:fldChar w:fldCharType="begin"/>
            </w:r>
            <w:r w:rsidR="008F19E1">
              <w:rPr>
                <w:noProof/>
                <w:webHidden/>
              </w:rPr>
              <w:instrText xml:space="preserve"> PAGEREF _Toc8127348 \h </w:instrText>
            </w:r>
            <w:r w:rsidR="008F19E1">
              <w:rPr>
                <w:noProof/>
                <w:webHidden/>
              </w:rPr>
            </w:r>
            <w:r w:rsidR="008F19E1">
              <w:rPr>
                <w:noProof/>
                <w:webHidden/>
              </w:rPr>
              <w:fldChar w:fldCharType="separate"/>
            </w:r>
            <w:r w:rsidR="00546484">
              <w:rPr>
                <w:noProof/>
                <w:webHidden/>
              </w:rPr>
              <w:t>47</w:t>
            </w:r>
            <w:r w:rsidR="008F19E1">
              <w:rPr>
                <w:noProof/>
                <w:webHidden/>
              </w:rPr>
              <w:fldChar w:fldCharType="end"/>
            </w:r>
          </w:hyperlink>
        </w:p>
        <w:p w14:paraId="24954752" w14:textId="3E849091" w:rsidR="008F19E1" w:rsidRDefault="00E34D7B">
          <w:pPr>
            <w:pStyle w:val="TM1"/>
            <w:tabs>
              <w:tab w:val="right" w:pos="9962"/>
            </w:tabs>
            <w:rPr>
              <w:rFonts w:asciiTheme="minorHAnsi" w:eastAsiaTheme="minorEastAsia" w:hAnsiTheme="minorHAnsi" w:cstheme="minorBidi"/>
              <w:noProof/>
              <w:sz w:val="22"/>
              <w:szCs w:val="22"/>
              <w:lang w:val="fr-CA"/>
            </w:rPr>
          </w:pPr>
          <w:hyperlink w:anchor="_Toc8127349" w:history="1">
            <w:r w:rsidR="008F19E1" w:rsidRPr="005C2E7E">
              <w:rPr>
                <w:rStyle w:val="Lienhypertexte"/>
                <w:noProof/>
              </w:rPr>
              <w:t>Garantía</w:t>
            </w:r>
            <w:r w:rsidR="008F19E1">
              <w:rPr>
                <w:noProof/>
                <w:webHidden/>
              </w:rPr>
              <w:tab/>
            </w:r>
            <w:r w:rsidR="008F19E1">
              <w:rPr>
                <w:noProof/>
                <w:webHidden/>
              </w:rPr>
              <w:fldChar w:fldCharType="begin"/>
            </w:r>
            <w:r w:rsidR="008F19E1">
              <w:rPr>
                <w:noProof/>
                <w:webHidden/>
              </w:rPr>
              <w:instrText xml:space="preserve"> PAGEREF _Toc8127349 \h </w:instrText>
            </w:r>
            <w:r w:rsidR="008F19E1">
              <w:rPr>
                <w:noProof/>
                <w:webHidden/>
              </w:rPr>
            </w:r>
            <w:r w:rsidR="008F19E1">
              <w:rPr>
                <w:noProof/>
                <w:webHidden/>
              </w:rPr>
              <w:fldChar w:fldCharType="separate"/>
            </w:r>
            <w:r w:rsidR="00546484">
              <w:rPr>
                <w:noProof/>
                <w:webHidden/>
              </w:rPr>
              <w:t>48</w:t>
            </w:r>
            <w:r w:rsidR="008F19E1">
              <w:rPr>
                <w:noProof/>
                <w:webHidden/>
              </w:rPr>
              <w:fldChar w:fldCharType="end"/>
            </w:r>
          </w:hyperlink>
        </w:p>
        <w:p w14:paraId="12C238A9" w14:textId="227C1F58" w:rsidR="00FB65FC" w:rsidRDefault="00AD57CB">
          <w:pPr>
            <w:rPr>
              <w:rFonts w:ascii="Arial" w:eastAsia="Arial" w:hAnsi="Arial" w:cs="Arial"/>
            </w:rPr>
          </w:pPr>
          <w:r>
            <w:fldChar w:fldCharType="end"/>
          </w:r>
        </w:p>
      </w:sdtContent>
    </w:sdt>
    <w:p w14:paraId="40046145" w14:textId="77777777" w:rsidR="00FB65FC" w:rsidRDefault="00AD57CB">
      <w:pPr>
        <w:rPr>
          <w:rFonts w:ascii="Arial" w:eastAsia="Arial" w:hAnsi="Arial" w:cs="Arial"/>
          <w:b/>
          <w:smallCaps/>
          <w:sz w:val="40"/>
          <w:szCs w:val="40"/>
        </w:rPr>
      </w:pPr>
      <w:bookmarkStart w:id="0" w:name="_30j0zll" w:colFirst="0" w:colLast="0"/>
      <w:bookmarkEnd w:id="0"/>
      <w:r>
        <w:br w:type="page"/>
      </w:r>
    </w:p>
    <w:p w14:paraId="03145E8D" w14:textId="65D31C12" w:rsidR="00FB65FC" w:rsidRDefault="00FB65FC">
      <w:pPr>
        <w:widowControl w:val="0"/>
        <w:pBdr>
          <w:top w:val="nil"/>
          <w:left w:val="nil"/>
          <w:bottom w:val="nil"/>
          <w:right w:val="nil"/>
          <w:between w:val="nil"/>
        </w:pBdr>
        <w:spacing w:line="276" w:lineRule="auto"/>
        <w:rPr>
          <w:rFonts w:ascii="Arial" w:eastAsia="Arial" w:hAnsi="Arial" w:cs="Arial"/>
          <w:b/>
          <w:smallCaps/>
          <w:sz w:val="40"/>
          <w:szCs w:val="40"/>
        </w:rPr>
        <w:sectPr w:rsidR="00FB65FC">
          <w:type w:val="continuous"/>
          <w:pgSz w:w="12240" w:h="15840"/>
          <w:pgMar w:top="1417" w:right="1134" w:bottom="1417" w:left="1134" w:header="708" w:footer="708" w:gutter="0"/>
          <w:cols w:space="720"/>
        </w:sectPr>
      </w:pPr>
    </w:p>
    <w:p w14:paraId="3F7BE977" w14:textId="77777777" w:rsidR="00FB65FC" w:rsidRDefault="00AD57CB">
      <w:pPr>
        <w:pStyle w:val="Titre1"/>
      </w:pPr>
      <w:bookmarkStart w:id="1" w:name="_Toc8127289"/>
      <w:r>
        <w:lastRenderedPageBreak/>
        <w:t>Introducción</w:t>
      </w:r>
      <w:bookmarkEnd w:id="1"/>
    </w:p>
    <w:p w14:paraId="0FB85473" w14:textId="77777777" w:rsidR="00FB65FC" w:rsidRDefault="00AD57CB">
      <w:pPr>
        <w:pBdr>
          <w:top w:val="nil"/>
          <w:left w:val="nil"/>
          <w:bottom w:val="nil"/>
          <w:right w:val="nil"/>
          <w:between w:val="nil"/>
        </w:pBdr>
        <w:spacing w:after="120"/>
        <w:rPr>
          <w:rFonts w:ascii="Arial" w:eastAsia="Arial" w:hAnsi="Arial" w:cs="Arial"/>
          <w:color w:val="000000"/>
        </w:rPr>
      </w:pPr>
      <w:bookmarkStart w:id="2" w:name="_3znysh7" w:colFirst="0" w:colLast="0"/>
      <w:bookmarkEnd w:id="2"/>
      <w:r>
        <w:rPr>
          <w:rFonts w:ascii="Arial" w:eastAsia="Arial" w:hAnsi="Arial" w:cs="Arial"/>
          <w:color w:val="000000"/>
        </w:rPr>
        <w:t>Felicidades por la compra de Reveal 16i, el sistema de asistencia visual personal y táctil de HumanWare con la mejor calidad de imagen del mercado. Reveal 16i consiste en una línea de productos sencillos, inteligentes, portátiles y versátiles destinados a restablecer y mantener la independencia de las personas con pérdidas de visión.</w:t>
      </w:r>
    </w:p>
    <w:p w14:paraId="2D8C7E92"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Reveal 16i es un sistema de amplificación completo que le permitirá ampliar, leer documentos y capturar imágenes. </w:t>
      </w:r>
      <w:r>
        <w:rPr>
          <w:rFonts w:ascii="Arial" w:eastAsia="Arial" w:hAnsi="Arial" w:cs="Arial"/>
        </w:rPr>
        <w:t>Pulse el botón interruptor para acceder a su ordenador personal con la ayuda de Nougat, uno de los sistemas operativos de Android™ más recientes</w:t>
      </w:r>
      <w:r>
        <w:rPr>
          <w:rFonts w:ascii="Arial" w:eastAsia="Arial" w:hAnsi="Arial" w:cs="Arial"/>
          <w:color w:val="000000"/>
        </w:rPr>
        <w:t>.</w:t>
      </w:r>
    </w:p>
    <w:p w14:paraId="01E062C3"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Lea atentamente las instrucciones de uso y seguridad descritas en este manual de usuario antes de empezar a usar su dispositivo Reveal. Si tiene cualquier duda acerca del sistema, no dude en contactar con el Servicio de atención al cliente de HumanWare, cuyos datos de contacto encontrará en la parte trasera de este manual de usuario. </w:t>
      </w:r>
    </w:p>
    <w:p w14:paraId="18397D67"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Copyright 2019 de Technologies HumanWare Inc., todos los derechos reservados. Se prohíbe la reproducción o distribución total o parcial en cualquier forma o por cualquier medio de la presente publicación, así como su almacenamiento en cualquier base de datos o sistema de recuperación, sin el previo consentimiento por escrito de Technologies HumanWare Inc. </w:t>
      </w:r>
    </w:p>
    <w:p w14:paraId="708C927D" w14:textId="77777777" w:rsidR="00FB65FC" w:rsidRDefault="00AD57CB">
      <w:pPr>
        <w:pStyle w:val="Titre1"/>
      </w:pPr>
      <w:bookmarkStart w:id="3" w:name="_Toc8127290"/>
      <w:r>
        <w:t>Conozca mejor su Reveal</w:t>
      </w:r>
      <w:bookmarkEnd w:id="3"/>
      <w:r>
        <w:t xml:space="preserve"> </w:t>
      </w:r>
    </w:p>
    <w:p w14:paraId="5BDCAD7C"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Esta sección proporciona información básica y le ayudará a familiarizarse con su Reveal.</w:t>
      </w:r>
    </w:p>
    <w:p w14:paraId="3BF8536D" w14:textId="77777777" w:rsidR="00FB65FC" w:rsidRDefault="00AD57CB">
      <w:pPr>
        <w:pStyle w:val="Titre2"/>
      </w:pPr>
      <w:bookmarkStart w:id="4" w:name="_Toc8127291"/>
      <w:r>
        <w:t>Contenido del paquete</w:t>
      </w:r>
      <w:bookmarkEnd w:id="4"/>
    </w:p>
    <w:p w14:paraId="40A54D39" w14:textId="77777777" w:rsidR="00FB65FC" w:rsidRDefault="00AD57CB">
      <w:pPr>
        <w:numPr>
          <w:ilvl w:val="0"/>
          <w:numId w:val="33"/>
        </w:numPr>
        <w:pBdr>
          <w:top w:val="nil"/>
          <w:left w:val="nil"/>
          <w:bottom w:val="nil"/>
          <w:right w:val="nil"/>
          <w:between w:val="nil"/>
        </w:pBdr>
        <w:rPr>
          <w:color w:val="000000"/>
        </w:rPr>
      </w:pPr>
      <w:bookmarkStart w:id="5" w:name="_3dy6vkm" w:colFirst="0" w:colLast="0"/>
      <w:bookmarkEnd w:id="5"/>
      <w:r>
        <w:rPr>
          <w:rFonts w:ascii="Arial" w:eastAsia="Arial" w:hAnsi="Arial" w:cs="Arial"/>
          <w:color w:val="000000"/>
        </w:rPr>
        <w:t>Reveal 16i</w:t>
      </w:r>
    </w:p>
    <w:p w14:paraId="20904845"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Manual de usuario impreso</w:t>
      </w:r>
    </w:p>
    <w:p w14:paraId="5A313A42"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 xml:space="preserve">Hoja de </w:t>
      </w:r>
      <w:r>
        <w:rPr>
          <w:rFonts w:ascii="Arial" w:eastAsia="Arial" w:hAnsi="Arial" w:cs="Arial"/>
        </w:rPr>
        <w:t>primeros pasos</w:t>
      </w:r>
    </w:p>
    <w:p w14:paraId="2D94E2D9"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Adaptador de alimentación</w:t>
      </w:r>
    </w:p>
    <w:p w14:paraId="43CF75C0"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Cable de alimentación para Norteamérica</w:t>
      </w:r>
    </w:p>
    <w:p w14:paraId="08E51534"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Cable de alimentación para Europa</w:t>
      </w:r>
    </w:p>
    <w:p w14:paraId="576B262F"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Cable de alimentación para Reino Unido</w:t>
      </w:r>
    </w:p>
    <w:p w14:paraId="44A4BF0D" w14:textId="77777777" w:rsidR="00FB65FC" w:rsidRDefault="00AD57CB">
      <w:pPr>
        <w:numPr>
          <w:ilvl w:val="0"/>
          <w:numId w:val="33"/>
        </w:numPr>
        <w:pBdr>
          <w:top w:val="nil"/>
          <w:left w:val="nil"/>
          <w:bottom w:val="nil"/>
          <w:right w:val="nil"/>
          <w:between w:val="nil"/>
        </w:pBdr>
        <w:rPr>
          <w:color w:val="000000"/>
        </w:rPr>
      </w:pPr>
      <w:r>
        <w:rPr>
          <w:rFonts w:ascii="Arial" w:eastAsia="Arial" w:hAnsi="Arial" w:cs="Arial"/>
          <w:color w:val="000000"/>
        </w:rPr>
        <w:t>Cable de alimentación para Australia</w:t>
      </w:r>
    </w:p>
    <w:p w14:paraId="7F4237BA" w14:textId="77777777" w:rsidR="00FB65FC" w:rsidRDefault="00AD57CB">
      <w:pPr>
        <w:rPr>
          <w:rFonts w:ascii="Arial" w:eastAsia="Arial" w:hAnsi="Arial" w:cs="Arial"/>
          <w:b/>
          <w:smallCaps/>
          <w:sz w:val="32"/>
          <w:szCs w:val="32"/>
        </w:rPr>
      </w:pPr>
      <w:bookmarkStart w:id="6" w:name="_1t3h5sf" w:colFirst="0" w:colLast="0"/>
      <w:bookmarkEnd w:id="6"/>
      <w:r>
        <w:br w:type="page"/>
      </w:r>
    </w:p>
    <w:p w14:paraId="2A60CAE4" w14:textId="77777777" w:rsidR="00FB65FC" w:rsidRDefault="00AD57CB">
      <w:pPr>
        <w:pStyle w:val="Titre2"/>
      </w:pPr>
      <w:bookmarkStart w:id="7" w:name="_Toc8127292"/>
      <w:r>
        <w:lastRenderedPageBreak/>
        <w:t>Configuración</w:t>
      </w:r>
      <w:bookmarkEnd w:id="7"/>
    </w:p>
    <w:p w14:paraId="5E544B18" w14:textId="77777777" w:rsidR="00FB65FC" w:rsidRDefault="00AD57CB">
      <w:pPr>
        <w:pBdr>
          <w:top w:val="nil"/>
          <w:left w:val="nil"/>
          <w:bottom w:val="nil"/>
          <w:right w:val="nil"/>
          <w:between w:val="nil"/>
        </w:pBdr>
        <w:spacing w:after="120"/>
        <w:rPr>
          <w:rFonts w:ascii="Arial" w:eastAsia="Arial" w:hAnsi="Arial" w:cs="Arial"/>
          <w:color w:val="000000"/>
        </w:rPr>
      </w:pPr>
      <w:bookmarkStart w:id="8" w:name="_2s8eyo1" w:colFirst="0" w:colLast="0"/>
      <w:bookmarkEnd w:id="8"/>
      <w:r>
        <w:rPr>
          <w:rFonts w:ascii="Arial" w:eastAsia="Arial" w:hAnsi="Arial" w:cs="Arial"/>
          <w:color w:val="000000"/>
        </w:rPr>
        <w:t>Reveal 16i ha sido diseñado con el objetivo de aportar simplicidad. Siga los pasos que se describen a continuación para poner rápidamente su dispositivo en marcha.</w:t>
      </w:r>
    </w:p>
    <w:p w14:paraId="62D1AF62"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Retire con cuidado su Reveal de la caja. Lo encontrará plegado en su posición de transporte.</w:t>
      </w:r>
    </w:p>
    <w:p w14:paraId="21423060"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Coloque Reveal sobre una superficie plana y estable, como una mesa, y asegúrese de que el logo de HumanWare está boca abajo frente a usted. </w:t>
      </w:r>
    </w:p>
    <w:p w14:paraId="03468A53"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Con una mano, sujete la bandeja de lectura sobre la mesa y, con la otra, levante la parte superior del puente (donde se encuentra la cámara). El puente debería quedar bloqueado en su posición abierta. Puede que para esto tenga que hacer un poco de fuerza.</w:t>
      </w:r>
    </w:p>
    <w:p w14:paraId="44355583" w14:textId="56214AF6" w:rsidR="00FB65FC" w:rsidRDefault="002A15DA">
      <w:pPr>
        <w:ind w:left="360"/>
        <w:jc w:val="center"/>
        <w:rPr>
          <w:rFonts w:ascii="Arial" w:eastAsia="Arial" w:hAnsi="Arial" w:cs="Arial"/>
        </w:rPr>
      </w:pPr>
      <w:r>
        <w:rPr>
          <w:noProof/>
        </w:rPr>
        <mc:AlternateContent>
          <mc:Choice Requires="wps">
            <w:drawing>
              <wp:anchor distT="36576" distB="36576" distL="36576" distR="36576" simplePos="0" relativeHeight="251659264" behindDoc="0" locked="0" layoutInCell="1" hidden="0" allowOverlap="1" wp14:anchorId="195E122E" wp14:editId="3366C067">
                <wp:simplePos x="0" y="0"/>
                <wp:positionH relativeFrom="column">
                  <wp:posOffset>4141924</wp:posOffset>
                </wp:positionH>
                <wp:positionV relativeFrom="paragraph">
                  <wp:posOffset>132352</wp:posOffset>
                </wp:positionV>
                <wp:extent cx="235585" cy="1271912"/>
                <wp:effectExtent l="0" t="0" r="0" b="0"/>
                <wp:wrapNone/>
                <wp:docPr id="1" name="Flèche : courbe vers la droite 1"/>
                <wp:cNvGraphicFramePr/>
                <a:graphic xmlns:a="http://schemas.openxmlformats.org/drawingml/2006/main">
                  <a:graphicData uri="http://schemas.microsoft.com/office/word/2010/wordprocessingShape">
                    <wps:wsp>
                      <wps:cNvSpPr/>
                      <wps:spPr>
                        <a:xfrm rot="10800000">
                          <a:off x="0" y="0"/>
                          <a:ext cx="235585" cy="1271912"/>
                        </a:xfrm>
                        <a:prstGeom prst="curvedRightArrow">
                          <a:avLst>
                            <a:gd name="adj1" fmla="val 7781"/>
                            <a:gd name="adj2" fmla="val 84987"/>
                            <a:gd name="adj3" fmla="val 33333"/>
                          </a:avLst>
                        </a:prstGeom>
                        <a:solidFill>
                          <a:schemeClr val="dk1"/>
                        </a:solidFill>
                        <a:ln w="25400" cap="flat" cmpd="sng">
                          <a:solidFill>
                            <a:schemeClr val="dk1"/>
                          </a:solidFill>
                          <a:prstDash val="solid"/>
                          <a:miter lim="800000"/>
                          <a:headEnd type="none" w="sm" len="sm"/>
                          <a:tailEnd type="none" w="sm" len="sm"/>
                        </a:ln>
                      </wps:spPr>
                      <wps:txbx>
                        <w:txbxContent>
                          <w:p w14:paraId="54DE28C1" w14:textId="77777777" w:rsidR="008F19E1" w:rsidRDefault="008F19E1">
                            <w:pPr>
                              <w:textDirection w:val="btLr"/>
                            </w:pPr>
                          </w:p>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type w14:anchorId="195E122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1" o:spid="_x0000_s1026" type="#_x0000_t102" style="position:absolute;left:0;text-align:left;margin-left:326.15pt;margin-top:10.4pt;width:18.55pt;height:100.15pt;rotation:180;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" adj="18200,20056" fillcolor="black [3200]" strokecolor="black [3200]" strokeweight="2pt">
                <v:stroke startarrowwidth="narrow" startarrowlength="short" endarrowwidth="narrow" endarrowlength="short"/>
                <v:textbox inset="2.53958mm,2.53958mm,2.53958mm,2.53958mm">
                  <w:txbxContent>
                    <w:p w14:paraId="54DE28C1" w14:textId="77777777" w:rsidR="008F19E1" w:rsidRDefault="008F19E1">
                      <w:pPr>
                        <w:textDirection w:val="btLr"/>
                      </w:pPr>
                    </w:p>
                  </w:txbxContent>
                </v:textbox>
              </v:shape>
            </w:pict>
          </mc:Fallback>
        </mc:AlternateContent>
      </w:r>
      <w:r w:rsidR="00AD57CB">
        <w:rPr>
          <w:noProof/>
        </w:rPr>
        <w:drawing>
          <wp:inline distT="0" distB="0" distL="0" distR="0" wp14:anchorId="4F89F534" wp14:editId="3B0239F5">
            <wp:extent cx="3692616" cy="2175247"/>
            <wp:effectExtent l="0" t="0" r="0" b="0"/>
            <wp:docPr id="174" name="image135.jpg" descr="M:\Assurance Qualité\Rédaction Technique\Reveal\Dessins\Raveal16 lineart - Front view 1.jpg"/>
            <wp:cNvGraphicFramePr/>
            <a:graphic xmlns:a="http://schemas.openxmlformats.org/drawingml/2006/main">
              <a:graphicData uri="http://schemas.openxmlformats.org/drawingml/2006/picture">
                <pic:pic xmlns:pic="http://schemas.openxmlformats.org/drawingml/2006/picture">
                  <pic:nvPicPr>
                    <pic:cNvPr id="0" name="image135.jpg" descr="M:\Assurance Qualité\Rédaction Technique\Reveal\Dessins\Raveal16 lineart - Front view 1.jpg"/>
                    <pic:cNvPicPr preferRelativeResize="0"/>
                  </pic:nvPicPr>
                  <pic:blipFill>
                    <a:blip r:embed="rId12"/>
                    <a:srcRect/>
                    <a:stretch>
                      <a:fillRect/>
                    </a:stretch>
                  </pic:blipFill>
                  <pic:spPr>
                    <a:xfrm>
                      <a:off x="0" y="0"/>
                      <a:ext cx="3692616" cy="2175247"/>
                    </a:xfrm>
                    <a:prstGeom prst="rect">
                      <a:avLst/>
                    </a:prstGeom>
                    <a:ln/>
                  </pic:spPr>
                </pic:pic>
              </a:graphicData>
            </a:graphic>
          </wp:inline>
        </w:drawing>
      </w:r>
      <w:r w:rsidR="00AD57CB">
        <w:rPr>
          <w:noProof/>
        </w:rPr>
        <mc:AlternateContent>
          <mc:Choice Requires="wps">
            <w:drawing>
              <wp:anchor distT="36576" distB="36576" distL="36576" distR="36576" simplePos="0" relativeHeight="251660288" behindDoc="0" locked="0" layoutInCell="1" hidden="0" allowOverlap="1" wp14:anchorId="258C6140" wp14:editId="157B9810">
                <wp:simplePos x="0" y="0"/>
                <wp:positionH relativeFrom="column">
                  <wp:posOffset>2119376</wp:posOffset>
                </wp:positionH>
                <wp:positionV relativeFrom="paragraph">
                  <wp:posOffset>125476</wp:posOffset>
                </wp:positionV>
                <wp:extent cx="254552" cy="1239520"/>
                <wp:effectExtent l="0" t="0" r="0" b="0"/>
                <wp:wrapNone/>
                <wp:docPr id="79" name="Flèche : courbe vers la droite 79"/>
                <wp:cNvGraphicFramePr/>
                <a:graphic xmlns:a="http://schemas.openxmlformats.org/drawingml/2006/main">
                  <a:graphicData uri="http://schemas.microsoft.com/office/word/2010/wordprocessingShape">
                    <wps:wsp>
                      <wps:cNvSpPr/>
                      <wps:spPr>
                        <a:xfrm rot="10800000" flipH="1">
                          <a:off x="5244124" y="3185640"/>
                          <a:ext cx="203753" cy="1188720"/>
                        </a:xfrm>
                        <a:prstGeom prst="curvedRightArrow">
                          <a:avLst>
                            <a:gd name="adj1" fmla="val 6902"/>
                            <a:gd name="adj2" fmla="val 75387"/>
                            <a:gd name="adj3" fmla="val 33333"/>
                          </a:avLst>
                        </a:prstGeom>
                        <a:solidFill>
                          <a:schemeClr val="dk1"/>
                        </a:solidFill>
                        <a:ln w="25400" cap="flat" cmpd="sng">
                          <a:solidFill>
                            <a:schemeClr val="dk1"/>
                          </a:solidFill>
                          <a:prstDash val="solid"/>
                          <a:miter lim="800000"/>
                          <a:headEnd type="none" w="sm" len="sm"/>
                          <a:tailEnd type="none" w="sm" len="sm"/>
                        </a:ln>
                      </wps:spPr>
                      <wps:txbx>
                        <w:txbxContent>
                          <w:p w14:paraId="2D34E863"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 w14:anchorId="258C6140" id="Flèche : courbe vers la droite 79" o:spid="_x0000_s1027" type="#_x0000_t102" style="position:absolute;left:0;text-align:left;margin-left:166.9pt;margin-top:9.9pt;width:20.05pt;height:97.6pt;rotation:180;flip:x;z-index:25166028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" adj="18809,20332" fillcolor="black [3200]" strokecolor="black [3200]" strokeweight="2pt">
                <v:stroke startarrowwidth="narrow" startarrowlength="short" endarrowwidth="narrow" endarrowlength="short"/>
                <v:textbox inset="2.53958mm,2.53958mm,2.53958mm,2.53958mm">
                  <w:txbxContent>
                    <w:p w14:paraId="2D34E863" w14:textId="77777777" w:rsidR="008F19E1" w:rsidRDefault="008F19E1">
                      <w:pPr>
                        <w:textDirection w:val="btLr"/>
                      </w:pPr>
                    </w:p>
                  </w:txbxContent>
                </v:textbox>
              </v:shape>
            </w:pict>
          </mc:Fallback>
        </mc:AlternateContent>
      </w:r>
    </w:p>
    <w:p w14:paraId="4D1E67BF"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 cuidado, sujete la pantalla por ambos laterales y empuje la parte inferior hacia usted, hasta alcanzar la posición de visualización que más cómoda le resulte. </w:t>
      </w:r>
    </w:p>
    <w:p w14:paraId="227EDD1C" w14:textId="77777777" w:rsidR="00FB65FC" w:rsidRDefault="00AD57CB">
      <w:pPr>
        <w:ind w:left="360"/>
        <w:jc w:val="center"/>
        <w:rPr>
          <w:rFonts w:ascii="Arial" w:eastAsia="Arial" w:hAnsi="Arial" w:cs="Arial"/>
        </w:rPr>
      </w:pPr>
      <w:r>
        <w:rPr>
          <w:noProof/>
        </w:rPr>
        <w:lastRenderedPageBreak/>
        <w:drawing>
          <wp:inline distT="0" distB="0" distL="0" distR="0" wp14:anchorId="4185600D" wp14:editId="34C29C14">
            <wp:extent cx="3615482" cy="3864253"/>
            <wp:effectExtent l="0" t="0" r="0" b="0"/>
            <wp:docPr id="173"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3"/>
                    <a:srcRect/>
                    <a:stretch>
                      <a:fillRect/>
                    </a:stretch>
                  </pic:blipFill>
                  <pic:spPr>
                    <a:xfrm>
                      <a:off x="0" y="0"/>
                      <a:ext cx="3615482" cy="3864253"/>
                    </a:xfrm>
                    <a:prstGeom prst="rect">
                      <a:avLst/>
                    </a:prstGeom>
                    <a:ln/>
                  </pic:spPr>
                </pic:pic>
              </a:graphicData>
            </a:graphic>
          </wp:inline>
        </w:drawing>
      </w:r>
      <w:r>
        <w:rPr>
          <w:noProof/>
        </w:rPr>
        <mc:AlternateContent>
          <mc:Choice Requires="wps">
            <w:drawing>
              <wp:anchor distT="36576" distB="36576" distL="36576" distR="36576" simplePos="0" relativeHeight="251661312" behindDoc="0" locked="0" layoutInCell="1" hidden="0" allowOverlap="1" wp14:anchorId="28EA7E70" wp14:editId="470159FE">
                <wp:simplePos x="0" y="0"/>
                <wp:positionH relativeFrom="column">
                  <wp:posOffset>4125976</wp:posOffset>
                </wp:positionH>
                <wp:positionV relativeFrom="paragraph">
                  <wp:posOffset>1954276</wp:posOffset>
                </wp:positionV>
                <wp:extent cx="615950" cy="816610"/>
                <wp:effectExtent l="0" t="0" r="0" b="0"/>
                <wp:wrapNone/>
                <wp:docPr id="24" name="Flèche : courbe vers le haut 24"/>
                <wp:cNvGraphicFramePr/>
                <a:graphic xmlns:a="http://schemas.openxmlformats.org/drawingml/2006/main">
                  <a:graphicData uri="http://schemas.microsoft.com/office/word/2010/wordprocessingShape">
                    <wps:wsp>
                      <wps:cNvSpPr/>
                      <wps:spPr>
                        <a:xfrm>
                          <a:off x="5069775" y="3403445"/>
                          <a:ext cx="552450" cy="753110"/>
                        </a:xfrm>
                        <a:prstGeom prst="curvedUpArrow">
                          <a:avLst>
                            <a:gd name="adj1" fmla="val 593"/>
                            <a:gd name="adj2" fmla="val 20593"/>
                            <a:gd name="adj3" fmla="val 21193"/>
                          </a:avLst>
                        </a:prstGeom>
                        <a:solidFill>
                          <a:schemeClr val="dk1"/>
                        </a:solidFill>
                        <a:ln w="31750" cap="flat" cmpd="sng">
                          <a:solidFill>
                            <a:schemeClr val="dk1"/>
                          </a:solidFill>
                          <a:prstDash val="solid"/>
                          <a:miter lim="800000"/>
                          <a:headEnd type="none" w="sm" len="sm"/>
                          <a:tailEnd type="none" w="sm" len="sm"/>
                        </a:ln>
                      </wps:spPr>
                      <wps:txbx>
                        <w:txbxContent>
                          <w:p w14:paraId="335A4A4A"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type w14:anchorId="28EA7E7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4" o:spid="_x0000_s1028" type="#_x0000_t104" style="position:absolute;left:0;text-align:left;margin-left:324.9pt;margin-top:153.9pt;width:48.5pt;height:64.3pt;z-index:25166131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" adj="17152,,3358" fillcolor="black [3200]" strokecolor="black [3200]" strokeweight="2.5pt">
                <v:stroke startarrowwidth="narrow" startarrowlength="short" endarrowwidth="narrow" endarrowlength="short"/>
                <v:textbox inset="2.53958mm,2.53958mm,2.53958mm,2.53958mm">
                  <w:txbxContent>
                    <w:p w14:paraId="335A4A4A" w14:textId="77777777" w:rsidR="008F19E1" w:rsidRDefault="008F19E1">
                      <w:pPr>
                        <w:textDirection w:val="btLr"/>
                      </w:pPr>
                    </w:p>
                  </w:txbxContent>
                </v:textbox>
              </v:shape>
            </w:pict>
          </mc:Fallback>
        </mc:AlternateContent>
      </w:r>
      <w:r>
        <w:rPr>
          <w:noProof/>
        </w:rPr>
        <mc:AlternateContent>
          <mc:Choice Requires="wps">
            <w:drawing>
              <wp:anchor distT="36576" distB="36576" distL="36576" distR="36576" simplePos="0" relativeHeight="251662336" behindDoc="0" locked="0" layoutInCell="1" hidden="0" allowOverlap="1" wp14:anchorId="19E62DCF" wp14:editId="2E780B15">
                <wp:simplePos x="0" y="0"/>
                <wp:positionH relativeFrom="column">
                  <wp:posOffset>1712976</wp:posOffset>
                </wp:positionH>
                <wp:positionV relativeFrom="paragraph">
                  <wp:posOffset>1966976</wp:posOffset>
                </wp:positionV>
                <wp:extent cx="545923" cy="878481"/>
                <wp:effectExtent l="0" t="0" r="0" b="0"/>
                <wp:wrapNone/>
                <wp:docPr id="42" name="Flèche : courbe vers le haut 42"/>
                <wp:cNvGraphicFramePr/>
                <a:graphic xmlns:a="http://schemas.openxmlformats.org/drawingml/2006/main">
                  <a:graphicData uri="http://schemas.microsoft.com/office/word/2010/wordprocessingShape">
                    <wps:wsp>
                      <wps:cNvSpPr/>
                      <wps:spPr>
                        <a:xfrm flipH="1">
                          <a:off x="5104789" y="3372510"/>
                          <a:ext cx="482423" cy="814981"/>
                        </a:xfrm>
                        <a:prstGeom prst="curvedUpArrow">
                          <a:avLst>
                            <a:gd name="adj1" fmla="val 593"/>
                            <a:gd name="adj2" fmla="val 20593"/>
                            <a:gd name="adj3" fmla="val 28718"/>
                          </a:avLst>
                        </a:prstGeom>
                        <a:solidFill>
                          <a:schemeClr val="dk1"/>
                        </a:solidFill>
                        <a:ln w="31750" cap="flat" cmpd="sng">
                          <a:solidFill>
                            <a:schemeClr val="dk1"/>
                          </a:solidFill>
                          <a:prstDash val="solid"/>
                          <a:miter lim="800000"/>
                          <a:headEnd type="none" w="sm" len="sm"/>
                          <a:tailEnd type="none" w="sm" len="sm"/>
                        </a:ln>
                      </wps:spPr>
                      <wps:txbx>
                        <w:txbxContent>
                          <w:p w14:paraId="2E71725E"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 w14:anchorId="19E62DCF" id="Flèche : courbe vers le haut 42" o:spid="_x0000_s1029" type="#_x0000_t104" style="position:absolute;left:0;text-align:left;margin-left:134.9pt;margin-top:154.9pt;width:43pt;height:69.15pt;flip:x;z-index:25166233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" adj="17152,,3672" fillcolor="black [3200]" strokecolor="black [3200]" strokeweight="2.5pt">
                <v:stroke startarrowwidth="narrow" startarrowlength="short" endarrowwidth="narrow" endarrowlength="short"/>
                <v:textbox inset="2.53958mm,2.53958mm,2.53958mm,2.53958mm">
                  <w:txbxContent>
                    <w:p w14:paraId="2E71725E" w14:textId="77777777" w:rsidR="008F19E1" w:rsidRDefault="008F19E1">
                      <w:pPr>
                        <w:textDirection w:val="btLr"/>
                      </w:pPr>
                    </w:p>
                  </w:txbxContent>
                </v:textbox>
              </v:shape>
            </w:pict>
          </mc:Fallback>
        </mc:AlternateContent>
      </w:r>
    </w:p>
    <w:p w14:paraId="77F54306" w14:textId="77777777" w:rsidR="00FB65FC" w:rsidRDefault="00FB65FC">
      <w:pPr>
        <w:ind w:left="360"/>
        <w:jc w:val="center"/>
        <w:rPr>
          <w:rFonts w:ascii="Arial" w:eastAsia="Arial" w:hAnsi="Arial" w:cs="Arial"/>
        </w:rPr>
      </w:pPr>
    </w:p>
    <w:p w14:paraId="171944CD" w14:textId="77777777" w:rsidR="00FB65FC" w:rsidRDefault="00AD57CB">
      <w:pPr>
        <w:ind w:left="360"/>
        <w:jc w:val="center"/>
        <w:rPr>
          <w:rFonts w:ascii="Arial" w:eastAsia="Arial" w:hAnsi="Arial" w:cs="Arial"/>
        </w:rPr>
      </w:pPr>
      <w:r>
        <w:rPr>
          <w:noProof/>
        </w:rPr>
        <w:drawing>
          <wp:inline distT="0" distB="0" distL="0" distR="0" wp14:anchorId="4E4DF6E6" wp14:editId="2005C054">
            <wp:extent cx="3798431" cy="3798431"/>
            <wp:effectExtent l="0" t="0" r="0" b="0"/>
            <wp:docPr id="176"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4"/>
                    <a:srcRect/>
                    <a:stretch>
                      <a:fillRect/>
                    </a:stretch>
                  </pic:blipFill>
                  <pic:spPr>
                    <a:xfrm>
                      <a:off x="0" y="0"/>
                      <a:ext cx="3798431" cy="3798431"/>
                    </a:xfrm>
                    <a:prstGeom prst="rect">
                      <a:avLst/>
                    </a:prstGeom>
                    <a:ln/>
                  </pic:spPr>
                </pic:pic>
              </a:graphicData>
            </a:graphic>
          </wp:inline>
        </w:drawing>
      </w:r>
    </w:p>
    <w:p w14:paraId="3F713D9F" w14:textId="77777777" w:rsidR="00FB65FC" w:rsidRDefault="00FB65FC">
      <w:pPr>
        <w:ind w:left="360"/>
        <w:jc w:val="center"/>
        <w:rPr>
          <w:rFonts w:ascii="Arial" w:eastAsia="Arial" w:hAnsi="Arial" w:cs="Arial"/>
        </w:rPr>
      </w:pPr>
    </w:p>
    <w:p w14:paraId="7655CBBC"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Encontrará múltiples cables en el interior de la caja: </w:t>
      </w:r>
    </w:p>
    <w:p w14:paraId="5475D65E" w14:textId="77777777" w:rsidR="00FB65FC" w:rsidRDefault="00AD57CB">
      <w:pPr>
        <w:numPr>
          <w:ilvl w:val="1"/>
          <w:numId w:val="35"/>
        </w:numPr>
        <w:pBdr>
          <w:top w:val="nil"/>
          <w:left w:val="nil"/>
          <w:bottom w:val="nil"/>
          <w:right w:val="nil"/>
          <w:between w:val="nil"/>
        </w:pBdr>
        <w:rPr>
          <w:color w:val="000000"/>
        </w:rPr>
      </w:pPr>
      <w:bookmarkStart w:id="9" w:name="_17dp8vu" w:colFirst="0" w:colLast="0"/>
      <w:bookmarkEnd w:id="9"/>
      <w:r>
        <w:rPr>
          <w:rFonts w:ascii="Arial" w:eastAsia="Arial" w:hAnsi="Arial" w:cs="Arial"/>
          <w:color w:val="000000"/>
        </w:rPr>
        <w:lastRenderedPageBreak/>
        <w:t>Un adaptador de alimentación universal.</w:t>
      </w:r>
    </w:p>
    <w:p w14:paraId="47ADC3B7" w14:textId="77777777" w:rsidR="00FB65FC" w:rsidRDefault="00AD57CB">
      <w:pPr>
        <w:numPr>
          <w:ilvl w:val="1"/>
          <w:numId w:val="35"/>
        </w:numPr>
        <w:pBdr>
          <w:top w:val="nil"/>
          <w:left w:val="nil"/>
          <w:bottom w:val="nil"/>
          <w:right w:val="nil"/>
          <w:between w:val="nil"/>
        </w:pBdr>
        <w:rPr>
          <w:color w:val="000000"/>
        </w:rPr>
      </w:pPr>
      <w:r>
        <w:rPr>
          <w:rFonts w:ascii="Arial" w:eastAsia="Arial" w:hAnsi="Arial" w:cs="Arial"/>
          <w:color w:val="000000"/>
        </w:rPr>
        <w:t>Cables de alimentación específicos para determinados países.</w:t>
      </w:r>
    </w:p>
    <w:p w14:paraId="703A2F13"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Conecte el cable de alimentación a la parte trasera de su Reveal.</w:t>
      </w:r>
    </w:p>
    <w:p w14:paraId="032CE5D1" w14:textId="77777777" w:rsidR="00FB65FC" w:rsidRDefault="00AD57CB">
      <w:pPr>
        <w:ind w:left="360"/>
        <w:jc w:val="center"/>
        <w:rPr>
          <w:rFonts w:ascii="Arial" w:eastAsia="Arial" w:hAnsi="Arial" w:cs="Arial"/>
        </w:rPr>
      </w:pPr>
      <w:r>
        <w:rPr>
          <w:noProof/>
        </w:rPr>
        <w:drawing>
          <wp:inline distT="0" distB="0" distL="0" distR="0" wp14:anchorId="17B02A23" wp14:editId="5C4D4F77">
            <wp:extent cx="3647554" cy="2984478"/>
            <wp:effectExtent l="0" t="0" r="0" b="0"/>
            <wp:docPr id="175" name="image132.jpg" descr="M:\Assurance Qualité\Rédaction Technique\Reveal\Images\Montage  Raveal16 lineart - Camera view 1 BACK.jpg"/>
            <wp:cNvGraphicFramePr/>
            <a:graphic xmlns:a="http://schemas.openxmlformats.org/drawingml/2006/main">
              <a:graphicData uri="http://schemas.openxmlformats.org/drawingml/2006/picture">
                <pic:pic xmlns:pic="http://schemas.openxmlformats.org/drawingml/2006/picture">
                  <pic:nvPicPr>
                    <pic:cNvPr id="0" name="image132.jpg" descr="M:\Assurance Qualité\Rédaction Technique\Reveal\Images\Montage  Raveal16 lineart - Camera view 1 BACK.jpg"/>
                    <pic:cNvPicPr preferRelativeResize="0"/>
                  </pic:nvPicPr>
                  <pic:blipFill>
                    <a:blip r:embed="rId15"/>
                    <a:srcRect/>
                    <a:stretch>
                      <a:fillRect/>
                    </a:stretch>
                  </pic:blipFill>
                  <pic:spPr>
                    <a:xfrm>
                      <a:off x="0" y="0"/>
                      <a:ext cx="3647554" cy="2984478"/>
                    </a:xfrm>
                    <a:prstGeom prst="rect">
                      <a:avLst/>
                    </a:prstGeom>
                    <a:ln/>
                  </pic:spPr>
                </pic:pic>
              </a:graphicData>
            </a:graphic>
          </wp:inline>
        </w:drawing>
      </w:r>
    </w:p>
    <w:p w14:paraId="6C79246B" w14:textId="77777777" w:rsidR="00FB65FC" w:rsidRDefault="00FB65FC">
      <w:pPr>
        <w:ind w:left="360"/>
        <w:jc w:val="center"/>
        <w:rPr>
          <w:rFonts w:ascii="Arial" w:eastAsia="Arial" w:hAnsi="Arial" w:cs="Arial"/>
        </w:rPr>
      </w:pPr>
    </w:p>
    <w:p w14:paraId="7E76FE20" w14:textId="77777777" w:rsidR="00FB65FC" w:rsidRDefault="00FB65FC">
      <w:pPr>
        <w:ind w:left="360"/>
        <w:jc w:val="center"/>
        <w:rPr>
          <w:rFonts w:ascii="Arial" w:eastAsia="Arial" w:hAnsi="Arial" w:cs="Arial"/>
        </w:rPr>
      </w:pPr>
    </w:p>
    <w:p w14:paraId="36002011"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Enchufe el otro extremo del cable de alimentación a una toma de corriente. </w:t>
      </w:r>
    </w:p>
    <w:p w14:paraId="3DDAEB31" w14:textId="77777777" w:rsidR="00FB65FC" w:rsidRDefault="00AD57CB">
      <w:pPr>
        <w:ind w:left="360"/>
        <w:jc w:val="center"/>
        <w:rPr>
          <w:rFonts w:ascii="Arial" w:eastAsia="Arial" w:hAnsi="Arial" w:cs="Arial"/>
        </w:rPr>
      </w:pPr>
      <w:r>
        <w:rPr>
          <w:noProof/>
        </w:rPr>
        <w:drawing>
          <wp:inline distT="0" distB="0" distL="0" distR="0" wp14:anchorId="1CEE5E67" wp14:editId="7FA8448B">
            <wp:extent cx="2482559" cy="3667026"/>
            <wp:effectExtent l="344774" t="212937" r="344774" b="212937"/>
            <wp:docPr id="178"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6"/>
                    <a:srcRect/>
                    <a:stretch>
                      <a:fillRect/>
                    </a:stretch>
                  </pic:blipFill>
                  <pic:spPr>
                    <a:xfrm rot="699221">
                      <a:off x="0" y="0"/>
                      <a:ext cx="2482559" cy="3667026"/>
                    </a:xfrm>
                    <a:prstGeom prst="rect">
                      <a:avLst/>
                    </a:prstGeom>
                    <a:ln/>
                  </pic:spPr>
                </pic:pic>
              </a:graphicData>
            </a:graphic>
          </wp:inline>
        </w:drawing>
      </w:r>
    </w:p>
    <w:p w14:paraId="127D876D" w14:textId="77777777" w:rsidR="00FB65FC" w:rsidRDefault="00AD57CB">
      <w:pPr>
        <w:ind w:left="360"/>
        <w:rPr>
          <w:rFonts w:ascii="Arial" w:eastAsia="Arial" w:hAnsi="Arial" w:cs="Arial"/>
        </w:rPr>
      </w:pPr>
      <w:r>
        <w:rPr>
          <w:rFonts w:ascii="Arial" w:eastAsia="Arial" w:hAnsi="Arial" w:cs="Arial"/>
          <w:b/>
        </w:rPr>
        <w:lastRenderedPageBreak/>
        <w:t>Nota:</w:t>
      </w:r>
      <w:r>
        <w:rPr>
          <w:rFonts w:ascii="Arial" w:eastAsia="Arial" w:hAnsi="Arial" w:cs="Arial"/>
        </w:rPr>
        <w:t xml:space="preserve"> Llegados a este punto, el botón de encendido de su Reveal debería iluminarse en rojo, lo que significa que su dispositivo está conectado y listo para su uso. Si dispone de una batería opcional instalada, esa luz será de color naranja, lo que significa que la batería se está cargando.</w:t>
      </w:r>
    </w:p>
    <w:p w14:paraId="74C12527" w14:textId="77777777" w:rsidR="00FB65FC" w:rsidRDefault="00FB65FC">
      <w:pPr>
        <w:jc w:val="center"/>
        <w:rPr>
          <w:rFonts w:ascii="Arial" w:eastAsia="Arial" w:hAnsi="Arial" w:cs="Arial"/>
        </w:rPr>
      </w:pPr>
    </w:p>
    <w:p w14:paraId="30BB5117" w14:textId="77777777" w:rsidR="00FB65FC" w:rsidRDefault="00AD57CB">
      <w:pPr>
        <w:numPr>
          <w:ilvl w:val="0"/>
          <w:numId w:val="34"/>
        </w:numPr>
        <w:pBdr>
          <w:top w:val="nil"/>
          <w:left w:val="nil"/>
          <w:bottom w:val="nil"/>
          <w:right w:val="nil"/>
          <w:between w:val="nil"/>
        </w:pBdr>
        <w:rPr>
          <w:rFonts w:ascii="Arial" w:eastAsia="Arial" w:hAnsi="Arial" w:cs="Arial"/>
          <w:color w:val="000000"/>
        </w:rPr>
      </w:pPr>
      <w:r>
        <w:rPr>
          <w:rFonts w:ascii="Arial" w:eastAsia="Arial" w:hAnsi="Arial" w:cs="Arial"/>
          <w:color w:val="000000"/>
        </w:rPr>
        <w:t>Mantenga pulsado el botón de encendido de color rojo durante 1 segundo y su Reveal se iniciará al instante.</w:t>
      </w:r>
    </w:p>
    <w:p w14:paraId="1D22A604" w14:textId="77777777" w:rsidR="00FB65FC" w:rsidRDefault="00FB65FC">
      <w:pPr>
        <w:ind w:left="360"/>
        <w:rPr>
          <w:rFonts w:ascii="Arial" w:eastAsia="Arial" w:hAnsi="Arial" w:cs="Arial"/>
        </w:rPr>
      </w:pPr>
    </w:p>
    <w:p w14:paraId="5547A5F1" w14:textId="0730195C" w:rsidR="00FB65FC" w:rsidRDefault="005B4462">
      <w:pPr>
        <w:jc w:val="center"/>
        <w:rPr>
          <w:rFonts w:ascii="Arial" w:eastAsia="Arial" w:hAnsi="Arial" w:cs="Arial"/>
          <w:b/>
          <w:smallCaps/>
          <w:sz w:val="32"/>
          <w:szCs w:val="32"/>
        </w:rPr>
      </w:pPr>
      <w:bookmarkStart w:id="10" w:name="_3rdcrjn" w:colFirst="0" w:colLast="0"/>
      <w:bookmarkEnd w:id="10"/>
      <w:r>
        <w:rPr>
          <w:noProof/>
        </w:rPr>
        <mc:AlternateContent>
          <mc:Choice Requires="wps">
            <w:drawing>
              <wp:anchor distT="0" distB="0" distL="114300" distR="114300" simplePos="0" relativeHeight="251664384" behindDoc="0" locked="0" layoutInCell="1" hidden="0" allowOverlap="1" wp14:anchorId="5970DE53" wp14:editId="06D17CFC">
                <wp:simplePos x="0" y="0"/>
                <wp:positionH relativeFrom="column">
                  <wp:posOffset>-317555</wp:posOffset>
                </wp:positionH>
                <wp:positionV relativeFrom="paragraph">
                  <wp:posOffset>1494873</wp:posOffset>
                </wp:positionV>
                <wp:extent cx="2600325" cy="819978"/>
                <wp:effectExtent l="0" t="0" r="0" b="0"/>
                <wp:wrapNone/>
                <wp:docPr id="2" name="Rectangle 2"/>
                <wp:cNvGraphicFramePr/>
                <a:graphic xmlns:a="http://schemas.openxmlformats.org/drawingml/2006/main">
                  <a:graphicData uri="http://schemas.microsoft.com/office/word/2010/wordprocessingShape">
                    <wps:wsp>
                      <wps:cNvSpPr/>
                      <wps:spPr>
                        <a:xfrm>
                          <a:off x="0" y="0"/>
                          <a:ext cx="2600325" cy="819978"/>
                        </a:xfrm>
                        <a:prstGeom prst="rect">
                          <a:avLst/>
                        </a:prstGeom>
                        <a:noFill/>
                        <a:ln>
                          <a:noFill/>
                        </a:ln>
                      </wps:spPr>
                      <wps:txbx>
                        <w:txbxContent>
                          <w:p w14:paraId="36B572FC" w14:textId="77777777" w:rsidR="008F19E1" w:rsidRDefault="008F19E1">
                            <w:pPr>
                              <w:textDirection w:val="btLr"/>
                            </w:pPr>
                            <w:r>
                              <w:rPr>
                                <w:rFonts w:ascii="Arial" w:eastAsia="Arial" w:hAnsi="Arial" w:cs="Arial"/>
                                <w:b/>
                                <w:color w:val="000000"/>
                                <w:sz w:val="32"/>
                              </w:rPr>
                              <w:t>Pulse el botón de encendido durante</w:t>
                            </w:r>
                          </w:p>
                          <w:p w14:paraId="6A08F69A" w14:textId="77777777" w:rsidR="008F19E1" w:rsidRDefault="008F19E1">
                            <w:pPr>
                              <w:textDirection w:val="btLr"/>
                            </w:pPr>
                            <w:r>
                              <w:rPr>
                                <w:rFonts w:ascii="Arial" w:eastAsia="Arial" w:hAnsi="Arial" w:cs="Arial"/>
                                <w:b/>
                                <w:color w:val="000000"/>
                                <w:sz w:val="32"/>
                              </w:rPr>
                              <w:t>1 segundo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970DE53" id="Rectangle 2" o:spid="_x0000_s1030" style="position:absolute;left:0;text-align:left;margin-left:-25pt;margin-top:117.7pt;width:204.75pt;height:6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" filled="f" stroked="f">
                <v:textbox inset="2.53958mm,1.2694mm,2.53958mm,1.2694mm">
                  <w:txbxContent>
                    <w:p w14:paraId="36B572FC" w14:textId="77777777" w:rsidR="008F19E1" w:rsidRDefault="008F19E1">
                      <w:pPr>
                        <w:textDirection w:val="btLr"/>
                      </w:pPr>
                      <w:r>
                        <w:rPr>
                          <w:rFonts w:ascii="Arial" w:eastAsia="Arial" w:hAnsi="Arial" w:cs="Arial"/>
                          <w:b/>
                          <w:color w:val="000000"/>
                          <w:sz w:val="32"/>
                        </w:rPr>
                        <w:t>Pulse el botón de encendido durante</w:t>
                      </w:r>
                    </w:p>
                    <w:p w14:paraId="6A08F69A" w14:textId="77777777" w:rsidR="008F19E1" w:rsidRDefault="008F19E1">
                      <w:pPr>
                        <w:textDirection w:val="btLr"/>
                      </w:pPr>
                      <w:r>
                        <w:rPr>
                          <w:rFonts w:ascii="Arial" w:eastAsia="Arial" w:hAnsi="Arial" w:cs="Arial"/>
                          <w:b/>
                          <w:color w:val="000000"/>
                          <w:sz w:val="32"/>
                        </w:rPr>
                        <w:t>1 segundo</w:t>
                      </w:r>
                    </w:p>
                  </w:txbxContent>
                </v:textbox>
              </v:rect>
            </w:pict>
          </mc:Fallback>
        </mc:AlternateContent>
      </w:r>
      <w:r>
        <w:rPr>
          <w:noProof/>
        </w:rPr>
        <w:drawing>
          <wp:anchor distT="0" distB="0" distL="114300" distR="114300" simplePos="0" relativeHeight="251663360" behindDoc="0" locked="0" layoutInCell="1" hidden="0" allowOverlap="1" wp14:anchorId="5EDE6463" wp14:editId="4438727E">
            <wp:simplePos x="0" y="0"/>
            <wp:positionH relativeFrom="column">
              <wp:posOffset>811026</wp:posOffset>
            </wp:positionH>
            <wp:positionV relativeFrom="paragraph">
              <wp:posOffset>678469</wp:posOffset>
            </wp:positionV>
            <wp:extent cx="914400" cy="914400"/>
            <wp:effectExtent l="140236" t="140236" r="140236" b="140236"/>
            <wp:wrapNone/>
            <wp:docPr id="108" name="image81.png" descr="Index pointant vers la droite "/>
            <wp:cNvGraphicFramePr/>
            <a:graphic xmlns:a="http://schemas.openxmlformats.org/drawingml/2006/main">
              <a:graphicData uri="http://schemas.openxmlformats.org/drawingml/2006/picture">
                <pic:pic xmlns:pic="http://schemas.openxmlformats.org/drawingml/2006/picture">
                  <pic:nvPicPr>
                    <pic:cNvPr id="0" name="image81.png" descr="Index pointant vers la droite "/>
                    <pic:cNvPicPr preferRelativeResize="0"/>
                  </pic:nvPicPr>
                  <pic:blipFill>
                    <a:blip r:embed="rId17"/>
                    <a:srcRect/>
                    <a:stretch>
                      <a:fillRect/>
                    </a:stretch>
                  </pic:blipFill>
                  <pic:spPr>
                    <a:xfrm rot="14848947">
                      <a:off x="0" y="0"/>
                      <a:ext cx="914400" cy="914400"/>
                    </a:xfrm>
                    <a:prstGeom prst="rect">
                      <a:avLst/>
                    </a:prstGeom>
                    <a:ln/>
                  </pic:spPr>
                </pic:pic>
              </a:graphicData>
            </a:graphic>
          </wp:anchor>
        </w:drawing>
      </w:r>
      <w:r w:rsidR="00AD57CB">
        <w:rPr>
          <w:noProof/>
        </w:rPr>
        <w:drawing>
          <wp:inline distT="0" distB="0" distL="0" distR="0" wp14:anchorId="755A925C" wp14:editId="4C73F311">
            <wp:extent cx="4964143" cy="2135594"/>
            <wp:effectExtent l="0" t="0" r="0" b="0"/>
            <wp:docPr id="177"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8"/>
                    <a:srcRect/>
                    <a:stretch>
                      <a:fillRect/>
                    </a:stretch>
                  </pic:blipFill>
                  <pic:spPr>
                    <a:xfrm>
                      <a:off x="0" y="0"/>
                      <a:ext cx="4964143" cy="2135594"/>
                    </a:xfrm>
                    <a:prstGeom prst="rect">
                      <a:avLst/>
                    </a:prstGeom>
                    <a:ln/>
                  </pic:spPr>
                </pic:pic>
              </a:graphicData>
            </a:graphic>
          </wp:inline>
        </w:drawing>
      </w:r>
    </w:p>
    <w:p w14:paraId="7DEF0CB1" w14:textId="77777777" w:rsidR="00490AE4" w:rsidRDefault="00490AE4">
      <w:pPr>
        <w:pStyle w:val="Titre2"/>
      </w:pPr>
    </w:p>
    <w:p w14:paraId="243A5FA6" w14:textId="77777777" w:rsidR="00490AE4" w:rsidRDefault="00490AE4">
      <w:pPr>
        <w:rPr>
          <w:rFonts w:ascii="Arial" w:eastAsia="Arial" w:hAnsi="Arial" w:cs="Arial"/>
          <w:b/>
          <w:smallCaps/>
          <w:sz w:val="32"/>
          <w:szCs w:val="32"/>
        </w:rPr>
      </w:pPr>
      <w:r>
        <w:br w:type="page"/>
      </w:r>
    </w:p>
    <w:p w14:paraId="38B5FB1F" w14:textId="56C6D085" w:rsidR="00FB65FC" w:rsidRDefault="00AD57CB">
      <w:pPr>
        <w:pStyle w:val="Titre2"/>
      </w:pPr>
      <w:bookmarkStart w:id="11" w:name="_Toc8127293"/>
      <w:r>
        <w:lastRenderedPageBreak/>
        <w:t>Vista general de su Reveal</w:t>
      </w:r>
      <w:bookmarkEnd w:id="11"/>
    </w:p>
    <w:p w14:paraId="386FB5AB" w14:textId="77777777" w:rsidR="00FB65FC" w:rsidRDefault="00AD57CB">
      <w:pPr>
        <w:spacing w:before="120" w:after="120" w:line="276" w:lineRule="auto"/>
        <w:jc w:val="both"/>
        <w:rPr>
          <w:rFonts w:ascii="Arial" w:eastAsia="Arial" w:hAnsi="Arial" w:cs="Arial"/>
          <w:b/>
          <w:sz w:val="32"/>
          <w:szCs w:val="32"/>
          <w:u w:val="single"/>
        </w:rPr>
      </w:pPr>
      <w:bookmarkStart w:id="12" w:name="_lnxbz9" w:colFirst="0" w:colLast="0"/>
      <w:bookmarkEnd w:id="12"/>
      <w:r>
        <w:rPr>
          <w:rFonts w:ascii="Arial" w:eastAsia="Arial" w:hAnsi="Arial" w:cs="Arial"/>
          <w:b/>
          <w:sz w:val="32"/>
          <w:szCs w:val="32"/>
          <w:u w:val="single"/>
        </w:rPr>
        <w:t>Vista frontal</w:t>
      </w:r>
    </w:p>
    <w:p w14:paraId="3099400E" w14:textId="77777777" w:rsidR="00FB65FC" w:rsidRDefault="00AD57CB">
      <w:pPr>
        <w:spacing w:before="120" w:after="120" w:line="276" w:lineRule="auto"/>
        <w:jc w:val="both"/>
        <w:rPr>
          <w:rFonts w:ascii="Arial" w:eastAsia="Arial" w:hAnsi="Arial" w:cs="Arial"/>
          <w:b/>
          <w:sz w:val="32"/>
          <w:szCs w:val="32"/>
          <w:u w:val="single"/>
        </w:rPr>
      </w:pPr>
      <w:r>
        <w:rPr>
          <w:b/>
          <w:noProof/>
          <w:sz w:val="32"/>
          <w:szCs w:val="32"/>
        </w:rPr>
        <w:drawing>
          <wp:inline distT="0" distB="0" distL="0" distR="0" wp14:anchorId="65D07D05" wp14:editId="0A590714">
            <wp:extent cx="5648325" cy="5648325"/>
            <wp:effectExtent l="0" t="0" r="0" b="0"/>
            <wp:docPr id="179" name="image143.jpg"/>
            <wp:cNvGraphicFramePr/>
            <a:graphic xmlns:a="http://schemas.openxmlformats.org/drawingml/2006/main">
              <a:graphicData uri="http://schemas.openxmlformats.org/drawingml/2006/picture">
                <pic:pic xmlns:pic="http://schemas.openxmlformats.org/drawingml/2006/picture">
                  <pic:nvPicPr>
                    <pic:cNvPr id="0" name="image143.jpg"/>
                    <pic:cNvPicPr preferRelativeResize="0"/>
                  </pic:nvPicPr>
                  <pic:blipFill>
                    <a:blip r:embed="rId19"/>
                    <a:srcRect/>
                    <a:stretch>
                      <a:fillRect/>
                    </a:stretch>
                  </pic:blipFill>
                  <pic:spPr>
                    <a:xfrm>
                      <a:off x="0" y="0"/>
                      <a:ext cx="5648325" cy="5648325"/>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14715113" wp14:editId="5A401254">
                <wp:simplePos x="0" y="0"/>
                <wp:positionH relativeFrom="column">
                  <wp:posOffset>1714500</wp:posOffset>
                </wp:positionH>
                <wp:positionV relativeFrom="paragraph">
                  <wp:posOffset>12700</wp:posOffset>
                </wp:positionV>
                <wp:extent cx="342900" cy="381000"/>
                <wp:effectExtent l="0" t="0" r="0" b="0"/>
                <wp:wrapNone/>
                <wp:docPr id="10" name="Rectangle 10"/>
                <wp:cNvGraphicFramePr/>
                <a:graphic xmlns:a="http://schemas.openxmlformats.org/drawingml/2006/main">
                  <a:graphicData uri="http://schemas.microsoft.com/office/word/2010/wordprocessingShape">
                    <wps:wsp>
                      <wps:cNvSpPr/>
                      <wps:spPr>
                        <a:xfrm>
                          <a:off x="5184075" y="3599025"/>
                          <a:ext cx="323850" cy="361950"/>
                        </a:xfrm>
                        <a:prstGeom prst="rect">
                          <a:avLst/>
                        </a:prstGeom>
                        <a:noFill/>
                        <a:ln>
                          <a:noFill/>
                        </a:ln>
                      </wps:spPr>
                      <wps:txbx>
                        <w:txbxContent>
                          <w:p w14:paraId="359FC919" w14:textId="77777777" w:rsidR="008F19E1" w:rsidRDefault="008F19E1">
                            <w:pPr>
                              <w:textDirection w:val="btLr"/>
                            </w:pPr>
                            <w:r>
                              <w:rPr>
                                <w:rFonts w:ascii="Arial" w:eastAsia="Arial" w:hAnsi="Arial" w:cs="Arial"/>
                                <w:b/>
                                <w:color w:val="000000"/>
                                <w:sz w:val="32"/>
                              </w:rPr>
                              <w:t>1</w:t>
                            </w:r>
                          </w:p>
                        </w:txbxContent>
                      </wps:txbx>
                      <wps:bodyPr spcFirstLastPara="1" wrap="square" lIns="91425" tIns="45700" rIns="91425" bIns="45700" anchor="t" anchorCtr="0"/>
                    </wps:wsp>
                  </a:graphicData>
                </a:graphic>
              </wp:anchor>
            </w:drawing>
          </mc:Choice>
          <mc:Fallback>
            <w:pict>
              <v:rect w14:anchorId="14715113" id="Rectangle 10" o:spid="_x0000_s1031" style="position:absolute;left:0;text-align:left;margin-left:135pt;margin-top:1pt;width:27pt;height:3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" filled="f" stroked="f">
                <v:textbox inset="2.53958mm,1.2694mm,2.53958mm,1.2694mm">
                  <w:txbxContent>
                    <w:p w14:paraId="359FC919" w14:textId="77777777" w:rsidR="008F19E1" w:rsidRDefault="008F19E1">
                      <w:pPr>
                        <w:textDirection w:val="btLr"/>
                      </w:pPr>
                      <w:r>
                        <w:rPr>
                          <w:rFonts w:ascii="Arial" w:eastAsia="Arial" w:hAnsi="Arial" w:cs="Arial"/>
                          <w:b/>
                          <w:color w:val="000000"/>
                          <w:sz w:val="32"/>
                        </w:rPr>
                        <w:t>1</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70C04D8" wp14:editId="5322B4A0">
                <wp:simplePos x="0" y="0"/>
                <wp:positionH relativeFrom="column">
                  <wp:posOffset>76201</wp:posOffset>
                </wp:positionH>
                <wp:positionV relativeFrom="paragraph">
                  <wp:posOffset>2032000</wp:posOffset>
                </wp:positionV>
                <wp:extent cx="323850" cy="431800"/>
                <wp:effectExtent l="0" t="0" r="0" b="0"/>
                <wp:wrapNone/>
                <wp:docPr id="90" name="Rectangle 90"/>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6CD298BC" w14:textId="77777777" w:rsidR="008F19E1" w:rsidRDefault="008F19E1">
                            <w:pPr>
                              <w:textDirection w:val="btLr"/>
                            </w:pPr>
                            <w:r>
                              <w:rPr>
                                <w:rFonts w:ascii="Arial" w:eastAsia="Arial" w:hAnsi="Arial" w:cs="Arial"/>
                                <w:b/>
                                <w:color w:val="000000"/>
                                <w:sz w:val="32"/>
                              </w:rPr>
                              <w:t>2</w:t>
                            </w:r>
                          </w:p>
                        </w:txbxContent>
                      </wps:txbx>
                      <wps:bodyPr spcFirstLastPara="1" wrap="square" lIns="91425" tIns="45700" rIns="91425" bIns="45700" anchor="t" anchorCtr="0"/>
                    </wps:wsp>
                  </a:graphicData>
                </a:graphic>
              </wp:anchor>
            </w:drawing>
          </mc:Choice>
          <mc:Fallback>
            <w:pict>
              <v:rect w14:anchorId="670C04D8" id="Rectangle 90" o:spid="_x0000_s1032" style="position:absolute;left:0;text-align:left;margin-left:6pt;margin-top:160pt;width:25.5pt;height: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" stroked="f">
                <v:textbox inset="2.53958mm,1.2694mm,2.53958mm,1.2694mm">
                  <w:txbxContent>
                    <w:p w14:paraId="6CD298BC" w14:textId="77777777" w:rsidR="008F19E1" w:rsidRDefault="008F19E1">
                      <w:pPr>
                        <w:textDirection w:val="btLr"/>
                      </w:pPr>
                      <w:r>
                        <w:rPr>
                          <w:rFonts w:ascii="Arial" w:eastAsia="Arial" w:hAnsi="Arial" w:cs="Arial"/>
                          <w:b/>
                          <w:color w:val="000000"/>
                          <w:sz w:val="32"/>
                        </w:rPr>
                        <w:t>2</w:t>
                      </w:r>
                    </w:p>
                  </w:txbxContent>
                </v:textbox>
              </v:rect>
            </w:pict>
          </mc:Fallback>
        </mc:AlternateContent>
      </w:r>
      <w:r>
        <w:rPr>
          <w:noProof/>
        </w:rPr>
        <mc:AlternateContent>
          <mc:Choice Requires="wpg">
            <w:drawing>
              <wp:anchor distT="0" distB="0" distL="114300" distR="114300" simplePos="0" relativeHeight="251667456" behindDoc="0" locked="0" layoutInCell="1" hidden="0" allowOverlap="1" wp14:anchorId="75783603" wp14:editId="1FBD13C4">
                <wp:simplePos x="0" y="0"/>
                <wp:positionH relativeFrom="column">
                  <wp:posOffset>1943100</wp:posOffset>
                </wp:positionH>
                <wp:positionV relativeFrom="paragraph">
                  <wp:posOffset>165100</wp:posOffset>
                </wp:positionV>
                <wp:extent cx="762000" cy="44450"/>
                <wp:effectExtent l="0" t="0" r="0" b="0"/>
                <wp:wrapNone/>
                <wp:docPr id="80" name="Connecteur droit avec flèche 80"/>
                <wp:cNvGraphicFramePr/>
                <a:graphic xmlns:a="http://schemas.openxmlformats.org/drawingml/2006/main">
                  <a:graphicData uri="http://schemas.microsoft.com/office/word/2010/wordprocessingShape">
                    <wps:wsp>
                      <wps:cNvCnPr/>
                      <wps:spPr>
                        <a:xfrm>
                          <a:off x="4974525" y="3780000"/>
                          <a:ext cx="74295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165100</wp:posOffset>
                </wp:positionV>
                <wp:extent cx="762000" cy="44450"/>
                <wp:effectExtent b="0" l="0" r="0" t="0"/>
                <wp:wrapNone/>
                <wp:docPr id="80" name="image149.png"/>
                <a:graphic>
                  <a:graphicData uri="http://schemas.openxmlformats.org/drawingml/2006/picture">
                    <pic:pic>
                      <pic:nvPicPr>
                        <pic:cNvPr id="0" name="image149.png"/>
                        <pic:cNvPicPr preferRelativeResize="0"/>
                      </pic:nvPicPr>
                      <pic:blipFill>
                        <a:blip r:embed="rId24"/>
                        <a:srcRect/>
                        <a:stretch>
                          <a:fillRect/>
                        </a:stretch>
                      </pic:blipFill>
                      <pic:spPr>
                        <a:xfrm>
                          <a:off x="0" y="0"/>
                          <a:ext cx="762000" cy="4445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33AC17A7" wp14:editId="6C142626">
                <wp:simplePos x="0" y="0"/>
                <wp:positionH relativeFrom="column">
                  <wp:posOffset>330200</wp:posOffset>
                </wp:positionH>
                <wp:positionV relativeFrom="paragraph">
                  <wp:posOffset>3073400</wp:posOffset>
                </wp:positionV>
                <wp:extent cx="390525" cy="44450"/>
                <wp:effectExtent l="0" t="0" r="0" b="0"/>
                <wp:wrapNone/>
                <wp:docPr id="68" name="Connecteur droit avec flèche 68"/>
                <wp:cNvGraphicFramePr/>
                <a:graphic xmlns:a="http://schemas.openxmlformats.org/drawingml/2006/main">
                  <a:graphicData uri="http://schemas.microsoft.com/office/word/2010/wordprocessingShape">
                    <wps:wsp>
                      <wps:cNvCnPr/>
                      <wps:spPr>
                        <a:xfrm>
                          <a:off x="5160263" y="3780000"/>
                          <a:ext cx="37147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3073400</wp:posOffset>
                </wp:positionV>
                <wp:extent cx="390525" cy="44450"/>
                <wp:effectExtent b="0" l="0" r="0" t="0"/>
                <wp:wrapNone/>
                <wp:docPr id="68" name="image68.png"/>
                <a:graphic>
                  <a:graphicData uri="http://schemas.openxmlformats.org/drawingml/2006/picture">
                    <pic:pic>
                      <pic:nvPicPr>
                        <pic:cNvPr id="0" name="image68.png"/>
                        <pic:cNvPicPr preferRelativeResize="0"/>
                      </pic:nvPicPr>
                      <pic:blipFill>
                        <a:blip r:embed="rId25"/>
                        <a:srcRect/>
                        <a:stretch>
                          <a:fillRect/>
                        </a:stretch>
                      </pic:blipFill>
                      <pic:spPr>
                        <a:xfrm>
                          <a:off x="0" y="0"/>
                          <a:ext cx="390525" cy="4445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5C0880C1" wp14:editId="4D405D2E">
                <wp:simplePos x="0" y="0"/>
                <wp:positionH relativeFrom="column">
                  <wp:posOffset>1219200</wp:posOffset>
                </wp:positionH>
                <wp:positionV relativeFrom="paragraph">
                  <wp:posOffset>3619500</wp:posOffset>
                </wp:positionV>
                <wp:extent cx="323850" cy="431800"/>
                <wp:effectExtent l="0" t="0" r="0" b="0"/>
                <wp:wrapNone/>
                <wp:docPr id="16" name="Rectangle 16"/>
                <wp:cNvGraphicFramePr/>
                <a:graphic xmlns:a="http://schemas.openxmlformats.org/drawingml/2006/main">
                  <a:graphicData uri="http://schemas.microsoft.com/office/word/2010/wordprocessingShape">
                    <wps:wsp>
                      <wps:cNvSpPr/>
                      <wps:spPr>
                        <a:xfrm>
                          <a:off x="5193600" y="3573625"/>
                          <a:ext cx="304800" cy="412750"/>
                        </a:xfrm>
                        <a:prstGeom prst="rect">
                          <a:avLst/>
                        </a:prstGeom>
                        <a:noFill/>
                        <a:ln>
                          <a:noFill/>
                        </a:ln>
                      </wps:spPr>
                      <wps:txbx>
                        <w:txbxContent>
                          <w:p w14:paraId="68485E97" w14:textId="77777777" w:rsidR="008F19E1" w:rsidRDefault="008F19E1">
                            <w:pPr>
                              <w:textDirection w:val="btLr"/>
                            </w:pPr>
                            <w:r>
                              <w:rPr>
                                <w:rFonts w:ascii="Arial" w:eastAsia="Arial" w:hAnsi="Arial" w:cs="Arial"/>
                                <w:b/>
                                <w:color w:val="000000"/>
                                <w:sz w:val="32"/>
                              </w:rPr>
                              <w:t>5</w:t>
                            </w:r>
                          </w:p>
                        </w:txbxContent>
                      </wps:txbx>
                      <wps:bodyPr spcFirstLastPara="1" wrap="square" lIns="91425" tIns="45700" rIns="91425" bIns="45700" anchor="t" anchorCtr="0"/>
                    </wps:wsp>
                  </a:graphicData>
                </a:graphic>
              </wp:anchor>
            </w:drawing>
          </mc:Choice>
          <mc:Fallback>
            <w:pict>
              <v:rect w14:anchorId="5C0880C1" id="Rectangle 16" o:spid="_x0000_s1033" style="position:absolute;left:0;text-align:left;margin-left:96pt;margin-top:285pt;width:25.5pt;height: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" filled="f" stroked="f">
                <v:textbox inset="2.53958mm,1.2694mm,2.53958mm,1.2694mm">
                  <w:txbxContent>
                    <w:p w14:paraId="68485E97" w14:textId="77777777" w:rsidR="008F19E1" w:rsidRDefault="008F19E1">
                      <w:pPr>
                        <w:textDirection w:val="btLr"/>
                      </w:pPr>
                      <w:r>
                        <w:rPr>
                          <w:rFonts w:ascii="Arial" w:eastAsia="Arial" w:hAnsi="Arial" w:cs="Arial"/>
                          <w:b/>
                          <w:color w:val="000000"/>
                          <w:sz w:val="32"/>
                        </w:rPr>
                        <w:t>5</w:t>
                      </w:r>
                    </w:p>
                  </w:txbxContent>
                </v:textbox>
              </v:rect>
            </w:pict>
          </mc:Fallback>
        </mc:AlternateContent>
      </w:r>
      <w:r>
        <w:rPr>
          <w:noProof/>
        </w:rPr>
        <mc:AlternateContent>
          <mc:Choice Requires="wpg">
            <w:drawing>
              <wp:anchor distT="0" distB="0" distL="114300" distR="114300" simplePos="0" relativeHeight="251670528" behindDoc="0" locked="0" layoutInCell="1" hidden="0" allowOverlap="1" wp14:anchorId="39438B39" wp14:editId="6F40D78E">
                <wp:simplePos x="0" y="0"/>
                <wp:positionH relativeFrom="column">
                  <wp:posOffset>1447800</wp:posOffset>
                </wp:positionH>
                <wp:positionV relativeFrom="paragraph">
                  <wp:posOffset>3340100</wp:posOffset>
                </wp:positionV>
                <wp:extent cx="409575" cy="342899"/>
                <wp:effectExtent l="0" t="0" r="0" b="0"/>
                <wp:wrapNone/>
                <wp:docPr id="5" name="Connecteur droit avec flèche 5"/>
                <wp:cNvGraphicFramePr/>
                <a:graphic xmlns:a="http://schemas.openxmlformats.org/drawingml/2006/main">
                  <a:graphicData uri="http://schemas.microsoft.com/office/word/2010/wordprocessingShape">
                    <wps:wsp>
                      <wps:cNvCnPr/>
                      <wps:spPr>
                        <a:xfrm rot="10800000" flipH="1">
                          <a:off x="5160263" y="3627600"/>
                          <a:ext cx="371475" cy="30480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3340100</wp:posOffset>
                </wp:positionV>
                <wp:extent cx="409575" cy="342899"/>
                <wp:effectExtent b="0" l="0" r="0" t="0"/>
                <wp:wrapNone/>
                <wp:docPr id="5"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409575" cy="342899"/>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259A583A" wp14:editId="2D376371">
                <wp:simplePos x="0" y="0"/>
                <wp:positionH relativeFrom="column">
                  <wp:posOffset>1536700</wp:posOffset>
                </wp:positionH>
                <wp:positionV relativeFrom="paragraph">
                  <wp:posOffset>3606800</wp:posOffset>
                </wp:positionV>
                <wp:extent cx="323850" cy="333375"/>
                <wp:effectExtent l="0" t="0" r="0" b="0"/>
                <wp:wrapNone/>
                <wp:docPr id="91" name="Rectangle 91"/>
                <wp:cNvGraphicFramePr/>
                <a:graphic xmlns:a="http://schemas.openxmlformats.org/drawingml/2006/main">
                  <a:graphicData uri="http://schemas.microsoft.com/office/word/2010/wordprocessingShape">
                    <wps:wsp>
                      <wps:cNvSpPr/>
                      <wps:spPr>
                        <a:xfrm>
                          <a:off x="5193600" y="3622838"/>
                          <a:ext cx="304800" cy="314325"/>
                        </a:xfrm>
                        <a:prstGeom prst="rect">
                          <a:avLst/>
                        </a:prstGeom>
                        <a:noFill/>
                        <a:ln>
                          <a:noFill/>
                        </a:ln>
                      </wps:spPr>
                      <wps:txbx>
                        <w:txbxContent>
                          <w:p w14:paraId="2FC28BC5" w14:textId="77777777" w:rsidR="008F19E1" w:rsidRDefault="008F19E1">
                            <w:pPr>
                              <w:textDirection w:val="btLr"/>
                            </w:pPr>
                            <w:r>
                              <w:rPr>
                                <w:rFonts w:ascii="Arial" w:eastAsia="Arial" w:hAnsi="Arial" w:cs="Arial"/>
                                <w:b/>
                                <w:color w:val="000000"/>
                                <w:sz w:val="32"/>
                              </w:rPr>
                              <w:t>6</w:t>
                            </w:r>
                          </w:p>
                        </w:txbxContent>
                      </wps:txbx>
                      <wps:bodyPr spcFirstLastPara="1" wrap="square" lIns="91425" tIns="45700" rIns="91425" bIns="45700" anchor="t" anchorCtr="0"/>
                    </wps:wsp>
                  </a:graphicData>
                </a:graphic>
              </wp:anchor>
            </w:drawing>
          </mc:Choice>
          <mc:Fallback>
            <w:pict>
              <v:rect w14:anchorId="259A583A" id="Rectangle 91" o:spid="_x0000_s1034" style="position:absolute;left:0;text-align:left;margin-left:121pt;margin-top:284pt;width:25.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" filled="f" stroked="f">
                <v:textbox inset="2.53958mm,1.2694mm,2.53958mm,1.2694mm">
                  <w:txbxContent>
                    <w:p w14:paraId="2FC28BC5" w14:textId="77777777" w:rsidR="008F19E1" w:rsidRDefault="008F19E1">
                      <w:pPr>
                        <w:textDirection w:val="btLr"/>
                      </w:pPr>
                      <w:r>
                        <w:rPr>
                          <w:rFonts w:ascii="Arial" w:eastAsia="Arial" w:hAnsi="Arial" w:cs="Arial"/>
                          <w:b/>
                          <w:color w:val="000000"/>
                          <w:sz w:val="32"/>
                        </w:rPr>
                        <w:t>6</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40EEACA2" wp14:editId="1F61A0BD">
                <wp:simplePos x="0" y="0"/>
                <wp:positionH relativeFrom="column">
                  <wp:posOffset>2552700</wp:posOffset>
                </wp:positionH>
                <wp:positionV relativeFrom="paragraph">
                  <wp:posOffset>3924300</wp:posOffset>
                </wp:positionV>
                <wp:extent cx="323850" cy="431800"/>
                <wp:effectExtent l="0" t="0" r="0" b="0"/>
                <wp:wrapNone/>
                <wp:docPr id="27" name="Rectangle 27"/>
                <wp:cNvGraphicFramePr/>
                <a:graphic xmlns:a="http://schemas.openxmlformats.org/drawingml/2006/main">
                  <a:graphicData uri="http://schemas.microsoft.com/office/word/2010/wordprocessingShape">
                    <wps:wsp>
                      <wps:cNvSpPr/>
                      <wps:spPr>
                        <a:xfrm>
                          <a:off x="5193600" y="3573625"/>
                          <a:ext cx="304800" cy="412750"/>
                        </a:xfrm>
                        <a:prstGeom prst="rect">
                          <a:avLst/>
                        </a:prstGeom>
                        <a:noFill/>
                        <a:ln>
                          <a:noFill/>
                        </a:ln>
                      </wps:spPr>
                      <wps:txbx>
                        <w:txbxContent>
                          <w:p w14:paraId="18E4EE5C" w14:textId="77777777" w:rsidR="008F19E1" w:rsidRDefault="008F19E1">
                            <w:pPr>
                              <w:textDirection w:val="btLr"/>
                            </w:pPr>
                            <w:r>
                              <w:rPr>
                                <w:rFonts w:ascii="Arial" w:eastAsia="Arial" w:hAnsi="Arial" w:cs="Arial"/>
                                <w:b/>
                                <w:color w:val="000000"/>
                                <w:sz w:val="32"/>
                              </w:rPr>
                              <w:t>7</w:t>
                            </w:r>
                          </w:p>
                        </w:txbxContent>
                      </wps:txbx>
                      <wps:bodyPr spcFirstLastPara="1" wrap="square" lIns="91425" tIns="45700" rIns="91425" bIns="45700" anchor="t" anchorCtr="0"/>
                    </wps:wsp>
                  </a:graphicData>
                </a:graphic>
              </wp:anchor>
            </w:drawing>
          </mc:Choice>
          <mc:Fallback>
            <w:pict>
              <v:rect w14:anchorId="40EEACA2" id="Rectangle 27" o:spid="_x0000_s1035" style="position:absolute;left:0;text-align:left;margin-left:201pt;margin-top:309pt;width:25.5pt;height: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" filled="f" stroked="f">
                <v:textbox inset="2.53958mm,1.2694mm,2.53958mm,1.2694mm">
                  <w:txbxContent>
                    <w:p w14:paraId="18E4EE5C" w14:textId="77777777" w:rsidR="008F19E1" w:rsidRDefault="008F19E1">
                      <w:pPr>
                        <w:textDirection w:val="btLr"/>
                      </w:pPr>
                      <w:r>
                        <w:rPr>
                          <w:rFonts w:ascii="Arial" w:eastAsia="Arial" w:hAnsi="Arial" w:cs="Arial"/>
                          <w:b/>
                          <w:color w:val="000000"/>
                          <w:sz w:val="32"/>
                        </w:rPr>
                        <w:t>7</w:t>
                      </w:r>
                    </w:p>
                  </w:txbxContent>
                </v:textbox>
              </v:rect>
            </w:pict>
          </mc:Fallback>
        </mc:AlternateContent>
      </w:r>
      <w:r>
        <w:rPr>
          <w:noProof/>
        </w:rPr>
        <mc:AlternateContent>
          <mc:Choice Requires="wpg">
            <w:drawing>
              <wp:anchor distT="0" distB="0" distL="114300" distR="114300" simplePos="0" relativeHeight="251673600" behindDoc="0" locked="0" layoutInCell="1" hidden="0" allowOverlap="1" wp14:anchorId="7F603CFC" wp14:editId="2A1096F2">
                <wp:simplePos x="0" y="0"/>
                <wp:positionH relativeFrom="column">
                  <wp:posOffset>1790700</wp:posOffset>
                </wp:positionH>
                <wp:positionV relativeFrom="paragraph">
                  <wp:posOffset>3352800</wp:posOffset>
                </wp:positionV>
                <wp:extent cx="447675" cy="400049"/>
                <wp:effectExtent l="0" t="0" r="0" b="0"/>
                <wp:wrapNone/>
                <wp:docPr id="86" name="Connecteur droit avec flèche 86"/>
                <wp:cNvGraphicFramePr/>
                <a:graphic xmlns:a="http://schemas.openxmlformats.org/drawingml/2006/main">
                  <a:graphicData uri="http://schemas.microsoft.com/office/word/2010/wordprocessingShape">
                    <wps:wsp>
                      <wps:cNvCnPr/>
                      <wps:spPr>
                        <a:xfrm rot="10800000" flipH="1">
                          <a:off x="5141213" y="3599025"/>
                          <a:ext cx="409575" cy="36195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1790700</wp:posOffset>
                </wp:positionH>
                <wp:positionV relativeFrom="paragraph">
                  <wp:posOffset>3352800</wp:posOffset>
                </wp:positionV>
                <wp:extent cx="447675" cy="400049"/>
                <wp:effectExtent b="0" l="0" r="0" t="0"/>
                <wp:wrapNone/>
                <wp:docPr id="86" name="image155.png"/>
                <a:graphic>
                  <a:graphicData uri="http://schemas.openxmlformats.org/drawingml/2006/picture">
                    <pic:pic>
                      <pic:nvPicPr>
                        <pic:cNvPr id="0" name="image155.png"/>
                        <pic:cNvPicPr preferRelativeResize="0"/>
                      </pic:nvPicPr>
                      <pic:blipFill>
                        <a:blip r:embed="rId30"/>
                        <a:srcRect/>
                        <a:stretch>
                          <a:fillRect/>
                        </a:stretch>
                      </pic:blipFill>
                      <pic:spPr>
                        <a:xfrm>
                          <a:off x="0" y="0"/>
                          <a:ext cx="447675" cy="400049"/>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597B7E15" wp14:editId="71A0BFFF">
                <wp:simplePos x="0" y="0"/>
                <wp:positionH relativeFrom="column">
                  <wp:posOffset>2705100</wp:posOffset>
                </wp:positionH>
                <wp:positionV relativeFrom="paragraph">
                  <wp:posOffset>3467100</wp:posOffset>
                </wp:positionV>
                <wp:extent cx="44450" cy="479425"/>
                <wp:effectExtent l="0" t="0" r="0" b="0"/>
                <wp:wrapNone/>
                <wp:docPr id="33" name="Connecteur droit avec flèche 33"/>
                <wp:cNvGraphicFramePr/>
                <a:graphic xmlns:a="http://schemas.openxmlformats.org/drawingml/2006/main">
                  <a:graphicData uri="http://schemas.microsoft.com/office/word/2010/wordprocessingShape">
                    <wps:wsp>
                      <wps:cNvCnPr/>
                      <wps:spPr>
                        <a:xfrm rot="10800000">
                          <a:off x="5346000" y="3549813"/>
                          <a:ext cx="0" cy="460375"/>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3467100</wp:posOffset>
                </wp:positionV>
                <wp:extent cx="44450" cy="479425"/>
                <wp:effectExtent b="0" l="0" r="0" t="0"/>
                <wp:wrapNone/>
                <wp:docPr id="33"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44450" cy="479425"/>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3EF287B5" wp14:editId="794CFE25">
                <wp:simplePos x="0" y="0"/>
                <wp:positionH relativeFrom="column">
                  <wp:posOffset>419100</wp:posOffset>
                </wp:positionH>
                <wp:positionV relativeFrom="paragraph">
                  <wp:posOffset>4902200</wp:posOffset>
                </wp:positionV>
                <wp:extent cx="428625" cy="333375"/>
                <wp:effectExtent l="0" t="0" r="0" b="0"/>
                <wp:wrapNone/>
                <wp:docPr id="67" name="Rectangle 67"/>
                <wp:cNvGraphicFramePr/>
                <a:graphic xmlns:a="http://schemas.openxmlformats.org/drawingml/2006/main">
                  <a:graphicData uri="http://schemas.microsoft.com/office/word/2010/wordprocessingShape">
                    <wps:wsp>
                      <wps:cNvSpPr/>
                      <wps:spPr>
                        <a:xfrm>
                          <a:off x="5141213" y="3622838"/>
                          <a:ext cx="409575" cy="314325"/>
                        </a:xfrm>
                        <a:prstGeom prst="rect">
                          <a:avLst/>
                        </a:prstGeom>
                        <a:noFill/>
                        <a:ln>
                          <a:noFill/>
                        </a:ln>
                      </wps:spPr>
                      <wps:txbx>
                        <w:txbxContent>
                          <w:p w14:paraId="07ECA237" w14:textId="77777777" w:rsidR="008F19E1" w:rsidRDefault="008F19E1">
                            <w:pPr>
                              <w:textDirection w:val="btLr"/>
                            </w:pPr>
                            <w:r>
                              <w:rPr>
                                <w:rFonts w:ascii="Arial" w:eastAsia="Arial" w:hAnsi="Arial" w:cs="Arial"/>
                                <w:b/>
                                <w:color w:val="000000"/>
                                <w:sz w:val="32"/>
                              </w:rPr>
                              <w:t>10</w:t>
                            </w:r>
                          </w:p>
                        </w:txbxContent>
                      </wps:txbx>
                      <wps:bodyPr spcFirstLastPara="1" wrap="square" lIns="91425" tIns="45700" rIns="91425" bIns="45700" anchor="t" anchorCtr="0"/>
                    </wps:wsp>
                  </a:graphicData>
                </a:graphic>
              </wp:anchor>
            </w:drawing>
          </mc:Choice>
          <mc:Fallback>
            <w:pict>
              <v:rect w14:anchorId="3EF287B5" id="Rectangle 67" o:spid="_x0000_s1036" style="position:absolute;left:0;text-align:left;margin-left:33pt;margin-top:386pt;width:33.75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" filled="f" stroked="f">
                <v:textbox inset="2.53958mm,1.2694mm,2.53958mm,1.2694mm">
                  <w:txbxContent>
                    <w:p w14:paraId="07ECA237" w14:textId="77777777" w:rsidR="008F19E1" w:rsidRDefault="008F19E1">
                      <w:pPr>
                        <w:textDirection w:val="btLr"/>
                      </w:pPr>
                      <w:r>
                        <w:rPr>
                          <w:rFonts w:ascii="Arial" w:eastAsia="Arial" w:hAnsi="Arial" w:cs="Arial"/>
                          <w:b/>
                          <w:color w:val="000000"/>
                          <w:sz w:val="32"/>
                        </w:rPr>
                        <w:t>10</w:t>
                      </w:r>
                    </w:p>
                  </w:txbxContent>
                </v:textbox>
              </v:rect>
            </w:pict>
          </mc:Fallback>
        </mc:AlternateContent>
      </w:r>
      <w:r>
        <w:rPr>
          <w:noProof/>
        </w:rPr>
        <mc:AlternateContent>
          <mc:Choice Requires="wpg">
            <w:drawing>
              <wp:anchor distT="0" distB="0" distL="114300" distR="114300" simplePos="0" relativeHeight="251676672" behindDoc="0" locked="0" layoutInCell="1" hidden="0" allowOverlap="1" wp14:anchorId="19BED804" wp14:editId="4971CD9F">
                <wp:simplePos x="0" y="0"/>
                <wp:positionH relativeFrom="column">
                  <wp:posOffset>825500</wp:posOffset>
                </wp:positionH>
                <wp:positionV relativeFrom="paragraph">
                  <wp:posOffset>5067300</wp:posOffset>
                </wp:positionV>
                <wp:extent cx="762000" cy="44450"/>
                <wp:effectExtent l="0" t="0" r="0" b="0"/>
                <wp:wrapNone/>
                <wp:docPr id="23" name="Connecteur droit avec flèche 23"/>
                <wp:cNvGraphicFramePr/>
                <a:graphic xmlns:a="http://schemas.openxmlformats.org/drawingml/2006/main">
                  <a:graphicData uri="http://schemas.microsoft.com/office/word/2010/wordprocessingShape">
                    <wps:wsp>
                      <wps:cNvCnPr/>
                      <wps:spPr>
                        <a:xfrm>
                          <a:off x="4974525" y="3780000"/>
                          <a:ext cx="74295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825500</wp:posOffset>
                </wp:positionH>
                <wp:positionV relativeFrom="paragraph">
                  <wp:posOffset>5067300</wp:posOffset>
                </wp:positionV>
                <wp:extent cx="762000" cy="44450"/>
                <wp:effectExtent b="0" l="0" r="0" t="0"/>
                <wp:wrapNone/>
                <wp:docPr id="23"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762000" cy="4445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2DEA2122" wp14:editId="0A05DD10">
                <wp:simplePos x="0" y="0"/>
                <wp:positionH relativeFrom="column">
                  <wp:posOffset>2908300</wp:posOffset>
                </wp:positionH>
                <wp:positionV relativeFrom="paragraph">
                  <wp:posOffset>3937000</wp:posOffset>
                </wp:positionV>
                <wp:extent cx="323850" cy="431800"/>
                <wp:effectExtent l="0" t="0" r="0" b="0"/>
                <wp:wrapNone/>
                <wp:docPr id="53" name="Rectangle 53"/>
                <wp:cNvGraphicFramePr/>
                <a:graphic xmlns:a="http://schemas.openxmlformats.org/drawingml/2006/main">
                  <a:graphicData uri="http://schemas.microsoft.com/office/word/2010/wordprocessingShape">
                    <wps:wsp>
                      <wps:cNvSpPr/>
                      <wps:spPr>
                        <a:xfrm>
                          <a:off x="5193600" y="3573625"/>
                          <a:ext cx="304800" cy="412750"/>
                        </a:xfrm>
                        <a:prstGeom prst="rect">
                          <a:avLst/>
                        </a:prstGeom>
                        <a:noFill/>
                        <a:ln>
                          <a:noFill/>
                        </a:ln>
                      </wps:spPr>
                      <wps:txbx>
                        <w:txbxContent>
                          <w:p w14:paraId="597A66F1" w14:textId="77777777" w:rsidR="008F19E1" w:rsidRDefault="008F19E1">
                            <w:pPr>
                              <w:textDirection w:val="btLr"/>
                            </w:pPr>
                            <w:r>
                              <w:rPr>
                                <w:rFonts w:ascii="Arial" w:eastAsia="Arial" w:hAnsi="Arial" w:cs="Arial"/>
                                <w:b/>
                                <w:color w:val="000000"/>
                                <w:sz w:val="32"/>
                              </w:rPr>
                              <w:t>8</w:t>
                            </w:r>
                          </w:p>
                        </w:txbxContent>
                      </wps:txbx>
                      <wps:bodyPr spcFirstLastPara="1" wrap="square" lIns="91425" tIns="45700" rIns="91425" bIns="45700" anchor="t" anchorCtr="0"/>
                    </wps:wsp>
                  </a:graphicData>
                </a:graphic>
              </wp:anchor>
            </w:drawing>
          </mc:Choice>
          <mc:Fallback>
            <w:pict>
              <v:rect w14:anchorId="2DEA2122" id="Rectangle 53" o:spid="_x0000_s1037" style="position:absolute;left:0;text-align:left;margin-left:229pt;margin-top:310pt;width:25.5pt;height:3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" filled="f" stroked="f">
                <v:textbox inset="2.53958mm,1.2694mm,2.53958mm,1.2694mm">
                  <w:txbxContent>
                    <w:p w14:paraId="597A66F1" w14:textId="77777777" w:rsidR="008F19E1" w:rsidRDefault="008F19E1">
                      <w:pPr>
                        <w:textDirection w:val="btLr"/>
                      </w:pPr>
                      <w:r>
                        <w:rPr>
                          <w:rFonts w:ascii="Arial" w:eastAsia="Arial" w:hAnsi="Arial" w:cs="Arial"/>
                          <w:b/>
                          <w:color w:val="000000"/>
                          <w:sz w:val="32"/>
                        </w:rPr>
                        <w:t>8</w:t>
                      </w:r>
                    </w:p>
                  </w:txbxContent>
                </v:textbox>
              </v:rect>
            </w:pict>
          </mc:Fallback>
        </mc:AlternateContent>
      </w:r>
      <w:r>
        <w:rPr>
          <w:noProof/>
        </w:rPr>
        <mc:AlternateContent>
          <mc:Choice Requires="wpg">
            <w:drawing>
              <wp:anchor distT="0" distB="0" distL="114300" distR="114300" simplePos="0" relativeHeight="251678720" behindDoc="0" locked="0" layoutInCell="1" hidden="0" allowOverlap="1" wp14:anchorId="1DFE5BC6" wp14:editId="42136DCE">
                <wp:simplePos x="0" y="0"/>
                <wp:positionH relativeFrom="column">
                  <wp:posOffset>3048000</wp:posOffset>
                </wp:positionH>
                <wp:positionV relativeFrom="paragraph">
                  <wp:posOffset>3327400</wp:posOffset>
                </wp:positionV>
                <wp:extent cx="44450" cy="660400"/>
                <wp:effectExtent l="0" t="0" r="0" b="0"/>
                <wp:wrapNone/>
                <wp:docPr id="60" name="Connecteur droit avec flèche 60"/>
                <wp:cNvGraphicFramePr/>
                <a:graphic xmlns:a="http://schemas.openxmlformats.org/drawingml/2006/main">
                  <a:graphicData uri="http://schemas.microsoft.com/office/word/2010/wordprocessingShape">
                    <wps:wsp>
                      <wps:cNvCnPr/>
                      <wps:spPr>
                        <a:xfrm rot="10800000">
                          <a:off x="5346000" y="3459325"/>
                          <a:ext cx="0" cy="64135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3327400</wp:posOffset>
                </wp:positionV>
                <wp:extent cx="44450" cy="660400"/>
                <wp:effectExtent b="0" l="0" r="0" t="0"/>
                <wp:wrapNone/>
                <wp:docPr id="60" name="image60.png"/>
                <a:graphic>
                  <a:graphicData uri="http://schemas.openxmlformats.org/drawingml/2006/picture">
                    <pic:pic>
                      <pic:nvPicPr>
                        <pic:cNvPr id="0" name="image60.png"/>
                        <pic:cNvPicPr preferRelativeResize="0"/>
                      </pic:nvPicPr>
                      <pic:blipFill>
                        <a:blip r:embed="rId35"/>
                        <a:srcRect/>
                        <a:stretch>
                          <a:fillRect/>
                        </a:stretch>
                      </pic:blipFill>
                      <pic:spPr>
                        <a:xfrm>
                          <a:off x="0" y="0"/>
                          <a:ext cx="44450" cy="66040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7E685E7C" wp14:editId="04FDB569">
                <wp:simplePos x="0" y="0"/>
                <wp:positionH relativeFrom="column">
                  <wp:posOffset>63501</wp:posOffset>
                </wp:positionH>
                <wp:positionV relativeFrom="paragraph">
                  <wp:posOffset>2908300</wp:posOffset>
                </wp:positionV>
                <wp:extent cx="323850" cy="431800"/>
                <wp:effectExtent l="0" t="0" r="0" b="0"/>
                <wp:wrapNone/>
                <wp:docPr id="7" name="Rectangle 7"/>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780EC979" w14:textId="77777777" w:rsidR="008F19E1" w:rsidRDefault="008F19E1">
                            <w:pPr>
                              <w:textDirection w:val="btLr"/>
                            </w:pPr>
                            <w:r>
                              <w:rPr>
                                <w:rFonts w:ascii="Arial" w:eastAsia="Arial" w:hAnsi="Arial" w:cs="Arial"/>
                                <w:b/>
                                <w:color w:val="000000"/>
                                <w:sz w:val="32"/>
                              </w:rPr>
                              <w:t>3</w:t>
                            </w:r>
                          </w:p>
                        </w:txbxContent>
                      </wps:txbx>
                      <wps:bodyPr spcFirstLastPara="1" wrap="square" lIns="91425" tIns="45700" rIns="91425" bIns="45700" anchor="t" anchorCtr="0"/>
                    </wps:wsp>
                  </a:graphicData>
                </a:graphic>
              </wp:anchor>
            </w:drawing>
          </mc:Choice>
          <mc:Fallback>
            <w:pict>
              <v:rect w14:anchorId="7E685E7C" id="Rectangle 7" o:spid="_x0000_s1038" style="position:absolute;left:0;text-align:left;margin-left:5pt;margin-top:229pt;width:25.5pt;height:3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" stroked="f">
                <v:textbox inset="2.53958mm,1.2694mm,2.53958mm,1.2694mm">
                  <w:txbxContent>
                    <w:p w14:paraId="780EC979" w14:textId="77777777" w:rsidR="008F19E1" w:rsidRDefault="008F19E1">
                      <w:pPr>
                        <w:textDirection w:val="btLr"/>
                      </w:pPr>
                      <w:r>
                        <w:rPr>
                          <w:rFonts w:ascii="Arial" w:eastAsia="Arial" w:hAnsi="Arial" w:cs="Arial"/>
                          <w:b/>
                          <w:color w:val="000000"/>
                          <w:sz w:val="32"/>
                        </w:rPr>
                        <w:t>3</w:t>
                      </w:r>
                    </w:p>
                  </w:txbxContent>
                </v:textbox>
              </v:rect>
            </w:pict>
          </mc:Fallback>
        </mc:AlternateContent>
      </w:r>
      <w:r>
        <w:rPr>
          <w:noProof/>
        </w:rPr>
        <mc:AlternateContent>
          <mc:Choice Requires="wpg">
            <w:drawing>
              <wp:anchor distT="0" distB="0" distL="114300" distR="114300" simplePos="0" relativeHeight="251680768" behindDoc="0" locked="0" layoutInCell="1" hidden="0" allowOverlap="1" wp14:anchorId="14252216" wp14:editId="6F996E85">
                <wp:simplePos x="0" y="0"/>
                <wp:positionH relativeFrom="column">
                  <wp:posOffset>342900</wp:posOffset>
                </wp:positionH>
                <wp:positionV relativeFrom="paragraph">
                  <wp:posOffset>2209800</wp:posOffset>
                </wp:positionV>
                <wp:extent cx="762000" cy="44450"/>
                <wp:effectExtent l="0" t="0" r="0" b="0"/>
                <wp:wrapNone/>
                <wp:docPr id="70" name="Connecteur droit avec flèche 70"/>
                <wp:cNvGraphicFramePr/>
                <a:graphic xmlns:a="http://schemas.openxmlformats.org/drawingml/2006/main">
                  <a:graphicData uri="http://schemas.microsoft.com/office/word/2010/wordprocessingShape">
                    <wps:wsp>
                      <wps:cNvCnPr/>
                      <wps:spPr>
                        <a:xfrm>
                          <a:off x="4974525" y="3780000"/>
                          <a:ext cx="74295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2209800</wp:posOffset>
                </wp:positionV>
                <wp:extent cx="762000" cy="44450"/>
                <wp:effectExtent b="0" l="0" r="0" t="0"/>
                <wp:wrapNone/>
                <wp:docPr id="70" name="image70.png"/>
                <a:graphic>
                  <a:graphicData uri="http://schemas.openxmlformats.org/drawingml/2006/picture">
                    <pic:pic>
                      <pic:nvPicPr>
                        <pic:cNvPr id="0" name="image70.png"/>
                        <pic:cNvPicPr preferRelativeResize="0"/>
                      </pic:nvPicPr>
                      <pic:blipFill>
                        <a:blip r:embed="rId37"/>
                        <a:srcRect/>
                        <a:stretch>
                          <a:fillRect/>
                        </a:stretch>
                      </pic:blipFill>
                      <pic:spPr>
                        <a:xfrm>
                          <a:off x="0" y="0"/>
                          <a:ext cx="762000" cy="4445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6C31DDEC" wp14:editId="501B9F71">
                <wp:simplePos x="0" y="0"/>
                <wp:positionH relativeFrom="column">
                  <wp:posOffset>3695700</wp:posOffset>
                </wp:positionH>
                <wp:positionV relativeFrom="paragraph">
                  <wp:posOffset>3683000</wp:posOffset>
                </wp:positionV>
                <wp:extent cx="323850" cy="431800"/>
                <wp:effectExtent l="0" t="0" r="0" b="0"/>
                <wp:wrapNone/>
                <wp:docPr id="58" name="Rectangle 58"/>
                <wp:cNvGraphicFramePr/>
                <a:graphic xmlns:a="http://schemas.openxmlformats.org/drawingml/2006/main">
                  <a:graphicData uri="http://schemas.microsoft.com/office/word/2010/wordprocessingShape">
                    <wps:wsp>
                      <wps:cNvSpPr/>
                      <wps:spPr>
                        <a:xfrm>
                          <a:off x="5193600" y="3573625"/>
                          <a:ext cx="304800" cy="412750"/>
                        </a:xfrm>
                        <a:prstGeom prst="rect">
                          <a:avLst/>
                        </a:prstGeom>
                        <a:noFill/>
                        <a:ln>
                          <a:noFill/>
                        </a:ln>
                      </wps:spPr>
                      <wps:txbx>
                        <w:txbxContent>
                          <w:p w14:paraId="37A61621" w14:textId="77777777" w:rsidR="008F19E1" w:rsidRDefault="008F19E1">
                            <w:pPr>
                              <w:textDirection w:val="btLr"/>
                            </w:pPr>
                            <w:r>
                              <w:rPr>
                                <w:rFonts w:ascii="Arial" w:eastAsia="Arial" w:hAnsi="Arial" w:cs="Arial"/>
                                <w:b/>
                                <w:color w:val="000000"/>
                                <w:sz w:val="32"/>
                              </w:rPr>
                              <w:t>9</w:t>
                            </w:r>
                          </w:p>
                        </w:txbxContent>
                      </wps:txbx>
                      <wps:bodyPr spcFirstLastPara="1" wrap="square" lIns="91425" tIns="45700" rIns="91425" bIns="45700" anchor="t" anchorCtr="0"/>
                    </wps:wsp>
                  </a:graphicData>
                </a:graphic>
              </wp:anchor>
            </w:drawing>
          </mc:Choice>
          <mc:Fallback>
            <w:pict>
              <v:rect w14:anchorId="6C31DDEC" id="Rectangle 58" o:spid="_x0000_s1039" style="position:absolute;left:0;text-align:left;margin-left:291pt;margin-top:290pt;width:25.5pt;height:3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" filled="f" stroked="f">
                <v:textbox inset="2.53958mm,1.2694mm,2.53958mm,1.2694mm">
                  <w:txbxContent>
                    <w:p w14:paraId="37A61621" w14:textId="77777777" w:rsidR="008F19E1" w:rsidRDefault="008F19E1">
                      <w:pPr>
                        <w:textDirection w:val="btLr"/>
                      </w:pPr>
                      <w:r>
                        <w:rPr>
                          <w:rFonts w:ascii="Arial" w:eastAsia="Arial" w:hAnsi="Arial" w:cs="Arial"/>
                          <w:b/>
                          <w:color w:val="000000"/>
                          <w:sz w:val="32"/>
                        </w:rPr>
                        <w:t>9</w:t>
                      </w:r>
                    </w:p>
                  </w:txbxContent>
                </v:textbox>
              </v:rect>
            </w:pict>
          </mc:Fallback>
        </mc:AlternateContent>
      </w:r>
      <w:r>
        <w:rPr>
          <w:noProof/>
        </w:rPr>
        <mc:AlternateContent>
          <mc:Choice Requires="wpg">
            <w:drawing>
              <wp:anchor distT="0" distB="0" distL="114300" distR="114300" simplePos="0" relativeHeight="251682816" behindDoc="0" locked="0" layoutInCell="1" hidden="0" allowOverlap="1" wp14:anchorId="4EC0A3DE" wp14:editId="4F5B521D">
                <wp:simplePos x="0" y="0"/>
                <wp:positionH relativeFrom="column">
                  <wp:posOffset>3479800</wp:posOffset>
                </wp:positionH>
                <wp:positionV relativeFrom="paragraph">
                  <wp:posOffset>3365500</wp:posOffset>
                </wp:positionV>
                <wp:extent cx="333374" cy="419100"/>
                <wp:effectExtent l="0" t="0" r="0" b="0"/>
                <wp:wrapNone/>
                <wp:docPr id="77" name="Connecteur droit avec flèche 77"/>
                <wp:cNvGraphicFramePr/>
                <a:graphic xmlns:a="http://schemas.openxmlformats.org/drawingml/2006/main">
                  <a:graphicData uri="http://schemas.microsoft.com/office/word/2010/wordprocessingShape">
                    <wps:wsp>
                      <wps:cNvCnPr/>
                      <wps:spPr>
                        <a:xfrm rot="10800000">
                          <a:off x="5198363" y="3589500"/>
                          <a:ext cx="295275" cy="38100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3365500</wp:posOffset>
                </wp:positionV>
                <wp:extent cx="333374" cy="419100"/>
                <wp:effectExtent b="0" l="0" r="0" t="0"/>
                <wp:wrapNone/>
                <wp:docPr id="77" name="image85.png"/>
                <a:graphic>
                  <a:graphicData uri="http://schemas.openxmlformats.org/drawingml/2006/picture">
                    <pic:pic>
                      <pic:nvPicPr>
                        <pic:cNvPr id="0" name="image85.png"/>
                        <pic:cNvPicPr preferRelativeResize="0"/>
                      </pic:nvPicPr>
                      <pic:blipFill>
                        <a:blip r:embed="rId39"/>
                        <a:srcRect/>
                        <a:stretch>
                          <a:fillRect/>
                        </a:stretch>
                      </pic:blipFill>
                      <pic:spPr>
                        <a:xfrm>
                          <a:off x="0" y="0"/>
                          <a:ext cx="333374" cy="41910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7D6A13E6" wp14:editId="698A57F0">
                <wp:simplePos x="0" y="0"/>
                <wp:positionH relativeFrom="column">
                  <wp:posOffset>2641600</wp:posOffset>
                </wp:positionH>
                <wp:positionV relativeFrom="paragraph">
                  <wp:posOffset>1981200</wp:posOffset>
                </wp:positionV>
                <wp:extent cx="323850" cy="431800"/>
                <wp:effectExtent l="0" t="0" r="0" b="0"/>
                <wp:wrapNone/>
                <wp:docPr id="19" name="Rectangle 19"/>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4ECF3729" w14:textId="77777777" w:rsidR="008F19E1" w:rsidRDefault="008F19E1">
                            <w:pPr>
                              <w:textDirection w:val="btLr"/>
                            </w:pPr>
                            <w:r>
                              <w:rPr>
                                <w:rFonts w:ascii="Arial" w:eastAsia="Arial" w:hAnsi="Arial" w:cs="Arial"/>
                                <w:b/>
                                <w:color w:val="000000"/>
                                <w:sz w:val="32"/>
                              </w:rPr>
                              <w:t>4</w:t>
                            </w:r>
                          </w:p>
                        </w:txbxContent>
                      </wps:txbx>
                      <wps:bodyPr spcFirstLastPara="1" wrap="square" lIns="91425" tIns="45700" rIns="91425" bIns="45700" anchor="t" anchorCtr="0"/>
                    </wps:wsp>
                  </a:graphicData>
                </a:graphic>
              </wp:anchor>
            </w:drawing>
          </mc:Choice>
          <mc:Fallback>
            <w:pict>
              <v:rect w14:anchorId="7D6A13E6" id="Rectangle 19" o:spid="_x0000_s1040" style="position:absolute;left:0;text-align:left;margin-left:208pt;margin-top:156pt;width:25.5pt;height:3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" stroked="f">
                <v:textbox inset="2.53958mm,1.2694mm,2.53958mm,1.2694mm">
                  <w:txbxContent>
                    <w:p w14:paraId="4ECF3729" w14:textId="77777777" w:rsidR="008F19E1" w:rsidRDefault="008F19E1">
                      <w:pPr>
                        <w:textDirection w:val="btLr"/>
                      </w:pPr>
                      <w:r>
                        <w:rPr>
                          <w:rFonts w:ascii="Arial" w:eastAsia="Arial" w:hAnsi="Arial" w:cs="Arial"/>
                          <w:b/>
                          <w:color w:val="000000"/>
                          <w:sz w:val="32"/>
                        </w:rPr>
                        <w:t>4</w:t>
                      </w:r>
                    </w:p>
                  </w:txbxContent>
                </v:textbox>
              </v:rect>
            </w:pict>
          </mc:Fallback>
        </mc:AlternateContent>
      </w:r>
      <w:r>
        <w:rPr>
          <w:noProof/>
        </w:rPr>
        <mc:AlternateContent>
          <mc:Choice Requires="wpg">
            <w:drawing>
              <wp:anchor distT="0" distB="0" distL="114300" distR="114300" simplePos="0" relativeHeight="251684864" behindDoc="0" locked="0" layoutInCell="1" hidden="0" allowOverlap="1" wp14:anchorId="7B5C75EA" wp14:editId="25248925">
                <wp:simplePos x="0" y="0"/>
                <wp:positionH relativeFrom="column">
                  <wp:posOffset>2908300</wp:posOffset>
                </wp:positionH>
                <wp:positionV relativeFrom="paragraph">
                  <wp:posOffset>2222500</wp:posOffset>
                </wp:positionV>
                <wp:extent cx="1247775" cy="771525"/>
                <wp:effectExtent l="0" t="0" r="0" b="0"/>
                <wp:wrapNone/>
                <wp:docPr id="56" name="Connecteur droit avec flèche 56"/>
                <wp:cNvGraphicFramePr/>
                <a:graphic xmlns:a="http://schemas.openxmlformats.org/drawingml/2006/main">
                  <a:graphicData uri="http://schemas.microsoft.com/office/word/2010/wordprocessingShape">
                    <wps:wsp>
                      <wps:cNvCnPr/>
                      <wps:spPr>
                        <a:xfrm>
                          <a:off x="4741163" y="3413288"/>
                          <a:ext cx="1209675" cy="733425"/>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2908300</wp:posOffset>
                </wp:positionH>
                <wp:positionV relativeFrom="paragraph">
                  <wp:posOffset>2222500</wp:posOffset>
                </wp:positionV>
                <wp:extent cx="1247775" cy="771525"/>
                <wp:effectExtent b="0" l="0" r="0" t="0"/>
                <wp:wrapNone/>
                <wp:docPr id="56" name="image56.png"/>
                <a:graphic>
                  <a:graphicData uri="http://schemas.openxmlformats.org/drawingml/2006/picture">
                    <pic:pic>
                      <pic:nvPicPr>
                        <pic:cNvPr id="0" name="image56.png"/>
                        <pic:cNvPicPr preferRelativeResize="0"/>
                      </pic:nvPicPr>
                      <pic:blipFill>
                        <a:blip r:embed="rId41"/>
                        <a:srcRect/>
                        <a:stretch>
                          <a:fillRect/>
                        </a:stretch>
                      </pic:blipFill>
                      <pic:spPr>
                        <a:xfrm>
                          <a:off x="0" y="0"/>
                          <a:ext cx="1247775" cy="77152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05AE2317" wp14:editId="0484EA3F">
                <wp:simplePos x="0" y="0"/>
                <wp:positionH relativeFrom="column">
                  <wp:posOffset>1460500</wp:posOffset>
                </wp:positionH>
                <wp:positionV relativeFrom="paragraph">
                  <wp:posOffset>2235200</wp:posOffset>
                </wp:positionV>
                <wp:extent cx="1247775" cy="771525"/>
                <wp:effectExtent l="0" t="0" r="0" b="0"/>
                <wp:wrapNone/>
                <wp:docPr id="14" name="Connecteur droit avec flèche 14"/>
                <wp:cNvGraphicFramePr/>
                <a:graphic xmlns:a="http://schemas.openxmlformats.org/drawingml/2006/main">
                  <a:graphicData uri="http://schemas.microsoft.com/office/word/2010/wordprocessingShape">
                    <wps:wsp>
                      <wps:cNvCnPr/>
                      <wps:spPr>
                        <a:xfrm flipH="1">
                          <a:off x="4741163" y="3413288"/>
                          <a:ext cx="1209675" cy="733425"/>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2235200</wp:posOffset>
                </wp:positionV>
                <wp:extent cx="1247775" cy="771525"/>
                <wp:effectExtent b="0" l="0" r="0" t="0"/>
                <wp:wrapNone/>
                <wp:docPr id="14"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1247775" cy="771525"/>
                        </a:xfrm>
                        <a:prstGeom prst="rect"/>
                        <a:ln/>
                      </pic:spPr>
                    </pic:pic>
                  </a:graphicData>
                </a:graphic>
              </wp:anchor>
            </w:drawing>
          </mc:Fallback>
        </mc:AlternateContent>
      </w:r>
    </w:p>
    <w:p w14:paraId="023B3840" w14:textId="77777777" w:rsidR="00FB65FC" w:rsidRDefault="00AD57CB">
      <w:pPr>
        <w:numPr>
          <w:ilvl w:val="0"/>
          <w:numId w:val="14"/>
        </w:numPr>
        <w:pBdr>
          <w:top w:val="nil"/>
          <w:left w:val="nil"/>
          <w:bottom w:val="nil"/>
          <w:right w:val="nil"/>
          <w:between w:val="nil"/>
        </w:pBdr>
        <w:rPr>
          <w:rFonts w:ascii="Arial" w:eastAsia="Arial" w:hAnsi="Arial" w:cs="Arial"/>
          <w:color w:val="000000"/>
        </w:rPr>
      </w:pPr>
      <w:bookmarkStart w:id="13" w:name="_35nkun2" w:colFirst="0" w:colLast="0"/>
      <w:bookmarkEnd w:id="13"/>
      <w:r>
        <w:rPr>
          <w:rFonts w:ascii="Arial" w:eastAsia="Arial" w:hAnsi="Arial" w:cs="Arial"/>
          <w:color w:val="000000"/>
        </w:rPr>
        <w:t>Cámara frontal</w:t>
      </w:r>
    </w:p>
    <w:p w14:paraId="34E99697"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Pantalla táctil</w:t>
      </w:r>
    </w:p>
    <w:p w14:paraId="0042E033"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Botón de encendido</w:t>
      </w:r>
    </w:p>
    <w:p w14:paraId="209FB7A1"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Altavoces</w:t>
      </w:r>
    </w:p>
    <w:p w14:paraId="2A5470AF"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Botón de bloqueo del enfoque automático</w:t>
      </w:r>
    </w:p>
    <w:p w14:paraId="0473BF99"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Botón interruptor</w:t>
      </w:r>
    </w:p>
    <w:p w14:paraId="6789F1C6"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Botón de zoom</w:t>
      </w:r>
    </w:p>
    <w:p w14:paraId="320D24AE"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Micrófono</w:t>
      </w:r>
    </w:p>
    <w:p w14:paraId="3D44E254"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Botón de contraste/volumen</w:t>
      </w:r>
    </w:p>
    <w:p w14:paraId="16AB966C" w14:textId="77777777" w:rsidR="00FB65FC" w:rsidRDefault="00AD57CB">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Bandeja de lectura</w:t>
      </w:r>
    </w:p>
    <w:p w14:paraId="4FB661E9" w14:textId="77777777" w:rsidR="00FB65FC" w:rsidRDefault="00AD57CB">
      <w:pPr>
        <w:spacing w:before="120" w:after="120" w:line="276" w:lineRule="auto"/>
        <w:jc w:val="both"/>
        <w:rPr>
          <w:rFonts w:ascii="Arial" w:eastAsia="Arial" w:hAnsi="Arial" w:cs="Arial"/>
          <w:b/>
          <w:sz w:val="32"/>
          <w:szCs w:val="32"/>
          <w:u w:val="single"/>
        </w:rPr>
      </w:pPr>
      <w:bookmarkStart w:id="14" w:name="_1ksv4uv" w:colFirst="0" w:colLast="0"/>
      <w:bookmarkEnd w:id="14"/>
      <w:r>
        <w:rPr>
          <w:rFonts w:ascii="Arial" w:eastAsia="Arial" w:hAnsi="Arial" w:cs="Arial"/>
          <w:b/>
          <w:sz w:val="32"/>
          <w:szCs w:val="32"/>
          <w:u w:val="single"/>
        </w:rPr>
        <w:lastRenderedPageBreak/>
        <w:t>Vista lateral</w:t>
      </w:r>
    </w:p>
    <w:p w14:paraId="22D6F5B9" w14:textId="77777777" w:rsidR="00FB65FC" w:rsidRDefault="00AD57CB">
      <w:pPr>
        <w:spacing w:before="120" w:after="120" w:line="276" w:lineRule="auto"/>
        <w:jc w:val="both"/>
        <w:rPr>
          <w:rFonts w:ascii="Arial" w:eastAsia="Arial" w:hAnsi="Arial" w:cs="Arial"/>
          <w:b/>
          <w:sz w:val="32"/>
          <w:szCs w:val="32"/>
          <w:u w:val="single"/>
        </w:rPr>
      </w:pPr>
      <w:r>
        <w:rPr>
          <w:b/>
          <w:noProof/>
          <w:sz w:val="32"/>
          <w:szCs w:val="32"/>
        </w:rPr>
        <w:drawing>
          <wp:inline distT="0" distB="0" distL="0" distR="0" wp14:anchorId="7A1B31E6" wp14:editId="00563B8C">
            <wp:extent cx="6019800" cy="6019800"/>
            <wp:effectExtent l="0" t="0" r="0" b="0"/>
            <wp:docPr id="181"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43"/>
                    <a:srcRect/>
                    <a:stretch>
                      <a:fillRect/>
                    </a:stretch>
                  </pic:blipFill>
                  <pic:spPr>
                    <a:xfrm>
                      <a:off x="0" y="0"/>
                      <a:ext cx="6019800" cy="6019800"/>
                    </a:xfrm>
                    <a:prstGeom prst="rect">
                      <a:avLst/>
                    </a:prstGeom>
                    <a:ln/>
                  </pic:spPr>
                </pic:pic>
              </a:graphicData>
            </a:graphic>
          </wp:inline>
        </w:drawing>
      </w:r>
      <w:r>
        <w:rPr>
          <w:noProof/>
        </w:rPr>
        <mc:AlternateContent>
          <mc:Choice Requires="wps">
            <w:drawing>
              <wp:anchor distT="0" distB="0" distL="114300" distR="114300" simplePos="0" relativeHeight="251686912" behindDoc="0" locked="0" layoutInCell="1" hidden="0" allowOverlap="1" wp14:anchorId="0737080F" wp14:editId="653CE2A4">
                <wp:simplePos x="0" y="0"/>
                <wp:positionH relativeFrom="column">
                  <wp:posOffset>1828800</wp:posOffset>
                </wp:positionH>
                <wp:positionV relativeFrom="paragraph">
                  <wp:posOffset>812800</wp:posOffset>
                </wp:positionV>
                <wp:extent cx="323850" cy="431800"/>
                <wp:effectExtent l="0" t="0" r="0" b="0"/>
                <wp:wrapNone/>
                <wp:docPr id="74" name="Rectangle 74"/>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2963A3B6" w14:textId="77777777" w:rsidR="008F19E1" w:rsidRDefault="008F19E1">
                            <w:pPr>
                              <w:textDirection w:val="btLr"/>
                            </w:pPr>
                            <w:r>
                              <w:rPr>
                                <w:rFonts w:ascii="Arial" w:eastAsia="Arial" w:hAnsi="Arial" w:cs="Arial"/>
                                <w:b/>
                                <w:color w:val="000000"/>
                                <w:sz w:val="32"/>
                              </w:rPr>
                              <w:t>1</w:t>
                            </w:r>
                          </w:p>
                        </w:txbxContent>
                      </wps:txbx>
                      <wps:bodyPr spcFirstLastPara="1" wrap="square" lIns="91425" tIns="45700" rIns="91425" bIns="45700" anchor="t" anchorCtr="0"/>
                    </wps:wsp>
                  </a:graphicData>
                </a:graphic>
              </wp:anchor>
            </w:drawing>
          </mc:Choice>
          <mc:Fallback>
            <w:pict>
              <v:rect w14:anchorId="0737080F" id="Rectangle 74" o:spid="_x0000_s1041" style="position:absolute;left:0;text-align:left;margin-left:2in;margin-top:64pt;width:25.5pt;height:3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" stroked="f">
                <v:textbox inset="2.53958mm,1.2694mm,2.53958mm,1.2694mm">
                  <w:txbxContent>
                    <w:p w14:paraId="2963A3B6" w14:textId="77777777" w:rsidR="008F19E1" w:rsidRDefault="008F19E1">
                      <w:pPr>
                        <w:textDirection w:val="btLr"/>
                      </w:pPr>
                      <w:r>
                        <w:rPr>
                          <w:rFonts w:ascii="Arial" w:eastAsia="Arial" w:hAnsi="Arial" w:cs="Arial"/>
                          <w:b/>
                          <w:color w:val="000000"/>
                          <w:sz w:val="32"/>
                        </w:rPr>
                        <w:t>1</w:t>
                      </w:r>
                    </w:p>
                  </w:txbxContent>
                </v:textbox>
              </v:rect>
            </w:pict>
          </mc:Fallback>
        </mc:AlternateContent>
      </w:r>
      <w:r>
        <w:rPr>
          <w:noProof/>
        </w:rPr>
        <mc:AlternateContent>
          <mc:Choice Requires="wpg">
            <w:drawing>
              <wp:anchor distT="0" distB="0" distL="114300" distR="114300" simplePos="0" relativeHeight="251687936" behindDoc="0" locked="0" layoutInCell="1" hidden="0" allowOverlap="1" wp14:anchorId="6BCFA8D3" wp14:editId="188C8FDB">
                <wp:simplePos x="0" y="0"/>
                <wp:positionH relativeFrom="column">
                  <wp:posOffset>1282700</wp:posOffset>
                </wp:positionH>
                <wp:positionV relativeFrom="paragraph">
                  <wp:posOffset>1016000</wp:posOffset>
                </wp:positionV>
                <wp:extent cx="600075" cy="44450"/>
                <wp:effectExtent l="0" t="0" r="0" b="0"/>
                <wp:wrapNone/>
                <wp:docPr id="37" name="Connecteur droit avec flèche 37"/>
                <wp:cNvGraphicFramePr/>
                <a:graphic xmlns:a="http://schemas.openxmlformats.org/drawingml/2006/main">
                  <a:graphicData uri="http://schemas.microsoft.com/office/word/2010/wordprocessingShape">
                    <wps:wsp>
                      <wps:cNvCnPr/>
                      <wps:spPr>
                        <a:xfrm rot="10800000">
                          <a:off x="5055488" y="3780000"/>
                          <a:ext cx="58102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1016000</wp:posOffset>
                </wp:positionV>
                <wp:extent cx="600075" cy="44450"/>
                <wp:effectExtent b="0" l="0" r="0" t="0"/>
                <wp:wrapNone/>
                <wp:docPr id="37" name="image37.png"/>
                <a:graphic>
                  <a:graphicData uri="http://schemas.openxmlformats.org/drawingml/2006/picture">
                    <pic:pic>
                      <pic:nvPicPr>
                        <pic:cNvPr id="0" name="image37.png"/>
                        <pic:cNvPicPr preferRelativeResize="0"/>
                      </pic:nvPicPr>
                      <pic:blipFill>
                        <a:blip r:embed="rId45"/>
                        <a:srcRect/>
                        <a:stretch>
                          <a:fillRect/>
                        </a:stretch>
                      </pic:blipFill>
                      <pic:spPr>
                        <a:xfrm>
                          <a:off x="0" y="0"/>
                          <a:ext cx="600075" cy="44450"/>
                        </a:xfrm>
                        <a:prstGeom prst="rect"/>
                        <a:ln/>
                      </pic:spPr>
                    </pic:pic>
                  </a:graphicData>
                </a:graphic>
              </wp:anchor>
            </w:drawing>
          </mc:Fallback>
        </mc:AlternateContent>
      </w:r>
      <w:r>
        <w:rPr>
          <w:noProof/>
        </w:rPr>
        <mc:AlternateContent>
          <mc:Choice Requires="wps">
            <w:drawing>
              <wp:anchor distT="0" distB="0" distL="114300" distR="114300" simplePos="0" relativeHeight="251688960" behindDoc="0" locked="0" layoutInCell="1" hidden="0" allowOverlap="1" wp14:anchorId="637778EE" wp14:editId="79674163">
                <wp:simplePos x="0" y="0"/>
                <wp:positionH relativeFrom="column">
                  <wp:posOffset>3429000</wp:posOffset>
                </wp:positionH>
                <wp:positionV relativeFrom="paragraph">
                  <wp:posOffset>1651000</wp:posOffset>
                </wp:positionV>
                <wp:extent cx="323850" cy="431800"/>
                <wp:effectExtent l="0" t="0" r="0" b="0"/>
                <wp:wrapNone/>
                <wp:docPr id="47" name="Rectangle 47"/>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14FCF434" w14:textId="77777777" w:rsidR="008F19E1" w:rsidRDefault="008F19E1">
                            <w:pPr>
                              <w:textDirection w:val="btLr"/>
                            </w:pPr>
                            <w:r>
                              <w:rPr>
                                <w:rFonts w:ascii="Arial" w:eastAsia="Arial" w:hAnsi="Arial" w:cs="Arial"/>
                                <w:b/>
                                <w:color w:val="000000"/>
                                <w:sz w:val="32"/>
                              </w:rPr>
                              <w:t>4</w:t>
                            </w:r>
                          </w:p>
                        </w:txbxContent>
                      </wps:txbx>
                      <wps:bodyPr spcFirstLastPara="1" wrap="square" lIns="91425" tIns="45700" rIns="91425" bIns="45700" anchor="t" anchorCtr="0"/>
                    </wps:wsp>
                  </a:graphicData>
                </a:graphic>
              </wp:anchor>
            </w:drawing>
          </mc:Choice>
          <mc:Fallback>
            <w:pict>
              <v:rect w14:anchorId="637778EE" id="Rectangle 47" o:spid="_x0000_s1042" style="position:absolute;left:0;text-align:left;margin-left:270pt;margin-top:130pt;width:25.5pt;height: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" stroked="f">
                <v:textbox inset="2.53958mm,1.2694mm,2.53958mm,1.2694mm">
                  <w:txbxContent>
                    <w:p w14:paraId="14FCF434" w14:textId="77777777" w:rsidR="008F19E1" w:rsidRDefault="008F19E1">
                      <w:pPr>
                        <w:textDirection w:val="btLr"/>
                      </w:pPr>
                      <w:r>
                        <w:rPr>
                          <w:rFonts w:ascii="Arial" w:eastAsia="Arial" w:hAnsi="Arial" w:cs="Arial"/>
                          <w:b/>
                          <w:color w:val="000000"/>
                          <w:sz w:val="32"/>
                        </w:rPr>
                        <w:t>4</w:t>
                      </w:r>
                    </w:p>
                  </w:txbxContent>
                </v:textbox>
              </v:rect>
            </w:pict>
          </mc:Fallback>
        </mc:AlternateContent>
      </w:r>
      <w:r>
        <w:rPr>
          <w:noProof/>
        </w:rPr>
        <mc:AlternateContent>
          <mc:Choice Requires="wpg">
            <w:drawing>
              <wp:anchor distT="0" distB="0" distL="114300" distR="114300" simplePos="0" relativeHeight="251689984" behindDoc="0" locked="0" layoutInCell="1" hidden="0" allowOverlap="1" wp14:anchorId="094467A2" wp14:editId="20485E49">
                <wp:simplePos x="0" y="0"/>
                <wp:positionH relativeFrom="column">
                  <wp:posOffset>2908300</wp:posOffset>
                </wp:positionH>
                <wp:positionV relativeFrom="paragraph">
                  <wp:posOffset>1828800</wp:posOffset>
                </wp:positionV>
                <wp:extent cx="542925" cy="44450"/>
                <wp:effectExtent l="0" t="0" r="0" b="0"/>
                <wp:wrapNone/>
                <wp:docPr id="88" name="Connecteur droit avec flèche 88"/>
                <wp:cNvGraphicFramePr/>
                <a:graphic xmlns:a="http://schemas.openxmlformats.org/drawingml/2006/main">
                  <a:graphicData uri="http://schemas.microsoft.com/office/word/2010/wordprocessingShape">
                    <wps:wsp>
                      <wps:cNvCnPr/>
                      <wps:spPr>
                        <a:xfrm rot="10800000">
                          <a:off x="5084063" y="3780000"/>
                          <a:ext cx="52387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2908300</wp:posOffset>
                </wp:positionH>
                <wp:positionV relativeFrom="paragraph">
                  <wp:posOffset>1828800</wp:posOffset>
                </wp:positionV>
                <wp:extent cx="542925" cy="44450"/>
                <wp:effectExtent b="0" l="0" r="0" t="0"/>
                <wp:wrapNone/>
                <wp:docPr id="88" name="image157.png"/>
                <a:graphic>
                  <a:graphicData uri="http://schemas.openxmlformats.org/drawingml/2006/picture">
                    <pic:pic>
                      <pic:nvPicPr>
                        <pic:cNvPr id="0" name="image157.png"/>
                        <pic:cNvPicPr preferRelativeResize="0"/>
                      </pic:nvPicPr>
                      <pic:blipFill>
                        <a:blip r:embed="rId47"/>
                        <a:srcRect/>
                        <a:stretch>
                          <a:fillRect/>
                        </a:stretch>
                      </pic:blipFill>
                      <pic:spPr>
                        <a:xfrm>
                          <a:off x="0" y="0"/>
                          <a:ext cx="542925" cy="4445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1355E559" wp14:editId="614C3E1A">
                <wp:simplePos x="0" y="0"/>
                <wp:positionH relativeFrom="column">
                  <wp:posOffset>-203199</wp:posOffset>
                </wp:positionH>
                <wp:positionV relativeFrom="paragraph">
                  <wp:posOffset>1600200</wp:posOffset>
                </wp:positionV>
                <wp:extent cx="323850" cy="431800"/>
                <wp:effectExtent l="0" t="0" r="0" b="0"/>
                <wp:wrapNone/>
                <wp:docPr id="63" name="Rectangle 63"/>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41E0CEC1" w14:textId="77777777" w:rsidR="008F19E1" w:rsidRDefault="008F19E1">
                            <w:pPr>
                              <w:textDirection w:val="btLr"/>
                            </w:pPr>
                            <w:r>
                              <w:rPr>
                                <w:rFonts w:ascii="Arial" w:eastAsia="Arial" w:hAnsi="Arial" w:cs="Arial"/>
                                <w:b/>
                                <w:color w:val="000000"/>
                                <w:sz w:val="32"/>
                              </w:rPr>
                              <w:t>3</w:t>
                            </w:r>
                          </w:p>
                        </w:txbxContent>
                      </wps:txbx>
                      <wps:bodyPr spcFirstLastPara="1" wrap="square" lIns="91425" tIns="45700" rIns="91425" bIns="45700" anchor="t" anchorCtr="0"/>
                    </wps:wsp>
                  </a:graphicData>
                </a:graphic>
              </wp:anchor>
            </w:drawing>
          </mc:Choice>
          <mc:Fallback>
            <w:pict>
              <v:rect w14:anchorId="1355E559" id="Rectangle 63" o:spid="_x0000_s1043" style="position:absolute;left:0;text-align:left;margin-left:-16pt;margin-top:126pt;width:25.5pt;height:3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" stroked="f">
                <v:textbox inset="2.53958mm,1.2694mm,2.53958mm,1.2694mm">
                  <w:txbxContent>
                    <w:p w14:paraId="41E0CEC1" w14:textId="77777777" w:rsidR="008F19E1" w:rsidRDefault="008F19E1">
                      <w:pPr>
                        <w:textDirection w:val="btLr"/>
                      </w:pPr>
                      <w:r>
                        <w:rPr>
                          <w:rFonts w:ascii="Arial" w:eastAsia="Arial" w:hAnsi="Arial" w:cs="Arial"/>
                          <w:b/>
                          <w:color w:val="000000"/>
                          <w:sz w:val="32"/>
                        </w:rPr>
                        <w:t>3</w:t>
                      </w:r>
                    </w:p>
                  </w:txbxContent>
                </v:textbox>
              </v:rect>
            </w:pict>
          </mc:Fallback>
        </mc:AlternateContent>
      </w:r>
      <w:r>
        <w:rPr>
          <w:noProof/>
        </w:rPr>
        <mc:AlternateContent>
          <mc:Choice Requires="wpg">
            <w:drawing>
              <wp:anchor distT="0" distB="0" distL="114300" distR="114300" simplePos="0" relativeHeight="251692032" behindDoc="0" locked="0" layoutInCell="1" hidden="0" allowOverlap="1" wp14:anchorId="44F7632E" wp14:editId="61A4BF97">
                <wp:simplePos x="0" y="0"/>
                <wp:positionH relativeFrom="column">
                  <wp:posOffset>4597400</wp:posOffset>
                </wp:positionH>
                <wp:positionV relativeFrom="paragraph">
                  <wp:posOffset>3213100</wp:posOffset>
                </wp:positionV>
                <wp:extent cx="590550" cy="44450"/>
                <wp:effectExtent l="0" t="0" r="0" b="0"/>
                <wp:wrapNone/>
                <wp:docPr id="75" name="Connecteur droit avec flèche 75"/>
                <wp:cNvGraphicFramePr/>
                <a:graphic xmlns:a="http://schemas.openxmlformats.org/drawingml/2006/main">
                  <a:graphicData uri="http://schemas.microsoft.com/office/word/2010/wordprocessingShape">
                    <wps:wsp>
                      <wps:cNvCnPr/>
                      <wps:spPr>
                        <a:xfrm rot="10800000">
                          <a:off x="5060250" y="3780000"/>
                          <a:ext cx="57150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4597400</wp:posOffset>
                </wp:positionH>
                <wp:positionV relativeFrom="paragraph">
                  <wp:posOffset>3213100</wp:posOffset>
                </wp:positionV>
                <wp:extent cx="590550" cy="44450"/>
                <wp:effectExtent b="0" l="0" r="0" t="0"/>
                <wp:wrapNone/>
                <wp:docPr id="75" name="image75.png"/>
                <a:graphic>
                  <a:graphicData uri="http://schemas.openxmlformats.org/drawingml/2006/picture">
                    <pic:pic>
                      <pic:nvPicPr>
                        <pic:cNvPr id="0" name="image75.png"/>
                        <pic:cNvPicPr preferRelativeResize="0"/>
                      </pic:nvPicPr>
                      <pic:blipFill>
                        <a:blip r:embed="rId49"/>
                        <a:srcRect/>
                        <a:stretch>
                          <a:fillRect/>
                        </a:stretch>
                      </pic:blipFill>
                      <pic:spPr>
                        <a:xfrm>
                          <a:off x="0" y="0"/>
                          <a:ext cx="590550" cy="44450"/>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14:anchorId="0856E292" wp14:editId="083E9EEF">
                <wp:simplePos x="0" y="0"/>
                <wp:positionH relativeFrom="column">
                  <wp:posOffset>5168900</wp:posOffset>
                </wp:positionH>
                <wp:positionV relativeFrom="paragraph">
                  <wp:posOffset>3048000</wp:posOffset>
                </wp:positionV>
                <wp:extent cx="323850" cy="431800"/>
                <wp:effectExtent l="0" t="0" r="0" b="0"/>
                <wp:wrapNone/>
                <wp:docPr id="25" name="Rectangle 25"/>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0EA7032A" w14:textId="77777777" w:rsidR="008F19E1" w:rsidRDefault="008F19E1">
                            <w:pPr>
                              <w:textDirection w:val="btLr"/>
                            </w:pPr>
                            <w:r>
                              <w:rPr>
                                <w:rFonts w:ascii="Arial" w:eastAsia="Arial" w:hAnsi="Arial" w:cs="Arial"/>
                                <w:b/>
                                <w:color w:val="000000"/>
                                <w:sz w:val="32"/>
                              </w:rPr>
                              <w:t>7</w:t>
                            </w:r>
                          </w:p>
                        </w:txbxContent>
                      </wps:txbx>
                      <wps:bodyPr spcFirstLastPara="1" wrap="square" lIns="91425" tIns="45700" rIns="91425" bIns="45700" anchor="t" anchorCtr="0"/>
                    </wps:wsp>
                  </a:graphicData>
                </a:graphic>
              </wp:anchor>
            </w:drawing>
          </mc:Choice>
          <mc:Fallback>
            <w:pict>
              <v:rect w14:anchorId="0856E292" id="Rectangle 25" o:spid="_x0000_s1044" style="position:absolute;left:0;text-align:left;margin-left:407pt;margin-top:240pt;width:25.5pt;height: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" stroked="f">
                <v:textbox inset="2.53958mm,1.2694mm,2.53958mm,1.2694mm">
                  <w:txbxContent>
                    <w:p w14:paraId="0EA7032A" w14:textId="77777777" w:rsidR="008F19E1" w:rsidRDefault="008F19E1">
                      <w:pPr>
                        <w:textDirection w:val="btLr"/>
                      </w:pPr>
                      <w:r>
                        <w:rPr>
                          <w:rFonts w:ascii="Arial" w:eastAsia="Arial" w:hAnsi="Arial" w:cs="Arial"/>
                          <w:b/>
                          <w:color w:val="000000"/>
                          <w:sz w:val="32"/>
                        </w:rPr>
                        <w:t>7</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6563EA86" wp14:editId="4528FD42">
                <wp:simplePos x="0" y="0"/>
                <wp:positionH relativeFrom="column">
                  <wp:posOffset>-12699</wp:posOffset>
                </wp:positionH>
                <wp:positionV relativeFrom="paragraph">
                  <wp:posOffset>2882900</wp:posOffset>
                </wp:positionV>
                <wp:extent cx="323850" cy="431800"/>
                <wp:effectExtent l="0" t="0" r="0" b="0"/>
                <wp:wrapNone/>
                <wp:docPr id="45" name="Rectangle 45"/>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4D07AB62" w14:textId="77777777" w:rsidR="008F19E1" w:rsidRDefault="008F19E1">
                            <w:pPr>
                              <w:textDirection w:val="btLr"/>
                            </w:pPr>
                            <w:r>
                              <w:rPr>
                                <w:rFonts w:ascii="Arial" w:eastAsia="Arial" w:hAnsi="Arial" w:cs="Arial"/>
                                <w:b/>
                                <w:color w:val="000000"/>
                                <w:sz w:val="32"/>
                              </w:rPr>
                              <w:t>5</w:t>
                            </w:r>
                          </w:p>
                        </w:txbxContent>
                      </wps:txbx>
                      <wps:bodyPr spcFirstLastPara="1" wrap="square" lIns="91425" tIns="45700" rIns="91425" bIns="45700" anchor="t" anchorCtr="0"/>
                    </wps:wsp>
                  </a:graphicData>
                </a:graphic>
              </wp:anchor>
            </w:drawing>
          </mc:Choice>
          <mc:Fallback>
            <w:pict>
              <v:rect w14:anchorId="6563EA86" id="Rectangle 45" o:spid="_x0000_s1045" style="position:absolute;left:0;text-align:left;margin-left:-1pt;margin-top:227pt;width:25.5pt;height:3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" stroked="f">
                <v:textbox inset="2.53958mm,1.2694mm,2.53958mm,1.2694mm">
                  <w:txbxContent>
                    <w:p w14:paraId="4D07AB62" w14:textId="77777777" w:rsidR="008F19E1" w:rsidRDefault="008F19E1">
                      <w:pPr>
                        <w:textDirection w:val="btLr"/>
                      </w:pPr>
                      <w:r>
                        <w:rPr>
                          <w:rFonts w:ascii="Arial" w:eastAsia="Arial" w:hAnsi="Arial" w:cs="Arial"/>
                          <w:b/>
                          <w:color w:val="000000"/>
                          <w:sz w:val="32"/>
                        </w:rPr>
                        <w:t>5</w:t>
                      </w:r>
                    </w:p>
                  </w:txbxContent>
                </v:textbox>
              </v:rect>
            </w:pict>
          </mc:Fallback>
        </mc:AlternateContent>
      </w:r>
      <w:r>
        <w:rPr>
          <w:noProof/>
        </w:rPr>
        <mc:AlternateContent>
          <mc:Choice Requires="wpg">
            <w:drawing>
              <wp:anchor distT="0" distB="0" distL="114300" distR="114300" simplePos="0" relativeHeight="251695104" behindDoc="0" locked="0" layoutInCell="1" hidden="0" allowOverlap="1" wp14:anchorId="50889A01" wp14:editId="2388E7B7">
                <wp:simplePos x="0" y="0"/>
                <wp:positionH relativeFrom="column">
                  <wp:posOffset>101601</wp:posOffset>
                </wp:positionH>
                <wp:positionV relativeFrom="paragraph">
                  <wp:posOffset>1765300</wp:posOffset>
                </wp:positionV>
                <wp:extent cx="485775" cy="44450"/>
                <wp:effectExtent l="0" t="0" r="0" b="0"/>
                <wp:wrapNone/>
                <wp:docPr id="43" name="Connecteur droit avec flèche 43"/>
                <wp:cNvGraphicFramePr/>
                <a:graphic xmlns:a="http://schemas.openxmlformats.org/drawingml/2006/main">
                  <a:graphicData uri="http://schemas.microsoft.com/office/word/2010/wordprocessingShape">
                    <wps:wsp>
                      <wps:cNvCnPr/>
                      <wps:spPr>
                        <a:xfrm>
                          <a:off x="5112638" y="3780000"/>
                          <a:ext cx="46672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1765300</wp:posOffset>
                </wp:positionV>
                <wp:extent cx="485775" cy="44450"/>
                <wp:effectExtent b="0" l="0" r="0" t="0"/>
                <wp:wrapNone/>
                <wp:docPr id="43" name="image43.png"/>
                <a:graphic>
                  <a:graphicData uri="http://schemas.openxmlformats.org/drawingml/2006/picture">
                    <pic:pic>
                      <pic:nvPicPr>
                        <pic:cNvPr id="0" name="image43.png"/>
                        <pic:cNvPicPr preferRelativeResize="0"/>
                      </pic:nvPicPr>
                      <pic:blipFill>
                        <a:blip r:embed="rId52"/>
                        <a:srcRect/>
                        <a:stretch>
                          <a:fillRect/>
                        </a:stretch>
                      </pic:blipFill>
                      <pic:spPr>
                        <a:xfrm>
                          <a:off x="0" y="0"/>
                          <a:ext cx="485775" cy="4445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14:anchorId="562E18AB" wp14:editId="41753302">
                <wp:simplePos x="0" y="0"/>
                <wp:positionH relativeFrom="column">
                  <wp:posOffset>228600</wp:posOffset>
                </wp:positionH>
                <wp:positionV relativeFrom="paragraph">
                  <wp:posOffset>3086100</wp:posOffset>
                </wp:positionV>
                <wp:extent cx="476250" cy="44450"/>
                <wp:effectExtent l="0" t="0" r="0" b="0"/>
                <wp:wrapNone/>
                <wp:docPr id="95" name="Connecteur droit avec flèche 95"/>
                <wp:cNvGraphicFramePr/>
                <a:graphic xmlns:a="http://schemas.openxmlformats.org/drawingml/2006/main">
                  <a:graphicData uri="http://schemas.microsoft.com/office/word/2010/wordprocessingShape">
                    <wps:wsp>
                      <wps:cNvCnPr/>
                      <wps:spPr>
                        <a:xfrm>
                          <a:off x="5117400" y="3780000"/>
                          <a:ext cx="45720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3086100</wp:posOffset>
                </wp:positionV>
                <wp:extent cx="476250" cy="44450"/>
                <wp:effectExtent b="0" l="0" r="0" t="0"/>
                <wp:wrapNone/>
                <wp:docPr id="95" name="image164.png"/>
                <a:graphic>
                  <a:graphicData uri="http://schemas.openxmlformats.org/drawingml/2006/picture">
                    <pic:pic>
                      <pic:nvPicPr>
                        <pic:cNvPr id="0" name="image164.png"/>
                        <pic:cNvPicPr preferRelativeResize="0"/>
                      </pic:nvPicPr>
                      <pic:blipFill>
                        <a:blip r:embed="rId53"/>
                        <a:srcRect/>
                        <a:stretch>
                          <a:fillRect/>
                        </a:stretch>
                      </pic:blipFill>
                      <pic:spPr>
                        <a:xfrm>
                          <a:off x="0" y="0"/>
                          <a:ext cx="476250" cy="4445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4832BA3A" wp14:editId="5D1F2F7D">
                <wp:simplePos x="0" y="0"/>
                <wp:positionH relativeFrom="column">
                  <wp:posOffset>177800</wp:posOffset>
                </wp:positionH>
                <wp:positionV relativeFrom="paragraph">
                  <wp:posOffset>3327400</wp:posOffset>
                </wp:positionV>
                <wp:extent cx="533400" cy="44450"/>
                <wp:effectExtent l="0" t="0" r="0" b="0"/>
                <wp:wrapNone/>
                <wp:docPr id="55" name="Connecteur droit avec flèche 55"/>
                <wp:cNvGraphicFramePr/>
                <a:graphic xmlns:a="http://schemas.openxmlformats.org/drawingml/2006/main">
                  <a:graphicData uri="http://schemas.microsoft.com/office/word/2010/wordprocessingShape">
                    <wps:wsp>
                      <wps:cNvCnPr/>
                      <wps:spPr>
                        <a:xfrm>
                          <a:off x="5088825" y="3780000"/>
                          <a:ext cx="51435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3327400</wp:posOffset>
                </wp:positionV>
                <wp:extent cx="533400" cy="44450"/>
                <wp:effectExtent b="0" l="0" r="0" t="0"/>
                <wp:wrapNone/>
                <wp:docPr id="55" name="image55.png"/>
                <a:graphic>
                  <a:graphicData uri="http://schemas.openxmlformats.org/drawingml/2006/picture">
                    <pic:pic>
                      <pic:nvPicPr>
                        <pic:cNvPr id="0" name="image55.png"/>
                        <pic:cNvPicPr preferRelativeResize="0"/>
                      </pic:nvPicPr>
                      <pic:blipFill>
                        <a:blip r:embed="rId54"/>
                        <a:srcRect/>
                        <a:stretch>
                          <a:fillRect/>
                        </a:stretch>
                      </pic:blipFill>
                      <pic:spPr>
                        <a:xfrm>
                          <a:off x="0" y="0"/>
                          <a:ext cx="533400" cy="44450"/>
                        </a:xfrm>
                        <a:prstGeom prst="rect"/>
                        <a:ln/>
                      </pic:spPr>
                    </pic:pic>
                  </a:graphicData>
                </a:graphic>
              </wp:anchor>
            </w:drawing>
          </mc:Fallback>
        </mc:AlternateContent>
      </w:r>
      <w:r>
        <w:rPr>
          <w:noProof/>
        </w:rPr>
        <mc:AlternateContent>
          <mc:Choice Requires="wps">
            <w:drawing>
              <wp:anchor distT="0" distB="0" distL="114300" distR="114300" simplePos="0" relativeHeight="251698176" behindDoc="0" locked="0" layoutInCell="1" hidden="0" allowOverlap="1" wp14:anchorId="106DC83F" wp14:editId="5EA7D9B3">
                <wp:simplePos x="0" y="0"/>
                <wp:positionH relativeFrom="column">
                  <wp:posOffset>-12699</wp:posOffset>
                </wp:positionH>
                <wp:positionV relativeFrom="paragraph">
                  <wp:posOffset>3162300</wp:posOffset>
                </wp:positionV>
                <wp:extent cx="323850" cy="431800"/>
                <wp:effectExtent l="0" t="0" r="0" b="0"/>
                <wp:wrapNone/>
                <wp:docPr id="4" name="Rectangle 4"/>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457374CE" w14:textId="77777777" w:rsidR="008F19E1" w:rsidRDefault="008F19E1">
                            <w:pPr>
                              <w:textDirection w:val="btLr"/>
                            </w:pPr>
                            <w:r>
                              <w:rPr>
                                <w:rFonts w:ascii="Arial" w:eastAsia="Arial" w:hAnsi="Arial" w:cs="Arial"/>
                                <w:b/>
                                <w:color w:val="000000"/>
                                <w:sz w:val="32"/>
                              </w:rPr>
                              <w:t>6</w:t>
                            </w:r>
                          </w:p>
                        </w:txbxContent>
                      </wps:txbx>
                      <wps:bodyPr spcFirstLastPara="1" wrap="square" lIns="91425" tIns="45700" rIns="91425" bIns="45700" anchor="t" anchorCtr="0"/>
                    </wps:wsp>
                  </a:graphicData>
                </a:graphic>
              </wp:anchor>
            </w:drawing>
          </mc:Choice>
          <mc:Fallback>
            <w:pict>
              <v:rect w14:anchorId="106DC83F" id="Rectangle 4" o:spid="_x0000_s1046" style="position:absolute;left:0;text-align:left;margin-left:-1pt;margin-top:249pt;width:25.5pt;height:3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" stroked="f">
                <v:textbox inset="2.53958mm,1.2694mm,2.53958mm,1.2694mm">
                  <w:txbxContent>
                    <w:p w14:paraId="457374CE" w14:textId="77777777" w:rsidR="008F19E1" w:rsidRDefault="008F19E1">
                      <w:pPr>
                        <w:textDirection w:val="btLr"/>
                      </w:pPr>
                      <w:r>
                        <w:rPr>
                          <w:rFonts w:ascii="Arial" w:eastAsia="Arial" w:hAnsi="Arial" w:cs="Arial"/>
                          <w:b/>
                          <w:color w:val="000000"/>
                          <w:sz w:val="32"/>
                        </w:rPr>
                        <w:t>6</w:t>
                      </w:r>
                    </w:p>
                  </w:txbxContent>
                </v:textbox>
              </v:rect>
            </w:pict>
          </mc:Fallback>
        </mc:AlternateContent>
      </w:r>
      <w:r>
        <w:rPr>
          <w:noProof/>
        </w:rPr>
        <mc:AlternateContent>
          <mc:Choice Requires="wpg">
            <w:drawing>
              <wp:anchor distT="0" distB="0" distL="114300" distR="114300" simplePos="0" relativeHeight="251699200" behindDoc="0" locked="0" layoutInCell="1" hidden="0" allowOverlap="1" wp14:anchorId="6857866F" wp14:editId="00CD4B70">
                <wp:simplePos x="0" y="0"/>
                <wp:positionH relativeFrom="column">
                  <wp:posOffset>342900</wp:posOffset>
                </wp:positionH>
                <wp:positionV relativeFrom="paragraph">
                  <wp:posOffset>4953000</wp:posOffset>
                </wp:positionV>
                <wp:extent cx="1152525" cy="44450"/>
                <wp:effectExtent l="0" t="0" r="0" b="0"/>
                <wp:wrapNone/>
                <wp:docPr id="13" name="Connecteur droit avec flèche 13"/>
                <wp:cNvGraphicFramePr/>
                <a:graphic xmlns:a="http://schemas.openxmlformats.org/drawingml/2006/main">
                  <a:graphicData uri="http://schemas.microsoft.com/office/word/2010/wordprocessingShape">
                    <wps:wsp>
                      <wps:cNvCnPr/>
                      <wps:spPr>
                        <a:xfrm>
                          <a:off x="4779263" y="3780000"/>
                          <a:ext cx="113347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4953000</wp:posOffset>
                </wp:positionV>
                <wp:extent cx="1152525" cy="44450"/>
                <wp:effectExtent b="0" l="0" r="0" t="0"/>
                <wp:wrapNone/>
                <wp:docPr id="13" name="image13.png"/>
                <a:graphic>
                  <a:graphicData uri="http://schemas.openxmlformats.org/drawingml/2006/picture">
                    <pic:pic>
                      <pic:nvPicPr>
                        <pic:cNvPr id="0" name="image13.png"/>
                        <pic:cNvPicPr preferRelativeResize="0"/>
                      </pic:nvPicPr>
                      <pic:blipFill>
                        <a:blip r:embed="rId56"/>
                        <a:srcRect/>
                        <a:stretch>
                          <a:fillRect/>
                        </a:stretch>
                      </pic:blipFill>
                      <pic:spPr>
                        <a:xfrm>
                          <a:off x="0" y="0"/>
                          <a:ext cx="1152525" cy="44450"/>
                        </a:xfrm>
                        <a:prstGeom prst="rect"/>
                        <a:ln/>
                      </pic:spPr>
                    </pic:pic>
                  </a:graphicData>
                </a:graphic>
              </wp:anchor>
            </w:drawing>
          </mc:Fallback>
        </mc:AlternateContent>
      </w:r>
      <w:r>
        <w:rPr>
          <w:noProof/>
        </w:rPr>
        <mc:AlternateContent>
          <mc:Choice Requires="wps">
            <w:drawing>
              <wp:anchor distT="0" distB="0" distL="114300" distR="114300" simplePos="0" relativeHeight="251700224" behindDoc="0" locked="0" layoutInCell="1" hidden="0" allowOverlap="1" wp14:anchorId="5ED3A582" wp14:editId="7881514E">
                <wp:simplePos x="0" y="0"/>
                <wp:positionH relativeFrom="column">
                  <wp:posOffset>76201</wp:posOffset>
                </wp:positionH>
                <wp:positionV relativeFrom="paragraph">
                  <wp:posOffset>4775200</wp:posOffset>
                </wp:positionV>
                <wp:extent cx="323850" cy="431800"/>
                <wp:effectExtent l="0" t="0" r="0" b="0"/>
                <wp:wrapNone/>
                <wp:docPr id="40" name="Rectangle 40"/>
                <wp:cNvGraphicFramePr/>
                <a:graphic xmlns:a="http://schemas.openxmlformats.org/drawingml/2006/main">
                  <a:graphicData uri="http://schemas.microsoft.com/office/word/2010/wordprocessingShape">
                    <wps:wsp>
                      <wps:cNvSpPr/>
                      <wps:spPr>
                        <a:xfrm>
                          <a:off x="5193600" y="3573625"/>
                          <a:ext cx="304800" cy="412750"/>
                        </a:xfrm>
                        <a:prstGeom prst="rect">
                          <a:avLst/>
                        </a:prstGeom>
                        <a:noFill/>
                        <a:ln>
                          <a:noFill/>
                        </a:ln>
                      </wps:spPr>
                      <wps:txbx>
                        <w:txbxContent>
                          <w:p w14:paraId="4A320D08" w14:textId="77777777" w:rsidR="008F19E1" w:rsidRDefault="008F19E1">
                            <w:pPr>
                              <w:textDirection w:val="btLr"/>
                            </w:pPr>
                            <w:r>
                              <w:rPr>
                                <w:rFonts w:ascii="Arial" w:eastAsia="Arial" w:hAnsi="Arial" w:cs="Arial"/>
                                <w:b/>
                                <w:color w:val="000000"/>
                                <w:sz w:val="32"/>
                              </w:rPr>
                              <w:t>8</w:t>
                            </w:r>
                          </w:p>
                        </w:txbxContent>
                      </wps:txbx>
                      <wps:bodyPr spcFirstLastPara="1" wrap="square" lIns="91425" tIns="45700" rIns="91425" bIns="45700" anchor="t" anchorCtr="0"/>
                    </wps:wsp>
                  </a:graphicData>
                </a:graphic>
              </wp:anchor>
            </w:drawing>
          </mc:Choice>
          <mc:Fallback>
            <w:pict>
              <v:rect w14:anchorId="5ED3A582" id="Rectangle 40" o:spid="_x0000_s1047" style="position:absolute;left:0;text-align:left;margin-left:6pt;margin-top:376pt;width:25.5pt;height:3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" filled="f" stroked="f">
                <v:textbox inset="2.53958mm,1.2694mm,2.53958mm,1.2694mm">
                  <w:txbxContent>
                    <w:p w14:paraId="4A320D08" w14:textId="77777777" w:rsidR="008F19E1" w:rsidRDefault="008F19E1">
                      <w:pPr>
                        <w:textDirection w:val="btLr"/>
                      </w:pPr>
                      <w:r>
                        <w:rPr>
                          <w:rFonts w:ascii="Arial" w:eastAsia="Arial" w:hAnsi="Arial" w:cs="Arial"/>
                          <w:b/>
                          <w:color w:val="000000"/>
                          <w:sz w:val="32"/>
                        </w:rPr>
                        <w:t>8</w:t>
                      </w: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141903EA" wp14:editId="1EB7F51D">
                <wp:simplePos x="0" y="0"/>
                <wp:positionH relativeFrom="column">
                  <wp:posOffset>1841500</wp:posOffset>
                </wp:positionH>
                <wp:positionV relativeFrom="paragraph">
                  <wp:posOffset>1016000</wp:posOffset>
                </wp:positionV>
                <wp:extent cx="323850" cy="431800"/>
                <wp:effectExtent l="0" t="0" r="0" b="0"/>
                <wp:wrapNone/>
                <wp:docPr id="54" name="Rectangle 54"/>
                <wp:cNvGraphicFramePr/>
                <a:graphic xmlns:a="http://schemas.openxmlformats.org/drawingml/2006/main">
                  <a:graphicData uri="http://schemas.microsoft.com/office/word/2010/wordprocessingShape">
                    <wps:wsp>
                      <wps:cNvSpPr/>
                      <wps:spPr>
                        <a:xfrm>
                          <a:off x="5193600" y="3573625"/>
                          <a:ext cx="304800" cy="412750"/>
                        </a:xfrm>
                        <a:prstGeom prst="rect">
                          <a:avLst/>
                        </a:prstGeom>
                        <a:noFill/>
                        <a:ln>
                          <a:noFill/>
                        </a:ln>
                      </wps:spPr>
                      <wps:txbx>
                        <w:txbxContent>
                          <w:p w14:paraId="6FD0E0F3" w14:textId="77777777" w:rsidR="008F19E1" w:rsidRDefault="008F19E1">
                            <w:pPr>
                              <w:textDirection w:val="btLr"/>
                            </w:pPr>
                            <w:r>
                              <w:rPr>
                                <w:rFonts w:ascii="Arial" w:eastAsia="Arial" w:hAnsi="Arial" w:cs="Arial"/>
                                <w:b/>
                                <w:color w:val="000000"/>
                                <w:sz w:val="32"/>
                              </w:rPr>
                              <w:t>2</w:t>
                            </w:r>
                          </w:p>
                        </w:txbxContent>
                      </wps:txbx>
                      <wps:bodyPr spcFirstLastPara="1" wrap="square" lIns="91425" tIns="45700" rIns="91425" bIns="45700" anchor="t" anchorCtr="0"/>
                    </wps:wsp>
                  </a:graphicData>
                </a:graphic>
              </wp:anchor>
            </w:drawing>
          </mc:Choice>
          <mc:Fallback>
            <w:pict>
              <v:rect w14:anchorId="141903EA" id="Rectangle 54" o:spid="_x0000_s1048" style="position:absolute;left:0;text-align:left;margin-left:145pt;margin-top:80pt;width:25.5pt;height:3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" filled="f" stroked="f">
                <v:textbox inset="2.53958mm,1.2694mm,2.53958mm,1.2694mm">
                  <w:txbxContent>
                    <w:p w14:paraId="6FD0E0F3" w14:textId="77777777" w:rsidR="008F19E1" w:rsidRDefault="008F19E1">
                      <w:pPr>
                        <w:textDirection w:val="btLr"/>
                      </w:pPr>
                      <w:r>
                        <w:rPr>
                          <w:rFonts w:ascii="Arial" w:eastAsia="Arial" w:hAnsi="Arial" w:cs="Arial"/>
                          <w:b/>
                          <w:color w:val="000000"/>
                          <w:sz w:val="32"/>
                        </w:rPr>
                        <w:t>2</w:t>
                      </w:r>
                    </w:p>
                  </w:txbxContent>
                </v:textbox>
              </v:rect>
            </w:pict>
          </mc:Fallback>
        </mc:AlternateContent>
      </w:r>
      <w:r>
        <w:rPr>
          <w:noProof/>
        </w:rPr>
        <mc:AlternateContent>
          <mc:Choice Requires="wpg">
            <w:drawing>
              <wp:anchor distT="0" distB="0" distL="114300" distR="114300" simplePos="0" relativeHeight="251702272" behindDoc="0" locked="0" layoutInCell="1" hidden="0" allowOverlap="1" wp14:anchorId="1243097E" wp14:editId="30CFE3D7">
                <wp:simplePos x="0" y="0"/>
                <wp:positionH relativeFrom="column">
                  <wp:posOffset>1282700</wp:posOffset>
                </wp:positionH>
                <wp:positionV relativeFrom="paragraph">
                  <wp:posOffset>1130300</wp:posOffset>
                </wp:positionV>
                <wp:extent cx="600075" cy="44450"/>
                <wp:effectExtent l="0" t="0" r="0" b="0"/>
                <wp:wrapNone/>
                <wp:docPr id="57" name="Connecteur droit avec flèche 57"/>
                <wp:cNvGraphicFramePr/>
                <a:graphic xmlns:a="http://schemas.openxmlformats.org/drawingml/2006/main">
                  <a:graphicData uri="http://schemas.microsoft.com/office/word/2010/wordprocessingShape">
                    <wps:wsp>
                      <wps:cNvCnPr/>
                      <wps:spPr>
                        <a:xfrm rot="10800000">
                          <a:off x="5055488" y="3780000"/>
                          <a:ext cx="58102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1130300</wp:posOffset>
                </wp:positionV>
                <wp:extent cx="600075" cy="44450"/>
                <wp:effectExtent b="0" l="0" r="0" t="0"/>
                <wp:wrapNone/>
                <wp:docPr id="57" name="image57.png"/>
                <a:graphic>
                  <a:graphicData uri="http://schemas.openxmlformats.org/drawingml/2006/picture">
                    <pic:pic>
                      <pic:nvPicPr>
                        <pic:cNvPr id="0" name="image57.png"/>
                        <pic:cNvPicPr preferRelativeResize="0"/>
                      </pic:nvPicPr>
                      <pic:blipFill>
                        <a:blip r:embed="rId59"/>
                        <a:srcRect/>
                        <a:stretch>
                          <a:fillRect/>
                        </a:stretch>
                      </pic:blipFill>
                      <pic:spPr>
                        <a:xfrm>
                          <a:off x="0" y="0"/>
                          <a:ext cx="600075" cy="44450"/>
                        </a:xfrm>
                        <a:prstGeom prst="rect"/>
                        <a:ln/>
                      </pic:spPr>
                    </pic:pic>
                  </a:graphicData>
                </a:graphic>
              </wp:anchor>
            </w:drawing>
          </mc:Fallback>
        </mc:AlternateContent>
      </w:r>
    </w:p>
    <w:p w14:paraId="2B9D7806" w14:textId="3D82A0BA" w:rsidR="00FB65FC" w:rsidRDefault="00AD57CB">
      <w:pPr>
        <w:numPr>
          <w:ilvl w:val="0"/>
          <w:numId w:val="15"/>
        </w:numPr>
        <w:pBdr>
          <w:top w:val="nil"/>
          <w:left w:val="nil"/>
          <w:bottom w:val="nil"/>
          <w:right w:val="nil"/>
          <w:between w:val="nil"/>
        </w:pBdr>
        <w:rPr>
          <w:rFonts w:ascii="Arial" w:eastAsia="Arial" w:hAnsi="Arial" w:cs="Arial"/>
          <w:color w:val="000000"/>
        </w:rPr>
      </w:pPr>
      <w:bookmarkStart w:id="15" w:name="_44sinio" w:colFirst="0" w:colLast="0"/>
      <w:bookmarkEnd w:id="15"/>
      <w:r>
        <w:rPr>
          <w:rFonts w:ascii="Arial" w:eastAsia="Arial" w:hAnsi="Arial" w:cs="Arial"/>
          <w:color w:val="000000"/>
        </w:rPr>
        <w:t xml:space="preserve">Puerto </w:t>
      </w:r>
      <w:r w:rsidR="000F10CC" w:rsidRPr="000F10CC">
        <w:rPr>
          <w:rFonts w:ascii="Arial" w:eastAsia="Arial" w:hAnsi="Arial" w:cs="Arial"/>
          <w:color w:val="000000"/>
        </w:rPr>
        <w:t>vídeo alta resolución</w:t>
      </w:r>
    </w:p>
    <w:p w14:paraId="53125266"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Puerto microUSB (solo para tareas de mantenimiento; no usar)</w:t>
      </w:r>
    </w:p>
    <w:p w14:paraId="00EFF331"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Pantalla táctil</w:t>
      </w:r>
    </w:p>
    <w:p w14:paraId="10515401"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Cámara giratoria</w:t>
      </w:r>
    </w:p>
    <w:p w14:paraId="1B105C7E"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Puerto USB</w:t>
      </w:r>
    </w:p>
    <w:p w14:paraId="5DB9209B"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Entrada de audio</w:t>
      </w:r>
    </w:p>
    <w:p w14:paraId="2224BFCD"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Puente</w:t>
      </w:r>
    </w:p>
    <w:p w14:paraId="76DEE367" w14:textId="77777777" w:rsidR="00FB65FC" w:rsidRDefault="00AD57CB">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Bandeja de lectura</w:t>
      </w:r>
    </w:p>
    <w:p w14:paraId="5FC6CEA4" w14:textId="77777777" w:rsidR="00FB65FC" w:rsidRDefault="00AD57CB">
      <w:pPr>
        <w:rPr>
          <w:rFonts w:ascii="Arial" w:eastAsia="Arial" w:hAnsi="Arial" w:cs="Arial"/>
          <w:b/>
          <w:sz w:val="32"/>
          <w:szCs w:val="32"/>
          <w:u w:val="single"/>
        </w:rPr>
      </w:pPr>
      <w:bookmarkStart w:id="16" w:name="_2jxsxqh" w:colFirst="0" w:colLast="0"/>
      <w:bookmarkEnd w:id="16"/>
      <w:r>
        <w:br w:type="page"/>
      </w:r>
    </w:p>
    <w:p w14:paraId="68F25CE4" w14:textId="77777777" w:rsidR="00FB65FC" w:rsidRDefault="00AD57CB">
      <w:pPr>
        <w:spacing w:before="120" w:after="120" w:line="276" w:lineRule="auto"/>
        <w:jc w:val="both"/>
        <w:rPr>
          <w:rFonts w:ascii="Arial" w:eastAsia="Arial" w:hAnsi="Arial" w:cs="Arial"/>
          <w:b/>
          <w:sz w:val="32"/>
          <w:szCs w:val="32"/>
          <w:u w:val="single"/>
        </w:rPr>
      </w:pPr>
      <w:r>
        <w:rPr>
          <w:rFonts w:ascii="Arial" w:eastAsia="Arial" w:hAnsi="Arial" w:cs="Arial"/>
          <w:b/>
          <w:sz w:val="32"/>
          <w:szCs w:val="32"/>
          <w:u w:val="single"/>
        </w:rPr>
        <w:lastRenderedPageBreak/>
        <w:t>Vista trasera</w:t>
      </w:r>
    </w:p>
    <w:p w14:paraId="34E28593" w14:textId="77777777" w:rsidR="00FB65FC" w:rsidRDefault="00FB65FC">
      <w:pPr>
        <w:spacing w:before="120" w:after="120" w:line="276" w:lineRule="auto"/>
        <w:jc w:val="both"/>
        <w:rPr>
          <w:rFonts w:ascii="Arial" w:eastAsia="Arial" w:hAnsi="Arial" w:cs="Arial"/>
          <w:b/>
          <w:sz w:val="32"/>
          <w:szCs w:val="32"/>
          <w:u w:val="single"/>
        </w:rPr>
      </w:pPr>
    </w:p>
    <w:p w14:paraId="712B1DB5" w14:textId="4CCD2620" w:rsidR="00FB65FC" w:rsidRDefault="00E876A8">
      <w:pPr>
        <w:spacing w:before="120" w:after="120" w:line="276" w:lineRule="auto"/>
        <w:jc w:val="center"/>
        <w:rPr>
          <w:rFonts w:ascii="Arial" w:eastAsia="Arial" w:hAnsi="Arial" w:cs="Arial"/>
          <w:b/>
          <w:sz w:val="32"/>
          <w:szCs w:val="32"/>
          <w:u w:val="single"/>
        </w:rPr>
      </w:pPr>
      <w:r>
        <w:rPr>
          <w:noProof/>
        </w:rPr>
        <mc:AlternateContent>
          <mc:Choice Requires="wps">
            <w:drawing>
              <wp:anchor distT="0" distB="0" distL="114300" distR="114300" simplePos="0" relativeHeight="251711488" behindDoc="0" locked="0" layoutInCell="1" hidden="0" allowOverlap="1" wp14:anchorId="02BB11D9" wp14:editId="70DE39B3">
                <wp:simplePos x="0" y="0"/>
                <wp:positionH relativeFrom="column">
                  <wp:posOffset>1911096</wp:posOffset>
                </wp:positionH>
                <wp:positionV relativeFrom="paragraph">
                  <wp:posOffset>622300</wp:posOffset>
                </wp:positionV>
                <wp:extent cx="323850" cy="431800"/>
                <wp:effectExtent l="0" t="0" r="0" b="0"/>
                <wp:wrapNone/>
                <wp:docPr id="61" name="Rectangle 61"/>
                <wp:cNvGraphicFramePr/>
                <a:graphic xmlns:a="http://schemas.openxmlformats.org/drawingml/2006/main">
                  <a:graphicData uri="http://schemas.microsoft.com/office/word/2010/wordprocessingShape">
                    <wps:wsp>
                      <wps:cNvSpPr/>
                      <wps:spPr>
                        <a:xfrm>
                          <a:off x="0" y="0"/>
                          <a:ext cx="323850" cy="431800"/>
                        </a:xfrm>
                        <a:prstGeom prst="rect">
                          <a:avLst/>
                        </a:prstGeom>
                        <a:noFill/>
                        <a:ln>
                          <a:noFill/>
                        </a:ln>
                      </wps:spPr>
                      <wps:txbx>
                        <w:txbxContent>
                          <w:p w14:paraId="567A3B84" w14:textId="77777777" w:rsidR="008F19E1" w:rsidRDefault="008F19E1">
                            <w:pPr>
                              <w:textDirection w:val="btLr"/>
                            </w:pPr>
                            <w:r>
                              <w:rPr>
                                <w:rFonts w:ascii="Arial" w:eastAsia="Arial" w:hAnsi="Arial" w:cs="Arial"/>
                                <w:b/>
                                <w:color w:val="000000"/>
                                <w:sz w:val="32"/>
                              </w:rPr>
                              <w:t>2</w:t>
                            </w:r>
                          </w:p>
                        </w:txbxContent>
                      </wps:txbx>
                      <wps:bodyPr spcFirstLastPara="1" wrap="square" lIns="91425" tIns="45700" rIns="91425" bIns="45700" anchor="t" anchorCtr="0"/>
                    </wps:wsp>
                  </a:graphicData>
                </a:graphic>
              </wp:anchor>
            </w:drawing>
          </mc:Choice>
          <mc:Fallback>
            <w:pict>
              <v:rect w14:anchorId="02BB11D9" id="Rectangle 61" o:spid="_x0000_s1049" style="position:absolute;left:0;text-align:left;margin-left:150.5pt;margin-top:49pt;width:25.5pt;height:3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" filled="f" stroked="f">
                <v:textbox inset="2.53958mm,1.2694mm,2.53958mm,1.2694mm">
                  <w:txbxContent>
                    <w:p w14:paraId="567A3B84" w14:textId="77777777" w:rsidR="008F19E1" w:rsidRDefault="008F19E1">
                      <w:pPr>
                        <w:textDirection w:val="btLr"/>
                      </w:pPr>
                      <w:r>
                        <w:rPr>
                          <w:rFonts w:ascii="Arial" w:eastAsia="Arial" w:hAnsi="Arial" w:cs="Arial"/>
                          <w:b/>
                          <w:color w:val="000000"/>
                          <w:sz w:val="32"/>
                        </w:rPr>
                        <w:t>2</w:t>
                      </w:r>
                    </w:p>
                  </w:txbxContent>
                </v:textbox>
              </v:rect>
            </w:pict>
          </mc:Fallback>
        </mc:AlternateContent>
      </w:r>
      <w:r>
        <w:rPr>
          <w:noProof/>
        </w:rPr>
        <mc:AlternateContent>
          <mc:Choice Requires="wps">
            <w:drawing>
              <wp:anchor distT="0" distB="0" distL="114300" distR="114300" simplePos="0" relativeHeight="251703296" behindDoc="0" locked="0" layoutInCell="1" hidden="0" allowOverlap="1" wp14:anchorId="35A698CE" wp14:editId="233FF3B3">
                <wp:simplePos x="0" y="0"/>
                <wp:positionH relativeFrom="column">
                  <wp:posOffset>1911858</wp:posOffset>
                </wp:positionH>
                <wp:positionV relativeFrom="paragraph">
                  <wp:posOffset>431800</wp:posOffset>
                </wp:positionV>
                <wp:extent cx="323850" cy="431800"/>
                <wp:effectExtent l="0" t="0" r="0" b="0"/>
                <wp:wrapNone/>
                <wp:docPr id="17" name="Rectangle 17"/>
                <wp:cNvGraphicFramePr/>
                <a:graphic xmlns:a="http://schemas.openxmlformats.org/drawingml/2006/main">
                  <a:graphicData uri="http://schemas.microsoft.com/office/word/2010/wordprocessingShape">
                    <wps:wsp>
                      <wps:cNvSpPr/>
                      <wps:spPr>
                        <a:xfrm>
                          <a:off x="0" y="0"/>
                          <a:ext cx="323850" cy="431800"/>
                        </a:xfrm>
                        <a:prstGeom prst="rect">
                          <a:avLst/>
                        </a:prstGeom>
                        <a:noFill/>
                        <a:ln>
                          <a:noFill/>
                        </a:ln>
                      </wps:spPr>
                      <wps:txbx>
                        <w:txbxContent>
                          <w:p w14:paraId="6F43440D" w14:textId="77777777" w:rsidR="008F19E1" w:rsidRDefault="008F19E1">
                            <w:pPr>
                              <w:textDirection w:val="btLr"/>
                            </w:pPr>
                            <w:r>
                              <w:rPr>
                                <w:rFonts w:ascii="Arial" w:eastAsia="Arial" w:hAnsi="Arial" w:cs="Arial"/>
                                <w:b/>
                                <w:color w:val="000000"/>
                                <w:sz w:val="32"/>
                              </w:rPr>
                              <w:t>1</w:t>
                            </w:r>
                          </w:p>
                        </w:txbxContent>
                      </wps:txbx>
                      <wps:bodyPr spcFirstLastPara="1" wrap="square" lIns="91425" tIns="45700" rIns="91425" bIns="45700" anchor="t" anchorCtr="0"/>
                    </wps:wsp>
                  </a:graphicData>
                </a:graphic>
              </wp:anchor>
            </w:drawing>
          </mc:Choice>
          <mc:Fallback>
            <w:pict>
              <v:rect w14:anchorId="35A698CE" id="Rectangle 17" o:spid="_x0000_s1050" style="position:absolute;left:0;text-align:left;margin-left:150.55pt;margin-top:34pt;width:25.5pt;height:3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" filled="f" stroked="f">
                <v:textbox inset="2.53958mm,1.2694mm,2.53958mm,1.2694mm">
                  <w:txbxContent>
                    <w:p w14:paraId="6F43440D" w14:textId="77777777" w:rsidR="008F19E1" w:rsidRDefault="008F19E1">
                      <w:pPr>
                        <w:textDirection w:val="btLr"/>
                      </w:pPr>
                      <w:r>
                        <w:rPr>
                          <w:rFonts w:ascii="Arial" w:eastAsia="Arial" w:hAnsi="Arial" w:cs="Arial"/>
                          <w:b/>
                          <w:color w:val="000000"/>
                          <w:sz w:val="32"/>
                        </w:rPr>
                        <w:t>1</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20BC13F2" wp14:editId="19621D25">
                <wp:simplePos x="0" y="0"/>
                <wp:positionH relativeFrom="column">
                  <wp:posOffset>2139315</wp:posOffset>
                </wp:positionH>
                <wp:positionV relativeFrom="paragraph">
                  <wp:posOffset>749300</wp:posOffset>
                </wp:positionV>
                <wp:extent cx="400050" cy="44450"/>
                <wp:effectExtent l="0" t="38100" r="38100" b="88900"/>
                <wp:wrapNone/>
                <wp:docPr id="52" name="Connecteur droit avec flèche 52"/>
                <wp:cNvGraphicFramePr/>
                <a:graphic xmlns:a="http://schemas.openxmlformats.org/drawingml/2006/main">
                  <a:graphicData uri="http://schemas.microsoft.com/office/word/2010/wordprocessingShape">
                    <wps:wsp>
                      <wps:cNvCnPr/>
                      <wps:spPr>
                        <a:xfrm>
                          <a:off x="0" y="0"/>
                          <a:ext cx="400050" cy="4445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type w14:anchorId="4E5BFB12" id="_x0000_t32" coordsize="21600,21600" o:spt="32" o:oned="t" path="m,l21600,21600e" filled="f">
                <v:path arrowok="t" fillok="f" o:connecttype="none"/>
                <o:lock v:ext="edit" shapetype="t"/>
              </v:shapetype>
              <v:shape id="Connecteur droit avec flèche 52" o:spid="_x0000_s1026" type="#_x0000_t32" style="position:absolute;margin-left:168.45pt;margin-top:59pt;width:31.5pt;height: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" strokecolor="black [3200]"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704320" behindDoc="0" locked="0" layoutInCell="1" hidden="0" allowOverlap="1" wp14:anchorId="7CB17647" wp14:editId="0F3257E1">
                <wp:simplePos x="0" y="0"/>
                <wp:positionH relativeFrom="column">
                  <wp:posOffset>2139442</wp:posOffset>
                </wp:positionH>
                <wp:positionV relativeFrom="paragraph">
                  <wp:posOffset>609600</wp:posOffset>
                </wp:positionV>
                <wp:extent cx="400050" cy="44450"/>
                <wp:effectExtent l="0" t="38100" r="38100" b="88900"/>
                <wp:wrapNone/>
                <wp:docPr id="20" name="Connecteur droit avec flèche 20"/>
                <wp:cNvGraphicFramePr/>
                <a:graphic xmlns:a="http://schemas.openxmlformats.org/drawingml/2006/main">
                  <a:graphicData uri="http://schemas.microsoft.com/office/word/2010/wordprocessingShape">
                    <wps:wsp>
                      <wps:cNvCnPr/>
                      <wps:spPr>
                        <a:xfrm>
                          <a:off x="0" y="0"/>
                          <a:ext cx="400050" cy="4445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w14:anchorId="235BEB3C" id="Connecteur droit avec flèche 20" o:spid="_x0000_s1026" type="#_x0000_t32" style="position:absolute;margin-left:168.45pt;margin-top:48pt;width:31.5pt;height: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" strokecolor="black [3200]" strokeweight="1.5pt">
                <v:stroke startarrowwidth="narrow" startarrowlength="short" endarrow="block" joinstyle="miter"/>
              </v:shape>
            </w:pict>
          </mc:Fallback>
        </mc:AlternateContent>
      </w:r>
      <w:r>
        <w:rPr>
          <w:noProof/>
        </w:rPr>
        <mc:AlternateContent>
          <mc:Choice Requires="wps">
            <w:drawing>
              <wp:anchor distT="0" distB="0" distL="114300" distR="114300" simplePos="0" relativeHeight="251705344" behindDoc="0" locked="0" layoutInCell="1" hidden="0" allowOverlap="1" wp14:anchorId="672D4AE3" wp14:editId="09E59178">
                <wp:simplePos x="0" y="0"/>
                <wp:positionH relativeFrom="column">
                  <wp:posOffset>2900680</wp:posOffset>
                </wp:positionH>
                <wp:positionV relativeFrom="paragraph">
                  <wp:posOffset>3813048</wp:posOffset>
                </wp:positionV>
                <wp:extent cx="323850" cy="431800"/>
                <wp:effectExtent l="0" t="0" r="0" b="0"/>
                <wp:wrapNone/>
                <wp:docPr id="59" name="Rectangle 59"/>
                <wp:cNvGraphicFramePr/>
                <a:graphic xmlns:a="http://schemas.openxmlformats.org/drawingml/2006/main">
                  <a:graphicData uri="http://schemas.microsoft.com/office/word/2010/wordprocessingShape">
                    <wps:wsp>
                      <wps:cNvSpPr/>
                      <wps:spPr>
                        <a:xfrm>
                          <a:off x="0" y="0"/>
                          <a:ext cx="323850" cy="431800"/>
                        </a:xfrm>
                        <a:prstGeom prst="rect">
                          <a:avLst/>
                        </a:prstGeom>
                        <a:solidFill>
                          <a:srgbClr val="FFFFFF"/>
                        </a:solidFill>
                        <a:ln>
                          <a:noFill/>
                        </a:ln>
                      </wps:spPr>
                      <wps:txbx>
                        <w:txbxContent>
                          <w:p w14:paraId="69213D52" w14:textId="77777777" w:rsidR="008F19E1" w:rsidRDefault="008F19E1">
                            <w:pPr>
                              <w:textDirection w:val="btLr"/>
                            </w:pPr>
                            <w:r>
                              <w:rPr>
                                <w:rFonts w:ascii="Arial" w:eastAsia="Arial" w:hAnsi="Arial" w:cs="Arial"/>
                                <w:b/>
                                <w:color w:val="000000"/>
                                <w:sz w:val="32"/>
                              </w:rPr>
                              <w:t>5</w:t>
                            </w:r>
                          </w:p>
                        </w:txbxContent>
                      </wps:txbx>
                      <wps:bodyPr spcFirstLastPara="1" wrap="square" lIns="91425" tIns="45700" rIns="91425" bIns="45700" anchor="t" anchorCtr="0"/>
                    </wps:wsp>
                  </a:graphicData>
                </a:graphic>
              </wp:anchor>
            </w:drawing>
          </mc:Choice>
          <mc:Fallback>
            <w:pict>
              <v:rect w14:anchorId="672D4AE3" id="Rectangle 59" o:spid="_x0000_s1051" style="position:absolute;left:0;text-align:left;margin-left:228.4pt;margin-top:300.25pt;width:25.5pt;height:3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" stroked="f">
                <v:textbox inset="2.53958mm,1.2694mm,2.53958mm,1.2694mm">
                  <w:txbxContent>
                    <w:p w14:paraId="69213D52" w14:textId="77777777" w:rsidR="008F19E1" w:rsidRDefault="008F19E1">
                      <w:pPr>
                        <w:textDirection w:val="btLr"/>
                      </w:pPr>
                      <w:r>
                        <w:rPr>
                          <w:rFonts w:ascii="Arial" w:eastAsia="Arial" w:hAnsi="Arial" w:cs="Arial"/>
                          <w:b/>
                          <w:color w:val="000000"/>
                          <w:sz w:val="32"/>
                        </w:rPr>
                        <w:t>5</w:t>
                      </w: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14:anchorId="1A1E8CAC" wp14:editId="470A4FDB">
                <wp:simplePos x="0" y="0"/>
                <wp:positionH relativeFrom="column">
                  <wp:posOffset>2543937</wp:posOffset>
                </wp:positionH>
                <wp:positionV relativeFrom="paragraph">
                  <wp:posOffset>4102100</wp:posOffset>
                </wp:positionV>
                <wp:extent cx="462915" cy="494665"/>
                <wp:effectExtent l="38100" t="0" r="32385" b="57785"/>
                <wp:wrapNone/>
                <wp:docPr id="34" name="Connecteur droit avec flèche 34"/>
                <wp:cNvGraphicFramePr/>
                <a:graphic xmlns:a="http://schemas.openxmlformats.org/drawingml/2006/main">
                  <a:graphicData uri="http://schemas.microsoft.com/office/word/2010/wordprocessingShape">
                    <wps:wsp>
                      <wps:cNvCnPr/>
                      <wps:spPr>
                        <a:xfrm flipH="1">
                          <a:off x="0" y="0"/>
                          <a:ext cx="462915" cy="494665"/>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w14:anchorId="28322D45" id="Connecteur droit avec flèche 34" o:spid="_x0000_s1026" type="#_x0000_t32" style="position:absolute;margin-left:200.3pt;margin-top:323pt;width:36.45pt;height:38.9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" strokecolor="black [3200]" strokeweight="1.5pt">
                <v:stroke startarrowwidth="narrow" startarrowlength="short" endarrow="block" joinstyle="miter"/>
              </v:shape>
            </w:pict>
          </mc:Fallback>
        </mc:AlternateContent>
      </w:r>
      <w:r w:rsidR="00AD57CB">
        <w:rPr>
          <w:noProof/>
        </w:rPr>
        <w:drawing>
          <wp:inline distT="0" distB="0" distL="0" distR="0" wp14:anchorId="32648A5F" wp14:editId="0B53440F">
            <wp:extent cx="5686811" cy="5686811"/>
            <wp:effectExtent l="0" t="0" r="0" b="0"/>
            <wp:docPr id="180"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60"/>
                    <a:srcRect/>
                    <a:stretch>
                      <a:fillRect/>
                    </a:stretch>
                  </pic:blipFill>
                  <pic:spPr>
                    <a:xfrm>
                      <a:off x="0" y="0"/>
                      <a:ext cx="5686811" cy="5686811"/>
                    </a:xfrm>
                    <a:prstGeom prst="rect">
                      <a:avLst/>
                    </a:prstGeom>
                    <a:ln/>
                  </pic:spPr>
                </pic:pic>
              </a:graphicData>
            </a:graphic>
          </wp:inline>
        </w:drawing>
      </w:r>
      <w:r w:rsidR="00AD57CB">
        <w:rPr>
          <w:noProof/>
        </w:rPr>
        <mc:AlternateContent>
          <mc:Choice Requires="wps">
            <w:drawing>
              <wp:anchor distT="0" distB="0" distL="114300" distR="114300" simplePos="0" relativeHeight="251707392" behindDoc="0" locked="0" layoutInCell="1" hidden="0" allowOverlap="1" wp14:anchorId="32FD9E95" wp14:editId="728E070C">
                <wp:simplePos x="0" y="0"/>
                <wp:positionH relativeFrom="column">
                  <wp:posOffset>863600</wp:posOffset>
                </wp:positionH>
                <wp:positionV relativeFrom="paragraph">
                  <wp:posOffset>2540000</wp:posOffset>
                </wp:positionV>
                <wp:extent cx="323850" cy="431800"/>
                <wp:effectExtent l="0" t="0" r="0" b="0"/>
                <wp:wrapNone/>
                <wp:docPr id="46" name="Rectangle 46"/>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4B9F8B5B" w14:textId="77777777" w:rsidR="008F19E1" w:rsidRDefault="008F19E1">
                            <w:pPr>
                              <w:textDirection w:val="btLr"/>
                            </w:pPr>
                            <w:r>
                              <w:rPr>
                                <w:rFonts w:ascii="Arial" w:eastAsia="Arial" w:hAnsi="Arial" w:cs="Arial"/>
                                <w:b/>
                                <w:color w:val="000000"/>
                                <w:sz w:val="32"/>
                              </w:rPr>
                              <w:t>3</w:t>
                            </w:r>
                          </w:p>
                        </w:txbxContent>
                      </wps:txbx>
                      <wps:bodyPr spcFirstLastPara="1" wrap="square" lIns="91425" tIns="45700" rIns="91425" bIns="45700" anchor="t" anchorCtr="0"/>
                    </wps:wsp>
                  </a:graphicData>
                </a:graphic>
              </wp:anchor>
            </w:drawing>
          </mc:Choice>
          <mc:Fallback>
            <w:pict>
              <v:rect w14:anchorId="32FD9E95" id="Rectangle 46" o:spid="_x0000_s1052" style="position:absolute;left:0;text-align:left;margin-left:68pt;margin-top:200pt;width:25.5pt;height:3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" stroked="f">
                <v:textbox inset="2.53958mm,1.2694mm,2.53958mm,1.2694mm">
                  <w:txbxContent>
                    <w:p w14:paraId="4B9F8B5B" w14:textId="77777777" w:rsidR="008F19E1" w:rsidRDefault="008F19E1">
                      <w:pPr>
                        <w:textDirection w:val="btLr"/>
                      </w:pPr>
                      <w:r>
                        <w:rPr>
                          <w:rFonts w:ascii="Arial" w:eastAsia="Arial" w:hAnsi="Arial" w:cs="Arial"/>
                          <w:b/>
                          <w:color w:val="000000"/>
                          <w:sz w:val="32"/>
                        </w:rPr>
                        <w:t>3</w:t>
                      </w:r>
                    </w:p>
                  </w:txbxContent>
                </v:textbox>
              </v:rect>
            </w:pict>
          </mc:Fallback>
        </mc:AlternateContent>
      </w:r>
      <w:r w:rsidR="00AD57CB">
        <w:rPr>
          <w:noProof/>
        </w:rPr>
        <mc:AlternateContent>
          <mc:Choice Requires="wps">
            <w:drawing>
              <wp:anchor distT="0" distB="0" distL="114300" distR="114300" simplePos="0" relativeHeight="251708416" behindDoc="0" locked="0" layoutInCell="1" hidden="0" allowOverlap="1" wp14:anchorId="557A64C7" wp14:editId="4DB155FD">
                <wp:simplePos x="0" y="0"/>
                <wp:positionH relativeFrom="column">
                  <wp:posOffset>1168400</wp:posOffset>
                </wp:positionH>
                <wp:positionV relativeFrom="paragraph">
                  <wp:posOffset>2705100</wp:posOffset>
                </wp:positionV>
                <wp:extent cx="762000" cy="44450"/>
                <wp:effectExtent l="0" t="0" r="0" b="0"/>
                <wp:wrapNone/>
                <wp:docPr id="41" name="Connecteur droit avec flèche 41"/>
                <wp:cNvGraphicFramePr/>
                <a:graphic xmlns:a="http://schemas.openxmlformats.org/drawingml/2006/main">
                  <a:graphicData uri="http://schemas.microsoft.com/office/word/2010/wordprocessingShape">
                    <wps:wsp>
                      <wps:cNvCnPr/>
                      <wps:spPr>
                        <a:xfrm>
                          <a:off x="4974525" y="3780000"/>
                          <a:ext cx="742950"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w14:anchorId="27C878FF" id="Connecteur droit avec flèche 41" o:spid="_x0000_s1026" type="#_x0000_t32" style="position:absolute;margin-left:92pt;margin-top:213pt;width:60pt;height: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" strokecolor="black [3200]" strokeweight="1.5pt">
                <v:stroke startarrowwidth="narrow" startarrowlength="short" endarrow="block" joinstyle="miter"/>
              </v:shape>
            </w:pict>
          </mc:Fallback>
        </mc:AlternateContent>
      </w:r>
      <w:r w:rsidR="00AD57CB">
        <w:rPr>
          <w:noProof/>
        </w:rPr>
        <mc:AlternateContent>
          <mc:Choice Requires="wps">
            <w:drawing>
              <wp:anchor distT="0" distB="0" distL="114300" distR="114300" simplePos="0" relativeHeight="251709440" behindDoc="0" locked="0" layoutInCell="1" hidden="0" allowOverlap="1" wp14:anchorId="65687A1D" wp14:editId="273CA3DA">
                <wp:simplePos x="0" y="0"/>
                <wp:positionH relativeFrom="column">
                  <wp:posOffset>876300</wp:posOffset>
                </wp:positionH>
                <wp:positionV relativeFrom="paragraph">
                  <wp:posOffset>3136900</wp:posOffset>
                </wp:positionV>
                <wp:extent cx="323850" cy="431800"/>
                <wp:effectExtent l="0" t="0" r="0" b="0"/>
                <wp:wrapNone/>
                <wp:docPr id="29" name="Rectangle 29"/>
                <wp:cNvGraphicFramePr/>
                <a:graphic xmlns:a="http://schemas.openxmlformats.org/drawingml/2006/main">
                  <a:graphicData uri="http://schemas.microsoft.com/office/word/2010/wordprocessingShape">
                    <wps:wsp>
                      <wps:cNvSpPr/>
                      <wps:spPr>
                        <a:xfrm>
                          <a:off x="5193600" y="3573625"/>
                          <a:ext cx="304800" cy="412750"/>
                        </a:xfrm>
                        <a:prstGeom prst="rect">
                          <a:avLst/>
                        </a:prstGeom>
                        <a:solidFill>
                          <a:srgbClr val="FFFFFF"/>
                        </a:solidFill>
                        <a:ln>
                          <a:noFill/>
                        </a:ln>
                      </wps:spPr>
                      <wps:txbx>
                        <w:txbxContent>
                          <w:p w14:paraId="3F9289D1" w14:textId="77777777" w:rsidR="008F19E1" w:rsidRDefault="008F19E1">
                            <w:pPr>
                              <w:textDirection w:val="btLr"/>
                            </w:pPr>
                            <w:r>
                              <w:rPr>
                                <w:rFonts w:ascii="Arial" w:eastAsia="Arial" w:hAnsi="Arial" w:cs="Arial"/>
                                <w:b/>
                                <w:color w:val="000000"/>
                                <w:sz w:val="32"/>
                              </w:rPr>
                              <w:t>4</w:t>
                            </w:r>
                          </w:p>
                        </w:txbxContent>
                      </wps:txbx>
                      <wps:bodyPr spcFirstLastPara="1" wrap="square" lIns="91425" tIns="45700" rIns="91425" bIns="45700" anchor="t" anchorCtr="0"/>
                    </wps:wsp>
                  </a:graphicData>
                </a:graphic>
              </wp:anchor>
            </w:drawing>
          </mc:Choice>
          <mc:Fallback>
            <w:pict>
              <v:rect w14:anchorId="65687A1D" id="Rectangle 29" o:spid="_x0000_s1053" style="position:absolute;left:0;text-align:left;margin-left:69pt;margin-top:247pt;width:25.5pt;height:3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" stroked="f">
                <v:textbox inset="2.53958mm,1.2694mm,2.53958mm,1.2694mm">
                  <w:txbxContent>
                    <w:p w14:paraId="3F9289D1" w14:textId="77777777" w:rsidR="008F19E1" w:rsidRDefault="008F19E1">
                      <w:pPr>
                        <w:textDirection w:val="btLr"/>
                      </w:pPr>
                      <w:r>
                        <w:rPr>
                          <w:rFonts w:ascii="Arial" w:eastAsia="Arial" w:hAnsi="Arial" w:cs="Arial"/>
                          <w:b/>
                          <w:color w:val="000000"/>
                          <w:sz w:val="32"/>
                        </w:rPr>
                        <w:t>4</w:t>
                      </w:r>
                    </w:p>
                  </w:txbxContent>
                </v:textbox>
              </v:rect>
            </w:pict>
          </mc:Fallback>
        </mc:AlternateContent>
      </w:r>
      <w:r w:rsidR="00AD57CB">
        <w:rPr>
          <w:noProof/>
        </w:rPr>
        <mc:AlternateContent>
          <mc:Choice Requires="wps">
            <w:drawing>
              <wp:anchor distT="0" distB="0" distL="114300" distR="114300" simplePos="0" relativeHeight="251710464" behindDoc="0" locked="0" layoutInCell="1" hidden="0" allowOverlap="1" wp14:anchorId="49555534" wp14:editId="17B889E4">
                <wp:simplePos x="0" y="0"/>
                <wp:positionH relativeFrom="column">
                  <wp:posOffset>1181100</wp:posOffset>
                </wp:positionH>
                <wp:positionV relativeFrom="paragraph">
                  <wp:posOffset>3327400</wp:posOffset>
                </wp:positionV>
                <wp:extent cx="1443355" cy="44450"/>
                <wp:effectExtent l="0" t="0" r="0" b="0"/>
                <wp:wrapNone/>
                <wp:docPr id="22" name="Connecteur droit avec flèche 22"/>
                <wp:cNvGraphicFramePr/>
                <a:graphic xmlns:a="http://schemas.openxmlformats.org/drawingml/2006/main">
                  <a:graphicData uri="http://schemas.microsoft.com/office/word/2010/wordprocessingShape">
                    <wps:wsp>
                      <wps:cNvCnPr/>
                      <wps:spPr>
                        <a:xfrm>
                          <a:off x="4633848" y="3780000"/>
                          <a:ext cx="1424305" cy="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w:pict>
              <v:shape w14:anchorId="0363361D" id="Connecteur droit avec flèche 22" o:spid="_x0000_s1026" type="#_x0000_t32" style="position:absolute;margin-left:93pt;margin-top:262pt;width:113.65pt;height: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" strokecolor="black [3200]" strokeweight="1.5pt">
                <v:stroke startarrowwidth="narrow" startarrowlength="short" endarrow="block" joinstyle="miter"/>
              </v:shape>
            </w:pict>
          </mc:Fallback>
        </mc:AlternateContent>
      </w:r>
    </w:p>
    <w:p w14:paraId="1E1FA9A2" w14:textId="77777777" w:rsidR="00FB65FC" w:rsidRDefault="00FB65FC">
      <w:pPr>
        <w:spacing w:before="120" w:after="120" w:line="276" w:lineRule="auto"/>
        <w:jc w:val="center"/>
        <w:rPr>
          <w:rFonts w:ascii="Arial" w:eastAsia="Arial" w:hAnsi="Arial" w:cs="Arial"/>
          <w:b/>
          <w:sz w:val="32"/>
          <w:szCs w:val="32"/>
          <w:u w:val="single"/>
        </w:rPr>
      </w:pPr>
    </w:p>
    <w:p w14:paraId="3FBB6F83" w14:textId="3A66CB89" w:rsidR="00FB65FC" w:rsidRDefault="00AD57CB">
      <w:pPr>
        <w:numPr>
          <w:ilvl w:val="0"/>
          <w:numId w:val="1"/>
        </w:numPr>
        <w:pBdr>
          <w:top w:val="nil"/>
          <w:left w:val="nil"/>
          <w:bottom w:val="nil"/>
          <w:right w:val="nil"/>
          <w:between w:val="nil"/>
        </w:pBdr>
        <w:rPr>
          <w:rFonts w:ascii="Arial" w:eastAsia="Arial" w:hAnsi="Arial" w:cs="Arial"/>
          <w:color w:val="000000"/>
        </w:rPr>
      </w:pPr>
      <w:bookmarkStart w:id="17" w:name="_z337ya" w:colFirst="0" w:colLast="0"/>
      <w:bookmarkEnd w:id="17"/>
      <w:r>
        <w:rPr>
          <w:rFonts w:ascii="Arial" w:eastAsia="Arial" w:hAnsi="Arial" w:cs="Arial"/>
          <w:color w:val="000000"/>
        </w:rPr>
        <w:t xml:space="preserve">Puerto </w:t>
      </w:r>
      <w:r w:rsidR="000F10CC" w:rsidRPr="000F10CC">
        <w:rPr>
          <w:rFonts w:ascii="Arial" w:eastAsia="Arial" w:hAnsi="Arial" w:cs="Arial"/>
          <w:color w:val="000000"/>
        </w:rPr>
        <w:t>vídeo alta resolución</w:t>
      </w:r>
    </w:p>
    <w:p w14:paraId="14B1CF42" w14:textId="77777777" w:rsidR="00FB65FC" w:rsidRDefault="00AD57CB">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Puerto microUSB</w:t>
      </w:r>
    </w:p>
    <w:p w14:paraId="0468C237" w14:textId="77777777" w:rsidR="00FB65FC" w:rsidRDefault="00AD57CB">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Puente</w:t>
      </w:r>
    </w:p>
    <w:p w14:paraId="41EF640A" w14:textId="77777777" w:rsidR="00FB65FC" w:rsidRDefault="00AD57CB">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Batería (si está disponible)</w:t>
      </w:r>
    </w:p>
    <w:p w14:paraId="17DDA5FB" w14:textId="77777777" w:rsidR="00FB65FC" w:rsidRDefault="00AD57CB">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Conector de alimentación</w:t>
      </w:r>
    </w:p>
    <w:p w14:paraId="2D355990" w14:textId="77777777" w:rsidR="00FB65FC" w:rsidRDefault="00AD57CB">
      <w:pPr>
        <w:rPr>
          <w:rFonts w:ascii="Arial" w:eastAsia="Arial" w:hAnsi="Arial" w:cs="Arial"/>
          <w:b/>
          <w:smallCaps/>
          <w:sz w:val="40"/>
          <w:szCs w:val="40"/>
        </w:rPr>
      </w:pPr>
      <w:bookmarkStart w:id="18" w:name="_3j2qqm3" w:colFirst="0" w:colLast="0"/>
      <w:bookmarkEnd w:id="18"/>
      <w:r>
        <w:br w:type="page"/>
      </w:r>
    </w:p>
    <w:p w14:paraId="72B9B8CF" w14:textId="77777777" w:rsidR="00FB65FC" w:rsidRDefault="00AD57CB">
      <w:pPr>
        <w:pStyle w:val="Titre1"/>
      </w:pPr>
      <w:bookmarkStart w:id="19" w:name="_Toc8127294"/>
      <w:r>
        <w:lastRenderedPageBreak/>
        <w:t>Modos de funcionamiento de Reveal 16i</w:t>
      </w:r>
      <w:bookmarkEnd w:id="19"/>
    </w:p>
    <w:p w14:paraId="59F3D2AF" w14:textId="77777777" w:rsidR="00FB65FC" w:rsidRDefault="00AD57CB">
      <w:pPr>
        <w:pBdr>
          <w:top w:val="nil"/>
          <w:left w:val="nil"/>
          <w:bottom w:val="nil"/>
          <w:right w:val="nil"/>
          <w:between w:val="nil"/>
        </w:pBdr>
        <w:spacing w:before="240" w:after="120" w:line="360" w:lineRule="auto"/>
        <w:rPr>
          <w:rFonts w:ascii="Arial" w:eastAsia="Arial" w:hAnsi="Arial" w:cs="Arial"/>
          <w:color w:val="000000"/>
        </w:rPr>
      </w:pPr>
      <w:bookmarkStart w:id="20" w:name="_4i7ojhp" w:colFirst="0" w:colLast="0"/>
      <w:bookmarkEnd w:id="20"/>
      <w:r>
        <w:rPr>
          <w:rFonts w:ascii="Arial" w:eastAsia="Arial" w:hAnsi="Arial" w:cs="Arial"/>
          <w:b/>
          <w:color w:val="000000"/>
        </w:rPr>
        <w:t xml:space="preserve">Su Reveal 16i </w:t>
      </w:r>
      <w:r>
        <w:rPr>
          <w:rFonts w:ascii="Arial" w:eastAsia="Arial" w:hAnsi="Arial" w:cs="Arial"/>
          <w:color w:val="000000"/>
        </w:rPr>
        <w:t xml:space="preserve">cuenta con dos modos de funcionamiento principales: </w:t>
      </w:r>
      <w:r>
        <w:rPr>
          <w:rFonts w:ascii="Arial" w:eastAsia="Arial" w:hAnsi="Arial" w:cs="Arial"/>
          <w:b/>
          <w:color w:val="000000"/>
          <w:u w:val="single"/>
        </w:rPr>
        <w:t>Modo En directo</w:t>
      </w:r>
      <w:r>
        <w:rPr>
          <w:rFonts w:ascii="Arial" w:eastAsia="Arial" w:hAnsi="Arial" w:cs="Arial"/>
          <w:color w:val="000000"/>
        </w:rPr>
        <w:t xml:space="preserve"> y </w:t>
      </w:r>
      <w:r>
        <w:rPr>
          <w:rFonts w:ascii="Arial" w:eastAsia="Arial" w:hAnsi="Arial" w:cs="Arial"/>
          <w:b/>
          <w:color w:val="000000"/>
          <w:u w:val="single"/>
        </w:rPr>
        <w:t>modo Avanzado</w:t>
      </w:r>
      <w:r>
        <w:rPr>
          <w:rFonts w:ascii="Arial" w:eastAsia="Arial" w:hAnsi="Arial" w:cs="Arial"/>
          <w:b/>
          <w:color w:val="000000"/>
        </w:rPr>
        <w:t>.</w:t>
      </w:r>
      <w:r>
        <w:rPr>
          <w:rFonts w:ascii="Arial" w:eastAsia="Arial" w:hAnsi="Arial" w:cs="Arial"/>
          <w:color w:val="000000"/>
        </w:rPr>
        <w:t xml:space="preserve"> </w:t>
      </w:r>
    </w:p>
    <w:p w14:paraId="79E67C95" w14:textId="77777777" w:rsidR="00FB65FC" w:rsidRDefault="00AD57CB">
      <w:pPr>
        <w:pBdr>
          <w:top w:val="nil"/>
          <w:left w:val="nil"/>
          <w:bottom w:val="nil"/>
          <w:right w:val="nil"/>
          <w:between w:val="nil"/>
        </w:pBdr>
        <w:spacing w:after="120" w:line="360" w:lineRule="auto"/>
        <w:rPr>
          <w:rFonts w:ascii="Arial" w:eastAsia="Arial" w:hAnsi="Arial" w:cs="Arial"/>
          <w:color w:val="000000"/>
        </w:rPr>
      </w:pPr>
      <w:r>
        <w:rPr>
          <w:rFonts w:ascii="Arial" w:eastAsia="Arial" w:hAnsi="Arial" w:cs="Arial"/>
          <w:color w:val="000000"/>
        </w:rPr>
        <w:t xml:space="preserve">Podrá cambiar en cualquier momento y sin dificultad alguna de un modo a otro con tan solo pulsar el </w:t>
      </w:r>
      <w:r>
        <w:rPr>
          <w:rFonts w:ascii="Arial" w:eastAsia="Arial" w:hAnsi="Arial" w:cs="Arial"/>
          <w:b/>
          <w:color w:val="000000"/>
        </w:rPr>
        <w:t>botón interruptor</w:t>
      </w:r>
      <w:r>
        <w:rPr>
          <w:rFonts w:ascii="Arial" w:eastAsia="Arial" w:hAnsi="Arial" w:cs="Arial"/>
          <w:color w:val="000000"/>
        </w:rPr>
        <w:t xml:space="preserve"> en la parte inferior de la pantalla.</w:t>
      </w:r>
      <w:r>
        <w:rPr>
          <w:noProof/>
        </w:rPr>
        <w:drawing>
          <wp:anchor distT="0" distB="0" distL="114300" distR="114300" simplePos="0" relativeHeight="251713536" behindDoc="0" locked="0" layoutInCell="1" hidden="0" allowOverlap="1" wp14:anchorId="7BB18EF4" wp14:editId="65C61F20">
            <wp:simplePos x="0" y="0"/>
            <wp:positionH relativeFrom="column">
              <wp:posOffset>1168400</wp:posOffset>
            </wp:positionH>
            <wp:positionV relativeFrom="paragraph">
              <wp:posOffset>182245</wp:posOffset>
            </wp:positionV>
            <wp:extent cx="323850" cy="323850"/>
            <wp:effectExtent l="0" t="0" r="0" b="0"/>
            <wp:wrapSquare wrapText="bothSides" distT="0" distB="0" distL="114300" distR="114300"/>
            <wp:docPr id="13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1"/>
                    <a:srcRect/>
                    <a:stretch>
                      <a:fillRect/>
                    </a:stretch>
                  </pic:blipFill>
                  <pic:spPr>
                    <a:xfrm>
                      <a:off x="0" y="0"/>
                      <a:ext cx="323850" cy="323850"/>
                    </a:xfrm>
                    <a:prstGeom prst="rect">
                      <a:avLst/>
                    </a:prstGeom>
                    <a:ln/>
                  </pic:spPr>
                </pic:pic>
              </a:graphicData>
            </a:graphic>
          </wp:anchor>
        </w:drawing>
      </w:r>
    </w:p>
    <w:p w14:paraId="1A464762"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u w:val="single"/>
        </w:rPr>
        <w:t>modo En directo</w:t>
      </w:r>
      <w:r>
        <w:rPr>
          <w:rFonts w:ascii="Arial" w:eastAsia="Arial" w:hAnsi="Arial" w:cs="Arial"/>
          <w:color w:val="000000"/>
        </w:rPr>
        <w:t xml:space="preserve"> es el modo al que estará acostumbrado si ha usado en otras ocasiones lupas digitales o sistemas CCTV. Es un modo muy sencillo aunque altamente eficaz que le permitirá ampliar documentos sobre una bandeja de lectura o ver objetos le</w:t>
      </w:r>
      <w:r>
        <w:rPr>
          <w:rFonts w:ascii="Arial" w:eastAsia="Arial" w:hAnsi="Arial" w:cs="Arial"/>
        </w:rPr>
        <w:t>j</w:t>
      </w:r>
      <w:r>
        <w:rPr>
          <w:rFonts w:ascii="Arial" w:eastAsia="Arial" w:hAnsi="Arial" w:cs="Arial"/>
          <w:color w:val="000000"/>
        </w:rPr>
        <w:t>anos con tan solo girar la cámara de la parte superior del dispositivo. El</w:t>
      </w:r>
      <w:r>
        <w:rPr>
          <w:rFonts w:ascii="Arial" w:eastAsia="Arial" w:hAnsi="Arial" w:cs="Arial"/>
        </w:rPr>
        <w:t xml:space="preserve"> </w:t>
      </w:r>
      <w:r>
        <w:rPr>
          <w:rFonts w:ascii="Arial" w:eastAsia="Arial" w:hAnsi="Arial" w:cs="Arial"/>
          <w:b/>
          <w:u w:val="single"/>
        </w:rPr>
        <w:t>modo En directo</w:t>
      </w:r>
      <w:r>
        <w:rPr>
          <w:rFonts w:ascii="Arial" w:eastAsia="Arial" w:hAnsi="Arial" w:cs="Arial"/>
          <w:color w:val="000000"/>
        </w:rPr>
        <w:t xml:space="preserve"> es el modo de funcionamiento predefinido; cada vez que encienda el dispositivo, este será el modo activo. </w:t>
      </w:r>
    </w:p>
    <w:p w14:paraId="152D39C5"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El </w:t>
      </w:r>
      <w:r>
        <w:rPr>
          <w:rFonts w:ascii="Arial" w:eastAsia="Arial" w:hAnsi="Arial" w:cs="Arial"/>
          <w:b/>
          <w:color w:val="000000"/>
          <w:u w:val="single"/>
        </w:rPr>
        <w:t>modo Avanzado</w:t>
      </w:r>
      <w:r>
        <w:rPr>
          <w:rFonts w:ascii="Arial" w:eastAsia="Arial" w:hAnsi="Arial" w:cs="Arial"/>
          <w:color w:val="000000"/>
        </w:rPr>
        <w:t xml:space="preserve"> será el que le permitirá alcanzar el máximo potencial del dispositivo. Este modo le permite acceder a funciones m</w:t>
      </w:r>
      <w:r>
        <w:rPr>
          <w:rFonts w:ascii="Arial" w:eastAsia="Arial" w:hAnsi="Arial" w:cs="Arial"/>
        </w:rPr>
        <w:t xml:space="preserve">ucho más </w:t>
      </w:r>
      <w:r>
        <w:rPr>
          <w:rFonts w:ascii="Arial" w:eastAsia="Arial" w:hAnsi="Arial" w:cs="Arial"/>
          <w:color w:val="000000"/>
        </w:rPr>
        <w:t xml:space="preserve">avanzadas a través de una interfaz de usuario de alto contraste. Entre esas funciones se incluyen el sistema de reconocimiento óptico de caracteres (OCR) de Prodigi, Bookshare, una calculadora de gran tamaño y la galería de imágenes. El </w:t>
      </w:r>
      <w:r>
        <w:rPr>
          <w:rFonts w:ascii="Arial" w:eastAsia="Arial" w:hAnsi="Arial" w:cs="Arial"/>
          <w:b/>
          <w:color w:val="000000"/>
          <w:u w:val="single"/>
        </w:rPr>
        <w:t>modo Avanzado</w:t>
      </w:r>
      <w:r>
        <w:rPr>
          <w:rFonts w:ascii="Arial" w:eastAsia="Arial" w:hAnsi="Arial" w:cs="Arial"/>
          <w:color w:val="000000"/>
        </w:rPr>
        <w:t xml:space="preserve"> también le permitirá acceder a Android, de </w:t>
      </w:r>
      <w:r>
        <w:rPr>
          <w:rFonts w:ascii="Arial" w:eastAsia="Arial" w:hAnsi="Arial" w:cs="Arial"/>
        </w:rPr>
        <w:t xml:space="preserve">forma </w:t>
      </w:r>
      <w:r>
        <w:rPr>
          <w:rFonts w:ascii="Arial" w:eastAsia="Arial" w:hAnsi="Arial" w:cs="Arial"/>
          <w:color w:val="000000"/>
        </w:rPr>
        <w:t>que podrá usar su Reveal como si se tratase de un PC o un dispositivo Android normal.</w:t>
      </w:r>
    </w:p>
    <w:p w14:paraId="030DF2C4" w14:textId="77777777" w:rsidR="00FB65FC" w:rsidRDefault="00FB65FC">
      <w:pPr>
        <w:pBdr>
          <w:top w:val="nil"/>
          <w:left w:val="nil"/>
          <w:bottom w:val="nil"/>
          <w:right w:val="nil"/>
          <w:between w:val="nil"/>
        </w:pBdr>
        <w:spacing w:after="120"/>
        <w:rPr>
          <w:rFonts w:ascii="Arial" w:eastAsia="Arial" w:hAnsi="Arial" w:cs="Arial"/>
          <w:color w:val="000000"/>
        </w:rPr>
      </w:pPr>
    </w:p>
    <w:p w14:paraId="49270585" w14:textId="77777777" w:rsidR="00FB65FC" w:rsidRDefault="00AD57CB">
      <w:pPr>
        <w:pStyle w:val="Titre1"/>
      </w:pPr>
      <w:bookmarkStart w:id="21" w:name="_Toc8127295"/>
      <w:r>
        <w:t>Modo En directo</w:t>
      </w:r>
      <w:bookmarkEnd w:id="21"/>
    </w:p>
    <w:p w14:paraId="790BA19F" w14:textId="77777777" w:rsidR="00FB65FC" w:rsidRDefault="00FB65FC">
      <w:pPr>
        <w:pBdr>
          <w:top w:val="nil"/>
          <w:left w:val="nil"/>
          <w:bottom w:val="nil"/>
          <w:right w:val="nil"/>
          <w:between w:val="nil"/>
        </w:pBdr>
        <w:spacing w:after="120"/>
        <w:rPr>
          <w:rFonts w:ascii="Arial" w:eastAsia="Arial" w:hAnsi="Arial" w:cs="Arial"/>
          <w:color w:val="000000"/>
        </w:rPr>
      </w:pPr>
    </w:p>
    <w:p w14:paraId="4E444D97" w14:textId="77777777" w:rsidR="00FB65FC" w:rsidRDefault="00AD57CB">
      <w:pPr>
        <w:pStyle w:val="Titre2"/>
      </w:pPr>
      <w:bookmarkStart w:id="22" w:name="_Toc8127296"/>
      <w:r>
        <w:t>Encender su Reveal</w:t>
      </w:r>
      <w:bookmarkEnd w:id="22"/>
    </w:p>
    <w:p w14:paraId="2D618B60"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Cuando Reveal esté apagado, el </w:t>
      </w:r>
      <w:r>
        <w:rPr>
          <w:rFonts w:ascii="Arial" w:eastAsia="Arial" w:hAnsi="Arial" w:cs="Arial"/>
          <w:b/>
          <w:color w:val="000000"/>
        </w:rPr>
        <w:t>botón de encendido</w:t>
      </w:r>
      <w:r>
        <w:rPr>
          <w:rFonts w:ascii="Arial" w:eastAsia="Arial" w:hAnsi="Arial" w:cs="Arial"/>
          <w:color w:val="000000"/>
        </w:rPr>
        <w:t xml:space="preserve"> circular, en la parte inferior izquierda del lateral de la pantalla, se iluminará en rojo, o en naranja si dispone de una batería opcional instalada que se esté cargando. </w:t>
      </w:r>
    </w:p>
    <w:p w14:paraId="122C9C79"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 xml:space="preserve">Para encender su Reveal, simplemente pulse el botón de encendido durante 1 segundo. </w:t>
      </w:r>
    </w:p>
    <w:p w14:paraId="547B8315"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La pantalla se encenderá y la luz del botón cambiará de rojo (o naranja si dispone de una batería) a verde. Si el botón de encendido no se ilumina, asegúrese de que su Reveal está correctamente conectado a una toma de corriente. </w:t>
      </w:r>
    </w:p>
    <w:p w14:paraId="21608E27" w14:textId="77777777" w:rsidR="00FB65FC" w:rsidRDefault="00FB65FC">
      <w:pPr>
        <w:pBdr>
          <w:top w:val="nil"/>
          <w:left w:val="nil"/>
          <w:bottom w:val="nil"/>
          <w:right w:val="nil"/>
          <w:between w:val="nil"/>
        </w:pBdr>
        <w:spacing w:after="120"/>
        <w:rPr>
          <w:rFonts w:ascii="Arial" w:eastAsia="Arial" w:hAnsi="Arial" w:cs="Arial"/>
          <w:color w:val="000000"/>
        </w:rPr>
      </w:pPr>
    </w:p>
    <w:p w14:paraId="103A39A0" w14:textId="791EDFD4" w:rsidR="00FB65FC" w:rsidRDefault="005B4462">
      <w:pPr>
        <w:pBdr>
          <w:top w:val="nil"/>
          <w:left w:val="nil"/>
          <w:bottom w:val="nil"/>
          <w:right w:val="nil"/>
          <w:between w:val="nil"/>
        </w:pBdr>
        <w:spacing w:after="120"/>
        <w:jc w:val="center"/>
        <w:rPr>
          <w:rFonts w:ascii="Arial" w:eastAsia="Arial" w:hAnsi="Arial" w:cs="Arial"/>
          <w:color w:val="000000"/>
        </w:rPr>
      </w:pPr>
      <w:r>
        <w:rPr>
          <w:noProof/>
        </w:rPr>
        <w:lastRenderedPageBreak/>
        <mc:AlternateContent>
          <mc:Choice Requires="wps">
            <w:drawing>
              <wp:anchor distT="0" distB="0" distL="114300" distR="114300" simplePos="0" relativeHeight="251714560" behindDoc="0" locked="0" layoutInCell="1" hidden="0" allowOverlap="1" wp14:anchorId="71B87915" wp14:editId="12711445">
                <wp:simplePos x="0" y="0"/>
                <wp:positionH relativeFrom="column">
                  <wp:posOffset>1328420</wp:posOffset>
                </wp:positionH>
                <wp:positionV relativeFrom="paragraph">
                  <wp:posOffset>711744</wp:posOffset>
                </wp:positionV>
                <wp:extent cx="76200" cy="695960"/>
                <wp:effectExtent l="95250" t="38100" r="57150" b="8890"/>
                <wp:wrapNone/>
                <wp:docPr id="28" name="Connecteur droit avec flèche 28"/>
                <wp:cNvGraphicFramePr/>
                <a:graphic xmlns:a="http://schemas.openxmlformats.org/drawingml/2006/main">
                  <a:graphicData uri="http://schemas.microsoft.com/office/word/2010/wordprocessingShape">
                    <wps:wsp>
                      <wps:cNvCnPr/>
                      <wps:spPr>
                        <a:xfrm rot="10800000">
                          <a:off x="0" y="0"/>
                          <a:ext cx="76200" cy="69596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w:pict>
              <v:shapetype w14:anchorId="370E3B62" id="_x0000_t32" coordsize="21600,21600" o:spt="32" o:oned="t" path="m,l21600,21600e" filled="f">
                <v:path arrowok="t" fillok="f" o:connecttype="none"/>
                <o:lock v:ext="edit" shapetype="t"/>
              </v:shapetype>
              <v:shape id="Connecteur droit avec flèche 28" o:spid="_x0000_s1026" type="#_x0000_t32" style="position:absolute;margin-left:104.6pt;margin-top:56.05pt;width:6pt;height:54.8pt;rotation:18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" strokecolor="black [3200]" strokeweight="3pt">
                <v:stroke startarrowwidth="narrow" startarrowlength="short" endarrow="block" joinstyle="miter"/>
              </v:shape>
            </w:pict>
          </mc:Fallback>
        </mc:AlternateContent>
      </w:r>
      <w:r>
        <w:rPr>
          <w:noProof/>
        </w:rPr>
        <mc:AlternateContent>
          <mc:Choice Requires="wps">
            <w:drawing>
              <wp:anchor distT="0" distB="0" distL="114300" distR="114300" simplePos="0" relativeHeight="251715584" behindDoc="0" locked="0" layoutInCell="1" hidden="0" allowOverlap="1" wp14:anchorId="148C738B" wp14:editId="4EAF0A2C">
                <wp:simplePos x="0" y="0"/>
                <wp:positionH relativeFrom="column">
                  <wp:posOffset>509905</wp:posOffset>
                </wp:positionH>
                <wp:positionV relativeFrom="paragraph">
                  <wp:posOffset>1360343</wp:posOffset>
                </wp:positionV>
                <wp:extent cx="1812174" cy="781397"/>
                <wp:effectExtent l="0" t="0" r="0" b="0"/>
                <wp:wrapNone/>
                <wp:docPr id="89" name="Rectangle 89"/>
                <wp:cNvGraphicFramePr/>
                <a:graphic xmlns:a="http://schemas.openxmlformats.org/drawingml/2006/main">
                  <a:graphicData uri="http://schemas.microsoft.com/office/word/2010/wordprocessingShape">
                    <wps:wsp>
                      <wps:cNvSpPr/>
                      <wps:spPr>
                        <a:xfrm>
                          <a:off x="0" y="0"/>
                          <a:ext cx="1812174" cy="781397"/>
                        </a:xfrm>
                        <a:prstGeom prst="rect">
                          <a:avLst/>
                        </a:prstGeom>
                        <a:noFill/>
                        <a:ln>
                          <a:noFill/>
                        </a:ln>
                      </wps:spPr>
                      <wps:txbx>
                        <w:txbxContent>
                          <w:p w14:paraId="771F85A8" w14:textId="77777777" w:rsidR="008F19E1" w:rsidRDefault="008F19E1">
                            <w:pPr>
                              <w:textDirection w:val="btLr"/>
                            </w:pPr>
                            <w:r>
                              <w:rPr>
                                <w:rFonts w:ascii="Arial" w:eastAsia="Arial" w:hAnsi="Arial" w:cs="Arial"/>
                                <w:b/>
                                <w:color w:val="000000"/>
                                <w:sz w:val="32"/>
                              </w:rPr>
                              <w:t>Botón de encendido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8C738B" id="Rectangle 89" o:spid="_x0000_s1054" style="position:absolute;left:0;text-align:left;margin-left:40.15pt;margin-top:107.1pt;width:142.7pt;height:6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" filled="f" stroked="f">
                <v:textbox inset="2.53958mm,1.2694mm,2.53958mm,1.2694mm">
                  <w:txbxContent>
                    <w:p w14:paraId="771F85A8" w14:textId="77777777" w:rsidR="008F19E1" w:rsidRDefault="008F19E1">
                      <w:pPr>
                        <w:textDirection w:val="btLr"/>
                      </w:pPr>
                      <w:r>
                        <w:rPr>
                          <w:rFonts w:ascii="Arial" w:eastAsia="Arial" w:hAnsi="Arial" w:cs="Arial"/>
                          <w:b/>
                          <w:color w:val="000000"/>
                          <w:sz w:val="32"/>
                        </w:rPr>
                        <w:t>Botón de encendido</w:t>
                      </w:r>
                    </w:p>
                  </w:txbxContent>
                </v:textbox>
              </v:rect>
            </w:pict>
          </mc:Fallback>
        </mc:AlternateContent>
      </w:r>
      <w:r w:rsidR="00AD57CB">
        <w:rPr>
          <w:noProof/>
          <w:color w:val="000000"/>
        </w:rPr>
        <w:drawing>
          <wp:inline distT="0" distB="0" distL="0" distR="0" wp14:anchorId="7CA4EB75" wp14:editId="00DCBEF0">
            <wp:extent cx="4275321" cy="1839260"/>
            <wp:effectExtent l="0" t="0" r="0" b="0"/>
            <wp:docPr id="182"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62"/>
                    <a:srcRect/>
                    <a:stretch>
                      <a:fillRect/>
                    </a:stretch>
                  </pic:blipFill>
                  <pic:spPr>
                    <a:xfrm>
                      <a:off x="0" y="0"/>
                      <a:ext cx="4275321" cy="1839260"/>
                    </a:xfrm>
                    <a:prstGeom prst="rect">
                      <a:avLst/>
                    </a:prstGeom>
                    <a:ln/>
                  </pic:spPr>
                </pic:pic>
              </a:graphicData>
            </a:graphic>
          </wp:inline>
        </w:drawing>
      </w:r>
    </w:p>
    <w:p w14:paraId="24C15F3B" w14:textId="77777777" w:rsidR="00FB65FC" w:rsidRDefault="00FB65FC">
      <w:pPr>
        <w:pBdr>
          <w:top w:val="nil"/>
          <w:left w:val="nil"/>
          <w:bottom w:val="nil"/>
          <w:right w:val="nil"/>
          <w:between w:val="nil"/>
        </w:pBdr>
        <w:spacing w:after="120"/>
        <w:rPr>
          <w:rFonts w:ascii="Arial" w:eastAsia="Arial" w:hAnsi="Arial" w:cs="Arial"/>
          <w:color w:val="000000"/>
        </w:rPr>
      </w:pPr>
      <w:bookmarkStart w:id="23" w:name="_3whwml4" w:colFirst="0" w:colLast="0"/>
      <w:bookmarkEnd w:id="23"/>
    </w:p>
    <w:p w14:paraId="296F2570" w14:textId="77777777" w:rsidR="00FB65FC" w:rsidRDefault="00AD57CB">
      <w:pPr>
        <w:pStyle w:val="Titre2"/>
      </w:pPr>
      <w:bookmarkStart w:id="24" w:name="_Toc8127297"/>
      <w:r>
        <w:t>Usar Reveal para la visualización de escritorio</w:t>
      </w:r>
      <w:bookmarkEnd w:id="24"/>
    </w:p>
    <w:p w14:paraId="27FC0CB6"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Cuando inicie su Reveal 16i, se encontrará en el modo En directo. Este modo funciona como una lupa electrónica o un sistema CCTV normal. Cuando la cámara está apuntando hacia abajo, hacia la bandeja de lectura, todo lo que ponga sobre esta se mostrará en tiempo real en la pantalla de 16 pulgadas. Esta es la forma más sencilla de usar el dispositivo.</w:t>
      </w:r>
    </w:p>
    <w:p w14:paraId="0B805F7D" w14:textId="77777777" w:rsidR="00FB65FC" w:rsidRDefault="00FB65FC">
      <w:pPr>
        <w:pBdr>
          <w:top w:val="nil"/>
          <w:left w:val="nil"/>
          <w:bottom w:val="nil"/>
          <w:right w:val="nil"/>
          <w:between w:val="nil"/>
        </w:pBdr>
        <w:spacing w:after="120"/>
        <w:rPr>
          <w:rFonts w:ascii="Arial" w:eastAsia="Arial" w:hAnsi="Arial" w:cs="Arial"/>
          <w:color w:val="000000"/>
        </w:rPr>
      </w:pPr>
    </w:p>
    <w:p w14:paraId="4D7F92C9" w14:textId="77777777" w:rsidR="00FB65FC" w:rsidRDefault="00FB65FC">
      <w:pPr>
        <w:pBdr>
          <w:top w:val="nil"/>
          <w:left w:val="nil"/>
          <w:bottom w:val="nil"/>
          <w:right w:val="nil"/>
          <w:between w:val="nil"/>
        </w:pBdr>
        <w:spacing w:after="120"/>
        <w:rPr>
          <w:rFonts w:ascii="Arial" w:eastAsia="Arial" w:hAnsi="Arial" w:cs="Arial"/>
          <w:color w:val="000000"/>
        </w:rPr>
      </w:pPr>
    </w:p>
    <w:p w14:paraId="322F0256" w14:textId="77777777" w:rsidR="00FB65FC" w:rsidRDefault="00AD57CB">
      <w:pPr>
        <w:pBdr>
          <w:top w:val="nil"/>
          <w:left w:val="nil"/>
          <w:bottom w:val="nil"/>
          <w:right w:val="nil"/>
          <w:between w:val="nil"/>
        </w:pBdr>
        <w:spacing w:after="120"/>
        <w:jc w:val="center"/>
        <w:rPr>
          <w:rFonts w:ascii="Arial" w:eastAsia="Arial" w:hAnsi="Arial" w:cs="Arial"/>
          <w:color w:val="000000"/>
        </w:rPr>
      </w:pPr>
      <w:r>
        <w:rPr>
          <w:rFonts w:ascii="Arial" w:eastAsia="Arial" w:hAnsi="Arial" w:cs="Arial"/>
          <w:color w:val="000000"/>
        </w:rPr>
        <w:t xml:space="preserve">. </w:t>
      </w:r>
      <w:r>
        <w:rPr>
          <w:rFonts w:ascii="Arial" w:eastAsia="Arial" w:hAnsi="Arial" w:cs="Arial"/>
          <w:noProof/>
          <w:color w:val="000000"/>
        </w:rPr>
        <w:drawing>
          <wp:inline distT="0" distB="0" distL="0" distR="0" wp14:anchorId="13ADF491" wp14:editId="138C2363">
            <wp:extent cx="3233140" cy="4007156"/>
            <wp:effectExtent l="0" t="0" r="0" b="0"/>
            <wp:docPr id="183" name="image148.jpg"/>
            <wp:cNvGraphicFramePr/>
            <a:graphic xmlns:a="http://schemas.openxmlformats.org/drawingml/2006/main">
              <a:graphicData uri="http://schemas.openxmlformats.org/drawingml/2006/picture">
                <pic:pic xmlns:pic="http://schemas.openxmlformats.org/drawingml/2006/picture">
                  <pic:nvPicPr>
                    <pic:cNvPr id="0" name="image148.jpg"/>
                    <pic:cNvPicPr preferRelativeResize="0"/>
                  </pic:nvPicPr>
                  <pic:blipFill>
                    <a:blip r:embed="rId63"/>
                    <a:srcRect/>
                    <a:stretch>
                      <a:fillRect/>
                    </a:stretch>
                  </pic:blipFill>
                  <pic:spPr>
                    <a:xfrm>
                      <a:off x="0" y="0"/>
                      <a:ext cx="3233140" cy="4007156"/>
                    </a:xfrm>
                    <a:prstGeom prst="rect">
                      <a:avLst/>
                    </a:prstGeom>
                    <a:ln/>
                  </pic:spPr>
                </pic:pic>
              </a:graphicData>
            </a:graphic>
          </wp:inline>
        </w:drawing>
      </w:r>
    </w:p>
    <w:p w14:paraId="5C11525F" w14:textId="77777777" w:rsidR="00FB65FC" w:rsidRDefault="00AD57CB">
      <w:pPr>
        <w:pStyle w:val="Titre2"/>
      </w:pPr>
      <w:bookmarkStart w:id="25" w:name="_qsh70q" w:colFirst="0" w:colLast="0"/>
      <w:bookmarkStart w:id="26" w:name="_Toc8127298"/>
      <w:bookmarkEnd w:id="25"/>
      <w:r>
        <w:lastRenderedPageBreak/>
        <w:t>Usar Reveal para la visualización a distancia</w:t>
      </w:r>
      <w:bookmarkEnd w:id="26"/>
    </w:p>
    <w:p w14:paraId="1F91F87B"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También puede usar su Reveal para ver objetos que se encuentran a cierta distancia de usted. Para ello, simplemente gire la cámara situada en la parte superior del dispositivo. </w:t>
      </w:r>
    </w:p>
    <w:p w14:paraId="3DF644BA" w14:textId="77777777" w:rsidR="00FB65FC" w:rsidRDefault="00AD57CB">
      <w:pPr>
        <w:numPr>
          <w:ilvl w:val="0"/>
          <w:numId w:val="2"/>
        </w:numPr>
        <w:pBdr>
          <w:top w:val="nil"/>
          <w:left w:val="nil"/>
          <w:bottom w:val="nil"/>
          <w:right w:val="nil"/>
          <w:between w:val="nil"/>
        </w:pBdr>
        <w:rPr>
          <w:rFonts w:ascii="Arial" w:eastAsia="Arial" w:hAnsi="Arial" w:cs="Arial"/>
          <w:color w:val="000000"/>
        </w:rPr>
      </w:pPr>
      <w:bookmarkStart w:id="27" w:name="_1pxezwc" w:colFirst="0" w:colLast="0"/>
      <w:bookmarkEnd w:id="27"/>
      <w:r>
        <w:rPr>
          <w:rFonts w:ascii="Arial" w:eastAsia="Arial" w:hAnsi="Arial" w:cs="Arial"/>
        </w:rPr>
        <w:t xml:space="preserve">Localice </w:t>
      </w:r>
      <w:r>
        <w:rPr>
          <w:rFonts w:ascii="Arial" w:eastAsia="Arial" w:hAnsi="Arial" w:cs="Arial"/>
          <w:color w:val="000000"/>
        </w:rPr>
        <w:t>la cámara sobre la parte superior de su Reveal 16i. Es la caja pequeña que encontrará en la parte superior del puente.</w:t>
      </w:r>
    </w:p>
    <w:p w14:paraId="2BB75655" w14:textId="77777777" w:rsidR="00FB65FC" w:rsidRDefault="00AD57CB">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Sujete la sección inferior de la cámara.</w:t>
      </w:r>
    </w:p>
    <w:p w14:paraId="3377CEA6" w14:textId="77777777" w:rsidR="00FB65FC" w:rsidRDefault="00AD57CB">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Empuje la sección inferior hacia arriba y, al mismo tiempo, gire la cámara hacia usted.</w:t>
      </w:r>
    </w:p>
    <w:p w14:paraId="163F92FE" w14:textId="77777777" w:rsidR="00FB65FC" w:rsidRDefault="00AD57CB">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Dirija la cámara hacia el objeto en cuestión (la pizarra, un paisaje...).</w:t>
      </w:r>
    </w:p>
    <w:p w14:paraId="1FF6E833" w14:textId="77777777" w:rsidR="00FB65FC" w:rsidRDefault="00AD57CB">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Cuando termine, simplemente gire la cámara de nuevo hasta su posición inicial.</w:t>
      </w:r>
    </w:p>
    <w:p w14:paraId="5E36C2C5" w14:textId="77777777" w:rsidR="00FB65FC" w:rsidRDefault="00FB65FC">
      <w:pPr>
        <w:pBdr>
          <w:top w:val="nil"/>
          <w:left w:val="nil"/>
          <w:bottom w:val="nil"/>
          <w:right w:val="nil"/>
          <w:between w:val="nil"/>
        </w:pBdr>
        <w:spacing w:after="120"/>
        <w:rPr>
          <w:rFonts w:ascii="Arial" w:eastAsia="Arial" w:hAnsi="Arial" w:cs="Arial"/>
          <w:color w:val="000000"/>
        </w:rPr>
      </w:pPr>
    </w:p>
    <w:p w14:paraId="75DADC06" w14:textId="77777777" w:rsidR="00FB65FC" w:rsidRDefault="00AD57CB">
      <w:pPr>
        <w:pBdr>
          <w:top w:val="nil"/>
          <w:left w:val="nil"/>
          <w:bottom w:val="nil"/>
          <w:right w:val="nil"/>
          <w:between w:val="nil"/>
        </w:pBdr>
        <w:spacing w:after="120"/>
        <w:rPr>
          <w:rFonts w:ascii="Arial" w:eastAsia="Arial" w:hAnsi="Arial" w:cs="Arial"/>
          <w:color w:val="000000"/>
        </w:rPr>
      </w:pPr>
      <w:r>
        <w:rPr>
          <w:noProof/>
          <w:color w:val="000000"/>
        </w:rPr>
        <w:drawing>
          <wp:inline distT="0" distB="0" distL="0" distR="0" wp14:anchorId="02365619" wp14:editId="7991BB58">
            <wp:extent cx="2876550" cy="2876550"/>
            <wp:effectExtent l="0" t="0" r="0" b="0"/>
            <wp:docPr id="184" name="image140.jpg" descr="M:\Assurance Qualité\Rédaction Technique\Reveal\Dessins\Raveal16 lineart - Camera view 1.jpg"/>
            <wp:cNvGraphicFramePr/>
            <a:graphic xmlns:a="http://schemas.openxmlformats.org/drawingml/2006/main">
              <a:graphicData uri="http://schemas.openxmlformats.org/drawingml/2006/picture">
                <pic:pic xmlns:pic="http://schemas.openxmlformats.org/drawingml/2006/picture">
                  <pic:nvPicPr>
                    <pic:cNvPr id="0" name="image140.jpg" descr="M:\Assurance Qualité\Rédaction Technique\Reveal\Dessins\Raveal16 lineart - Camera view 1.jpg"/>
                    <pic:cNvPicPr preferRelativeResize="0"/>
                  </pic:nvPicPr>
                  <pic:blipFill>
                    <a:blip r:embed="rId64"/>
                    <a:srcRect/>
                    <a:stretch>
                      <a:fillRect/>
                    </a:stretch>
                  </pic:blipFill>
                  <pic:spPr>
                    <a:xfrm>
                      <a:off x="0" y="0"/>
                      <a:ext cx="2876550" cy="2876550"/>
                    </a:xfrm>
                    <a:prstGeom prst="rect">
                      <a:avLst/>
                    </a:prstGeom>
                    <a:ln/>
                  </pic:spPr>
                </pic:pic>
              </a:graphicData>
            </a:graphic>
          </wp:inline>
        </w:drawing>
      </w:r>
      <w:r>
        <w:rPr>
          <w:noProof/>
          <w:color w:val="000000"/>
        </w:rPr>
        <w:drawing>
          <wp:inline distT="0" distB="0" distL="0" distR="0" wp14:anchorId="66CD1D00" wp14:editId="65DE677C">
            <wp:extent cx="3028950" cy="3028950"/>
            <wp:effectExtent l="0" t="0" r="0" b="0"/>
            <wp:docPr id="185" name="image145.jpg" descr="M:\Assurance Qualité\Rédaction Technique\Reveal\Dessins\Raveal16 lineart - Camera view 2.jpg"/>
            <wp:cNvGraphicFramePr/>
            <a:graphic xmlns:a="http://schemas.openxmlformats.org/drawingml/2006/main">
              <a:graphicData uri="http://schemas.openxmlformats.org/drawingml/2006/picture">
                <pic:pic xmlns:pic="http://schemas.openxmlformats.org/drawingml/2006/picture">
                  <pic:nvPicPr>
                    <pic:cNvPr id="0" name="image145.jpg" descr="M:\Assurance Qualité\Rédaction Technique\Reveal\Dessins\Raveal16 lineart - Camera view 2.jpg"/>
                    <pic:cNvPicPr preferRelativeResize="0"/>
                  </pic:nvPicPr>
                  <pic:blipFill>
                    <a:blip r:embed="rId65"/>
                    <a:srcRect/>
                    <a:stretch>
                      <a:fillRect/>
                    </a:stretch>
                  </pic:blipFill>
                  <pic:spPr>
                    <a:xfrm>
                      <a:off x="0" y="0"/>
                      <a:ext cx="3028950" cy="3028950"/>
                    </a:xfrm>
                    <a:prstGeom prst="rect">
                      <a:avLst/>
                    </a:prstGeom>
                    <a:ln/>
                  </pic:spPr>
                </pic:pic>
              </a:graphicData>
            </a:graphic>
          </wp:inline>
        </w:drawing>
      </w:r>
      <w:r>
        <w:rPr>
          <w:noProof/>
        </w:rPr>
        <mc:AlternateContent>
          <mc:Choice Requires="wps">
            <w:drawing>
              <wp:anchor distT="0" distB="0" distL="114300" distR="114300" simplePos="0" relativeHeight="251716608" behindDoc="0" locked="0" layoutInCell="1" hidden="0" allowOverlap="1" wp14:anchorId="2034DBC3" wp14:editId="26DF87E8">
                <wp:simplePos x="0" y="0"/>
                <wp:positionH relativeFrom="column">
                  <wp:posOffset>4051300</wp:posOffset>
                </wp:positionH>
                <wp:positionV relativeFrom="paragraph">
                  <wp:posOffset>50800</wp:posOffset>
                </wp:positionV>
                <wp:extent cx="739774" cy="1044574"/>
                <wp:effectExtent l="0" t="0" r="0" b="0"/>
                <wp:wrapNone/>
                <wp:docPr id="92" name="Forme libre : forme 92"/>
                <wp:cNvGraphicFramePr/>
                <a:graphic xmlns:a="http://schemas.openxmlformats.org/drawingml/2006/main">
                  <a:graphicData uri="http://schemas.microsoft.com/office/word/2010/wordprocessingShape">
                    <wps:wsp>
                      <wps:cNvSpPr/>
                      <wps:spPr>
                        <a:xfrm rot="-5400000">
                          <a:off x="4988813" y="3270413"/>
                          <a:ext cx="714375" cy="1019175"/>
                        </a:xfrm>
                        <a:custGeom>
                          <a:avLst/>
                          <a:gdLst/>
                          <a:ahLst/>
                          <a:cxnLst/>
                          <a:rect l="l" t="t" r="r" b="b"/>
                          <a:pathLst>
                            <a:path w="120000" h="120000" extrusionOk="0">
                              <a:moveTo>
                                <a:pt x="16251" y="43408"/>
                              </a:moveTo>
                              <a:lnTo>
                                <a:pt x="16251" y="43408"/>
                              </a:lnTo>
                              <a:cubicBezTo>
                                <a:pt x="23147" y="21875"/>
                                <a:pt x="42466" y="8059"/>
                                <a:pt x="63365" y="9715"/>
                              </a:cubicBezTo>
                              <a:cubicBezTo>
                                <a:pt x="84263" y="11371"/>
                                <a:pt x="101539" y="28086"/>
                                <a:pt x="105496" y="50479"/>
                              </a:cubicBezTo>
                              <a:lnTo>
                                <a:pt x="119146" y="49886"/>
                              </a:lnTo>
                              <a:lnTo>
                                <a:pt x="98803" y="58313"/>
                              </a:lnTo>
                              <a:lnTo>
                                <a:pt x="76886" y="51723"/>
                              </a:lnTo>
                              <a:lnTo>
                                <a:pt x="90546" y="51129"/>
                              </a:lnTo>
                              <a:lnTo>
                                <a:pt x="90546" y="51129"/>
                              </a:lnTo>
                              <a:cubicBezTo>
                                <a:pt x="87381" y="33448"/>
                                <a:pt x="75252" y="20709"/>
                                <a:pt x="61022" y="20117"/>
                              </a:cubicBezTo>
                              <a:cubicBezTo>
                                <a:pt x="46791" y="19526"/>
                                <a:pt x="34037" y="31231"/>
                                <a:pt x="29973" y="48612"/>
                              </a:cubicBezTo>
                              <a:close/>
                            </a:path>
                          </a:pathLst>
                        </a:custGeom>
                        <a:solidFill>
                          <a:srgbClr val="262626"/>
                        </a:solidFill>
                        <a:ln w="12700" cap="flat" cmpd="sng">
                          <a:solidFill>
                            <a:srgbClr val="262626"/>
                          </a:solidFill>
                          <a:prstDash val="solid"/>
                          <a:miter lim="800000"/>
                          <a:headEnd type="none" w="sm" len="sm"/>
                          <a:tailEnd type="none" w="sm" len="sm"/>
                        </a:ln>
                      </wps:spPr>
                      <wps:txbx>
                        <w:txbxContent>
                          <w:p w14:paraId="27F1F3CF"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 w14:anchorId="2034DBC3" id="Forme libre : forme 92" o:spid="_x0000_s1055" style="position:absolute;margin-left:319pt;margin-top:4pt;width:58.25pt;height:82.25pt;rotation:-90;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" adj="-11796480,,5400" path="m16251,43408r,c23147,21875,42466,8059,63365,9715v20898,1656,38174,18371,42131,40764l119146,49886,98803,58313,76886,51723r13660,-594l90546,51129c87381,33448,75252,20709,61022,20117,46791,19526,34037,31231,29973,48612l16251,43408xe" fillcolor="#262626" strokecolor="#262626"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7F1F3CF" w14:textId="77777777" w:rsidR="008F19E1" w:rsidRDefault="008F19E1">
                      <w:pPr>
                        <w:textDirection w:val="btLr"/>
                      </w:pPr>
                    </w:p>
                  </w:txbxContent>
                </v:textbox>
              </v:shape>
            </w:pict>
          </mc:Fallback>
        </mc:AlternateContent>
      </w:r>
    </w:p>
    <w:p w14:paraId="6837D7ED" w14:textId="6C1589C2" w:rsidR="00FB65FC" w:rsidRDefault="005B4462">
      <w:pPr>
        <w:pBdr>
          <w:top w:val="nil"/>
          <w:left w:val="nil"/>
          <w:bottom w:val="nil"/>
          <w:right w:val="nil"/>
          <w:between w:val="nil"/>
        </w:pBdr>
        <w:spacing w:after="120"/>
        <w:rPr>
          <w:rFonts w:ascii="Arial" w:eastAsia="Arial" w:hAnsi="Arial" w:cs="Arial"/>
          <w:color w:val="000000"/>
        </w:rPr>
      </w:pPr>
      <w:r>
        <w:rPr>
          <w:noProof/>
        </w:rPr>
        <mc:AlternateContent>
          <mc:Choice Requires="wps">
            <w:drawing>
              <wp:anchor distT="45720" distB="45720" distL="114300" distR="114300" simplePos="0" relativeHeight="251718656" behindDoc="0" locked="0" layoutInCell="1" hidden="0" allowOverlap="1" wp14:anchorId="4AB98E3F" wp14:editId="6755C1F6">
                <wp:simplePos x="0" y="0"/>
                <wp:positionH relativeFrom="column">
                  <wp:posOffset>3834765</wp:posOffset>
                </wp:positionH>
                <wp:positionV relativeFrom="paragraph">
                  <wp:posOffset>121285</wp:posOffset>
                </wp:positionV>
                <wp:extent cx="1168400" cy="497840"/>
                <wp:effectExtent l="0" t="0" r="12700" b="16510"/>
                <wp:wrapSquare wrapText="bothSides" distT="45720" distB="45720" distL="114300" distR="114300"/>
                <wp:docPr id="36" name="Rectangle 36"/>
                <wp:cNvGraphicFramePr/>
                <a:graphic xmlns:a="http://schemas.openxmlformats.org/drawingml/2006/main">
                  <a:graphicData uri="http://schemas.microsoft.com/office/word/2010/wordprocessingShape">
                    <wps:wsp>
                      <wps:cNvSpPr/>
                      <wps:spPr>
                        <a:xfrm>
                          <a:off x="0" y="0"/>
                          <a:ext cx="1168400" cy="497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FF91D0" w14:textId="77777777" w:rsidR="008F19E1" w:rsidRDefault="008F19E1">
                            <w:pPr>
                              <w:textDirection w:val="btLr"/>
                            </w:pPr>
                            <w:r>
                              <w:rPr>
                                <w:color w:val="000000"/>
                              </w:rPr>
                              <w:t>Visualización a distancia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B98E3F" id="Rectangle 36" o:spid="_x0000_s1056" style="position:absolute;margin-left:301.95pt;margin-top:9.55pt;width:92pt;height:39.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">
                <v:stroke startarrowwidth="narrow" startarrowlength="short" endarrowwidth="narrow" endarrowlength="short"/>
                <v:textbox inset="2.53958mm,1.2694mm,2.53958mm,1.2694mm">
                  <w:txbxContent>
                    <w:p w14:paraId="33FF91D0" w14:textId="77777777" w:rsidR="008F19E1" w:rsidRDefault="008F19E1">
                      <w:pPr>
                        <w:textDirection w:val="btLr"/>
                      </w:pPr>
                      <w:r>
                        <w:rPr>
                          <w:color w:val="000000"/>
                        </w:rPr>
                        <w:t>Visualización a distancia</w:t>
                      </w:r>
                    </w:p>
                  </w:txbxContent>
                </v:textbox>
                <w10:wrap type="square"/>
              </v:rect>
            </w:pict>
          </mc:Fallback>
        </mc:AlternateContent>
      </w:r>
      <w:r w:rsidR="00AD57CB">
        <w:rPr>
          <w:noProof/>
        </w:rPr>
        <mc:AlternateContent>
          <mc:Choice Requires="wps">
            <w:drawing>
              <wp:anchor distT="45720" distB="45720" distL="114300" distR="114300" simplePos="0" relativeHeight="251717632" behindDoc="0" locked="0" layoutInCell="1" hidden="0" allowOverlap="1" wp14:anchorId="686D8E5E" wp14:editId="382BD30E">
                <wp:simplePos x="0" y="0"/>
                <wp:positionH relativeFrom="column">
                  <wp:posOffset>792480</wp:posOffset>
                </wp:positionH>
                <wp:positionV relativeFrom="paragraph">
                  <wp:posOffset>104775</wp:posOffset>
                </wp:positionV>
                <wp:extent cx="1113155" cy="514985"/>
                <wp:effectExtent l="0" t="0" r="10795" b="18415"/>
                <wp:wrapSquare wrapText="bothSides" distT="45720" distB="45720" distL="114300" distR="114300"/>
                <wp:docPr id="69" name="Rectangle 69"/>
                <wp:cNvGraphicFramePr/>
                <a:graphic xmlns:a="http://schemas.openxmlformats.org/drawingml/2006/main">
                  <a:graphicData uri="http://schemas.microsoft.com/office/word/2010/wordprocessingShape">
                    <wps:wsp>
                      <wps:cNvSpPr/>
                      <wps:spPr>
                        <a:xfrm>
                          <a:off x="0" y="0"/>
                          <a:ext cx="1113155" cy="514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7AAD37" w14:textId="77777777" w:rsidR="008F19E1" w:rsidRDefault="008F19E1">
                            <w:pPr>
                              <w:textDirection w:val="btLr"/>
                            </w:pPr>
                            <w:r>
                              <w:rPr>
                                <w:color w:val="000000"/>
                              </w:rPr>
                              <w:t>Visualización de escritorio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6D8E5E" id="Rectangle 69" o:spid="_x0000_s1057" style="position:absolute;margin-left:62.4pt;margin-top:8.25pt;width:87.65pt;height:40.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">
                <v:stroke startarrowwidth="narrow" startarrowlength="short" endarrowwidth="narrow" endarrowlength="short"/>
                <v:textbox inset="2.53958mm,1.2694mm,2.53958mm,1.2694mm">
                  <w:txbxContent>
                    <w:p w14:paraId="437AAD37" w14:textId="77777777" w:rsidR="008F19E1" w:rsidRDefault="008F19E1">
                      <w:pPr>
                        <w:textDirection w:val="btLr"/>
                      </w:pPr>
                      <w:r>
                        <w:rPr>
                          <w:color w:val="000000"/>
                        </w:rPr>
                        <w:t>Visualización de escritorio</w:t>
                      </w:r>
                    </w:p>
                  </w:txbxContent>
                </v:textbox>
                <w10:wrap type="square"/>
              </v:rect>
            </w:pict>
          </mc:Fallback>
        </mc:AlternateContent>
      </w:r>
    </w:p>
    <w:p w14:paraId="416381C7" w14:textId="77777777" w:rsidR="00FB65FC" w:rsidRDefault="00FB65FC">
      <w:pPr>
        <w:pBdr>
          <w:top w:val="nil"/>
          <w:left w:val="nil"/>
          <w:bottom w:val="nil"/>
          <w:right w:val="nil"/>
          <w:between w:val="nil"/>
        </w:pBdr>
        <w:spacing w:after="120"/>
        <w:rPr>
          <w:rFonts w:ascii="Arial" w:eastAsia="Arial" w:hAnsi="Arial" w:cs="Arial"/>
          <w:color w:val="000000"/>
        </w:rPr>
      </w:pPr>
      <w:bookmarkStart w:id="28" w:name="_49x2ik5" w:colFirst="0" w:colLast="0"/>
      <w:bookmarkEnd w:id="28"/>
    </w:p>
    <w:p w14:paraId="2176919A" w14:textId="77777777" w:rsidR="00FB65FC" w:rsidRDefault="00FB65FC">
      <w:pPr>
        <w:pBdr>
          <w:top w:val="nil"/>
          <w:left w:val="nil"/>
          <w:bottom w:val="nil"/>
          <w:right w:val="nil"/>
          <w:between w:val="nil"/>
        </w:pBdr>
        <w:spacing w:after="120"/>
        <w:rPr>
          <w:rFonts w:ascii="Arial" w:eastAsia="Arial" w:hAnsi="Arial" w:cs="Arial"/>
          <w:color w:val="000000"/>
        </w:rPr>
      </w:pPr>
    </w:p>
    <w:p w14:paraId="5CBC8068"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Nota:</w:t>
      </w:r>
      <w:r>
        <w:rPr>
          <w:rFonts w:ascii="Arial" w:eastAsia="Arial" w:hAnsi="Arial" w:cs="Arial"/>
          <w:color w:val="000000"/>
        </w:rPr>
        <w:t xml:space="preserve"> Puede girar la cámara hacia ambos lados cuando esté usando la visualización a distancia. </w:t>
      </w:r>
    </w:p>
    <w:p w14:paraId="46971037" w14:textId="77777777" w:rsidR="00FB65FC" w:rsidRDefault="00AD57CB">
      <w:pPr>
        <w:rPr>
          <w:rFonts w:ascii="Arial" w:eastAsia="Arial" w:hAnsi="Arial" w:cs="Arial"/>
          <w:b/>
          <w:smallCaps/>
          <w:sz w:val="32"/>
          <w:szCs w:val="32"/>
        </w:rPr>
      </w:pPr>
      <w:r>
        <w:br w:type="page"/>
      </w:r>
    </w:p>
    <w:p w14:paraId="2C55E02E" w14:textId="77777777" w:rsidR="00FB65FC" w:rsidRDefault="00AD57CB">
      <w:pPr>
        <w:pStyle w:val="Titre2"/>
      </w:pPr>
      <w:bookmarkStart w:id="29" w:name="_Toc8127299"/>
      <w:r>
        <w:lastRenderedPageBreak/>
        <w:t>Aumento y reducción del zoom</w:t>
      </w:r>
      <w:bookmarkEnd w:id="29"/>
    </w:p>
    <w:p w14:paraId="75860226"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El botón central sirve para aumentar o reducir el zoom de la imagen. </w:t>
      </w:r>
    </w:p>
    <w:p w14:paraId="310D69E9"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Gire el botón de zoom en el sentido de las agujas del reloj para aumentarlo.</w:t>
      </w:r>
    </w:p>
    <w:p w14:paraId="6AA4DE18"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 xml:space="preserve">Gire el botón de zoom en el sentido contrario a las agujas del reloj para reducirlo. </w:t>
      </w:r>
    </w:p>
    <w:p w14:paraId="51E91F60"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Cuando el zoom esté aumentado, </w:t>
      </w:r>
      <w:r>
        <w:rPr>
          <w:rFonts w:ascii="Arial" w:eastAsia="Arial" w:hAnsi="Arial" w:cs="Arial"/>
          <w:b/>
          <w:color w:val="000000"/>
        </w:rPr>
        <w:t>mantenga pulsado el botón de zoom</w:t>
      </w:r>
      <w:r>
        <w:rPr>
          <w:rFonts w:ascii="Arial" w:eastAsia="Arial" w:hAnsi="Arial" w:cs="Arial"/>
          <w:color w:val="000000"/>
        </w:rPr>
        <w:t xml:space="preserve"> para obtener temporalmente una visión de 1x del documento. </w:t>
      </w:r>
      <w:r>
        <w:rPr>
          <w:rFonts w:ascii="Arial" w:eastAsia="Arial" w:hAnsi="Arial" w:cs="Arial"/>
          <w:b/>
          <w:color w:val="000000"/>
        </w:rPr>
        <w:t>Suelte el botón de zoom</w:t>
      </w:r>
      <w:r>
        <w:rPr>
          <w:rFonts w:ascii="Arial" w:eastAsia="Arial" w:hAnsi="Arial" w:cs="Arial"/>
          <w:color w:val="000000"/>
        </w:rPr>
        <w:t xml:space="preserve"> para volver al zoom anterior.</w:t>
      </w:r>
    </w:p>
    <w:p w14:paraId="77658BD9" w14:textId="27C44BC7" w:rsidR="00FB65FC" w:rsidRDefault="005B4462">
      <w:pPr>
        <w:pBdr>
          <w:top w:val="nil"/>
          <w:left w:val="nil"/>
          <w:bottom w:val="nil"/>
          <w:right w:val="nil"/>
          <w:between w:val="nil"/>
        </w:pBdr>
        <w:spacing w:after="120"/>
        <w:jc w:val="center"/>
        <w:rPr>
          <w:rFonts w:ascii="Arial" w:eastAsia="Arial" w:hAnsi="Arial" w:cs="Arial"/>
          <w:color w:val="000000"/>
        </w:rPr>
      </w:pPr>
      <w:r>
        <w:rPr>
          <w:noProof/>
        </w:rPr>
        <w:drawing>
          <wp:anchor distT="36576" distB="36576" distL="36576" distR="36576" simplePos="0" relativeHeight="251722752" behindDoc="0" locked="0" layoutInCell="1" hidden="0" allowOverlap="1" wp14:anchorId="087CC2D8" wp14:editId="38F33D8A">
            <wp:simplePos x="0" y="0"/>
            <wp:positionH relativeFrom="column">
              <wp:posOffset>2704466</wp:posOffset>
            </wp:positionH>
            <wp:positionV relativeFrom="paragraph">
              <wp:posOffset>901700</wp:posOffset>
            </wp:positionV>
            <wp:extent cx="1200785" cy="1200785"/>
            <wp:effectExtent l="0" t="0" r="0" b="0"/>
            <wp:wrapNone/>
            <wp:docPr id="161"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6"/>
                    <a:srcRect/>
                    <a:stretch>
                      <a:fillRect/>
                    </a:stretch>
                  </pic:blipFill>
                  <pic:spPr>
                    <a:xfrm>
                      <a:off x="0" y="0"/>
                      <a:ext cx="1200785" cy="1200785"/>
                    </a:xfrm>
                    <a:prstGeom prst="rect">
                      <a:avLst/>
                    </a:prstGeom>
                    <a:ln/>
                  </pic:spPr>
                </pic:pic>
              </a:graphicData>
            </a:graphic>
          </wp:anchor>
        </w:drawing>
      </w:r>
      <w:r>
        <w:rPr>
          <w:noProof/>
        </w:rPr>
        <mc:AlternateContent>
          <mc:Choice Requires="wps">
            <w:drawing>
              <wp:anchor distT="0" distB="0" distL="114300" distR="114300" simplePos="0" relativeHeight="251720704" behindDoc="0" locked="0" layoutInCell="1" hidden="0" allowOverlap="1" wp14:anchorId="34EED319" wp14:editId="7AC5237C">
                <wp:simplePos x="0" y="0"/>
                <wp:positionH relativeFrom="column">
                  <wp:posOffset>3174885</wp:posOffset>
                </wp:positionH>
                <wp:positionV relativeFrom="paragraph">
                  <wp:posOffset>342900</wp:posOffset>
                </wp:positionV>
                <wp:extent cx="1076325" cy="409575"/>
                <wp:effectExtent l="0" t="0" r="0" b="9525"/>
                <wp:wrapNone/>
                <wp:docPr id="6" name="Rectangle 6"/>
                <wp:cNvGraphicFramePr/>
                <a:graphic xmlns:a="http://schemas.openxmlformats.org/drawingml/2006/main">
                  <a:graphicData uri="http://schemas.microsoft.com/office/word/2010/wordprocessingShape">
                    <wps:wsp>
                      <wps:cNvSpPr/>
                      <wps:spPr>
                        <a:xfrm>
                          <a:off x="0" y="0"/>
                          <a:ext cx="1076325" cy="409575"/>
                        </a:xfrm>
                        <a:prstGeom prst="rect">
                          <a:avLst/>
                        </a:prstGeom>
                        <a:noFill/>
                        <a:ln>
                          <a:noFill/>
                        </a:ln>
                      </wps:spPr>
                      <wps:txbx>
                        <w:txbxContent>
                          <w:p w14:paraId="34D2BC7A" w14:textId="77777777" w:rsidR="008F19E1" w:rsidRDefault="008F19E1">
                            <w:pPr>
                              <w:textDirection w:val="btLr"/>
                            </w:pPr>
                            <w:r>
                              <w:rPr>
                                <w:rFonts w:ascii="Arial" w:eastAsia="Arial" w:hAnsi="Arial" w:cs="Arial"/>
                                <w:b/>
                                <w:color w:val="000000"/>
                                <w:sz w:val="32"/>
                              </w:rPr>
                              <w:t>Zoom +</w:t>
                            </w:r>
                          </w:p>
                        </w:txbxContent>
                      </wps:txbx>
                      <wps:bodyPr spcFirstLastPara="1" wrap="square" lIns="91425" tIns="45700" rIns="91425" bIns="45700" anchor="t" anchorCtr="0"/>
                    </wps:wsp>
                  </a:graphicData>
                </a:graphic>
              </wp:anchor>
            </w:drawing>
          </mc:Choice>
          <mc:Fallback>
            <w:pict>
              <v:rect w14:anchorId="34EED319" id="Rectangle 6" o:spid="_x0000_s1058" style="position:absolute;left:0;text-align:left;margin-left:250pt;margin-top:27pt;width:84.75pt;height:32.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" filled="f" stroked="f">
                <v:textbox inset="2.53958mm,1.2694mm,2.53958mm,1.2694mm">
                  <w:txbxContent>
                    <w:p w14:paraId="34D2BC7A" w14:textId="77777777" w:rsidR="008F19E1" w:rsidRDefault="008F19E1">
                      <w:pPr>
                        <w:textDirection w:val="btLr"/>
                      </w:pPr>
                      <w:r>
                        <w:rPr>
                          <w:rFonts w:ascii="Arial" w:eastAsia="Arial" w:hAnsi="Arial" w:cs="Arial"/>
                          <w:b/>
                          <w:color w:val="000000"/>
                          <w:sz w:val="32"/>
                        </w:rPr>
                        <w:t>Zoom +</w:t>
                      </w: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31F2F65C" wp14:editId="0482558B">
                <wp:simplePos x="0" y="0"/>
                <wp:positionH relativeFrom="column">
                  <wp:posOffset>1847965</wp:posOffset>
                </wp:positionH>
                <wp:positionV relativeFrom="paragraph">
                  <wp:posOffset>330200</wp:posOffset>
                </wp:positionV>
                <wp:extent cx="914400" cy="714375"/>
                <wp:effectExtent l="0" t="0" r="0" b="9525"/>
                <wp:wrapNone/>
                <wp:docPr id="51" name="Rectangle 51"/>
                <wp:cNvGraphicFramePr/>
                <a:graphic xmlns:a="http://schemas.openxmlformats.org/drawingml/2006/main">
                  <a:graphicData uri="http://schemas.microsoft.com/office/word/2010/wordprocessingShape">
                    <wps:wsp>
                      <wps:cNvSpPr/>
                      <wps:spPr>
                        <a:xfrm>
                          <a:off x="0" y="0"/>
                          <a:ext cx="914400" cy="714375"/>
                        </a:xfrm>
                        <a:prstGeom prst="rect">
                          <a:avLst/>
                        </a:prstGeom>
                        <a:noFill/>
                        <a:ln>
                          <a:noFill/>
                        </a:ln>
                      </wps:spPr>
                      <wps:txbx>
                        <w:txbxContent>
                          <w:p w14:paraId="65D57665" w14:textId="77777777" w:rsidR="008F19E1" w:rsidRDefault="008F19E1">
                            <w:pPr>
                              <w:textDirection w:val="btLr"/>
                            </w:pPr>
                            <w:r>
                              <w:rPr>
                                <w:rFonts w:ascii="Arial" w:eastAsia="Arial" w:hAnsi="Arial" w:cs="Arial"/>
                                <w:b/>
                                <w:color w:val="000000"/>
                                <w:sz w:val="32"/>
                              </w:rPr>
                              <w:t>Zoom -</w:t>
                            </w:r>
                          </w:p>
                        </w:txbxContent>
                      </wps:txbx>
                      <wps:bodyPr spcFirstLastPara="1" wrap="square" lIns="91425" tIns="45700" rIns="91425" bIns="45700" anchor="t" anchorCtr="0"/>
                    </wps:wsp>
                  </a:graphicData>
                </a:graphic>
              </wp:anchor>
            </w:drawing>
          </mc:Choice>
          <mc:Fallback>
            <w:pict>
              <v:rect w14:anchorId="31F2F65C" id="Rectangle 51" o:spid="_x0000_s1059" style="position:absolute;left:0;text-align:left;margin-left:145.5pt;margin-top:26pt;width:1in;height:56.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" filled="f" stroked="f">
                <v:textbox inset="2.53958mm,1.2694mm,2.53958mm,1.2694mm">
                  <w:txbxContent>
                    <w:p w14:paraId="65D57665" w14:textId="77777777" w:rsidR="008F19E1" w:rsidRDefault="008F19E1">
                      <w:pPr>
                        <w:textDirection w:val="btLr"/>
                      </w:pPr>
                      <w:r>
                        <w:rPr>
                          <w:rFonts w:ascii="Arial" w:eastAsia="Arial" w:hAnsi="Arial" w:cs="Arial"/>
                          <w:b/>
                          <w:color w:val="000000"/>
                          <w:sz w:val="32"/>
                        </w:rPr>
                        <w:t>Zoom -</w:t>
                      </w:r>
                    </w:p>
                  </w:txbxContent>
                </v:textbox>
              </v:rect>
            </w:pict>
          </mc:Fallback>
        </mc:AlternateContent>
      </w:r>
      <w:r>
        <w:rPr>
          <w:noProof/>
        </w:rPr>
        <w:drawing>
          <wp:anchor distT="0" distB="0" distL="114300" distR="114300" simplePos="0" relativeHeight="251719680" behindDoc="0" locked="0" layoutInCell="1" hidden="0" allowOverlap="1" wp14:anchorId="651CC521" wp14:editId="5418E8B1">
            <wp:simplePos x="0" y="0"/>
            <wp:positionH relativeFrom="column">
              <wp:posOffset>2745740</wp:posOffset>
            </wp:positionH>
            <wp:positionV relativeFrom="paragraph">
              <wp:posOffset>463435</wp:posOffset>
            </wp:positionV>
            <wp:extent cx="666750" cy="666750"/>
            <wp:effectExtent l="0" t="0" r="0" b="0"/>
            <wp:wrapNone/>
            <wp:docPr id="171"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67"/>
                    <a:srcRect/>
                    <a:stretch>
                      <a:fillRect/>
                    </a:stretch>
                  </pic:blipFill>
                  <pic:spPr>
                    <a:xfrm>
                      <a:off x="0" y="0"/>
                      <a:ext cx="666750" cy="666750"/>
                    </a:xfrm>
                    <a:prstGeom prst="rect">
                      <a:avLst/>
                    </a:prstGeom>
                    <a:ln/>
                  </pic:spPr>
                </pic:pic>
              </a:graphicData>
            </a:graphic>
          </wp:anchor>
        </w:drawing>
      </w:r>
      <w:r w:rsidR="00AD57CB">
        <w:rPr>
          <w:noProof/>
          <w:color w:val="000000"/>
        </w:rPr>
        <w:drawing>
          <wp:inline distT="0" distB="0" distL="0" distR="0" wp14:anchorId="5DFA8346" wp14:editId="0BD901C9">
            <wp:extent cx="5506782" cy="2369039"/>
            <wp:effectExtent l="0" t="0" r="0" b="0"/>
            <wp:docPr id="186"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68"/>
                    <a:srcRect/>
                    <a:stretch>
                      <a:fillRect/>
                    </a:stretch>
                  </pic:blipFill>
                  <pic:spPr>
                    <a:xfrm>
                      <a:off x="0" y="0"/>
                      <a:ext cx="5506782" cy="2369039"/>
                    </a:xfrm>
                    <a:prstGeom prst="rect">
                      <a:avLst/>
                    </a:prstGeom>
                    <a:ln/>
                  </pic:spPr>
                </pic:pic>
              </a:graphicData>
            </a:graphic>
          </wp:inline>
        </w:drawing>
      </w:r>
      <w:r w:rsidR="00AD57CB">
        <w:rPr>
          <w:noProof/>
        </w:rPr>
        <mc:AlternateContent>
          <mc:Choice Requires="wps">
            <w:drawing>
              <wp:anchor distT="0" distB="0" distL="114300" distR="114300" simplePos="0" relativeHeight="251723776" behindDoc="0" locked="0" layoutInCell="1" hidden="0" allowOverlap="1" wp14:anchorId="2F24CA80" wp14:editId="31795B5B">
                <wp:simplePos x="0" y="0"/>
                <wp:positionH relativeFrom="column">
                  <wp:posOffset>2057400</wp:posOffset>
                </wp:positionH>
                <wp:positionV relativeFrom="paragraph">
                  <wp:posOffset>1803400</wp:posOffset>
                </wp:positionV>
                <wp:extent cx="2038985" cy="709930"/>
                <wp:effectExtent l="0" t="0" r="0" b="0"/>
                <wp:wrapNone/>
                <wp:docPr id="31" name="Rectangle 31"/>
                <wp:cNvGraphicFramePr/>
                <a:graphic xmlns:a="http://schemas.openxmlformats.org/drawingml/2006/main">
                  <a:graphicData uri="http://schemas.microsoft.com/office/word/2010/wordprocessingShape">
                    <wps:wsp>
                      <wps:cNvSpPr/>
                      <wps:spPr>
                        <a:xfrm>
                          <a:off x="4336033" y="3434560"/>
                          <a:ext cx="2019935" cy="690880"/>
                        </a:xfrm>
                        <a:prstGeom prst="rect">
                          <a:avLst/>
                        </a:prstGeom>
                        <a:noFill/>
                        <a:ln>
                          <a:noFill/>
                        </a:ln>
                      </wps:spPr>
                      <wps:txbx>
                        <w:txbxContent>
                          <w:p w14:paraId="334B9AFE" w14:textId="77777777" w:rsidR="008F19E1" w:rsidRDefault="008F19E1">
                            <w:pPr>
                              <w:textDirection w:val="btLr"/>
                            </w:pPr>
                            <w:r>
                              <w:rPr>
                                <w:rFonts w:ascii="Arial" w:eastAsia="Arial" w:hAnsi="Arial" w:cs="Arial"/>
                                <w:b/>
                                <w:color w:val="000000"/>
                                <w:sz w:val="32"/>
                              </w:rPr>
                              <w:t>Mantenga pulsado para visión 1x</w:t>
                            </w:r>
                          </w:p>
                        </w:txbxContent>
                      </wps:txbx>
                      <wps:bodyPr spcFirstLastPara="1" wrap="square" lIns="91425" tIns="45700" rIns="91425" bIns="45700" anchor="t" anchorCtr="0"/>
                    </wps:wsp>
                  </a:graphicData>
                </a:graphic>
              </wp:anchor>
            </w:drawing>
          </mc:Choice>
          <mc:Fallback>
            <w:pict>
              <v:rect w14:anchorId="2F24CA80" id="Rectangle 31" o:spid="_x0000_s1060" style="position:absolute;left:0;text-align:left;margin-left:162pt;margin-top:142pt;width:160.55pt;height:55.9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" filled="f" stroked="f">
                <v:textbox inset="2.53958mm,1.2694mm,2.53958mm,1.2694mm">
                  <w:txbxContent>
                    <w:p w14:paraId="334B9AFE" w14:textId="77777777" w:rsidR="008F19E1" w:rsidRDefault="008F19E1">
                      <w:pPr>
                        <w:textDirection w:val="btLr"/>
                      </w:pPr>
                      <w:r>
                        <w:rPr>
                          <w:rFonts w:ascii="Arial" w:eastAsia="Arial" w:hAnsi="Arial" w:cs="Arial"/>
                          <w:b/>
                          <w:color w:val="000000"/>
                          <w:sz w:val="32"/>
                        </w:rPr>
                        <w:t>Mantenga pulsado para visión 1x</w:t>
                      </w:r>
                    </w:p>
                  </w:txbxContent>
                </v:textbox>
              </v:rect>
            </w:pict>
          </mc:Fallback>
        </mc:AlternateContent>
      </w:r>
    </w:p>
    <w:p w14:paraId="0DB30C34" w14:textId="77777777" w:rsidR="00FB65FC" w:rsidRDefault="00AD57CB">
      <w:pPr>
        <w:pBdr>
          <w:top w:val="nil"/>
          <w:left w:val="nil"/>
          <w:bottom w:val="nil"/>
          <w:right w:val="nil"/>
          <w:between w:val="nil"/>
        </w:pBdr>
        <w:spacing w:after="120"/>
        <w:rPr>
          <w:rFonts w:ascii="Arial" w:eastAsia="Arial" w:hAnsi="Arial" w:cs="Arial"/>
          <w:color w:val="000000"/>
        </w:rPr>
      </w:pPr>
      <w:bookmarkStart w:id="30" w:name="_147n2zr" w:colFirst="0" w:colLast="0"/>
      <w:bookmarkEnd w:id="30"/>
      <w:r>
        <w:rPr>
          <w:rFonts w:ascii="Arial" w:eastAsia="Arial" w:hAnsi="Arial" w:cs="Arial"/>
          <w:color w:val="000000"/>
        </w:rPr>
        <w:t>.</w:t>
      </w:r>
    </w:p>
    <w:p w14:paraId="28E7F0D9" w14:textId="77777777" w:rsidR="00FB65FC" w:rsidRDefault="00AD57CB">
      <w:pPr>
        <w:pStyle w:val="Titre2"/>
      </w:pPr>
      <w:bookmarkStart w:id="31" w:name="_Toc8127300"/>
      <w:r>
        <w:t>Modificar el contraste</w:t>
      </w:r>
      <w:bookmarkEnd w:id="31"/>
    </w:p>
    <w:p w14:paraId="650F7305"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Reveal le permite personalizar el contraste para adaptarlo a sus necesidades y preferencias. </w:t>
      </w:r>
    </w:p>
    <w:p w14:paraId="1CBC7DE1"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Gire el botón de contraste/volumen para cambiar los colores de contraste.</w:t>
      </w:r>
      <w:r>
        <w:rPr>
          <w:rFonts w:ascii="Arial" w:eastAsia="Arial" w:hAnsi="Arial" w:cs="Arial"/>
          <w:color w:val="000000"/>
        </w:rPr>
        <w:t xml:space="preserve"> </w:t>
      </w:r>
    </w:p>
    <w:p w14:paraId="0635EC45"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Siga girando el botón hasta que encuentre un contraste con el que se sienta cómodo.</w:t>
      </w:r>
    </w:p>
    <w:p w14:paraId="5DB5CA23" w14:textId="77777777" w:rsidR="00FB65FC" w:rsidRDefault="00FB65FC">
      <w:pPr>
        <w:pBdr>
          <w:top w:val="nil"/>
          <w:left w:val="nil"/>
          <w:bottom w:val="nil"/>
          <w:right w:val="nil"/>
          <w:between w:val="nil"/>
        </w:pBdr>
        <w:spacing w:after="120"/>
        <w:rPr>
          <w:rFonts w:ascii="Arial" w:eastAsia="Arial" w:hAnsi="Arial" w:cs="Arial"/>
          <w:color w:val="000000"/>
        </w:rPr>
      </w:pPr>
    </w:p>
    <w:p w14:paraId="22188DF6" w14:textId="4E6C08AF" w:rsidR="00FB65FC" w:rsidRDefault="005B4462">
      <w:pPr>
        <w:pBdr>
          <w:top w:val="nil"/>
          <w:left w:val="nil"/>
          <w:bottom w:val="nil"/>
          <w:right w:val="nil"/>
          <w:between w:val="nil"/>
        </w:pBdr>
        <w:spacing w:after="120"/>
        <w:jc w:val="center"/>
        <w:rPr>
          <w:rFonts w:ascii="Arial" w:eastAsia="Arial" w:hAnsi="Arial" w:cs="Arial"/>
          <w:color w:val="000000"/>
        </w:rPr>
      </w:pPr>
      <w:r>
        <w:rPr>
          <w:noProof/>
        </w:rPr>
        <w:drawing>
          <wp:anchor distT="0" distB="0" distL="114300" distR="114300" simplePos="0" relativeHeight="251724800" behindDoc="0" locked="0" layoutInCell="1" hidden="0" allowOverlap="1" wp14:anchorId="4EB69EBF" wp14:editId="1BA5EDAD">
            <wp:simplePos x="0" y="0"/>
            <wp:positionH relativeFrom="column">
              <wp:posOffset>3511096</wp:posOffset>
            </wp:positionH>
            <wp:positionV relativeFrom="paragraph">
              <wp:posOffset>548640</wp:posOffset>
            </wp:positionV>
            <wp:extent cx="666750" cy="666750"/>
            <wp:effectExtent l="0" t="0" r="0" b="0"/>
            <wp:wrapNone/>
            <wp:docPr id="139"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67"/>
                    <a:srcRect/>
                    <a:stretch>
                      <a:fillRect/>
                    </a:stretch>
                  </pic:blipFill>
                  <pic:spPr>
                    <a:xfrm>
                      <a:off x="0" y="0"/>
                      <a:ext cx="666750" cy="666750"/>
                    </a:xfrm>
                    <a:prstGeom prst="rect">
                      <a:avLst/>
                    </a:prstGeom>
                    <a:ln/>
                  </pic:spPr>
                </pic:pic>
              </a:graphicData>
            </a:graphic>
          </wp:anchor>
        </w:drawing>
      </w:r>
      <w:r>
        <w:rPr>
          <w:noProof/>
        </w:rPr>
        <mc:AlternateContent>
          <mc:Choice Requires="wps">
            <w:drawing>
              <wp:anchor distT="0" distB="0" distL="114300" distR="114300" simplePos="0" relativeHeight="251725824" behindDoc="0" locked="0" layoutInCell="1" hidden="0" allowOverlap="1" wp14:anchorId="23190643" wp14:editId="46C99411">
                <wp:simplePos x="0" y="0"/>
                <wp:positionH relativeFrom="column">
                  <wp:posOffset>3223260</wp:posOffset>
                </wp:positionH>
                <wp:positionV relativeFrom="paragraph">
                  <wp:posOffset>68671</wp:posOffset>
                </wp:positionV>
                <wp:extent cx="1371600" cy="620485"/>
                <wp:effectExtent l="0" t="0" r="0" b="8255"/>
                <wp:wrapNone/>
                <wp:docPr id="35" name="Rectangle 35"/>
                <wp:cNvGraphicFramePr/>
                <a:graphic xmlns:a="http://schemas.openxmlformats.org/drawingml/2006/main">
                  <a:graphicData uri="http://schemas.microsoft.com/office/word/2010/wordprocessingShape">
                    <wps:wsp>
                      <wps:cNvSpPr/>
                      <wps:spPr>
                        <a:xfrm>
                          <a:off x="0" y="0"/>
                          <a:ext cx="1371600" cy="620485"/>
                        </a:xfrm>
                        <a:prstGeom prst="rect">
                          <a:avLst/>
                        </a:prstGeom>
                        <a:noFill/>
                        <a:ln>
                          <a:noFill/>
                        </a:ln>
                      </wps:spPr>
                      <wps:txbx>
                        <w:txbxContent>
                          <w:p w14:paraId="061B3013" w14:textId="77777777" w:rsidR="008F19E1" w:rsidRDefault="008F19E1">
                            <w:pPr>
                              <w:textDirection w:val="btLr"/>
                            </w:pPr>
                            <w:r>
                              <w:rPr>
                                <w:rFonts w:ascii="Arial" w:eastAsia="Arial" w:hAnsi="Arial" w:cs="Arial"/>
                                <w:b/>
                                <w:color w:val="000000"/>
                                <w:sz w:val="32"/>
                              </w:rPr>
                              <w:t>Modifique el contraste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3190643" id="Rectangle 35" o:spid="_x0000_s1061" style="position:absolute;left:0;text-align:left;margin-left:253.8pt;margin-top:5.4pt;width:108pt;height:48.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" filled="f" stroked="f">
                <v:textbox inset="2.53958mm,1.2694mm,2.53958mm,1.2694mm">
                  <w:txbxContent>
                    <w:p w14:paraId="061B3013" w14:textId="77777777" w:rsidR="008F19E1" w:rsidRDefault="008F19E1">
                      <w:pPr>
                        <w:textDirection w:val="btLr"/>
                      </w:pPr>
                      <w:r>
                        <w:rPr>
                          <w:rFonts w:ascii="Arial" w:eastAsia="Arial" w:hAnsi="Arial" w:cs="Arial"/>
                          <w:b/>
                          <w:color w:val="000000"/>
                          <w:sz w:val="32"/>
                        </w:rPr>
                        <w:t>Modifique el contraste</w:t>
                      </w:r>
                    </w:p>
                  </w:txbxContent>
                </v:textbox>
              </v:rect>
            </w:pict>
          </mc:Fallback>
        </mc:AlternateContent>
      </w:r>
      <w:r w:rsidR="00AD57CB">
        <w:rPr>
          <w:noProof/>
          <w:color w:val="000000"/>
        </w:rPr>
        <w:drawing>
          <wp:inline distT="0" distB="0" distL="0" distR="0" wp14:anchorId="17B27725" wp14:editId="3539CF98">
            <wp:extent cx="5582154" cy="2401466"/>
            <wp:effectExtent l="0" t="0" r="0" b="0"/>
            <wp:docPr id="187"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68"/>
                    <a:srcRect/>
                    <a:stretch>
                      <a:fillRect/>
                    </a:stretch>
                  </pic:blipFill>
                  <pic:spPr>
                    <a:xfrm>
                      <a:off x="0" y="0"/>
                      <a:ext cx="5582154" cy="2401466"/>
                    </a:xfrm>
                    <a:prstGeom prst="rect">
                      <a:avLst/>
                    </a:prstGeom>
                    <a:ln/>
                  </pic:spPr>
                </pic:pic>
              </a:graphicData>
            </a:graphic>
          </wp:inline>
        </w:drawing>
      </w:r>
    </w:p>
    <w:p w14:paraId="230AE9C4"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lastRenderedPageBreak/>
        <w:t>Los modos de contraste predefinidos son: color, negro sobre blanco, blanco sobre negro, negro sobre amarillo y amarillo sobre negro. Hay más contrastes disponibles en el menú.</w:t>
      </w:r>
    </w:p>
    <w:p w14:paraId="74B6BE0B" w14:textId="77777777" w:rsidR="00FB65FC" w:rsidRDefault="00FB65FC">
      <w:pPr>
        <w:pBdr>
          <w:top w:val="nil"/>
          <w:left w:val="nil"/>
          <w:bottom w:val="nil"/>
          <w:right w:val="nil"/>
          <w:between w:val="nil"/>
        </w:pBdr>
        <w:spacing w:after="120"/>
        <w:rPr>
          <w:rFonts w:ascii="Arial" w:eastAsia="Arial" w:hAnsi="Arial" w:cs="Arial"/>
          <w:color w:val="000000"/>
        </w:rPr>
      </w:pPr>
    </w:p>
    <w:p w14:paraId="21A5B4E4" w14:textId="77777777" w:rsidR="00FB65FC" w:rsidRDefault="00AD57CB">
      <w:pPr>
        <w:pStyle w:val="Titre2"/>
      </w:pPr>
      <w:bookmarkStart w:id="32" w:name="_Toc8127301"/>
      <w:r>
        <w:t>Ajustar la relación de contraste</w:t>
      </w:r>
      <w:bookmarkEnd w:id="32"/>
    </w:p>
    <w:p w14:paraId="6D196345"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La </w:t>
      </w:r>
      <w:r>
        <w:rPr>
          <w:rFonts w:ascii="Arial" w:eastAsia="Arial" w:hAnsi="Arial" w:cs="Arial"/>
        </w:rPr>
        <w:t>“</w:t>
      </w:r>
      <w:r>
        <w:rPr>
          <w:rFonts w:ascii="Arial" w:eastAsia="Arial" w:hAnsi="Arial" w:cs="Arial"/>
          <w:color w:val="000000"/>
        </w:rPr>
        <w:t>intensidad</w:t>
      </w:r>
      <w:r>
        <w:rPr>
          <w:rFonts w:ascii="Arial" w:eastAsia="Arial" w:hAnsi="Arial" w:cs="Arial"/>
        </w:rPr>
        <w:t>”</w:t>
      </w:r>
      <w:r>
        <w:rPr>
          <w:rFonts w:ascii="Arial" w:eastAsia="Arial" w:hAnsi="Arial" w:cs="Arial"/>
          <w:color w:val="000000"/>
        </w:rPr>
        <w:t xml:space="preserve"> del contraste, o la relación de contraste, se puede ajustar de acuerdo con sus preferencias personales cuando no esté activado el modo de contraste </w:t>
      </w:r>
      <w:r>
        <w:rPr>
          <w:rFonts w:ascii="Arial" w:eastAsia="Arial" w:hAnsi="Arial" w:cs="Arial"/>
        </w:rPr>
        <w:t>“</w:t>
      </w:r>
      <w:r>
        <w:rPr>
          <w:rFonts w:ascii="Arial" w:eastAsia="Arial" w:hAnsi="Arial" w:cs="Arial"/>
          <w:color w:val="000000"/>
        </w:rPr>
        <w:t>color</w:t>
      </w:r>
      <w:r>
        <w:rPr>
          <w:rFonts w:ascii="Arial" w:eastAsia="Arial" w:hAnsi="Arial" w:cs="Arial"/>
        </w:rPr>
        <w:t>”</w:t>
      </w:r>
      <w:r>
        <w:rPr>
          <w:rFonts w:ascii="Arial" w:eastAsia="Arial" w:hAnsi="Arial" w:cs="Arial"/>
          <w:color w:val="000000"/>
        </w:rPr>
        <w:t>.</w:t>
      </w:r>
    </w:p>
    <w:p w14:paraId="0202431C"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Para ello:</w:t>
      </w:r>
    </w:p>
    <w:p w14:paraId="2BD53229" w14:textId="77777777" w:rsidR="00FB65FC" w:rsidRDefault="00AD57CB">
      <w:pPr>
        <w:numPr>
          <w:ilvl w:val="0"/>
          <w:numId w:val="19"/>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Pulse el botón de contraste/volumen.</w:t>
      </w:r>
      <w:r>
        <w:rPr>
          <w:rFonts w:ascii="Arial" w:eastAsia="Arial" w:hAnsi="Arial" w:cs="Arial"/>
          <w:color w:val="000000"/>
        </w:rPr>
        <w:t xml:space="preserve"> Ahora, estará en el modo Ajuste de contraste.</w:t>
      </w:r>
    </w:p>
    <w:p w14:paraId="2CF21016" w14:textId="77777777" w:rsidR="00FB65FC" w:rsidRDefault="00AD57CB">
      <w:pPr>
        <w:numPr>
          <w:ilvl w:val="0"/>
          <w:numId w:val="19"/>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Gire el botón de contraste/volumen </w:t>
      </w:r>
      <w:r>
        <w:rPr>
          <w:rFonts w:ascii="Arial" w:eastAsia="Arial" w:hAnsi="Arial" w:cs="Arial"/>
          <w:color w:val="000000"/>
        </w:rPr>
        <w:t>en sentido contrario a las agujas del reloj para reducir el nivel de contraste, o en el sentido de las agujas del reloj para aumentarlo.</w:t>
      </w:r>
    </w:p>
    <w:p w14:paraId="5D5FE785" w14:textId="77777777" w:rsidR="00FB65FC" w:rsidRDefault="00AD57CB">
      <w:pPr>
        <w:numPr>
          <w:ilvl w:val="0"/>
          <w:numId w:val="19"/>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Espere 2 segundos </w:t>
      </w:r>
      <w:r>
        <w:rPr>
          <w:rFonts w:ascii="Arial" w:eastAsia="Arial" w:hAnsi="Arial" w:cs="Arial"/>
          <w:color w:val="000000"/>
        </w:rPr>
        <w:t>antes de volver al modo de funcionamiento normal.</w:t>
      </w:r>
    </w:p>
    <w:p w14:paraId="4341B6C1" w14:textId="77777777" w:rsidR="00FB65FC" w:rsidRDefault="00AD57CB">
      <w:pPr>
        <w:pBdr>
          <w:top w:val="nil"/>
          <w:left w:val="nil"/>
          <w:bottom w:val="nil"/>
          <w:right w:val="nil"/>
          <w:between w:val="nil"/>
        </w:pBdr>
        <w:spacing w:after="120"/>
        <w:rPr>
          <w:rFonts w:ascii="Arial" w:eastAsia="Arial" w:hAnsi="Arial" w:cs="Arial"/>
          <w:color w:val="000000"/>
        </w:rPr>
      </w:pPr>
      <w:r>
        <w:rPr>
          <w:noProof/>
        </w:rPr>
        <w:drawing>
          <wp:anchor distT="0" distB="0" distL="0" distR="0" simplePos="0" relativeHeight="251726848" behindDoc="0" locked="0" layoutInCell="1" hidden="0" allowOverlap="1" wp14:anchorId="56F7A6EC" wp14:editId="75CB8592">
            <wp:simplePos x="0" y="0"/>
            <wp:positionH relativeFrom="column">
              <wp:posOffset>685800</wp:posOffset>
            </wp:positionH>
            <wp:positionV relativeFrom="paragraph">
              <wp:posOffset>148590</wp:posOffset>
            </wp:positionV>
            <wp:extent cx="4572000" cy="1966595"/>
            <wp:effectExtent l="0" t="0" r="0" b="0"/>
            <wp:wrapSquare wrapText="bothSides" distT="0" distB="0" distL="0" distR="0"/>
            <wp:docPr id="154"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69"/>
                    <a:srcRect/>
                    <a:stretch>
                      <a:fillRect/>
                    </a:stretch>
                  </pic:blipFill>
                  <pic:spPr>
                    <a:xfrm>
                      <a:off x="0" y="0"/>
                      <a:ext cx="4572000" cy="1966595"/>
                    </a:xfrm>
                    <a:prstGeom prst="rect">
                      <a:avLst/>
                    </a:prstGeom>
                    <a:ln/>
                  </pic:spPr>
                </pic:pic>
              </a:graphicData>
            </a:graphic>
          </wp:anchor>
        </w:drawing>
      </w:r>
    </w:p>
    <w:p w14:paraId="4B0CD0FF" w14:textId="77777777" w:rsidR="00FB65FC" w:rsidRDefault="00AD57CB">
      <w:pPr>
        <w:rPr>
          <w:rFonts w:ascii="Arial" w:eastAsia="Arial" w:hAnsi="Arial" w:cs="Arial"/>
        </w:rPr>
      </w:pPr>
      <w:r>
        <w:rPr>
          <w:noProof/>
        </w:rPr>
        <mc:AlternateContent>
          <mc:Choice Requires="wps">
            <w:drawing>
              <wp:anchor distT="0" distB="0" distL="114300" distR="114300" simplePos="0" relativeHeight="251727872" behindDoc="0" locked="0" layoutInCell="1" hidden="0" allowOverlap="1" wp14:anchorId="1BD02A14" wp14:editId="571727B1">
                <wp:simplePos x="0" y="0"/>
                <wp:positionH relativeFrom="column">
                  <wp:posOffset>1949958</wp:posOffset>
                </wp:positionH>
                <wp:positionV relativeFrom="paragraph">
                  <wp:posOffset>122428</wp:posOffset>
                </wp:positionV>
                <wp:extent cx="3603171" cy="377952"/>
                <wp:effectExtent l="0" t="0" r="0" b="3175"/>
                <wp:wrapNone/>
                <wp:docPr id="64" name="Rectangle 64"/>
                <wp:cNvGraphicFramePr/>
                <a:graphic xmlns:a="http://schemas.openxmlformats.org/drawingml/2006/main">
                  <a:graphicData uri="http://schemas.microsoft.com/office/word/2010/wordprocessingShape">
                    <wps:wsp>
                      <wps:cNvSpPr/>
                      <wps:spPr>
                        <a:xfrm>
                          <a:off x="0" y="0"/>
                          <a:ext cx="3603171" cy="377952"/>
                        </a:xfrm>
                        <a:prstGeom prst="rect">
                          <a:avLst/>
                        </a:prstGeom>
                        <a:noFill/>
                        <a:ln>
                          <a:noFill/>
                        </a:ln>
                      </wps:spPr>
                      <wps:txbx>
                        <w:txbxContent>
                          <w:p w14:paraId="6F0F475A" w14:textId="77777777" w:rsidR="008F19E1" w:rsidRDefault="008F19E1">
                            <w:pPr>
                              <w:textDirection w:val="btLr"/>
                            </w:pPr>
                            <w:r>
                              <w:rPr>
                                <w:rFonts w:ascii="Arial" w:eastAsia="Arial" w:hAnsi="Arial" w:cs="Arial"/>
                                <w:b/>
                                <w:color w:val="000000"/>
                                <w:sz w:val="32"/>
                              </w:rPr>
                              <w:t>Ajuste la relación de contraste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D02A14" id="Rectangle 64" o:spid="_x0000_s1062" style="position:absolute;margin-left:153.55pt;margin-top:9.65pt;width:283.7pt;height:2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" filled="f" stroked="f">
                <v:textbox inset="2.53958mm,1.2694mm,2.53958mm,1.2694mm">
                  <w:txbxContent>
                    <w:p w14:paraId="6F0F475A" w14:textId="77777777" w:rsidR="008F19E1" w:rsidRDefault="008F19E1">
                      <w:pPr>
                        <w:textDirection w:val="btLr"/>
                      </w:pPr>
                      <w:r>
                        <w:rPr>
                          <w:rFonts w:ascii="Arial" w:eastAsia="Arial" w:hAnsi="Arial" w:cs="Arial"/>
                          <w:b/>
                          <w:color w:val="000000"/>
                          <w:sz w:val="32"/>
                        </w:rPr>
                        <w:t>Ajuste la relación de contraste</w:t>
                      </w:r>
                    </w:p>
                  </w:txbxContent>
                </v:textbox>
              </v:rect>
            </w:pict>
          </mc:Fallback>
        </mc:AlternateContent>
      </w:r>
    </w:p>
    <w:p w14:paraId="45BA9A08" w14:textId="77777777" w:rsidR="00FB65FC" w:rsidRDefault="00AD57CB">
      <w:pPr>
        <w:rPr>
          <w:rFonts w:ascii="Arial" w:eastAsia="Arial" w:hAnsi="Arial" w:cs="Arial"/>
        </w:rPr>
      </w:pPr>
      <w:r>
        <w:rPr>
          <w:noProof/>
        </w:rPr>
        <w:drawing>
          <wp:anchor distT="0" distB="0" distL="114300" distR="114300" simplePos="0" relativeHeight="251728896" behindDoc="0" locked="0" layoutInCell="1" hidden="0" allowOverlap="1" wp14:anchorId="1FB06F37" wp14:editId="4EA7547E">
            <wp:simplePos x="0" y="0"/>
            <wp:positionH relativeFrom="column">
              <wp:posOffset>3181350</wp:posOffset>
            </wp:positionH>
            <wp:positionV relativeFrom="paragraph">
              <wp:posOffset>128270</wp:posOffset>
            </wp:positionV>
            <wp:extent cx="666750" cy="666750"/>
            <wp:effectExtent l="0" t="0" r="0" b="0"/>
            <wp:wrapNone/>
            <wp:docPr id="166"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67"/>
                    <a:srcRect/>
                    <a:stretch>
                      <a:fillRect/>
                    </a:stretch>
                  </pic:blipFill>
                  <pic:spPr>
                    <a:xfrm>
                      <a:off x="0" y="0"/>
                      <a:ext cx="666750" cy="666750"/>
                    </a:xfrm>
                    <a:prstGeom prst="rect">
                      <a:avLst/>
                    </a:prstGeom>
                    <a:ln/>
                  </pic:spPr>
                </pic:pic>
              </a:graphicData>
            </a:graphic>
          </wp:anchor>
        </w:drawing>
      </w:r>
    </w:p>
    <w:p w14:paraId="22B4051E" w14:textId="77777777" w:rsidR="00FB65FC" w:rsidRDefault="00FB65FC">
      <w:pPr>
        <w:rPr>
          <w:rFonts w:ascii="Arial" w:eastAsia="Arial" w:hAnsi="Arial" w:cs="Arial"/>
        </w:rPr>
      </w:pPr>
    </w:p>
    <w:p w14:paraId="6F350C10" w14:textId="77777777" w:rsidR="00FB65FC" w:rsidRDefault="00AD57CB">
      <w:pPr>
        <w:rPr>
          <w:rFonts w:ascii="Arial" w:eastAsia="Arial" w:hAnsi="Arial" w:cs="Arial"/>
        </w:rPr>
      </w:pPr>
      <w:r>
        <w:rPr>
          <w:noProof/>
        </w:rPr>
        <w:drawing>
          <wp:anchor distT="36576" distB="36576" distL="36576" distR="36576" simplePos="0" relativeHeight="251729920" behindDoc="0" locked="0" layoutInCell="1" hidden="0" allowOverlap="1" wp14:anchorId="04613281" wp14:editId="1FDB3257">
            <wp:simplePos x="0" y="0"/>
            <wp:positionH relativeFrom="column">
              <wp:posOffset>3170555</wp:posOffset>
            </wp:positionH>
            <wp:positionV relativeFrom="paragraph">
              <wp:posOffset>63499</wp:posOffset>
            </wp:positionV>
            <wp:extent cx="1200785" cy="1200785"/>
            <wp:effectExtent l="0" t="0" r="0" b="0"/>
            <wp:wrapNone/>
            <wp:docPr id="157"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6"/>
                    <a:srcRect/>
                    <a:stretch>
                      <a:fillRect/>
                    </a:stretch>
                  </pic:blipFill>
                  <pic:spPr>
                    <a:xfrm>
                      <a:off x="0" y="0"/>
                      <a:ext cx="1200785" cy="1200785"/>
                    </a:xfrm>
                    <a:prstGeom prst="rect">
                      <a:avLst/>
                    </a:prstGeom>
                    <a:ln/>
                  </pic:spPr>
                </pic:pic>
              </a:graphicData>
            </a:graphic>
          </wp:anchor>
        </w:drawing>
      </w:r>
    </w:p>
    <w:p w14:paraId="611CBC8B" w14:textId="77777777" w:rsidR="00FB65FC" w:rsidRDefault="00FB65FC">
      <w:pPr>
        <w:rPr>
          <w:rFonts w:ascii="Arial" w:eastAsia="Arial" w:hAnsi="Arial" w:cs="Arial"/>
        </w:rPr>
      </w:pPr>
    </w:p>
    <w:p w14:paraId="267A0EB8" w14:textId="77777777" w:rsidR="00FB65FC" w:rsidRDefault="00AD57CB">
      <w:pPr>
        <w:rPr>
          <w:rFonts w:ascii="Arial" w:eastAsia="Arial" w:hAnsi="Arial" w:cs="Arial"/>
        </w:rPr>
      </w:pPr>
      <w:r>
        <w:rPr>
          <w:noProof/>
        </w:rPr>
        <mc:AlternateContent>
          <mc:Choice Requires="wps">
            <w:drawing>
              <wp:anchor distT="0" distB="0" distL="114300" distR="114300" simplePos="0" relativeHeight="251730944" behindDoc="0" locked="0" layoutInCell="1" hidden="0" allowOverlap="1" wp14:anchorId="37270547" wp14:editId="6F024E2E">
                <wp:simplePos x="0" y="0"/>
                <wp:positionH relativeFrom="column">
                  <wp:posOffset>4305300</wp:posOffset>
                </wp:positionH>
                <wp:positionV relativeFrom="paragraph">
                  <wp:posOffset>101600</wp:posOffset>
                </wp:positionV>
                <wp:extent cx="2094035" cy="923925"/>
                <wp:effectExtent l="0" t="0" r="0" b="0"/>
                <wp:wrapNone/>
                <wp:docPr id="38" name="Rectangle 38"/>
                <wp:cNvGraphicFramePr/>
                <a:graphic xmlns:a="http://schemas.openxmlformats.org/drawingml/2006/main">
                  <a:graphicData uri="http://schemas.microsoft.com/office/word/2010/wordprocessingShape">
                    <wps:wsp>
                      <wps:cNvSpPr/>
                      <wps:spPr>
                        <a:xfrm>
                          <a:off x="4308508" y="3327563"/>
                          <a:ext cx="2074985" cy="904875"/>
                        </a:xfrm>
                        <a:prstGeom prst="rect">
                          <a:avLst/>
                        </a:prstGeom>
                        <a:noFill/>
                        <a:ln>
                          <a:noFill/>
                        </a:ln>
                      </wps:spPr>
                      <wps:txbx>
                        <w:txbxContent>
                          <w:p w14:paraId="5458630B" w14:textId="77777777" w:rsidR="008F19E1" w:rsidRDefault="008F19E1">
                            <w:pPr>
                              <w:textDirection w:val="btLr"/>
                            </w:pPr>
                            <w:r>
                              <w:rPr>
                                <w:rFonts w:ascii="Arial" w:eastAsia="Arial" w:hAnsi="Arial" w:cs="Arial"/>
                                <w:b/>
                                <w:color w:val="000000"/>
                                <w:sz w:val="32"/>
                              </w:rPr>
                              <w:t>Pulse para entrar en el modo Ajuste de contraste</w:t>
                            </w:r>
                          </w:p>
                        </w:txbxContent>
                      </wps:txbx>
                      <wps:bodyPr spcFirstLastPara="1" wrap="square" lIns="91425" tIns="45700" rIns="91425" bIns="45700" anchor="t" anchorCtr="0"/>
                    </wps:wsp>
                  </a:graphicData>
                </a:graphic>
              </wp:anchor>
            </w:drawing>
          </mc:Choice>
          <mc:Fallback>
            <w:pict>
              <v:rect w14:anchorId="37270547" id="Rectangle 38" o:spid="_x0000_s1063" style="position:absolute;margin-left:339pt;margin-top:8pt;width:164.9pt;height:72.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" filled="f" stroked="f">
                <v:textbox inset="2.53958mm,1.2694mm,2.53958mm,1.2694mm">
                  <w:txbxContent>
                    <w:p w14:paraId="5458630B" w14:textId="77777777" w:rsidR="008F19E1" w:rsidRDefault="008F19E1">
                      <w:pPr>
                        <w:textDirection w:val="btLr"/>
                      </w:pPr>
                      <w:r>
                        <w:rPr>
                          <w:rFonts w:ascii="Arial" w:eastAsia="Arial" w:hAnsi="Arial" w:cs="Arial"/>
                          <w:b/>
                          <w:color w:val="000000"/>
                          <w:sz w:val="32"/>
                        </w:rPr>
                        <w:t>Pulse para entrar en el modo Ajuste de contraste</w:t>
                      </w:r>
                    </w:p>
                  </w:txbxContent>
                </v:textbox>
              </v:rect>
            </w:pict>
          </mc:Fallback>
        </mc:AlternateContent>
      </w:r>
    </w:p>
    <w:p w14:paraId="339363BD" w14:textId="77777777" w:rsidR="00FB65FC" w:rsidRDefault="00FB65FC">
      <w:pPr>
        <w:rPr>
          <w:rFonts w:ascii="Arial" w:eastAsia="Arial" w:hAnsi="Arial" w:cs="Arial"/>
        </w:rPr>
      </w:pPr>
    </w:p>
    <w:p w14:paraId="38661AA9" w14:textId="77777777" w:rsidR="00FB65FC" w:rsidRDefault="00FB65FC">
      <w:pPr>
        <w:rPr>
          <w:rFonts w:ascii="Arial" w:eastAsia="Arial" w:hAnsi="Arial" w:cs="Arial"/>
        </w:rPr>
      </w:pPr>
    </w:p>
    <w:p w14:paraId="4019866F" w14:textId="77777777" w:rsidR="00FB65FC" w:rsidRDefault="00FB65FC">
      <w:pPr>
        <w:rPr>
          <w:rFonts w:ascii="Arial" w:eastAsia="Arial" w:hAnsi="Arial" w:cs="Arial"/>
        </w:rPr>
      </w:pPr>
    </w:p>
    <w:p w14:paraId="2E471D47" w14:textId="77777777" w:rsidR="00FB65FC" w:rsidRDefault="00FB65FC">
      <w:pPr>
        <w:rPr>
          <w:rFonts w:ascii="Arial" w:eastAsia="Arial" w:hAnsi="Arial" w:cs="Arial"/>
        </w:rPr>
      </w:pPr>
    </w:p>
    <w:p w14:paraId="793AF52C" w14:textId="77777777" w:rsidR="00FB65FC" w:rsidRDefault="00FB65FC">
      <w:pPr>
        <w:rPr>
          <w:rFonts w:ascii="Arial" w:eastAsia="Arial" w:hAnsi="Arial" w:cs="Arial"/>
        </w:rPr>
      </w:pPr>
    </w:p>
    <w:p w14:paraId="65DC84A8" w14:textId="77777777" w:rsidR="00FB65FC" w:rsidRDefault="00AD57CB">
      <w:pPr>
        <w:spacing w:after="160" w:line="259" w:lineRule="auto"/>
        <w:rPr>
          <w:rFonts w:ascii="Arial" w:eastAsia="Arial" w:hAnsi="Arial" w:cs="Arial"/>
          <w:b/>
          <w:smallCaps/>
          <w:sz w:val="32"/>
          <w:szCs w:val="32"/>
        </w:rPr>
      </w:pPr>
      <w:bookmarkStart w:id="33" w:name="_ihv636" w:colFirst="0" w:colLast="0"/>
      <w:bookmarkEnd w:id="33"/>
      <w:r>
        <w:br w:type="page"/>
      </w:r>
    </w:p>
    <w:p w14:paraId="57D9FB9E" w14:textId="77777777" w:rsidR="00FB65FC" w:rsidRDefault="00AD57CB">
      <w:pPr>
        <w:pStyle w:val="Titre2"/>
      </w:pPr>
      <w:bookmarkStart w:id="34" w:name="_Toc8127302"/>
      <w:r>
        <w:lastRenderedPageBreak/>
        <w:t>Bloqueo del enfoque automático</w:t>
      </w:r>
      <w:bookmarkEnd w:id="34"/>
    </w:p>
    <w:p w14:paraId="6096CD63"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Reveal incluye un sistema de enfoque automático que continuamente tratará de encontrar el mejor enfoque posible. Sin embargo, usted tiene la opción de activar o desactivar el enfoque automático de la cámara. Esto le resultará especialmente útil a la hora de realizar una tarea manual como escribir sobre una hoja de papel, ya que podrá evitar que su dispositivo reajuste el enfoque </w:t>
      </w:r>
      <w:r>
        <w:rPr>
          <w:rFonts w:ascii="Arial" w:eastAsia="Arial" w:hAnsi="Arial" w:cs="Arial"/>
        </w:rPr>
        <w:t xml:space="preserve">para centrarlo en </w:t>
      </w:r>
      <w:r>
        <w:rPr>
          <w:rFonts w:ascii="Arial" w:eastAsia="Arial" w:hAnsi="Arial" w:cs="Arial"/>
          <w:color w:val="000000"/>
        </w:rPr>
        <w:t xml:space="preserve">su mano o </w:t>
      </w:r>
      <w:r>
        <w:rPr>
          <w:rFonts w:ascii="Arial" w:eastAsia="Arial" w:hAnsi="Arial" w:cs="Arial"/>
        </w:rPr>
        <w:t xml:space="preserve">en </w:t>
      </w:r>
      <w:r>
        <w:rPr>
          <w:rFonts w:ascii="Arial" w:eastAsia="Arial" w:hAnsi="Arial" w:cs="Arial"/>
          <w:color w:val="000000"/>
        </w:rPr>
        <w:t xml:space="preserve">el lápiz </w:t>
      </w:r>
      <w:r>
        <w:rPr>
          <w:rFonts w:ascii="Arial" w:eastAsia="Arial" w:hAnsi="Arial" w:cs="Arial"/>
        </w:rPr>
        <w:t xml:space="preserve">cuando aparezcan </w:t>
      </w:r>
      <w:r>
        <w:rPr>
          <w:rFonts w:ascii="Arial" w:eastAsia="Arial" w:hAnsi="Arial" w:cs="Arial"/>
          <w:color w:val="000000"/>
        </w:rPr>
        <w:t xml:space="preserve">en el campo de enfoque. </w:t>
      </w:r>
    </w:p>
    <w:p w14:paraId="14524BE0"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Para bloquear el enfoque automático, pulse una vez el botón de bloqueo del enfoque automático. Vuelva a pulsarlo para desbloquearlo. El enfoque automático también se desbloqueará al modificar el nivel de zoom.</w:t>
      </w:r>
    </w:p>
    <w:p w14:paraId="34357BFC"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Mantenga pulsado el botón de bloqueo del enfoque automático para restablecer</w:t>
      </w:r>
      <w:r>
        <w:rPr>
          <w:rFonts w:ascii="Arial" w:eastAsia="Arial" w:hAnsi="Arial" w:cs="Arial"/>
          <w:b/>
        </w:rPr>
        <w:t xml:space="preserve"> el enfoque</w:t>
      </w:r>
      <w:r>
        <w:rPr>
          <w:rFonts w:ascii="Arial" w:eastAsia="Arial" w:hAnsi="Arial" w:cs="Arial"/>
          <w:b/>
          <w:color w:val="000000"/>
        </w:rPr>
        <w:t>.</w:t>
      </w:r>
    </w:p>
    <w:p w14:paraId="02E24173" w14:textId="77777777" w:rsidR="00FB65FC" w:rsidRDefault="00FB65FC">
      <w:pPr>
        <w:pBdr>
          <w:top w:val="nil"/>
          <w:left w:val="nil"/>
          <w:bottom w:val="nil"/>
          <w:right w:val="nil"/>
          <w:between w:val="nil"/>
        </w:pBdr>
        <w:spacing w:after="120"/>
        <w:rPr>
          <w:rFonts w:ascii="Arial" w:eastAsia="Arial" w:hAnsi="Arial" w:cs="Arial"/>
          <w:color w:val="000000"/>
        </w:rPr>
      </w:pPr>
    </w:p>
    <w:p w14:paraId="3CF59685" w14:textId="4D8BC39D" w:rsidR="00FB65FC" w:rsidRDefault="005B4462">
      <w:pPr>
        <w:pBdr>
          <w:top w:val="nil"/>
          <w:left w:val="nil"/>
          <w:bottom w:val="nil"/>
          <w:right w:val="nil"/>
          <w:between w:val="nil"/>
        </w:pBdr>
        <w:spacing w:after="120"/>
        <w:jc w:val="center"/>
        <w:rPr>
          <w:rFonts w:ascii="Arial" w:eastAsia="Arial" w:hAnsi="Arial" w:cs="Arial"/>
          <w:color w:val="000000"/>
        </w:rPr>
      </w:pPr>
      <w:r>
        <w:rPr>
          <w:noProof/>
        </w:rPr>
        <mc:AlternateContent>
          <mc:Choice Requires="wps">
            <w:drawing>
              <wp:anchor distT="0" distB="0" distL="114300" distR="114300" simplePos="0" relativeHeight="251732992" behindDoc="0" locked="0" layoutInCell="1" hidden="0" allowOverlap="1" wp14:anchorId="35F9E749" wp14:editId="28CD7103">
                <wp:simplePos x="0" y="0"/>
                <wp:positionH relativeFrom="column">
                  <wp:posOffset>-98698</wp:posOffset>
                </wp:positionH>
                <wp:positionV relativeFrom="paragraph">
                  <wp:posOffset>1336221</wp:posOffset>
                </wp:positionV>
                <wp:extent cx="2366010" cy="1001395"/>
                <wp:effectExtent l="0" t="0" r="0" b="0"/>
                <wp:wrapNone/>
                <wp:docPr id="21" name="Rectangle 21"/>
                <wp:cNvGraphicFramePr/>
                <a:graphic xmlns:a="http://schemas.openxmlformats.org/drawingml/2006/main">
                  <a:graphicData uri="http://schemas.microsoft.com/office/word/2010/wordprocessingShape">
                    <wps:wsp>
                      <wps:cNvSpPr/>
                      <wps:spPr>
                        <a:xfrm>
                          <a:off x="0" y="0"/>
                          <a:ext cx="2366010" cy="1001395"/>
                        </a:xfrm>
                        <a:prstGeom prst="rect">
                          <a:avLst/>
                        </a:prstGeom>
                        <a:noFill/>
                        <a:ln>
                          <a:noFill/>
                        </a:ln>
                      </wps:spPr>
                      <wps:txbx>
                        <w:txbxContent>
                          <w:p w14:paraId="702C05DD" w14:textId="77777777" w:rsidR="008F19E1" w:rsidRDefault="008F19E1">
                            <w:pPr>
                              <w:textDirection w:val="btLr"/>
                            </w:pPr>
                            <w:r>
                              <w:rPr>
                                <w:rFonts w:ascii="Arial" w:eastAsia="Arial" w:hAnsi="Arial" w:cs="Arial"/>
                                <w:b/>
                                <w:color w:val="000000"/>
                                <w:sz w:val="32"/>
                              </w:rPr>
                              <w:t>Pulse brevemente para bloquear o desbloquear el enfoque automático</w:t>
                            </w:r>
                          </w:p>
                        </w:txbxContent>
                      </wps:txbx>
                      <wps:bodyPr spcFirstLastPara="1" wrap="square" lIns="91425" tIns="45700" rIns="91425" bIns="45700" anchor="t" anchorCtr="0"/>
                    </wps:wsp>
                  </a:graphicData>
                </a:graphic>
              </wp:anchor>
            </w:drawing>
          </mc:Choice>
          <mc:Fallback>
            <w:pict>
              <v:rect w14:anchorId="35F9E749" id="Rectangle 21" o:spid="_x0000_s1064" style="position:absolute;left:0;text-align:left;margin-left:-7.75pt;margin-top:105.2pt;width:186.3pt;height:78.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" filled="f" stroked="f">
                <v:textbox inset="2.53958mm,1.2694mm,2.53958mm,1.2694mm">
                  <w:txbxContent>
                    <w:p w14:paraId="702C05DD" w14:textId="77777777" w:rsidR="008F19E1" w:rsidRDefault="008F19E1">
                      <w:pPr>
                        <w:textDirection w:val="btLr"/>
                      </w:pPr>
                      <w:r>
                        <w:rPr>
                          <w:rFonts w:ascii="Arial" w:eastAsia="Arial" w:hAnsi="Arial" w:cs="Arial"/>
                          <w:b/>
                          <w:color w:val="000000"/>
                          <w:sz w:val="32"/>
                        </w:rPr>
                        <w:t>Pulse brevemente para bloquear o desbloquear el enfoque automático</w:t>
                      </w:r>
                    </w:p>
                  </w:txbxContent>
                </v:textbox>
              </v:rect>
            </w:pict>
          </mc:Fallback>
        </mc:AlternateContent>
      </w:r>
      <w:r>
        <w:rPr>
          <w:noProof/>
        </w:rPr>
        <mc:AlternateContent>
          <mc:Choice Requires="wps">
            <w:drawing>
              <wp:anchor distT="0" distB="0" distL="114300" distR="114300" simplePos="0" relativeHeight="251734016" behindDoc="0" locked="0" layoutInCell="1" hidden="0" allowOverlap="1" wp14:anchorId="329F3190" wp14:editId="19403A23">
                <wp:simplePos x="0" y="0"/>
                <wp:positionH relativeFrom="column">
                  <wp:posOffset>1573530</wp:posOffset>
                </wp:positionH>
                <wp:positionV relativeFrom="paragraph">
                  <wp:posOffset>1738176</wp:posOffset>
                </wp:positionV>
                <wp:extent cx="3102429" cy="849085"/>
                <wp:effectExtent l="0" t="0" r="0" b="8255"/>
                <wp:wrapNone/>
                <wp:docPr id="50" name="Rectangle 50"/>
                <wp:cNvGraphicFramePr/>
                <a:graphic xmlns:a="http://schemas.openxmlformats.org/drawingml/2006/main">
                  <a:graphicData uri="http://schemas.microsoft.com/office/word/2010/wordprocessingShape">
                    <wps:wsp>
                      <wps:cNvSpPr/>
                      <wps:spPr>
                        <a:xfrm>
                          <a:off x="0" y="0"/>
                          <a:ext cx="3102429" cy="849085"/>
                        </a:xfrm>
                        <a:prstGeom prst="rect">
                          <a:avLst/>
                        </a:prstGeom>
                        <a:noFill/>
                        <a:ln>
                          <a:noFill/>
                        </a:ln>
                      </wps:spPr>
                      <wps:txbx>
                        <w:txbxContent>
                          <w:p w14:paraId="2133791F" w14:textId="77777777" w:rsidR="008F19E1" w:rsidRDefault="008F19E1">
                            <w:pPr>
                              <w:ind w:left="720"/>
                              <w:textDirection w:val="btLr"/>
                            </w:pPr>
                            <w:r>
                              <w:rPr>
                                <w:rFonts w:ascii="Arial" w:eastAsia="Arial" w:hAnsi="Arial" w:cs="Arial"/>
                                <w:b/>
                                <w:color w:val="000000"/>
                                <w:sz w:val="32"/>
                              </w:rPr>
                              <w:t>Mantenga pulsado para restablecer el enfoque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9F3190" id="Rectangle 50" o:spid="_x0000_s1065" style="position:absolute;left:0;text-align:left;margin-left:123.9pt;margin-top:136.85pt;width:244.3pt;height:6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" filled="f" stroked="f">
                <v:textbox inset="2.53958mm,1.2694mm,2.53958mm,1.2694mm">
                  <w:txbxContent>
                    <w:p w14:paraId="2133791F" w14:textId="77777777" w:rsidR="008F19E1" w:rsidRDefault="008F19E1">
                      <w:pPr>
                        <w:ind w:left="720"/>
                        <w:textDirection w:val="btLr"/>
                      </w:pPr>
                      <w:r>
                        <w:rPr>
                          <w:rFonts w:ascii="Arial" w:eastAsia="Arial" w:hAnsi="Arial" w:cs="Arial"/>
                          <w:b/>
                          <w:color w:val="000000"/>
                          <w:sz w:val="32"/>
                        </w:rPr>
                        <w:t>Mantenga pulsado para restablecer el enfoque</w:t>
                      </w:r>
                    </w:p>
                  </w:txbxContent>
                </v:textbox>
              </v:rect>
            </w:pict>
          </mc:Fallback>
        </mc:AlternateContent>
      </w:r>
      <w:r>
        <w:rPr>
          <w:noProof/>
        </w:rPr>
        <w:drawing>
          <wp:anchor distT="36576" distB="36576" distL="36576" distR="36576" simplePos="0" relativeHeight="251731968" behindDoc="0" locked="0" layoutInCell="1" hidden="0" allowOverlap="1" wp14:anchorId="2263738D" wp14:editId="3A184CC8">
            <wp:simplePos x="0" y="0"/>
            <wp:positionH relativeFrom="column">
              <wp:posOffset>1856105</wp:posOffset>
            </wp:positionH>
            <wp:positionV relativeFrom="paragraph">
              <wp:posOffset>751931</wp:posOffset>
            </wp:positionV>
            <wp:extent cx="1200785" cy="1200785"/>
            <wp:effectExtent l="0" t="0" r="0" b="0"/>
            <wp:wrapNone/>
            <wp:docPr id="15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6"/>
                    <a:srcRect/>
                    <a:stretch>
                      <a:fillRect/>
                    </a:stretch>
                  </pic:blipFill>
                  <pic:spPr>
                    <a:xfrm>
                      <a:off x="0" y="0"/>
                      <a:ext cx="1200785" cy="1200785"/>
                    </a:xfrm>
                    <a:prstGeom prst="rect">
                      <a:avLst/>
                    </a:prstGeom>
                    <a:ln/>
                  </pic:spPr>
                </pic:pic>
              </a:graphicData>
            </a:graphic>
          </wp:anchor>
        </w:drawing>
      </w:r>
      <w:r w:rsidR="00AD57CB">
        <w:rPr>
          <w:noProof/>
          <w:color w:val="000000"/>
        </w:rPr>
        <w:drawing>
          <wp:inline distT="0" distB="0" distL="0" distR="0" wp14:anchorId="467E2F4D" wp14:editId="72D826A6">
            <wp:extent cx="4931170" cy="2121409"/>
            <wp:effectExtent l="0" t="0" r="0" b="0"/>
            <wp:docPr id="167"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70"/>
                    <a:srcRect/>
                    <a:stretch>
                      <a:fillRect/>
                    </a:stretch>
                  </pic:blipFill>
                  <pic:spPr>
                    <a:xfrm>
                      <a:off x="0" y="0"/>
                      <a:ext cx="4931170" cy="2121409"/>
                    </a:xfrm>
                    <a:prstGeom prst="rect">
                      <a:avLst/>
                    </a:prstGeom>
                    <a:ln/>
                  </pic:spPr>
                </pic:pic>
              </a:graphicData>
            </a:graphic>
          </wp:inline>
        </w:drawing>
      </w:r>
    </w:p>
    <w:p w14:paraId="349C3992" w14:textId="77777777" w:rsidR="00FB65FC" w:rsidRDefault="00FB65FC">
      <w:pPr>
        <w:pBdr>
          <w:top w:val="nil"/>
          <w:left w:val="nil"/>
          <w:bottom w:val="nil"/>
          <w:right w:val="nil"/>
          <w:between w:val="nil"/>
        </w:pBdr>
        <w:spacing w:after="120"/>
        <w:rPr>
          <w:rFonts w:ascii="Arial" w:eastAsia="Arial" w:hAnsi="Arial" w:cs="Arial"/>
          <w:sz w:val="36"/>
          <w:szCs w:val="36"/>
        </w:rPr>
      </w:pPr>
    </w:p>
    <w:p w14:paraId="0D1DC4D5" w14:textId="6E62F4B1" w:rsidR="005B4462" w:rsidRDefault="00AD57CB" w:rsidP="005B4462">
      <w:pPr>
        <w:pBdr>
          <w:top w:val="nil"/>
          <w:left w:val="nil"/>
          <w:bottom w:val="nil"/>
          <w:right w:val="nil"/>
          <w:between w:val="nil"/>
        </w:pBdr>
        <w:spacing w:after="120"/>
        <w:rPr>
          <w:rFonts w:ascii="Arial" w:eastAsia="Arial" w:hAnsi="Arial" w:cs="Arial"/>
          <w:color w:val="000000"/>
          <w:sz w:val="36"/>
          <w:szCs w:val="36"/>
        </w:rPr>
      </w:pPr>
      <w:r>
        <w:rPr>
          <w:rFonts w:ascii="Arial" w:eastAsia="Arial" w:hAnsi="Arial" w:cs="Arial"/>
          <w:color w:val="000000"/>
          <w:sz w:val="36"/>
          <w:szCs w:val="36"/>
        </w:rPr>
        <w:t xml:space="preserve">Cuando el enfoque automático esté bloqueado, aparecerá el icono </w:t>
      </w:r>
      <w:r>
        <w:rPr>
          <w:rFonts w:ascii="Arial" w:eastAsia="Arial" w:hAnsi="Arial" w:cs="Arial"/>
          <w:noProof/>
          <w:color w:val="000000"/>
          <w:sz w:val="36"/>
          <w:szCs w:val="36"/>
        </w:rPr>
        <w:drawing>
          <wp:inline distT="0" distB="0" distL="0" distR="0" wp14:anchorId="670AA4BC" wp14:editId="1E5EBB8E">
            <wp:extent cx="406478" cy="528775"/>
            <wp:effectExtent l="0" t="0" r="0" b="0"/>
            <wp:docPr id="168" name="image126.png" descr="M:\Assurance Qualité\Rédaction Technique\Reveal\Images\lock.png"/>
            <wp:cNvGraphicFramePr/>
            <a:graphic xmlns:a="http://schemas.openxmlformats.org/drawingml/2006/main">
              <a:graphicData uri="http://schemas.openxmlformats.org/drawingml/2006/picture">
                <pic:pic xmlns:pic="http://schemas.openxmlformats.org/drawingml/2006/picture">
                  <pic:nvPicPr>
                    <pic:cNvPr id="0" name="image126.png" descr="M:\Assurance Qualité\Rédaction Technique\Reveal\Images\lock.png"/>
                    <pic:cNvPicPr preferRelativeResize="0"/>
                  </pic:nvPicPr>
                  <pic:blipFill>
                    <a:blip r:embed="rId71"/>
                    <a:srcRect/>
                    <a:stretch>
                      <a:fillRect/>
                    </a:stretch>
                  </pic:blipFill>
                  <pic:spPr>
                    <a:xfrm>
                      <a:off x="0" y="0"/>
                      <a:ext cx="406478" cy="528775"/>
                    </a:xfrm>
                    <a:prstGeom prst="rect">
                      <a:avLst/>
                    </a:prstGeom>
                    <a:ln/>
                  </pic:spPr>
                </pic:pic>
              </a:graphicData>
            </a:graphic>
          </wp:inline>
        </w:drawing>
      </w:r>
      <w:r>
        <w:rPr>
          <w:rFonts w:ascii="Arial" w:eastAsia="Arial" w:hAnsi="Arial" w:cs="Arial"/>
          <w:color w:val="000000"/>
          <w:sz w:val="36"/>
          <w:szCs w:val="36"/>
          <w:vertAlign w:val="subscript"/>
        </w:rPr>
        <w:t xml:space="preserve"> </w:t>
      </w:r>
      <w:r>
        <w:rPr>
          <w:rFonts w:ascii="Arial" w:eastAsia="Arial" w:hAnsi="Arial" w:cs="Arial"/>
          <w:color w:val="000000"/>
          <w:sz w:val="36"/>
          <w:szCs w:val="36"/>
        </w:rPr>
        <w:t>en la esquina superior derecha de la pantalla.</w:t>
      </w:r>
    </w:p>
    <w:p w14:paraId="655229FA" w14:textId="1F5721CC" w:rsidR="00334684" w:rsidRDefault="00334684" w:rsidP="005B4462">
      <w:pPr>
        <w:pBdr>
          <w:top w:val="nil"/>
          <w:left w:val="nil"/>
          <w:bottom w:val="nil"/>
          <w:right w:val="nil"/>
          <w:between w:val="nil"/>
        </w:pBdr>
        <w:spacing w:after="120"/>
        <w:rPr>
          <w:rFonts w:ascii="Arial" w:eastAsia="Arial" w:hAnsi="Arial" w:cs="Arial"/>
          <w:color w:val="000000"/>
        </w:rPr>
      </w:pPr>
      <w:r w:rsidRPr="00334684">
        <w:rPr>
          <w:rFonts w:ascii="Arial" w:eastAsia="Arial" w:hAnsi="Arial" w:cs="Arial"/>
          <w:b/>
          <w:bCs/>
          <w:color w:val="000000"/>
        </w:rPr>
        <w:t>Nota:</w:t>
      </w:r>
      <w:r w:rsidRPr="00334684">
        <w:rPr>
          <w:rFonts w:ascii="Arial" w:eastAsia="Arial" w:hAnsi="Arial" w:cs="Arial"/>
          <w:color w:val="000000"/>
        </w:rPr>
        <w:t xml:space="preserve"> Si pulsa el botón de bloqueo en el modo de distancia, la imagen se congelará. Pulse de nuevo para volver al modo de vídeo en directo. Es imposible cambiar el zoom cuando la imagen está congelada.</w:t>
      </w:r>
    </w:p>
    <w:p w14:paraId="1A715E2D" w14:textId="4A5C48A8" w:rsidR="005B4462" w:rsidRDefault="005B4462">
      <w:pPr>
        <w:pBdr>
          <w:top w:val="nil"/>
          <w:left w:val="nil"/>
          <w:bottom w:val="nil"/>
          <w:right w:val="nil"/>
          <w:between w:val="nil"/>
        </w:pBdr>
        <w:spacing w:after="120"/>
        <w:jc w:val="center"/>
        <w:rPr>
          <w:rFonts w:ascii="Arial" w:eastAsia="Arial" w:hAnsi="Arial" w:cs="Arial"/>
          <w:color w:val="000000"/>
        </w:rPr>
      </w:pPr>
    </w:p>
    <w:p w14:paraId="515C2222" w14:textId="56B81B7C" w:rsidR="00843C5D" w:rsidRDefault="00843C5D">
      <w:pPr>
        <w:pBdr>
          <w:top w:val="nil"/>
          <w:left w:val="nil"/>
          <w:bottom w:val="nil"/>
          <w:right w:val="nil"/>
          <w:between w:val="nil"/>
        </w:pBdr>
        <w:spacing w:after="120"/>
        <w:jc w:val="center"/>
        <w:rPr>
          <w:rFonts w:ascii="Arial" w:eastAsia="Arial" w:hAnsi="Arial" w:cs="Arial"/>
          <w:color w:val="000000"/>
        </w:rPr>
      </w:pPr>
    </w:p>
    <w:p w14:paraId="70034706" w14:textId="48C8AF5C" w:rsidR="00843C5D" w:rsidRDefault="00843C5D">
      <w:pPr>
        <w:pBdr>
          <w:top w:val="nil"/>
          <w:left w:val="nil"/>
          <w:bottom w:val="nil"/>
          <w:right w:val="nil"/>
          <w:between w:val="nil"/>
        </w:pBdr>
        <w:spacing w:after="120"/>
        <w:jc w:val="center"/>
        <w:rPr>
          <w:rFonts w:ascii="Arial" w:eastAsia="Arial" w:hAnsi="Arial" w:cs="Arial"/>
          <w:color w:val="000000"/>
        </w:rPr>
      </w:pPr>
    </w:p>
    <w:p w14:paraId="55FC31C4" w14:textId="470E01C5" w:rsidR="00843C5D" w:rsidRDefault="00843C5D">
      <w:pPr>
        <w:pBdr>
          <w:top w:val="nil"/>
          <w:left w:val="nil"/>
          <w:bottom w:val="nil"/>
          <w:right w:val="nil"/>
          <w:between w:val="nil"/>
        </w:pBdr>
        <w:spacing w:after="120"/>
        <w:jc w:val="center"/>
        <w:rPr>
          <w:rFonts w:ascii="Arial" w:eastAsia="Arial" w:hAnsi="Arial" w:cs="Arial"/>
          <w:color w:val="000000"/>
        </w:rPr>
      </w:pPr>
    </w:p>
    <w:p w14:paraId="7F66CD09" w14:textId="25D4D6BF" w:rsidR="00843C5D" w:rsidRDefault="00843C5D">
      <w:pPr>
        <w:pBdr>
          <w:top w:val="nil"/>
          <w:left w:val="nil"/>
          <w:bottom w:val="nil"/>
          <w:right w:val="nil"/>
          <w:between w:val="nil"/>
        </w:pBdr>
        <w:spacing w:after="120"/>
        <w:jc w:val="center"/>
        <w:rPr>
          <w:rFonts w:ascii="Arial" w:eastAsia="Arial" w:hAnsi="Arial" w:cs="Arial"/>
          <w:color w:val="000000"/>
        </w:rPr>
      </w:pPr>
    </w:p>
    <w:p w14:paraId="713F1641" w14:textId="1C45B6A6" w:rsidR="00843C5D" w:rsidRDefault="00843C5D">
      <w:pPr>
        <w:pBdr>
          <w:top w:val="nil"/>
          <w:left w:val="nil"/>
          <w:bottom w:val="nil"/>
          <w:right w:val="nil"/>
          <w:between w:val="nil"/>
        </w:pBdr>
        <w:spacing w:after="120"/>
        <w:jc w:val="center"/>
        <w:rPr>
          <w:rFonts w:ascii="Arial" w:eastAsia="Arial" w:hAnsi="Arial" w:cs="Arial"/>
          <w:color w:val="000000"/>
        </w:rPr>
      </w:pPr>
    </w:p>
    <w:p w14:paraId="3B5E34C0" w14:textId="77777777" w:rsidR="00FB65FC" w:rsidRDefault="00AD57CB">
      <w:pPr>
        <w:pStyle w:val="Titre2"/>
      </w:pPr>
      <w:bookmarkStart w:id="35" w:name="_Toc8127303"/>
      <w:r>
        <w:lastRenderedPageBreak/>
        <w:t>Menú de ajustes</w:t>
      </w:r>
      <w:bookmarkEnd w:id="35"/>
    </w:p>
    <w:p w14:paraId="281A859D"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 xml:space="preserve">Para acceder al menú de ajustes, mantenga pulsado el botón de contraste/volumen. </w:t>
      </w:r>
    </w:p>
    <w:p w14:paraId="1C84A60A" w14:textId="77777777" w:rsidR="00FB65FC" w:rsidRDefault="00FB65FC">
      <w:pPr>
        <w:pBdr>
          <w:top w:val="nil"/>
          <w:left w:val="nil"/>
          <w:bottom w:val="nil"/>
          <w:right w:val="nil"/>
          <w:between w:val="nil"/>
        </w:pBdr>
        <w:spacing w:after="120"/>
        <w:rPr>
          <w:rFonts w:ascii="Arial" w:eastAsia="Arial" w:hAnsi="Arial" w:cs="Arial"/>
          <w:color w:val="000000"/>
        </w:rPr>
      </w:pPr>
    </w:p>
    <w:p w14:paraId="27E2847B" w14:textId="5DCDAF34" w:rsidR="00FB65FC" w:rsidRDefault="00843C5D">
      <w:pPr>
        <w:pBdr>
          <w:top w:val="nil"/>
          <w:left w:val="nil"/>
          <w:bottom w:val="nil"/>
          <w:right w:val="nil"/>
          <w:between w:val="nil"/>
        </w:pBdr>
        <w:spacing w:after="120"/>
        <w:jc w:val="center"/>
        <w:rPr>
          <w:rFonts w:ascii="Arial" w:eastAsia="Arial" w:hAnsi="Arial" w:cs="Arial"/>
          <w:color w:val="000000"/>
        </w:rPr>
      </w:pPr>
      <w:r>
        <w:rPr>
          <w:noProof/>
        </w:rPr>
        <w:drawing>
          <wp:anchor distT="0" distB="0" distL="114300" distR="114300" simplePos="0" relativeHeight="251735040" behindDoc="0" locked="0" layoutInCell="1" hidden="0" allowOverlap="1" wp14:anchorId="443E50B8" wp14:editId="2CE8E0AC">
            <wp:simplePos x="0" y="0"/>
            <wp:positionH relativeFrom="column">
              <wp:posOffset>3503831</wp:posOffset>
            </wp:positionH>
            <wp:positionV relativeFrom="paragraph">
              <wp:posOffset>932179</wp:posOffset>
            </wp:positionV>
            <wp:extent cx="914400" cy="914400"/>
            <wp:effectExtent l="140236" t="140236" r="140236" b="140236"/>
            <wp:wrapNone/>
            <wp:docPr id="159" name="image81.png" descr="Index pointant vers la droite "/>
            <wp:cNvGraphicFramePr/>
            <a:graphic xmlns:a="http://schemas.openxmlformats.org/drawingml/2006/main">
              <a:graphicData uri="http://schemas.openxmlformats.org/drawingml/2006/picture">
                <pic:pic xmlns:pic="http://schemas.openxmlformats.org/drawingml/2006/picture">
                  <pic:nvPicPr>
                    <pic:cNvPr id="0" name="image81.png" descr="Index pointant vers la droite "/>
                    <pic:cNvPicPr preferRelativeResize="0"/>
                  </pic:nvPicPr>
                  <pic:blipFill>
                    <a:blip r:embed="rId17"/>
                    <a:srcRect/>
                    <a:stretch>
                      <a:fillRect/>
                    </a:stretch>
                  </pic:blipFill>
                  <pic:spPr>
                    <a:xfrm rot="14848947">
                      <a:off x="0" y="0"/>
                      <a:ext cx="914400" cy="914400"/>
                    </a:xfrm>
                    <a:prstGeom prst="rect">
                      <a:avLst/>
                    </a:prstGeom>
                    <a:ln/>
                  </pic:spPr>
                </pic:pic>
              </a:graphicData>
            </a:graphic>
          </wp:anchor>
        </w:drawing>
      </w:r>
      <w:r>
        <w:rPr>
          <w:noProof/>
        </w:rPr>
        <mc:AlternateContent>
          <mc:Choice Requires="wps">
            <w:drawing>
              <wp:anchor distT="0" distB="0" distL="114300" distR="114300" simplePos="0" relativeHeight="251736064" behindDoc="0" locked="0" layoutInCell="1" hidden="0" allowOverlap="1" wp14:anchorId="3D14EBAE" wp14:editId="6888C3F7">
                <wp:simplePos x="0" y="0"/>
                <wp:positionH relativeFrom="column">
                  <wp:posOffset>1792967</wp:posOffset>
                </wp:positionH>
                <wp:positionV relativeFrom="paragraph">
                  <wp:posOffset>1707243</wp:posOffset>
                </wp:positionV>
                <wp:extent cx="2432641" cy="923925"/>
                <wp:effectExtent l="0" t="0" r="0" b="0"/>
                <wp:wrapNone/>
                <wp:docPr id="72" name="Rectangle 72"/>
                <wp:cNvGraphicFramePr/>
                <a:graphic xmlns:a="http://schemas.openxmlformats.org/drawingml/2006/main">
                  <a:graphicData uri="http://schemas.microsoft.com/office/word/2010/wordprocessingShape">
                    <wps:wsp>
                      <wps:cNvSpPr/>
                      <wps:spPr>
                        <a:xfrm>
                          <a:off x="0" y="0"/>
                          <a:ext cx="2432641" cy="923925"/>
                        </a:xfrm>
                        <a:prstGeom prst="rect">
                          <a:avLst/>
                        </a:prstGeom>
                        <a:noFill/>
                        <a:ln>
                          <a:noFill/>
                        </a:ln>
                      </wps:spPr>
                      <wps:txbx>
                        <w:txbxContent>
                          <w:p w14:paraId="5ED19FF9" w14:textId="77777777" w:rsidR="008F19E1" w:rsidRDefault="008F19E1">
                            <w:pPr>
                              <w:textDirection w:val="btLr"/>
                            </w:pPr>
                            <w:r>
                              <w:rPr>
                                <w:rFonts w:ascii="Arial" w:eastAsia="Arial" w:hAnsi="Arial" w:cs="Arial"/>
                                <w:b/>
                                <w:color w:val="000000"/>
                                <w:sz w:val="32"/>
                              </w:rPr>
                              <w:t>Mantenga pulsado para entrar o salir de los ajustes</w:t>
                            </w:r>
                          </w:p>
                        </w:txbxContent>
                      </wps:txbx>
                      <wps:bodyPr spcFirstLastPara="1" wrap="square" lIns="91425" tIns="45700" rIns="91425" bIns="45700" anchor="t" anchorCtr="0"/>
                    </wps:wsp>
                  </a:graphicData>
                </a:graphic>
              </wp:anchor>
            </w:drawing>
          </mc:Choice>
          <mc:Fallback>
            <w:pict>
              <v:rect w14:anchorId="3D14EBAE" id="Rectangle 72" o:spid="_x0000_s1066" style="position:absolute;left:0;text-align:left;margin-left:141.2pt;margin-top:134.45pt;width:191.55pt;height:72.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" filled="f" stroked="f">
                <v:textbox inset="2.53958mm,1.2694mm,2.53958mm,1.2694mm">
                  <w:txbxContent>
                    <w:p w14:paraId="5ED19FF9" w14:textId="77777777" w:rsidR="008F19E1" w:rsidRDefault="008F19E1">
                      <w:pPr>
                        <w:textDirection w:val="btLr"/>
                      </w:pPr>
                      <w:r>
                        <w:rPr>
                          <w:rFonts w:ascii="Arial" w:eastAsia="Arial" w:hAnsi="Arial" w:cs="Arial"/>
                          <w:b/>
                          <w:color w:val="000000"/>
                          <w:sz w:val="32"/>
                        </w:rPr>
                        <w:t>Mantenga pulsado para entrar o salir de los ajustes</w:t>
                      </w:r>
                    </w:p>
                  </w:txbxContent>
                </v:textbox>
              </v:rect>
            </w:pict>
          </mc:Fallback>
        </mc:AlternateContent>
      </w:r>
      <w:r w:rsidR="00AD57CB">
        <w:rPr>
          <w:noProof/>
          <w:color w:val="000000"/>
        </w:rPr>
        <w:drawing>
          <wp:inline distT="0" distB="0" distL="0" distR="0" wp14:anchorId="334E08B5" wp14:editId="7DD2DCB0">
            <wp:extent cx="5012336" cy="2156327"/>
            <wp:effectExtent l="0" t="0" r="0" b="0"/>
            <wp:docPr id="169" name="image131.jpg"/>
            <wp:cNvGraphicFramePr/>
            <a:graphic xmlns:a="http://schemas.openxmlformats.org/drawingml/2006/main">
              <a:graphicData uri="http://schemas.openxmlformats.org/drawingml/2006/picture">
                <pic:pic xmlns:pic="http://schemas.openxmlformats.org/drawingml/2006/picture">
                  <pic:nvPicPr>
                    <pic:cNvPr id="0" name="image131.jpg"/>
                    <pic:cNvPicPr preferRelativeResize="0"/>
                  </pic:nvPicPr>
                  <pic:blipFill>
                    <a:blip r:embed="rId72"/>
                    <a:srcRect/>
                    <a:stretch>
                      <a:fillRect/>
                    </a:stretch>
                  </pic:blipFill>
                  <pic:spPr>
                    <a:xfrm>
                      <a:off x="0" y="0"/>
                      <a:ext cx="5012336" cy="2156327"/>
                    </a:xfrm>
                    <a:prstGeom prst="rect">
                      <a:avLst/>
                    </a:prstGeom>
                    <a:ln/>
                  </pic:spPr>
                </pic:pic>
              </a:graphicData>
            </a:graphic>
          </wp:inline>
        </w:drawing>
      </w:r>
    </w:p>
    <w:p w14:paraId="38013B06" w14:textId="01388643" w:rsidR="00FB65FC" w:rsidRDefault="00FB65FC">
      <w:pPr>
        <w:spacing w:after="160" w:line="259" w:lineRule="auto"/>
        <w:rPr>
          <w:rFonts w:ascii="Arial" w:eastAsia="Arial" w:hAnsi="Arial" w:cs="Arial"/>
          <w:b/>
        </w:rPr>
      </w:pPr>
    </w:p>
    <w:p w14:paraId="224234F1"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Para desplazarse por el menú, gire el botón de zoom.</w:t>
      </w:r>
    </w:p>
    <w:p w14:paraId="60F5BA45"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 xml:space="preserve">Para seleccionar un elemento o para acceder a un submenú, pulse el botón de zoom. </w:t>
      </w:r>
    </w:p>
    <w:p w14:paraId="4DF7D629" w14:textId="77777777" w:rsidR="00FB65FC" w:rsidRDefault="00AD57CB">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Para volver al menú anterior, pulse el botón de contraste, o mantenga pulsado el botón de contraste para volver a la visualización en directo de la cámara.</w:t>
      </w:r>
    </w:p>
    <w:p w14:paraId="37DFCEB8" w14:textId="77777777" w:rsidR="00FB65FC" w:rsidRDefault="00FB65FC">
      <w:pPr>
        <w:pBdr>
          <w:top w:val="nil"/>
          <w:left w:val="nil"/>
          <w:bottom w:val="nil"/>
          <w:right w:val="nil"/>
          <w:between w:val="nil"/>
        </w:pBdr>
        <w:spacing w:after="120"/>
        <w:rPr>
          <w:rFonts w:ascii="Arial" w:eastAsia="Arial" w:hAnsi="Arial" w:cs="Arial"/>
          <w:b/>
          <w:color w:val="000000"/>
        </w:rPr>
      </w:pPr>
    </w:p>
    <w:p w14:paraId="200A2AEF" w14:textId="2AB2E1F6" w:rsidR="00FB65FC" w:rsidRDefault="00843C5D">
      <w:pPr>
        <w:pBdr>
          <w:top w:val="nil"/>
          <w:left w:val="nil"/>
          <w:bottom w:val="nil"/>
          <w:right w:val="nil"/>
          <w:between w:val="nil"/>
        </w:pBdr>
        <w:spacing w:after="120"/>
        <w:jc w:val="center"/>
        <w:rPr>
          <w:rFonts w:ascii="Arial" w:eastAsia="Arial" w:hAnsi="Arial" w:cs="Arial"/>
          <w:color w:val="000000"/>
        </w:rPr>
      </w:pPr>
      <w:r>
        <w:rPr>
          <w:noProof/>
        </w:rPr>
        <mc:AlternateContent>
          <mc:Choice Requires="wps">
            <w:drawing>
              <wp:anchor distT="0" distB="0" distL="114300" distR="114300" simplePos="0" relativeHeight="251740160" behindDoc="0" locked="0" layoutInCell="1" hidden="0" allowOverlap="1" wp14:anchorId="0D0945E0" wp14:editId="2B3EE18E">
                <wp:simplePos x="0" y="0"/>
                <wp:positionH relativeFrom="column">
                  <wp:posOffset>1925139</wp:posOffset>
                </wp:positionH>
                <wp:positionV relativeFrom="paragraph">
                  <wp:posOffset>394154</wp:posOffset>
                </wp:positionV>
                <wp:extent cx="3668485" cy="446314"/>
                <wp:effectExtent l="0" t="0" r="0" b="0"/>
                <wp:wrapNone/>
                <wp:docPr id="9" name="Rectangle 9"/>
                <wp:cNvGraphicFramePr/>
                <a:graphic xmlns:a="http://schemas.openxmlformats.org/drawingml/2006/main">
                  <a:graphicData uri="http://schemas.microsoft.com/office/word/2010/wordprocessingShape">
                    <wps:wsp>
                      <wps:cNvSpPr/>
                      <wps:spPr>
                        <a:xfrm>
                          <a:off x="0" y="0"/>
                          <a:ext cx="3668485" cy="446314"/>
                        </a:xfrm>
                        <a:prstGeom prst="rect">
                          <a:avLst/>
                        </a:prstGeom>
                        <a:noFill/>
                        <a:ln>
                          <a:noFill/>
                        </a:ln>
                      </wps:spPr>
                      <wps:txbx>
                        <w:txbxContent>
                          <w:p w14:paraId="17100CBE" w14:textId="77777777" w:rsidR="008F19E1" w:rsidRDefault="008F19E1">
                            <w:pPr>
                              <w:textDirection w:val="btLr"/>
                            </w:pPr>
                            <w:r>
                              <w:rPr>
                                <w:rFonts w:ascii="Arial" w:eastAsia="Arial" w:hAnsi="Arial" w:cs="Arial"/>
                                <w:b/>
                                <w:color w:val="000000"/>
                                <w:sz w:val="32"/>
                              </w:rPr>
                              <w:t>Desplácese por el menú</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0945E0" id="Rectangle 9" o:spid="_x0000_s1067" style="position:absolute;left:0;text-align:left;margin-left:151.6pt;margin-top:31.05pt;width:288.85pt;height:35.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" filled="f" stroked="f">
                <v:textbox inset="2.53958mm,1.2694mm,2.53958mm,1.2694mm">
                  <w:txbxContent>
                    <w:p w14:paraId="17100CBE" w14:textId="77777777" w:rsidR="008F19E1" w:rsidRDefault="008F19E1">
                      <w:pPr>
                        <w:textDirection w:val="btLr"/>
                      </w:pPr>
                      <w:r>
                        <w:rPr>
                          <w:rFonts w:ascii="Arial" w:eastAsia="Arial" w:hAnsi="Arial" w:cs="Arial"/>
                          <w:b/>
                          <w:color w:val="000000"/>
                          <w:sz w:val="32"/>
                        </w:rPr>
                        <w:t>Desplácese por el menú</w:t>
                      </w:r>
                    </w:p>
                  </w:txbxContent>
                </v:textbox>
              </v:rect>
            </w:pict>
          </mc:Fallback>
        </mc:AlternateContent>
      </w:r>
      <w:r>
        <w:rPr>
          <w:noProof/>
        </w:rPr>
        <w:drawing>
          <wp:anchor distT="0" distB="0" distL="114300" distR="114300" simplePos="0" relativeHeight="251737088" behindDoc="0" locked="0" layoutInCell="1" hidden="0" allowOverlap="1" wp14:anchorId="2B839BE0" wp14:editId="1C60B64A">
            <wp:simplePos x="0" y="0"/>
            <wp:positionH relativeFrom="column">
              <wp:posOffset>2859306</wp:posOffset>
            </wp:positionH>
            <wp:positionV relativeFrom="paragraph">
              <wp:posOffset>1052015</wp:posOffset>
            </wp:positionV>
            <wp:extent cx="914400" cy="914400"/>
            <wp:effectExtent l="140236" t="140236" r="140236" b="140236"/>
            <wp:wrapNone/>
            <wp:docPr id="163" name="image81.png" descr="Index pointant vers la droite "/>
            <wp:cNvGraphicFramePr/>
            <a:graphic xmlns:a="http://schemas.openxmlformats.org/drawingml/2006/main">
              <a:graphicData uri="http://schemas.openxmlformats.org/drawingml/2006/picture">
                <pic:pic xmlns:pic="http://schemas.openxmlformats.org/drawingml/2006/picture">
                  <pic:nvPicPr>
                    <pic:cNvPr id="0" name="image81.png" descr="Index pointant vers la droite "/>
                    <pic:cNvPicPr preferRelativeResize="0"/>
                  </pic:nvPicPr>
                  <pic:blipFill>
                    <a:blip r:embed="rId17"/>
                    <a:srcRect/>
                    <a:stretch>
                      <a:fillRect/>
                    </a:stretch>
                  </pic:blipFill>
                  <pic:spPr>
                    <a:xfrm rot="14848947">
                      <a:off x="0" y="0"/>
                      <a:ext cx="914400" cy="914400"/>
                    </a:xfrm>
                    <a:prstGeom prst="rect">
                      <a:avLst/>
                    </a:prstGeom>
                    <a:ln/>
                  </pic:spPr>
                </pic:pic>
              </a:graphicData>
            </a:graphic>
          </wp:anchor>
        </w:drawing>
      </w:r>
      <w:r>
        <w:rPr>
          <w:noProof/>
        </w:rPr>
        <w:drawing>
          <wp:anchor distT="0" distB="0" distL="114300" distR="114300" simplePos="0" relativeHeight="251739136" behindDoc="0" locked="0" layoutInCell="1" hidden="0" allowOverlap="1" wp14:anchorId="1FA2A241" wp14:editId="773426CA">
            <wp:simplePos x="0" y="0"/>
            <wp:positionH relativeFrom="column">
              <wp:posOffset>2748189</wp:posOffset>
            </wp:positionH>
            <wp:positionV relativeFrom="paragraph">
              <wp:posOffset>555625</wp:posOffset>
            </wp:positionV>
            <wp:extent cx="666750" cy="666750"/>
            <wp:effectExtent l="0" t="0" r="0" b="0"/>
            <wp:wrapNone/>
            <wp:docPr id="105"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67"/>
                    <a:srcRect/>
                    <a:stretch>
                      <a:fillRect/>
                    </a:stretch>
                  </pic:blipFill>
                  <pic:spPr>
                    <a:xfrm>
                      <a:off x="0" y="0"/>
                      <a:ext cx="666750" cy="666750"/>
                    </a:xfrm>
                    <a:prstGeom prst="rect">
                      <a:avLst/>
                    </a:prstGeom>
                    <a:ln/>
                  </pic:spPr>
                </pic:pic>
              </a:graphicData>
            </a:graphic>
          </wp:anchor>
        </w:drawing>
      </w:r>
      <w:r w:rsidR="00AD57CB">
        <w:rPr>
          <w:noProof/>
          <w:color w:val="000000"/>
        </w:rPr>
        <w:drawing>
          <wp:inline distT="0" distB="0" distL="0" distR="0" wp14:anchorId="7B12E2FA" wp14:editId="2F37E210">
            <wp:extent cx="5807675" cy="2498485"/>
            <wp:effectExtent l="0" t="0" r="0" b="0"/>
            <wp:docPr id="170"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68"/>
                    <a:srcRect/>
                    <a:stretch>
                      <a:fillRect/>
                    </a:stretch>
                  </pic:blipFill>
                  <pic:spPr>
                    <a:xfrm>
                      <a:off x="0" y="0"/>
                      <a:ext cx="5807675" cy="2498485"/>
                    </a:xfrm>
                    <a:prstGeom prst="rect">
                      <a:avLst/>
                    </a:prstGeom>
                    <a:ln/>
                  </pic:spPr>
                </pic:pic>
              </a:graphicData>
            </a:graphic>
          </wp:inline>
        </w:drawing>
      </w:r>
      <w:r w:rsidR="00AD57CB">
        <w:rPr>
          <w:noProof/>
        </w:rPr>
        <mc:AlternateContent>
          <mc:Choice Requires="wps">
            <w:drawing>
              <wp:anchor distT="0" distB="0" distL="114300" distR="114300" simplePos="0" relativeHeight="251738112" behindDoc="0" locked="0" layoutInCell="1" hidden="0" allowOverlap="1" wp14:anchorId="559518CD" wp14:editId="286D5059">
                <wp:simplePos x="0" y="0"/>
                <wp:positionH relativeFrom="column">
                  <wp:posOffset>1663700</wp:posOffset>
                </wp:positionH>
                <wp:positionV relativeFrom="paragraph">
                  <wp:posOffset>1879600</wp:posOffset>
                </wp:positionV>
                <wp:extent cx="2868576" cy="923925"/>
                <wp:effectExtent l="0" t="0" r="0" b="0"/>
                <wp:wrapNone/>
                <wp:docPr id="93" name="Rectangle 93"/>
                <wp:cNvGraphicFramePr/>
                <a:graphic xmlns:a="http://schemas.openxmlformats.org/drawingml/2006/main">
                  <a:graphicData uri="http://schemas.microsoft.com/office/word/2010/wordprocessingShape">
                    <wps:wsp>
                      <wps:cNvSpPr/>
                      <wps:spPr>
                        <a:xfrm>
                          <a:off x="3921237" y="3327563"/>
                          <a:ext cx="2849526" cy="904875"/>
                        </a:xfrm>
                        <a:prstGeom prst="rect">
                          <a:avLst/>
                        </a:prstGeom>
                        <a:noFill/>
                        <a:ln>
                          <a:noFill/>
                        </a:ln>
                      </wps:spPr>
                      <wps:txbx>
                        <w:txbxContent>
                          <w:p w14:paraId="47FE8652" w14:textId="77777777" w:rsidR="008F19E1" w:rsidRDefault="008F19E1">
                            <w:pPr>
                              <w:textDirection w:val="btLr"/>
                            </w:pPr>
                            <w:r>
                              <w:rPr>
                                <w:rFonts w:ascii="Arial" w:eastAsia="Arial" w:hAnsi="Arial" w:cs="Arial"/>
                                <w:b/>
                                <w:color w:val="000000"/>
                                <w:sz w:val="32"/>
                              </w:rPr>
                              <w:t>Pulse para seleccionar un elemento del menú</w:t>
                            </w:r>
                          </w:p>
                        </w:txbxContent>
                      </wps:txbx>
                      <wps:bodyPr spcFirstLastPara="1" wrap="square" lIns="91425" tIns="45700" rIns="91425" bIns="45700" anchor="t" anchorCtr="0"/>
                    </wps:wsp>
                  </a:graphicData>
                </a:graphic>
              </wp:anchor>
            </w:drawing>
          </mc:Choice>
          <mc:Fallback>
            <w:pict>
              <v:rect w14:anchorId="559518CD" id="Rectangle 93" o:spid="_x0000_s1068" style="position:absolute;left:0;text-align:left;margin-left:131pt;margin-top:148pt;width:225.85pt;height:72.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" filled="f" stroked="f">
                <v:textbox inset="2.53958mm,1.2694mm,2.53958mm,1.2694mm">
                  <w:txbxContent>
                    <w:p w14:paraId="47FE8652" w14:textId="77777777" w:rsidR="008F19E1" w:rsidRDefault="008F19E1">
                      <w:pPr>
                        <w:textDirection w:val="btLr"/>
                      </w:pPr>
                      <w:r>
                        <w:rPr>
                          <w:rFonts w:ascii="Arial" w:eastAsia="Arial" w:hAnsi="Arial" w:cs="Arial"/>
                          <w:b/>
                          <w:color w:val="000000"/>
                          <w:sz w:val="32"/>
                        </w:rPr>
                        <w:t>Pulse para seleccionar un elemento del menú</w:t>
                      </w:r>
                    </w:p>
                  </w:txbxContent>
                </v:textbox>
              </v:rect>
            </w:pict>
          </mc:Fallback>
        </mc:AlternateContent>
      </w:r>
    </w:p>
    <w:p w14:paraId="411DCE3E" w14:textId="77777777" w:rsidR="00FB65FC" w:rsidRDefault="00FB65FC">
      <w:pPr>
        <w:pBdr>
          <w:top w:val="nil"/>
          <w:left w:val="nil"/>
          <w:bottom w:val="nil"/>
          <w:right w:val="nil"/>
          <w:between w:val="nil"/>
        </w:pBdr>
        <w:spacing w:after="120"/>
        <w:jc w:val="center"/>
        <w:rPr>
          <w:rFonts w:ascii="Arial" w:eastAsia="Arial" w:hAnsi="Arial" w:cs="Arial"/>
          <w:color w:val="000000"/>
        </w:rPr>
      </w:pPr>
    </w:p>
    <w:p w14:paraId="2F7DFBF0" w14:textId="70836478" w:rsidR="00FB65FC" w:rsidRDefault="00FB65FC">
      <w:pPr>
        <w:pBdr>
          <w:top w:val="nil"/>
          <w:left w:val="nil"/>
          <w:bottom w:val="nil"/>
          <w:right w:val="nil"/>
          <w:between w:val="nil"/>
        </w:pBdr>
        <w:spacing w:after="120"/>
        <w:jc w:val="center"/>
        <w:rPr>
          <w:rFonts w:ascii="Arial" w:eastAsia="Arial" w:hAnsi="Arial" w:cs="Arial"/>
          <w:color w:val="000000"/>
        </w:rPr>
      </w:pPr>
    </w:p>
    <w:p w14:paraId="7BB24F45" w14:textId="0298033B" w:rsidR="00843C5D" w:rsidRDefault="00843C5D">
      <w:pPr>
        <w:pBdr>
          <w:top w:val="nil"/>
          <w:left w:val="nil"/>
          <w:bottom w:val="nil"/>
          <w:right w:val="nil"/>
          <w:between w:val="nil"/>
        </w:pBdr>
        <w:spacing w:after="120"/>
        <w:jc w:val="center"/>
        <w:rPr>
          <w:rFonts w:ascii="Arial" w:eastAsia="Arial" w:hAnsi="Arial" w:cs="Arial"/>
          <w:color w:val="000000"/>
        </w:rPr>
      </w:pPr>
    </w:p>
    <w:p w14:paraId="1CC096F9" w14:textId="77777777" w:rsidR="00843C5D" w:rsidRDefault="00843C5D">
      <w:pPr>
        <w:pBdr>
          <w:top w:val="nil"/>
          <w:left w:val="nil"/>
          <w:bottom w:val="nil"/>
          <w:right w:val="nil"/>
          <w:between w:val="nil"/>
        </w:pBdr>
        <w:spacing w:after="120"/>
        <w:jc w:val="center"/>
        <w:rPr>
          <w:rFonts w:ascii="Arial" w:eastAsia="Arial" w:hAnsi="Arial" w:cs="Arial"/>
          <w:color w:val="000000"/>
        </w:rPr>
      </w:pPr>
    </w:p>
    <w:p w14:paraId="0F36F0BF" w14:textId="77777777" w:rsidR="00FB65FC" w:rsidRDefault="00FB65FC">
      <w:pPr>
        <w:pBdr>
          <w:top w:val="nil"/>
          <w:left w:val="nil"/>
          <w:bottom w:val="nil"/>
          <w:right w:val="nil"/>
          <w:between w:val="nil"/>
        </w:pBdr>
        <w:spacing w:after="120"/>
        <w:jc w:val="center"/>
        <w:rPr>
          <w:rFonts w:ascii="Arial" w:eastAsia="Arial" w:hAnsi="Arial" w:cs="Arial"/>
          <w:color w:val="000000"/>
        </w:rPr>
      </w:pPr>
    </w:p>
    <w:p w14:paraId="49BE7899" w14:textId="77777777" w:rsidR="00FB65FC" w:rsidRDefault="00AD57CB">
      <w:pPr>
        <w:spacing w:before="200" w:after="200" w:line="276" w:lineRule="auto"/>
        <w:jc w:val="both"/>
        <w:rPr>
          <w:rFonts w:ascii="Arial" w:eastAsia="Arial" w:hAnsi="Arial" w:cs="Arial"/>
          <w:b/>
          <w:sz w:val="28"/>
          <w:szCs w:val="28"/>
        </w:rPr>
      </w:pPr>
      <w:r>
        <w:rPr>
          <w:rFonts w:ascii="Arial" w:eastAsia="Arial" w:hAnsi="Arial" w:cs="Arial"/>
          <w:b/>
          <w:sz w:val="28"/>
          <w:szCs w:val="28"/>
        </w:rPr>
        <w:lastRenderedPageBreak/>
        <w:t>El menú incluye los siguientes elementos:</w:t>
      </w:r>
    </w:p>
    <w:p w14:paraId="2B255BAD" w14:textId="77777777" w:rsidR="00FB65FC" w:rsidRDefault="00AD57CB">
      <w:pPr>
        <w:spacing w:before="200" w:after="200" w:line="276" w:lineRule="auto"/>
        <w:jc w:val="both"/>
        <w:rPr>
          <w:rFonts w:ascii="Arial" w:eastAsia="Arial" w:hAnsi="Arial" w:cs="Arial"/>
        </w:rPr>
      </w:pPr>
      <w:r>
        <w:rPr>
          <w:rFonts w:ascii="Arial" w:eastAsia="Arial" w:hAnsi="Arial" w:cs="Arial"/>
          <w:b/>
        </w:rPr>
        <w:t>Líneas y marcos:</w:t>
      </w:r>
      <w:r>
        <w:rPr>
          <w:rFonts w:ascii="Arial" w:eastAsia="Arial" w:hAnsi="Arial" w:cs="Arial"/>
        </w:rPr>
        <w:t xml:space="preserve"> Añada una línea o marcos sobre la imagen para leer con mayor facilidad. Seleccione el elemento del menú “Ajustar” para regular la posición de estos en pantalla.</w:t>
      </w:r>
    </w:p>
    <w:p w14:paraId="533ACA5F" w14:textId="77777777" w:rsidR="00FB65FC" w:rsidRDefault="00AD57CB">
      <w:pPr>
        <w:spacing w:before="200" w:after="200" w:line="276" w:lineRule="auto"/>
        <w:jc w:val="both"/>
        <w:rPr>
          <w:rFonts w:ascii="Arial" w:eastAsia="Arial" w:hAnsi="Arial" w:cs="Arial"/>
        </w:rPr>
      </w:pPr>
      <w:r>
        <w:rPr>
          <w:rFonts w:ascii="Arial" w:eastAsia="Arial" w:hAnsi="Arial" w:cs="Arial"/>
          <w:b/>
        </w:rPr>
        <w:t>Contrastes activados:</w:t>
      </w:r>
      <w:r>
        <w:rPr>
          <w:rFonts w:ascii="Arial" w:eastAsia="Arial" w:hAnsi="Arial" w:cs="Arial"/>
        </w:rPr>
        <w:t xml:space="preserve"> Seleccione los contrastes disponibles girando el botón de contraste/volumen.</w:t>
      </w:r>
    </w:p>
    <w:p w14:paraId="11728624" w14:textId="77777777" w:rsidR="00FB65FC" w:rsidRDefault="00AD57CB">
      <w:pPr>
        <w:spacing w:before="200" w:after="200" w:line="276" w:lineRule="auto"/>
        <w:jc w:val="both"/>
        <w:rPr>
          <w:rFonts w:ascii="Arial" w:eastAsia="Arial" w:hAnsi="Arial" w:cs="Arial"/>
        </w:rPr>
      </w:pPr>
      <w:r>
        <w:rPr>
          <w:rFonts w:ascii="Arial" w:eastAsia="Arial" w:hAnsi="Arial" w:cs="Arial"/>
          <w:b/>
        </w:rPr>
        <w:t>Zoom preferido:</w:t>
      </w:r>
      <w:r>
        <w:rPr>
          <w:rFonts w:ascii="Arial" w:eastAsia="Arial" w:hAnsi="Arial" w:cs="Arial"/>
        </w:rPr>
        <w:t xml:space="preserve"> Elija el nivel de zoom en el que debe iniciarse su dispositivo.</w:t>
      </w:r>
    </w:p>
    <w:p w14:paraId="7190CE92" w14:textId="77777777" w:rsidR="00FB65FC" w:rsidRDefault="00AD57CB">
      <w:pPr>
        <w:spacing w:before="200" w:after="200" w:line="276" w:lineRule="auto"/>
        <w:jc w:val="both"/>
        <w:rPr>
          <w:rFonts w:ascii="Arial" w:eastAsia="Arial" w:hAnsi="Arial" w:cs="Arial"/>
        </w:rPr>
      </w:pPr>
      <w:r>
        <w:rPr>
          <w:rFonts w:ascii="Arial" w:eastAsia="Arial" w:hAnsi="Arial" w:cs="Arial"/>
          <w:b/>
        </w:rPr>
        <w:t>Pantalla:</w:t>
      </w:r>
      <w:r>
        <w:rPr>
          <w:rFonts w:ascii="Arial" w:eastAsia="Arial" w:hAnsi="Arial" w:cs="Arial"/>
        </w:rPr>
        <w:t xml:space="preserve"> Seleccione la frecuencia de pantalla de su Reveal 16i. </w:t>
      </w:r>
    </w:p>
    <w:p w14:paraId="5B51996B" w14:textId="77777777" w:rsidR="00FB65FC" w:rsidRDefault="00AD57CB">
      <w:pPr>
        <w:spacing w:before="200" w:after="200" w:line="276" w:lineRule="auto"/>
        <w:jc w:val="both"/>
        <w:rPr>
          <w:rFonts w:ascii="Arial" w:eastAsia="Arial" w:hAnsi="Arial" w:cs="Arial"/>
        </w:rPr>
      </w:pPr>
      <w:r>
        <w:rPr>
          <w:rFonts w:ascii="Arial" w:eastAsia="Arial" w:hAnsi="Arial" w:cs="Arial"/>
          <w:b/>
        </w:rPr>
        <w:t>Acerca de:</w:t>
      </w:r>
      <w:r>
        <w:rPr>
          <w:rFonts w:ascii="Arial" w:eastAsia="Arial" w:hAnsi="Arial" w:cs="Arial"/>
        </w:rPr>
        <w:t xml:space="preserve"> Información acerca de su Reveal 16i.</w:t>
      </w:r>
    </w:p>
    <w:p w14:paraId="64778ABD" w14:textId="77777777" w:rsidR="00FB65FC" w:rsidRDefault="00FB65FC">
      <w:pPr>
        <w:spacing w:before="200" w:after="200" w:line="276" w:lineRule="auto"/>
        <w:jc w:val="both"/>
        <w:rPr>
          <w:rFonts w:ascii="Arial" w:eastAsia="Arial" w:hAnsi="Arial" w:cs="Arial"/>
        </w:rPr>
      </w:pPr>
    </w:p>
    <w:p w14:paraId="591271F0" w14:textId="77777777" w:rsidR="00FB65FC" w:rsidRDefault="00AD57CB">
      <w:pPr>
        <w:spacing w:after="160" w:line="259" w:lineRule="auto"/>
        <w:rPr>
          <w:rFonts w:ascii="Arial" w:eastAsia="Arial" w:hAnsi="Arial" w:cs="Arial"/>
        </w:rPr>
      </w:pPr>
      <w:r>
        <w:br w:type="page"/>
      </w:r>
    </w:p>
    <w:p w14:paraId="33A9F900" w14:textId="77777777" w:rsidR="00FB65FC" w:rsidRDefault="00AD57CB">
      <w:pPr>
        <w:pStyle w:val="Titre2"/>
      </w:pPr>
      <w:bookmarkStart w:id="36" w:name="_Toc8127304"/>
      <w:r>
        <w:lastRenderedPageBreak/>
        <w:t>Líneas y marcos</w:t>
      </w:r>
      <w:bookmarkEnd w:id="36"/>
    </w:p>
    <w:p w14:paraId="1AC255A9" w14:textId="77777777" w:rsidR="00FB65FC" w:rsidRDefault="00AD57CB">
      <w:pPr>
        <w:rPr>
          <w:rFonts w:ascii="Arial" w:eastAsia="Arial" w:hAnsi="Arial" w:cs="Arial"/>
        </w:rPr>
      </w:pPr>
      <w:r>
        <w:rPr>
          <w:rFonts w:ascii="Arial" w:eastAsia="Arial" w:hAnsi="Arial" w:cs="Arial"/>
        </w:rPr>
        <w:t xml:space="preserve">Puede añadir un marco o una línea horizontal sobre la imagen para facilitar la lectura. Vea las imágenes que se muestran más abajo a modo de ejemplo. </w:t>
      </w:r>
      <w:r>
        <w:rPr>
          <w:noProof/>
        </w:rPr>
        <w:drawing>
          <wp:anchor distT="0" distB="0" distL="114300" distR="114300" simplePos="0" relativeHeight="251741184" behindDoc="0" locked="0" layoutInCell="1" hidden="0" allowOverlap="1" wp14:anchorId="6A51C696" wp14:editId="5E3C5B5B">
            <wp:simplePos x="0" y="0"/>
            <wp:positionH relativeFrom="column">
              <wp:posOffset>11460</wp:posOffset>
            </wp:positionH>
            <wp:positionV relativeFrom="paragraph">
              <wp:posOffset>424263</wp:posOffset>
            </wp:positionV>
            <wp:extent cx="2705100" cy="1535173"/>
            <wp:effectExtent l="0" t="0" r="0" b="0"/>
            <wp:wrapSquare wrapText="bothSides" distT="0" distB="0" distL="114300" distR="114300"/>
            <wp:docPr id="160" name="image122.png" descr="M:\Assurance Qualité\Rédaction Technique\Reveal\Images\Line.PNG"/>
            <wp:cNvGraphicFramePr/>
            <a:graphic xmlns:a="http://schemas.openxmlformats.org/drawingml/2006/main">
              <a:graphicData uri="http://schemas.openxmlformats.org/drawingml/2006/picture">
                <pic:pic xmlns:pic="http://schemas.openxmlformats.org/drawingml/2006/picture">
                  <pic:nvPicPr>
                    <pic:cNvPr id="0" name="image122.png" descr="M:\Assurance Qualité\Rédaction Technique\Reveal\Images\Line.PNG"/>
                    <pic:cNvPicPr preferRelativeResize="0"/>
                  </pic:nvPicPr>
                  <pic:blipFill>
                    <a:blip r:embed="rId73"/>
                    <a:srcRect/>
                    <a:stretch>
                      <a:fillRect/>
                    </a:stretch>
                  </pic:blipFill>
                  <pic:spPr>
                    <a:xfrm>
                      <a:off x="0" y="0"/>
                      <a:ext cx="2705100" cy="1535173"/>
                    </a:xfrm>
                    <a:prstGeom prst="rect">
                      <a:avLst/>
                    </a:prstGeom>
                    <a:ln/>
                  </pic:spPr>
                </pic:pic>
              </a:graphicData>
            </a:graphic>
          </wp:anchor>
        </w:drawing>
      </w:r>
    </w:p>
    <w:p w14:paraId="2C5CF403" w14:textId="47DCD177" w:rsidR="00FB65FC" w:rsidRDefault="00AD57CB">
      <w:pPr>
        <w:rPr>
          <w:rFonts w:ascii="Arial" w:eastAsia="Arial" w:hAnsi="Arial" w:cs="Arial"/>
        </w:rPr>
      </w:pPr>
      <w:r>
        <w:rPr>
          <w:noProof/>
        </w:rPr>
        <w:drawing>
          <wp:anchor distT="0" distB="0" distL="114300" distR="114300" simplePos="0" relativeHeight="251742208" behindDoc="0" locked="0" layoutInCell="1" hidden="0" allowOverlap="1" wp14:anchorId="4C899D5B" wp14:editId="56668A18">
            <wp:simplePos x="0" y="0"/>
            <wp:positionH relativeFrom="column">
              <wp:posOffset>3031987</wp:posOffset>
            </wp:positionH>
            <wp:positionV relativeFrom="paragraph">
              <wp:posOffset>3920</wp:posOffset>
            </wp:positionV>
            <wp:extent cx="2867025" cy="1508125"/>
            <wp:effectExtent l="0" t="0" r="0" b="0"/>
            <wp:wrapSquare wrapText="bothSides" distT="0" distB="0" distL="114300" distR="114300"/>
            <wp:docPr id="165" name="image123.png" descr="M:\Assurance Qualité\Rédaction Technique\Reveal\Images\blinds.PNG"/>
            <wp:cNvGraphicFramePr/>
            <a:graphic xmlns:a="http://schemas.openxmlformats.org/drawingml/2006/main">
              <a:graphicData uri="http://schemas.openxmlformats.org/drawingml/2006/picture">
                <pic:pic xmlns:pic="http://schemas.openxmlformats.org/drawingml/2006/picture">
                  <pic:nvPicPr>
                    <pic:cNvPr id="0" name="image123.png" descr="M:\Assurance Qualité\Rédaction Technique\Reveal\Images\blinds.PNG"/>
                    <pic:cNvPicPr preferRelativeResize="0"/>
                  </pic:nvPicPr>
                  <pic:blipFill>
                    <a:blip r:embed="rId74"/>
                    <a:srcRect/>
                    <a:stretch>
                      <a:fillRect/>
                    </a:stretch>
                  </pic:blipFill>
                  <pic:spPr>
                    <a:xfrm>
                      <a:off x="0" y="0"/>
                      <a:ext cx="2867025" cy="1508125"/>
                    </a:xfrm>
                    <a:prstGeom prst="rect">
                      <a:avLst/>
                    </a:prstGeom>
                    <a:ln/>
                  </pic:spPr>
                </pic:pic>
              </a:graphicData>
            </a:graphic>
          </wp:anchor>
        </w:drawing>
      </w:r>
    </w:p>
    <w:p w14:paraId="0509D2BD" w14:textId="77777777" w:rsidR="00FB65FC" w:rsidRDefault="00FB65FC">
      <w:pPr>
        <w:rPr>
          <w:rFonts w:ascii="Arial" w:eastAsia="Arial" w:hAnsi="Arial" w:cs="Arial"/>
        </w:rPr>
      </w:pPr>
    </w:p>
    <w:p w14:paraId="64E64040" w14:textId="77777777" w:rsidR="00FB65FC" w:rsidRDefault="00FB65FC">
      <w:pPr>
        <w:rPr>
          <w:rFonts w:ascii="Arial" w:eastAsia="Arial" w:hAnsi="Arial" w:cs="Arial"/>
        </w:rPr>
      </w:pPr>
    </w:p>
    <w:p w14:paraId="703BBBCD" w14:textId="77777777" w:rsidR="00FB65FC" w:rsidRDefault="00FB65FC">
      <w:pPr>
        <w:rPr>
          <w:rFonts w:ascii="Arial" w:eastAsia="Arial" w:hAnsi="Arial" w:cs="Arial"/>
        </w:rPr>
      </w:pPr>
    </w:p>
    <w:p w14:paraId="3EA09E89" w14:textId="2B9365AC" w:rsidR="00FB65FC" w:rsidRDefault="00FB65FC">
      <w:pPr>
        <w:rPr>
          <w:rFonts w:ascii="Arial" w:eastAsia="Arial" w:hAnsi="Arial" w:cs="Arial"/>
        </w:rPr>
      </w:pPr>
    </w:p>
    <w:p w14:paraId="50B04004" w14:textId="11BCC23A" w:rsidR="00843C5D" w:rsidRDefault="00843C5D">
      <w:pPr>
        <w:rPr>
          <w:rFonts w:ascii="Arial" w:eastAsia="Arial" w:hAnsi="Arial" w:cs="Arial"/>
        </w:rPr>
      </w:pPr>
    </w:p>
    <w:p w14:paraId="1173D376" w14:textId="238405AC" w:rsidR="00843C5D" w:rsidRDefault="00843C5D">
      <w:pPr>
        <w:rPr>
          <w:rFonts w:ascii="Arial" w:eastAsia="Arial" w:hAnsi="Arial" w:cs="Arial"/>
        </w:rPr>
      </w:pPr>
    </w:p>
    <w:p w14:paraId="1ADA6CFB" w14:textId="48939653" w:rsidR="00843C5D" w:rsidRDefault="00843C5D">
      <w:pPr>
        <w:rPr>
          <w:rFonts w:ascii="Arial" w:eastAsia="Arial" w:hAnsi="Arial" w:cs="Arial"/>
        </w:rPr>
      </w:pPr>
    </w:p>
    <w:p w14:paraId="60FAD062" w14:textId="11191E77" w:rsidR="00843C5D" w:rsidRDefault="00843C5D">
      <w:pPr>
        <w:rPr>
          <w:rFonts w:ascii="Arial" w:eastAsia="Arial" w:hAnsi="Arial" w:cs="Arial"/>
        </w:rPr>
      </w:pPr>
    </w:p>
    <w:p w14:paraId="0BB26D10" w14:textId="486C6B38" w:rsidR="00843C5D" w:rsidRDefault="00843C5D">
      <w:pPr>
        <w:rPr>
          <w:rFonts w:ascii="Arial" w:eastAsia="Arial" w:hAnsi="Arial" w:cs="Arial"/>
        </w:rPr>
      </w:pPr>
      <w:r>
        <w:rPr>
          <w:noProof/>
        </w:rPr>
        <mc:AlternateContent>
          <mc:Choice Requires="wps">
            <w:drawing>
              <wp:anchor distT="45720" distB="45720" distL="114300" distR="114300" simplePos="0" relativeHeight="251743232" behindDoc="0" locked="0" layoutInCell="1" hidden="0" allowOverlap="1" wp14:anchorId="36CC92FC" wp14:editId="08BD36F8">
                <wp:simplePos x="0" y="0"/>
                <wp:positionH relativeFrom="column">
                  <wp:posOffset>999490</wp:posOffset>
                </wp:positionH>
                <wp:positionV relativeFrom="paragraph">
                  <wp:posOffset>104140</wp:posOffset>
                </wp:positionV>
                <wp:extent cx="620395" cy="260350"/>
                <wp:effectExtent l="0" t="0" r="27305" b="25400"/>
                <wp:wrapSquare wrapText="bothSides" distT="45720" distB="45720" distL="114300" distR="114300"/>
                <wp:docPr id="87" name="Rectangle 87"/>
                <wp:cNvGraphicFramePr/>
                <a:graphic xmlns:a="http://schemas.openxmlformats.org/drawingml/2006/main">
                  <a:graphicData uri="http://schemas.microsoft.com/office/word/2010/wordprocessingShape">
                    <wps:wsp>
                      <wps:cNvSpPr/>
                      <wps:spPr>
                        <a:xfrm>
                          <a:off x="0" y="0"/>
                          <a:ext cx="620395" cy="260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9C3673" w14:textId="77777777" w:rsidR="008F19E1" w:rsidRDefault="008F19E1">
                            <w:pPr>
                              <w:textDirection w:val="btLr"/>
                            </w:pPr>
                            <w:r>
                              <w:rPr>
                                <w:color w:val="000000"/>
                              </w:rPr>
                              <w:t>Línea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CC92FC" id="Rectangle 87" o:spid="_x0000_s1069" style="position:absolute;margin-left:78.7pt;margin-top:8.2pt;width:48.85pt;height:2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">
                <v:stroke startarrowwidth="narrow" startarrowlength="short" endarrowwidth="narrow" endarrowlength="short"/>
                <v:textbox inset="2.53958mm,1.2694mm,2.53958mm,1.2694mm">
                  <w:txbxContent>
                    <w:p w14:paraId="7F9C3673" w14:textId="77777777" w:rsidR="008F19E1" w:rsidRDefault="008F19E1">
                      <w:pPr>
                        <w:textDirection w:val="btLr"/>
                      </w:pPr>
                      <w:r>
                        <w:rPr>
                          <w:color w:val="000000"/>
                        </w:rPr>
                        <w:t>Línea</w:t>
                      </w:r>
                    </w:p>
                  </w:txbxContent>
                </v:textbox>
                <w10:wrap type="square"/>
              </v:rect>
            </w:pict>
          </mc:Fallback>
        </mc:AlternateContent>
      </w:r>
      <w:r>
        <w:rPr>
          <w:noProof/>
        </w:rPr>
        <mc:AlternateContent>
          <mc:Choice Requires="wps">
            <w:drawing>
              <wp:anchor distT="45720" distB="45720" distL="114300" distR="114300" simplePos="0" relativeHeight="251744256" behindDoc="0" locked="0" layoutInCell="1" hidden="0" allowOverlap="1" wp14:anchorId="7C0D1472" wp14:editId="0FF92D5D">
                <wp:simplePos x="0" y="0"/>
                <wp:positionH relativeFrom="column">
                  <wp:posOffset>4210685</wp:posOffset>
                </wp:positionH>
                <wp:positionV relativeFrom="paragraph">
                  <wp:posOffset>81915</wp:posOffset>
                </wp:positionV>
                <wp:extent cx="728980" cy="282575"/>
                <wp:effectExtent l="0" t="0" r="13970" b="22225"/>
                <wp:wrapSquare wrapText="bothSides" distT="45720" distB="45720" distL="114300" distR="114300"/>
                <wp:docPr id="49" name="Rectangle 49"/>
                <wp:cNvGraphicFramePr/>
                <a:graphic xmlns:a="http://schemas.openxmlformats.org/drawingml/2006/main">
                  <a:graphicData uri="http://schemas.microsoft.com/office/word/2010/wordprocessingShape">
                    <wps:wsp>
                      <wps:cNvSpPr/>
                      <wps:spPr>
                        <a:xfrm>
                          <a:off x="0" y="0"/>
                          <a:ext cx="728980" cy="282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03D207" w14:textId="77777777" w:rsidR="008F19E1" w:rsidRDefault="008F19E1">
                            <w:pPr>
                              <w:textDirection w:val="btLr"/>
                            </w:pPr>
                            <w:r>
                              <w:rPr>
                                <w:color w:val="000000"/>
                              </w:rPr>
                              <w:t>Marcos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0D1472" id="Rectangle 49" o:spid="_x0000_s1070" style="position:absolute;margin-left:331.55pt;margin-top:6.45pt;width:57.4pt;height:22.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">
                <v:stroke startarrowwidth="narrow" startarrowlength="short" endarrowwidth="narrow" endarrowlength="short"/>
                <v:textbox inset="2.53958mm,1.2694mm,2.53958mm,1.2694mm">
                  <w:txbxContent>
                    <w:p w14:paraId="4303D207" w14:textId="77777777" w:rsidR="008F19E1" w:rsidRDefault="008F19E1">
                      <w:pPr>
                        <w:textDirection w:val="btLr"/>
                      </w:pPr>
                      <w:r>
                        <w:rPr>
                          <w:color w:val="000000"/>
                        </w:rPr>
                        <w:t>Marcos</w:t>
                      </w:r>
                    </w:p>
                  </w:txbxContent>
                </v:textbox>
                <w10:wrap type="square"/>
              </v:rect>
            </w:pict>
          </mc:Fallback>
        </mc:AlternateContent>
      </w:r>
    </w:p>
    <w:p w14:paraId="68A70064" w14:textId="69C6E8AC" w:rsidR="00843C5D" w:rsidRDefault="00843C5D">
      <w:pPr>
        <w:rPr>
          <w:rFonts w:ascii="Arial" w:eastAsia="Arial" w:hAnsi="Arial" w:cs="Arial"/>
        </w:rPr>
      </w:pPr>
    </w:p>
    <w:p w14:paraId="0ED9015A" w14:textId="77777777" w:rsidR="00843C5D" w:rsidRDefault="00843C5D">
      <w:pPr>
        <w:rPr>
          <w:rFonts w:ascii="Arial" w:eastAsia="Arial" w:hAnsi="Arial" w:cs="Arial"/>
        </w:rPr>
      </w:pPr>
    </w:p>
    <w:p w14:paraId="32EEB960" w14:textId="77777777" w:rsidR="00FB65FC" w:rsidRDefault="00AD57CB">
      <w:pPr>
        <w:pStyle w:val="Titre3"/>
      </w:pPr>
      <w:bookmarkStart w:id="37" w:name="_Toc8127305"/>
      <w:r>
        <w:t>Añadir una línea o marcos</w:t>
      </w:r>
      <w:bookmarkEnd w:id="37"/>
    </w:p>
    <w:p w14:paraId="0B4A55EB" w14:textId="77777777" w:rsidR="00FB65FC" w:rsidRDefault="00AD57CB">
      <w:pPr>
        <w:pBdr>
          <w:top w:val="nil"/>
          <w:left w:val="nil"/>
          <w:bottom w:val="nil"/>
          <w:right w:val="nil"/>
          <w:between w:val="nil"/>
        </w:pBdr>
        <w:spacing w:after="120"/>
        <w:rPr>
          <w:color w:val="000000"/>
          <w:u w:val="single"/>
        </w:rPr>
      </w:pPr>
      <w:r>
        <w:rPr>
          <w:color w:val="000000"/>
          <w:u w:val="single"/>
        </w:rPr>
        <w:t xml:space="preserve">Para añadir una línea o marcos a la pantalla: </w:t>
      </w:r>
    </w:p>
    <w:p w14:paraId="3DCEDB22" w14:textId="77777777" w:rsidR="00FB65FC" w:rsidRDefault="00AD57CB">
      <w:bookmarkStart w:id="38" w:name="_vx1227" w:colFirst="0" w:colLast="0"/>
      <w:bookmarkEnd w:id="38"/>
      <w:r>
        <w:rPr>
          <w:b/>
        </w:rPr>
        <w:t xml:space="preserve">Pulse los botones de bloqueo del enfoque automático y zoom a la vez </w:t>
      </w:r>
      <w:r>
        <w:t>para añadir o eliminar una línea o un marco.</w:t>
      </w:r>
    </w:p>
    <w:p w14:paraId="43B97B1F" w14:textId="77777777" w:rsidR="00FB65FC" w:rsidRDefault="00AD57CB">
      <w:pPr>
        <w:pBdr>
          <w:top w:val="nil"/>
          <w:left w:val="nil"/>
          <w:bottom w:val="nil"/>
          <w:right w:val="nil"/>
          <w:between w:val="nil"/>
        </w:pBdr>
        <w:spacing w:after="120"/>
        <w:rPr>
          <w:color w:val="000000"/>
          <w:u w:val="single"/>
        </w:rPr>
      </w:pPr>
      <w:r>
        <w:rPr>
          <w:color w:val="000000"/>
          <w:u w:val="single"/>
        </w:rPr>
        <w:t>Por otra parte, para añadir una línea o un marco como configuración predefinida:</w:t>
      </w:r>
    </w:p>
    <w:p w14:paraId="3DB530F3" w14:textId="77777777" w:rsidR="00FB65FC" w:rsidRDefault="00AD57CB">
      <w:pPr>
        <w:numPr>
          <w:ilvl w:val="0"/>
          <w:numId w:val="6"/>
        </w:numPr>
        <w:pBdr>
          <w:top w:val="nil"/>
          <w:left w:val="nil"/>
          <w:bottom w:val="nil"/>
          <w:right w:val="nil"/>
          <w:between w:val="nil"/>
        </w:pBdr>
        <w:spacing w:after="120"/>
        <w:rPr>
          <w:color w:val="000000"/>
        </w:rPr>
      </w:pPr>
      <w:r>
        <w:rPr>
          <w:b/>
          <w:color w:val="000000"/>
        </w:rPr>
        <w:t>Mantenga pulsado el botón de contraste</w:t>
      </w:r>
      <w:r>
        <w:rPr>
          <w:color w:val="000000"/>
        </w:rPr>
        <w:t xml:space="preserve"> para abrir el menú.</w:t>
      </w:r>
    </w:p>
    <w:p w14:paraId="6B23A833" w14:textId="77777777" w:rsidR="00FB65FC" w:rsidRDefault="00AD57CB">
      <w:pPr>
        <w:numPr>
          <w:ilvl w:val="0"/>
          <w:numId w:val="6"/>
        </w:numPr>
        <w:pBdr>
          <w:top w:val="nil"/>
          <w:left w:val="nil"/>
          <w:bottom w:val="nil"/>
          <w:right w:val="nil"/>
          <w:between w:val="nil"/>
        </w:pBdr>
        <w:spacing w:after="120"/>
        <w:rPr>
          <w:color w:val="000000"/>
        </w:rPr>
      </w:pPr>
      <w:r>
        <w:rPr>
          <w:b/>
          <w:color w:val="000000"/>
        </w:rPr>
        <w:t>Pulse el botón de zoom</w:t>
      </w:r>
      <w:r>
        <w:rPr>
          <w:color w:val="000000"/>
        </w:rPr>
        <w:t xml:space="preserve"> para acceder al submenú de líneas y marcos.</w:t>
      </w:r>
    </w:p>
    <w:p w14:paraId="51F8A922" w14:textId="77777777" w:rsidR="00FB65FC" w:rsidRDefault="00AD57CB">
      <w:pPr>
        <w:numPr>
          <w:ilvl w:val="0"/>
          <w:numId w:val="6"/>
        </w:numPr>
        <w:pBdr>
          <w:top w:val="nil"/>
          <w:left w:val="nil"/>
          <w:bottom w:val="nil"/>
          <w:right w:val="nil"/>
          <w:between w:val="nil"/>
        </w:pBdr>
        <w:spacing w:after="120"/>
        <w:rPr>
          <w:color w:val="000000"/>
        </w:rPr>
      </w:pPr>
      <w:r>
        <w:rPr>
          <w:color w:val="000000"/>
        </w:rPr>
        <w:t>Seleccione entre las siguientes opciones según sus preferencias: ninguno, línea o marcos.</w:t>
      </w:r>
    </w:p>
    <w:p w14:paraId="4B7D59E3" w14:textId="77777777" w:rsidR="00FB65FC" w:rsidRDefault="00AD57CB">
      <w:pPr>
        <w:numPr>
          <w:ilvl w:val="0"/>
          <w:numId w:val="6"/>
        </w:numPr>
        <w:pBdr>
          <w:top w:val="nil"/>
          <w:left w:val="nil"/>
          <w:bottom w:val="nil"/>
          <w:right w:val="nil"/>
          <w:between w:val="nil"/>
        </w:pBdr>
        <w:spacing w:after="120"/>
        <w:rPr>
          <w:color w:val="000000"/>
        </w:rPr>
      </w:pPr>
      <w:r>
        <w:rPr>
          <w:b/>
          <w:color w:val="000000"/>
        </w:rPr>
        <w:t xml:space="preserve">Pulse </w:t>
      </w:r>
      <w:r>
        <w:rPr>
          <w:color w:val="000000"/>
        </w:rPr>
        <w:t>el botón de zoom.</w:t>
      </w:r>
    </w:p>
    <w:p w14:paraId="22EE3FD2" w14:textId="77777777" w:rsidR="00FB65FC" w:rsidRDefault="00AD57CB">
      <w:pPr>
        <w:pStyle w:val="Titre3"/>
      </w:pPr>
      <w:bookmarkStart w:id="39" w:name="_Toc8127306"/>
      <w:r>
        <w:t>Ajustar una línea o los marcos</w:t>
      </w:r>
      <w:bookmarkEnd w:id="39"/>
    </w:p>
    <w:p w14:paraId="29131369"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Tras seleccionar una línea o los marcos, aparecerá en el menú una nueva opción: </w:t>
      </w:r>
      <w:r>
        <w:rPr>
          <w:rFonts w:ascii="Arial" w:eastAsia="Arial" w:hAnsi="Arial" w:cs="Arial"/>
        </w:rPr>
        <w:t>“</w:t>
      </w:r>
      <w:r>
        <w:rPr>
          <w:rFonts w:ascii="Arial" w:eastAsia="Arial" w:hAnsi="Arial" w:cs="Arial"/>
          <w:color w:val="000000"/>
        </w:rPr>
        <w:t>Ajustar</w:t>
      </w:r>
      <w:r>
        <w:rPr>
          <w:rFonts w:ascii="Arial" w:eastAsia="Arial" w:hAnsi="Arial" w:cs="Arial"/>
        </w:rPr>
        <w:t>”</w:t>
      </w:r>
      <w:r>
        <w:rPr>
          <w:rFonts w:ascii="Arial" w:eastAsia="Arial" w:hAnsi="Arial" w:cs="Arial"/>
          <w:color w:val="000000"/>
        </w:rPr>
        <w:t>.</w:t>
      </w:r>
    </w:p>
    <w:p w14:paraId="5BDC7EDB" w14:textId="77777777" w:rsidR="00FB65FC" w:rsidRDefault="00AD57CB">
      <w:pPr>
        <w:numPr>
          <w:ilvl w:val="0"/>
          <w:numId w:val="8"/>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Seleccione esta opción para cambiar la posición de la línea o el ancho de los marcos.</w:t>
      </w:r>
    </w:p>
    <w:p w14:paraId="34FB7DFD" w14:textId="77777777" w:rsidR="00FB65FC" w:rsidRDefault="00AD57CB">
      <w:pPr>
        <w:numPr>
          <w:ilvl w:val="0"/>
          <w:numId w:val="8"/>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Pulse </w:t>
      </w:r>
      <w:r>
        <w:rPr>
          <w:rFonts w:ascii="Arial" w:eastAsia="Arial" w:hAnsi="Arial" w:cs="Arial"/>
          <w:color w:val="000000"/>
        </w:rPr>
        <w:t>el botón de zoom.</w:t>
      </w:r>
    </w:p>
    <w:p w14:paraId="2F1D1200" w14:textId="77777777" w:rsidR="00FB65FC" w:rsidRDefault="00AD57CB">
      <w:pPr>
        <w:numPr>
          <w:ilvl w:val="0"/>
          <w:numId w:val="8"/>
        </w:num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Gire la rueda de zoom </w:t>
      </w:r>
      <w:r>
        <w:rPr>
          <w:rFonts w:ascii="Arial" w:eastAsia="Arial" w:hAnsi="Arial" w:cs="Arial"/>
          <w:color w:val="000000"/>
        </w:rPr>
        <w:t>hasta encontrar la posición o el ancho deseados.</w:t>
      </w:r>
      <w:r>
        <w:rPr>
          <w:noProof/>
        </w:rPr>
        <w:drawing>
          <wp:anchor distT="0" distB="0" distL="0" distR="0" simplePos="0" relativeHeight="251745280" behindDoc="0" locked="0" layoutInCell="1" hidden="0" allowOverlap="1" wp14:anchorId="634D75C5" wp14:editId="2DABE43A">
            <wp:simplePos x="0" y="0"/>
            <wp:positionH relativeFrom="column">
              <wp:posOffset>973777</wp:posOffset>
            </wp:positionH>
            <wp:positionV relativeFrom="paragraph">
              <wp:posOffset>252038</wp:posOffset>
            </wp:positionV>
            <wp:extent cx="3743063" cy="1851257"/>
            <wp:effectExtent l="0" t="0" r="0" b="0"/>
            <wp:wrapSquare wrapText="bothSides" distT="0" distB="0" distL="0" distR="0"/>
            <wp:docPr id="158" name="image124.jpg"/>
            <wp:cNvGraphicFramePr/>
            <a:graphic xmlns:a="http://schemas.openxmlformats.org/drawingml/2006/main">
              <a:graphicData uri="http://schemas.openxmlformats.org/drawingml/2006/picture">
                <pic:pic xmlns:pic="http://schemas.openxmlformats.org/drawingml/2006/picture">
                  <pic:nvPicPr>
                    <pic:cNvPr id="0" name="image124.jpg"/>
                    <pic:cNvPicPr preferRelativeResize="0"/>
                  </pic:nvPicPr>
                  <pic:blipFill>
                    <a:blip r:embed="rId75"/>
                    <a:srcRect/>
                    <a:stretch>
                      <a:fillRect/>
                    </a:stretch>
                  </pic:blipFill>
                  <pic:spPr>
                    <a:xfrm>
                      <a:off x="0" y="0"/>
                      <a:ext cx="3743063" cy="1851257"/>
                    </a:xfrm>
                    <a:prstGeom prst="rect">
                      <a:avLst/>
                    </a:prstGeom>
                    <a:ln/>
                  </pic:spPr>
                </pic:pic>
              </a:graphicData>
            </a:graphic>
          </wp:anchor>
        </w:drawing>
      </w:r>
    </w:p>
    <w:p w14:paraId="09486198" w14:textId="77777777" w:rsidR="00FB65FC" w:rsidRDefault="00FB65FC">
      <w:pPr>
        <w:rPr>
          <w:rFonts w:ascii="Arial" w:eastAsia="Arial" w:hAnsi="Arial" w:cs="Arial"/>
        </w:rPr>
      </w:pPr>
    </w:p>
    <w:p w14:paraId="38D4C4A8" w14:textId="77777777" w:rsidR="00FB65FC" w:rsidRDefault="00AD57CB">
      <w:pPr>
        <w:rPr>
          <w:rFonts w:ascii="Arial" w:eastAsia="Arial" w:hAnsi="Arial" w:cs="Arial"/>
        </w:rPr>
      </w:pPr>
      <w:r>
        <w:rPr>
          <w:noProof/>
        </w:rPr>
        <mc:AlternateContent>
          <mc:Choice Requires="wps">
            <w:drawing>
              <wp:anchor distT="0" distB="0" distL="114300" distR="114300" simplePos="0" relativeHeight="251746304" behindDoc="0" locked="0" layoutInCell="1" hidden="0" allowOverlap="1" wp14:anchorId="365F60DC" wp14:editId="6E80731D">
                <wp:simplePos x="0" y="0"/>
                <wp:positionH relativeFrom="column">
                  <wp:posOffset>1402352</wp:posOffset>
                </wp:positionH>
                <wp:positionV relativeFrom="paragraph">
                  <wp:posOffset>128905</wp:posOffset>
                </wp:positionV>
                <wp:extent cx="3429000" cy="350875"/>
                <wp:effectExtent l="0" t="0" r="0" b="0"/>
                <wp:wrapNone/>
                <wp:docPr id="39" name="Rectangle 39"/>
                <wp:cNvGraphicFramePr/>
                <a:graphic xmlns:a="http://schemas.openxmlformats.org/drawingml/2006/main">
                  <a:graphicData uri="http://schemas.microsoft.com/office/word/2010/wordprocessingShape">
                    <wps:wsp>
                      <wps:cNvSpPr/>
                      <wps:spPr>
                        <a:xfrm>
                          <a:off x="0" y="0"/>
                          <a:ext cx="3429000" cy="350875"/>
                        </a:xfrm>
                        <a:prstGeom prst="rect">
                          <a:avLst/>
                        </a:prstGeom>
                        <a:noFill/>
                        <a:ln>
                          <a:noFill/>
                        </a:ln>
                      </wps:spPr>
                      <wps:txbx>
                        <w:txbxContent>
                          <w:p w14:paraId="1FBFF578" w14:textId="77777777" w:rsidR="008F19E1" w:rsidRDefault="008F19E1">
                            <w:pPr>
                              <w:textDirection w:val="btLr"/>
                            </w:pPr>
                            <w:r>
                              <w:rPr>
                                <w:rFonts w:ascii="Arial" w:eastAsia="Arial" w:hAnsi="Arial" w:cs="Arial"/>
                                <w:b/>
                                <w:color w:val="000000"/>
                                <w:sz w:val="32"/>
                              </w:rPr>
                              <w:t>Ajuste una línea o los marcos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5F60DC" id="Rectangle 39" o:spid="_x0000_s1071" style="position:absolute;margin-left:110.4pt;margin-top:10.15pt;width:270pt;height:2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" filled="f" stroked="f">
                <v:textbox inset="2.53958mm,1.2694mm,2.53958mm,1.2694mm">
                  <w:txbxContent>
                    <w:p w14:paraId="1FBFF578" w14:textId="77777777" w:rsidR="008F19E1" w:rsidRDefault="008F19E1">
                      <w:pPr>
                        <w:textDirection w:val="btLr"/>
                      </w:pPr>
                      <w:r>
                        <w:rPr>
                          <w:rFonts w:ascii="Arial" w:eastAsia="Arial" w:hAnsi="Arial" w:cs="Arial"/>
                          <w:b/>
                          <w:color w:val="000000"/>
                          <w:sz w:val="32"/>
                        </w:rPr>
                        <w:t>Ajuste una línea o los marcos</w:t>
                      </w:r>
                    </w:p>
                  </w:txbxContent>
                </v:textbox>
              </v:rect>
            </w:pict>
          </mc:Fallback>
        </mc:AlternateContent>
      </w:r>
    </w:p>
    <w:p w14:paraId="558942F6" w14:textId="77777777" w:rsidR="00FB65FC" w:rsidRDefault="00AD57CB">
      <w:pPr>
        <w:rPr>
          <w:rFonts w:ascii="Arial" w:eastAsia="Arial" w:hAnsi="Arial" w:cs="Arial"/>
        </w:rPr>
      </w:pPr>
      <w:r>
        <w:rPr>
          <w:noProof/>
        </w:rPr>
        <w:drawing>
          <wp:anchor distT="0" distB="0" distL="114300" distR="114300" simplePos="0" relativeHeight="251747328" behindDoc="0" locked="0" layoutInCell="1" hidden="0" allowOverlap="1" wp14:anchorId="7FC5D7F8" wp14:editId="63FB436C">
            <wp:simplePos x="0" y="0"/>
            <wp:positionH relativeFrom="column">
              <wp:posOffset>2422715</wp:posOffset>
            </wp:positionH>
            <wp:positionV relativeFrom="paragraph">
              <wp:posOffset>59689</wp:posOffset>
            </wp:positionV>
            <wp:extent cx="666750" cy="666750"/>
            <wp:effectExtent l="0" t="0" r="0" b="0"/>
            <wp:wrapNone/>
            <wp:docPr id="151"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67"/>
                    <a:srcRect/>
                    <a:stretch>
                      <a:fillRect/>
                    </a:stretch>
                  </pic:blipFill>
                  <pic:spPr>
                    <a:xfrm>
                      <a:off x="0" y="0"/>
                      <a:ext cx="666750" cy="666750"/>
                    </a:xfrm>
                    <a:prstGeom prst="rect">
                      <a:avLst/>
                    </a:prstGeom>
                    <a:ln/>
                  </pic:spPr>
                </pic:pic>
              </a:graphicData>
            </a:graphic>
          </wp:anchor>
        </w:drawing>
      </w:r>
    </w:p>
    <w:p w14:paraId="0DDAC0B8" w14:textId="77777777" w:rsidR="00FB65FC" w:rsidRDefault="00FB65FC">
      <w:pPr>
        <w:rPr>
          <w:rFonts w:ascii="Arial" w:eastAsia="Arial" w:hAnsi="Arial" w:cs="Arial"/>
        </w:rPr>
      </w:pPr>
    </w:p>
    <w:p w14:paraId="1C201528" w14:textId="77777777" w:rsidR="00FB65FC" w:rsidRDefault="00AD57CB">
      <w:pPr>
        <w:rPr>
          <w:rFonts w:ascii="Arial" w:eastAsia="Arial" w:hAnsi="Arial" w:cs="Arial"/>
        </w:rPr>
      </w:pPr>
      <w:r>
        <w:rPr>
          <w:noProof/>
        </w:rPr>
        <w:drawing>
          <wp:anchor distT="0" distB="0" distL="114300" distR="114300" simplePos="0" relativeHeight="251748352" behindDoc="0" locked="0" layoutInCell="1" hidden="0" allowOverlap="1" wp14:anchorId="395669AA" wp14:editId="50BA7C34">
            <wp:simplePos x="0" y="0"/>
            <wp:positionH relativeFrom="column">
              <wp:posOffset>2563495</wp:posOffset>
            </wp:positionH>
            <wp:positionV relativeFrom="paragraph">
              <wp:posOffset>158841</wp:posOffset>
            </wp:positionV>
            <wp:extent cx="914400" cy="914400"/>
            <wp:effectExtent l="0" t="0" r="0" b="0"/>
            <wp:wrapNone/>
            <wp:docPr id="156" name="image81.png" descr="Index pointant vers la droite "/>
            <wp:cNvGraphicFramePr/>
            <a:graphic xmlns:a="http://schemas.openxmlformats.org/drawingml/2006/main">
              <a:graphicData uri="http://schemas.openxmlformats.org/drawingml/2006/picture">
                <pic:pic xmlns:pic="http://schemas.openxmlformats.org/drawingml/2006/picture">
                  <pic:nvPicPr>
                    <pic:cNvPr id="0" name="image81.png" descr="Index pointant vers la droite "/>
                    <pic:cNvPicPr preferRelativeResize="0"/>
                  </pic:nvPicPr>
                  <pic:blipFill>
                    <a:blip r:embed="rId17"/>
                    <a:srcRect/>
                    <a:stretch>
                      <a:fillRect/>
                    </a:stretch>
                  </pic:blipFill>
                  <pic:spPr>
                    <a:xfrm rot="14848947">
                      <a:off x="0" y="0"/>
                      <a:ext cx="914400" cy="914400"/>
                    </a:xfrm>
                    <a:prstGeom prst="rect">
                      <a:avLst/>
                    </a:prstGeom>
                    <a:ln/>
                  </pic:spPr>
                </pic:pic>
              </a:graphicData>
            </a:graphic>
          </wp:anchor>
        </w:drawing>
      </w:r>
    </w:p>
    <w:p w14:paraId="15D86FDB" w14:textId="77777777" w:rsidR="00FB65FC" w:rsidRDefault="00FB65FC">
      <w:pPr>
        <w:rPr>
          <w:rFonts w:ascii="Arial" w:eastAsia="Arial" w:hAnsi="Arial" w:cs="Arial"/>
        </w:rPr>
      </w:pPr>
    </w:p>
    <w:p w14:paraId="2B47F39C" w14:textId="77777777" w:rsidR="00FB65FC" w:rsidRDefault="00AD57CB">
      <w:pPr>
        <w:rPr>
          <w:rFonts w:ascii="Arial" w:eastAsia="Arial" w:hAnsi="Arial" w:cs="Arial"/>
        </w:rPr>
      </w:pPr>
      <w:r>
        <w:rPr>
          <w:noProof/>
        </w:rPr>
        <mc:AlternateContent>
          <mc:Choice Requires="wps">
            <w:drawing>
              <wp:anchor distT="0" distB="0" distL="114300" distR="114300" simplePos="0" relativeHeight="251749376" behindDoc="0" locked="0" layoutInCell="1" hidden="0" allowOverlap="1" wp14:anchorId="4FF5F4CC" wp14:editId="7BDB7EFF">
                <wp:simplePos x="0" y="0"/>
                <wp:positionH relativeFrom="column">
                  <wp:posOffset>3731986</wp:posOffset>
                </wp:positionH>
                <wp:positionV relativeFrom="paragraph">
                  <wp:posOffset>25400</wp:posOffset>
                </wp:positionV>
                <wp:extent cx="1763486" cy="598714"/>
                <wp:effectExtent l="0" t="0" r="0" b="0"/>
                <wp:wrapNone/>
                <wp:docPr id="65" name="Rectangle 65"/>
                <wp:cNvGraphicFramePr/>
                <a:graphic xmlns:a="http://schemas.openxmlformats.org/drawingml/2006/main">
                  <a:graphicData uri="http://schemas.microsoft.com/office/word/2010/wordprocessingShape">
                    <wps:wsp>
                      <wps:cNvSpPr/>
                      <wps:spPr>
                        <a:xfrm>
                          <a:off x="0" y="0"/>
                          <a:ext cx="1763486" cy="598714"/>
                        </a:xfrm>
                        <a:prstGeom prst="rect">
                          <a:avLst/>
                        </a:prstGeom>
                        <a:noFill/>
                        <a:ln>
                          <a:noFill/>
                        </a:ln>
                      </wps:spPr>
                      <wps:txbx>
                        <w:txbxContent>
                          <w:p w14:paraId="78E9191B" w14:textId="77777777" w:rsidR="008F19E1" w:rsidRDefault="008F19E1">
                            <w:pPr>
                              <w:textDirection w:val="btLr"/>
                            </w:pPr>
                            <w:r>
                              <w:rPr>
                                <w:rFonts w:ascii="Arial" w:eastAsia="Arial" w:hAnsi="Arial" w:cs="Arial"/>
                                <w:b/>
                                <w:color w:val="000000"/>
                                <w:sz w:val="32"/>
                              </w:rPr>
                              <w:t>Pulse para confirmar</w:t>
                            </w:r>
                          </w:p>
                          <w:p w14:paraId="21751D0B" w14:textId="77777777" w:rsidR="008F19E1" w:rsidRDefault="008F19E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F5F4CC" id="Rectangle 65" o:spid="_x0000_s1072" style="position:absolute;margin-left:293.85pt;margin-top:2pt;width:138.85pt;height:4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" filled="f" stroked="f">
                <v:textbox inset="2.53958mm,1.2694mm,2.53958mm,1.2694mm">
                  <w:txbxContent>
                    <w:p w14:paraId="78E9191B" w14:textId="77777777" w:rsidR="008F19E1" w:rsidRDefault="008F19E1">
                      <w:pPr>
                        <w:textDirection w:val="btLr"/>
                      </w:pPr>
                      <w:r>
                        <w:rPr>
                          <w:rFonts w:ascii="Arial" w:eastAsia="Arial" w:hAnsi="Arial" w:cs="Arial"/>
                          <w:b/>
                          <w:color w:val="000000"/>
                          <w:sz w:val="32"/>
                        </w:rPr>
                        <w:t>Pulse para confirmar</w:t>
                      </w:r>
                    </w:p>
                    <w:p w14:paraId="21751D0B" w14:textId="77777777" w:rsidR="008F19E1" w:rsidRDefault="008F19E1">
                      <w:pPr>
                        <w:textDirection w:val="btLr"/>
                      </w:pPr>
                    </w:p>
                  </w:txbxContent>
                </v:textbox>
              </v:rect>
            </w:pict>
          </mc:Fallback>
        </mc:AlternateContent>
      </w:r>
    </w:p>
    <w:p w14:paraId="0259735B" w14:textId="77777777" w:rsidR="00FB65FC" w:rsidRDefault="00FB65FC">
      <w:pPr>
        <w:rPr>
          <w:rFonts w:ascii="Arial" w:eastAsia="Arial" w:hAnsi="Arial" w:cs="Arial"/>
        </w:rPr>
      </w:pPr>
    </w:p>
    <w:p w14:paraId="3CAB08B4" w14:textId="025A1937" w:rsidR="00FB65FC" w:rsidRDefault="00FB65FC">
      <w:pPr>
        <w:rPr>
          <w:rFonts w:ascii="Arial" w:eastAsia="Arial" w:hAnsi="Arial" w:cs="Arial"/>
        </w:rPr>
      </w:pPr>
    </w:p>
    <w:p w14:paraId="55860C99" w14:textId="77777777" w:rsidR="00843C5D" w:rsidRDefault="00843C5D">
      <w:pPr>
        <w:rPr>
          <w:rFonts w:ascii="Arial" w:eastAsia="Arial" w:hAnsi="Arial" w:cs="Arial"/>
        </w:rPr>
      </w:pPr>
    </w:p>
    <w:p w14:paraId="0879C666" w14:textId="77777777" w:rsidR="00FB65FC" w:rsidRDefault="00AD57CB">
      <w:pPr>
        <w:pStyle w:val="Titre1"/>
      </w:pPr>
      <w:bookmarkStart w:id="40" w:name="_Toc8127307"/>
      <w:r>
        <w:lastRenderedPageBreak/>
        <w:t>Modo Avanzado</w:t>
      </w:r>
      <w:bookmarkEnd w:id="40"/>
    </w:p>
    <w:p w14:paraId="42BCFBD7"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Para empezar a usar Android como en un dispositivo Android o un PC normal, o para usar el sistema de reconocimiento óptico de caracteres (OCR) de Prodigi, tendrá que cambiar al modo de funcionamiento más avanzado de Reveal 16i, el </w:t>
      </w:r>
      <w:r>
        <w:rPr>
          <w:rFonts w:ascii="Arial" w:eastAsia="Arial" w:hAnsi="Arial" w:cs="Arial"/>
          <w:b/>
          <w:color w:val="000000"/>
          <w:u w:val="single"/>
        </w:rPr>
        <w:t>modo Avanzado.</w:t>
      </w:r>
      <w:r>
        <w:rPr>
          <w:rFonts w:ascii="Arial" w:eastAsia="Arial" w:hAnsi="Arial" w:cs="Arial"/>
          <w:color w:val="000000"/>
        </w:rPr>
        <w:t xml:space="preserve"> El </w:t>
      </w:r>
      <w:r>
        <w:rPr>
          <w:rFonts w:ascii="Arial" w:eastAsia="Arial" w:hAnsi="Arial" w:cs="Arial"/>
          <w:b/>
          <w:color w:val="000000"/>
          <w:u w:val="single"/>
        </w:rPr>
        <w:t>modo Avanzado</w:t>
      </w:r>
      <w:r>
        <w:rPr>
          <w:rFonts w:ascii="Arial" w:eastAsia="Arial" w:hAnsi="Arial" w:cs="Arial"/>
          <w:b/>
          <w:color w:val="000000"/>
        </w:rPr>
        <w:t xml:space="preserve"> </w:t>
      </w:r>
      <w:r>
        <w:rPr>
          <w:rFonts w:ascii="Arial" w:eastAsia="Arial" w:hAnsi="Arial" w:cs="Arial"/>
          <w:color w:val="000000"/>
        </w:rPr>
        <w:t xml:space="preserve">le permitirá acceder a la plataforma </w:t>
      </w:r>
      <w:r>
        <w:rPr>
          <w:rFonts w:ascii="Arial" w:eastAsia="Arial" w:hAnsi="Arial" w:cs="Arial"/>
          <w:b/>
          <w:color w:val="000000"/>
        </w:rPr>
        <w:t xml:space="preserve">Android™ de Google, </w:t>
      </w:r>
      <w:r>
        <w:rPr>
          <w:rFonts w:ascii="Arial" w:eastAsia="Arial" w:hAnsi="Arial" w:cs="Arial"/>
          <w:color w:val="000000"/>
        </w:rPr>
        <w:t xml:space="preserve">así como a la reconocida aplicación de asistencia para personas con visión reducida de HumanWare, </w:t>
      </w:r>
      <w:r>
        <w:rPr>
          <w:rFonts w:ascii="Arial" w:eastAsia="Arial" w:hAnsi="Arial" w:cs="Arial"/>
          <w:b/>
          <w:color w:val="000000"/>
        </w:rPr>
        <w:t>Prodigi™</w:t>
      </w:r>
      <w:r>
        <w:rPr>
          <w:rFonts w:ascii="Arial" w:eastAsia="Arial" w:hAnsi="Arial" w:cs="Arial"/>
          <w:color w:val="000000"/>
        </w:rPr>
        <w:t xml:space="preserve">. </w:t>
      </w:r>
    </w:p>
    <w:p w14:paraId="67163734"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 xml:space="preserve">Para cambiar entre el modo En directo y el modo Avanzado, pulse el tercer botón desde la izquierda, el botón interruptor </w:t>
      </w:r>
      <w:r>
        <w:rPr>
          <w:rFonts w:ascii="Arial" w:eastAsia="Arial" w:hAnsi="Arial" w:cs="Arial"/>
          <w:b/>
          <w:noProof/>
          <w:color w:val="000000"/>
        </w:rPr>
        <w:drawing>
          <wp:inline distT="0" distB="0" distL="0" distR="0" wp14:anchorId="54CC1271" wp14:editId="33EC4E9F">
            <wp:extent cx="323850" cy="323850"/>
            <wp:effectExtent l="0" t="0" r="0" b="0"/>
            <wp:docPr id="11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1"/>
                    <a:srcRect/>
                    <a:stretch>
                      <a:fillRect/>
                    </a:stretch>
                  </pic:blipFill>
                  <pic:spPr>
                    <a:xfrm>
                      <a:off x="0" y="0"/>
                      <a:ext cx="323850" cy="323850"/>
                    </a:xfrm>
                    <a:prstGeom prst="rect">
                      <a:avLst/>
                    </a:prstGeom>
                    <a:ln/>
                  </pic:spPr>
                </pic:pic>
              </a:graphicData>
            </a:graphic>
          </wp:inline>
        </w:drawing>
      </w:r>
      <w:r>
        <w:rPr>
          <w:rFonts w:ascii="Arial" w:eastAsia="Arial" w:hAnsi="Arial" w:cs="Arial"/>
          <w:b/>
          <w:color w:val="000000"/>
        </w:rPr>
        <w:t>.</w:t>
      </w:r>
      <w:r>
        <w:rPr>
          <w:rFonts w:ascii="Arial" w:eastAsia="Arial" w:hAnsi="Arial" w:cs="Arial"/>
          <w:color w:val="000000"/>
        </w:rPr>
        <w:t xml:space="preserve"> </w:t>
      </w:r>
    </w:p>
    <w:p w14:paraId="5A50A666"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Puede cambiar entre los dos modos sin dificultad alguna y en cualquier momento. </w:t>
      </w:r>
    </w:p>
    <w:p w14:paraId="630C6F18"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Nota:</w:t>
      </w:r>
      <w:r>
        <w:rPr>
          <w:rFonts w:ascii="Arial" w:eastAsia="Arial" w:hAnsi="Arial" w:cs="Arial"/>
          <w:color w:val="000000"/>
        </w:rPr>
        <w:t xml:space="preserve"> La primera vez que pulse el botón interruptor, deberá seleccionar si desea que su pantalla de inicio sea Android o Prodigi. Podrá cambiar su elección más tarde en los ajustes de Android. </w:t>
      </w:r>
    </w:p>
    <w:p w14:paraId="6F0ED5F7"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Nota:</w:t>
      </w:r>
      <w:r>
        <w:rPr>
          <w:rFonts w:ascii="Arial" w:eastAsia="Arial" w:hAnsi="Arial" w:cs="Arial"/>
          <w:color w:val="000000"/>
        </w:rPr>
        <w:t xml:space="preserve"> Si acaba de encender su Reveal, puede que el </w:t>
      </w:r>
      <w:r>
        <w:rPr>
          <w:rFonts w:ascii="Arial" w:eastAsia="Arial" w:hAnsi="Arial" w:cs="Arial"/>
          <w:b/>
          <w:color w:val="000000"/>
          <w:u w:val="single"/>
        </w:rPr>
        <w:t>modo Avanzado</w:t>
      </w:r>
      <w:r>
        <w:rPr>
          <w:rFonts w:ascii="Arial" w:eastAsia="Arial" w:hAnsi="Arial" w:cs="Arial"/>
          <w:color w:val="000000"/>
        </w:rPr>
        <w:t xml:space="preserve"> tarde unos segundos en cargar tras pulsar el botón interruptor. Si ese es el caso, aparecerá el icono de un reloj de arena en la pantalla.</w:t>
      </w:r>
    </w:p>
    <w:p w14:paraId="2733544D" w14:textId="77777777" w:rsidR="00FB65FC" w:rsidRDefault="00AD57CB">
      <w:pPr>
        <w:pStyle w:val="Titre2"/>
      </w:pPr>
      <w:bookmarkStart w:id="41" w:name="_Toc8127308"/>
      <w:r>
        <w:t>Ajustar el volumen</w:t>
      </w:r>
      <w:bookmarkEnd w:id="41"/>
    </w:p>
    <w:p w14:paraId="7735D347" w14:textId="77777777" w:rsidR="00FB65FC" w:rsidRDefault="00AD57CB">
      <w:pPr>
        <w:spacing w:line="276" w:lineRule="auto"/>
        <w:jc w:val="both"/>
        <w:rPr>
          <w:rFonts w:ascii="Arial" w:eastAsia="Arial" w:hAnsi="Arial" w:cs="Arial"/>
        </w:rPr>
      </w:pPr>
      <w:r>
        <w:rPr>
          <w:rFonts w:ascii="Arial" w:eastAsia="Arial" w:hAnsi="Arial" w:cs="Arial"/>
        </w:rPr>
        <w:t xml:space="preserve">A diferencia del </w:t>
      </w:r>
      <w:r>
        <w:rPr>
          <w:rFonts w:ascii="Arial" w:eastAsia="Arial" w:hAnsi="Arial" w:cs="Arial"/>
          <w:b/>
          <w:u w:val="single"/>
        </w:rPr>
        <w:t>modo En directo</w:t>
      </w:r>
      <w:r>
        <w:rPr>
          <w:rFonts w:ascii="Arial" w:eastAsia="Arial" w:hAnsi="Arial" w:cs="Arial"/>
          <w:b/>
        </w:rPr>
        <w:t xml:space="preserve">, </w:t>
      </w:r>
      <w:r>
        <w:rPr>
          <w:rFonts w:ascii="Arial" w:eastAsia="Arial" w:hAnsi="Arial" w:cs="Arial"/>
        </w:rPr>
        <w:t xml:space="preserve">el </w:t>
      </w:r>
      <w:r>
        <w:rPr>
          <w:rFonts w:ascii="Arial" w:eastAsia="Arial" w:hAnsi="Arial" w:cs="Arial"/>
          <w:b/>
          <w:u w:val="single"/>
        </w:rPr>
        <w:t>modo Avanzado</w:t>
      </w:r>
      <w:r>
        <w:rPr>
          <w:rFonts w:ascii="Arial" w:eastAsia="Arial" w:hAnsi="Arial" w:cs="Arial"/>
        </w:rPr>
        <w:t xml:space="preserve"> es compatible con funciones de sonido a través de dos altavoces estéreo ubicados en la parte frontal de su dispositivo.</w:t>
      </w:r>
    </w:p>
    <w:p w14:paraId="66F74BAB" w14:textId="77777777" w:rsidR="00FB65FC" w:rsidRDefault="00AD57CB">
      <w:pPr>
        <w:spacing w:line="276" w:lineRule="auto"/>
        <w:jc w:val="both"/>
        <w:rPr>
          <w:rFonts w:ascii="Arial" w:eastAsia="Arial" w:hAnsi="Arial" w:cs="Arial"/>
        </w:rPr>
      </w:pPr>
      <w:r>
        <w:rPr>
          <w:rFonts w:ascii="Arial" w:eastAsia="Arial" w:hAnsi="Arial" w:cs="Arial"/>
        </w:rPr>
        <w:t>Para ajustar el volumen, gire el</w:t>
      </w:r>
      <w:r>
        <w:rPr>
          <w:rFonts w:ascii="Arial" w:eastAsia="Arial" w:hAnsi="Arial" w:cs="Arial"/>
          <w:b/>
        </w:rPr>
        <w:t xml:space="preserve"> botón de volumen</w:t>
      </w:r>
      <w:r>
        <w:rPr>
          <w:rFonts w:ascii="Arial" w:eastAsia="Arial" w:hAnsi="Arial" w:cs="Arial"/>
        </w:rPr>
        <w:t xml:space="preserve"> hacia la izquierda o derecha.</w:t>
      </w:r>
    </w:p>
    <w:p w14:paraId="381EC925" w14:textId="65EE706E" w:rsidR="00FB65FC" w:rsidRDefault="00843C5D">
      <w:pPr>
        <w:spacing w:line="276" w:lineRule="auto"/>
        <w:ind w:left="360"/>
        <w:jc w:val="center"/>
        <w:rPr>
          <w:rFonts w:ascii="Arial" w:eastAsia="Arial" w:hAnsi="Arial" w:cs="Arial"/>
        </w:rPr>
      </w:pPr>
      <w:r>
        <w:rPr>
          <w:noProof/>
        </w:rPr>
        <mc:AlternateContent>
          <mc:Choice Requires="wps">
            <w:drawing>
              <wp:anchor distT="0" distB="0" distL="114300" distR="114300" simplePos="0" relativeHeight="251752448" behindDoc="0" locked="0" layoutInCell="1" hidden="0" allowOverlap="1" wp14:anchorId="4969D57E" wp14:editId="7F26D94A">
                <wp:simplePos x="0" y="0"/>
                <wp:positionH relativeFrom="column">
                  <wp:posOffset>2676343</wp:posOffset>
                </wp:positionH>
                <wp:positionV relativeFrom="paragraph">
                  <wp:posOffset>333375</wp:posOffset>
                </wp:positionV>
                <wp:extent cx="1197428" cy="695325"/>
                <wp:effectExtent l="0" t="0" r="0" b="9525"/>
                <wp:wrapNone/>
                <wp:docPr id="85" name="Rectangle 85"/>
                <wp:cNvGraphicFramePr/>
                <a:graphic xmlns:a="http://schemas.openxmlformats.org/drawingml/2006/main">
                  <a:graphicData uri="http://schemas.microsoft.com/office/word/2010/wordprocessingShape">
                    <wps:wsp>
                      <wps:cNvSpPr/>
                      <wps:spPr>
                        <a:xfrm>
                          <a:off x="0" y="0"/>
                          <a:ext cx="1197428" cy="695325"/>
                        </a:xfrm>
                        <a:prstGeom prst="rect">
                          <a:avLst/>
                        </a:prstGeom>
                        <a:noFill/>
                        <a:ln>
                          <a:noFill/>
                        </a:ln>
                      </wps:spPr>
                      <wps:txbx>
                        <w:txbxContent>
                          <w:p w14:paraId="22688113" w14:textId="77777777" w:rsidR="008F19E1" w:rsidRDefault="008F19E1">
                            <w:pPr>
                              <w:textDirection w:val="btLr"/>
                            </w:pPr>
                            <w:r>
                              <w:rPr>
                                <w:rFonts w:ascii="Arial" w:eastAsia="Arial" w:hAnsi="Arial" w:cs="Arial"/>
                                <w:b/>
                                <w:color w:val="000000"/>
                                <w:sz w:val="32"/>
                              </w:rPr>
                              <w:t>Volumen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69D57E" id="Rectangle 85" o:spid="_x0000_s1073" style="position:absolute;left:0;text-align:left;margin-left:210.75pt;margin-top:26.25pt;width:94.3pt;height:5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" filled="f" stroked="f">
                <v:textbox inset="2.53958mm,1.2694mm,2.53958mm,1.2694mm">
                  <w:txbxContent>
                    <w:p w14:paraId="22688113" w14:textId="77777777" w:rsidR="008F19E1" w:rsidRDefault="008F19E1">
                      <w:pPr>
                        <w:textDirection w:val="btLr"/>
                      </w:pPr>
                      <w:r>
                        <w:rPr>
                          <w:rFonts w:ascii="Arial" w:eastAsia="Arial" w:hAnsi="Arial" w:cs="Arial"/>
                          <w:b/>
                          <w:color w:val="000000"/>
                          <w:sz w:val="32"/>
                        </w:rPr>
                        <w:t>Volumen -</w:t>
                      </w:r>
                    </w:p>
                  </w:txbxContent>
                </v:textbox>
              </v:rect>
            </w:pict>
          </mc:Fallback>
        </mc:AlternateContent>
      </w:r>
      <w:r>
        <w:rPr>
          <w:noProof/>
        </w:rPr>
        <mc:AlternateContent>
          <mc:Choice Requires="wps">
            <w:drawing>
              <wp:anchor distT="0" distB="0" distL="114300" distR="114300" simplePos="0" relativeHeight="251751424" behindDoc="0" locked="0" layoutInCell="1" hidden="0" allowOverlap="1" wp14:anchorId="18373C6B" wp14:editId="1B5B16B4">
                <wp:simplePos x="0" y="0"/>
                <wp:positionH relativeFrom="column">
                  <wp:posOffset>3873500</wp:posOffset>
                </wp:positionH>
                <wp:positionV relativeFrom="paragraph">
                  <wp:posOffset>333375</wp:posOffset>
                </wp:positionV>
                <wp:extent cx="1360715" cy="390525"/>
                <wp:effectExtent l="0" t="0" r="0" b="9525"/>
                <wp:wrapNone/>
                <wp:docPr id="44" name="Rectangle 44"/>
                <wp:cNvGraphicFramePr/>
                <a:graphic xmlns:a="http://schemas.openxmlformats.org/drawingml/2006/main">
                  <a:graphicData uri="http://schemas.microsoft.com/office/word/2010/wordprocessingShape">
                    <wps:wsp>
                      <wps:cNvSpPr/>
                      <wps:spPr>
                        <a:xfrm>
                          <a:off x="0" y="0"/>
                          <a:ext cx="1360715" cy="390525"/>
                        </a:xfrm>
                        <a:prstGeom prst="rect">
                          <a:avLst/>
                        </a:prstGeom>
                        <a:noFill/>
                        <a:ln>
                          <a:noFill/>
                        </a:ln>
                      </wps:spPr>
                      <wps:txbx>
                        <w:txbxContent>
                          <w:p w14:paraId="6FD982C3" w14:textId="77777777" w:rsidR="008F19E1" w:rsidRDefault="008F19E1">
                            <w:pPr>
                              <w:textDirection w:val="btLr"/>
                            </w:pPr>
                            <w:r>
                              <w:rPr>
                                <w:rFonts w:ascii="Arial" w:eastAsia="Arial" w:hAnsi="Arial" w:cs="Arial"/>
                                <w:b/>
                                <w:color w:val="000000"/>
                                <w:sz w:val="32"/>
                              </w:rPr>
                              <w:t>Volumen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373C6B" id="Rectangle 44" o:spid="_x0000_s1074" style="position:absolute;left:0;text-align:left;margin-left:305pt;margin-top:26.25pt;width:107.15pt;height:3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" filled="f" stroked="f">
                <v:textbox inset="2.53958mm,1.2694mm,2.53958mm,1.2694mm">
                  <w:txbxContent>
                    <w:p w14:paraId="6FD982C3" w14:textId="77777777" w:rsidR="008F19E1" w:rsidRDefault="008F19E1">
                      <w:pPr>
                        <w:textDirection w:val="btLr"/>
                      </w:pPr>
                      <w:r>
                        <w:rPr>
                          <w:rFonts w:ascii="Arial" w:eastAsia="Arial" w:hAnsi="Arial" w:cs="Arial"/>
                          <w:b/>
                          <w:color w:val="000000"/>
                          <w:sz w:val="32"/>
                        </w:rPr>
                        <w:t>Volumen +</w:t>
                      </w:r>
                    </w:p>
                  </w:txbxContent>
                </v:textbox>
              </v:rect>
            </w:pict>
          </mc:Fallback>
        </mc:AlternateContent>
      </w:r>
      <w:r>
        <w:rPr>
          <w:noProof/>
        </w:rPr>
        <w:drawing>
          <wp:anchor distT="0" distB="0" distL="114300" distR="114300" simplePos="0" relativeHeight="251750400" behindDoc="0" locked="0" layoutInCell="1" hidden="0" allowOverlap="1" wp14:anchorId="407B1E7F" wp14:editId="1216DC0C">
            <wp:simplePos x="0" y="0"/>
            <wp:positionH relativeFrom="column">
              <wp:posOffset>3591107</wp:posOffset>
            </wp:positionH>
            <wp:positionV relativeFrom="paragraph">
              <wp:posOffset>617402</wp:posOffset>
            </wp:positionV>
            <wp:extent cx="666750" cy="666750"/>
            <wp:effectExtent l="0" t="0" r="0" b="0"/>
            <wp:wrapNone/>
            <wp:docPr id="162"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67"/>
                    <a:srcRect/>
                    <a:stretch>
                      <a:fillRect/>
                    </a:stretch>
                  </pic:blipFill>
                  <pic:spPr>
                    <a:xfrm>
                      <a:off x="0" y="0"/>
                      <a:ext cx="666750" cy="666750"/>
                    </a:xfrm>
                    <a:prstGeom prst="rect">
                      <a:avLst/>
                    </a:prstGeom>
                    <a:ln/>
                  </pic:spPr>
                </pic:pic>
              </a:graphicData>
            </a:graphic>
          </wp:anchor>
        </w:drawing>
      </w:r>
      <w:r w:rsidR="00AD57CB">
        <w:rPr>
          <w:noProof/>
        </w:rPr>
        <w:drawing>
          <wp:inline distT="0" distB="0" distL="0" distR="0" wp14:anchorId="0B90EDE0" wp14:editId="56FE6AA8">
            <wp:extent cx="5698543" cy="2451236"/>
            <wp:effectExtent l="0" t="0" r="0" b="0"/>
            <wp:docPr id="111"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76"/>
                    <a:srcRect/>
                    <a:stretch>
                      <a:fillRect/>
                    </a:stretch>
                  </pic:blipFill>
                  <pic:spPr>
                    <a:xfrm>
                      <a:off x="0" y="0"/>
                      <a:ext cx="5698543" cy="2451236"/>
                    </a:xfrm>
                    <a:prstGeom prst="rect">
                      <a:avLst/>
                    </a:prstGeom>
                    <a:ln/>
                  </pic:spPr>
                </pic:pic>
              </a:graphicData>
            </a:graphic>
          </wp:inline>
        </w:drawing>
      </w:r>
    </w:p>
    <w:p w14:paraId="10176B1C" w14:textId="77777777" w:rsidR="00FB65FC" w:rsidRDefault="00FB65FC">
      <w:pPr>
        <w:pBdr>
          <w:top w:val="nil"/>
          <w:left w:val="nil"/>
          <w:bottom w:val="nil"/>
          <w:right w:val="nil"/>
          <w:between w:val="nil"/>
        </w:pBdr>
        <w:spacing w:after="120"/>
        <w:rPr>
          <w:rFonts w:ascii="Arial" w:eastAsia="Arial" w:hAnsi="Arial" w:cs="Arial"/>
          <w:color w:val="000000"/>
        </w:rPr>
      </w:pPr>
    </w:p>
    <w:p w14:paraId="6D74BC67" w14:textId="77777777" w:rsidR="00FB65FC" w:rsidRDefault="00AD57CB">
      <w:pPr>
        <w:spacing w:after="160" w:line="259" w:lineRule="auto"/>
        <w:rPr>
          <w:rFonts w:ascii="Arial" w:eastAsia="Arial" w:hAnsi="Arial" w:cs="Arial"/>
          <w:b/>
          <w:smallCaps/>
          <w:sz w:val="40"/>
          <w:szCs w:val="40"/>
        </w:rPr>
      </w:pPr>
      <w:r>
        <w:br w:type="page"/>
      </w:r>
    </w:p>
    <w:p w14:paraId="326CB434" w14:textId="77777777" w:rsidR="00FB65FC" w:rsidRDefault="00AD57CB">
      <w:pPr>
        <w:pStyle w:val="Titre1"/>
      </w:pPr>
      <w:bookmarkStart w:id="42" w:name="_Toc8127309"/>
      <w:r>
        <w:lastRenderedPageBreak/>
        <w:t>Usar Prodigi</w:t>
      </w:r>
      <w:bookmarkEnd w:id="42"/>
    </w:p>
    <w:p w14:paraId="0F4A013D" w14:textId="77777777" w:rsidR="00FB65FC" w:rsidRDefault="00AD57CB">
      <w:pPr>
        <w:pStyle w:val="Titre2"/>
        <w:spacing w:before="120" w:after="120"/>
      </w:pPr>
      <w:bookmarkStart w:id="43" w:name="_Toc8127310"/>
      <w:r>
        <w:t>Desplazarse por Prodigi</w:t>
      </w:r>
      <w:bookmarkEnd w:id="43"/>
    </w:p>
    <w:p w14:paraId="251E4C8A" w14:textId="77777777" w:rsidR="00FB65FC" w:rsidRDefault="00AD57CB">
      <w:pPr>
        <w:spacing w:before="120"/>
        <w:jc w:val="both"/>
        <w:rPr>
          <w:rFonts w:ascii="Arial" w:eastAsia="Arial" w:hAnsi="Arial" w:cs="Arial"/>
        </w:rPr>
      </w:pPr>
      <w:r>
        <w:rPr>
          <w:rFonts w:ascii="Arial" w:eastAsia="Arial" w:hAnsi="Arial" w:cs="Arial"/>
        </w:rPr>
        <w:t xml:space="preserve">Prodigi incluye seis subaplicaciones: </w:t>
      </w:r>
      <w:r>
        <w:rPr>
          <w:rFonts w:ascii="Arial" w:eastAsia="Arial" w:hAnsi="Arial" w:cs="Arial"/>
          <w:b/>
        </w:rPr>
        <w:t>Calculadora, Libros, Cámara, Galería, Ajustes</w:t>
      </w:r>
      <w:r>
        <w:rPr>
          <w:rFonts w:ascii="Arial" w:eastAsia="Arial" w:hAnsi="Arial" w:cs="Arial"/>
        </w:rPr>
        <w:t xml:space="preserve"> y </w:t>
      </w:r>
      <w:r>
        <w:rPr>
          <w:rFonts w:ascii="Arial" w:eastAsia="Arial" w:hAnsi="Arial" w:cs="Arial"/>
          <w:b/>
        </w:rPr>
        <w:t>Ayuda.</w:t>
      </w:r>
      <w:r>
        <w:rPr>
          <w:rFonts w:ascii="Arial" w:eastAsia="Arial" w:hAnsi="Arial" w:cs="Arial"/>
        </w:rPr>
        <w:t xml:space="preserve"> Están representadas por los siguientes iconos en el menú de carrusel de Prodigi:</w:t>
      </w:r>
    </w:p>
    <w:p w14:paraId="166B19A2" w14:textId="77777777" w:rsidR="00FB65FC" w:rsidRDefault="00AD57CB">
      <w:pPr>
        <w:spacing w:before="120" w:after="120"/>
        <w:jc w:val="center"/>
        <w:rPr>
          <w:rFonts w:ascii="Arial" w:eastAsia="Arial" w:hAnsi="Arial" w:cs="Arial"/>
        </w:rPr>
      </w:pPr>
      <w:r>
        <w:rPr>
          <w:rFonts w:ascii="Arial" w:eastAsia="Arial" w:hAnsi="Arial" w:cs="Arial"/>
          <w:noProof/>
        </w:rPr>
        <w:drawing>
          <wp:inline distT="0" distB="0" distL="0" distR="0" wp14:anchorId="5C95A6E7" wp14:editId="7430E513">
            <wp:extent cx="716930" cy="720000"/>
            <wp:effectExtent l="0" t="0" r="0" b="0"/>
            <wp:docPr id="96" name="image78.jpg" descr="C:\Users\marissal\Desktop\Travail Maison\Calculator.jpg"/>
            <wp:cNvGraphicFramePr/>
            <a:graphic xmlns:a="http://schemas.openxmlformats.org/drawingml/2006/main">
              <a:graphicData uri="http://schemas.openxmlformats.org/drawingml/2006/picture">
                <pic:pic xmlns:pic="http://schemas.openxmlformats.org/drawingml/2006/picture">
                  <pic:nvPicPr>
                    <pic:cNvPr id="0" name="image78.jpg" descr="C:\Users\marissal\Desktop\Travail Maison\Calculator.jpg"/>
                    <pic:cNvPicPr preferRelativeResize="0"/>
                  </pic:nvPicPr>
                  <pic:blipFill>
                    <a:blip r:embed="rId77"/>
                    <a:srcRect/>
                    <a:stretch>
                      <a:fillRect/>
                    </a:stretch>
                  </pic:blipFill>
                  <pic:spPr>
                    <a:xfrm>
                      <a:off x="0" y="0"/>
                      <a:ext cx="716930" cy="72000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12D0FF18" wp14:editId="76D6F27D">
            <wp:extent cx="720000" cy="720000"/>
            <wp:effectExtent l="0" t="0" r="0" b="0"/>
            <wp:docPr id="97" name="image87.jpg" descr="C:\Users\marissal\Desktop\Travail Maison\Books.jpg"/>
            <wp:cNvGraphicFramePr/>
            <a:graphic xmlns:a="http://schemas.openxmlformats.org/drawingml/2006/main">
              <a:graphicData uri="http://schemas.openxmlformats.org/drawingml/2006/picture">
                <pic:pic xmlns:pic="http://schemas.openxmlformats.org/drawingml/2006/picture">
                  <pic:nvPicPr>
                    <pic:cNvPr id="0" name="image87.jpg" descr="C:\Users\marissal\Desktop\Travail Maison\Books.jpg"/>
                    <pic:cNvPicPr preferRelativeResize="0"/>
                  </pic:nvPicPr>
                  <pic:blipFill>
                    <a:blip r:embed="rId78"/>
                    <a:srcRect/>
                    <a:stretch>
                      <a:fillRect/>
                    </a:stretch>
                  </pic:blipFill>
                  <pic:spPr>
                    <a:xfrm>
                      <a:off x="0" y="0"/>
                      <a:ext cx="720000" cy="72000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2F219D26" wp14:editId="37967879">
            <wp:extent cx="715335" cy="715335"/>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9"/>
                    <a:srcRect/>
                    <a:stretch>
                      <a:fillRect/>
                    </a:stretch>
                  </pic:blipFill>
                  <pic:spPr>
                    <a:xfrm>
                      <a:off x="0" y="0"/>
                      <a:ext cx="715335" cy="715335"/>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2298803E" wp14:editId="4F7C8C89">
            <wp:extent cx="720000" cy="720000"/>
            <wp:effectExtent l="0" t="0" r="0" b="0"/>
            <wp:docPr id="99" name="image79.jpg" descr="C:\Users\marissal\Desktop\Travail Maison\Gallery.jpg"/>
            <wp:cNvGraphicFramePr/>
            <a:graphic xmlns:a="http://schemas.openxmlformats.org/drawingml/2006/main">
              <a:graphicData uri="http://schemas.openxmlformats.org/drawingml/2006/picture">
                <pic:pic xmlns:pic="http://schemas.openxmlformats.org/drawingml/2006/picture">
                  <pic:nvPicPr>
                    <pic:cNvPr id="0" name="image79.jpg" descr="C:\Users\marissal\Desktop\Travail Maison\Gallery.jpg"/>
                    <pic:cNvPicPr preferRelativeResize="0"/>
                  </pic:nvPicPr>
                  <pic:blipFill>
                    <a:blip r:embed="rId80"/>
                    <a:srcRect/>
                    <a:stretch>
                      <a:fillRect/>
                    </a:stretch>
                  </pic:blipFill>
                  <pic:spPr>
                    <a:xfrm>
                      <a:off x="0" y="0"/>
                      <a:ext cx="720000" cy="72000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78283E94" wp14:editId="3AF5B9AA">
            <wp:extent cx="721565" cy="720000"/>
            <wp:effectExtent l="0" t="0" r="0" b="0"/>
            <wp:docPr id="100" name="image102.jpg" descr="C:\Users\marissal\Desktop\Travail Maison\Settings.jpg"/>
            <wp:cNvGraphicFramePr/>
            <a:graphic xmlns:a="http://schemas.openxmlformats.org/drawingml/2006/main">
              <a:graphicData uri="http://schemas.openxmlformats.org/drawingml/2006/picture">
                <pic:pic xmlns:pic="http://schemas.openxmlformats.org/drawingml/2006/picture">
                  <pic:nvPicPr>
                    <pic:cNvPr id="0" name="image102.jpg" descr="C:\Users\marissal\Desktop\Travail Maison\Settings.jpg"/>
                    <pic:cNvPicPr preferRelativeResize="0"/>
                  </pic:nvPicPr>
                  <pic:blipFill>
                    <a:blip r:embed="rId81"/>
                    <a:srcRect/>
                    <a:stretch>
                      <a:fillRect/>
                    </a:stretch>
                  </pic:blipFill>
                  <pic:spPr>
                    <a:xfrm>
                      <a:off x="0" y="0"/>
                      <a:ext cx="721565" cy="72000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14:anchorId="7FE07902" wp14:editId="618F4227">
            <wp:extent cx="746760" cy="746760"/>
            <wp:effectExtent l="0" t="0" r="0" b="0"/>
            <wp:docPr id="101" name="image77.jpg" descr="framboise"/>
            <wp:cNvGraphicFramePr/>
            <a:graphic xmlns:a="http://schemas.openxmlformats.org/drawingml/2006/main">
              <a:graphicData uri="http://schemas.openxmlformats.org/drawingml/2006/picture">
                <pic:pic xmlns:pic="http://schemas.openxmlformats.org/drawingml/2006/picture">
                  <pic:nvPicPr>
                    <pic:cNvPr id="0" name="image77.jpg" descr="framboise"/>
                    <pic:cNvPicPr preferRelativeResize="0"/>
                  </pic:nvPicPr>
                  <pic:blipFill>
                    <a:blip r:embed="rId82"/>
                    <a:srcRect/>
                    <a:stretch>
                      <a:fillRect/>
                    </a:stretch>
                  </pic:blipFill>
                  <pic:spPr>
                    <a:xfrm>
                      <a:off x="0" y="0"/>
                      <a:ext cx="746760" cy="746760"/>
                    </a:xfrm>
                    <a:prstGeom prst="rect">
                      <a:avLst/>
                    </a:prstGeom>
                    <a:ln/>
                  </pic:spPr>
                </pic:pic>
              </a:graphicData>
            </a:graphic>
          </wp:inline>
        </w:drawing>
      </w:r>
    </w:p>
    <w:p w14:paraId="25C32AFA" w14:textId="77777777" w:rsidR="00FB65FC" w:rsidRDefault="00AD57CB">
      <w:pPr>
        <w:ind w:left="360"/>
        <w:rPr>
          <w:rFonts w:ascii="Arial" w:eastAsia="Arial" w:hAnsi="Arial" w:cs="Arial"/>
        </w:rPr>
      </w:pPr>
      <w:r>
        <w:rPr>
          <w:rFonts w:ascii="Arial" w:eastAsia="Arial" w:hAnsi="Arial" w:cs="Arial"/>
          <w:b/>
        </w:rPr>
        <w:t>Nota:</w:t>
      </w:r>
      <w:r>
        <w:rPr>
          <w:rFonts w:ascii="Arial" w:eastAsia="Arial" w:hAnsi="Arial" w:cs="Arial"/>
        </w:rPr>
        <w:t xml:space="preserve"> Puede acceder al menú de carrusel desde cualquier lugar de la aplicación Prodigi si </w:t>
      </w:r>
      <w:r>
        <w:rPr>
          <w:rFonts w:ascii="Arial" w:eastAsia="Arial" w:hAnsi="Arial" w:cs="Arial"/>
          <w:b/>
        </w:rPr>
        <w:t>toca dos veces seguidas con dos dedos en cualquier parte de la pantalla.</w:t>
      </w:r>
    </w:p>
    <w:p w14:paraId="4B548B77" w14:textId="77777777" w:rsidR="00FB65FC" w:rsidRDefault="00FB65FC">
      <w:pPr>
        <w:ind w:left="360"/>
        <w:rPr>
          <w:rFonts w:ascii="Arial" w:eastAsia="Arial" w:hAnsi="Arial" w:cs="Arial"/>
          <w:b/>
        </w:rPr>
      </w:pPr>
    </w:p>
    <w:p w14:paraId="05773B7C" w14:textId="77777777" w:rsidR="00FB65FC" w:rsidRDefault="00AD57CB">
      <w:pPr>
        <w:pStyle w:val="Titre2"/>
        <w:spacing w:before="120" w:after="120"/>
        <w:jc w:val="both"/>
      </w:pPr>
      <w:bookmarkStart w:id="44" w:name="_Toc8127311"/>
      <w:r>
        <w:t>Realizar una captura de un documento</w:t>
      </w:r>
      <w:bookmarkEnd w:id="44"/>
    </w:p>
    <w:p w14:paraId="4A31C310" w14:textId="77777777" w:rsidR="00FB65FC" w:rsidRDefault="00AD57CB">
      <w:pPr>
        <w:rPr>
          <w:rFonts w:ascii="Arial" w:eastAsia="Arial" w:hAnsi="Arial" w:cs="Arial"/>
        </w:rPr>
      </w:pPr>
      <w:r>
        <w:rPr>
          <w:rFonts w:ascii="Arial" w:eastAsia="Arial" w:hAnsi="Arial" w:cs="Arial"/>
        </w:rPr>
        <w:t xml:space="preserve">La principal función de Prodigi se encuentra en su aplicación Cámara y le permitirá realizar capturas y guardar documentos, así como ejecutar el reconocimiento óptico de caracteres (OCR). Después de ejecutar el OCR sobre un documento impreso, Reveal podrá leerle el contenido en voz alta. </w:t>
      </w:r>
    </w:p>
    <w:p w14:paraId="72150D6F" w14:textId="77777777" w:rsidR="00FB65FC" w:rsidRDefault="00AD57CB">
      <w:pPr>
        <w:spacing w:before="120" w:line="276" w:lineRule="auto"/>
        <w:ind w:left="360"/>
        <w:jc w:val="both"/>
        <w:rPr>
          <w:rFonts w:ascii="Arial" w:eastAsia="Arial" w:hAnsi="Arial" w:cs="Arial"/>
          <w:b/>
        </w:rPr>
      </w:pPr>
      <w:r>
        <w:rPr>
          <w:rFonts w:ascii="Arial" w:eastAsia="Arial" w:hAnsi="Arial" w:cs="Arial"/>
          <w:b/>
        </w:rPr>
        <w:t xml:space="preserve">Para realizar una captura de un documento en Prodigi: </w:t>
      </w:r>
    </w:p>
    <w:p w14:paraId="2CB14640" w14:textId="77777777" w:rsidR="00FB65FC" w:rsidRDefault="00AD57CB">
      <w:pPr>
        <w:numPr>
          <w:ilvl w:val="0"/>
          <w:numId w:val="21"/>
        </w:numPr>
        <w:pBdr>
          <w:top w:val="nil"/>
          <w:left w:val="nil"/>
          <w:bottom w:val="nil"/>
          <w:right w:val="nil"/>
          <w:between w:val="nil"/>
        </w:pBdr>
        <w:spacing w:before="120" w:line="276" w:lineRule="auto"/>
        <w:jc w:val="both"/>
        <w:rPr>
          <w:color w:val="000000"/>
        </w:rPr>
      </w:pPr>
      <w:r>
        <w:rPr>
          <w:rFonts w:ascii="Arial" w:eastAsia="Arial" w:hAnsi="Arial" w:cs="Arial"/>
          <w:color w:val="000000"/>
        </w:rPr>
        <w:t xml:space="preserve">Desplácese a la izquierda o la derecha en el menú de </w:t>
      </w:r>
      <w:r>
        <w:rPr>
          <w:rFonts w:ascii="Arial" w:eastAsia="Arial" w:hAnsi="Arial" w:cs="Arial"/>
        </w:rPr>
        <w:t>c</w:t>
      </w:r>
      <w:r>
        <w:rPr>
          <w:rFonts w:ascii="Arial" w:eastAsia="Arial" w:hAnsi="Arial" w:cs="Arial"/>
          <w:color w:val="000000"/>
        </w:rPr>
        <w:t xml:space="preserve">arrusel hasta llegar al icono de la </w:t>
      </w:r>
      <w:r>
        <w:rPr>
          <w:rFonts w:ascii="Arial" w:eastAsia="Arial" w:hAnsi="Arial" w:cs="Arial"/>
        </w:rPr>
        <w:t>c</w:t>
      </w:r>
      <w:r>
        <w:rPr>
          <w:rFonts w:ascii="Arial" w:eastAsia="Arial" w:hAnsi="Arial" w:cs="Arial"/>
          <w:color w:val="000000"/>
        </w:rPr>
        <w:t>ámara, después toque una vez sobre él.</w:t>
      </w:r>
    </w:p>
    <w:p w14:paraId="27E0C085" w14:textId="77777777" w:rsidR="00FB65FC" w:rsidRDefault="00AD57CB">
      <w:pPr>
        <w:spacing w:before="120" w:line="276" w:lineRule="auto"/>
        <w:ind w:left="360"/>
        <w:jc w:val="center"/>
        <w:rPr>
          <w:rFonts w:ascii="Arial" w:eastAsia="Arial" w:hAnsi="Arial" w:cs="Arial"/>
        </w:rPr>
      </w:pPr>
      <w:r>
        <w:rPr>
          <w:noProof/>
        </w:rPr>
        <w:drawing>
          <wp:inline distT="0" distB="0" distL="0" distR="0" wp14:anchorId="4FE9B8E5" wp14:editId="54670427">
            <wp:extent cx="715335" cy="715335"/>
            <wp:effectExtent l="0" t="0" r="0" b="0"/>
            <wp:docPr id="10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9"/>
                    <a:srcRect/>
                    <a:stretch>
                      <a:fillRect/>
                    </a:stretch>
                  </pic:blipFill>
                  <pic:spPr>
                    <a:xfrm>
                      <a:off x="0" y="0"/>
                      <a:ext cx="715335" cy="715335"/>
                    </a:xfrm>
                    <a:prstGeom prst="rect">
                      <a:avLst/>
                    </a:prstGeom>
                    <a:ln/>
                  </pic:spPr>
                </pic:pic>
              </a:graphicData>
            </a:graphic>
          </wp:inline>
        </w:drawing>
      </w:r>
    </w:p>
    <w:p w14:paraId="74467BCA" w14:textId="20494A79" w:rsidR="00FB65FC" w:rsidRDefault="00843C5D">
      <w:pPr>
        <w:spacing w:before="120" w:line="276" w:lineRule="auto"/>
        <w:ind w:left="360"/>
        <w:jc w:val="both"/>
        <w:rPr>
          <w:rFonts w:ascii="Arial" w:eastAsia="Arial" w:hAnsi="Arial" w:cs="Arial"/>
        </w:rPr>
      </w:pPr>
      <w:r>
        <w:rPr>
          <w:noProof/>
        </w:rPr>
        <mc:AlternateContent>
          <mc:Choice Requires="wps">
            <w:drawing>
              <wp:anchor distT="0" distB="0" distL="114300" distR="114300" simplePos="0" relativeHeight="251755520" behindDoc="0" locked="0" layoutInCell="1" hidden="0" allowOverlap="1" wp14:anchorId="423E1DFD" wp14:editId="3B26F492">
                <wp:simplePos x="0" y="0"/>
                <wp:positionH relativeFrom="column">
                  <wp:posOffset>2926624</wp:posOffset>
                </wp:positionH>
                <wp:positionV relativeFrom="paragraph">
                  <wp:posOffset>458470</wp:posOffset>
                </wp:positionV>
                <wp:extent cx="729343" cy="2517321"/>
                <wp:effectExtent l="19050" t="19050" r="13970" b="16510"/>
                <wp:wrapNone/>
                <wp:docPr id="73" name="Rectangle : coins arrondis 73"/>
                <wp:cNvGraphicFramePr/>
                <a:graphic xmlns:a="http://schemas.openxmlformats.org/drawingml/2006/main">
                  <a:graphicData uri="http://schemas.microsoft.com/office/word/2010/wordprocessingShape">
                    <wps:wsp>
                      <wps:cNvSpPr/>
                      <wps:spPr>
                        <a:xfrm>
                          <a:off x="0" y="0"/>
                          <a:ext cx="729343" cy="2517321"/>
                        </a:xfrm>
                        <a:prstGeom prst="roundRect">
                          <a:avLst>
                            <a:gd name="adj" fmla="val 16667"/>
                          </a:avLst>
                        </a:prstGeom>
                        <a:noFill/>
                        <a:ln w="28575" cap="flat" cmpd="sng">
                          <a:solidFill>
                            <a:schemeClr val="dk1"/>
                          </a:solidFill>
                          <a:prstDash val="solid"/>
                          <a:miter lim="800000"/>
                          <a:headEnd type="none" w="sm" len="sm"/>
                          <a:tailEnd type="none" w="sm" len="sm"/>
                        </a:ln>
                      </wps:spPr>
                      <wps:txbx>
                        <w:txbxContent>
                          <w:p w14:paraId="351EAD3E" w14:textId="77777777" w:rsidR="008F19E1" w:rsidRDefault="008F19E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3E1DFD" id="Rectangle : coins arrondis 73" o:spid="_x0000_s1075" style="position:absolute;left:0;text-align:left;margin-left:230.45pt;margin-top:36.1pt;width:57.45pt;height:19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" filled="f" strokecolor="black [3200]" strokeweight="2.25pt">
                <v:stroke startarrowwidth="narrow" startarrowlength="short" endarrowwidth="narrow" endarrowlength="short" joinstyle="miter"/>
                <v:textbox inset="2.53958mm,2.53958mm,2.53958mm,2.53958mm">
                  <w:txbxContent>
                    <w:p w14:paraId="351EAD3E" w14:textId="77777777" w:rsidR="008F19E1" w:rsidRDefault="008F19E1">
                      <w:pPr>
                        <w:textDirection w:val="btLr"/>
                      </w:pPr>
                    </w:p>
                  </w:txbxContent>
                </v:textbox>
              </v:roundrect>
            </w:pict>
          </mc:Fallback>
        </mc:AlternateContent>
      </w:r>
      <w:r w:rsidR="00AD57CB">
        <w:rPr>
          <w:rFonts w:ascii="Arial" w:eastAsia="Arial" w:hAnsi="Arial" w:cs="Arial"/>
          <w:b/>
        </w:rPr>
        <w:t>Nota:</w:t>
      </w:r>
      <w:r w:rsidR="00AD57CB">
        <w:rPr>
          <w:rFonts w:ascii="Arial" w:eastAsia="Arial" w:hAnsi="Arial" w:cs="Arial"/>
        </w:rPr>
        <w:t xml:space="preserve"> La mayor parte de las acciones de la cámara se realizan tocando un icono en el panel de botones virtual situado en la parte izquierda de la pantalla.</w:t>
      </w:r>
    </w:p>
    <w:p w14:paraId="4F07ED8B" w14:textId="33CA4E26" w:rsidR="00FB65FC" w:rsidRDefault="0078201E">
      <w:pPr>
        <w:spacing w:before="120" w:line="276" w:lineRule="auto"/>
        <w:ind w:left="360"/>
        <w:jc w:val="center"/>
        <w:rPr>
          <w:rFonts w:ascii="Arial" w:eastAsia="Arial" w:hAnsi="Arial" w:cs="Arial"/>
        </w:rPr>
      </w:pPr>
      <w:r>
        <w:rPr>
          <w:noProof/>
        </w:rPr>
        <mc:AlternateContent>
          <mc:Choice Requires="wps">
            <w:drawing>
              <wp:anchor distT="0" distB="0" distL="114300" distR="114300" simplePos="0" relativeHeight="251753472" behindDoc="0" locked="0" layoutInCell="1" hidden="0" allowOverlap="1" wp14:anchorId="079F3DCD" wp14:editId="005BD9F4">
                <wp:simplePos x="0" y="0"/>
                <wp:positionH relativeFrom="column">
                  <wp:posOffset>1587772</wp:posOffset>
                </wp:positionH>
                <wp:positionV relativeFrom="paragraph">
                  <wp:posOffset>1079500</wp:posOffset>
                </wp:positionV>
                <wp:extent cx="1235075" cy="76200"/>
                <wp:effectExtent l="0" t="0" r="0" b="0"/>
                <wp:wrapNone/>
                <wp:docPr id="82" name="Connecteur droit avec flèche 82"/>
                <wp:cNvGraphicFramePr/>
                <a:graphic xmlns:a="http://schemas.openxmlformats.org/drawingml/2006/main">
                  <a:graphicData uri="http://schemas.microsoft.com/office/word/2010/wordprocessingShape">
                    <wps:wsp>
                      <wps:cNvCnPr/>
                      <wps:spPr>
                        <a:xfrm>
                          <a:off x="0" y="0"/>
                          <a:ext cx="1235075" cy="7620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w:pict>
              <v:shape w14:anchorId="7829026A" id="Connecteur droit avec flèche 82" o:spid="_x0000_s1026" type="#_x0000_t32" style="position:absolute;margin-left:125pt;margin-top:85pt;width:97.25pt;height:6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" strokecolor="black [3200]" strokeweight="3pt">
                <v:stroke startarrowwidth="narrow" startarrowlength="short" endarrow="block" joinstyle="miter"/>
              </v:shape>
            </w:pict>
          </mc:Fallback>
        </mc:AlternateContent>
      </w:r>
      <w:r w:rsidR="00843C5D">
        <w:rPr>
          <w:noProof/>
        </w:rPr>
        <mc:AlternateContent>
          <mc:Choice Requires="wps">
            <w:drawing>
              <wp:anchor distT="0" distB="0" distL="114300" distR="114300" simplePos="0" relativeHeight="251757568" behindDoc="0" locked="0" layoutInCell="1" hidden="0" allowOverlap="1" wp14:anchorId="1D75FCEB" wp14:editId="6320DC61">
                <wp:simplePos x="0" y="0"/>
                <wp:positionH relativeFrom="column">
                  <wp:posOffset>4417695</wp:posOffset>
                </wp:positionH>
                <wp:positionV relativeFrom="paragraph">
                  <wp:posOffset>186055</wp:posOffset>
                </wp:positionV>
                <wp:extent cx="1392555" cy="566058"/>
                <wp:effectExtent l="0" t="0" r="0" b="5715"/>
                <wp:wrapNone/>
                <wp:docPr id="18" name="Rectangle 18"/>
                <wp:cNvGraphicFramePr/>
                <a:graphic xmlns:a="http://schemas.openxmlformats.org/drawingml/2006/main">
                  <a:graphicData uri="http://schemas.microsoft.com/office/word/2010/wordprocessingShape">
                    <wps:wsp>
                      <wps:cNvSpPr/>
                      <wps:spPr>
                        <a:xfrm>
                          <a:off x="0" y="0"/>
                          <a:ext cx="1392555" cy="566058"/>
                        </a:xfrm>
                        <a:prstGeom prst="rect">
                          <a:avLst/>
                        </a:prstGeom>
                        <a:noFill/>
                        <a:ln>
                          <a:noFill/>
                        </a:ln>
                      </wps:spPr>
                      <wps:txbx>
                        <w:txbxContent>
                          <w:p w14:paraId="27F699D9" w14:textId="77777777" w:rsidR="008F19E1" w:rsidRDefault="008F19E1">
                            <w:pPr>
                              <w:textDirection w:val="btLr"/>
                            </w:pPr>
                            <w:r>
                              <w:rPr>
                                <w:rFonts w:ascii="Arial" w:eastAsia="Arial" w:hAnsi="Arial" w:cs="Arial"/>
                                <w:b/>
                                <w:color w:val="000000"/>
                                <w:sz w:val="32"/>
                              </w:rPr>
                              <w:t>Botón de retroceso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75FCEB" id="Rectangle 18" o:spid="_x0000_s1076" style="position:absolute;left:0;text-align:left;margin-left:347.85pt;margin-top:14.65pt;width:109.65pt;height:4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" filled="f" stroked="f">
                <v:textbox inset="2.53958mm,1.2694mm,2.53958mm,1.2694mm">
                  <w:txbxContent>
                    <w:p w14:paraId="27F699D9" w14:textId="77777777" w:rsidR="008F19E1" w:rsidRDefault="008F19E1">
                      <w:pPr>
                        <w:textDirection w:val="btLr"/>
                      </w:pPr>
                      <w:r>
                        <w:rPr>
                          <w:rFonts w:ascii="Arial" w:eastAsia="Arial" w:hAnsi="Arial" w:cs="Arial"/>
                          <w:b/>
                          <w:color w:val="000000"/>
                          <w:sz w:val="32"/>
                        </w:rPr>
                        <w:t>Botón de retroceso</w:t>
                      </w:r>
                    </w:p>
                  </w:txbxContent>
                </v:textbox>
              </v:rect>
            </w:pict>
          </mc:Fallback>
        </mc:AlternateContent>
      </w:r>
      <w:r w:rsidR="00843C5D">
        <w:rPr>
          <w:noProof/>
        </w:rPr>
        <mc:AlternateContent>
          <mc:Choice Requires="wps">
            <w:drawing>
              <wp:anchor distT="0" distB="0" distL="114300" distR="114300" simplePos="0" relativeHeight="251758592" behindDoc="0" locked="0" layoutInCell="1" hidden="0" allowOverlap="1" wp14:anchorId="5CC3292E" wp14:editId="0C408422">
                <wp:simplePos x="0" y="0"/>
                <wp:positionH relativeFrom="column">
                  <wp:posOffset>4397920</wp:posOffset>
                </wp:positionH>
                <wp:positionV relativeFrom="paragraph">
                  <wp:posOffset>817427</wp:posOffset>
                </wp:positionV>
                <wp:extent cx="1743710" cy="566057"/>
                <wp:effectExtent l="0" t="0" r="0" b="5715"/>
                <wp:wrapNone/>
                <wp:docPr id="3" name="Rectangle 3"/>
                <wp:cNvGraphicFramePr/>
                <a:graphic xmlns:a="http://schemas.openxmlformats.org/drawingml/2006/main">
                  <a:graphicData uri="http://schemas.microsoft.com/office/word/2010/wordprocessingShape">
                    <wps:wsp>
                      <wps:cNvSpPr/>
                      <wps:spPr>
                        <a:xfrm>
                          <a:off x="0" y="0"/>
                          <a:ext cx="1743710" cy="566057"/>
                        </a:xfrm>
                        <a:prstGeom prst="rect">
                          <a:avLst/>
                        </a:prstGeom>
                        <a:noFill/>
                        <a:ln>
                          <a:noFill/>
                        </a:ln>
                      </wps:spPr>
                      <wps:txbx>
                        <w:txbxContent>
                          <w:p w14:paraId="4BDB6E28" w14:textId="77777777" w:rsidR="008F19E1" w:rsidRDefault="008F19E1">
                            <w:pPr>
                              <w:textDirection w:val="btLr"/>
                            </w:pPr>
                            <w:r>
                              <w:rPr>
                                <w:rFonts w:ascii="Arial" w:eastAsia="Arial" w:hAnsi="Arial" w:cs="Arial"/>
                                <w:b/>
                                <w:color w:val="000000"/>
                                <w:sz w:val="32"/>
                              </w:rPr>
                              <w:t>Botón de captura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C3292E" id="Rectangle 3" o:spid="_x0000_s1077" style="position:absolute;left:0;text-align:left;margin-left:346.3pt;margin-top:64.35pt;width:137.3pt;height:44.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" filled="f" stroked="f">
                <v:textbox inset="2.53958mm,1.2694mm,2.53958mm,1.2694mm">
                  <w:txbxContent>
                    <w:p w14:paraId="4BDB6E28" w14:textId="77777777" w:rsidR="008F19E1" w:rsidRDefault="008F19E1">
                      <w:pPr>
                        <w:textDirection w:val="btLr"/>
                      </w:pPr>
                      <w:r>
                        <w:rPr>
                          <w:rFonts w:ascii="Arial" w:eastAsia="Arial" w:hAnsi="Arial" w:cs="Arial"/>
                          <w:b/>
                          <w:color w:val="000000"/>
                          <w:sz w:val="32"/>
                        </w:rPr>
                        <w:t>Botón de captura</w:t>
                      </w:r>
                    </w:p>
                  </w:txbxContent>
                </v:textbox>
              </v:rect>
            </w:pict>
          </mc:Fallback>
        </mc:AlternateContent>
      </w:r>
      <w:r w:rsidR="00843C5D">
        <w:rPr>
          <w:noProof/>
        </w:rPr>
        <mc:AlternateContent>
          <mc:Choice Requires="wps">
            <w:drawing>
              <wp:anchor distT="0" distB="0" distL="114300" distR="114300" simplePos="0" relativeHeight="251760640" behindDoc="0" locked="0" layoutInCell="1" hidden="0" allowOverlap="1" wp14:anchorId="58C4E58E" wp14:editId="293709A7">
                <wp:simplePos x="0" y="0"/>
                <wp:positionH relativeFrom="column">
                  <wp:posOffset>4421233</wp:posOffset>
                </wp:positionH>
                <wp:positionV relativeFrom="paragraph">
                  <wp:posOffset>1358265</wp:posOffset>
                </wp:positionV>
                <wp:extent cx="1762760" cy="582295"/>
                <wp:effectExtent l="0" t="0" r="0" b="0"/>
                <wp:wrapNone/>
                <wp:docPr id="76" name="Rectangle 76"/>
                <wp:cNvGraphicFramePr/>
                <a:graphic xmlns:a="http://schemas.openxmlformats.org/drawingml/2006/main">
                  <a:graphicData uri="http://schemas.microsoft.com/office/word/2010/wordprocessingShape">
                    <wps:wsp>
                      <wps:cNvSpPr/>
                      <wps:spPr>
                        <a:xfrm>
                          <a:off x="0" y="0"/>
                          <a:ext cx="1762760" cy="582295"/>
                        </a:xfrm>
                        <a:prstGeom prst="rect">
                          <a:avLst/>
                        </a:prstGeom>
                        <a:noFill/>
                        <a:ln>
                          <a:noFill/>
                        </a:ln>
                      </wps:spPr>
                      <wps:txbx>
                        <w:txbxContent>
                          <w:p w14:paraId="61180670" w14:textId="77777777" w:rsidR="008F19E1" w:rsidRDefault="008F19E1">
                            <w:pPr>
                              <w:textDirection w:val="btLr"/>
                            </w:pPr>
                            <w:r>
                              <w:rPr>
                                <w:rFonts w:ascii="Arial" w:eastAsia="Arial" w:hAnsi="Arial" w:cs="Arial"/>
                                <w:b/>
                                <w:color w:val="000000"/>
                                <w:sz w:val="32"/>
                              </w:rPr>
                              <w:t>Botón de multicaptura</w:t>
                            </w:r>
                          </w:p>
                        </w:txbxContent>
                      </wps:txbx>
                      <wps:bodyPr spcFirstLastPara="1" wrap="square" lIns="91425" tIns="45700" rIns="91425" bIns="45700" anchor="t" anchorCtr="0"/>
                    </wps:wsp>
                  </a:graphicData>
                </a:graphic>
              </wp:anchor>
            </w:drawing>
          </mc:Choice>
          <mc:Fallback>
            <w:pict>
              <v:rect w14:anchorId="58C4E58E" id="Rectangle 76" o:spid="_x0000_s1078" style="position:absolute;left:0;text-align:left;margin-left:348.15pt;margin-top:106.95pt;width:138.8pt;height:45.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" filled="f" stroked="f">
                <v:textbox inset="2.53958mm,1.2694mm,2.53958mm,1.2694mm">
                  <w:txbxContent>
                    <w:p w14:paraId="61180670" w14:textId="77777777" w:rsidR="008F19E1" w:rsidRDefault="008F19E1">
                      <w:pPr>
                        <w:textDirection w:val="btLr"/>
                      </w:pPr>
                      <w:r>
                        <w:rPr>
                          <w:rFonts w:ascii="Arial" w:eastAsia="Arial" w:hAnsi="Arial" w:cs="Arial"/>
                          <w:b/>
                          <w:color w:val="000000"/>
                          <w:sz w:val="32"/>
                        </w:rPr>
                        <w:t>Botón de multicaptura</w:t>
                      </w:r>
                    </w:p>
                  </w:txbxContent>
                </v:textbox>
              </v:rect>
            </w:pict>
          </mc:Fallback>
        </mc:AlternateContent>
      </w:r>
      <w:r w:rsidR="00843C5D">
        <w:rPr>
          <w:noProof/>
        </w:rPr>
        <mc:AlternateContent>
          <mc:Choice Requires="wps">
            <w:drawing>
              <wp:anchor distT="0" distB="0" distL="114300" distR="114300" simplePos="0" relativeHeight="251762688" behindDoc="0" locked="0" layoutInCell="1" hidden="0" allowOverlap="1" wp14:anchorId="1340C80C" wp14:editId="7DCDA3C6">
                <wp:simplePos x="0" y="0"/>
                <wp:positionH relativeFrom="column">
                  <wp:posOffset>4413250</wp:posOffset>
                </wp:positionH>
                <wp:positionV relativeFrom="paragraph">
                  <wp:posOffset>2037080</wp:posOffset>
                </wp:positionV>
                <wp:extent cx="1743710" cy="598714"/>
                <wp:effectExtent l="0" t="0" r="0" b="0"/>
                <wp:wrapNone/>
                <wp:docPr id="71" name="Rectangle 71"/>
                <wp:cNvGraphicFramePr/>
                <a:graphic xmlns:a="http://schemas.openxmlformats.org/drawingml/2006/main">
                  <a:graphicData uri="http://schemas.microsoft.com/office/word/2010/wordprocessingShape">
                    <wps:wsp>
                      <wps:cNvSpPr/>
                      <wps:spPr>
                        <a:xfrm>
                          <a:off x="0" y="0"/>
                          <a:ext cx="1743710" cy="598714"/>
                        </a:xfrm>
                        <a:prstGeom prst="rect">
                          <a:avLst/>
                        </a:prstGeom>
                        <a:noFill/>
                        <a:ln>
                          <a:noFill/>
                        </a:ln>
                      </wps:spPr>
                      <wps:txbx>
                        <w:txbxContent>
                          <w:p w14:paraId="4ED98A17" w14:textId="77777777" w:rsidR="008F19E1" w:rsidRDefault="008F19E1">
                            <w:pPr>
                              <w:textDirection w:val="btLr"/>
                            </w:pPr>
                            <w:r>
                              <w:rPr>
                                <w:rFonts w:ascii="Arial" w:eastAsia="Arial" w:hAnsi="Arial" w:cs="Arial"/>
                                <w:b/>
                                <w:color w:val="000000"/>
                                <w:sz w:val="32"/>
                              </w:rPr>
                              <w:t>Botón de Galería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40C80C" id="Rectangle 71" o:spid="_x0000_s1079" style="position:absolute;left:0;text-align:left;margin-left:347.5pt;margin-top:160.4pt;width:137.3pt;height:4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" filled="f" stroked="f">
                <v:textbox inset="2.53958mm,1.2694mm,2.53958mm,1.2694mm">
                  <w:txbxContent>
                    <w:p w14:paraId="4ED98A17" w14:textId="77777777" w:rsidR="008F19E1" w:rsidRDefault="008F19E1">
                      <w:pPr>
                        <w:textDirection w:val="btLr"/>
                      </w:pPr>
                      <w:r>
                        <w:rPr>
                          <w:rFonts w:ascii="Arial" w:eastAsia="Arial" w:hAnsi="Arial" w:cs="Arial"/>
                          <w:b/>
                          <w:color w:val="000000"/>
                          <w:sz w:val="32"/>
                        </w:rPr>
                        <w:t>Botón de Galería</w:t>
                      </w:r>
                    </w:p>
                  </w:txbxContent>
                </v:textbox>
              </v:rect>
            </w:pict>
          </mc:Fallback>
        </mc:AlternateContent>
      </w:r>
      <w:r w:rsidR="00843C5D">
        <w:rPr>
          <w:noProof/>
        </w:rPr>
        <mc:AlternateContent>
          <mc:Choice Requires="wps">
            <w:drawing>
              <wp:anchor distT="0" distB="0" distL="114300" distR="114300" simplePos="0" relativeHeight="251756544" behindDoc="0" locked="0" layoutInCell="1" hidden="0" allowOverlap="1" wp14:anchorId="0427F10B" wp14:editId="5EDBD1DC">
                <wp:simplePos x="0" y="0"/>
                <wp:positionH relativeFrom="column">
                  <wp:posOffset>3527969</wp:posOffset>
                </wp:positionH>
                <wp:positionV relativeFrom="paragraph">
                  <wp:posOffset>345440</wp:posOffset>
                </wp:positionV>
                <wp:extent cx="877570" cy="76200"/>
                <wp:effectExtent l="0" t="95250" r="17780" b="57150"/>
                <wp:wrapNone/>
                <wp:docPr id="66" name="Connecteur droit avec flèche 66"/>
                <wp:cNvGraphicFramePr/>
                <a:graphic xmlns:a="http://schemas.openxmlformats.org/drawingml/2006/main">
                  <a:graphicData uri="http://schemas.microsoft.com/office/word/2010/wordprocessingShape">
                    <wps:wsp>
                      <wps:cNvCnPr/>
                      <wps:spPr>
                        <a:xfrm rot="10800000">
                          <a:off x="0" y="0"/>
                          <a:ext cx="877570" cy="7620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w:pict>
              <v:shape w14:anchorId="58D4A658" id="Connecteur droit avec flèche 66" o:spid="_x0000_s1026" type="#_x0000_t32" style="position:absolute;margin-left:277.8pt;margin-top:27.2pt;width:69.1pt;height:6pt;rotation:18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" strokecolor="black [3200]" strokeweight="3pt">
                <v:stroke startarrowwidth="narrow" startarrowlength="short" endarrow="block" joinstyle="miter"/>
              </v:shape>
            </w:pict>
          </mc:Fallback>
        </mc:AlternateContent>
      </w:r>
      <w:r w:rsidR="00843C5D">
        <w:rPr>
          <w:noProof/>
        </w:rPr>
        <mc:AlternateContent>
          <mc:Choice Requires="wps">
            <w:drawing>
              <wp:anchor distT="0" distB="0" distL="114300" distR="114300" simplePos="0" relativeHeight="251759616" behindDoc="0" locked="0" layoutInCell="1" hidden="0" allowOverlap="1" wp14:anchorId="610509C3" wp14:editId="56066555">
                <wp:simplePos x="0" y="0"/>
                <wp:positionH relativeFrom="column">
                  <wp:posOffset>3534319</wp:posOffset>
                </wp:positionH>
                <wp:positionV relativeFrom="paragraph">
                  <wp:posOffset>964566</wp:posOffset>
                </wp:positionV>
                <wp:extent cx="877570" cy="76200"/>
                <wp:effectExtent l="0" t="0" r="0" b="0"/>
                <wp:wrapNone/>
                <wp:docPr id="30" name="Connecteur droit avec flèche 30"/>
                <wp:cNvGraphicFramePr/>
                <a:graphic xmlns:a="http://schemas.openxmlformats.org/drawingml/2006/main">
                  <a:graphicData uri="http://schemas.microsoft.com/office/word/2010/wordprocessingShape">
                    <wps:wsp>
                      <wps:cNvCnPr/>
                      <wps:spPr>
                        <a:xfrm rot="10800000">
                          <a:off x="0" y="0"/>
                          <a:ext cx="877570" cy="7620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w:pict>
              <v:shape w14:anchorId="3AA7C2F7" id="Connecteur droit avec flèche 30" o:spid="_x0000_s1026" type="#_x0000_t32" style="position:absolute;margin-left:278.3pt;margin-top:75.95pt;width:69.1pt;height:6pt;rotation:18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" strokecolor="black [3200]" strokeweight="3pt">
                <v:stroke startarrowwidth="narrow" startarrowlength="short" endarrow="block" joinstyle="miter"/>
              </v:shape>
            </w:pict>
          </mc:Fallback>
        </mc:AlternateContent>
      </w:r>
      <w:r w:rsidR="00843C5D">
        <w:rPr>
          <w:noProof/>
        </w:rPr>
        <mc:AlternateContent>
          <mc:Choice Requires="wps">
            <w:drawing>
              <wp:anchor distT="0" distB="0" distL="114300" distR="114300" simplePos="0" relativeHeight="251761664" behindDoc="0" locked="0" layoutInCell="1" hidden="0" allowOverlap="1" wp14:anchorId="752E2D71" wp14:editId="0B7EFC62">
                <wp:simplePos x="0" y="0"/>
                <wp:positionH relativeFrom="column">
                  <wp:posOffset>3535589</wp:posOffset>
                </wp:positionH>
                <wp:positionV relativeFrom="paragraph">
                  <wp:posOffset>1560195</wp:posOffset>
                </wp:positionV>
                <wp:extent cx="877570" cy="76200"/>
                <wp:effectExtent l="0" t="95250" r="17780" b="57150"/>
                <wp:wrapNone/>
                <wp:docPr id="26" name="Connecteur droit avec flèche 26"/>
                <wp:cNvGraphicFramePr/>
                <a:graphic xmlns:a="http://schemas.openxmlformats.org/drawingml/2006/main">
                  <a:graphicData uri="http://schemas.microsoft.com/office/word/2010/wordprocessingShape">
                    <wps:wsp>
                      <wps:cNvCnPr/>
                      <wps:spPr>
                        <a:xfrm rot="10800000">
                          <a:off x="0" y="0"/>
                          <a:ext cx="877570" cy="7620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w:pict>
              <v:shape w14:anchorId="13141FEE" id="Connecteur droit avec flèche 26" o:spid="_x0000_s1026" type="#_x0000_t32" style="position:absolute;margin-left:278.4pt;margin-top:122.85pt;width:69.1pt;height:6pt;rotation:18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" strokecolor="black [3200]" strokeweight="3pt">
                <v:stroke startarrowwidth="narrow" startarrowlength="short" endarrow="block" joinstyle="miter"/>
              </v:shape>
            </w:pict>
          </mc:Fallback>
        </mc:AlternateContent>
      </w:r>
      <w:r w:rsidR="00843C5D">
        <w:rPr>
          <w:noProof/>
        </w:rPr>
        <mc:AlternateContent>
          <mc:Choice Requires="wps">
            <w:drawing>
              <wp:anchor distT="0" distB="0" distL="114300" distR="114300" simplePos="0" relativeHeight="251763712" behindDoc="0" locked="0" layoutInCell="1" hidden="0" allowOverlap="1" wp14:anchorId="431488C8" wp14:editId="50642125">
                <wp:simplePos x="0" y="0"/>
                <wp:positionH relativeFrom="column">
                  <wp:posOffset>3527334</wp:posOffset>
                </wp:positionH>
                <wp:positionV relativeFrom="paragraph">
                  <wp:posOffset>2132965</wp:posOffset>
                </wp:positionV>
                <wp:extent cx="877570" cy="76200"/>
                <wp:effectExtent l="0" t="95250" r="17780" b="57150"/>
                <wp:wrapNone/>
                <wp:docPr id="11" name="Connecteur droit avec flèche 11"/>
                <wp:cNvGraphicFramePr/>
                <a:graphic xmlns:a="http://schemas.openxmlformats.org/drawingml/2006/main">
                  <a:graphicData uri="http://schemas.microsoft.com/office/word/2010/wordprocessingShape">
                    <wps:wsp>
                      <wps:cNvCnPr/>
                      <wps:spPr>
                        <a:xfrm rot="10800000">
                          <a:off x="0" y="0"/>
                          <a:ext cx="877570" cy="7620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w:pict>
              <v:shape w14:anchorId="3331A79A" id="Connecteur droit avec flèche 11" o:spid="_x0000_s1026" type="#_x0000_t32" style="position:absolute;margin-left:277.75pt;margin-top:167.95pt;width:69.1pt;height:6pt;rotation:18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" strokecolor="black [3200]" strokeweight="3pt">
                <v:stroke startarrowwidth="narrow" startarrowlength="short" endarrow="block" joinstyle="miter"/>
              </v:shape>
            </w:pict>
          </mc:Fallback>
        </mc:AlternateContent>
      </w:r>
      <w:r w:rsidR="00843C5D">
        <w:rPr>
          <w:noProof/>
        </w:rPr>
        <mc:AlternateContent>
          <mc:Choice Requires="wps">
            <w:drawing>
              <wp:anchor distT="0" distB="0" distL="114300" distR="114300" simplePos="0" relativeHeight="251754496" behindDoc="0" locked="0" layoutInCell="1" hidden="0" allowOverlap="1" wp14:anchorId="7C618F01" wp14:editId="048AE2E3">
                <wp:simplePos x="0" y="0"/>
                <wp:positionH relativeFrom="column">
                  <wp:posOffset>279400</wp:posOffset>
                </wp:positionH>
                <wp:positionV relativeFrom="paragraph">
                  <wp:posOffset>660400</wp:posOffset>
                </wp:positionV>
                <wp:extent cx="1411605" cy="922655"/>
                <wp:effectExtent l="0" t="0" r="0" b="0"/>
                <wp:wrapNone/>
                <wp:docPr id="15" name="Rectangle 15"/>
                <wp:cNvGraphicFramePr/>
                <a:graphic xmlns:a="http://schemas.openxmlformats.org/drawingml/2006/main">
                  <a:graphicData uri="http://schemas.microsoft.com/office/word/2010/wordprocessingShape">
                    <wps:wsp>
                      <wps:cNvSpPr/>
                      <wps:spPr>
                        <a:xfrm>
                          <a:off x="0" y="0"/>
                          <a:ext cx="1411605" cy="922655"/>
                        </a:xfrm>
                        <a:prstGeom prst="rect">
                          <a:avLst/>
                        </a:prstGeom>
                        <a:noFill/>
                        <a:ln>
                          <a:noFill/>
                        </a:ln>
                      </wps:spPr>
                      <wps:txbx>
                        <w:txbxContent>
                          <w:p w14:paraId="296BD90F" w14:textId="77777777" w:rsidR="008F19E1" w:rsidRDefault="008F19E1">
                            <w:pPr>
                              <w:textDirection w:val="btLr"/>
                            </w:pPr>
                            <w:r>
                              <w:rPr>
                                <w:rFonts w:ascii="Arial" w:eastAsia="Arial" w:hAnsi="Arial" w:cs="Arial"/>
                                <w:b/>
                                <w:color w:val="000000"/>
                                <w:sz w:val="32"/>
                              </w:rPr>
                              <w:t xml:space="preserve">El panel de botones </w:t>
                            </w:r>
                          </w:p>
                        </w:txbxContent>
                      </wps:txbx>
                      <wps:bodyPr spcFirstLastPara="1" wrap="square" lIns="91425" tIns="45700" rIns="91425" bIns="45700" anchor="t" anchorCtr="0"/>
                    </wps:wsp>
                  </a:graphicData>
                </a:graphic>
              </wp:anchor>
            </w:drawing>
          </mc:Choice>
          <mc:Fallback>
            <w:pict>
              <v:rect w14:anchorId="7C618F01" id="Rectangle 15" o:spid="_x0000_s1080" style="position:absolute;left:0;text-align:left;margin-left:22pt;margin-top:52pt;width:111.15pt;height:72.6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" filled="f" stroked="f">
                <v:textbox inset="2.53958mm,1.2694mm,2.53958mm,1.2694mm">
                  <w:txbxContent>
                    <w:p w14:paraId="296BD90F" w14:textId="77777777" w:rsidR="008F19E1" w:rsidRDefault="008F19E1">
                      <w:pPr>
                        <w:textDirection w:val="btLr"/>
                      </w:pPr>
                      <w:r>
                        <w:rPr>
                          <w:rFonts w:ascii="Arial" w:eastAsia="Arial" w:hAnsi="Arial" w:cs="Arial"/>
                          <w:b/>
                          <w:color w:val="000000"/>
                          <w:sz w:val="32"/>
                        </w:rPr>
                        <w:t xml:space="preserve">El panel de botones </w:t>
                      </w:r>
                    </w:p>
                  </w:txbxContent>
                </v:textbox>
              </v:rect>
            </w:pict>
          </mc:Fallback>
        </mc:AlternateContent>
      </w:r>
      <w:r w:rsidR="00AD57CB">
        <w:rPr>
          <w:noProof/>
        </w:rPr>
        <w:drawing>
          <wp:inline distT="0" distB="0" distL="0" distR="0" wp14:anchorId="0F1739A4" wp14:editId="3A080D7F">
            <wp:extent cx="607272" cy="2419932"/>
            <wp:effectExtent l="0" t="0" r="0" b="0"/>
            <wp:docPr id="10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3"/>
                    <a:srcRect/>
                    <a:stretch>
                      <a:fillRect/>
                    </a:stretch>
                  </pic:blipFill>
                  <pic:spPr>
                    <a:xfrm>
                      <a:off x="0" y="0"/>
                      <a:ext cx="607272" cy="2419932"/>
                    </a:xfrm>
                    <a:prstGeom prst="rect">
                      <a:avLst/>
                    </a:prstGeom>
                    <a:ln/>
                  </pic:spPr>
                </pic:pic>
              </a:graphicData>
            </a:graphic>
          </wp:inline>
        </w:drawing>
      </w:r>
    </w:p>
    <w:p w14:paraId="7E30BC64" w14:textId="77777777" w:rsidR="00FB65FC" w:rsidRDefault="00FB65FC">
      <w:pPr>
        <w:spacing w:before="120" w:line="276" w:lineRule="auto"/>
        <w:ind w:left="360"/>
        <w:jc w:val="center"/>
        <w:rPr>
          <w:rFonts w:ascii="Arial" w:eastAsia="Arial" w:hAnsi="Arial" w:cs="Arial"/>
        </w:rPr>
      </w:pPr>
    </w:p>
    <w:p w14:paraId="2EB852CC" w14:textId="4A37E12E" w:rsidR="00FB65FC" w:rsidRDefault="00AD57CB">
      <w:pPr>
        <w:numPr>
          <w:ilvl w:val="0"/>
          <w:numId w:val="21"/>
        </w:numPr>
        <w:pBdr>
          <w:top w:val="nil"/>
          <w:left w:val="nil"/>
          <w:bottom w:val="nil"/>
          <w:right w:val="nil"/>
          <w:between w:val="nil"/>
        </w:pBdr>
        <w:spacing w:before="120" w:line="276" w:lineRule="auto"/>
        <w:jc w:val="both"/>
        <w:rPr>
          <w:color w:val="000000"/>
        </w:rPr>
      </w:pPr>
      <w:r>
        <w:rPr>
          <w:rFonts w:ascii="Arial" w:eastAsia="Arial" w:hAnsi="Arial" w:cs="Arial"/>
          <w:color w:val="000000"/>
        </w:rPr>
        <w:t>Coloque el documento en la bandeja de lectura como se muestra a continuación. Su documento debería mostrarse en pantalla.</w:t>
      </w:r>
    </w:p>
    <w:p w14:paraId="704D295C" w14:textId="5CC674CE" w:rsidR="00FB65FC" w:rsidRDefault="00E7086A">
      <w:pPr>
        <w:spacing w:before="120" w:line="276" w:lineRule="auto"/>
        <w:ind w:left="360"/>
        <w:jc w:val="center"/>
        <w:rPr>
          <w:rFonts w:ascii="Arial" w:eastAsia="Arial" w:hAnsi="Arial" w:cs="Arial"/>
        </w:rPr>
      </w:pPr>
      <w:r w:rsidRPr="002E519A">
        <w:rPr>
          <w:rFonts w:ascii="Arial" w:eastAsia="Arial" w:hAnsi="Arial" w:cs="Arial"/>
          <w:noProof/>
          <w:color w:val="000000"/>
        </w:rPr>
        <mc:AlternateContent>
          <mc:Choice Requires="wps">
            <w:drawing>
              <wp:anchor distT="45720" distB="45720" distL="114300" distR="114300" simplePos="0" relativeHeight="251789312" behindDoc="0" locked="0" layoutInCell="1" allowOverlap="1" wp14:anchorId="67441037" wp14:editId="0B644131">
                <wp:simplePos x="0" y="0"/>
                <wp:positionH relativeFrom="column">
                  <wp:posOffset>3895181</wp:posOffset>
                </wp:positionH>
                <wp:positionV relativeFrom="paragraph">
                  <wp:posOffset>746125</wp:posOffset>
                </wp:positionV>
                <wp:extent cx="827314" cy="838200"/>
                <wp:effectExtent l="0" t="0" r="0" b="0"/>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838200"/>
                        </a:xfrm>
                        <a:prstGeom prst="rect">
                          <a:avLst/>
                        </a:prstGeom>
                        <a:solidFill>
                          <a:srgbClr val="FFFFFF"/>
                        </a:solidFill>
                        <a:ln w="9525">
                          <a:noFill/>
                          <a:miter lim="800000"/>
                          <a:headEnd/>
                          <a:tailEnd/>
                        </a:ln>
                      </wps:spPr>
                      <wps:txbx>
                        <w:txbxContent>
                          <w:p w14:paraId="74F96812" w14:textId="77777777" w:rsidR="00E7086A" w:rsidRPr="00E7086A" w:rsidRDefault="00E7086A" w:rsidP="00E7086A">
                            <w:pPr>
                              <w:jc w:val="center"/>
                              <w:rPr>
                                <w:rFonts w:ascii="Arial" w:eastAsia="Arial" w:hAnsi="Arial" w:cs="Arial"/>
                                <w:color w:val="000000"/>
                                <w:sz w:val="32"/>
                                <w:szCs w:val="32"/>
                              </w:rPr>
                            </w:pPr>
                            <w:r w:rsidRPr="00E7086A">
                              <w:rPr>
                                <w:rFonts w:ascii="Arial" w:eastAsia="Arial" w:hAnsi="Arial" w:cs="Arial"/>
                                <w:color w:val="000000"/>
                                <w:sz w:val="32"/>
                                <w:szCs w:val="32"/>
                              </w:rPr>
                              <w:t>Colo-</w:t>
                            </w:r>
                          </w:p>
                          <w:p w14:paraId="1F1A6ADC" w14:textId="77777777" w:rsidR="00E7086A" w:rsidRPr="00E7086A" w:rsidRDefault="00E7086A" w:rsidP="00E7086A">
                            <w:pPr>
                              <w:jc w:val="center"/>
                              <w:rPr>
                                <w:rFonts w:ascii="Arial" w:eastAsia="Arial" w:hAnsi="Arial" w:cs="Arial"/>
                                <w:color w:val="000000"/>
                                <w:sz w:val="32"/>
                                <w:szCs w:val="32"/>
                              </w:rPr>
                            </w:pPr>
                            <w:r w:rsidRPr="00E7086A">
                              <w:rPr>
                                <w:rFonts w:ascii="Arial" w:eastAsia="Arial" w:hAnsi="Arial" w:cs="Arial"/>
                                <w:color w:val="000000"/>
                                <w:sz w:val="32"/>
                                <w:szCs w:val="32"/>
                              </w:rPr>
                              <w:t>que su página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41037" id="_x0000_t202" coordsize="21600,21600" o:spt="202" path="m,l,21600r21600,l21600,xe">
                <v:stroke joinstyle="miter"/>
                <v:path gradientshapeok="t" o:connecttype="rect"/>
              </v:shapetype>
              <v:shape id="Zone de texte 2" o:spid="_x0000_s1081" type="#_x0000_t202" style="position:absolute;left:0;text-align:left;margin-left:306.7pt;margin-top:58.75pt;width:65.15pt;height:6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" stroked="f">
                <v:textbox>
                  <w:txbxContent>
                    <w:p w14:paraId="74F96812" w14:textId="77777777" w:rsidR="00E7086A" w:rsidRPr="00E7086A" w:rsidRDefault="00E7086A" w:rsidP="00E7086A">
                      <w:pPr>
                        <w:jc w:val="center"/>
                        <w:rPr>
                          <w:rFonts w:ascii="Arial" w:eastAsia="Arial" w:hAnsi="Arial" w:cs="Arial"/>
                          <w:color w:val="000000"/>
                          <w:sz w:val="32"/>
                          <w:szCs w:val="32"/>
                        </w:rPr>
                      </w:pPr>
                      <w:r w:rsidRPr="00E7086A">
                        <w:rPr>
                          <w:rFonts w:ascii="Arial" w:eastAsia="Arial" w:hAnsi="Arial" w:cs="Arial"/>
                          <w:color w:val="000000"/>
                          <w:sz w:val="32"/>
                          <w:szCs w:val="32"/>
                        </w:rPr>
                        <w:t>Colo-</w:t>
                      </w:r>
                    </w:p>
                    <w:p w14:paraId="1F1A6ADC" w14:textId="77777777" w:rsidR="00E7086A" w:rsidRPr="00E7086A" w:rsidRDefault="00E7086A" w:rsidP="00E7086A">
                      <w:pPr>
                        <w:jc w:val="center"/>
                        <w:rPr>
                          <w:rFonts w:ascii="Arial" w:eastAsia="Arial" w:hAnsi="Arial" w:cs="Arial"/>
                          <w:color w:val="000000"/>
                          <w:sz w:val="32"/>
                          <w:szCs w:val="32"/>
                        </w:rPr>
                      </w:pPr>
                      <w:r w:rsidRPr="00E7086A">
                        <w:rPr>
                          <w:rFonts w:ascii="Arial" w:eastAsia="Arial" w:hAnsi="Arial" w:cs="Arial"/>
                          <w:color w:val="000000"/>
                          <w:sz w:val="32"/>
                          <w:szCs w:val="32"/>
                        </w:rPr>
                        <w:t>que su página</w:t>
                      </w:r>
                    </w:p>
                  </w:txbxContent>
                </v:textbox>
              </v:shape>
            </w:pict>
          </mc:Fallback>
        </mc:AlternateContent>
      </w:r>
      <w:r w:rsidR="00AD57CB">
        <w:rPr>
          <w:noProof/>
        </w:rPr>
        <w:drawing>
          <wp:inline distT="0" distB="0" distL="0" distR="0" wp14:anchorId="1ED15DCA" wp14:editId="6107BEC9">
            <wp:extent cx="4189227" cy="4189227"/>
            <wp:effectExtent l="0" t="0" r="0" b="0"/>
            <wp:docPr id="10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84"/>
                    <a:srcRect/>
                    <a:stretch>
                      <a:fillRect/>
                    </a:stretch>
                  </pic:blipFill>
                  <pic:spPr>
                    <a:xfrm>
                      <a:off x="0" y="0"/>
                      <a:ext cx="4189227" cy="4189227"/>
                    </a:xfrm>
                    <a:prstGeom prst="rect">
                      <a:avLst/>
                    </a:prstGeom>
                    <a:ln/>
                  </pic:spPr>
                </pic:pic>
              </a:graphicData>
            </a:graphic>
          </wp:inline>
        </w:drawing>
      </w:r>
    </w:p>
    <w:p w14:paraId="5B3892AD" w14:textId="77777777" w:rsidR="00FB65FC" w:rsidRDefault="00FB65FC">
      <w:pPr>
        <w:spacing w:before="120" w:line="276" w:lineRule="auto"/>
        <w:ind w:left="360"/>
        <w:jc w:val="both"/>
        <w:rPr>
          <w:rFonts w:ascii="Arial" w:eastAsia="Arial" w:hAnsi="Arial" w:cs="Arial"/>
        </w:rPr>
      </w:pPr>
    </w:p>
    <w:p w14:paraId="245FD230" w14:textId="77777777" w:rsidR="00FB65FC" w:rsidRDefault="00AD57CB">
      <w:pPr>
        <w:numPr>
          <w:ilvl w:val="0"/>
          <w:numId w:val="21"/>
        </w:numPr>
        <w:pBdr>
          <w:top w:val="nil"/>
          <w:left w:val="nil"/>
          <w:bottom w:val="nil"/>
          <w:right w:val="nil"/>
          <w:between w:val="nil"/>
        </w:pBdr>
        <w:spacing w:before="120" w:line="276" w:lineRule="auto"/>
        <w:jc w:val="both"/>
        <w:rPr>
          <w:color w:val="000000"/>
        </w:rPr>
      </w:pPr>
      <w:r>
        <w:rPr>
          <w:rFonts w:ascii="Arial" w:eastAsia="Arial" w:hAnsi="Arial" w:cs="Arial"/>
          <w:color w:val="000000"/>
        </w:rPr>
        <w:t>Toque el botón de captura para sacar una foto del documento.</w:t>
      </w:r>
    </w:p>
    <w:p w14:paraId="0B0F3F07" w14:textId="77777777" w:rsidR="00FB65FC" w:rsidRDefault="00AD57CB">
      <w:pPr>
        <w:spacing w:before="120" w:line="276" w:lineRule="auto"/>
        <w:jc w:val="center"/>
        <w:rPr>
          <w:rFonts w:ascii="Arial" w:eastAsia="Arial" w:hAnsi="Arial" w:cs="Arial"/>
        </w:rPr>
      </w:pPr>
      <w:r>
        <w:rPr>
          <w:noProof/>
        </w:rPr>
        <w:drawing>
          <wp:inline distT="0" distB="0" distL="0" distR="0" wp14:anchorId="012F0BE6" wp14:editId="04E83918">
            <wp:extent cx="868244" cy="861451"/>
            <wp:effectExtent l="0" t="0" r="0" b="0"/>
            <wp:docPr id="10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5"/>
                    <a:srcRect/>
                    <a:stretch>
                      <a:fillRect/>
                    </a:stretch>
                  </pic:blipFill>
                  <pic:spPr>
                    <a:xfrm>
                      <a:off x="0" y="0"/>
                      <a:ext cx="868244" cy="861451"/>
                    </a:xfrm>
                    <a:prstGeom prst="rect">
                      <a:avLst/>
                    </a:prstGeom>
                    <a:ln/>
                  </pic:spPr>
                </pic:pic>
              </a:graphicData>
            </a:graphic>
          </wp:inline>
        </w:drawing>
      </w:r>
    </w:p>
    <w:p w14:paraId="62F19CDF" w14:textId="77777777" w:rsidR="00FB65FC" w:rsidRDefault="00AD57CB">
      <w:pPr>
        <w:spacing w:before="120" w:line="276" w:lineRule="auto"/>
        <w:ind w:left="360"/>
        <w:jc w:val="both"/>
        <w:rPr>
          <w:rFonts w:ascii="Arial" w:eastAsia="Arial" w:hAnsi="Arial" w:cs="Arial"/>
        </w:rPr>
      </w:pPr>
      <w:r>
        <w:rPr>
          <w:rFonts w:ascii="Arial" w:eastAsia="Arial" w:hAnsi="Arial" w:cs="Arial"/>
        </w:rPr>
        <w:t xml:space="preserve">Escuchará un sonido semejante al del obturador de una cámara fotográfica seguido de un clic, lo cual quiere decir que ha realizado una captura del documento. </w:t>
      </w:r>
    </w:p>
    <w:p w14:paraId="6A1C1317" w14:textId="77777777" w:rsidR="00FB65FC" w:rsidRDefault="00FB65FC">
      <w:pPr>
        <w:spacing w:before="120" w:line="276" w:lineRule="auto"/>
        <w:ind w:left="360"/>
        <w:jc w:val="both"/>
        <w:rPr>
          <w:rFonts w:ascii="Arial" w:eastAsia="Arial" w:hAnsi="Arial" w:cs="Arial"/>
        </w:rPr>
      </w:pPr>
    </w:p>
    <w:p w14:paraId="521551C4" w14:textId="77777777" w:rsidR="00FB65FC" w:rsidRDefault="00FB65FC">
      <w:pPr>
        <w:spacing w:before="120" w:line="276" w:lineRule="auto"/>
        <w:ind w:left="360"/>
        <w:jc w:val="both"/>
        <w:rPr>
          <w:rFonts w:ascii="Arial" w:eastAsia="Arial" w:hAnsi="Arial" w:cs="Arial"/>
        </w:rPr>
      </w:pPr>
    </w:p>
    <w:p w14:paraId="16EEA213" w14:textId="77777777" w:rsidR="00FB65FC" w:rsidRDefault="00FB65FC">
      <w:pPr>
        <w:spacing w:before="120" w:line="276" w:lineRule="auto"/>
        <w:ind w:left="360"/>
        <w:jc w:val="both"/>
        <w:rPr>
          <w:rFonts w:ascii="Arial" w:eastAsia="Arial" w:hAnsi="Arial" w:cs="Arial"/>
        </w:rPr>
      </w:pPr>
    </w:p>
    <w:p w14:paraId="5BCC6C85" w14:textId="77777777" w:rsidR="00FB65FC" w:rsidRDefault="00FB65FC">
      <w:pPr>
        <w:spacing w:before="120" w:line="276" w:lineRule="auto"/>
        <w:ind w:left="360"/>
        <w:jc w:val="both"/>
        <w:rPr>
          <w:rFonts w:ascii="Arial" w:eastAsia="Arial" w:hAnsi="Arial" w:cs="Arial"/>
        </w:rPr>
      </w:pPr>
    </w:p>
    <w:p w14:paraId="4C6C1E4E" w14:textId="77777777" w:rsidR="00FB65FC" w:rsidRDefault="00AD57CB">
      <w:pPr>
        <w:numPr>
          <w:ilvl w:val="0"/>
          <w:numId w:val="21"/>
        </w:numPr>
        <w:pBdr>
          <w:top w:val="nil"/>
          <w:left w:val="nil"/>
          <w:bottom w:val="nil"/>
          <w:right w:val="nil"/>
          <w:between w:val="nil"/>
        </w:pBdr>
        <w:rPr>
          <w:color w:val="000000"/>
        </w:rPr>
      </w:pPr>
      <w:r>
        <w:rPr>
          <w:rFonts w:ascii="Arial" w:eastAsia="Arial" w:hAnsi="Arial" w:cs="Arial"/>
          <w:color w:val="000000"/>
        </w:rPr>
        <w:lastRenderedPageBreak/>
        <w:t xml:space="preserve">Toque el botón de retroceso si desea volver al modo Vista previa de la </w:t>
      </w:r>
      <w:r>
        <w:rPr>
          <w:rFonts w:ascii="Arial" w:eastAsia="Arial" w:hAnsi="Arial" w:cs="Arial"/>
        </w:rPr>
        <w:t>c</w:t>
      </w:r>
      <w:r>
        <w:rPr>
          <w:rFonts w:ascii="Arial" w:eastAsia="Arial" w:hAnsi="Arial" w:cs="Arial"/>
          <w:color w:val="000000"/>
        </w:rPr>
        <w:t xml:space="preserve">ámara. </w:t>
      </w:r>
    </w:p>
    <w:p w14:paraId="6AD37711" w14:textId="77777777" w:rsidR="00FB65FC" w:rsidRDefault="00FB65FC">
      <w:pPr>
        <w:pBdr>
          <w:top w:val="nil"/>
          <w:left w:val="nil"/>
          <w:bottom w:val="nil"/>
          <w:right w:val="nil"/>
          <w:between w:val="nil"/>
        </w:pBdr>
        <w:ind w:left="720" w:hanging="720"/>
        <w:rPr>
          <w:rFonts w:ascii="Arial" w:eastAsia="Arial" w:hAnsi="Arial" w:cs="Arial"/>
          <w:color w:val="000000"/>
        </w:rPr>
      </w:pPr>
    </w:p>
    <w:p w14:paraId="4D8BB41F" w14:textId="77777777" w:rsidR="00FB65FC" w:rsidRDefault="00AD57CB">
      <w:pPr>
        <w:pBdr>
          <w:top w:val="nil"/>
          <w:left w:val="nil"/>
          <w:bottom w:val="nil"/>
          <w:right w:val="nil"/>
          <w:between w:val="nil"/>
        </w:pBdr>
        <w:ind w:hanging="720"/>
        <w:jc w:val="center"/>
        <w:rPr>
          <w:rFonts w:ascii="Arial" w:eastAsia="Arial" w:hAnsi="Arial" w:cs="Arial"/>
          <w:color w:val="000000"/>
        </w:rPr>
      </w:pPr>
      <w:r>
        <w:rPr>
          <w:noProof/>
          <w:color w:val="000000"/>
        </w:rPr>
        <w:drawing>
          <wp:inline distT="0" distB="0" distL="0" distR="0" wp14:anchorId="5BE30C95" wp14:editId="3066A4AD">
            <wp:extent cx="805084" cy="811020"/>
            <wp:effectExtent l="0" t="0" r="0" b="0"/>
            <wp:docPr id="12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6"/>
                    <a:srcRect/>
                    <a:stretch>
                      <a:fillRect/>
                    </a:stretch>
                  </pic:blipFill>
                  <pic:spPr>
                    <a:xfrm>
                      <a:off x="0" y="0"/>
                      <a:ext cx="805084" cy="811020"/>
                    </a:xfrm>
                    <a:prstGeom prst="rect">
                      <a:avLst/>
                    </a:prstGeom>
                    <a:ln/>
                  </pic:spPr>
                </pic:pic>
              </a:graphicData>
            </a:graphic>
          </wp:inline>
        </w:drawing>
      </w:r>
    </w:p>
    <w:p w14:paraId="0389E74D" w14:textId="77777777" w:rsidR="00FB65FC" w:rsidRDefault="00FB65FC">
      <w:pPr>
        <w:ind w:left="2520"/>
        <w:jc w:val="center"/>
        <w:rPr>
          <w:rFonts w:ascii="Arial" w:eastAsia="Arial" w:hAnsi="Arial" w:cs="Arial"/>
        </w:rPr>
      </w:pPr>
    </w:p>
    <w:p w14:paraId="5C7B26E0" w14:textId="77777777" w:rsidR="00FB65FC" w:rsidRDefault="00AD57CB">
      <w:pPr>
        <w:jc w:val="both"/>
        <w:rPr>
          <w:rFonts w:ascii="Arial" w:eastAsia="Arial" w:hAnsi="Arial" w:cs="Arial"/>
        </w:rPr>
      </w:pPr>
      <w:r>
        <w:rPr>
          <w:rFonts w:ascii="Arial" w:eastAsia="Arial" w:hAnsi="Arial" w:cs="Arial"/>
          <w:b/>
        </w:rPr>
        <w:t>Nota:</w:t>
      </w:r>
      <w:r>
        <w:rPr>
          <w:rFonts w:ascii="Arial" w:eastAsia="Arial" w:hAnsi="Arial" w:cs="Arial"/>
        </w:rPr>
        <w:t xml:space="preserve"> Si quiere ocultar este panel de botones para visualizar mejor la pantalla,</w:t>
      </w:r>
      <w:r>
        <w:rPr>
          <w:rFonts w:ascii="Arial" w:eastAsia="Arial" w:hAnsi="Arial" w:cs="Arial"/>
          <w:b/>
        </w:rPr>
        <w:t xml:space="preserve"> deslícelo hacia abajo.</w:t>
      </w:r>
      <w:r>
        <w:rPr>
          <w:rFonts w:ascii="Arial" w:eastAsia="Arial" w:hAnsi="Arial" w:cs="Arial"/>
        </w:rPr>
        <w:t xml:space="preserve"> El panel será sustituido por un botón de apertura del panel en la parte inferior de la pantalla.</w:t>
      </w:r>
    </w:p>
    <w:p w14:paraId="7B8F3829" w14:textId="77777777" w:rsidR="00FB65FC" w:rsidRDefault="00AD57CB">
      <w:pPr>
        <w:jc w:val="center"/>
        <w:rPr>
          <w:rFonts w:ascii="Arial" w:eastAsia="Arial" w:hAnsi="Arial" w:cs="Arial"/>
        </w:rPr>
      </w:pPr>
      <w:r>
        <w:rPr>
          <w:noProof/>
        </w:rPr>
        <w:drawing>
          <wp:inline distT="0" distB="0" distL="0" distR="0" wp14:anchorId="6CC854B1" wp14:editId="5C65EDF4">
            <wp:extent cx="1067435" cy="466725"/>
            <wp:effectExtent l="0" t="0" r="0" b="0"/>
            <wp:docPr id="12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87"/>
                    <a:srcRect/>
                    <a:stretch>
                      <a:fillRect/>
                    </a:stretch>
                  </pic:blipFill>
                  <pic:spPr>
                    <a:xfrm>
                      <a:off x="0" y="0"/>
                      <a:ext cx="1067435" cy="466725"/>
                    </a:xfrm>
                    <a:prstGeom prst="rect">
                      <a:avLst/>
                    </a:prstGeom>
                    <a:ln/>
                  </pic:spPr>
                </pic:pic>
              </a:graphicData>
            </a:graphic>
          </wp:inline>
        </w:drawing>
      </w:r>
    </w:p>
    <w:p w14:paraId="406A8677" w14:textId="77777777" w:rsidR="00FB65FC" w:rsidRDefault="00AD57CB">
      <w:pPr>
        <w:jc w:val="both"/>
        <w:rPr>
          <w:rFonts w:ascii="Arial" w:eastAsia="Arial" w:hAnsi="Arial" w:cs="Arial"/>
        </w:rPr>
      </w:pPr>
      <w:r>
        <w:rPr>
          <w:rFonts w:ascii="Arial" w:eastAsia="Arial" w:hAnsi="Arial" w:cs="Arial"/>
        </w:rPr>
        <w:t xml:space="preserve">Toque este botón y </w:t>
      </w:r>
      <w:r>
        <w:rPr>
          <w:rFonts w:ascii="Arial" w:eastAsia="Arial" w:hAnsi="Arial" w:cs="Arial"/>
          <w:b/>
        </w:rPr>
        <w:t>deslícelo hacia arriba</w:t>
      </w:r>
      <w:r>
        <w:rPr>
          <w:rFonts w:ascii="Arial" w:eastAsia="Arial" w:hAnsi="Arial" w:cs="Arial"/>
        </w:rPr>
        <w:t xml:space="preserve"> para que aparezca el panel de botones de nuevo.</w:t>
      </w:r>
    </w:p>
    <w:p w14:paraId="51B54996" w14:textId="77777777" w:rsidR="00FB65FC" w:rsidRDefault="00FB65FC">
      <w:pPr>
        <w:spacing w:before="120"/>
        <w:jc w:val="center"/>
        <w:rPr>
          <w:rFonts w:ascii="Arial" w:eastAsia="Arial" w:hAnsi="Arial" w:cs="Arial"/>
        </w:rPr>
      </w:pPr>
    </w:p>
    <w:p w14:paraId="32D4EED6" w14:textId="77777777" w:rsidR="00FB65FC" w:rsidRDefault="00AD57CB">
      <w:pPr>
        <w:pStyle w:val="Titre3"/>
      </w:pPr>
      <w:bookmarkStart w:id="45" w:name="_Toc8127312"/>
      <w:r>
        <w:t>Guardar un documento</w:t>
      </w:r>
      <w:bookmarkEnd w:id="45"/>
    </w:p>
    <w:p w14:paraId="2DDB5E70" w14:textId="77777777" w:rsidR="00FB65FC" w:rsidRDefault="00AD57CB">
      <w:pPr>
        <w:rPr>
          <w:rFonts w:ascii="Arial" w:eastAsia="Arial" w:hAnsi="Arial" w:cs="Arial"/>
        </w:rPr>
      </w:pPr>
      <w:r>
        <w:rPr>
          <w:rFonts w:ascii="Arial" w:eastAsia="Arial" w:hAnsi="Arial" w:cs="Arial"/>
        </w:rPr>
        <w:t>Cuando realice una captura, el panel de botones aparecerá en la parte inferior de la pantalla, y en él encontrará un botón de guardado que le permitirá guardar la imagen capturada en su Galería.</w:t>
      </w:r>
    </w:p>
    <w:p w14:paraId="53C2A83B" w14:textId="77777777" w:rsidR="00FB65FC" w:rsidRDefault="00AD57CB">
      <w:pPr>
        <w:jc w:val="center"/>
        <w:rPr>
          <w:rFonts w:ascii="Arial" w:eastAsia="Arial" w:hAnsi="Arial" w:cs="Arial"/>
        </w:rPr>
      </w:pPr>
      <w:r>
        <w:rPr>
          <w:noProof/>
        </w:rPr>
        <w:drawing>
          <wp:inline distT="0" distB="0" distL="0" distR="0" wp14:anchorId="4D6699F5" wp14:editId="742D308E">
            <wp:extent cx="862309" cy="811138"/>
            <wp:effectExtent l="0" t="0" r="0" b="0"/>
            <wp:docPr id="12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8"/>
                    <a:srcRect/>
                    <a:stretch>
                      <a:fillRect/>
                    </a:stretch>
                  </pic:blipFill>
                  <pic:spPr>
                    <a:xfrm>
                      <a:off x="0" y="0"/>
                      <a:ext cx="862309" cy="811138"/>
                    </a:xfrm>
                    <a:prstGeom prst="rect">
                      <a:avLst/>
                    </a:prstGeom>
                    <a:ln/>
                  </pic:spPr>
                </pic:pic>
              </a:graphicData>
            </a:graphic>
          </wp:inline>
        </w:drawing>
      </w:r>
    </w:p>
    <w:p w14:paraId="6DBCCC74" w14:textId="77777777" w:rsidR="00FB65FC" w:rsidRDefault="00AD57CB">
      <w:pPr>
        <w:numPr>
          <w:ilvl w:val="0"/>
          <w:numId w:val="21"/>
        </w:numPr>
        <w:pBdr>
          <w:top w:val="nil"/>
          <w:left w:val="nil"/>
          <w:bottom w:val="nil"/>
          <w:right w:val="nil"/>
          <w:between w:val="nil"/>
        </w:pBdr>
        <w:rPr>
          <w:color w:val="000000"/>
        </w:rPr>
      </w:pPr>
      <w:r>
        <w:rPr>
          <w:rFonts w:ascii="Arial" w:eastAsia="Arial" w:hAnsi="Arial" w:cs="Arial"/>
          <w:color w:val="000000"/>
        </w:rPr>
        <w:t>To</w:t>
      </w:r>
      <w:r>
        <w:rPr>
          <w:rFonts w:ascii="Arial" w:eastAsia="Arial" w:hAnsi="Arial" w:cs="Arial"/>
        </w:rPr>
        <w:t>que</w:t>
      </w:r>
      <w:r>
        <w:rPr>
          <w:rFonts w:ascii="Arial" w:eastAsia="Arial" w:hAnsi="Arial" w:cs="Arial"/>
          <w:color w:val="000000"/>
        </w:rPr>
        <w:t xml:space="preserve"> el botón de guardado para guardar el documento en la Galería y poder usarlo en el futuro.</w:t>
      </w:r>
    </w:p>
    <w:p w14:paraId="7EFC62FE" w14:textId="77777777" w:rsidR="00FB65FC" w:rsidRDefault="00FB65FC">
      <w:pPr>
        <w:rPr>
          <w:rFonts w:ascii="Arial" w:eastAsia="Arial" w:hAnsi="Arial" w:cs="Arial"/>
        </w:rPr>
      </w:pPr>
    </w:p>
    <w:p w14:paraId="336E96FF" w14:textId="77777777" w:rsidR="00FB65FC" w:rsidRDefault="00AD57CB">
      <w:pPr>
        <w:spacing w:after="160" w:line="259" w:lineRule="auto"/>
        <w:rPr>
          <w:rFonts w:ascii="Arial" w:eastAsia="Arial" w:hAnsi="Arial" w:cs="Arial"/>
          <w:b/>
          <w:smallCaps/>
          <w:sz w:val="32"/>
          <w:szCs w:val="32"/>
        </w:rPr>
      </w:pPr>
      <w:bookmarkStart w:id="46" w:name="_nmf14n" w:colFirst="0" w:colLast="0"/>
      <w:bookmarkEnd w:id="46"/>
      <w:r>
        <w:br w:type="page"/>
      </w:r>
    </w:p>
    <w:p w14:paraId="34A37DB1" w14:textId="77777777" w:rsidR="00FB65FC" w:rsidRDefault="00AD57CB">
      <w:pPr>
        <w:pStyle w:val="Titre2"/>
        <w:spacing w:before="120" w:after="120"/>
      </w:pPr>
      <w:bookmarkStart w:id="47" w:name="_Toc8127313"/>
      <w:r>
        <w:lastRenderedPageBreak/>
        <w:t>Multicaptura</w:t>
      </w:r>
      <w:bookmarkEnd w:id="47"/>
    </w:p>
    <w:p w14:paraId="7F19CCF5" w14:textId="77777777" w:rsidR="00FB65FC" w:rsidRDefault="00AD57CB">
      <w:pPr>
        <w:pBdr>
          <w:top w:val="nil"/>
          <w:left w:val="nil"/>
          <w:bottom w:val="nil"/>
          <w:right w:val="nil"/>
          <w:between w:val="nil"/>
        </w:pBdr>
        <w:spacing w:before="120" w:line="276" w:lineRule="auto"/>
        <w:ind w:left="720" w:hanging="720"/>
        <w:jc w:val="both"/>
        <w:rPr>
          <w:rFonts w:ascii="Arial" w:eastAsia="Arial" w:hAnsi="Arial" w:cs="Arial"/>
          <w:color w:val="000000"/>
        </w:rPr>
      </w:pPr>
      <w:r>
        <w:rPr>
          <w:rFonts w:ascii="Arial" w:eastAsia="Arial" w:hAnsi="Arial" w:cs="Arial"/>
          <w:color w:val="000000"/>
        </w:rPr>
        <w:t xml:space="preserve">Para realizar una captura de un documento con varias páginas: </w:t>
      </w:r>
    </w:p>
    <w:p w14:paraId="1BD8D528" w14:textId="6DAA7166" w:rsidR="00FB65FC" w:rsidRDefault="00AD57CB">
      <w:pPr>
        <w:numPr>
          <w:ilvl w:val="0"/>
          <w:numId w:val="31"/>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Pulse el botón de </w:t>
      </w:r>
      <w:r>
        <w:rPr>
          <w:rFonts w:ascii="Arial" w:eastAsia="Arial" w:hAnsi="Arial" w:cs="Arial"/>
        </w:rPr>
        <w:t>m</w:t>
      </w:r>
      <w:r>
        <w:rPr>
          <w:rFonts w:ascii="Arial" w:eastAsia="Arial" w:hAnsi="Arial" w:cs="Arial"/>
          <w:color w:val="000000"/>
        </w:rPr>
        <w:t xml:space="preserve">ulticaptura en el panel de botones de la izquierda para cambiar al modo Multicaptura. </w:t>
      </w:r>
    </w:p>
    <w:p w14:paraId="687626A3" w14:textId="2DB1CAB8" w:rsidR="00FB65FC" w:rsidRDefault="00AD57CB">
      <w:pPr>
        <w:spacing w:before="120" w:line="276" w:lineRule="auto"/>
        <w:jc w:val="both"/>
        <w:rPr>
          <w:rFonts w:ascii="Arial" w:eastAsia="Arial" w:hAnsi="Arial" w:cs="Arial"/>
        </w:rPr>
      </w:pPr>
      <w:r>
        <w:rPr>
          <w:noProof/>
        </w:rPr>
        <w:drawing>
          <wp:anchor distT="0" distB="0" distL="114300" distR="114300" simplePos="0" relativeHeight="251764736" behindDoc="0" locked="0" layoutInCell="1" hidden="0" allowOverlap="1" wp14:anchorId="04ACAEA7" wp14:editId="4FF9F3DE">
            <wp:simplePos x="0" y="0"/>
            <wp:positionH relativeFrom="column">
              <wp:posOffset>839086</wp:posOffset>
            </wp:positionH>
            <wp:positionV relativeFrom="paragraph">
              <wp:posOffset>94659</wp:posOffset>
            </wp:positionV>
            <wp:extent cx="4895557" cy="2934236"/>
            <wp:effectExtent l="0" t="0" r="0" b="0"/>
            <wp:wrapNone/>
            <wp:docPr id="155" name="image127.jpg"/>
            <wp:cNvGraphicFramePr/>
            <a:graphic xmlns:a="http://schemas.openxmlformats.org/drawingml/2006/main">
              <a:graphicData uri="http://schemas.openxmlformats.org/drawingml/2006/picture">
                <pic:pic xmlns:pic="http://schemas.openxmlformats.org/drawingml/2006/picture">
                  <pic:nvPicPr>
                    <pic:cNvPr id="0" name="image127.jpg"/>
                    <pic:cNvPicPr preferRelativeResize="0"/>
                  </pic:nvPicPr>
                  <pic:blipFill>
                    <a:blip r:embed="rId89"/>
                    <a:srcRect/>
                    <a:stretch>
                      <a:fillRect/>
                    </a:stretch>
                  </pic:blipFill>
                  <pic:spPr>
                    <a:xfrm>
                      <a:off x="0" y="0"/>
                      <a:ext cx="4895557" cy="2934236"/>
                    </a:xfrm>
                    <a:prstGeom prst="rect">
                      <a:avLst/>
                    </a:prstGeom>
                    <a:ln/>
                  </pic:spPr>
                </pic:pic>
              </a:graphicData>
            </a:graphic>
          </wp:anchor>
        </w:drawing>
      </w:r>
    </w:p>
    <w:p w14:paraId="17B52385" w14:textId="584F71D6" w:rsidR="00FB65FC" w:rsidRDefault="00FB65FC">
      <w:pPr>
        <w:spacing w:before="120" w:line="276" w:lineRule="auto"/>
        <w:jc w:val="both"/>
        <w:rPr>
          <w:rFonts w:ascii="Arial" w:eastAsia="Arial" w:hAnsi="Arial" w:cs="Arial"/>
        </w:rPr>
      </w:pPr>
    </w:p>
    <w:p w14:paraId="1B2052CD" w14:textId="17D9AD74" w:rsidR="00FB65FC" w:rsidRDefault="00FB65FC">
      <w:pPr>
        <w:spacing w:before="120" w:line="276" w:lineRule="auto"/>
        <w:jc w:val="both"/>
        <w:rPr>
          <w:rFonts w:ascii="Arial" w:eastAsia="Arial" w:hAnsi="Arial" w:cs="Arial"/>
        </w:rPr>
      </w:pPr>
    </w:p>
    <w:p w14:paraId="42153FC4" w14:textId="3ECD3C68" w:rsidR="00FB65FC" w:rsidRDefault="00E7086A">
      <w:pPr>
        <w:spacing w:before="120" w:line="276" w:lineRule="auto"/>
        <w:jc w:val="both"/>
        <w:rPr>
          <w:rFonts w:ascii="Arial" w:eastAsia="Arial" w:hAnsi="Arial" w:cs="Arial"/>
        </w:rPr>
      </w:pPr>
      <w:r w:rsidRPr="002E519A">
        <w:rPr>
          <w:rFonts w:ascii="Arial" w:eastAsia="Arial" w:hAnsi="Arial" w:cs="Arial"/>
          <w:noProof/>
          <w:color w:val="000000"/>
        </w:rPr>
        <mc:AlternateContent>
          <mc:Choice Requires="wps">
            <w:drawing>
              <wp:anchor distT="45720" distB="45720" distL="114300" distR="114300" simplePos="0" relativeHeight="251787264" behindDoc="0" locked="0" layoutInCell="1" allowOverlap="1" wp14:anchorId="444CC25E" wp14:editId="77842BDE">
                <wp:simplePos x="0" y="0"/>
                <wp:positionH relativeFrom="column">
                  <wp:posOffset>4341495</wp:posOffset>
                </wp:positionH>
                <wp:positionV relativeFrom="paragraph">
                  <wp:posOffset>144780</wp:posOffset>
                </wp:positionV>
                <wp:extent cx="1207770" cy="1458595"/>
                <wp:effectExtent l="0" t="0" r="0"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458595"/>
                        </a:xfrm>
                        <a:prstGeom prst="rect">
                          <a:avLst/>
                        </a:prstGeom>
                        <a:solidFill>
                          <a:srgbClr val="FFFFFF"/>
                        </a:solidFill>
                        <a:ln w="9525">
                          <a:noFill/>
                          <a:miter lim="800000"/>
                          <a:headEnd/>
                          <a:tailEnd/>
                        </a:ln>
                      </wps:spPr>
                      <wps:txbx>
                        <w:txbxContent>
                          <w:p w14:paraId="70ED62FB" w14:textId="3481BE48" w:rsidR="002E519A" w:rsidRPr="00E7086A" w:rsidRDefault="002E519A" w:rsidP="00E7086A">
                            <w:pPr>
                              <w:jc w:val="center"/>
                              <w:rPr>
                                <w:rFonts w:ascii="Arial" w:eastAsia="Arial" w:hAnsi="Arial" w:cs="Arial"/>
                                <w:color w:val="000000"/>
                                <w:sz w:val="48"/>
                                <w:szCs w:val="48"/>
                              </w:rPr>
                            </w:pPr>
                            <w:r w:rsidRPr="00E7086A">
                              <w:rPr>
                                <w:rFonts w:ascii="Arial" w:eastAsia="Arial" w:hAnsi="Arial" w:cs="Arial"/>
                                <w:color w:val="000000"/>
                                <w:sz w:val="48"/>
                                <w:szCs w:val="48"/>
                              </w:rPr>
                              <w:t>Colo</w:t>
                            </w:r>
                            <w:r w:rsidR="00E7086A" w:rsidRPr="00E7086A">
                              <w:rPr>
                                <w:rFonts w:ascii="Arial" w:eastAsia="Arial" w:hAnsi="Arial" w:cs="Arial"/>
                                <w:color w:val="000000"/>
                                <w:sz w:val="48"/>
                                <w:szCs w:val="48"/>
                              </w:rPr>
                              <w:t>-</w:t>
                            </w:r>
                          </w:p>
                          <w:p w14:paraId="706D98C2" w14:textId="1F4A1DED" w:rsidR="00E7086A" w:rsidRPr="00E7086A" w:rsidRDefault="00E7086A" w:rsidP="00E7086A">
                            <w:pPr>
                              <w:jc w:val="center"/>
                              <w:rPr>
                                <w:rFonts w:ascii="Arial" w:eastAsia="Arial" w:hAnsi="Arial" w:cs="Arial"/>
                                <w:color w:val="000000"/>
                                <w:sz w:val="48"/>
                                <w:szCs w:val="48"/>
                              </w:rPr>
                            </w:pPr>
                            <w:r>
                              <w:rPr>
                                <w:rFonts w:ascii="Arial" w:eastAsia="Arial" w:hAnsi="Arial" w:cs="Arial"/>
                                <w:color w:val="000000"/>
                                <w:sz w:val="48"/>
                                <w:szCs w:val="48"/>
                              </w:rPr>
                              <w:t>q</w:t>
                            </w:r>
                            <w:r w:rsidRPr="00E7086A">
                              <w:rPr>
                                <w:rFonts w:ascii="Arial" w:eastAsia="Arial" w:hAnsi="Arial" w:cs="Arial"/>
                                <w:color w:val="000000"/>
                                <w:sz w:val="48"/>
                                <w:szCs w:val="48"/>
                              </w:rPr>
                              <w:t>ue su página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CC25E" id="_x0000_s1082" type="#_x0000_t202" style="position:absolute;left:0;text-align:left;margin-left:341.85pt;margin-top:11.4pt;width:95.1pt;height:114.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" stroked="f">
                <v:textbox>
                  <w:txbxContent>
                    <w:p w14:paraId="70ED62FB" w14:textId="3481BE48" w:rsidR="002E519A" w:rsidRPr="00E7086A" w:rsidRDefault="002E519A" w:rsidP="00E7086A">
                      <w:pPr>
                        <w:jc w:val="center"/>
                        <w:rPr>
                          <w:rFonts w:ascii="Arial" w:eastAsia="Arial" w:hAnsi="Arial" w:cs="Arial"/>
                          <w:color w:val="000000"/>
                          <w:sz w:val="48"/>
                          <w:szCs w:val="48"/>
                        </w:rPr>
                      </w:pPr>
                      <w:r w:rsidRPr="00E7086A">
                        <w:rPr>
                          <w:rFonts w:ascii="Arial" w:eastAsia="Arial" w:hAnsi="Arial" w:cs="Arial"/>
                          <w:color w:val="000000"/>
                          <w:sz w:val="48"/>
                          <w:szCs w:val="48"/>
                        </w:rPr>
                        <w:t>Colo</w:t>
                      </w:r>
                      <w:r w:rsidR="00E7086A" w:rsidRPr="00E7086A">
                        <w:rPr>
                          <w:rFonts w:ascii="Arial" w:eastAsia="Arial" w:hAnsi="Arial" w:cs="Arial"/>
                          <w:color w:val="000000"/>
                          <w:sz w:val="48"/>
                          <w:szCs w:val="48"/>
                        </w:rPr>
                        <w:t>-</w:t>
                      </w:r>
                    </w:p>
                    <w:p w14:paraId="706D98C2" w14:textId="1F4A1DED" w:rsidR="00E7086A" w:rsidRPr="00E7086A" w:rsidRDefault="00E7086A" w:rsidP="00E7086A">
                      <w:pPr>
                        <w:jc w:val="center"/>
                        <w:rPr>
                          <w:rFonts w:ascii="Arial" w:eastAsia="Arial" w:hAnsi="Arial" w:cs="Arial"/>
                          <w:color w:val="000000"/>
                          <w:sz w:val="48"/>
                          <w:szCs w:val="48"/>
                        </w:rPr>
                      </w:pPr>
                      <w:r>
                        <w:rPr>
                          <w:rFonts w:ascii="Arial" w:eastAsia="Arial" w:hAnsi="Arial" w:cs="Arial"/>
                          <w:color w:val="000000"/>
                          <w:sz w:val="48"/>
                          <w:szCs w:val="48"/>
                        </w:rPr>
                        <w:t>q</w:t>
                      </w:r>
                      <w:r w:rsidRPr="00E7086A">
                        <w:rPr>
                          <w:rFonts w:ascii="Arial" w:eastAsia="Arial" w:hAnsi="Arial" w:cs="Arial"/>
                          <w:color w:val="000000"/>
                          <w:sz w:val="48"/>
                          <w:szCs w:val="48"/>
                        </w:rPr>
                        <w:t>ue su página</w:t>
                      </w:r>
                    </w:p>
                  </w:txbxContent>
                </v:textbox>
                <w10:wrap type="square"/>
              </v:shape>
            </w:pict>
          </mc:Fallback>
        </mc:AlternateContent>
      </w:r>
      <w:r w:rsidR="00CA533E">
        <w:rPr>
          <w:noProof/>
        </w:rPr>
        <mc:AlternateContent>
          <mc:Choice Requires="wps">
            <w:drawing>
              <wp:anchor distT="0" distB="0" distL="114300" distR="114300" simplePos="0" relativeHeight="251765760" behindDoc="0" locked="0" layoutInCell="1" hidden="0" allowOverlap="1" wp14:anchorId="094B65B0" wp14:editId="16C6B7B5">
                <wp:simplePos x="0" y="0"/>
                <wp:positionH relativeFrom="column">
                  <wp:posOffset>-647065</wp:posOffset>
                </wp:positionH>
                <wp:positionV relativeFrom="paragraph">
                  <wp:posOffset>381453</wp:posOffset>
                </wp:positionV>
                <wp:extent cx="1411915" cy="787102"/>
                <wp:effectExtent l="0" t="0" r="0" b="0"/>
                <wp:wrapNone/>
                <wp:docPr id="8" name="Rectangle 8"/>
                <wp:cNvGraphicFramePr/>
                <a:graphic xmlns:a="http://schemas.openxmlformats.org/drawingml/2006/main">
                  <a:graphicData uri="http://schemas.microsoft.com/office/word/2010/wordprocessingShape">
                    <wps:wsp>
                      <wps:cNvSpPr/>
                      <wps:spPr>
                        <a:xfrm>
                          <a:off x="0" y="0"/>
                          <a:ext cx="1411915" cy="787102"/>
                        </a:xfrm>
                        <a:prstGeom prst="rect">
                          <a:avLst/>
                        </a:prstGeom>
                        <a:noFill/>
                        <a:ln>
                          <a:noFill/>
                        </a:ln>
                      </wps:spPr>
                      <wps:txbx>
                        <w:txbxContent>
                          <w:p w14:paraId="57F9A32D" w14:textId="77777777" w:rsidR="008F19E1" w:rsidRDefault="008F19E1">
                            <w:pPr>
                              <w:textDirection w:val="btLr"/>
                            </w:pPr>
                            <w:r>
                              <w:rPr>
                                <w:rFonts w:ascii="Arial" w:eastAsia="Arial" w:hAnsi="Arial" w:cs="Arial"/>
                                <w:b/>
                                <w:color w:val="000000"/>
                                <w:sz w:val="32"/>
                              </w:rPr>
                              <w:t xml:space="preserve">Botón de multicaptura </w:t>
                            </w:r>
                          </w:p>
                        </w:txbxContent>
                      </wps:txbx>
                      <wps:bodyPr spcFirstLastPara="1" wrap="square" lIns="91425" tIns="45700" rIns="91425" bIns="45700" anchor="t" anchorCtr="0"/>
                    </wps:wsp>
                  </a:graphicData>
                </a:graphic>
              </wp:anchor>
            </w:drawing>
          </mc:Choice>
          <mc:Fallback>
            <w:pict>
              <v:rect w14:anchorId="094B65B0" id="Rectangle 8" o:spid="_x0000_s1083" style="position:absolute;left:0;text-align:left;margin-left:-50.95pt;margin-top:30.05pt;width:111.15pt;height:6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" filled="f" stroked="f">
                <v:textbox inset="2.53958mm,1.2694mm,2.53958mm,1.2694mm">
                  <w:txbxContent>
                    <w:p w14:paraId="57F9A32D" w14:textId="77777777" w:rsidR="008F19E1" w:rsidRDefault="008F19E1">
                      <w:pPr>
                        <w:textDirection w:val="btLr"/>
                      </w:pPr>
                      <w:r>
                        <w:rPr>
                          <w:rFonts w:ascii="Arial" w:eastAsia="Arial" w:hAnsi="Arial" w:cs="Arial"/>
                          <w:b/>
                          <w:color w:val="000000"/>
                          <w:sz w:val="32"/>
                        </w:rPr>
                        <w:t xml:space="preserve">Botón de multicaptura </w:t>
                      </w:r>
                    </w:p>
                  </w:txbxContent>
                </v:textbox>
              </v:rect>
            </w:pict>
          </mc:Fallback>
        </mc:AlternateContent>
      </w:r>
    </w:p>
    <w:p w14:paraId="443C0C02" w14:textId="6FFDDEF1" w:rsidR="00FB65FC" w:rsidRDefault="00FB65FC">
      <w:pPr>
        <w:spacing w:before="120" w:line="276" w:lineRule="auto"/>
        <w:jc w:val="both"/>
        <w:rPr>
          <w:rFonts w:ascii="Arial" w:eastAsia="Arial" w:hAnsi="Arial" w:cs="Arial"/>
        </w:rPr>
      </w:pPr>
    </w:p>
    <w:p w14:paraId="4EA57F58" w14:textId="7898EF50" w:rsidR="00FB65FC" w:rsidRDefault="00FB65FC">
      <w:pPr>
        <w:spacing w:before="120"/>
        <w:rPr>
          <w:rFonts w:ascii="Arial" w:eastAsia="Arial" w:hAnsi="Arial" w:cs="Arial"/>
          <w:b/>
        </w:rPr>
      </w:pPr>
    </w:p>
    <w:p w14:paraId="3E132BE9" w14:textId="77777777" w:rsidR="00FB65FC" w:rsidRDefault="00AD57CB">
      <w:pPr>
        <w:spacing w:before="120"/>
        <w:rPr>
          <w:rFonts w:ascii="Arial" w:eastAsia="Arial" w:hAnsi="Arial" w:cs="Arial"/>
          <w:b/>
        </w:rPr>
      </w:pPr>
      <w:r>
        <w:rPr>
          <w:noProof/>
        </w:rPr>
        <w:drawing>
          <wp:anchor distT="0" distB="0" distL="114300" distR="114300" simplePos="0" relativeHeight="251766784" behindDoc="0" locked="0" layoutInCell="1" hidden="0" allowOverlap="1" wp14:anchorId="182E4DCD" wp14:editId="436B67CC">
            <wp:simplePos x="0" y="0"/>
            <wp:positionH relativeFrom="column">
              <wp:posOffset>1521749</wp:posOffset>
            </wp:positionH>
            <wp:positionV relativeFrom="paragraph">
              <wp:posOffset>137796</wp:posOffset>
            </wp:positionV>
            <wp:extent cx="667385" cy="1009650"/>
            <wp:effectExtent l="271424" t="54145" r="271424" b="54145"/>
            <wp:wrapNone/>
            <wp:docPr id="12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0"/>
                    <a:srcRect/>
                    <a:stretch>
                      <a:fillRect/>
                    </a:stretch>
                  </pic:blipFill>
                  <pic:spPr>
                    <a:xfrm rot="18240473">
                      <a:off x="0" y="0"/>
                      <a:ext cx="667385" cy="1009650"/>
                    </a:xfrm>
                    <a:prstGeom prst="rect">
                      <a:avLst/>
                    </a:prstGeom>
                    <a:ln/>
                  </pic:spPr>
                </pic:pic>
              </a:graphicData>
            </a:graphic>
          </wp:anchor>
        </w:drawing>
      </w:r>
      <w:r>
        <w:rPr>
          <w:noProof/>
        </w:rPr>
        <mc:AlternateContent>
          <mc:Choice Requires="wpg">
            <w:drawing>
              <wp:anchor distT="0" distB="0" distL="114300" distR="114300" simplePos="0" relativeHeight="251767808" behindDoc="0" locked="0" layoutInCell="1" hidden="0" allowOverlap="1" wp14:anchorId="0A79CB0A" wp14:editId="7D6EEE82">
                <wp:simplePos x="0" y="0"/>
                <wp:positionH relativeFrom="column">
                  <wp:posOffset>190500</wp:posOffset>
                </wp:positionH>
                <wp:positionV relativeFrom="paragraph">
                  <wp:posOffset>177800</wp:posOffset>
                </wp:positionV>
                <wp:extent cx="758825" cy="76200"/>
                <wp:effectExtent l="0" t="0" r="0" b="0"/>
                <wp:wrapNone/>
                <wp:docPr id="83" name="Connecteur droit avec flèche 83"/>
                <wp:cNvGraphicFramePr/>
                <a:graphic xmlns:a="http://schemas.openxmlformats.org/drawingml/2006/main">
                  <a:graphicData uri="http://schemas.microsoft.com/office/word/2010/wordprocessingShape">
                    <wps:wsp>
                      <wps:cNvCnPr/>
                      <wps:spPr>
                        <a:xfrm>
                          <a:off x="4985638" y="3780000"/>
                          <a:ext cx="720725" cy="0"/>
                        </a:xfrm>
                        <a:prstGeom prst="straightConnector1">
                          <a:avLst/>
                        </a:prstGeom>
                        <a:noFill/>
                        <a:ln w="381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177800</wp:posOffset>
                </wp:positionV>
                <wp:extent cx="758825" cy="76200"/>
                <wp:effectExtent b="0" l="0" r="0" t="0"/>
                <wp:wrapNone/>
                <wp:docPr id="83" name="image152.png"/>
                <a:graphic>
                  <a:graphicData uri="http://schemas.openxmlformats.org/drawingml/2006/picture">
                    <pic:pic>
                      <pic:nvPicPr>
                        <pic:cNvPr id="0" name="image152.png"/>
                        <pic:cNvPicPr preferRelativeResize="0"/>
                      </pic:nvPicPr>
                      <pic:blipFill>
                        <a:blip r:embed="rId135"/>
                        <a:srcRect/>
                        <a:stretch>
                          <a:fillRect/>
                        </a:stretch>
                      </pic:blipFill>
                      <pic:spPr>
                        <a:xfrm>
                          <a:off x="0" y="0"/>
                          <a:ext cx="758825" cy="76200"/>
                        </a:xfrm>
                        <a:prstGeom prst="rect"/>
                        <a:ln/>
                      </pic:spPr>
                    </pic:pic>
                  </a:graphicData>
                </a:graphic>
              </wp:anchor>
            </w:drawing>
          </mc:Fallback>
        </mc:AlternateContent>
      </w:r>
    </w:p>
    <w:p w14:paraId="0088546D" w14:textId="77777777" w:rsidR="00FB65FC" w:rsidRDefault="00FB65FC">
      <w:pPr>
        <w:spacing w:before="120"/>
        <w:rPr>
          <w:rFonts w:ascii="Arial" w:eastAsia="Arial" w:hAnsi="Arial" w:cs="Arial"/>
          <w:b/>
        </w:rPr>
      </w:pPr>
    </w:p>
    <w:p w14:paraId="091B97B8" w14:textId="77777777" w:rsidR="00FB65FC" w:rsidRDefault="00FB65FC">
      <w:pPr>
        <w:spacing w:before="120"/>
        <w:rPr>
          <w:rFonts w:ascii="Arial" w:eastAsia="Arial" w:hAnsi="Arial" w:cs="Arial"/>
          <w:b/>
        </w:rPr>
      </w:pPr>
    </w:p>
    <w:p w14:paraId="02981137" w14:textId="77777777" w:rsidR="00FB65FC" w:rsidRDefault="00FB65FC">
      <w:pPr>
        <w:spacing w:before="120"/>
        <w:rPr>
          <w:rFonts w:ascii="Arial" w:eastAsia="Arial" w:hAnsi="Arial" w:cs="Arial"/>
          <w:b/>
        </w:rPr>
      </w:pPr>
    </w:p>
    <w:p w14:paraId="1ED91FC5" w14:textId="77777777" w:rsidR="00FB65FC" w:rsidRDefault="00FB65FC">
      <w:pPr>
        <w:spacing w:before="120"/>
        <w:rPr>
          <w:rFonts w:ascii="Arial" w:eastAsia="Arial" w:hAnsi="Arial" w:cs="Arial"/>
          <w:b/>
        </w:rPr>
      </w:pPr>
    </w:p>
    <w:p w14:paraId="0AA48DEB" w14:textId="77777777" w:rsidR="00FB65FC" w:rsidRDefault="00FB65FC">
      <w:pPr>
        <w:spacing w:before="120" w:line="276" w:lineRule="auto"/>
        <w:jc w:val="both"/>
        <w:rPr>
          <w:rFonts w:ascii="Arial" w:eastAsia="Arial" w:hAnsi="Arial" w:cs="Arial"/>
          <w:b/>
        </w:rPr>
      </w:pPr>
    </w:p>
    <w:p w14:paraId="65E52BD3" w14:textId="77777777" w:rsidR="00FB65FC" w:rsidRDefault="00AD57CB">
      <w:pPr>
        <w:numPr>
          <w:ilvl w:val="0"/>
          <w:numId w:val="31"/>
        </w:numPr>
        <w:pBdr>
          <w:top w:val="nil"/>
          <w:left w:val="nil"/>
          <w:bottom w:val="nil"/>
          <w:right w:val="nil"/>
          <w:between w:val="nil"/>
        </w:pBdr>
        <w:spacing w:before="120" w:line="276" w:lineRule="auto"/>
        <w:jc w:val="both"/>
        <w:rPr>
          <w:color w:val="000000"/>
        </w:rPr>
      </w:pPr>
      <w:r>
        <w:rPr>
          <w:rFonts w:ascii="Arial" w:eastAsia="Arial" w:hAnsi="Arial" w:cs="Arial"/>
          <w:color w:val="000000"/>
        </w:rPr>
        <w:t xml:space="preserve">Coloque la primera página del documento sobre la bandeja de lectura. </w:t>
      </w:r>
    </w:p>
    <w:p w14:paraId="23CF2FBC" w14:textId="77777777" w:rsidR="00FB65FC" w:rsidRDefault="00AD57CB">
      <w:pPr>
        <w:numPr>
          <w:ilvl w:val="0"/>
          <w:numId w:val="31"/>
        </w:numPr>
        <w:pBdr>
          <w:top w:val="nil"/>
          <w:left w:val="nil"/>
          <w:bottom w:val="nil"/>
          <w:right w:val="nil"/>
          <w:between w:val="nil"/>
        </w:pBdr>
        <w:spacing w:line="276" w:lineRule="auto"/>
        <w:jc w:val="both"/>
        <w:rPr>
          <w:color w:val="000000"/>
        </w:rPr>
      </w:pPr>
      <w:r>
        <w:rPr>
          <w:rFonts w:ascii="Arial" w:eastAsia="Arial" w:hAnsi="Arial" w:cs="Arial"/>
          <w:color w:val="000000"/>
        </w:rPr>
        <w:t xml:space="preserve">Toque el botón de captura. </w:t>
      </w:r>
    </w:p>
    <w:p w14:paraId="5E66F4A5" w14:textId="77777777" w:rsidR="00FB65FC" w:rsidRDefault="00AD57CB">
      <w:pPr>
        <w:pBdr>
          <w:top w:val="nil"/>
          <w:left w:val="nil"/>
          <w:bottom w:val="nil"/>
          <w:right w:val="nil"/>
          <w:between w:val="nil"/>
        </w:pBdr>
        <w:spacing w:line="276" w:lineRule="auto"/>
        <w:ind w:hanging="720"/>
        <w:jc w:val="center"/>
        <w:rPr>
          <w:rFonts w:ascii="Arial" w:eastAsia="Arial" w:hAnsi="Arial" w:cs="Arial"/>
          <w:color w:val="000000"/>
        </w:rPr>
      </w:pPr>
      <w:r>
        <w:rPr>
          <w:noProof/>
          <w:color w:val="000000"/>
        </w:rPr>
        <w:drawing>
          <wp:inline distT="0" distB="0" distL="0" distR="0" wp14:anchorId="23C0F40E" wp14:editId="3C5F7642">
            <wp:extent cx="1033780" cy="1025525"/>
            <wp:effectExtent l="0" t="0" r="0" b="0"/>
            <wp:docPr id="12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5"/>
                    <a:srcRect/>
                    <a:stretch>
                      <a:fillRect/>
                    </a:stretch>
                  </pic:blipFill>
                  <pic:spPr>
                    <a:xfrm>
                      <a:off x="0" y="0"/>
                      <a:ext cx="1033780" cy="1025525"/>
                    </a:xfrm>
                    <a:prstGeom prst="rect">
                      <a:avLst/>
                    </a:prstGeom>
                    <a:ln/>
                  </pic:spPr>
                </pic:pic>
              </a:graphicData>
            </a:graphic>
          </wp:inline>
        </w:drawing>
      </w:r>
    </w:p>
    <w:p w14:paraId="2EC4445F" w14:textId="77777777" w:rsidR="00FB65FC" w:rsidRDefault="00AD57CB">
      <w:pPr>
        <w:pBdr>
          <w:top w:val="nil"/>
          <w:left w:val="nil"/>
          <w:bottom w:val="nil"/>
          <w:right w:val="nil"/>
          <w:between w:val="nil"/>
        </w:pBdr>
        <w:spacing w:line="276" w:lineRule="auto"/>
        <w:ind w:left="720" w:hanging="720"/>
        <w:jc w:val="both"/>
        <w:rPr>
          <w:rFonts w:ascii="Arial" w:eastAsia="Arial" w:hAnsi="Arial" w:cs="Arial"/>
          <w:color w:val="000000"/>
        </w:rPr>
      </w:pPr>
      <w:r>
        <w:rPr>
          <w:rFonts w:ascii="Arial" w:eastAsia="Arial" w:hAnsi="Arial" w:cs="Arial"/>
          <w:color w:val="000000"/>
        </w:rPr>
        <w:t>Escuchará un sonido semejante al del obturador de un</w:t>
      </w:r>
      <w:r>
        <w:rPr>
          <w:rFonts w:ascii="Arial" w:eastAsia="Arial" w:hAnsi="Arial" w:cs="Arial"/>
        </w:rPr>
        <w:t xml:space="preserve">a </w:t>
      </w:r>
      <w:r>
        <w:rPr>
          <w:rFonts w:ascii="Arial" w:eastAsia="Arial" w:hAnsi="Arial" w:cs="Arial"/>
          <w:color w:val="000000"/>
        </w:rPr>
        <w:t xml:space="preserve">cámara fotográfica seguido de un clic, lo cual quiere decir que ha realizado una captura de la página. </w:t>
      </w:r>
    </w:p>
    <w:p w14:paraId="3A7FAF9A" w14:textId="77777777" w:rsidR="00FB65FC" w:rsidRDefault="00AD57CB">
      <w:pPr>
        <w:numPr>
          <w:ilvl w:val="0"/>
          <w:numId w:val="22"/>
        </w:numPr>
        <w:pBdr>
          <w:top w:val="nil"/>
          <w:left w:val="nil"/>
          <w:bottom w:val="nil"/>
          <w:right w:val="nil"/>
          <w:between w:val="nil"/>
        </w:pBdr>
        <w:spacing w:line="276" w:lineRule="auto"/>
        <w:jc w:val="both"/>
        <w:rPr>
          <w:color w:val="000000"/>
        </w:rPr>
      </w:pPr>
      <w:r>
        <w:rPr>
          <w:rFonts w:ascii="Arial" w:eastAsia="Arial" w:hAnsi="Arial" w:cs="Arial"/>
          <w:color w:val="000000"/>
        </w:rPr>
        <w:t>Repita el mismo proceso con cada página que desee capturar. Su documento de varias páginas se guardará en la Galería para usarlo en el futuro.</w:t>
      </w:r>
    </w:p>
    <w:p w14:paraId="4F807E89" w14:textId="77777777" w:rsidR="00FB65FC" w:rsidRDefault="00AD57CB">
      <w:pPr>
        <w:numPr>
          <w:ilvl w:val="0"/>
          <w:numId w:val="22"/>
        </w:numPr>
        <w:pBdr>
          <w:top w:val="nil"/>
          <w:left w:val="nil"/>
          <w:bottom w:val="nil"/>
          <w:right w:val="nil"/>
          <w:between w:val="nil"/>
        </w:pBdr>
        <w:spacing w:line="276" w:lineRule="auto"/>
        <w:jc w:val="both"/>
        <w:rPr>
          <w:color w:val="000000"/>
        </w:rPr>
      </w:pPr>
      <w:r>
        <w:rPr>
          <w:rFonts w:ascii="Arial" w:eastAsia="Arial" w:hAnsi="Arial" w:cs="Arial"/>
          <w:color w:val="000000"/>
        </w:rPr>
        <w:t>Para salir del modo Multicaptura y volver a las capturas simples, toque de nuevo el botón de multicaptura en la parte superior izquierda.</w:t>
      </w:r>
    </w:p>
    <w:p w14:paraId="0F833493" w14:textId="77777777" w:rsidR="00FB65FC" w:rsidRDefault="00AD57CB">
      <w:pPr>
        <w:spacing w:before="120"/>
        <w:jc w:val="center"/>
        <w:rPr>
          <w:rFonts w:ascii="Arial" w:eastAsia="Arial" w:hAnsi="Arial" w:cs="Arial"/>
        </w:rPr>
      </w:pPr>
      <w:r>
        <w:rPr>
          <w:noProof/>
        </w:rPr>
        <w:drawing>
          <wp:inline distT="0" distB="0" distL="0" distR="0" wp14:anchorId="35488C28" wp14:editId="3B35ADA1">
            <wp:extent cx="1104118" cy="1117110"/>
            <wp:effectExtent l="0" t="0" r="0" b="0"/>
            <wp:docPr id="12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36"/>
                    <a:srcRect/>
                    <a:stretch>
                      <a:fillRect/>
                    </a:stretch>
                  </pic:blipFill>
                  <pic:spPr>
                    <a:xfrm>
                      <a:off x="0" y="0"/>
                      <a:ext cx="1104118" cy="1117110"/>
                    </a:xfrm>
                    <a:prstGeom prst="rect">
                      <a:avLst/>
                    </a:prstGeom>
                    <a:ln/>
                  </pic:spPr>
                </pic:pic>
              </a:graphicData>
            </a:graphic>
          </wp:inline>
        </w:drawing>
      </w:r>
    </w:p>
    <w:p w14:paraId="3784A6F9" w14:textId="77777777" w:rsidR="00FB65FC" w:rsidRDefault="00AD57CB">
      <w:pPr>
        <w:pStyle w:val="Titre2"/>
        <w:spacing w:before="120" w:after="120"/>
      </w:pPr>
      <w:bookmarkStart w:id="48" w:name="_Toc8127314"/>
      <w:r>
        <w:lastRenderedPageBreak/>
        <w:t>Leer</w:t>
      </w:r>
      <w:bookmarkEnd w:id="48"/>
    </w:p>
    <w:p w14:paraId="77066171" w14:textId="77777777" w:rsidR="00FB65FC" w:rsidRDefault="00AD57CB">
      <w:pPr>
        <w:spacing w:before="120"/>
        <w:rPr>
          <w:rFonts w:ascii="Arial" w:eastAsia="Arial" w:hAnsi="Arial" w:cs="Arial"/>
        </w:rPr>
      </w:pPr>
      <w:r>
        <w:rPr>
          <w:rFonts w:ascii="Arial" w:eastAsia="Arial" w:hAnsi="Arial" w:cs="Arial"/>
        </w:rPr>
        <w:t>Cuando haya realizado una captura, aparecerá un símbolo de reproducción en el panel de botones. Este es el botón de lectura.</w:t>
      </w:r>
    </w:p>
    <w:p w14:paraId="4AD514BA" w14:textId="77777777" w:rsidR="00FB65FC" w:rsidRDefault="00AD57CB">
      <w:pPr>
        <w:spacing w:before="120"/>
        <w:rPr>
          <w:rFonts w:ascii="Arial" w:eastAsia="Arial" w:hAnsi="Arial" w:cs="Arial"/>
        </w:rPr>
      </w:pPr>
      <w:r>
        <w:rPr>
          <w:rFonts w:ascii="Arial" w:eastAsia="Arial" w:hAnsi="Arial" w:cs="Arial"/>
        </w:rPr>
        <w:t>Para comenzar a leer el documento usando el motor de conversión texto a voz integrado:</w:t>
      </w:r>
    </w:p>
    <w:p w14:paraId="6B88F3F7" w14:textId="77777777" w:rsidR="00FB65FC" w:rsidRDefault="00AD57CB">
      <w:pPr>
        <w:spacing w:before="120"/>
        <w:rPr>
          <w:rFonts w:ascii="Arial" w:eastAsia="Arial" w:hAnsi="Arial" w:cs="Arial"/>
        </w:rPr>
      </w:pPr>
      <w:r>
        <w:rPr>
          <w:rFonts w:ascii="Arial" w:eastAsia="Arial" w:hAnsi="Arial" w:cs="Arial"/>
        </w:rPr>
        <w:t xml:space="preserve">                                </w:t>
      </w:r>
    </w:p>
    <w:p w14:paraId="0004471E"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 xml:space="preserve">Toque el </w:t>
      </w:r>
      <w:r>
        <w:rPr>
          <w:rFonts w:ascii="Arial" w:eastAsia="Arial" w:hAnsi="Arial" w:cs="Arial"/>
          <w:b/>
          <w:color w:val="000000"/>
        </w:rPr>
        <w:t>botón de lectura</w:t>
      </w:r>
      <w:r>
        <w:rPr>
          <w:rFonts w:ascii="Arial" w:eastAsia="Arial" w:hAnsi="Arial" w:cs="Arial"/>
          <w:color w:val="000000"/>
        </w:rPr>
        <w:t xml:space="preserve"> para iniciar la lectura en voz alta del texto de acuerdo con sus preferencias de lectura. También puede pulsar una palabra determinada del documento durante varios segundos para iniciar la lectura a partir de esa palabra. </w:t>
      </w:r>
    </w:p>
    <w:p w14:paraId="3F28EB18" w14:textId="77777777" w:rsidR="00FB65FC" w:rsidRDefault="00AD57CB">
      <w:pPr>
        <w:spacing w:line="276" w:lineRule="auto"/>
        <w:jc w:val="center"/>
        <w:rPr>
          <w:rFonts w:ascii="Arial" w:eastAsia="Arial" w:hAnsi="Arial" w:cs="Arial"/>
        </w:rPr>
      </w:pPr>
      <w:r>
        <w:rPr>
          <w:noProof/>
        </w:rPr>
        <w:drawing>
          <wp:inline distT="0" distB="0" distL="0" distR="0" wp14:anchorId="1552BDD3" wp14:editId="2249144E">
            <wp:extent cx="975409" cy="968521"/>
            <wp:effectExtent l="0" t="0" r="0" b="0"/>
            <wp:docPr id="12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37"/>
                    <a:srcRect/>
                    <a:stretch>
                      <a:fillRect/>
                    </a:stretch>
                  </pic:blipFill>
                  <pic:spPr>
                    <a:xfrm>
                      <a:off x="0" y="0"/>
                      <a:ext cx="975409" cy="968521"/>
                    </a:xfrm>
                    <a:prstGeom prst="rect">
                      <a:avLst/>
                    </a:prstGeom>
                    <a:ln/>
                  </pic:spPr>
                </pic:pic>
              </a:graphicData>
            </a:graphic>
          </wp:inline>
        </w:drawing>
      </w:r>
    </w:p>
    <w:p w14:paraId="1FCFBD1B" w14:textId="77777777" w:rsidR="00FB65FC" w:rsidRDefault="00FB65FC">
      <w:pPr>
        <w:pBdr>
          <w:top w:val="nil"/>
          <w:left w:val="nil"/>
          <w:bottom w:val="nil"/>
          <w:right w:val="nil"/>
          <w:between w:val="nil"/>
        </w:pBdr>
        <w:ind w:left="720" w:hanging="720"/>
        <w:jc w:val="center"/>
        <w:rPr>
          <w:rFonts w:ascii="Arial" w:eastAsia="Arial" w:hAnsi="Arial" w:cs="Arial"/>
          <w:color w:val="000000"/>
        </w:rPr>
      </w:pPr>
    </w:p>
    <w:p w14:paraId="7F967DC9" w14:textId="77777777" w:rsidR="00FB65FC" w:rsidRDefault="00AD57CB">
      <w:r>
        <w:rPr>
          <w:rFonts w:ascii="Arial" w:eastAsia="Arial" w:hAnsi="Arial" w:cs="Arial"/>
          <w:b/>
        </w:rPr>
        <w:t>Nota:</w:t>
      </w:r>
      <w:r>
        <w:rPr>
          <w:rFonts w:ascii="Arial" w:eastAsia="Arial" w:hAnsi="Arial" w:cs="Arial"/>
        </w:rPr>
        <w:t xml:space="preserve"> Cuando pulse el </w:t>
      </w:r>
      <w:r>
        <w:rPr>
          <w:rFonts w:ascii="Arial" w:eastAsia="Arial" w:hAnsi="Arial" w:cs="Arial"/>
          <w:b/>
        </w:rPr>
        <w:t>botón de lectura,</w:t>
      </w:r>
      <w:r>
        <w:rPr>
          <w:rFonts w:ascii="Arial" w:eastAsia="Arial" w:hAnsi="Arial" w:cs="Arial"/>
        </w:rPr>
        <w:t xml:space="preserve"> el panel de botones se ocultará para permitir una mejor visualización de la imagen. Puede volver a abrirlo si toca el </w:t>
      </w:r>
      <w:r>
        <w:rPr>
          <w:rFonts w:ascii="Arial" w:eastAsia="Arial" w:hAnsi="Arial" w:cs="Arial"/>
          <w:b/>
        </w:rPr>
        <w:t>botón de apertura del panel</w:t>
      </w:r>
      <w:r>
        <w:rPr>
          <w:rFonts w:ascii="Arial" w:eastAsia="Arial" w:hAnsi="Arial" w:cs="Arial"/>
        </w:rPr>
        <w:t xml:space="preserve"> o si se desliza hacia arriba desde la parte inferior de la pantalla.</w:t>
      </w:r>
      <w:r>
        <w:t xml:space="preserve"> </w:t>
      </w:r>
    </w:p>
    <w:p w14:paraId="4B648513" w14:textId="77777777" w:rsidR="00FB65FC" w:rsidRDefault="00AD57CB">
      <w:pPr>
        <w:jc w:val="center"/>
        <w:rPr>
          <w:rFonts w:ascii="Arial" w:eastAsia="Arial" w:hAnsi="Arial" w:cs="Arial"/>
        </w:rPr>
      </w:pPr>
      <w:r>
        <w:rPr>
          <w:noProof/>
        </w:rPr>
        <w:drawing>
          <wp:inline distT="0" distB="0" distL="0" distR="0" wp14:anchorId="689CC734" wp14:editId="6193120C">
            <wp:extent cx="967169" cy="422961"/>
            <wp:effectExtent l="0" t="0" r="0" b="0"/>
            <wp:docPr id="12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8"/>
                    <a:srcRect/>
                    <a:stretch>
                      <a:fillRect/>
                    </a:stretch>
                  </pic:blipFill>
                  <pic:spPr>
                    <a:xfrm>
                      <a:off x="0" y="0"/>
                      <a:ext cx="967169" cy="422961"/>
                    </a:xfrm>
                    <a:prstGeom prst="rect">
                      <a:avLst/>
                    </a:prstGeom>
                    <a:ln/>
                  </pic:spPr>
                </pic:pic>
              </a:graphicData>
            </a:graphic>
          </wp:inline>
        </w:drawing>
      </w:r>
    </w:p>
    <w:p w14:paraId="6A5209E2" w14:textId="77777777" w:rsidR="00FB65FC" w:rsidRDefault="00FB65FC">
      <w:pPr>
        <w:rPr>
          <w:rFonts w:ascii="Arial" w:eastAsia="Arial" w:hAnsi="Arial" w:cs="Arial"/>
        </w:rPr>
      </w:pPr>
    </w:p>
    <w:p w14:paraId="68521717"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realizar una pausa, toque de nuevo el </w:t>
      </w:r>
      <w:r>
        <w:rPr>
          <w:rFonts w:ascii="Arial" w:eastAsia="Arial" w:hAnsi="Arial" w:cs="Arial"/>
          <w:b/>
          <w:color w:val="000000"/>
        </w:rPr>
        <w:t xml:space="preserve">botón de lectura </w:t>
      </w:r>
      <w:r>
        <w:rPr>
          <w:rFonts w:ascii="Arial" w:eastAsia="Arial" w:hAnsi="Arial" w:cs="Arial"/>
          <w:color w:val="000000"/>
        </w:rPr>
        <w:t xml:space="preserve">o pulse prolongadamente cualquier parte de la pantalla. </w:t>
      </w:r>
    </w:p>
    <w:p w14:paraId="304CAE17"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 xml:space="preserve">Mientras esté en pausa, toque el </w:t>
      </w:r>
      <w:r>
        <w:rPr>
          <w:rFonts w:ascii="Arial" w:eastAsia="Arial" w:hAnsi="Arial" w:cs="Arial"/>
          <w:b/>
          <w:color w:val="000000"/>
        </w:rPr>
        <w:t xml:space="preserve">botón de retroceso </w:t>
      </w:r>
      <w:r>
        <w:rPr>
          <w:rFonts w:ascii="Arial" w:eastAsia="Arial" w:hAnsi="Arial" w:cs="Arial"/>
          <w:color w:val="000000"/>
        </w:rPr>
        <w:t xml:space="preserve">para salir de la visualización de lectura, y toque de nuevo el </w:t>
      </w:r>
      <w:r>
        <w:rPr>
          <w:rFonts w:ascii="Arial" w:eastAsia="Arial" w:hAnsi="Arial" w:cs="Arial"/>
          <w:b/>
          <w:color w:val="000000"/>
        </w:rPr>
        <w:t>botón de retroceso</w:t>
      </w:r>
      <w:r>
        <w:rPr>
          <w:rFonts w:ascii="Arial" w:eastAsia="Arial" w:hAnsi="Arial" w:cs="Arial"/>
          <w:color w:val="000000"/>
        </w:rPr>
        <w:t xml:space="preserve"> para volver a la visualización de</w:t>
      </w:r>
      <w:r>
        <w:rPr>
          <w:rFonts w:ascii="Arial" w:eastAsia="Arial" w:hAnsi="Arial" w:cs="Arial"/>
        </w:rPr>
        <w:t xml:space="preserve"> c</w:t>
      </w:r>
      <w:r>
        <w:rPr>
          <w:rFonts w:ascii="Arial" w:eastAsia="Arial" w:hAnsi="Arial" w:cs="Arial"/>
          <w:color w:val="000000"/>
        </w:rPr>
        <w:t>ámara.</w:t>
      </w:r>
    </w:p>
    <w:p w14:paraId="08BF6EF1" w14:textId="77777777" w:rsidR="00FB65FC" w:rsidRDefault="00AD57CB">
      <w:pPr>
        <w:pBdr>
          <w:top w:val="nil"/>
          <w:left w:val="nil"/>
          <w:bottom w:val="nil"/>
          <w:right w:val="nil"/>
          <w:between w:val="nil"/>
        </w:pBdr>
        <w:ind w:hanging="720"/>
        <w:jc w:val="center"/>
        <w:rPr>
          <w:rFonts w:ascii="Arial" w:eastAsia="Arial" w:hAnsi="Arial" w:cs="Arial"/>
          <w:color w:val="000000"/>
        </w:rPr>
      </w:pPr>
      <w:r>
        <w:rPr>
          <w:noProof/>
          <w:color w:val="000000"/>
        </w:rPr>
        <w:drawing>
          <wp:inline distT="0" distB="0" distL="0" distR="0" wp14:anchorId="62282F5F" wp14:editId="3AAE479F">
            <wp:extent cx="837629" cy="844049"/>
            <wp:effectExtent l="0" t="0" r="0" b="0"/>
            <wp:docPr id="13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39"/>
                    <a:srcRect/>
                    <a:stretch>
                      <a:fillRect/>
                    </a:stretch>
                  </pic:blipFill>
                  <pic:spPr>
                    <a:xfrm>
                      <a:off x="0" y="0"/>
                      <a:ext cx="837629" cy="844049"/>
                    </a:xfrm>
                    <a:prstGeom prst="rect">
                      <a:avLst/>
                    </a:prstGeom>
                    <a:ln/>
                  </pic:spPr>
                </pic:pic>
              </a:graphicData>
            </a:graphic>
          </wp:inline>
        </w:drawing>
      </w:r>
    </w:p>
    <w:p w14:paraId="330FCB13"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w:t>
      </w:r>
      <w:r>
        <w:rPr>
          <w:rFonts w:ascii="Arial" w:eastAsia="Arial" w:hAnsi="Arial" w:cs="Arial"/>
        </w:rPr>
        <w:t>seguir leyendo</w:t>
      </w:r>
      <w:r>
        <w:rPr>
          <w:rFonts w:ascii="Arial" w:eastAsia="Arial" w:hAnsi="Arial" w:cs="Arial"/>
          <w:color w:val="000000"/>
        </w:rPr>
        <w:t xml:space="preserve">, toque el </w:t>
      </w:r>
      <w:r>
        <w:rPr>
          <w:rFonts w:ascii="Arial" w:eastAsia="Arial" w:hAnsi="Arial" w:cs="Arial"/>
          <w:b/>
          <w:color w:val="000000"/>
        </w:rPr>
        <w:t xml:space="preserve">botón de lectura </w:t>
      </w:r>
      <w:r>
        <w:rPr>
          <w:rFonts w:ascii="Arial" w:eastAsia="Arial" w:hAnsi="Arial" w:cs="Arial"/>
          <w:color w:val="000000"/>
        </w:rPr>
        <w:t>o pulse prolongadamente cualquier parte de la pantalla.</w:t>
      </w:r>
    </w:p>
    <w:p w14:paraId="7FEE623A" w14:textId="77777777" w:rsidR="00FB65FC" w:rsidRDefault="00FB65FC">
      <w:pPr>
        <w:spacing w:line="276" w:lineRule="auto"/>
        <w:jc w:val="both"/>
        <w:rPr>
          <w:rFonts w:ascii="Arial" w:eastAsia="Arial" w:hAnsi="Arial" w:cs="Arial"/>
        </w:rPr>
      </w:pPr>
    </w:p>
    <w:p w14:paraId="773B5276" w14:textId="77777777" w:rsidR="00FB65FC" w:rsidRDefault="00AD57CB">
      <w:pPr>
        <w:pStyle w:val="Titre3"/>
      </w:pPr>
      <w:bookmarkStart w:id="49" w:name="_Toc8127315"/>
      <w:r>
        <w:t>Modos de lectura</w:t>
      </w:r>
      <w:bookmarkEnd w:id="49"/>
    </w:p>
    <w:p w14:paraId="39D781C3" w14:textId="77777777" w:rsidR="00FB65FC" w:rsidRDefault="00AD57CB">
      <w:pPr>
        <w:jc w:val="both"/>
        <w:rPr>
          <w:rFonts w:ascii="Arial" w:eastAsia="Arial" w:hAnsi="Arial" w:cs="Arial"/>
        </w:rPr>
      </w:pPr>
      <w:r>
        <w:rPr>
          <w:rFonts w:ascii="Arial" w:eastAsia="Arial" w:hAnsi="Arial" w:cs="Arial"/>
        </w:rPr>
        <w:t xml:space="preserve">El texto capturado puede presentarse en 3 modos de lectura distintos. A través de los ajustes, se puede cambiar a una sola línea en el </w:t>
      </w:r>
      <w:r>
        <w:rPr>
          <w:rFonts w:ascii="Arial" w:eastAsia="Arial" w:hAnsi="Arial" w:cs="Arial"/>
          <w:b/>
        </w:rPr>
        <w:t>modo Línea,</w:t>
      </w:r>
      <w:r>
        <w:rPr>
          <w:rFonts w:ascii="Arial" w:eastAsia="Arial" w:hAnsi="Arial" w:cs="Arial"/>
        </w:rPr>
        <w:t xml:space="preserve"> una columna en el</w:t>
      </w:r>
      <w:r>
        <w:rPr>
          <w:rFonts w:ascii="Arial" w:eastAsia="Arial" w:hAnsi="Arial" w:cs="Arial"/>
          <w:b/>
        </w:rPr>
        <w:t xml:space="preserve"> modo Columna</w:t>
      </w:r>
      <w:r>
        <w:rPr>
          <w:rFonts w:ascii="Arial" w:eastAsia="Arial" w:hAnsi="Arial" w:cs="Arial"/>
        </w:rPr>
        <w:t xml:space="preserve"> (predefinido), o bien, puede leer los textos sin perder su configuración en el </w:t>
      </w:r>
      <w:r>
        <w:rPr>
          <w:rFonts w:ascii="Arial" w:eastAsia="Arial" w:hAnsi="Arial" w:cs="Arial"/>
          <w:b/>
        </w:rPr>
        <w:t>modo Página.</w:t>
      </w:r>
      <w:r>
        <w:rPr>
          <w:rFonts w:ascii="Arial" w:eastAsia="Arial" w:hAnsi="Arial" w:cs="Arial"/>
        </w:rPr>
        <w:t xml:space="preserve"> Dos signos de “mayor que” identificarán el final de un párrafo en los modos Línea y Columna (&gt;&gt;). </w:t>
      </w:r>
    </w:p>
    <w:p w14:paraId="1B99EA49"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establecer un modo de lectura distinto, toque el botón de ajustes y deslícese hacia arriba hasta llegar a </w:t>
      </w:r>
      <w:r>
        <w:rPr>
          <w:rFonts w:ascii="Arial" w:eastAsia="Arial" w:hAnsi="Arial" w:cs="Arial"/>
        </w:rPr>
        <w:t>M</w:t>
      </w:r>
      <w:r>
        <w:rPr>
          <w:rFonts w:ascii="Arial" w:eastAsia="Arial" w:hAnsi="Arial" w:cs="Arial"/>
          <w:color w:val="000000"/>
        </w:rPr>
        <w:t xml:space="preserve">odo de lectura. </w:t>
      </w:r>
    </w:p>
    <w:p w14:paraId="7ABDC131" w14:textId="77777777" w:rsidR="00FB65FC" w:rsidRDefault="00AD57CB">
      <w:pPr>
        <w:pBdr>
          <w:top w:val="nil"/>
          <w:left w:val="nil"/>
          <w:bottom w:val="nil"/>
          <w:right w:val="nil"/>
          <w:between w:val="nil"/>
        </w:pBdr>
        <w:ind w:hanging="720"/>
        <w:jc w:val="center"/>
        <w:rPr>
          <w:rFonts w:ascii="Arial" w:eastAsia="Arial" w:hAnsi="Arial" w:cs="Arial"/>
          <w:color w:val="000000"/>
        </w:rPr>
      </w:pPr>
      <w:r>
        <w:rPr>
          <w:noProof/>
          <w:color w:val="000000"/>
        </w:rPr>
        <w:lastRenderedPageBreak/>
        <w:drawing>
          <wp:inline distT="0" distB="0" distL="0" distR="0" wp14:anchorId="4AFE7F1F" wp14:editId="205F925E">
            <wp:extent cx="745688" cy="739907"/>
            <wp:effectExtent l="0" t="0" r="0" b="0"/>
            <wp:docPr id="12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40"/>
                    <a:srcRect/>
                    <a:stretch>
                      <a:fillRect/>
                    </a:stretch>
                  </pic:blipFill>
                  <pic:spPr>
                    <a:xfrm>
                      <a:off x="0" y="0"/>
                      <a:ext cx="745688" cy="739907"/>
                    </a:xfrm>
                    <a:prstGeom prst="rect">
                      <a:avLst/>
                    </a:prstGeom>
                    <a:ln/>
                  </pic:spPr>
                </pic:pic>
              </a:graphicData>
            </a:graphic>
          </wp:inline>
        </w:drawing>
      </w:r>
    </w:p>
    <w:p w14:paraId="5CA96A5D"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 xml:space="preserve">Toque en </w:t>
      </w:r>
      <w:r>
        <w:rPr>
          <w:rFonts w:ascii="Arial" w:eastAsia="Arial" w:hAnsi="Arial" w:cs="Arial"/>
        </w:rPr>
        <w:t>M</w:t>
      </w:r>
      <w:r>
        <w:rPr>
          <w:rFonts w:ascii="Arial" w:eastAsia="Arial" w:hAnsi="Arial" w:cs="Arial"/>
          <w:color w:val="000000"/>
        </w:rPr>
        <w:t xml:space="preserve">odo de </w:t>
      </w:r>
      <w:r>
        <w:rPr>
          <w:rFonts w:ascii="Arial" w:eastAsia="Arial" w:hAnsi="Arial" w:cs="Arial"/>
        </w:rPr>
        <w:t>l</w:t>
      </w:r>
      <w:r>
        <w:rPr>
          <w:rFonts w:ascii="Arial" w:eastAsia="Arial" w:hAnsi="Arial" w:cs="Arial"/>
          <w:color w:val="000000"/>
        </w:rPr>
        <w:t xml:space="preserve">ectura para cambiar el valor. Elija un modo de lectura y después toque el botón de retroceso dos veces para salir de los </w:t>
      </w:r>
      <w:r>
        <w:rPr>
          <w:rFonts w:ascii="Arial" w:eastAsia="Arial" w:hAnsi="Arial" w:cs="Arial"/>
        </w:rPr>
        <w:t>a</w:t>
      </w:r>
      <w:r>
        <w:rPr>
          <w:rFonts w:ascii="Arial" w:eastAsia="Arial" w:hAnsi="Arial" w:cs="Arial"/>
          <w:color w:val="000000"/>
        </w:rPr>
        <w:t>justes.</w:t>
      </w:r>
    </w:p>
    <w:p w14:paraId="6A624B79" w14:textId="77777777" w:rsidR="00FB65FC" w:rsidRDefault="00FB65FC"/>
    <w:p w14:paraId="57F64B0E" w14:textId="77777777" w:rsidR="00FB65FC" w:rsidRDefault="00AD57CB">
      <w:pPr>
        <w:pStyle w:val="Titre3"/>
      </w:pPr>
      <w:bookmarkStart w:id="50" w:name="_Toc8127316"/>
      <w:r>
        <w:t>Velocidad de lectura</w:t>
      </w:r>
      <w:bookmarkEnd w:id="50"/>
    </w:p>
    <w:p w14:paraId="03751553" w14:textId="122BB34B" w:rsidR="00FB65FC" w:rsidRPr="00B169B0" w:rsidRDefault="00AD57CB" w:rsidP="00B169B0">
      <w:pPr>
        <w:numPr>
          <w:ilvl w:val="0"/>
          <w:numId w:val="24"/>
        </w:numPr>
        <w:pBdr>
          <w:top w:val="nil"/>
          <w:left w:val="nil"/>
          <w:bottom w:val="nil"/>
          <w:right w:val="nil"/>
          <w:between w:val="nil"/>
        </w:pBdr>
        <w:spacing w:line="276" w:lineRule="auto"/>
        <w:ind w:hanging="720"/>
        <w:jc w:val="both"/>
        <w:rPr>
          <w:rFonts w:ascii="Arial" w:eastAsia="Arial" w:hAnsi="Arial" w:cs="Arial"/>
          <w:b/>
          <w:color w:val="000000"/>
        </w:rPr>
      </w:pPr>
      <w:r w:rsidRPr="00B169B0">
        <w:rPr>
          <w:rFonts w:ascii="Arial" w:eastAsia="Arial" w:hAnsi="Arial" w:cs="Arial"/>
          <w:color w:val="000000"/>
        </w:rPr>
        <w:t>Puede aumentar temporalmente la velocidad de lectura deslizando el dedo hacia la izquierda sobre la pantalla táctil, y reducir la velocidad del discurso deslizándolo hacia la derecha. Esto debe hacerlo mientras el motor de conversión texto a voz est</w:t>
      </w:r>
      <w:r w:rsidRPr="00B169B0">
        <w:rPr>
          <w:rFonts w:ascii="Arial" w:eastAsia="Arial" w:hAnsi="Arial" w:cs="Arial"/>
        </w:rPr>
        <w:t>á</w:t>
      </w:r>
      <w:r w:rsidRPr="00B169B0">
        <w:rPr>
          <w:rFonts w:ascii="Arial" w:eastAsia="Arial" w:hAnsi="Arial" w:cs="Arial"/>
          <w:color w:val="000000"/>
        </w:rPr>
        <w:t xml:space="preserve"> leyendo el texto. </w:t>
      </w:r>
    </w:p>
    <w:p w14:paraId="3DBFBD96" w14:textId="5E64F30B" w:rsidR="00FB65FC" w:rsidRDefault="00FB65FC">
      <w:pPr>
        <w:rPr>
          <w:rFonts w:ascii="Arial" w:eastAsia="Arial" w:hAnsi="Arial" w:cs="Arial"/>
          <w:b/>
        </w:rPr>
      </w:pPr>
    </w:p>
    <w:p w14:paraId="7FD8F250" w14:textId="61CCD166" w:rsidR="00FB65FC" w:rsidRDefault="00B169B0">
      <w:pPr>
        <w:jc w:val="center"/>
        <w:rPr>
          <w:rFonts w:ascii="Arial" w:eastAsia="Arial" w:hAnsi="Arial" w:cs="Arial"/>
          <w:b/>
        </w:rPr>
      </w:pPr>
      <w:r>
        <w:rPr>
          <w:noProof/>
        </w:rPr>
        <mc:AlternateContent>
          <mc:Choice Requires="wps">
            <w:drawing>
              <wp:anchor distT="0" distB="0" distL="114300" distR="114300" simplePos="0" relativeHeight="251770880" behindDoc="0" locked="0" layoutInCell="1" hidden="0" allowOverlap="1" wp14:anchorId="28F2A5C3" wp14:editId="73D0C068">
                <wp:simplePos x="0" y="0"/>
                <wp:positionH relativeFrom="column">
                  <wp:posOffset>2001339</wp:posOffset>
                </wp:positionH>
                <wp:positionV relativeFrom="paragraph">
                  <wp:posOffset>152763</wp:posOffset>
                </wp:positionV>
                <wp:extent cx="2362200" cy="1055914"/>
                <wp:effectExtent l="0" t="0" r="0" b="0"/>
                <wp:wrapNone/>
                <wp:docPr id="32" name="Rectangle 32"/>
                <wp:cNvGraphicFramePr/>
                <a:graphic xmlns:a="http://schemas.openxmlformats.org/drawingml/2006/main">
                  <a:graphicData uri="http://schemas.microsoft.com/office/word/2010/wordprocessingShape">
                    <wps:wsp>
                      <wps:cNvSpPr/>
                      <wps:spPr>
                        <a:xfrm>
                          <a:off x="0" y="0"/>
                          <a:ext cx="2362200" cy="1055914"/>
                        </a:xfrm>
                        <a:prstGeom prst="rect">
                          <a:avLst/>
                        </a:prstGeom>
                        <a:noFill/>
                        <a:ln>
                          <a:noFill/>
                        </a:ln>
                      </wps:spPr>
                      <wps:txbx>
                        <w:txbxContent>
                          <w:p w14:paraId="4FCFBC38" w14:textId="77777777" w:rsidR="008F19E1" w:rsidRDefault="008F19E1">
                            <w:pPr>
                              <w:textDirection w:val="btLr"/>
                            </w:pPr>
                            <w:r>
                              <w:rPr>
                                <w:rFonts w:ascii="Arial" w:eastAsia="Arial" w:hAnsi="Arial" w:cs="Arial"/>
                                <w:b/>
                                <w:color w:val="000000"/>
                                <w:sz w:val="32"/>
                              </w:rPr>
                              <w:t xml:space="preserve">Deslice el dedo hacia la izquierda o derecha para cambiar la velocidad de lectura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F2A5C3" id="Rectangle 32" o:spid="_x0000_s1084" style="position:absolute;left:0;text-align:left;margin-left:157.6pt;margin-top:12.05pt;width:186pt;height:8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" filled="f" stroked="f">
                <v:textbox inset="2.53958mm,1.2694mm,2.53958mm,1.2694mm">
                  <w:txbxContent>
                    <w:p w14:paraId="4FCFBC38" w14:textId="77777777" w:rsidR="008F19E1" w:rsidRDefault="008F19E1">
                      <w:pPr>
                        <w:textDirection w:val="btLr"/>
                      </w:pPr>
                      <w:r>
                        <w:rPr>
                          <w:rFonts w:ascii="Arial" w:eastAsia="Arial" w:hAnsi="Arial" w:cs="Arial"/>
                          <w:b/>
                          <w:color w:val="000000"/>
                          <w:sz w:val="32"/>
                        </w:rPr>
                        <w:t xml:space="preserve">Deslice el dedo hacia la izquierda o derecha para cambiar la velocidad de lectura </w:t>
                      </w:r>
                    </w:p>
                  </w:txbxContent>
                </v:textbox>
              </v:rect>
            </w:pict>
          </mc:Fallback>
        </mc:AlternateContent>
      </w:r>
      <w:r>
        <w:rPr>
          <w:noProof/>
        </w:rPr>
        <w:drawing>
          <wp:anchor distT="0" distB="0" distL="114300" distR="114300" simplePos="0" relativeHeight="251769856" behindDoc="0" locked="0" layoutInCell="1" hidden="0" allowOverlap="1" wp14:anchorId="74B93CB8" wp14:editId="091BD9E0">
            <wp:simplePos x="0" y="0"/>
            <wp:positionH relativeFrom="column">
              <wp:posOffset>2901526</wp:posOffset>
            </wp:positionH>
            <wp:positionV relativeFrom="paragraph">
              <wp:posOffset>1446828</wp:posOffset>
            </wp:positionV>
            <wp:extent cx="506730" cy="766445"/>
            <wp:effectExtent l="42333" t="26561" r="42333" b="26561"/>
            <wp:wrapNone/>
            <wp:docPr id="13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0"/>
                    <a:srcRect/>
                    <a:stretch>
                      <a:fillRect/>
                    </a:stretch>
                  </pic:blipFill>
                  <pic:spPr>
                    <a:xfrm rot="21204335">
                      <a:off x="0" y="0"/>
                      <a:ext cx="506730" cy="766445"/>
                    </a:xfrm>
                    <a:prstGeom prst="rect">
                      <a:avLst/>
                    </a:prstGeom>
                    <a:ln/>
                  </pic:spPr>
                </pic:pic>
              </a:graphicData>
            </a:graphic>
          </wp:anchor>
        </w:drawing>
      </w:r>
      <w:r>
        <w:rPr>
          <w:noProof/>
        </w:rPr>
        <mc:AlternateContent>
          <mc:Choice Requires="wps">
            <w:drawing>
              <wp:anchor distT="0" distB="0" distL="114300" distR="114300" simplePos="0" relativeHeight="251768832" behindDoc="0" locked="0" layoutInCell="1" hidden="0" allowOverlap="1" wp14:anchorId="4D83EB87" wp14:editId="0DB06DE9">
                <wp:simplePos x="0" y="0"/>
                <wp:positionH relativeFrom="column">
                  <wp:posOffset>3084604</wp:posOffset>
                </wp:positionH>
                <wp:positionV relativeFrom="paragraph">
                  <wp:posOffset>397011</wp:posOffset>
                </wp:positionV>
                <wp:extent cx="220979" cy="1835150"/>
                <wp:effectExtent l="0" t="0" r="0" b="0"/>
                <wp:wrapNone/>
                <wp:docPr id="94" name="Flèche : double flèche verticale 94"/>
                <wp:cNvGraphicFramePr/>
                <a:graphic xmlns:a="http://schemas.openxmlformats.org/drawingml/2006/main">
                  <a:graphicData uri="http://schemas.microsoft.com/office/word/2010/wordprocessingShape">
                    <wps:wsp>
                      <wps:cNvSpPr/>
                      <wps:spPr>
                        <a:xfrm rot="-5400000">
                          <a:off x="0" y="0"/>
                          <a:ext cx="220979" cy="1835150"/>
                        </a:xfrm>
                        <a:prstGeom prst="upDownArrow">
                          <a:avLst>
                            <a:gd name="adj1" fmla="val 63741"/>
                            <a:gd name="adj2" fmla="val 63935"/>
                          </a:avLst>
                        </a:prstGeom>
                        <a:solidFill>
                          <a:schemeClr val="dk1"/>
                        </a:solidFill>
                        <a:ln>
                          <a:noFill/>
                        </a:ln>
                      </wps:spPr>
                      <wps:txbx>
                        <w:txbxContent>
                          <w:p w14:paraId="583F68EB"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type w14:anchorId="4D83EB8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94" o:spid="_x0000_s1085" type="#_x0000_t70" style="position:absolute;left:0;text-align:left;margin-left:242.9pt;margin-top:31.25pt;width:17.4pt;height:144.5pt;rotation:-9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" adj="3916,1663" fillcolor="black [3200]" stroked="f">
                <v:textbox inset="2.53958mm,2.53958mm,2.53958mm,2.53958mm">
                  <w:txbxContent>
                    <w:p w14:paraId="583F68EB" w14:textId="77777777" w:rsidR="008F19E1" w:rsidRDefault="008F19E1">
                      <w:pPr>
                        <w:textDirection w:val="btLr"/>
                      </w:pPr>
                    </w:p>
                  </w:txbxContent>
                </v:textbox>
              </v:shape>
            </w:pict>
          </mc:Fallback>
        </mc:AlternateContent>
      </w:r>
      <w:r w:rsidR="00AD57CB">
        <w:rPr>
          <w:noProof/>
        </w:rPr>
        <w:drawing>
          <wp:inline distT="0" distB="0" distL="0" distR="0" wp14:anchorId="0D7EEC47" wp14:editId="2436B71E">
            <wp:extent cx="3212365" cy="3212365"/>
            <wp:effectExtent l="0" t="0" r="0" b="0"/>
            <wp:docPr id="114"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41"/>
                    <a:srcRect/>
                    <a:stretch>
                      <a:fillRect/>
                    </a:stretch>
                  </pic:blipFill>
                  <pic:spPr>
                    <a:xfrm>
                      <a:off x="0" y="0"/>
                      <a:ext cx="3212365" cy="3212365"/>
                    </a:xfrm>
                    <a:prstGeom prst="rect">
                      <a:avLst/>
                    </a:prstGeom>
                    <a:ln/>
                  </pic:spPr>
                </pic:pic>
              </a:graphicData>
            </a:graphic>
          </wp:inline>
        </w:drawing>
      </w:r>
    </w:p>
    <w:p w14:paraId="40D4EA90" w14:textId="77777777" w:rsidR="00FB65FC" w:rsidRDefault="00FB65FC">
      <w:pPr>
        <w:rPr>
          <w:rFonts w:ascii="Arial" w:eastAsia="Arial" w:hAnsi="Arial" w:cs="Arial"/>
          <w:b/>
        </w:rPr>
      </w:pPr>
    </w:p>
    <w:p w14:paraId="433767C2" w14:textId="77777777" w:rsidR="00FB65FC" w:rsidRDefault="00FB65FC">
      <w:pPr>
        <w:rPr>
          <w:rFonts w:ascii="Arial" w:eastAsia="Arial" w:hAnsi="Arial" w:cs="Arial"/>
          <w:b/>
        </w:rPr>
      </w:pPr>
    </w:p>
    <w:p w14:paraId="3F946853" w14:textId="77777777" w:rsidR="00FB65FC" w:rsidRDefault="00AD57CB">
      <w:pPr>
        <w:spacing w:line="276" w:lineRule="auto"/>
        <w:jc w:val="both"/>
        <w:rPr>
          <w:rFonts w:ascii="Arial" w:eastAsia="Arial" w:hAnsi="Arial" w:cs="Arial"/>
        </w:rPr>
      </w:pPr>
      <w:r>
        <w:rPr>
          <w:rFonts w:ascii="Arial" w:eastAsia="Arial" w:hAnsi="Arial" w:cs="Arial"/>
          <w:b/>
        </w:rPr>
        <w:t>Nota:</w:t>
      </w:r>
      <w:r>
        <w:rPr>
          <w:rFonts w:ascii="Arial" w:eastAsia="Arial" w:hAnsi="Arial" w:cs="Arial"/>
        </w:rPr>
        <w:t xml:space="preserve"> También puede aumentar o reducir la velocidad del discurso de forma permanente en los ajustes. Toque el botón de ajustes, seleccione Velocidad del discurso y elija un valor. Toque el botón de retroceso dos veces para salir de los ajustes. </w:t>
      </w:r>
    </w:p>
    <w:p w14:paraId="3B7312BE" w14:textId="77777777" w:rsidR="00FB65FC" w:rsidRDefault="00AD57CB">
      <w:pPr>
        <w:spacing w:line="276" w:lineRule="auto"/>
        <w:jc w:val="both"/>
        <w:rPr>
          <w:rFonts w:ascii="Arial" w:eastAsia="Arial" w:hAnsi="Arial" w:cs="Arial"/>
        </w:rPr>
      </w:pPr>
      <w:r>
        <w:rPr>
          <w:rFonts w:ascii="Arial" w:eastAsia="Arial" w:hAnsi="Arial" w:cs="Arial"/>
          <w:b/>
        </w:rPr>
        <w:t>Nota:</w:t>
      </w:r>
      <w:r>
        <w:rPr>
          <w:rFonts w:ascii="Arial" w:eastAsia="Arial" w:hAnsi="Arial" w:cs="Arial"/>
        </w:rPr>
        <w:t xml:space="preserve"> Podrá cambiar la velocidad de lectura (velocidad de avance del texto) deslizando el dedo hacia la izquierda o derecha, o desde los ajustes, incluso cuando el discurso esté desactivado.</w:t>
      </w:r>
    </w:p>
    <w:p w14:paraId="48A2CDA7" w14:textId="318A11B9" w:rsidR="00FB65FC" w:rsidRDefault="00FB65FC">
      <w:pPr>
        <w:spacing w:line="276" w:lineRule="auto"/>
        <w:jc w:val="both"/>
        <w:rPr>
          <w:rFonts w:ascii="Arial" w:eastAsia="Arial" w:hAnsi="Arial" w:cs="Arial"/>
        </w:rPr>
      </w:pPr>
    </w:p>
    <w:p w14:paraId="18D6B901" w14:textId="00842A31" w:rsidR="00B169B0" w:rsidRDefault="00B169B0">
      <w:pPr>
        <w:spacing w:line="276" w:lineRule="auto"/>
        <w:jc w:val="both"/>
        <w:rPr>
          <w:rFonts w:ascii="Arial" w:eastAsia="Arial" w:hAnsi="Arial" w:cs="Arial"/>
        </w:rPr>
      </w:pPr>
    </w:p>
    <w:p w14:paraId="69535092" w14:textId="3C46E8C7" w:rsidR="00B169B0" w:rsidRDefault="00B169B0">
      <w:pPr>
        <w:spacing w:line="276" w:lineRule="auto"/>
        <w:jc w:val="both"/>
        <w:rPr>
          <w:rFonts w:ascii="Arial" w:eastAsia="Arial" w:hAnsi="Arial" w:cs="Arial"/>
        </w:rPr>
      </w:pPr>
    </w:p>
    <w:p w14:paraId="075CE347" w14:textId="1187CB20" w:rsidR="00B169B0" w:rsidRDefault="00B169B0">
      <w:pPr>
        <w:spacing w:line="276" w:lineRule="auto"/>
        <w:jc w:val="both"/>
        <w:rPr>
          <w:rFonts w:ascii="Arial" w:eastAsia="Arial" w:hAnsi="Arial" w:cs="Arial"/>
        </w:rPr>
      </w:pPr>
    </w:p>
    <w:p w14:paraId="2188442C" w14:textId="77777777" w:rsidR="00B169B0" w:rsidRDefault="00B169B0">
      <w:pPr>
        <w:spacing w:line="276" w:lineRule="auto"/>
        <w:jc w:val="both"/>
        <w:rPr>
          <w:rFonts w:ascii="Arial" w:eastAsia="Arial" w:hAnsi="Arial" w:cs="Arial"/>
        </w:rPr>
      </w:pPr>
    </w:p>
    <w:p w14:paraId="28B85636" w14:textId="77777777" w:rsidR="00FB65FC" w:rsidRDefault="00AD57CB">
      <w:pPr>
        <w:pStyle w:val="Titre3"/>
      </w:pPr>
      <w:bookmarkStart w:id="51" w:name="_Toc8127317"/>
      <w:r>
        <w:lastRenderedPageBreak/>
        <w:t>Desactivar el discurso</w:t>
      </w:r>
      <w:bookmarkEnd w:id="51"/>
    </w:p>
    <w:p w14:paraId="42D02797" w14:textId="77777777" w:rsidR="00FB65FC" w:rsidRDefault="00AD57CB">
      <w:pPr>
        <w:spacing w:line="276" w:lineRule="auto"/>
        <w:ind w:left="720" w:hanging="720"/>
        <w:jc w:val="both"/>
        <w:rPr>
          <w:rFonts w:ascii="Arial" w:eastAsia="Arial" w:hAnsi="Arial" w:cs="Arial"/>
        </w:rPr>
      </w:pPr>
      <w:r>
        <w:rPr>
          <w:rFonts w:ascii="Arial" w:eastAsia="Arial" w:hAnsi="Arial" w:cs="Arial"/>
        </w:rPr>
        <w:t>Puede silenciar el motor de conversión texto a voz cuando se esté leyendo el texto.</w:t>
      </w:r>
    </w:p>
    <w:p w14:paraId="468B9AC1" w14:textId="77777777" w:rsidR="00FB65FC" w:rsidRDefault="00AD57CB">
      <w:pPr>
        <w:numPr>
          <w:ilvl w:val="0"/>
          <w:numId w:val="16"/>
        </w:numPr>
        <w:pBdr>
          <w:top w:val="nil"/>
          <w:left w:val="nil"/>
          <w:bottom w:val="nil"/>
          <w:right w:val="nil"/>
          <w:between w:val="nil"/>
        </w:pBdr>
        <w:spacing w:before="120" w:after="120" w:line="276" w:lineRule="auto"/>
        <w:jc w:val="both"/>
      </w:pPr>
      <w:r>
        <w:rPr>
          <w:rFonts w:ascii="Arial" w:eastAsia="Arial" w:hAnsi="Arial" w:cs="Arial"/>
          <w:color w:val="000000"/>
        </w:rPr>
        <w:t xml:space="preserve">Para </w:t>
      </w:r>
      <w:r>
        <w:rPr>
          <w:rFonts w:ascii="Arial" w:eastAsia="Arial" w:hAnsi="Arial" w:cs="Arial"/>
        </w:rPr>
        <w:t xml:space="preserve">activar o desactivar el </w:t>
      </w:r>
      <w:r>
        <w:rPr>
          <w:rFonts w:ascii="Arial" w:eastAsia="Arial" w:hAnsi="Arial" w:cs="Arial"/>
          <w:color w:val="000000"/>
        </w:rPr>
        <w:t xml:space="preserve">discurso, simplemente toque dos veces seguidas la pantalla durante la lectura. Otra opción consiste en tocar el botón de ajustes, seleccionar Discurso y elegir Solo Documentos o la opción </w:t>
      </w:r>
      <w:r>
        <w:rPr>
          <w:rFonts w:ascii="Arial" w:eastAsia="Arial" w:hAnsi="Arial" w:cs="Arial"/>
        </w:rPr>
        <w:t>Desactivar</w:t>
      </w:r>
      <w:r>
        <w:rPr>
          <w:rFonts w:ascii="Arial" w:eastAsia="Arial" w:hAnsi="Arial" w:cs="Arial"/>
          <w:color w:val="000000"/>
        </w:rPr>
        <w:t xml:space="preserve">. </w:t>
      </w:r>
    </w:p>
    <w:p w14:paraId="74BCC237" w14:textId="77777777" w:rsidR="00FB65FC" w:rsidRDefault="00FB65FC">
      <w:pPr>
        <w:rPr>
          <w:rFonts w:ascii="Arial" w:eastAsia="Arial" w:hAnsi="Arial" w:cs="Arial"/>
        </w:rPr>
      </w:pPr>
    </w:p>
    <w:p w14:paraId="0873AB99" w14:textId="77777777" w:rsidR="00FB65FC" w:rsidRDefault="00AD57CB">
      <w:pPr>
        <w:pStyle w:val="Titre2"/>
      </w:pPr>
      <w:bookmarkStart w:id="52" w:name="_Toc8127318"/>
      <w:r>
        <w:t>Desplazarse por el documento capturado</w:t>
      </w:r>
      <w:bookmarkEnd w:id="52"/>
    </w:p>
    <w:p w14:paraId="588ACA8C" w14:textId="77777777" w:rsidR="00FB65FC" w:rsidRDefault="00AD57CB">
      <w:pPr>
        <w:rPr>
          <w:rFonts w:ascii="Arial" w:eastAsia="Arial" w:hAnsi="Arial" w:cs="Arial"/>
        </w:rPr>
      </w:pPr>
      <w:r>
        <w:rPr>
          <w:rFonts w:ascii="Arial" w:eastAsia="Arial" w:hAnsi="Arial" w:cs="Arial"/>
        </w:rPr>
        <w:t>Cuando haya capturado el documento, podrá desplazarse por él para ampliar o centrarse en puntos concretos de este.</w:t>
      </w:r>
    </w:p>
    <w:p w14:paraId="5F893F04" w14:textId="77777777" w:rsidR="00FB65FC" w:rsidRDefault="00FB65FC">
      <w:pPr>
        <w:rPr>
          <w:rFonts w:ascii="Arial" w:eastAsia="Arial" w:hAnsi="Arial" w:cs="Arial"/>
        </w:rPr>
      </w:pPr>
    </w:p>
    <w:p w14:paraId="2F435458" w14:textId="77777777" w:rsidR="00FB65FC" w:rsidRDefault="00AD57CB">
      <w:pPr>
        <w:pStyle w:val="Titre3"/>
      </w:pPr>
      <w:bookmarkStart w:id="53" w:name="_Toc8127319"/>
      <w:r>
        <w:t>Aumento y reducción del zoom en un documento</w:t>
      </w:r>
      <w:bookmarkEnd w:id="53"/>
    </w:p>
    <w:p w14:paraId="45079048" w14:textId="77777777" w:rsidR="00FB65FC" w:rsidRDefault="00AD57CB">
      <w:pPr>
        <w:rPr>
          <w:rFonts w:ascii="Arial" w:eastAsia="Arial" w:hAnsi="Arial" w:cs="Arial"/>
        </w:rPr>
      </w:pPr>
      <w:r>
        <w:rPr>
          <w:rFonts w:ascii="Arial" w:eastAsia="Arial" w:hAnsi="Arial" w:cs="Arial"/>
        </w:rPr>
        <w:t>Para ampliar o reducir el zoom en un documento capturado:</w:t>
      </w:r>
    </w:p>
    <w:p w14:paraId="4E36EB9A" w14:textId="77777777" w:rsidR="00FB65FC" w:rsidRDefault="00AD57CB">
      <w:pPr>
        <w:numPr>
          <w:ilvl w:val="0"/>
          <w:numId w:val="24"/>
        </w:numPr>
        <w:pBdr>
          <w:top w:val="nil"/>
          <w:left w:val="nil"/>
          <w:bottom w:val="nil"/>
          <w:right w:val="nil"/>
          <w:between w:val="nil"/>
        </w:pBdr>
        <w:spacing w:line="276" w:lineRule="auto"/>
        <w:ind w:right="-149"/>
        <w:jc w:val="both"/>
        <w:rPr>
          <w:color w:val="000000"/>
        </w:rPr>
      </w:pPr>
      <w:r>
        <w:rPr>
          <w:rFonts w:ascii="Arial" w:eastAsia="Arial" w:hAnsi="Arial" w:cs="Arial"/>
          <w:color w:val="000000"/>
        </w:rPr>
        <w:t xml:space="preserve">Gire el </w:t>
      </w:r>
      <w:r>
        <w:rPr>
          <w:rFonts w:ascii="Arial" w:eastAsia="Arial" w:hAnsi="Arial" w:cs="Arial"/>
          <w:b/>
          <w:color w:val="000000"/>
        </w:rPr>
        <w:t>botón de zoom</w:t>
      </w:r>
      <w:r>
        <w:rPr>
          <w:rFonts w:ascii="Arial" w:eastAsia="Arial" w:hAnsi="Arial" w:cs="Arial"/>
          <w:color w:val="000000"/>
        </w:rPr>
        <w:t xml:space="preserve"> para ajustar su nivel. </w:t>
      </w:r>
    </w:p>
    <w:p w14:paraId="2BF95DCB" w14:textId="77777777" w:rsidR="00FB65FC" w:rsidRDefault="00AD57CB">
      <w:pPr>
        <w:pBdr>
          <w:top w:val="nil"/>
          <w:left w:val="nil"/>
          <w:bottom w:val="nil"/>
          <w:right w:val="nil"/>
          <w:between w:val="nil"/>
        </w:pBdr>
        <w:spacing w:line="276" w:lineRule="auto"/>
        <w:ind w:left="720" w:right="-149" w:hanging="720"/>
        <w:jc w:val="both"/>
        <w:rPr>
          <w:rFonts w:ascii="Arial" w:eastAsia="Arial" w:hAnsi="Arial" w:cs="Arial"/>
          <w:color w:val="000000"/>
        </w:rPr>
      </w:pPr>
      <w:r>
        <w:rPr>
          <w:rFonts w:ascii="Arial" w:eastAsia="Arial" w:hAnsi="Arial" w:cs="Arial"/>
          <w:b/>
          <w:color w:val="000000"/>
        </w:rPr>
        <w:t xml:space="preserve">También </w:t>
      </w:r>
      <w:r>
        <w:rPr>
          <w:rFonts w:ascii="Arial" w:eastAsia="Arial" w:hAnsi="Arial" w:cs="Arial"/>
          <w:color w:val="000000"/>
        </w:rPr>
        <w:t xml:space="preserve">puede </w:t>
      </w:r>
      <w:r>
        <w:rPr>
          <w:rFonts w:ascii="Arial" w:eastAsia="Arial" w:hAnsi="Arial" w:cs="Arial"/>
        </w:rPr>
        <w:t xml:space="preserve">tocar la pantalla con dos dedos y modificar la distancia entre ellos </w:t>
      </w:r>
      <w:r>
        <w:rPr>
          <w:rFonts w:ascii="Arial" w:eastAsia="Arial" w:hAnsi="Arial" w:cs="Arial"/>
          <w:color w:val="000000"/>
        </w:rPr>
        <w:t>para ajustar el nivel del zoom.</w:t>
      </w:r>
    </w:p>
    <w:p w14:paraId="18900F56" w14:textId="77777777" w:rsidR="00FB65FC" w:rsidRDefault="00FB65FC"/>
    <w:p w14:paraId="69A920DE" w14:textId="425C2A43" w:rsidR="00FB65FC" w:rsidRDefault="005C755B">
      <w:pPr>
        <w:rPr>
          <w:rFonts w:ascii="Arial" w:eastAsia="Arial" w:hAnsi="Arial" w:cs="Arial"/>
        </w:rPr>
      </w:pPr>
      <w:r>
        <w:rPr>
          <w:noProof/>
        </w:rPr>
        <mc:AlternateContent>
          <mc:Choice Requires="wps">
            <w:drawing>
              <wp:anchor distT="0" distB="0" distL="114300" distR="114300" simplePos="0" relativeHeight="251772928" behindDoc="0" locked="0" layoutInCell="1" hidden="0" allowOverlap="1" wp14:anchorId="4607B7C2" wp14:editId="4D1F256B">
                <wp:simplePos x="0" y="0"/>
                <wp:positionH relativeFrom="column">
                  <wp:posOffset>2718054</wp:posOffset>
                </wp:positionH>
                <wp:positionV relativeFrom="paragraph">
                  <wp:posOffset>326898</wp:posOffset>
                </wp:positionV>
                <wp:extent cx="2231136" cy="463296"/>
                <wp:effectExtent l="0" t="0" r="0" b="0"/>
                <wp:wrapNone/>
                <wp:docPr id="12" name="Rectangle 12"/>
                <wp:cNvGraphicFramePr/>
                <a:graphic xmlns:a="http://schemas.openxmlformats.org/drawingml/2006/main">
                  <a:graphicData uri="http://schemas.microsoft.com/office/word/2010/wordprocessingShape">
                    <wps:wsp>
                      <wps:cNvSpPr/>
                      <wps:spPr>
                        <a:xfrm>
                          <a:off x="0" y="0"/>
                          <a:ext cx="2231136" cy="463296"/>
                        </a:xfrm>
                        <a:prstGeom prst="rect">
                          <a:avLst/>
                        </a:prstGeom>
                        <a:noFill/>
                        <a:ln>
                          <a:noFill/>
                        </a:ln>
                      </wps:spPr>
                      <wps:txbx>
                        <w:txbxContent>
                          <w:p w14:paraId="6672ACE6" w14:textId="77777777" w:rsidR="008F19E1" w:rsidRDefault="008F19E1">
                            <w:pPr>
                              <w:textDirection w:val="btLr"/>
                            </w:pPr>
                            <w:r>
                              <w:rPr>
                                <w:rFonts w:ascii="Arial" w:eastAsia="Arial" w:hAnsi="Arial" w:cs="Arial"/>
                                <w:b/>
                                <w:color w:val="000000"/>
                                <w:sz w:val="32"/>
                              </w:rPr>
                              <w:t>Aumento de zoom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07B7C2" id="Rectangle 12" o:spid="_x0000_s1086" style="position:absolute;margin-left:214pt;margin-top:25.75pt;width:175.7pt;height: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" filled="f" stroked="f">
                <v:textbox inset="2.53958mm,1.2694mm,2.53958mm,1.2694mm">
                  <w:txbxContent>
                    <w:p w14:paraId="6672ACE6" w14:textId="77777777" w:rsidR="008F19E1" w:rsidRDefault="008F19E1">
                      <w:pPr>
                        <w:textDirection w:val="btLr"/>
                      </w:pPr>
                      <w:r>
                        <w:rPr>
                          <w:rFonts w:ascii="Arial" w:eastAsia="Arial" w:hAnsi="Arial" w:cs="Arial"/>
                          <w:b/>
                          <w:color w:val="000000"/>
                          <w:sz w:val="32"/>
                        </w:rPr>
                        <w:t>Aumento de zoom</w:t>
                      </w:r>
                    </w:p>
                  </w:txbxContent>
                </v:textbox>
              </v:rect>
            </w:pict>
          </mc:Fallback>
        </mc:AlternateContent>
      </w:r>
      <w:r>
        <w:rPr>
          <w:noProof/>
        </w:rPr>
        <mc:AlternateContent>
          <mc:Choice Requires="wps">
            <w:drawing>
              <wp:anchor distT="0" distB="0" distL="114300" distR="114300" simplePos="0" relativeHeight="251773952" behindDoc="0" locked="0" layoutInCell="1" hidden="0" allowOverlap="1" wp14:anchorId="69AD9E49" wp14:editId="2E330AD9">
                <wp:simplePos x="0" y="0"/>
                <wp:positionH relativeFrom="column">
                  <wp:posOffset>511175</wp:posOffset>
                </wp:positionH>
                <wp:positionV relativeFrom="paragraph">
                  <wp:posOffset>314325</wp:posOffset>
                </wp:positionV>
                <wp:extent cx="2974848" cy="695325"/>
                <wp:effectExtent l="0" t="0" r="0" b="9525"/>
                <wp:wrapNone/>
                <wp:docPr id="81" name="Rectangle 81"/>
                <wp:cNvGraphicFramePr/>
                <a:graphic xmlns:a="http://schemas.openxmlformats.org/drawingml/2006/main">
                  <a:graphicData uri="http://schemas.microsoft.com/office/word/2010/wordprocessingShape">
                    <wps:wsp>
                      <wps:cNvSpPr/>
                      <wps:spPr>
                        <a:xfrm>
                          <a:off x="0" y="0"/>
                          <a:ext cx="2974848" cy="695325"/>
                        </a:xfrm>
                        <a:prstGeom prst="rect">
                          <a:avLst/>
                        </a:prstGeom>
                        <a:noFill/>
                        <a:ln>
                          <a:noFill/>
                        </a:ln>
                      </wps:spPr>
                      <wps:txbx>
                        <w:txbxContent>
                          <w:p w14:paraId="6F48E27F" w14:textId="77777777" w:rsidR="008F19E1" w:rsidRDefault="008F19E1">
                            <w:pPr>
                              <w:textDirection w:val="btLr"/>
                            </w:pPr>
                            <w:r>
                              <w:rPr>
                                <w:rFonts w:ascii="Arial" w:eastAsia="Arial" w:hAnsi="Arial" w:cs="Arial"/>
                                <w:b/>
                                <w:color w:val="000000"/>
                                <w:sz w:val="32"/>
                              </w:rPr>
                              <w:t>Reducción de zoom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AD9E49" id="Rectangle 81" o:spid="_x0000_s1087" style="position:absolute;margin-left:40.25pt;margin-top:24.75pt;width:234.25pt;height:5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" filled="f" stroked="f">
                <v:textbox inset="2.53958mm,1.2694mm,2.53958mm,1.2694mm">
                  <w:txbxContent>
                    <w:p w14:paraId="6F48E27F" w14:textId="77777777" w:rsidR="008F19E1" w:rsidRDefault="008F19E1">
                      <w:pPr>
                        <w:textDirection w:val="btLr"/>
                      </w:pPr>
                      <w:r>
                        <w:rPr>
                          <w:rFonts w:ascii="Arial" w:eastAsia="Arial" w:hAnsi="Arial" w:cs="Arial"/>
                          <w:b/>
                          <w:color w:val="000000"/>
                          <w:sz w:val="32"/>
                        </w:rPr>
                        <w:t>Reducción de zoom</w:t>
                      </w:r>
                    </w:p>
                  </w:txbxContent>
                </v:textbox>
              </v:rect>
            </w:pict>
          </mc:Fallback>
        </mc:AlternateContent>
      </w:r>
      <w:r w:rsidR="00AD57CB">
        <w:rPr>
          <w:noProof/>
        </w:rPr>
        <w:drawing>
          <wp:inline distT="0" distB="0" distL="0" distR="0" wp14:anchorId="1DA6A4EE" wp14:editId="1D11FEAD">
            <wp:extent cx="5698543" cy="2451236"/>
            <wp:effectExtent l="0" t="0" r="0" b="0"/>
            <wp:docPr id="115"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76"/>
                    <a:srcRect/>
                    <a:stretch>
                      <a:fillRect/>
                    </a:stretch>
                  </pic:blipFill>
                  <pic:spPr>
                    <a:xfrm>
                      <a:off x="0" y="0"/>
                      <a:ext cx="5698543" cy="2451236"/>
                    </a:xfrm>
                    <a:prstGeom prst="rect">
                      <a:avLst/>
                    </a:prstGeom>
                    <a:ln/>
                  </pic:spPr>
                </pic:pic>
              </a:graphicData>
            </a:graphic>
          </wp:inline>
        </w:drawing>
      </w:r>
      <w:r w:rsidR="00AD57CB">
        <w:rPr>
          <w:noProof/>
        </w:rPr>
        <w:drawing>
          <wp:anchor distT="0" distB="0" distL="114300" distR="114300" simplePos="0" relativeHeight="251771904" behindDoc="0" locked="0" layoutInCell="1" hidden="0" allowOverlap="1" wp14:anchorId="5663FFDF" wp14:editId="4D3AC48A">
            <wp:simplePos x="0" y="0"/>
            <wp:positionH relativeFrom="column">
              <wp:posOffset>2421728</wp:posOffset>
            </wp:positionH>
            <wp:positionV relativeFrom="paragraph">
              <wp:posOffset>506094</wp:posOffset>
            </wp:positionV>
            <wp:extent cx="666750" cy="666750"/>
            <wp:effectExtent l="0" t="0" r="0" b="0"/>
            <wp:wrapNone/>
            <wp:docPr id="152" name="image84.png" descr="C:\Users\yann.marchand\Downloads\arrows.png"/>
            <wp:cNvGraphicFramePr/>
            <a:graphic xmlns:a="http://schemas.openxmlformats.org/drawingml/2006/main">
              <a:graphicData uri="http://schemas.openxmlformats.org/drawingml/2006/picture">
                <pic:pic xmlns:pic="http://schemas.openxmlformats.org/drawingml/2006/picture">
                  <pic:nvPicPr>
                    <pic:cNvPr id="0" name="image84.png" descr="C:\Users\yann.marchand\Downloads\arrows.png"/>
                    <pic:cNvPicPr preferRelativeResize="0"/>
                  </pic:nvPicPr>
                  <pic:blipFill>
                    <a:blip r:embed="rId142"/>
                    <a:srcRect/>
                    <a:stretch>
                      <a:fillRect/>
                    </a:stretch>
                  </pic:blipFill>
                  <pic:spPr>
                    <a:xfrm>
                      <a:off x="0" y="0"/>
                      <a:ext cx="666750" cy="666750"/>
                    </a:xfrm>
                    <a:prstGeom prst="rect">
                      <a:avLst/>
                    </a:prstGeom>
                    <a:ln/>
                  </pic:spPr>
                </pic:pic>
              </a:graphicData>
            </a:graphic>
          </wp:anchor>
        </w:drawing>
      </w:r>
    </w:p>
    <w:p w14:paraId="185EE18F" w14:textId="77777777" w:rsidR="00FB65FC" w:rsidRDefault="00AD57CB">
      <w:pPr>
        <w:numPr>
          <w:ilvl w:val="0"/>
          <w:numId w:val="24"/>
        </w:numPr>
        <w:pBdr>
          <w:top w:val="nil"/>
          <w:left w:val="nil"/>
          <w:bottom w:val="nil"/>
          <w:right w:val="nil"/>
          <w:between w:val="nil"/>
        </w:pBdr>
        <w:spacing w:line="276" w:lineRule="auto"/>
        <w:jc w:val="both"/>
        <w:rPr>
          <w:color w:val="000000"/>
        </w:rPr>
      </w:pPr>
      <w:r>
        <w:rPr>
          <w:rFonts w:ascii="Arial" w:eastAsia="Arial" w:hAnsi="Arial" w:cs="Arial"/>
          <w:color w:val="000000"/>
        </w:rPr>
        <w:t>Para ampliar el zoom sobre una zona de interés, toque una sola vez el punto que desee ver y la imagen se ampliará sobre él con su nivel de zoom preferido.</w:t>
      </w:r>
    </w:p>
    <w:p w14:paraId="0AFFD690" w14:textId="77777777" w:rsidR="00FB65FC" w:rsidRDefault="00FB65FC">
      <w:pPr>
        <w:spacing w:line="276" w:lineRule="auto"/>
        <w:ind w:left="360"/>
        <w:jc w:val="both"/>
        <w:rPr>
          <w:rFonts w:ascii="Arial" w:eastAsia="Arial" w:hAnsi="Arial" w:cs="Arial"/>
        </w:rPr>
      </w:pPr>
    </w:p>
    <w:p w14:paraId="13D6FADA" w14:textId="77777777" w:rsidR="00FB65FC" w:rsidRDefault="00AD57CB">
      <w:pPr>
        <w:pStyle w:val="Titre3"/>
      </w:pPr>
      <w:bookmarkStart w:id="54" w:name="_Toc8127320"/>
      <w:r>
        <w:t>Visualización panorámica del documento</w:t>
      </w:r>
      <w:bookmarkEnd w:id="54"/>
    </w:p>
    <w:p w14:paraId="39623AF0" w14:textId="77777777" w:rsidR="00FB65FC" w:rsidRDefault="00AD57CB">
      <w:pPr>
        <w:numPr>
          <w:ilvl w:val="0"/>
          <w:numId w:val="24"/>
        </w:numPr>
        <w:pBdr>
          <w:top w:val="nil"/>
          <w:left w:val="nil"/>
          <w:bottom w:val="nil"/>
          <w:right w:val="nil"/>
          <w:between w:val="nil"/>
        </w:pBdr>
        <w:spacing w:before="200" w:line="276" w:lineRule="auto"/>
        <w:jc w:val="both"/>
        <w:rPr>
          <w:color w:val="000000"/>
        </w:rPr>
      </w:pPr>
      <w:r>
        <w:rPr>
          <w:rFonts w:ascii="Arial" w:eastAsia="Arial" w:hAnsi="Arial" w:cs="Arial"/>
          <w:color w:val="000000"/>
        </w:rPr>
        <w:t>Si se encuentra en un nivel de zoom por encima de 1</w:t>
      </w:r>
      <w:r>
        <w:rPr>
          <w:rFonts w:ascii="Arial" w:eastAsia="Arial" w:hAnsi="Arial" w:cs="Arial"/>
        </w:rPr>
        <w:t>x</w:t>
      </w:r>
      <w:r>
        <w:rPr>
          <w:rFonts w:ascii="Arial" w:eastAsia="Arial" w:hAnsi="Arial" w:cs="Arial"/>
          <w:color w:val="000000"/>
        </w:rPr>
        <w:t xml:space="preserve">, podrá desplazarse por el documento ampliado haciendo un </w:t>
      </w:r>
      <w:r>
        <w:rPr>
          <w:rFonts w:ascii="Arial" w:eastAsia="Arial" w:hAnsi="Arial" w:cs="Arial"/>
          <w:b/>
          <w:color w:val="000000"/>
        </w:rPr>
        <w:t>gesto panorámico</w:t>
      </w:r>
      <w:r>
        <w:rPr>
          <w:rFonts w:ascii="Arial" w:eastAsia="Arial" w:hAnsi="Arial" w:cs="Arial"/>
          <w:color w:val="000000"/>
        </w:rPr>
        <w:t xml:space="preserve"> (mueva lentamente el dedo por la pantalla sin levantarlo). </w:t>
      </w:r>
    </w:p>
    <w:p w14:paraId="087BD671" w14:textId="77777777" w:rsidR="00FB65FC" w:rsidRDefault="00AD57CB">
      <w:pPr>
        <w:jc w:val="center"/>
        <w:rPr>
          <w:rFonts w:ascii="Arial" w:eastAsia="Arial" w:hAnsi="Arial" w:cs="Arial"/>
        </w:rPr>
      </w:pPr>
      <w:r>
        <w:rPr>
          <w:noProof/>
        </w:rPr>
        <w:lastRenderedPageBreak/>
        <w:drawing>
          <wp:inline distT="0" distB="0" distL="0" distR="0" wp14:anchorId="067AEB06" wp14:editId="349705FE">
            <wp:extent cx="1629077" cy="1332000"/>
            <wp:effectExtent l="88900" t="88900" r="88900" b="88900"/>
            <wp:docPr id="116" name="image92.jpg" descr="C:\Users\marissal\AppData\Local\Microsoft\Windows\Temporary Internet Files\Content.Outlook\18X67ZRI\PAN_Illustration (2).jpg"/>
            <wp:cNvGraphicFramePr/>
            <a:graphic xmlns:a="http://schemas.openxmlformats.org/drawingml/2006/main">
              <a:graphicData uri="http://schemas.openxmlformats.org/drawingml/2006/picture">
                <pic:pic xmlns:pic="http://schemas.openxmlformats.org/drawingml/2006/picture">
                  <pic:nvPicPr>
                    <pic:cNvPr id="0" name="image92.jpg" descr="C:\Users\marissal\AppData\Local\Microsoft\Windows\Temporary Internet Files\Content.Outlook\18X67ZRI\PAN_Illustration (2).jpg"/>
                    <pic:cNvPicPr preferRelativeResize="0"/>
                  </pic:nvPicPr>
                  <pic:blipFill>
                    <a:blip r:embed="rId143"/>
                    <a:srcRect/>
                    <a:stretch>
                      <a:fillRect/>
                    </a:stretch>
                  </pic:blipFill>
                  <pic:spPr>
                    <a:xfrm>
                      <a:off x="0" y="0"/>
                      <a:ext cx="1629077" cy="1332000"/>
                    </a:xfrm>
                    <a:prstGeom prst="rect">
                      <a:avLst/>
                    </a:prstGeom>
                    <a:ln w="88900">
                      <a:solidFill>
                        <a:srgbClr val="000000"/>
                      </a:solidFill>
                      <a:prstDash val="solid"/>
                    </a:ln>
                  </pic:spPr>
                </pic:pic>
              </a:graphicData>
            </a:graphic>
          </wp:inline>
        </w:drawing>
      </w:r>
    </w:p>
    <w:p w14:paraId="11DE6AF2" w14:textId="77777777" w:rsidR="00FB65FC" w:rsidRDefault="00FB65FC">
      <w:pPr>
        <w:jc w:val="center"/>
        <w:rPr>
          <w:rFonts w:ascii="Arial" w:eastAsia="Arial" w:hAnsi="Arial" w:cs="Arial"/>
        </w:rPr>
      </w:pPr>
    </w:p>
    <w:p w14:paraId="1CB97ABE" w14:textId="77777777" w:rsidR="00FB65FC" w:rsidRDefault="00AD57CB">
      <w:pPr>
        <w:numPr>
          <w:ilvl w:val="0"/>
          <w:numId w:val="10"/>
        </w:numPr>
        <w:pBdr>
          <w:top w:val="nil"/>
          <w:left w:val="nil"/>
          <w:bottom w:val="nil"/>
          <w:right w:val="nil"/>
          <w:between w:val="nil"/>
        </w:pBdr>
        <w:spacing w:line="276" w:lineRule="auto"/>
        <w:rPr>
          <w:color w:val="000000"/>
        </w:rPr>
      </w:pPr>
      <w:r>
        <w:rPr>
          <w:rFonts w:ascii="Arial" w:eastAsia="Arial" w:hAnsi="Arial" w:cs="Arial"/>
          <w:color w:val="000000"/>
        </w:rPr>
        <w:t>Realice este gesto panorámico para alcanzar otras partes de la imagen ampliada.</w:t>
      </w:r>
    </w:p>
    <w:p w14:paraId="456C5E34" w14:textId="03AC12A5" w:rsidR="00FB65FC" w:rsidRDefault="00FB65FC">
      <w:pPr>
        <w:spacing w:after="160" w:line="259" w:lineRule="auto"/>
        <w:rPr>
          <w:rFonts w:ascii="Arial" w:eastAsia="Arial" w:hAnsi="Arial" w:cs="Arial"/>
          <w:b/>
          <w:smallCaps/>
          <w:sz w:val="32"/>
          <w:szCs w:val="32"/>
        </w:rPr>
      </w:pPr>
      <w:bookmarkStart w:id="55" w:name="_2zbgiuw" w:colFirst="0" w:colLast="0"/>
      <w:bookmarkEnd w:id="55"/>
    </w:p>
    <w:p w14:paraId="6966C9FA" w14:textId="77777777" w:rsidR="00FB65FC" w:rsidRDefault="00AD57CB">
      <w:pPr>
        <w:pStyle w:val="Titre2"/>
      </w:pPr>
      <w:bookmarkStart w:id="56" w:name="_Toc8127321"/>
      <w:r>
        <w:t>Elegir el contraste</w:t>
      </w:r>
      <w:bookmarkEnd w:id="56"/>
    </w:p>
    <w:p w14:paraId="275F7AE7" w14:textId="77777777" w:rsidR="00FB65FC" w:rsidRDefault="00AD57CB">
      <w:pPr>
        <w:spacing w:before="120" w:after="120"/>
        <w:jc w:val="both"/>
        <w:rPr>
          <w:rFonts w:ascii="Arial" w:eastAsia="Arial" w:hAnsi="Arial" w:cs="Arial"/>
        </w:rPr>
      </w:pPr>
      <w:r>
        <w:rPr>
          <w:rFonts w:ascii="Arial" w:eastAsia="Arial" w:hAnsi="Arial" w:cs="Arial"/>
        </w:rPr>
        <w:t xml:space="preserve">Reveal 16i permite visualizar documentos, imágenes y objetos con 3 tipos de contraste: </w:t>
      </w:r>
      <w:r>
        <w:rPr>
          <w:rFonts w:ascii="Arial" w:eastAsia="Arial" w:hAnsi="Arial" w:cs="Arial"/>
          <w:b/>
        </w:rPr>
        <w:t xml:space="preserve">color, positivo </w:t>
      </w:r>
      <w:r>
        <w:rPr>
          <w:rFonts w:ascii="Arial" w:eastAsia="Arial" w:hAnsi="Arial" w:cs="Arial"/>
        </w:rPr>
        <w:t>o</w:t>
      </w:r>
      <w:r>
        <w:rPr>
          <w:rFonts w:ascii="Arial" w:eastAsia="Arial" w:hAnsi="Arial" w:cs="Arial"/>
          <w:b/>
        </w:rPr>
        <w:t xml:space="preserve"> negativo.</w:t>
      </w:r>
      <w:r>
        <w:rPr>
          <w:rFonts w:ascii="Arial" w:eastAsia="Arial" w:hAnsi="Arial" w:cs="Arial"/>
        </w:rPr>
        <w:t xml:space="preserve"> Para los documentos que contienen texto, existe un 4º tipo de contraste: </w:t>
      </w:r>
      <w:r>
        <w:rPr>
          <w:rFonts w:ascii="Arial" w:eastAsia="Arial" w:hAnsi="Arial" w:cs="Arial"/>
          <w:b/>
        </w:rPr>
        <w:t>Diamond Edge™</w:t>
      </w:r>
      <w:r>
        <w:rPr>
          <w:rFonts w:ascii="Arial" w:eastAsia="Arial" w:hAnsi="Arial" w:cs="Arial"/>
        </w:rPr>
        <w:t>. Los contrastes positivo, negativo y Diamond Edge están intensificados; su objetivo consiste en realzar el color original de un documento u objeto para facilitar la experiencia visual.</w:t>
      </w:r>
    </w:p>
    <w:p w14:paraId="14FAA5CB" w14:textId="77777777" w:rsidR="00FB65FC" w:rsidRDefault="00AD57CB">
      <w:pPr>
        <w:spacing w:before="120" w:after="120"/>
        <w:jc w:val="both"/>
        <w:rPr>
          <w:rFonts w:ascii="Arial" w:eastAsia="Arial" w:hAnsi="Arial" w:cs="Arial"/>
        </w:rPr>
      </w:pPr>
      <w:r>
        <w:rPr>
          <w:rFonts w:ascii="Arial" w:eastAsia="Arial" w:hAnsi="Arial" w:cs="Arial"/>
        </w:rPr>
        <w:t>Cambie entre los diferentes contrastes desplazándose verticalmente por el lateral derecho de la pantalla táctil mientras visualiza una imagen o documento.</w:t>
      </w:r>
    </w:p>
    <w:p w14:paraId="6EB72739" w14:textId="77777777" w:rsidR="00FB65FC" w:rsidRDefault="00AD57CB">
      <w:pPr>
        <w:spacing w:before="120" w:after="120"/>
        <w:jc w:val="both"/>
        <w:rPr>
          <w:rFonts w:ascii="Arial" w:eastAsia="Arial" w:hAnsi="Arial" w:cs="Arial"/>
        </w:rPr>
      </w:pPr>
      <w:r>
        <w:rPr>
          <w:rFonts w:ascii="Arial" w:eastAsia="Arial" w:hAnsi="Arial" w:cs="Arial"/>
        </w:rPr>
        <w:t>También puede tocar el botón de ajustes mientras visualiza una imagen o durante la lectura. Seleccione Contraste, y desplácese para elegir uno de ellos. Toque dos veces el botón de retroceso para volver al documento u objeto.</w:t>
      </w:r>
    </w:p>
    <w:p w14:paraId="0368A4AE" w14:textId="77777777" w:rsidR="00FB65FC" w:rsidRDefault="00AD57CB">
      <w:pPr>
        <w:spacing w:before="120" w:after="120"/>
        <w:jc w:val="both"/>
        <w:rPr>
          <w:rFonts w:ascii="Arial" w:eastAsia="Arial" w:hAnsi="Arial" w:cs="Arial"/>
        </w:rPr>
      </w:pPr>
      <w:r>
        <w:rPr>
          <w:rFonts w:ascii="Arial" w:eastAsia="Arial" w:hAnsi="Arial" w:cs="Arial"/>
        </w:rPr>
        <w:t xml:space="preserve">El contraste </w:t>
      </w:r>
      <w:r>
        <w:rPr>
          <w:rFonts w:ascii="Arial" w:eastAsia="Arial" w:hAnsi="Arial" w:cs="Arial"/>
          <w:b/>
        </w:rPr>
        <w:t>color</w:t>
      </w:r>
      <w:r>
        <w:rPr>
          <w:rFonts w:ascii="Arial" w:eastAsia="Arial" w:hAnsi="Arial" w:cs="Arial"/>
        </w:rPr>
        <w:t xml:space="preserve"> es útil si quiere ver documentos, objetos y fotografías en su color original.</w:t>
      </w:r>
    </w:p>
    <w:p w14:paraId="60825B22" w14:textId="77777777" w:rsidR="00FB65FC" w:rsidRDefault="00AD57CB">
      <w:pPr>
        <w:spacing w:before="120" w:after="120"/>
        <w:jc w:val="both"/>
        <w:rPr>
          <w:rFonts w:ascii="Arial" w:eastAsia="Arial" w:hAnsi="Arial" w:cs="Arial"/>
        </w:rPr>
      </w:pPr>
      <w:r>
        <w:rPr>
          <w:rFonts w:ascii="Arial" w:eastAsia="Arial" w:hAnsi="Arial" w:cs="Arial"/>
        </w:rPr>
        <w:t xml:space="preserve">El contraste </w:t>
      </w:r>
      <w:r>
        <w:rPr>
          <w:rFonts w:ascii="Arial" w:eastAsia="Arial" w:hAnsi="Arial" w:cs="Arial"/>
          <w:b/>
        </w:rPr>
        <w:t>positivo</w:t>
      </w:r>
      <w:r>
        <w:rPr>
          <w:rFonts w:ascii="Arial" w:eastAsia="Arial" w:hAnsi="Arial" w:cs="Arial"/>
        </w:rPr>
        <w:t xml:space="preserve"> muestra el texto y las imágenes en dos colores en función de la combinación de color seleccionada; la combinación predefinida es negro sobre blanco. Esta es una manera práctica de visualizar texto con la mejor combinación de colores para la vista.</w:t>
      </w:r>
    </w:p>
    <w:p w14:paraId="03EF22D6" w14:textId="77777777" w:rsidR="00FB65FC" w:rsidRDefault="00AD57CB">
      <w:pPr>
        <w:spacing w:before="120" w:after="120"/>
        <w:jc w:val="both"/>
        <w:rPr>
          <w:rFonts w:ascii="Arial" w:eastAsia="Arial" w:hAnsi="Arial" w:cs="Arial"/>
        </w:rPr>
      </w:pPr>
      <w:r>
        <w:rPr>
          <w:rFonts w:ascii="Arial" w:eastAsia="Arial" w:hAnsi="Arial" w:cs="Arial"/>
        </w:rPr>
        <w:t xml:space="preserve">El contraste </w:t>
      </w:r>
      <w:r>
        <w:rPr>
          <w:rFonts w:ascii="Arial" w:eastAsia="Arial" w:hAnsi="Arial" w:cs="Arial"/>
          <w:b/>
        </w:rPr>
        <w:t>negativo</w:t>
      </w:r>
      <w:r>
        <w:rPr>
          <w:rFonts w:ascii="Arial" w:eastAsia="Arial" w:hAnsi="Arial" w:cs="Arial"/>
        </w:rPr>
        <w:t xml:space="preserve"> muestra el texto y las imágenes con contraste invertido tomando como referencia su combinación de color seleccionada. Por ejemplo, si su combinación es negro sobre blanco, el contraste negativo mostrará el texto y las imágenes en blanco sobre negro. Esto resultará especialmente útil si quiere invertir el contraste de un texto que contiene diferentes contrastes.</w:t>
      </w:r>
    </w:p>
    <w:p w14:paraId="08182C69" w14:textId="77777777" w:rsidR="00FB65FC" w:rsidRDefault="00AD57CB">
      <w:pPr>
        <w:spacing w:before="120" w:after="120"/>
        <w:jc w:val="both"/>
        <w:rPr>
          <w:rFonts w:ascii="Arial" w:eastAsia="Arial" w:hAnsi="Arial" w:cs="Arial"/>
        </w:rPr>
      </w:pPr>
      <w:r>
        <w:rPr>
          <w:rFonts w:ascii="Arial" w:eastAsia="Arial" w:hAnsi="Arial" w:cs="Arial"/>
        </w:rPr>
        <w:t xml:space="preserve">El contraste </w:t>
      </w:r>
      <w:r>
        <w:rPr>
          <w:rFonts w:ascii="Arial" w:eastAsia="Arial" w:hAnsi="Arial" w:cs="Arial"/>
          <w:b/>
        </w:rPr>
        <w:t>Diamon Edge</w:t>
      </w:r>
      <w:r>
        <w:rPr>
          <w:rFonts w:ascii="Arial" w:eastAsia="Arial" w:hAnsi="Arial" w:cs="Arial"/>
        </w:rPr>
        <w:t xml:space="preserve"> combina lo mejor de ambos mundos. Muestra texto Diamond Edge Text</w:t>
      </w:r>
      <w:r>
        <w:rPr>
          <w:rFonts w:ascii="Arial" w:eastAsia="Arial" w:hAnsi="Arial" w:cs="Arial"/>
          <w:b/>
        </w:rPr>
        <w:t xml:space="preserve">™ </w:t>
      </w:r>
      <w:r>
        <w:rPr>
          <w:rFonts w:ascii="Arial" w:eastAsia="Arial" w:hAnsi="Arial" w:cs="Arial"/>
        </w:rPr>
        <w:t>en su combinación de color seleccionada y las imágenes en su color original. Esto te permite ampliar el texto indefinidamente sin comprometer su calidad y con la mejor combinación de color para la vista, al tiempo que visualiza las imágenes contenidas dentro de esa misma página en su color original.</w:t>
      </w:r>
    </w:p>
    <w:p w14:paraId="226C6242" w14:textId="77777777" w:rsidR="00FB65FC" w:rsidRDefault="00FB65FC">
      <w:pPr>
        <w:jc w:val="both"/>
        <w:rPr>
          <w:rFonts w:ascii="Arial" w:eastAsia="Arial" w:hAnsi="Arial" w:cs="Arial"/>
        </w:rPr>
      </w:pPr>
    </w:p>
    <w:p w14:paraId="3302349A" w14:textId="77777777" w:rsidR="00FB65FC" w:rsidRDefault="00FB65FC">
      <w:pPr>
        <w:jc w:val="both"/>
        <w:rPr>
          <w:rFonts w:ascii="Arial" w:eastAsia="Arial" w:hAnsi="Arial" w:cs="Arial"/>
        </w:rPr>
      </w:pPr>
    </w:p>
    <w:p w14:paraId="76A8BB61" w14:textId="77777777" w:rsidR="00FB65FC" w:rsidRDefault="00AD57CB">
      <w:pPr>
        <w:rPr>
          <w:rFonts w:ascii="Arial" w:eastAsia="Arial" w:hAnsi="Arial" w:cs="Arial"/>
          <w:b/>
          <w:smallCaps/>
          <w:sz w:val="40"/>
          <w:szCs w:val="40"/>
        </w:rPr>
      </w:pPr>
      <w:r>
        <w:br w:type="page"/>
      </w:r>
    </w:p>
    <w:p w14:paraId="4229645C" w14:textId="77777777" w:rsidR="00FB65FC" w:rsidRDefault="00AD57CB">
      <w:pPr>
        <w:pStyle w:val="Titre2"/>
      </w:pPr>
      <w:bookmarkStart w:id="57" w:name="_Toc8127322"/>
      <w:r>
        <w:lastRenderedPageBreak/>
        <w:t>Herramienta de escritura a mano</w:t>
      </w:r>
      <w:bookmarkEnd w:id="57"/>
    </w:p>
    <w:p w14:paraId="48FBFB75" w14:textId="77777777" w:rsidR="00FB65FC" w:rsidRDefault="00FB65FC">
      <w:pPr>
        <w:rPr>
          <w:rFonts w:ascii="Arial" w:eastAsia="Arial" w:hAnsi="Arial" w:cs="Arial"/>
        </w:rPr>
      </w:pPr>
    </w:p>
    <w:p w14:paraId="05EA8FC6" w14:textId="77777777" w:rsidR="00FB65FC" w:rsidRDefault="00AD57CB">
      <w:pPr>
        <w:rPr>
          <w:rFonts w:ascii="Arial" w:eastAsia="Arial" w:hAnsi="Arial" w:cs="Arial"/>
        </w:rPr>
      </w:pPr>
      <w:r>
        <w:rPr>
          <w:rFonts w:ascii="Arial" w:eastAsia="Arial" w:hAnsi="Arial" w:cs="Arial"/>
        </w:rPr>
        <w:t>Connect cuenta con una herramienta de escritura a mano que resulta muy útil para escribir texto, dibujar o resaltar algo sobre las imágenes o documentos capturados.</w:t>
      </w:r>
    </w:p>
    <w:p w14:paraId="129A515C" w14:textId="77777777" w:rsidR="00FB65FC" w:rsidRDefault="00FB65FC">
      <w:pPr>
        <w:rPr>
          <w:rFonts w:ascii="Arial" w:eastAsia="Arial" w:hAnsi="Arial" w:cs="Arial"/>
        </w:rPr>
      </w:pPr>
    </w:p>
    <w:p w14:paraId="452FF343" w14:textId="77777777" w:rsidR="00FB65FC" w:rsidRDefault="00AD57CB">
      <w:pPr>
        <w:rPr>
          <w:rFonts w:ascii="Arial" w:eastAsia="Arial" w:hAnsi="Arial" w:cs="Arial"/>
        </w:rPr>
      </w:pPr>
      <w:r>
        <w:rPr>
          <w:rFonts w:ascii="Arial" w:eastAsia="Arial" w:hAnsi="Arial" w:cs="Arial"/>
        </w:rPr>
        <w:t xml:space="preserve">Para abrir la herramienta de escritura a mano: </w:t>
      </w:r>
    </w:p>
    <w:p w14:paraId="5B943E0F" w14:textId="77777777" w:rsidR="00FB65FC" w:rsidRDefault="00AD57CB">
      <w:pPr>
        <w:numPr>
          <w:ilvl w:val="0"/>
          <w:numId w:val="29"/>
        </w:numPr>
        <w:pBdr>
          <w:top w:val="nil"/>
          <w:left w:val="nil"/>
          <w:bottom w:val="nil"/>
          <w:right w:val="nil"/>
          <w:between w:val="nil"/>
        </w:pBdr>
        <w:spacing w:before="200" w:line="276" w:lineRule="auto"/>
        <w:jc w:val="both"/>
        <w:rPr>
          <w:color w:val="000000"/>
        </w:rPr>
      </w:pPr>
      <w:r>
        <w:rPr>
          <w:rFonts w:ascii="Arial" w:eastAsia="Arial" w:hAnsi="Arial" w:cs="Arial"/>
          <w:color w:val="000000"/>
        </w:rPr>
        <w:t>Abra una imagen guardada en la Galería o guarde una imagen capturada en la aplicación Cámara.</w:t>
      </w:r>
    </w:p>
    <w:p w14:paraId="611DB4CA" w14:textId="77777777" w:rsidR="00FB65FC" w:rsidRDefault="00AD57CB">
      <w:pPr>
        <w:numPr>
          <w:ilvl w:val="0"/>
          <w:numId w:val="29"/>
        </w:numPr>
        <w:pBdr>
          <w:top w:val="nil"/>
          <w:left w:val="nil"/>
          <w:bottom w:val="nil"/>
          <w:right w:val="nil"/>
          <w:between w:val="nil"/>
        </w:pBdr>
        <w:spacing w:line="276" w:lineRule="auto"/>
        <w:jc w:val="both"/>
        <w:rPr>
          <w:color w:val="000000"/>
        </w:rPr>
      </w:pPr>
      <w:r>
        <w:rPr>
          <w:rFonts w:ascii="Arial" w:eastAsia="Arial" w:hAnsi="Arial" w:cs="Arial"/>
          <w:color w:val="000000"/>
        </w:rPr>
        <w:t>Toque el icono del lápiz en el panel de botones. Este es el botón de la herramienta de escritura a mano.</w:t>
      </w:r>
    </w:p>
    <w:p w14:paraId="4BADA670" w14:textId="77777777" w:rsidR="00FB65FC" w:rsidRDefault="00AD57CB">
      <w:pPr>
        <w:jc w:val="center"/>
        <w:rPr>
          <w:rFonts w:ascii="Arial" w:eastAsia="Arial" w:hAnsi="Arial" w:cs="Arial"/>
        </w:rPr>
      </w:pPr>
      <w:r>
        <w:rPr>
          <w:noProof/>
        </w:rPr>
        <w:drawing>
          <wp:inline distT="0" distB="0" distL="0" distR="0" wp14:anchorId="20CDBFAF" wp14:editId="103F7152">
            <wp:extent cx="947198" cy="950898"/>
            <wp:effectExtent l="0" t="0" r="0" b="0"/>
            <wp:docPr id="11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44"/>
                    <a:srcRect/>
                    <a:stretch>
                      <a:fillRect/>
                    </a:stretch>
                  </pic:blipFill>
                  <pic:spPr>
                    <a:xfrm>
                      <a:off x="0" y="0"/>
                      <a:ext cx="947198" cy="950898"/>
                    </a:xfrm>
                    <a:prstGeom prst="rect">
                      <a:avLst/>
                    </a:prstGeom>
                    <a:ln/>
                  </pic:spPr>
                </pic:pic>
              </a:graphicData>
            </a:graphic>
          </wp:inline>
        </w:drawing>
      </w:r>
    </w:p>
    <w:p w14:paraId="5FD6F698" w14:textId="77777777" w:rsidR="00FB65FC" w:rsidRDefault="00AD57CB">
      <w:pPr>
        <w:rPr>
          <w:rFonts w:ascii="Arial" w:eastAsia="Arial" w:hAnsi="Arial" w:cs="Arial"/>
        </w:rPr>
      </w:pPr>
      <w:r>
        <w:rPr>
          <w:rFonts w:ascii="Arial" w:eastAsia="Arial" w:hAnsi="Arial" w:cs="Arial"/>
        </w:rPr>
        <w:t>Cuando se encuentre en la Herramienta de escritura a mano, verá que hay 4 botones nuevos en el panel de botones.</w:t>
      </w:r>
    </w:p>
    <w:p w14:paraId="54BF123D" w14:textId="77777777" w:rsidR="00FB65FC" w:rsidRDefault="00AD57CB">
      <w:pPr>
        <w:rPr>
          <w:rFonts w:ascii="Arial" w:eastAsia="Arial" w:hAnsi="Arial" w:cs="Arial"/>
        </w:rPr>
      </w:pPr>
      <w:r>
        <w:rPr>
          <w:rFonts w:ascii="Arial" w:eastAsia="Arial" w:hAnsi="Arial" w:cs="Arial"/>
        </w:rPr>
        <w:t>El botón de selección de herramienta le permitirá seleccionar entre las distintas herramientas disponibles: lápiz, subrayador o texto. El icono mostrado cambiará en función de la herramienta seleccionada en cada momento.</w:t>
      </w:r>
    </w:p>
    <w:p w14:paraId="412B9304" w14:textId="77777777" w:rsidR="00FB65FC" w:rsidRDefault="00AD57CB">
      <w:pPr>
        <w:rPr>
          <w:rFonts w:ascii="Arial" w:eastAsia="Arial" w:hAnsi="Arial" w:cs="Arial"/>
        </w:rPr>
      </w:pPr>
      <w:r>
        <w:rPr>
          <w:rFonts w:ascii="Arial" w:eastAsia="Arial" w:hAnsi="Arial" w:cs="Arial"/>
        </w:rPr>
        <w:t>Los iconos de las herramientas lápiz, subrayador y texto son los que se muestran a continuación.</w:t>
      </w:r>
    </w:p>
    <w:p w14:paraId="3FB3C6A9" w14:textId="77777777" w:rsidR="00FB65FC" w:rsidRDefault="00AD57CB">
      <w:pPr>
        <w:jc w:val="center"/>
        <w:rPr>
          <w:rFonts w:ascii="Arial" w:eastAsia="Arial" w:hAnsi="Arial" w:cs="Arial"/>
        </w:rPr>
      </w:pPr>
      <w:r>
        <w:rPr>
          <w:noProof/>
        </w:rPr>
        <w:drawing>
          <wp:inline distT="0" distB="0" distL="0" distR="0" wp14:anchorId="6CEB1AF9" wp14:editId="1276A78A">
            <wp:extent cx="996401" cy="988706"/>
            <wp:effectExtent l="0" t="0" r="0" b="0"/>
            <wp:docPr id="11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45"/>
                    <a:srcRect/>
                    <a:stretch>
                      <a:fillRect/>
                    </a:stretch>
                  </pic:blipFill>
                  <pic:spPr>
                    <a:xfrm>
                      <a:off x="0" y="0"/>
                      <a:ext cx="996401" cy="988706"/>
                    </a:xfrm>
                    <a:prstGeom prst="rect">
                      <a:avLst/>
                    </a:prstGeom>
                    <a:ln/>
                  </pic:spPr>
                </pic:pic>
              </a:graphicData>
            </a:graphic>
          </wp:inline>
        </w:drawing>
      </w:r>
      <w:r>
        <w:rPr>
          <w:noProof/>
        </w:rPr>
        <w:drawing>
          <wp:inline distT="0" distB="0" distL="0" distR="0" wp14:anchorId="6D060DF4" wp14:editId="1C524C05">
            <wp:extent cx="1007700" cy="984534"/>
            <wp:effectExtent l="0" t="0" r="0" b="0"/>
            <wp:docPr id="11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46"/>
                    <a:srcRect/>
                    <a:stretch>
                      <a:fillRect/>
                    </a:stretch>
                  </pic:blipFill>
                  <pic:spPr>
                    <a:xfrm>
                      <a:off x="0" y="0"/>
                      <a:ext cx="1007700" cy="984534"/>
                    </a:xfrm>
                    <a:prstGeom prst="rect">
                      <a:avLst/>
                    </a:prstGeom>
                    <a:ln/>
                  </pic:spPr>
                </pic:pic>
              </a:graphicData>
            </a:graphic>
          </wp:inline>
        </w:drawing>
      </w:r>
      <w:r>
        <w:rPr>
          <w:noProof/>
        </w:rPr>
        <w:drawing>
          <wp:inline distT="0" distB="0" distL="0" distR="0" wp14:anchorId="1C3B1165" wp14:editId="2116FE4D">
            <wp:extent cx="1003476" cy="973182"/>
            <wp:effectExtent l="0" t="0" r="0" b="0"/>
            <wp:docPr id="12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47"/>
                    <a:srcRect/>
                    <a:stretch>
                      <a:fillRect/>
                    </a:stretch>
                  </pic:blipFill>
                  <pic:spPr>
                    <a:xfrm>
                      <a:off x="0" y="0"/>
                      <a:ext cx="1003476" cy="973182"/>
                    </a:xfrm>
                    <a:prstGeom prst="rect">
                      <a:avLst/>
                    </a:prstGeom>
                    <a:ln/>
                  </pic:spPr>
                </pic:pic>
              </a:graphicData>
            </a:graphic>
          </wp:inline>
        </w:drawing>
      </w:r>
    </w:p>
    <w:p w14:paraId="6ED922CC" w14:textId="77777777" w:rsidR="00FB65FC" w:rsidRDefault="00AD57CB">
      <w:pPr>
        <w:rPr>
          <w:rFonts w:ascii="Arial" w:eastAsia="Arial" w:hAnsi="Arial" w:cs="Arial"/>
        </w:rPr>
      </w:pPr>
      <w:r>
        <w:rPr>
          <w:rFonts w:ascii="Arial" w:eastAsia="Arial" w:hAnsi="Arial" w:cs="Arial"/>
        </w:rPr>
        <w:t xml:space="preserve">La herramienta de la goma se usa para borrar el texto o los trazos de lápiz o subrayador. </w:t>
      </w:r>
    </w:p>
    <w:p w14:paraId="1B18F169" w14:textId="77777777" w:rsidR="00FB65FC" w:rsidRDefault="00AD57CB">
      <w:pPr>
        <w:jc w:val="center"/>
        <w:rPr>
          <w:rFonts w:ascii="Arial" w:eastAsia="Arial" w:hAnsi="Arial" w:cs="Arial"/>
        </w:rPr>
      </w:pPr>
      <w:r>
        <w:rPr>
          <w:noProof/>
        </w:rPr>
        <w:drawing>
          <wp:inline distT="0" distB="0" distL="0" distR="0" wp14:anchorId="0A2682B4" wp14:editId="0270E5BF">
            <wp:extent cx="1035700" cy="996764"/>
            <wp:effectExtent l="0" t="0" r="0" b="0"/>
            <wp:docPr id="11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48"/>
                    <a:srcRect/>
                    <a:stretch>
                      <a:fillRect/>
                    </a:stretch>
                  </pic:blipFill>
                  <pic:spPr>
                    <a:xfrm>
                      <a:off x="0" y="0"/>
                      <a:ext cx="1035700" cy="996764"/>
                    </a:xfrm>
                    <a:prstGeom prst="rect">
                      <a:avLst/>
                    </a:prstGeom>
                    <a:ln/>
                  </pic:spPr>
                </pic:pic>
              </a:graphicData>
            </a:graphic>
          </wp:inline>
        </w:drawing>
      </w:r>
    </w:p>
    <w:p w14:paraId="26F20204" w14:textId="77777777" w:rsidR="00FB65FC" w:rsidRDefault="00AD57CB">
      <w:pPr>
        <w:rPr>
          <w:rFonts w:ascii="Arial" w:eastAsia="Arial" w:hAnsi="Arial" w:cs="Arial"/>
        </w:rPr>
      </w:pPr>
      <w:r>
        <w:rPr>
          <w:rFonts w:ascii="Arial" w:eastAsia="Arial" w:hAnsi="Arial" w:cs="Arial"/>
        </w:rPr>
        <w:t xml:space="preserve">El botón de selección de color abre el menú de colores. Toque para elegir el color de la herramienta seleccionada. </w:t>
      </w:r>
    </w:p>
    <w:p w14:paraId="2D442820" w14:textId="77777777" w:rsidR="00FB65FC" w:rsidRDefault="00AD57CB">
      <w:pPr>
        <w:jc w:val="center"/>
        <w:rPr>
          <w:rFonts w:ascii="Arial" w:eastAsia="Arial" w:hAnsi="Arial" w:cs="Arial"/>
        </w:rPr>
      </w:pPr>
      <w:r>
        <w:rPr>
          <w:noProof/>
        </w:rPr>
        <w:drawing>
          <wp:inline distT="0" distB="0" distL="0" distR="0" wp14:anchorId="402A8643" wp14:editId="3A6D82D2">
            <wp:extent cx="1079991" cy="1035329"/>
            <wp:effectExtent l="0" t="0" r="0" b="0"/>
            <wp:docPr id="11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49"/>
                    <a:srcRect/>
                    <a:stretch>
                      <a:fillRect/>
                    </a:stretch>
                  </pic:blipFill>
                  <pic:spPr>
                    <a:xfrm>
                      <a:off x="0" y="0"/>
                      <a:ext cx="1079991" cy="1035329"/>
                    </a:xfrm>
                    <a:prstGeom prst="rect">
                      <a:avLst/>
                    </a:prstGeom>
                    <a:ln/>
                  </pic:spPr>
                </pic:pic>
              </a:graphicData>
            </a:graphic>
          </wp:inline>
        </w:drawing>
      </w:r>
    </w:p>
    <w:p w14:paraId="2AC410D8" w14:textId="77777777" w:rsidR="00FB65FC" w:rsidRDefault="00FB65FC">
      <w:pPr>
        <w:rPr>
          <w:rFonts w:ascii="Arial" w:eastAsia="Arial" w:hAnsi="Arial" w:cs="Arial"/>
        </w:rPr>
      </w:pPr>
    </w:p>
    <w:p w14:paraId="3EC6F14E" w14:textId="77777777" w:rsidR="00FB65FC" w:rsidRDefault="00FB65FC">
      <w:pPr>
        <w:rPr>
          <w:rFonts w:ascii="Arial" w:eastAsia="Arial" w:hAnsi="Arial" w:cs="Arial"/>
        </w:rPr>
      </w:pPr>
    </w:p>
    <w:p w14:paraId="71241812" w14:textId="77777777" w:rsidR="00FB65FC" w:rsidRDefault="00FB65FC">
      <w:pPr>
        <w:rPr>
          <w:rFonts w:ascii="Arial" w:eastAsia="Arial" w:hAnsi="Arial" w:cs="Arial"/>
        </w:rPr>
      </w:pPr>
    </w:p>
    <w:p w14:paraId="10BC6979" w14:textId="77777777" w:rsidR="00FB65FC" w:rsidRDefault="00FB65FC">
      <w:pPr>
        <w:rPr>
          <w:rFonts w:ascii="Arial" w:eastAsia="Arial" w:hAnsi="Arial" w:cs="Arial"/>
        </w:rPr>
      </w:pPr>
    </w:p>
    <w:p w14:paraId="2726EF0C" w14:textId="77777777" w:rsidR="00FB65FC" w:rsidRDefault="00FB65FC">
      <w:pPr>
        <w:rPr>
          <w:rFonts w:ascii="Arial" w:eastAsia="Arial" w:hAnsi="Arial" w:cs="Arial"/>
        </w:rPr>
      </w:pPr>
    </w:p>
    <w:p w14:paraId="1BAD59A8" w14:textId="77777777" w:rsidR="00FB65FC" w:rsidRDefault="00AD57CB">
      <w:pPr>
        <w:rPr>
          <w:rFonts w:ascii="Arial" w:eastAsia="Arial" w:hAnsi="Arial" w:cs="Arial"/>
        </w:rPr>
      </w:pPr>
      <w:r>
        <w:rPr>
          <w:rFonts w:ascii="Arial" w:eastAsia="Arial" w:hAnsi="Arial" w:cs="Arial"/>
        </w:rPr>
        <w:t>El botón de selección de tamaño abre el menú de tamaños. Toque para elegir el tamaño del texto o del trazo del lápiz o subrayador, según la herramienta seleccionada.</w:t>
      </w:r>
    </w:p>
    <w:p w14:paraId="645541A5" w14:textId="77777777" w:rsidR="00FB65FC" w:rsidRDefault="00AD57CB">
      <w:pPr>
        <w:jc w:val="center"/>
        <w:rPr>
          <w:rFonts w:ascii="Arial" w:eastAsia="Arial" w:hAnsi="Arial" w:cs="Arial"/>
        </w:rPr>
      </w:pPr>
      <w:r>
        <w:rPr>
          <w:noProof/>
        </w:rPr>
        <w:drawing>
          <wp:inline distT="0" distB="0" distL="0" distR="0" wp14:anchorId="164091E7" wp14:editId="4629F5B4">
            <wp:extent cx="1049062" cy="983495"/>
            <wp:effectExtent l="0" t="0" r="0" b="0"/>
            <wp:docPr id="14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50"/>
                    <a:srcRect/>
                    <a:stretch>
                      <a:fillRect/>
                    </a:stretch>
                  </pic:blipFill>
                  <pic:spPr>
                    <a:xfrm>
                      <a:off x="0" y="0"/>
                      <a:ext cx="1049062" cy="983495"/>
                    </a:xfrm>
                    <a:prstGeom prst="rect">
                      <a:avLst/>
                    </a:prstGeom>
                    <a:ln/>
                  </pic:spPr>
                </pic:pic>
              </a:graphicData>
            </a:graphic>
          </wp:inline>
        </w:drawing>
      </w:r>
    </w:p>
    <w:p w14:paraId="35C438F3" w14:textId="77777777" w:rsidR="00FB65FC" w:rsidRDefault="00AD57CB">
      <w:pPr>
        <w:rPr>
          <w:rFonts w:ascii="Arial" w:eastAsia="Arial" w:hAnsi="Arial" w:cs="Arial"/>
        </w:rPr>
      </w:pPr>
      <w:r>
        <w:rPr>
          <w:rFonts w:ascii="Arial" w:eastAsia="Arial" w:hAnsi="Arial" w:cs="Arial"/>
        </w:rPr>
        <w:t>Para usar el lápiz o subrayador:</w:t>
      </w:r>
    </w:p>
    <w:p w14:paraId="43C98C3B" w14:textId="77777777" w:rsidR="00FB65FC" w:rsidRDefault="00AD57CB">
      <w:pPr>
        <w:numPr>
          <w:ilvl w:val="0"/>
          <w:numId w:val="20"/>
        </w:numPr>
        <w:pBdr>
          <w:top w:val="nil"/>
          <w:left w:val="nil"/>
          <w:bottom w:val="nil"/>
          <w:right w:val="nil"/>
          <w:between w:val="nil"/>
        </w:pBdr>
        <w:spacing w:before="200" w:line="276" w:lineRule="auto"/>
        <w:jc w:val="both"/>
        <w:rPr>
          <w:color w:val="000000"/>
        </w:rPr>
      </w:pPr>
      <w:r>
        <w:rPr>
          <w:rFonts w:ascii="Arial" w:eastAsia="Arial" w:hAnsi="Arial" w:cs="Arial"/>
          <w:color w:val="000000"/>
        </w:rPr>
        <w:t xml:space="preserve">Seleccione el lápiz o subrayador tocando el botón </w:t>
      </w:r>
      <w:r>
        <w:rPr>
          <w:rFonts w:ascii="Arial" w:eastAsia="Arial" w:hAnsi="Arial" w:cs="Arial"/>
        </w:rPr>
        <w:t>de</w:t>
      </w:r>
      <w:r>
        <w:rPr>
          <w:rFonts w:ascii="Arial" w:eastAsia="Arial" w:hAnsi="Arial" w:cs="Arial"/>
          <w:color w:val="000000"/>
        </w:rPr>
        <w:t xml:space="preserve"> selección de herramienta en el panel de botones (segundo botón). Deslice el dedo por la pantalla para dibujar trazos con el lápiz o subrayador.</w:t>
      </w:r>
    </w:p>
    <w:p w14:paraId="261597FD" w14:textId="77777777" w:rsidR="00FB65FC" w:rsidRDefault="00FB65FC">
      <w:pPr>
        <w:rPr>
          <w:rFonts w:ascii="Arial" w:eastAsia="Arial" w:hAnsi="Arial" w:cs="Arial"/>
        </w:rPr>
      </w:pPr>
    </w:p>
    <w:p w14:paraId="2574959C" w14:textId="77777777" w:rsidR="00FB65FC" w:rsidRDefault="00AD57CB">
      <w:pPr>
        <w:rPr>
          <w:rFonts w:ascii="Arial" w:eastAsia="Arial" w:hAnsi="Arial" w:cs="Arial"/>
        </w:rPr>
      </w:pPr>
      <w:r>
        <w:rPr>
          <w:rFonts w:ascii="Arial" w:eastAsia="Arial" w:hAnsi="Arial" w:cs="Arial"/>
        </w:rPr>
        <w:t>Para borrar texto o trazos de lápiz o subrayador:</w:t>
      </w:r>
    </w:p>
    <w:p w14:paraId="049C4D34" w14:textId="77777777" w:rsidR="00FB65FC" w:rsidRDefault="00AD57CB">
      <w:pPr>
        <w:numPr>
          <w:ilvl w:val="0"/>
          <w:numId w:val="11"/>
        </w:numPr>
        <w:pBdr>
          <w:top w:val="nil"/>
          <w:left w:val="nil"/>
          <w:bottom w:val="nil"/>
          <w:right w:val="nil"/>
          <w:between w:val="nil"/>
        </w:pBdr>
        <w:spacing w:before="200" w:line="276" w:lineRule="auto"/>
        <w:jc w:val="both"/>
        <w:rPr>
          <w:color w:val="000000"/>
        </w:rPr>
      </w:pPr>
      <w:r>
        <w:rPr>
          <w:rFonts w:ascii="Arial" w:eastAsia="Arial" w:hAnsi="Arial" w:cs="Arial"/>
          <w:color w:val="000000"/>
        </w:rPr>
        <w:t>Toque el botón de la herramienta de la goma (tercer botón) para seleccionar esta herramienta.</w:t>
      </w:r>
    </w:p>
    <w:p w14:paraId="7B4A7AF6" w14:textId="77777777" w:rsidR="00FB65FC" w:rsidRDefault="00AD57CB">
      <w:pPr>
        <w:numPr>
          <w:ilvl w:val="0"/>
          <w:numId w:val="11"/>
        </w:numPr>
        <w:pBdr>
          <w:top w:val="nil"/>
          <w:left w:val="nil"/>
          <w:bottom w:val="nil"/>
          <w:right w:val="nil"/>
          <w:between w:val="nil"/>
        </w:pBdr>
        <w:spacing w:line="276" w:lineRule="auto"/>
        <w:jc w:val="both"/>
        <w:rPr>
          <w:color w:val="000000"/>
        </w:rPr>
      </w:pPr>
      <w:r>
        <w:rPr>
          <w:rFonts w:ascii="Arial" w:eastAsia="Arial" w:hAnsi="Arial" w:cs="Arial"/>
          <w:color w:val="000000"/>
        </w:rPr>
        <w:t>Deslice el dedo sobre lo que desea borrar.</w:t>
      </w:r>
    </w:p>
    <w:p w14:paraId="735C1C9C" w14:textId="77777777" w:rsidR="00FB65FC" w:rsidRDefault="00AD57CB">
      <w:pPr>
        <w:numPr>
          <w:ilvl w:val="0"/>
          <w:numId w:val="11"/>
        </w:numPr>
        <w:pBdr>
          <w:top w:val="nil"/>
          <w:left w:val="nil"/>
          <w:bottom w:val="nil"/>
          <w:right w:val="nil"/>
          <w:between w:val="nil"/>
        </w:pBdr>
        <w:spacing w:line="276" w:lineRule="auto"/>
        <w:jc w:val="both"/>
        <w:rPr>
          <w:color w:val="000000"/>
        </w:rPr>
      </w:pPr>
      <w:r>
        <w:rPr>
          <w:rFonts w:ascii="Arial" w:eastAsia="Arial" w:hAnsi="Arial" w:cs="Arial"/>
          <w:color w:val="000000"/>
        </w:rPr>
        <w:t xml:space="preserve">Cuando haya terminado, toque de nuevo el botón de la herramienta de la goma para </w:t>
      </w:r>
      <w:r>
        <w:rPr>
          <w:rFonts w:ascii="Arial" w:eastAsia="Arial" w:hAnsi="Arial" w:cs="Arial"/>
        </w:rPr>
        <w:t>desactivarla</w:t>
      </w:r>
      <w:r>
        <w:rPr>
          <w:rFonts w:ascii="Arial" w:eastAsia="Arial" w:hAnsi="Arial" w:cs="Arial"/>
          <w:color w:val="000000"/>
        </w:rPr>
        <w:t>.</w:t>
      </w:r>
    </w:p>
    <w:p w14:paraId="2FC28695" w14:textId="77777777" w:rsidR="00FB65FC" w:rsidRDefault="00AD57CB">
      <w:pPr>
        <w:spacing w:before="240"/>
        <w:ind w:left="360"/>
        <w:rPr>
          <w:rFonts w:ascii="Arial" w:eastAsia="Arial" w:hAnsi="Arial" w:cs="Arial"/>
        </w:rPr>
      </w:pPr>
      <w:r>
        <w:rPr>
          <w:rFonts w:ascii="Arial" w:eastAsia="Arial" w:hAnsi="Arial" w:cs="Arial"/>
          <w:b/>
        </w:rPr>
        <w:t>Nota:</w:t>
      </w:r>
      <w:r>
        <w:rPr>
          <w:rFonts w:ascii="Arial" w:eastAsia="Arial" w:hAnsi="Arial" w:cs="Arial"/>
        </w:rPr>
        <w:t xml:space="preserve"> La herramienta de la goma solo borrará los trazos del tipo de herramienta seleccionado.</w:t>
      </w:r>
    </w:p>
    <w:p w14:paraId="54B1C9FC" w14:textId="77777777" w:rsidR="00FB65FC" w:rsidRDefault="00FB65FC">
      <w:pPr>
        <w:spacing w:before="240"/>
        <w:ind w:left="360"/>
        <w:rPr>
          <w:rFonts w:ascii="Arial" w:eastAsia="Arial" w:hAnsi="Arial" w:cs="Arial"/>
        </w:rPr>
      </w:pPr>
    </w:p>
    <w:p w14:paraId="439EA9CE" w14:textId="77777777" w:rsidR="00FB65FC" w:rsidRDefault="00AD57CB">
      <w:pPr>
        <w:rPr>
          <w:rFonts w:ascii="Arial" w:eastAsia="Arial" w:hAnsi="Arial" w:cs="Arial"/>
        </w:rPr>
      </w:pPr>
      <w:r>
        <w:rPr>
          <w:rFonts w:ascii="Arial" w:eastAsia="Arial" w:hAnsi="Arial" w:cs="Arial"/>
        </w:rPr>
        <w:t>Para escribir texto:</w:t>
      </w:r>
    </w:p>
    <w:p w14:paraId="38E514D6" w14:textId="77777777" w:rsidR="00FB65FC" w:rsidRDefault="00AD57CB">
      <w:pPr>
        <w:numPr>
          <w:ilvl w:val="0"/>
          <w:numId w:val="3"/>
        </w:numPr>
        <w:pBdr>
          <w:top w:val="nil"/>
          <w:left w:val="nil"/>
          <w:bottom w:val="nil"/>
          <w:right w:val="nil"/>
          <w:between w:val="nil"/>
        </w:pBdr>
        <w:spacing w:before="200" w:line="276" w:lineRule="auto"/>
        <w:jc w:val="both"/>
        <w:rPr>
          <w:color w:val="000000"/>
        </w:rPr>
      </w:pPr>
      <w:r>
        <w:rPr>
          <w:rFonts w:ascii="Arial" w:eastAsia="Arial" w:hAnsi="Arial" w:cs="Arial"/>
          <w:color w:val="000000"/>
        </w:rPr>
        <w:t xml:space="preserve">Toque el botón </w:t>
      </w:r>
      <w:r>
        <w:rPr>
          <w:rFonts w:ascii="Arial" w:eastAsia="Arial" w:hAnsi="Arial" w:cs="Arial"/>
        </w:rPr>
        <w:t xml:space="preserve">de </w:t>
      </w:r>
      <w:r>
        <w:rPr>
          <w:rFonts w:ascii="Arial" w:eastAsia="Arial" w:hAnsi="Arial" w:cs="Arial"/>
          <w:color w:val="000000"/>
        </w:rPr>
        <w:t>selección de herramienta en el panel de botones (segundo botón) para elegir la herramienta de texto.</w:t>
      </w:r>
    </w:p>
    <w:p w14:paraId="475D16C8" w14:textId="77777777" w:rsidR="00FB65FC" w:rsidRDefault="00AD57CB">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Pulse y mantenga pulsado con el dedo </w:t>
      </w:r>
      <w:r>
        <w:rPr>
          <w:rFonts w:ascii="Arial" w:eastAsia="Arial" w:hAnsi="Arial" w:cs="Arial"/>
        </w:rPr>
        <w:t xml:space="preserve">el punto de </w:t>
      </w:r>
      <w:r>
        <w:rPr>
          <w:rFonts w:ascii="Arial" w:eastAsia="Arial" w:hAnsi="Arial" w:cs="Arial"/>
          <w:color w:val="000000"/>
        </w:rPr>
        <w:t xml:space="preserve">la pantalla </w:t>
      </w:r>
      <w:r>
        <w:rPr>
          <w:rFonts w:ascii="Arial" w:eastAsia="Arial" w:hAnsi="Arial" w:cs="Arial"/>
        </w:rPr>
        <w:t xml:space="preserve">en el que </w:t>
      </w:r>
      <w:r>
        <w:rPr>
          <w:rFonts w:ascii="Arial" w:eastAsia="Arial" w:hAnsi="Arial" w:cs="Arial"/>
          <w:color w:val="000000"/>
        </w:rPr>
        <w:t>quiera escribir el texto.</w:t>
      </w:r>
    </w:p>
    <w:p w14:paraId="593FC39B" w14:textId="77777777" w:rsidR="00FB65FC" w:rsidRDefault="00AD57CB">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 xml:space="preserve">Aparecerá en la pantalla un teclado virtual; úselo para escribir el texto. También puede usar un teclado físico por conexión Bluetooth si tiene alguno vinculado </w:t>
      </w:r>
      <w:r>
        <w:rPr>
          <w:rFonts w:ascii="Arial" w:eastAsia="Arial" w:hAnsi="Arial" w:cs="Arial"/>
        </w:rPr>
        <w:t xml:space="preserve">a </w:t>
      </w:r>
      <w:r>
        <w:rPr>
          <w:rFonts w:ascii="Arial" w:eastAsia="Arial" w:hAnsi="Arial" w:cs="Arial"/>
          <w:color w:val="000000"/>
        </w:rPr>
        <w:t>su dispositivo.</w:t>
      </w:r>
    </w:p>
    <w:p w14:paraId="7E40000D" w14:textId="77777777" w:rsidR="00FB65FC" w:rsidRDefault="00AD57CB">
      <w:pPr>
        <w:numPr>
          <w:ilvl w:val="0"/>
          <w:numId w:val="3"/>
        </w:numPr>
        <w:pBdr>
          <w:top w:val="nil"/>
          <w:left w:val="nil"/>
          <w:bottom w:val="nil"/>
          <w:right w:val="nil"/>
          <w:between w:val="nil"/>
        </w:pBdr>
        <w:spacing w:line="276" w:lineRule="auto"/>
        <w:jc w:val="both"/>
        <w:rPr>
          <w:color w:val="000000"/>
        </w:rPr>
      </w:pPr>
      <w:r>
        <w:rPr>
          <w:rFonts w:ascii="Arial" w:eastAsia="Arial" w:hAnsi="Arial" w:cs="Arial"/>
          <w:color w:val="000000"/>
        </w:rPr>
        <w:t>Cuando termine de escribir, pulse el botón del avión de papel en la esquina superior derecha de la pantalla para valida</w:t>
      </w:r>
      <w:r>
        <w:rPr>
          <w:rFonts w:ascii="Arial" w:eastAsia="Arial" w:hAnsi="Arial" w:cs="Arial"/>
        </w:rPr>
        <w:t>r</w:t>
      </w:r>
      <w:r>
        <w:rPr>
          <w:rFonts w:ascii="Arial" w:eastAsia="Arial" w:hAnsi="Arial" w:cs="Arial"/>
          <w:color w:val="000000"/>
        </w:rPr>
        <w:t xml:space="preserve"> el texto. También puede pulsar </w:t>
      </w:r>
      <w:r>
        <w:rPr>
          <w:rFonts w:ascii="Arial" w:eastAsia="Arial" w:hAnsi="Arial" w:cs="Arial"/>
          <w:b/>
          <w:color w:val="000000"/>
        </w:rPr>
        <w:t xml:space="preserve">Ctrl + Intro </w:t>
      </w:r>
      <w:r>
        <w:rPr>
          <w:rFonts w:ascii="Arial" w:eastAsia="Arial" w:hAnsi="Arial" w:cs="Arial"/>
          <w:color w:val="000000"/>
        </w:rPr>
        <w:t>para validar el texto si está usando un teclado físico.</w:t>
      </w:r>
    </w:p>
    <w:p w14:paraId="784EDE64" w14:textId="77777777" w:rsidR="00FB65FC" w:rsidRDefault="00FB65FC">
      <w:pPr>
        <w:rPr>
          <w:rFonts w:ascii="Arial" w:eastAsia="Arial" w:hAnsi="Arial" w:cs="Arial"/>
        </w:rPr>
      </w:pPr>
    </w:p>
    <w:p w14:paraId="04B6A349" w14:textId="77777777" w:rsidR="00FB65FC" w:rsidRDefault="00AD57CB">
      <w:pPr>
        <w:rPr>
          <w:rFonts w:ascii="Arial" w:eastAsia="Arial" w:hAnsi="Arial" w:cs="Arial"/>
        </w:rPr>
      </w:pPr>
      <w:r>
        <w:rPr>
          <w:rFonts w:ascii="Arial" w:eastAsia="Arial" w:hAnsi="Arial" w:cs="Arial"/>
        </w:rPr>
        <w:t xml:space="preserve">Para desplazar el texto: </w:t>
      </w:r>
    </w:p>
    <w:p w14:paraId="6DA2CBDB" w14:textId="77777777" w:rsidR="00FB65FC" w:rsidRDefault="00AD57CB">
      <w:pPr>
        <w:numPr>
          <w:ilvl w:val="0"/>
          <w:numId w:val="4"/>
        </w:numPr>
        <w:pBdr>
          <w:top w:val="nil"/>
          <w:left w:val="nil"/>
          <w:bottom w:val="nil"/>
          <w:right w:val="nil"/>
          <w:between w:val="nil"/>
        </w:pBdr>
        <w:spacing w:before="200" w:line="276" w:lineRule="auto"/>
        <w:jc w:val="both"/>
        <w:rPr>
          <w:color w:val="000000"/>
        </w:rPr>
      </w:pPr>
      <w:r>
        <w:rPr>
          <w:rFonts w:ascii="Arial" w:eastAsia="Arial" w:hAnsi="Arial" w:cs="Arial"/>
          <w:color w:val="000000"/>
        </w:rPr>
        <w:t xml:space="preserve">Toque el botón </w:t>
      </w:r>
      <w:r>
        <w:rPr>
          <w:rFonts w:ascii="Arial" w:eastAsia="Arial" w:hAnsi="Arial" w:cs="Arial"/>
        </w:rPr>
        <w:t xml:space="preserve">de </w:t>
      </w:r>
      <w:r>
        <w:rPr>
          <w:rFonts w:ascii="Arial" w:eastAsia="Arial" w:hAnsi="Arial" w:cs="Arial"/>
          <w:color w:val="000000"/>
        </w:rPr>
        <w:t>selección de herramienta en el panel de botones (segundo botón) para elegir la herramienta de texto.</w:t>
      </w:r>
    </w:p>
    <w:p w14:paraId="1973946F" w14:textId="77777777" w:rsidR="00FB65FC" w:rsidRDefault="00AD57CB">
      <w:pPr>
        <w:numPr>
          <w:ilvl w:val="0"/>
          <w:numId w:val="4"/>
        </w:numPr>
        <w:pBdr>
          <w:top w:val="nil"/>
          <w:left w:val="nil"/>
          <w:bottom w:val="nil"/>
          <w:right w:val="nil"/>
          <w:between w:val="nil"/>
        </w:pBdr>
        <w:spacing w:line="276" w:lineRule="auto"/>
        <w:jc w:val="both"/>
        <w:rPr>
          <w:color w:val="000000"/>
        </w:rPr>
      </w:pPr>
      <w:r>
        <w:rPr>
          <w:rFonts w:ascii="Arial" w:eastAsia="Arial" w:hAnsi="Arial" w:cs="Arial"/>
          <w:color w:val="000000"/>
        </w:rPr>
        <w:lastRenderedPageBreak/>
        <w:t>Toque una vez el texto para seleccionarlo. Aparecerá una caja roja alrededor del texto que le indicará que está seleccionado.</w:t>
      </w:r>
    </w:p>
    <w:p w14:paraId="0212342E" w14:textId="77777777" w:rsidR="00FB65FC" w:rsidRDefault="00AD57CB">
      <w:pPr>
        <w:numPr>
          <w:ilvl w:val="0"/>
          <w:numId w:val="4"/>
        </w:numPr>
        <w:pBdr>
          <w:top w:val="nil"/>
          <w:left w:val="nil"/>
          <w:bottom w:val="nil"/>
          <w:right w:val="nil"/>
          <w:between w:val="nil"/>
        </w:pBdr>
        <w:spacing w:line="276" w:lineRule="auto"/>
        <w:jc w:val="both"/>
        <w:rPr>
          <w:color w:val="000000"/>
        </w:rPr>
      </w:pPr>
      <w:r>
        <w:rPr>
          <w:rFonts w:ascii="Arial" w:eastAsia="Arial" w:hAnsi="Arial" w:cs="Arial"/>
          <w:color w:val="000000"/>
        </w:rPr>
        <w:t>Arrastre el texto hasta su nueva posición.</w:t>
      </w:r>
    </w:p>
    <w:p w14:paraId="0F6871A0" w14:textId="77777777" w:rsidR="00FB65FC" w:rsidRDefault="00AD57CB">
      <w:pPr>
        <w:numPr>
          <w:ilvl w:val="0"/>
          <w:numId w:val="4"/>
        </w:numPr>
        <w:pBdr>
          <w:top w:val="nil"/>
          <w:left w:val="nil"/>
          <w:bottom w:val="nil"/>
          <w:right w:val="nil"/>
          <w:between w:val="nil"/>
        </w:pBdr>
        <w:spacing w:line="276" w:lineRule="auto"/>
        <w:jc w:val="both"/>
        <w:rPr>
          <w:color w:val="000000"/>
        </w:rPr>
      </w:pPr>
      <w:r>
        <w:rPr>
          <w:rFonts w:ascii="Arial" w:eastAsia="Arial" w:hAnsi="Arial" w:cs="Arial"/>
          <w:color w:val="000000"/>
        </w:rPr>
        <w:t>Toque en cualquier parte de la pantalla para deseleccionarlo.</w:t>
      </w:r>
    </w:p>
    <w:p w14:paraId="34DBC159" w14:textId="77777777" w:rsidR="00FB65FC" w:rsidRDefault="00FB65FC">
      <w:pPr>
        <w:rPr>
          <w:rFonts w:ascii="Arial" w:eastAsia="Arial" w:hAnsi="Arial" w:cs="Arial"/>
        </w:rPr>
      </w:pPr>
    </w:p>
    <w:p w14:paraId="6D9542FA" w14:textId="77777777" w:rsidR="00FB65FC" w:rsidRDefault="00AD57CB">
      <w:pPr>
        <w:rPr>
          <w:rFonts w:ascii="Arial" w:eastAsia="Arial" w:hAnsi="Arial" w:cs="Arial"/>
        </w:rPr>
      </w:pPr>
      <w:r>
        <w:rPr>
          <w:rFonts w:ascii="Arial" w:eastAsia="Arial" w:hAnsi="Arial" w:cs="Arial"/>
        </w:rPr>
        <w:t>Para cambiar el tamaño del texto:</w:t>
      </w:r>
    </w:p>
    <w:p w14:paraId="1237743F" w14:textId="77777777" w:rsidR="00FB65FC" w:rsidRDefault="00AD57CB">
      <w:pPr>
        <w:numPr>
          <w:ilvl w:val="0"/>
          <w:numId w:val="7"/>
        </w:numPr>
        <w:pBdr>
          <w:top w:val="nil"/>
          <w:left w:val="nil"/>
          <w:bottom w:val="nil"/>
          <w:right w:val="nil"/>
          <w:between w:val="nil"/>
        </w:pBdr>
        <w:spacing w:before="200" w:line="276" w:lineRule="auto"/>
        <w:jc w:val="both"/>
        <w:rPr>
          <w:color w:val="000000"/>
        </w:rPr>
      </w:pPr>
      <w:r>
        <w:rPr>
          <w:rFonts w:ascii="Arial" w:eastAsia="Arial" w:hAnsi="Arial" w:cs="Arial"/>
          <w:color w:val="000000"/>
        </w:rPr>
        <w:t>Toque el botón para la selección de la herramienta en el panel de botones (segundo botón) para elegir la herramienta de texto.</w:t>
      </w:r>
    </w:p>
    <w:p w14:paraId="74735F70" w14:textId="77777777" w:rsidR="00FB65FC" w:rsidRDefault="00AD57CB">
      <w:pPr>
        <w:numPr>
          <w:ilvl w:val="0"/>
          <w:numId w:val="7"/>
        </w:numPr>
        <w:pBdr>
          <w:top w:val="nil"/>
          <w:left w:val="nil"/>
          <w:bottom w:val="nil"/>
          <w:right w:val="nil"/>
          <w:between w:val="nil"/>
        </w:pBdr>
        <w:spacing w:line="276" w:lineRule="auto"/>
        <w:jc w:val="both"/>
        <w:rPr>
          <w:color w:val="000000"/>
        </w:rPr>
      </w:pPr>
      <w:r>
        <w:rPr>
          <w:rFonts w:ascii="Arial" w:eastAsia="Arial" w:hAnsi="Arial" w:cs="Arial"/>
          <w:color w:val="000000"/>
        </w:rPr>
        <w:t>Toque una vez el texto para seleccionarlo. Aparecerá un rectángulo rojo alrededor del texto que le indicará que está seleccionado.</w:t>
      </w:r>
    </w:p>
    <w:p w14:paraId="092141A1" w14:textId="77777777" w:rsidR="00FB65FC" w:rsidRDefault="00AD57CB">
      <w:pPr>
        <w:numPr>
          <w:ilvl w:val="0"/>
          <w:numId w:val="7"/>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cambiar el tamaño del texto realice un gesto de pellizco: reduzca la distancia entre los </w:t>
      </w:r>
      <w:r>
        <w:rPr>
          <w:rFonts w:ascii="Arial" w:eastAsia="Arial" w:hAnsi="Arial" w:cs="Arial"/>
        </w:rPr>
        <w:t>dos</w:t>
      </w:r>
      <w:r>
        <w:rPr>
          <w:rFonts w:ascii="Arial" w:eastAsia="Arial" w:hAnsi="Arial" w:cs="Arial"/>
          <w:color w:val="000000"/>
        </w:rPr>
        <w:t xml:space="preserve"> dedos para reducir el tamaño del texto, y aumente la distancia entre ellos para aumentar el tamaño.</w:t>
      </w:r>
    </w:p>
    <w:p w14:paraId="5BDF6D5E" w14:textId="77777777" w:rsidR="00FB65FC" w:rsidRDefault="00AD57CB">
      <w:pPr>
        <w:numPr>
          <w:ilvl w:val="0"/>
          <w:numId w:val="7"/>
        </w:numPr>
        <w:pBdr>
          <w:top w:val="nil"/>
          <w:left w:val="nil"/>
          <w:bottom w:val="nil"/>
          <w:right w:val="nil"/>
          <w:between w:val="nil"/>
        </w:pBdr>
        <w:spacing w:line="276" w:lineRule="auto"/>
        <w:jc w:val="both"/>
        <w:rPr>
          <w:color w:val="000000"/>
        </w:rPr>
      </w:pPr>
      <w:r>
        <w:rPr>
          <w:rFonts w:ascii="Arial" w:eastAsia="Arial" w:hAnsi="Arial" w:cs="Arial"/>
          <w:color w:val="000000"/>
        </w:rPr>
        <w:t xml:space="preserve">Toque en cualquier parte de la pantalla para </w:t>
      </w:r>
      <w:r>
        <w:rPr>
          <w:rFonts w:ascii="Arial" w:eastAsia="Arial" w:hAnsi="Arial" w:cs="Arial"/>
        </w:rPr>
        <w:t>finalizar la edición del texto</w:t>
      </w:r>
      <w:r>
        <w:rPr>
          <w:rFonts w:ascii="Arial" w:eastAsia="Arial" w:hAnsi="Arial" w:cs="Arial"/>
          <w:color w:val="000000"/>
        </w:rPr>
        <w:t>.</w:t>
      </w:r>
    </w:p>
    <w:p w14:paraId="25738B9D" w14:textId="77777777" w:rsidR="00FB65FC" w:rsidRDefault="00FB65FC">
      <w:pPr>
        <w:rPr>
          <w:rFonts w:ascii="Arial" w:eastAsia="Arial" w:hAnsi="Arial" w:cs="Arial"/>
        </w:rPr>
      </w:pPr>
    </w:p>
    <w:p w14:paraId="5CBFBF0E" w14:textId="77777777" w:rsidR="00FB65FC" w:rsidRDefault="00AD57CB">
      <w:pPr>
        <w:rPr>
          <w:rFonts w:ascii="Arial" w:eastAsia="Arial" w:hAnsi="Arial" w:cs="Arial"/>
        </w:rPr>
      </w:pPr>
      <w:r>
        <w:rPr>
          <w:rFonts w:ascii="Arial" w:eastAsia="Arial" w:hAnsi="Arial" w:cs="Arial"/>
        </w:rPr>
        <w:t>Para una visión panorámica de una imagen que se está editando:</w:t>
      </w:r>
    </w:p>
    <w:p w14:paraId="43115EB1" w14:textId="77777777" w:rsidR="00FB65FC" w:rsidRDefault="00AD57CB">
      <w:pPr>
        <w:numPr>
          <w:ilvl w:val="0"/>
          <w:numId w:val="27"/>
        </w:numPr>
        <w:pBdr>
          <w:top w:val="nil"/>
          <w:left w:val="nil"/>
          <w:bottom w:val="nil"/>
          <w:right w:val="nil"/>
          <w:between w:val="nil"/>
        </w:pBdr>
        <w:spacing w:before="200" w:line="276" w:lineRule="auto"/>
        <w:jc w:val="both"/>
        <w:rPr>
          <w:color w:val="000000"/>
        </w:rPr>
      </w:pPr>
      <w:r>
        <w:rPr>
          <w:rFonts w:ascii="Arial" w:eastAsia="Arial" w:hAnsi="Arial" w:cs="Arial"/>
          <w:color w:val="000000"/>
        </w:rPr>
        <w:t>Coloque dos dedos sobre la imagen.</w:t>
      </w:r>
    </w:p>
    <w:p w14:paraId="0C6A87A4" w14:textId="77777777" w:rsidR="00FB65FC" w:rsidRDefault="00AD57CB">
      <w:pPr>
        <w:numPr>
          <w:ilvl w:val="0"/>
          <w:numId w:val="27"/>
        </w:numPr>
        <w:pBdr>
          <w:top w:val="nil"/>
          <w:left w:val="nil"/>
          <w:bottom w:val="nil"/>
          <w:right w:val="nil"/>
          <w:between w:val="nil"/>
        </w:pBdr>
        <w:spacing w:line="276" w:lineRule="auto"/>
        <w:jc w:val="both"/>
        <w:rPr>
          <w:color w:val="000000"/>
        </w:rPr>
      </w:pPr>
      <w:r>
        <w:rPr>
          <w:rFonts w:ascii="Arial" w:eastAsia="Arial" w:hAnsi="Arial" w:cs="Arial"/>
          <w:color w:val="000000"/>
        </w:rPr>
        <w:t>Arrastre los dedos hacia arriba, hacia abajo, a la derech</w:t>
      </w:r>
      <w:r>
        <w:rPr>
          <w:rFonts w:ascii="Arial" w:eastAsia="Arial" w:hAnsi="Arial" w:cs="Arial"/>
        </w:rPr>
        <w:t>a</w:t>
      </w:r>
      <w:r>
        <w:rPr>
          <w:rFonts w:ascii="Arial" w:eastAsia="Arial" w:hAnsi="Arial" w:cs="Arial"/>
          <w:color w:val="000000"/>
        </w:rPr>
        <w:t xml:space="preserve"> o a la izquierda.</w:t>
      </w:r>
    </w:p>
    <w:p w14:paraId="6DE26229" w14:textId="77777777" w:rsidR="00FB65FC" w:rsidRDefault="00AD57CB">
      <w:pPr>
        <w:numPr>
          <w:ilvl w:val="0"/>
          <w:numId w:val="27"/>
        </w:numPr>
        <w:pBdr>
          <w:top w:val="nil"/>
          <w:left w:val="nil"/>
          <w:bottom w:val="nil"/>
          <w:right w:val="nil"/>
          <w:between w:val="nil"/>
        </w:pBdr>
        <w:spacing w:line="276" w:lineRule="auto"/>
        <w:jc w:val="both"/>
        <w:rPr>
          <w:color w:val="000000"/>
        </w:rPr>
      </w:pPr>
      <w:r>
        <w:rPr>
          <w:rFonts w:ascii="Arial" w:eastAsia="Arial" w:hAnsi="Arial" w:cs="Arial"/>
          <w:color w:val="000000"/>
        </w:rPr>
        <w:t>Cuando termine, retire los dedos de la pantalla.</w:t>
      </w:r>
    </w:p>
    <w:p w14:paraId="20DCB8F4" w14:textId="77777777" w:rsidR="00FB65FC" w:rsidRDefault="00AD57CB">
      <w:pPr>
        <w:rPr>
          <w:rFonts w:ascii="Arial" w:eastAsia="Arial" w:hAnsi="Arial" w:cs="Arial"/>
        </w:rPr>
      </w:pPr>
      <w:r>
        <w:rPr>
          <w:rFonts w:ascii="Arial" w:eastAsia="Arial" w:hAnsi="Arial" w:cs="Arial"/>
        </w:rPr>
        <w:t>Recuerde que, si la distancia entre ambos dedos cambia al desplazarse, el zoom de la imagen aumentará o se reducirá en consonancia.</w:t>
      </w:r>
    </w:p>
    <w:p w14:paraId="4EB03E6F" w14:textId="77777777" w:rsidR="00FB65FC" w:rsidRDefault="00FB65FC">
      <w:pPr>
        <w:rPr>
          <w:rFonts w:ascii="Arial" w:eastAsia="Arial" w:hAnsi="Arial" w:cs="Arial"/>
        </w:rPr>
      </w:pPr>
    </w:p>
    <w:p w14:paraId="5A580156" w14:textId="77777777" w:rsidR="00FB65FC" w:rsidRDefault="00AD57CB">
      <w:pPr>
        <w:pStyle w:val="Titre2"/>
        <w:spacing w:before="120" w:after="120"/>
      </w:pPr>
      <w:bookmarkStart w:id="58" w:name="_Toc8127323"/>
      <w:r>
        <w:t>Visualizar documentos guardados</w:t>
      </w:r>
      <w:bookmarkEnd w:id="58"/>
    </w:p>
    <w:p w14:paraId="7D383859" w14:textId="77777777" w:rsidR="00FB65FC" w:rsidRDefault="00AD57CB">
      <w:pPr>
        <w:spacing w:before="120" w:after="120"/>
        <w:rPr>
          <w:rFonts w:ascii="Arial" w:eastAsia="Arial" w:hAnsi="Arial" w:cs="Arial"/>
        </w:rPr>
      </w:pPr>
      <w:r>
        <w:rPr>
          <w:rFonts w:ascii="Arial" w:eastAsia="Arial" w:hAnsi="Arial" w:cs="Arial"/>
        </w:rPr>
        <w:t>La Galería contiene todos los documentos que has guardado.</w:t>
      </w:r>
    </w:p>
    <w:p w14:paraId="70D6B50D" w14:textId="77777777" w:rsidR="00FB65FC" w:rsidRDefault="00AD57CB">
      <w:pPr>
        <w:numPr>
          <w:ilvl w:val="0"/>
          <w:numId w:val="9"/>
        </w:numPr>
        <w:pBdr>
          <w:top w:val="nil"/>
          <w:left w:val="nil"/>
          <w:bottom w:val="nil"/>
          <w:right w:val="nil"/>
          <w:between w:val="nil"/>
        </w:pBdr>
        <w:spacing w:before="120"/>
        <w:jc w:val="both"/>
      </w:pPr>
      <w:r>
        <w:rPr>
          <w:rFonts w:ascii="Arial" w:eastAsia="Arial" w:hAnsi="Arial" w:cs="Arial"/>
          <w:color w:val="000000"/>
        </w:rPr>
        <w:t xml:space="preserve">Seleccione y toque el icono de la Galería del menú de </w:t>
      </w:r>
      <w:r>
        <w:rPr>
          <w:rFonts w:ascii="Arial" w:eastAsia="Arial" w:hAnsi="Arial" w:cs="Arial"/>
        </w:rPr>
        <w:t>c</w:t>
      </w:r>
      <w:r>
        <w:rPr>
          <w:rFonts w:ascii="Arial" w:eastAsia="Arial" w:hAnsi="Arial" w:cs="Arial"/>
          <w:color w:val="000000"/>
        </w:rPr>
        <w:t>arrusel:</w:t>
      </w:r>
    </w:p>
    <w:p w14:paraId="77ECA456" w14:textId="77777777" w:rsidR="00FB65FC" w:rsidRDefault="00AD57CB">
      <w:pPr>
        <w:pBdr>
          <w:top w:val="nil"/>
          <w:left w:val="nil"/>
          <w:bottom w:val="nil"/>
          <w:right w:val="nil"/>
          <w:between w:val="nil"/>
        </w:pBdr>
        <w:ind w:left="720" w:hanging="720"/>
        <w:jc w:val="center"/>
        <w:rPr>
          <w:rFonts w:ascii="Arial" w:eastAsia="Arial" w:hAnsi="Arial" w:cs="Arial"/>
          <w:color w:val="000000"/>
        </w:rPr>
      </w:pPr>
      <w:r>
        <w:rPr>
          <w:noProof/>
          <w:color w:val="000000"/>
        </w:rPr>
        <w:drawing>
          <wp:inline distT="0" distB="0" distL="0" distR="0" wp14:anchorId="52C3C95D" wp14:editId="3C10DFDC">
            <wp:extent cx="720000" cy="720000"/>
            <wp:effectExtent l="0" t="0" r="0" b="0"/>
            <wp:docPr id="144" name="image79.jpg" descr="C:\Users\marissal\Desktop\Travail Maison\Gallery.jpg"/>
            <wp:cNvGraphicFramePr/>
            <a:graphic xmlns:a="http://schemas.openxmlformats.org/drawingml/2006/main">
              <a:graphicData uri="http://schemas.openxmlformats.org/drawingml/2006/picture">
                <pic:pic xmlns:pic="http://schemas.openxmlformats.org/drawingml/2006/picture">
                  <pic:nvPicPr>
                    <pic:cNvPr id="0" name="image79.jpg" descr="C:\Users\marissal\Desktop\Travail Maison\Gallery.jpg"/>
                    <pic:cNvPicPr preferRelativeResize="0"/>
                  </pic:nvPicPr>
                  <pic:blipFill>
                    <a:blip r:embed="rId80"/>
                    <a:srcRect/>
                    <a:stretch>
                      <a:fillRect/>
                    </a:stretch>
                  </pic:blipFill>
                  <pic:spPr>
                    <a:xfrm>
                      <a:off x="0" y="0"/>
                      <a:ext cx="720000" cy="720000"/>
                    </a:xfrm>
                    <a:prstGeom prst="rect">
                      <a:avLst/>
                    </a:prstGeom>
                    <a:ln/>
                  </pic:spPr>
                </pic:pic>
              </a:graphicData>
            </a:graphic>
          </wp:inline>
        </w:drawing>
      </w:r>
    </w:p>
    <w:p w14:paraId="4C6977BE"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Desplácese a la izquierda o derecha en la Galería para hojear los documentos guardados. </w:t>
      </w:r>
    </w:p>
    <w:p w14:paraId="0523A1A6"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El documento seleccionado en ese momento aparecerá en el centro de la pantalla. Reveal 16i dirá en alto e indicará la primera palabra contenida en el documento seleccionado en ese momento. Si el documento no contiene palabras, Reveal 16i lo etiquetará como una imagen. El icono de un cuaderno indicará que se trata de un documento de varias páginas:</w:t>
      </w:r>
    </w:p>
    <w:p w14:paraId="42FD06D1" w14:textId="77777777" w:rsidR="00FB65FC" w:rsidRDefault="00AD57CB">
      <w:pPr>
        <w:ind w:left="360"/>
        <w:jc w:val="center"/>
        <w:rPr>
          <w:rFonts w:ascii="Arial" w:eastAsia="Arial" w:hAnsi="Arial" w:cs="Arial"/>
        </w:rPr>
      </w:pPr>
      <w:r>
        <w:rPr>
          <w:noProof/>
        </w:rPr>
        <w:drawing>
          <wp:inline distT="0" distB="0" distL="0" distR="0" wp14:anchorId="6E68C40D" wp14:editId="44360B5A">
            <wp:extent cx="720000" cy="720000"/>
            <wp:effectExtent l="0" t="0" r="0" b="0"/>
            <wp:docPr id="145" name="image116.png" descr="\\hcafile1\Longueuil\MaxL\Document Icon Connect 2-1.png"/>
            <wp:cNvGraphicFramePr/>
            <a:graphic xmlns:a="http://schemas.openxmlformats.org/drawingml/2006/main">
              <a:graphicData uri="http://schemas.openxmlformats.org/drawingml/2006/picture">
                <pic:pic xmlns:pic="http://schemas.openxmlformats.org/drawingml/2006/picture">
                  <pic:nvPicPr>
                    <pic:cNvPr id="0" name="image116.png" descr="\\hcafile1\Longueuil\MaxL\Document Icon Connect 2-1.png"/>
                    <pic:cNvPicPr preferRelativeResize="0"/>
                  </pic:nvPicPr>
                  <pic:blipFill>
                    <a:blip r:embed="rId151"/>
                    <a:srcRect/>
                    <a:stretch>
                      <a:fillRect/>
                    </a:stretch>
                  </pic:blipFill>
                  <pic:spPr>
                    <a:xfrm>
                      <a:off x="0" y="0"/>
                      <a:ext cx="720000" cy="720000"/>
                    </a:xfrm>
                    <a:prstGeom prst="rect">
                      <a:avLst/>
                    </a:prstGeom>
                    <a:ln/>
                  </pic:spPr>
                </pic:pic>
              </a:graphicData>
            </a:graphic>
          </wp:inline>
        </w:drawing>
      </w:r>
    </w:p>
    <w:p w14:paraId="7FFB4B86"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lastRenderedPageBreak/>
        <w:t>Para abrir un documento seleccionado, simplemente tóquelo.</w:t>
      </w:r>
    </w:p>
    <w:p w14:paraId="668D5E72"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Toque cualquier lugar del documento para ver esa sección con </w:t>
      </w:r>
      <w:r>
        <w:rPr>
          <w:rFonts w:ascii="Arial" w:eastAsia="Arial" w:hAnsi="Arial" w:cs="Arial"/>
        </w:rPr>
        <w:t>s</w:t>
      </w:r>
      <w:r>
        <w:rPr>
          <w:rFonts w:ascii="Arial" w:eastAsia="Arial" w:hAnsi="Arial" w:cs="Arial"/>
          <w:color w:val="000000"/>
        </w:rPr>
        <w:t>u nivel de zoom preferido.</w:t>
      </w:r>
    </w:p>
    <w:p w14:paraId="586D248A"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Puede </w:t>
      </w:r>
      <w:r>
        <w:rPr>
          <w:rFonts w:ascii="Arial" w:eastAsia="Arial" w:hAnsi="Arial" w:cs="Arial"/>
        </w:rPr>
        <w:t xml:space="preserve">alternar entre un </w:t>
      </w:r>
      <w:r>
        <w:rPr>
          <w:rFonts w:ascii="Arial" w:eastAsia="Arial" w:hAnsi="Arial" w:cs="Arial"/>
          <w:color w:val="000000"/>
        </w:rPr>
        <w:t xml:space="preserve">contraste de color, positivo, negativo y Diamond Edge™ (si la imagen contiene texto) y ajustar el brillo del mismo modo que con la aplicación Cámara (ver la sección </w:t>
      </w:r>
      <w:r>
        <w:rPr>
          <w:rFonts w:ascii="Arial" w:eastAsia="Arial" w:hAnsi="Arial" w:cs="Arial"/>
        </w:rPr>
        <w:t>“</w:t>
      </w:r>
      <w:r>
        <w:rPr>
          <w:rFonts w:ascii="Arial" w:eastAsia="Arial" w:hAnsi="Arial" w:cs="Arial"/>
          <w:color w:val="000000"/>
        </w:rPr>
        <w:t>Realizar una captura de un documento</w:t>
      </w:r>
      <w:r>
        <w:rPr>
          <w:rFonts w:ascii="Arial" w:eastAsia="Arial" w:hAnsi="Arial" w:cs="Arial"/>
        </w:rPr>
        <w:t>”</w:t>
      </w:r>
      <w:r>
        <w:rPr>
          <w:rFonts w:ascii="Arial" w:eastAsia="Arial" w:hAnsi="Arial" w:cs="Arial"/>
          <w:color w:val="000000"/>
        </w:rPr>
        <w:t xml:space="preserve"> para más información).</w:t>
      </w:r>
    </w:p>
    <w:p w14:paraId="6E1F95E6"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Cuando esté en un nivel de zoom por encima de 1</w:t>
      </w:r>
      <w:r>
        <w:rPr>
          <w:rFonts w:ascii="Arial" w:eastAsia="Arial" w:hAnsi="Arial" w:cs="Arial"/>
        </w:rPr>
        <w:t>x</w:t>
      </w:r>
      <w:r>
        <w:rPr>
          <w:rFonts w:ascii="Arial" w:eastAsia="Arial" w:hAnsi="Arial" w:cs="Arial"/>
          <w:color w:val="000000"/>
        </w:rPr>
        <w:t>, podrá desplazarse por el documento ampliado con un gesto panorámico.</w:t>
      </w:r>
    </w:p>
    <w:p w14:paraId="4CC69B9B"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Realice este gesto panorámico para alcanzar otras partes de la imagen ampliada.</w:t>
      </w:r>
    </w:p>
    <w:p w14:paraId="7A4C574E" w14:textId="77777777" w:rsidR="00FB65FC" w:rsidRDefault="00AD57CB">
      <w:pPr>
        <w:numPr>
          <w:ilvl w:val="0"/>
          <w:numId w:val="9"/>
        </w:numPr>
        <w:pBdr>
          <w:top w:val="nil"/>
          <w:left w:val="nil"/>
          <w:bottom w:val="nil"/>
          <w:right w:val="nil"/>
          <w:between w:val="nil"/>
        </w:pBdr>
        <w:spacing w:line="276" w:lineRule="auto"/>
        <w:jc w:val="both"/>
      </w:pPr>
      <w:r>
        <w:rPr>
          <w:rFonts w:ascii="Arial" w:eastAsia="Arial" w:hAnsi="Arial" w:cs="Arial"/>
          <w:color w:val="000000"/>
        </w:rPr>
        <w:t>Toque el botón de retroceso para volver a la visualización de la imagen completa.</w:t>
      </w:r>
    </w:p>
    <w:p w14:paraId="5DBE4EE9" w14:textId="77777777" w:rsidR="00FB65FC" w:rsidRDefault="00AD57CB">
      <w:pPr>
        <w:numPr>
          <w:ilvl w:val="0"/>
          <w:numId w:val="9"/>
        </w:numPr>
        <w:pBdr>
          <w:top w:val="nil"/>
          <w:left w:val="nil"/>
          <w:bottom w:val="nil"/>
          <w:right w:val="nil"/>
          <w:between w:val="nil"/>
        </w:pBdr>
        <w:spacing w:after="200" w:line="276" w:lineRule="auto"/>
        <w:jc w:val="both"/>
      </w:pPr>
      <w:r>
        <w:rPr>
          <w:rFonts w:ascii="Arial" w:eastAsia="Arial" w:hAnsi="Arial" w:cs="Arial"/>
          <w:color w:val="000000"/>
        </w:rPr>
        <w:t xml:space="preserve">Cuando esté en visualización de imagen completa, toque el botón de retroceso para cerrar un documento y volver a la Galería. </w:t>
      </w:r>
    </w:p>
    <w:p w14:paraId="68E618FC" w14:textId="77777777" w:rsidR="00FB65FC" w:rsidRDefault="00AD57CB">
      <w:pPr>
        <w:pStyle w:val="Titre3"/>
      </w:pPr>
      <w:bookmarkStart w:id="59" w:name="_Toc8127324"/>
      <w:r>
        <w:t>El menú de acciones</w:t>
      </w:r>
      <w:bookmarkEnd w:id="59"/>
    </w:p>
    <w:p w14:paraId="5E595B4E" w14:textId="77777777" w:rsidR="00FB65FC" w:rsidRDefault="00AD57CB">
      <w:pPr>
        <w:rPr>
          <w:rFonts w:ascii="Arial" w:eastAsia="Arial" w:hAnsi="Arial" w:cs="Arial"/>
        </w:rPr>
      </w:pPr>
      <w:r>
        <w:rPr>
          <w:rFonts w:ascii="Arial" w:eastAsia="Arial" w:hAnsi="Arial" w:cs="Arial"/>
        </w:rPr>
        <w:t xml:space="preserve">La Galería cuenta con un “menú de acciones” que incluye algunas muy útiles para sus documentos guardados. </w:t>
      </w:r>
    </w:p>
    <w:p w14:paraId="25109E6C" w14:textId="77777777" w:rsidR="00FB65FC" w:rsidRDefault="00AD57CB">
      <w:pPr>
        <w:rPr>
          <w:rFonts w:ascii="Arial" w:eastAsia="Arial" w:hAnsi="Arial" w:cs="Arial"/>
        </w:rPr>
      </w:pPr>
      <w:r>
        <w:rPr>
          <w:rFonts w:ascii="Arial" w:eastAsia="Arial" w:hAnsi="Arial" w:cs="Arial"/>
        </w:rPr>
        <w:t>En el menú de acciones, puede:</w:t>
      </w:r>
    </w:p>
    <w:p w14:paraId="099A5BF8" w14:textId="77777777" w:rsidR="00FB65FC" w:rsidRDefault="00AD57CB">
      <w:pPr>
        <w:numPr>
          <w:ilvl w:val="0"/>
          <w:numId w:val="32"/>
        </w:numPr>
        <w:pBdr>
          <w:top w:val="nil"/>
          <w:left w:val="nil"/>
          <w:bottom w:val="nil"/>
          <w:right w:val="nil"/>
          <w:between w:val="nil"/>
        </w:pBdr>
        <w:spacing w:before="200" w:line="276" w:lineRule="auto"/>
        <w:jc w:val="both"/>
        <w:rPr>
          <w:color w:val="000000"/>
        </w:rPr>
      </w:pPr>
      <w:r>
        <w:rPr>
          <w:rFonts w:ascii="Arial" w:eastAsia="Arial" w:hAnsi="Arial" w:cs="Arial"/>
          <w:color w:val="000000"/>
        </w:rPr>
        <w:t>Compartir una imagen a través de otras aplicaciones de Android</w:t>
      </w:r>
    </w:p>
    <w:p w14:paraId="01C6FE8E"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Crear una nueva categoría</w:t>
      </w:r>
    </w:p>
    <w:p w14:paraId="4A204FAC"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Renombrar un documento o categoría</w:t>
      </w:r>
    </w:p>
    <w:p w14:paraId="549D5B44"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Eliminar un documento, categoría o el contenido de una categoría</w:t>
      </w:r>
    </w:p>
    <w:p w14:paraId="33C3321F"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Mover un documento a una categoría</w:t>
      </w:r>
    </w:p>
    <w:p w14:paraId="626690BF"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Exportar un documento a un archivo de texto, JPG o PDF en el sistema de archivos de Android</w:t>
      </w:r>
    </w:p>
    <w:p w14:paraId="13CBE627"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Mover una imagen capturada con la cámara de distancia a la Galería para procesarla con Diamond Edge</w:t>
      </w:r>
    </w:p>
    <w:p w14:paraId="104915D3" w14:textId="77777777" w:rsidR="00FB65FC" w:rsidRDefault="00AD57CB">
      <w:pPr>
        <w:numPr>
          <w:ilvl w:val="0"/>
          <w:numId w:val="32"/>
        </w:numPr>
        <w:pBdr>
          <w:top w:val="nil"/>
          <w:left w:val="nil"/>
          <w:bottom w:val="nil"/>
          <w:right w:val="nil"/>
          <w:between w:val="nil"/>
        </w:pBdr>
        <w:spacing w:line="276" w:lineRule="auto"/>
        <w:jc w:val="both"/>
        <w:rPr>
          <w:color w:val="000000"/>
        </w:rPr>
      </w:pPr>
      <w:r>
        <w:rPr>
          <w:rFonts w:ascii="Arial" w:eastAsia="Arial" w:hAnsi="Arial" w:cs="Arial"/>
          <w:color w:val="000000"/>
        </w:rPr>
        <w:t>Eliminar, sustituir, insertar o adjuntar páginas a un documento multipágina</w:t>
      </w:r>
    </w:p>
    <w:p w14:paraId="5ED70735" w14:textId="77777777" w:rsidR="00FB65FC" w:rsidRDefault="00AD57CB">
      <w:pPr>
        <w:numPr>
          <w:ilvl w:val="0"/>
          <w:numId w:val="32"/>
        </w:numPr>
        <w:pBdr>
          <w:top w:val="nil"/>
          <w:left w:val="nil"/>
          <w:bottom w:val="nil"/>
          <w:right w:val="nil"/>
          <w:between w:val="nil"/>
        </w:pBdr>
        <w:spacing w:after="200" w:line="276" w:lineRule="auto"/>
        <w:jc w:val="both"/>
        <w:rPr>
          <w:color w:val="000000"/>
        </w:rPr>
      </w:pPr>
      <w:r>
        <w:rPr>
          <w:rFonts w:ascii="Arial" w:eastAsia="Arial" w:hAnsi="Arial" w:cs="Arial"/>
          <w:color w:val="000000"/>
        </w:rPr>
        <w:t>Ejecutar el OCR sobre un documento PDF (especialmente útil cuando alguna parte de un documento PDF no se ve con claridad, algo muy común en las tablas de datos).</w:t>
      </w:r>
    </w:p>
    <w:p w14:paraId="7A3C67FF" w14:textId="77777777" w:rsidR="00FB65FC" w:rsidRDefault="00AD57CB">
      <w:pPr>
        <w:jc w:val="both"/>
        <w:rPr>
          <w:rFonts w:ascii="Arial" w:eastAsia="Arial" w:hAnsi="Arial" w:cs="Arial"/>
        </w:rPr>
      </w:pPr>
      <w:r>
        <w:rPr>
          <w:rFonts w:ascii="Arial" w:eastAsia="Arial" w:hAnsi="Arial" w:cs="Arial"/>
        </w:rPr>
        <w:t>Para acceder al menú de acciones, simplemente pulse de forma prolongada en el icono de un documento o categoría de la Galería. Accederá a un menú con todas las funciones disponibles para el archivo seleccionado.</w:t>
      </w:r>
    </w:p>
    <w:p w14:paraId="7A6EA97A" w14:textId="77777777" w:rsidR="00FB65FC" w:rsidRDefault="00FB65FC">
      <w:pPr>
        <w:jc w:val="both"/>
        <w:rPr>
          <w:rFonts w:ascii="Arial" w:eastAsia="Arial" w:hAnsi="Arial" w:cs="Arial"/>
          <w:b/>
        </w:rPr>
      </w:pPr>
    </w:p>
    <w:p w14:paraId="0268B9AA" w14:textId="77777777" w:rsidR="00FB65FC" w:rsidRDefault="00AD57CB">
      <w:pPr>
        <w:rPr>
          <w:rFonts w:ascii="Arial" w:eastAsia="Arial" w:hAnsi="Arial" w:cs="Arial"/>
          <w:b/>
        </w:rPr>
      </w:pPr>
      <w:r>
        <w:rPr>
          <w:rFonts w:ascii="Arial" w:eastAsia="Arial" w:hAnsi="Arial" w:cs="Arial"/>
          <w:b/>
        </w:rPr>
        <w:t>Compartir una imagen a través de otras aplicaciones de Android</w:t>
      </w:r>
    </w:p>
    <w:p w14:paraId="06A76A7B" w14:textId="77777777" w:rsidR="00FB65FC" w:rsidRDefault="00AD57CB">
      <w:pPr>
        <w:numPr>
          <w:ilvl w:val="0"/>
          <w:numId w:val="42"/>
        </w:numPr>
        <w:pBdr>
          <w:top w:val="nil"/>
          <w:left w:val="nil"/>
          <w:bottom w:val="nil"/>
          <w:right w:val="nil"/>
          <w:between w:val="nil"/>
        </w:pBdr>
        <w:spacing w:before="200" w:line="276" w:lineRule="auto"/>
        <w:jc w:val="both"/>
        <w:rPr>
          <w:color w:val="000000"/>
        </w:rPr>
      </w:pPr>
      <w:r>
        <w:rPr>
          <w:rFonts w:ascii="Arial" w:eastAsia="Arial" w:hAnsi="Arial" w:cs="Arial"/>
          <w:color w:val="000000"/>
        </w:rPr>
        <w:t>Pulse de forma prolongada la imagen que quiera compartir</w:t>
      </w:r>
    </w:p>
    <w:p w14:paraId="5FAC9B3E" w14:textId="77777777" w:rsidR="00FB65FC" w:rsidRDefault="00AD57CB">
      <w:pPr>
        <w:numPr>
          <w:ilvl w:val="0"/>
          <w:numId w:val="42"/>
        </w:numPr>
        <w:pBdr>
          <w:top w:val="nil"/>
          <w:left w:val="nil"/>
          <w:bottom w:val="nil"/>
          <w:right w:val="nil"/>
          <w:between w:val="nil"/>
        </w:pBdr>
        <w:spacing w:line="276" w:lineRule="auto"/>
        <w:jc w:val="both"/>
        <w:rPr>
          <w:color w:val="000000"/>
        </w:rPr>
      </w:pPr>
      <w:r>
        <w:rPr>
          <w:rFonts w:ascii="Arial" w:eastAsia="Arial" w:hAnsi="Arial" w:cs="Arial"/>
          <w:color w:val="000000"/>
        </w:rPr>
        <w:t>Toque en Compartir</w:t>
      </w:r>
    </w:p>
    <w:p w14:paraId="7BCC90F2" w14:textId="77777777" w:rsidR="00FB65FC" w:rsidRDefault="00AD57CB">
      <w:pPr>
        <w:numPr>
          <w:ilvl w:val="0"/>
          <w:numId w:val="42"/>
        </w:numPr>
        <w:pBdr>
          <w:top w:val="nil"/>
          <w:left w:val="nil"/>
          <w:bottom w:val="nil"/>
          <w:right w:val="nil"/>
          <w:between w:val="nil"/>
        </w:pBdr>
        <w:spacing w:after="200" w:line="276" w:lineRule="auto"/>
        <w:jc w:val="both"/>
        <w:rPr>
          <w:color w:val="000000"/>
        </w:rPr>
      </w:pPr>
      <w:r>
        <w:rPr>
          <w:rFonts w:ascii="Arial" w:eastAsia="Arial" w:hAnsi="Arial" w:cs="Arial"/>
          <w:color w:val="000000"/>
        </w:rPr>
        <w:t xml:space="preserve">Seleccione la aplicación </w:t>
      </w:r>
      <w:r>
        <w:rPr>
          <w:rFonts w:ascii="Arial" w:eastAsia="Arial" w:hAnsi="Arial" w:cs="Arial"/>
        </w:rPr>
        <w:t>con</w:t>
      </w:r>
      <w:r>
        <w:rPr>
          <w:rFonts w:ascii="Arial" w:eastAsia="Arial" w:hAnsi="Arial" w:cs="Arial"/>
          <w:color w:val="000000"/>
        </w:rPr>
        <w:t xml:space="preserve"> la que desea compartir su imagen (por ejemplo, Gmail, Maps, Google Drive, etc.). Recuerde que podría suceder que las aplicaciones enumeradas en el menú Compartir no estuviesen disponibles.</w:t>
      </w:r>
    </w:p>
    <w:p w14:paraId="71E1995C" w14:textId="77777777" w:rsidR="00FB65FC" w:rsidRDefault="00AD57CB">
      <w:pPr>
        <w:rPr>
          <w:rFonts w:ascii="Arial" w:eastAsia="Arial" w:hAnsi="Arial" w:cs="Arial"/>
          <w:b/>
        </w:rPr>
      </w:pPr>
      <w:r>
        <w:rPr>
          <w:rFonts w:ascii="Arial" w:eastAsia="Arial" w:hAnsi="Arial" w:cs="Arial"/>
          <w:b/>
        </w:rPr>
        <w:lastRenderedPageBreak/>
        <w:t>Eliminar un documento, una categoría o el contenido de una categoría</w:t>
      </w:r>
    </w:p>
    <w:p w14:paraId="76C54B97" w14:textId="77777777" w:rsidR="00FB65FC" w:rsidRDefault="00AD57CB">
      <w:pPr>
        <w:numPr>
          <w:ilvl w:val="0"/>
          <w:numId w:val="42"/>
        </w:numPr>
        <w:pBdr>
          <w:top w:val="nil"/>
          <w:left w:val="nil"/>
          <w:bottom w:val="nil"/>
          <w:right w:val="nil"/>
          <w:between w:val="nil"/>
        </w:pBdr>
        <w:spacing w:before="200" w:line="276" w:lineRule="auto"/>
        <w:jc w:val="both"/>
        <w:rPr>
          <w:color w:val="000000"/>
        </w:rPr>
      </w:pPr>
      <w:r>
        <w:rPr>
          <w:rFonts w:ascii="Arial" w:eastAsia="Arial" w:hAnsi="Arial" w:cs="Arial"/>
          <w:color w:val="000000"/>
        </w:rPr>
        <w:t>Pulse de forma prolongada un documento o categoría que quiera eliminar.</w:t>
      </w:r>
    </w:p>
    <w:p w14:paraId="09F1D2B9" w14:textId="77777777" w:rsidR="00FB65FC" w:rsidRDefault="00AD57CB">
      <w:pPr>
        <w:numPr>
          <w:ilvl w:val="0"/>
          <w:numId w:val="42"/>
        </w:numPr>
        <w:pBdr>
          <w:top w:val="nil"/>
          <w:left w:val="nil"/>
          <w:bottom w:val="nil"/>
          <w:right w:val="nil"/>
          <w:between w:val="nil"/>
        </w:pBdr>
        <w:spacing w:line="276" w:lineRule="auto"/>
        <w:jc w:val="both"/>
        <w:rPr>
          <w:color w:val="000000"/>
        </w:rPr>
      </w:pPr>
      <w:r>
        <w:rPr>
          <w:rFonts w:ascii="Arial" w:eastAsia="Arial" w:hAnsi="Arial" w:cs="Arial"/>
          <w:color w:val="000000"/>
        </w:rPr>
        <w:t>Toque en Eliminar, Eliminar categoría o Eliminar contenido de la categoría.</w:t>
      </w:r>
    </w:p>
    <w:p w14:paraId="1D2DC838" w14:textId="77777777" w:rsidR="00FB65FC" w:rsidRDefault="00AD57CB">
      <w:pPr>
        <w:numPr>
          <w:ilvl w:val="0"/>
          <w:numId w:val="42"/>
        </w:numPr>
        <w:pBdr>
          <w:top w:val="nil"/>
          <w:left w:val="nil"/>
          <w:bottom w:val="nil"/>
          <w:right w:val="nil"/>
          <w:between w:val="nil"/>
        </w:pBdr>
        <w:spacing w:after="200" w:line="276" w:lineRule="auto"/>
        <w:jc w:val="both"/>
        <w:rPr>
          <w:color w:val="000000"/>
        </w:rPr>
      </w:pPr>
      <w:r>
        <w:rPr>
          <w:rFonts w:ascii="Arial" w:eastAsia="Arial" w:hAnsi="Arial" w:cs="Arial"/>
          <w:color w:val="000000"/>
        </w:rPr>
        <w:t xml:space="preserve">Toque en Sí para confirmar </w:t>
      </w:r>
      <w:r>
        <w:rPr>
          <w:rFonts w:ascii="Arial" w:eastAsia="Arial" w:hAnsi="Arial" w:cs="Arial"/>
        </w:rPr>
        <w:t>la acci</w:t>
      </w:r>
      <w:r>
        <w:rPr>
          <w:rFonts w:ascii="Arial" w:eastAsia="Arial" w:hAnsi="Arial" w:cs="Arial"/>
          <w:color w:val="000000"/>
        </w:rPr>
        <w:t>ón.</w:t>
      </w:r>
    </w:p>
    <w:p w14:paraId="0066CAFD" w14:textId="77777777" w:rsidR="00FB65FC" w:rsidRDefault="00AD57CB">
      <w:pPr>
        <w:rPr>
          <w:rFonts w:ascii="Arial" w:eastAsia="Arial" w:hAnsi="Arial" w:cs="Arial"/>
          <w:b/>
        </w:rPr>
      </w:pPr>
      <w:r>
        <w:rPr>
          <w:rFonts w:ascii="Arial" w:eastAsia="Arial" w:hAnsi="Arial" w:cs="Arial"/>
          <w:b/>
        </w:rPr>
        <w:t>Renombrar un documento o categoría</w:t>
      </w:r>
    </w:p>
    <w:p w14:paraId="0285F9B2" w14:textId="77777777" w:rsidR="00FB65FC" w:rsidRDefault="00AD57CB">
      <w:pPr>
        <w:numPr>
          <w:ilvl w:val="0"/>
          <w:numId w:val="43"/>
        </w:numPr>
        <w:pBdr>
          <w:top w:val="nil"/>
          <w:left w:val="nil"/>
          <w:bottom w:val="nil"/>
          <w:right w:val="nil"/>
          <w:between w:val="nil"/>
        </w:pBdr>
        <w:spacing w:before="200" w:line="276" w:lineRule="auto"/>
        <w:jc w:val="both"/>
        <w:rPr>
          <w:color w:val="000000"/>
        </w:rPr>
      </w:pPr>
      <w:r>
        <w:rPr>
          <w:rFonts w:ascii="Arial" w:eastAsia="Arial" w:hAnsi="Arial" w:cs="Arial"/>
          <w:color w:val="000000"/>
        </w:rPr>
        <w:t>Pulse de forma prolongada un documento o categoría que quiera renombrar.</w:t>
      </w:r>
    </w:p>
    <w:p w14:paraId="68C8D477" w14:textId="77777777" w:rsidR="00FB65FC" w:rsidRDefault="00AD57CB">
      <w:pPr>
        <w:numPr>
          <w:ilvl w:val="0"/>
          <w:numId w:val="43"/>
        </w:numPr>
        <w:pBdr>
          <w:top w:val="nil"/>
          <w:left w:val="nil"/>
          <w:bottom w:val="nil"/>
          <w:right w:val="nil"/>
          <w:between w:val="nil"/>
        </w:pBdr>
        <w:spacing w:line="276" w:lineRule="auto"/>
        <w:jc w:val="both"/>
        <w:rPr>
          <w:color w:val="000000"/>
        </w:rPr>
      </w:pPr>
      <w:r>
        <w:rPr>
          <w:rFonts w:ascii="Arial" w:eastAsia="Arial" w:hAnsi="Arial" w:cs="Arial"/>
          <w:color w:val="000000"/>
        </w:rPr>
        <w:t>Toque en Renombrar o Renombrar categoría.</w:t>
      </w:r>
    </w:p>
    <w:p w14:paraId="7B8BC749" w14:textId="77777777" w:rsidR="00FB65FC" w:rsidRDefault="00AD57CB">
      <w:pPr>
        <w:numPr>
          <w:ilvl w:val="0"/>
          <w:numId w:val="43"/>
        </w:numPr>
        <w:pBdr>
          <w:top w:val="nil"/>
          <w:left w:val="nil"/>
          <w:bottom w:val="nil"/>
          <w:right w:val="nil"/>
          <w:between w:val="nil"/>
        </w:pBdr>
        <w:spacing w:line="276" w:lineRule="auto"/>
        <w:jc w:val="both"/>
        <w:rPr>
          <w:color w:val="000000"/>
        </w:rPr>
      </w:pPr>
      <w:r>
        <w:rPr>
          <w:rFonts w:ascii="Arial" w:eastAsia="Arial" w:hAnsi="Arial" w:cs="Arial"/>
          <w:color w:val="000000"/>
        </w:rPr>
        <w:t>Teclee el nuevo nombre del documento o categoría.</w:t>
      </w:r>
    </w:p>
    <w:p w14:paraId="3C693547" w14:textId="77777777" w:rsidR="00FB65FC" w:rsidRDefault="00AD57CB">
      <w:pPr>
        <w:numPr>
          <w:ilvl w:val="0"/>
          <w:numId w:val="43"/>
        </w:numPr>
        <w:pBdr>
          <w:top w:val="nil"/>
          <w:left w:val="nil"/>
          <w:bottom w:val="nil"/>
          <w:right w:val="nil"/>
          <w:between w:val="nil"/>
        </w:pBdr>
        <w:spacing w:after="200" w:line="276" w:lineRule="auto"/>
        <w:jc w:val="both"/>
        <w:rPr>
          <w:color w:val="000000"/>
        </w:rPr>
      </w:pPr>
      <w:r>
        <w:rPr>
          <w:rFonts w:ascii="Arial" w:eastAsia="Arial" w:hAnsi="Arial" w:cs="Arial"/>
          <w:color w:val="000000"/>
        </w:rPr>
        <w:t>Toque en HECHO (tecla Intro del teclado).</w:t>
      </w:r>
    </w:p>
    <w:p w14:paraId="2B2DC514" w14:textId="77777777" w:rsidR="00FB65FC" w:rsidRDefault="00AD57CB">
      <w:pPr>
        <w:rPr>
          <w:rFonts w:ascii="Arial" w:eastAsia="Arial" w:hAnsi="Arial" w:cs="Arial"/>
          <w:b/>
        </w:rPr>
      </w:pPr>
      <w:r>
        <w:rPr>
          <w:rFonts w:ascii="Arial" w:eastAsia="Arial" w:hAnsi="Arial" w:cs="Arial"/>
          <w:b/>
        </w:rPr>
        <w:t>Crear una nueva categoría</w:t>
      </w:r>
    </w:p>
    <w:p w14:paraId="15EE5367" w14:textId="77777777" w:rsidR="00FB65FC" w:rsidRDefault="00AD57CB">
      <w:pPr>
        <w:numPr>
          <w:ilvl w:val="0"/>
          <w:numId w:val="44"/>
        </w:numPr>
        <w:pBdr>
          <w:top w:val="nil"/>
          <w:left w:val="nil"/>
          <w:bottom w:val="nil"/>
          <w:right w:val="nil"/>
          <w:between w:val="nil"/>
        </w:pBdr>
        <w:spacing w:before="200" w:line="276" w:lineRule="auto"/>
        <w:jc w:val="both"/>
        <w:rPr>
          <w:color w:val="000000"/>
        </w:rPr>
      </w:pPr>
      <w:r>
        <w:rPr>
          <w:rFonts w:ascii="Arial" w:eastAsia="Arial" w:hAnsi="Arial" w:cs="Arial"/>
          <w:color w:val="000000"/>
        </w:rPr>
        <w:t>Pulse de forma prolongada sobre cualquier documento.</w:t>
      </w:r>
    </w:p>
    <w:p w14:paraId="730266AA" w14:textId="77777777" w:rsidR="00FB65FC" w:rsidRDefault="00AD57CB">
      <w:pPr>
        <w:numPr>
          <w:ilvl w:val="0"/>
          <w:numId w:val="44"/>
        </w:numPr>
        <w:pBdr>
          <w:top w:val="nil"/>
          <w:left w:val="nil"/>
          <w:bottom w:val="nil"/>
          <w:right w:val="nil"/>
          <w:between w:val="nil"/>
        </w:pBdr>
        <w:spacing w:line="276" w:lineRule="auto"/>
        <w:jc w:val="both"/>
        <w:rPr>
          <w:color w:val="000000"/>
        </w:rPr>
      </w:pPr>
      <w:r>
        <w:rPr>
          <w:rFonts w:ascii="Arial" w:eastAsia="Arial" w:hAnsi="Arial" w:cs="Arial"/>
          <w:color w:val="000000"/>
        </w:rPr>
        <w:t>Toque en Crear nueva categoría.</w:t>
      </w:r>
    </w:p>
    <w:p w14:paraId="3E297634" w14:textId="77777777" w:rsidR="00FB65FC" w:rsidRDefault="00AD57CB">
      <w:pPr>
        <w:numPr>
          <w:ilvl w:val="0"/>
          <w:numId w:val="44"/>
        </w:numPr>
        <w:pBdr>
          <w:top w:val="nil"/>
          <w:left w:val="nil"/>
          <w:bottom w:val="nil"/>
          <w:right w:val="nil"/>
          <w:between w:val="nil"/>
        </w:pBdr>
        <w:spacing w:line="276" w:lineRule="auto"/>
        <w:jc w:val="both"/>
        <w:rPr>
          <w:color w:val="000000"/>
        </w:rPr>
      </w:pPr>
      <w:r>
        <w:rPr>
          <w:rFonts w:ascii="Arial" w:eastAsia="Arial" w:hAnsi="Arial" w:cs="Arial"/>
          <w:color w:val="000000"/>
        </w:rPr>
        <w:t>Teclee el nombre de la nueva categoría.</w:t>
      </w:r>
    </w:p>
    <w:p w14:paraId="57A878D7" w14:textId="77777777" w:rsidR="00FB65FC" w:rsidRDefault="00AD57CB">
      <w:pPr>
        <w:numPr>
          <w:ilvl w:val="0"/>
          <w:numId w:val="44"/>
        </w:numPr>
        <w:pBdr>
          <w:top w:val="nil"/>
          <w:left w:val="nil"/>
          <w:bottom w:val="nil"/>
          <w:right w:val="nil"/>
          <w:between w:val="nil"/>
        </w:pBdr>
        <w:spacing w:after="200" w:line="276" w:lineRule="auto"/>
        <w:jc w:val="both"/>
        <w:rPr>
          <w:color w:val="000000"/>
        </w:rPr>
      </w:pPr>
      <w:r>
        <w:rPr>
          <w:rFonts w:ascii="Arial" w:eastAsia="Arial" w:hAnsi="Arial" w:cs="Arial"/>
          <w:color w:val="000000"/>
        </w:rPr>
        <w:t>Toque en HECHO. Las categorías se ordenarán alfabéticamente en la Galería.</w:t>
      </w:r>
    </w:p>
    <w:p w14:paraId="7530A2AC" w14:textId="77777777" w:rsidR="00FB65FC" w:rsidRDefault="00AD57CB">
      <w:pPr>
        <w:rPr>
          <w:rFonts w:ascii="Arial" w:eastAsia="Arial" w:hAnsi="Arial" w:cs="Arial"/>
          <w:b/>
        </w:rPr>
      </w:pPr>
      <w:r>
        <w:rPr>
          <w:rFonts w:ascii="Arial" w:eastAsia="Arial" w:hAnsi="Arial" w:cs="Arial"/>
          <w:b/>
        </w:rPr>
        <w:t>Para mover un documento a una categoría</w:t>
      </w:r>
    </w:p>
    <w:p w14:paraId="65DDA721" w14:textId="77777777" w:rsidR="00FB65FC" w:rsidRDefault="00AD57CB">
      <w:pPr>
        <w:numPr>
          <w:ilvl w:val="0"/>
          <w:numId w:val="46"/>
        </w:numPr>
        <w:pBdr>
          <w:top w:val="nil"/>
          <w:left w:val="nil"/>
          <w:bottom w:val="nil"/>
          <w:right w:val="nil"/>
          <w:between w:val="nil"/>
        </w:pBdr>
        <w:spacing w:before="200" w:line="276" w:lineRule="auto"/>
        <w:jc w:val="both"/>
        <w:rPr>
          <w:color w:val="000000"/>
        </w:rPr>
      </w:pPr>
      <w:r>
        <w:rPr>
          <w:rFonts w:ascii="Arial" w:eastAsia="Arial" w:hAnsi="Arial" w:cs="Arial"/>
        </w:rPr>
        <w:t xml:space="preserve">Toque </w:t>
      </w:r>
      <w:r>
        <w:rPr>
          <w:rFonts w:ascii="Arial" w:eastAsia="Arial" w:hAnsi="Arial" w:cs="Arial"/>
          <w:color w:val="000000"/>
        </w:rPr>
        <w:t xml:space="preserve">de forma prolongada </w:t>
      </w:r>
      <w:r>
        <w:rPr>
          <w:rFonts w:ascii="Arial" w:eastAsia="Arial" w:hAnsi="Arial" w:cs="Arial"/>
        </w:rPr>
        <w:t>el</w:t>
      </w:r>
      <w:r>
        <w:rPr>
          <w:rFonts w:ascii="Arial" w:eastAsia="Arial" w:hAnsi="Arial" w:cs="Arial"/>
          <w:color w:val="000000"/>
        </w:rPr>
        <w:t xml:space="preserve"> documento que quiera mover.</w:t>
      </w:r>
    </w:p>
    <w:p w14:paraId="03618691" w14:textId="77777777" w:rsidR="00FB65FC" w:rsidRDefault="00AD57CB">
      <w:pPr>
        <w:numPr>
          <w:ilvl w:val="0"/>
          <w:numId w:val="46"/>
        </w:numPr>
        <w:pBdr>
          <w:top w:val="nil"/>
          <w:left w:val="nil"/>
          <w:bottom w:val="nil"/>
          <w:right w:val="nil"/>
          <w:between w:val="nil"/>
        </w:pBdr>
        <w:spacing w:line="276" w:lineRule="auto"/>
        <w:jc w:val="both"/>
        <w:rPr>
          <w:color w:val="000000"/>
        </w:rPr>
      </w:pPr>
      <w:r>
        <w:rPr>
          <w:rFonts w:ascii="Arial" w:eastAsia="Arial" w:hAnsi="Arial" w:cs="Arial"/>
          <w:color w:val="000000"/>
        </w:rPr>
        <w:t>Toque en Mover.</w:t>
      </w:r>
    </w:p>
    <w:p w14:paraId="4F741987" w14:textId="77777777" w:rsidR="00FB65FC" w:rsidRDefault="00AD57CB">
      <w:pPr>
        <w:numPr>
          <w:ilvl w:val="0"/>
          <w:numId w:val="46"/>
        </w:numPr>
        <w:pBdr>
          <w:top w:val="nil"/>
          <w:left w:val="nil"/>
          <w:bottom w:val="nil"/>
          <w:right w:val="nil"/>
          <w:between w:val="nil"/>
        </w:pBdr>
        <w:spacing w:after="200" w:line="276" w:lineRule="auto"/>
        <w:jc w:val="both"/>
        <w:rPr>
          <w:b/>
          <w:color w:val="000000"/>
        </w:rPr>
      </w:pPr>
      <w:r>
        <w:rPr>
          <w:rFonts w:ascii="Arial" w:eastAsia="Arial" w:hAnsi="Arial" w:cs="Arial"/>
          <w:color w:val="000000"/>
        </w:rPr>
        <w:t>Toque la categoría a la que quiere mover la imagen.</w:t>
      </w:r>
    </w:p>
    <w:p w14:paraId="34043A5E" w14:textId="77777777" w:rsidR="00FB65FC" w:rsidRDefault="00AD57CB">
      <w:pPr>
        <w:rPr>
          <w:rFonts w:ascii="Arial" w:eastAsia="Arial" w:hAnsi="Arial" w:cs="Arial"/>
          <w:b/>
        </w:rPr>
      </w:pPr>
      <w:r>
        <w:rPr>
          <w:rFonts w:ascii="Arial" w:eastAsia="Arial" w:hAnsi="Arial" w:cs="Arial"/>
          <w:b/>
        </w:rPr>
        <w:t>Exportar un documento a un archivo de texto, JPG o PDF en el sistema de archivos de Android</w:t>
      </w:r>
    </w:p>
    <w:p w14:paraId="213FF853" w14:textId="77777777" w:rsidR="00FB65FC" w:rsidRDefault="00AD57CB">
      <w:pPr>
        <w:numPr>
          <w:ilvl w:val="0"/>
          <w:numId w:val="47"/>
        </w:numPr>
        <w:pBdr>
          <w:top w:val="nil"/>
          <w:left w:val="nil"/>
          <w:bottom w:val="nil"/>
          <w:right w:val="nil"/>
          <w:between w:val="nil"/>
        </w:pBdr>
        <w:spacing w:before="200" w:line="276" w:lineRule="auto"/>
        <w:jc w:val="both"/>
        <w:rPr>
          <w:color w:val="000000"/>
        </w:rPr>
      </w:pPr>
      <w:r>
        <w:rPr>
          <w:rFonts w:ascii="Arial" w:eastAsia="Arial" w:hAnsi="Arial" w:cs="Arial"/>
          <w:color w:val="000000"/>
        </w:rPr>
        <w:t>Pulse de forma prolongada sobre el documento que quiera exportar.</w:t>
      </w:r>
    </w:p>
    <w:p w14:paraId="2E264944" w14:textId="77777777" w:rsidR="00FB65FC" w:rsidRDefault="00AD57CB">
      <w:pPr>
        <w:numPr>
          <w:ilvl w:val="0"/>
          <w:numId w:val="47"/>
        </w:numPr>
        <w:pBdr>
          <w:top w:val="nil"/>
          <w:left w:val="nil"/>
          <w:bottom w:val="nil"/>
          <w:right w:val="nil"/>
          <w:between w:val="nil"/>
        </w:pBdr>
        <w:spacing w:line="276" w:lineRule="auto"/>
        <w:jc w:val="both"/>
        <w:rPr>
          <w:color w:val="000000"/>
        </w:rPr>
      </w:pPr>
      <w:r>
        <w:rPr>
          <w:rFonts w:ascii="Arial" w:eastAsia="Arial" w:hAnsi="Arial" w:cs="Arial"/>
          <w:color w:val="000000"/>
        </w:rPr>
        <w:t>Toque en Exportar.</w:t>
      </w:r>
    </w:p>
    <w:p w14:paraId="0DD589A0" w14:textId="77777777" w:rsidR="00FB65FC" w:rsidRDefault="00AD57CB">
      <w:pPr>
        <w:numPr>
          <w:ilvl w:val="0"/>
          <w:numId w:val="47"/>
        </w:numPr>
        <w:pBdr>
          <w:top w:val="nil"/>
          <w:left w:val="nil"/>
          <w:bottom w:val="nil"/>
          <w:right w:val="nil"/>
          <w:between w:val="nil"/>
        </w:pBdr>
        <w:spacing w:line="276" w:lineRule="auto"/>
        <w:jc w:val="both"/>
        <w:rPr>
          <w:color w:val="000000"/>
        </w:rPr>
      </w:pPr>
      <w:r>
        <w:rPr>
          <w:rFonts w:ascii="Arial" w:eastAsia="Arial" w:hAnsi="Arial" w:cs="Arial"/>
          <w:color w:val="000000"/>
        </w:rPr>
        <w:t>Seleccione el tipo de archivo en el que desea exportar el documento. Se pueden modificar algunos ajustes de JPG y PDF si mantiene pulsada la opción PDF o JPG (solo usuarios avanzados).</w:t>
      </w:r>
    </w:p>
    <w:p w14:paraId="540D8362" w14:textId="77777777" w:rsidR="00FB65FC" w:rsidRDefault="00AD57CB">
      <w:pPr>
        <w:numPr>
          <w:ilvl w:val="0"/>
          <w:numId w:val="47"/>
        </w:numPr>
        <w:pBdr>
          <w:top w:val="nil"/>
          <w:left w:val="nil"/>
          <w:bottom w:val="nil"/>
          <w:right w:val="nil"/>
          <w:between w:val="nil"/>
        </w:pBdr>
        <w:spacing w:after="200" w:line="276" w:lineRule="auto"/>
        <w:jc w:val="both"/>
        <w:rPr>
          <w:color w:val="000000"/>
        </w:rPr>
      </w:pPr>
      <w:r>
        <w:rPr>
          <w:rFonts w:ascii="Arial" w:eastAsia="Arial" w:hAnsi="Arial" w:cs="Arial"/>
          <w:color w:val="000000"/>
        </w:rPr>
        <w:t>El archivo se guardará en la carpeta Reveal 16i/Export de su dispositivo.</w:t>
      </w:r>
    </w:p>
    <w:p w14:paraId="426A7BE2" w14:textId="77777777" w:rsidR="00FB65FC" w:rsidRDefault="00AD57CB">
      <w:pPr>
        <w:rPr>
          <w:rFonts w:ascii="Arial" w:eastAsia="Arial" w:hAnsi="Arial" w:cs="Arial"/>
          <w:b/>
        </w:rPr>
      </w:pPr>
      <w:r>
        <w:rPr>
          <w:rFonts w:ascii="Arial" w:eastAsia="Arial" w:hAnsi="Arial" w:cs="Arial"/>
          <w:b/>
        </w:rPr>
        <w:t>Para eliminar, sustituir, insertar o adjuntar páginas a un documento multipágina</w:t>
      </w:r>
    </w:p>
    <w:p w14:paraId="0A1F68D1" w14:textId="77777777" w:rsidR="00FB65FC" w:rsidRDefault="00AD57CB">
      <w:pPr>
        <w:numPr>
          <w:ilvl w:val="0"/>
          <w:numId w:val="49"/>
        </w:numPr>
        <w:pBdr>
          <w:top w:val="nil"/>
          <w:left w:val="nil"/>
          <w:bottom w:val="nil"/>
          <w:right w:val="nil"/>
          <w:between w:val="nil"/>
        </w:pBdr>
        <w:spacing w:before="200" w:line="276" w:lineRule="auto"/>
        <w:jc w:val="both"/>
        <w:rPr>
          <w:color w:val="000000"/>
        </w:rPr>
      </w:pPr>
      <w:r>
        <w:rPr>
          <w:rFonts w:ascii="Arial" w:eastAsia="Arial" w:hAnsi="Arial" w:cs="Arial"/>
          <w:color w:val="000000"/>
        </w:rPr>
        <w:t>Abra el documento multipágina que quiera modificar.</w:t>
      </w:r>
    </w:p>
    <w:p w14:paraId="7204D9FD" w14:textId="77777777" w:rsidR="00FB65FC" w:rsidRDefault="00AD57CB">
      <w:pPr>
        <w:numPr>
          <w:ilvl w:val="0"/>
          <w:numId w:val="49"/>
        </w:numPr>
        <w:pBdr>
          <w:top w:val="nil"/>
          <w:left w:val="nil"/>
          <w:bottom w:val="nil"/>
          <w:right w:val="nil"/>
          <w:between w:val="nil"/>
        </w:pBdr>
        <w:spacing w:line="276" w:lineRule="auto"/>
        <w:jc w:val="both"/>
        <w:rPr>
          <w:color w:val="000000"/>
        </w:rPr>
      </w:pPr>
      <w:r>
        <w:rPr>
          <w:rFonts w:ascii="Arial" w:eastAsia="Arial" w:hAnsi="Arial" w:cs="Arial"/>
          <w:color w:val="000000"/>
        </w:rPr>
        <w:t>Para eliminar una página, pulse prolongadamente sobre la página que quiera eliminar y to</w:t>
      </w:r>
      <w:r>
        <w:rPr>
          <w:rFonts w:ascii="Arial" w:eastAsia="Arial" w:hAnsi="Arial" w:cs="Arial"/>
        </w:rPr>
        <w:t>que</w:t>
      </w:r>
      <w:r>
        <w:rPr>
          <w:rFonts w:ascii="Arial" w:eastAsia="Arial" w:hAnsi="Arial" w:cs="Arial"/>
          <w:color w:val="000000"/>
        </w:rPr>
        <w:t xml:space="preserve"> en Sí para confirmar su eliminación.</w:t>
      </w:r>
    </w:p>
    <w:p w14:paraId="3F2BA45D" w14:textId="77777777" w:rsidR="00FB65FC" w:rsidRDefault="00AD57CB">
      <w:pPr>
        <w:numPr>
          <w:ilvl w:val="0"/>
          <w:numId w:val="49"/>
        </w:numPr>
        <w:pBdr>
          <w:top w:val="nil"/>
          <w:left w:val="nil"/>
          <w:bottom w:val="nil"/>
          <w:right w:val="nil"/>
          <w:between w:val="nil"/>
        </w:pBdr>
        <w:spacing w:line="276" w:lineRule="auto"/>
        <w:jc w:val="both"/>
        <w:rPr>
          <w:color w:val="000000"/>
        </w:rPr>
      </w:pPr>
      <w:r>
        <w:rPr>
          <w:rFonts w:ascii="Arial" w:eastAsia="Arial" w:hAnsi="Arial" w:cs="Arial"/>
          <w:color w:val="000000"/>
        </w:rPr>
        <w:t>Para sustituir una página, pulse prolongadamente sobre la página que quiera sustituir. Toque en Sustituir y después en Sí y capture una nueva página.</w:t>
      </w:r>
    </w:p>
    <w:p w14:paraId="084D5B88" w14:textId="77777777" w:rsidR="00FB65FC" w:rsidRDefault="00AD57CB">
      <w:pPr>
        <w:numPr>
          <w:ilvl w:val="0"/>
          <w:numId w:val="49"/>
        </w:numPr>
        <w:pBdr>
          <w:top w:val="nil"/>
          <w:left w:val="nil"/>
          <w:bottom w:val="nil"/>
          <w:right w:val="nil"/>
          <w:between w:val="nil"/>
        </w:pBdr>
        <w:spacing w:line="276" w:lineRule="auto"/>
        <w:jc w:val="both"/>
        <w:rPr>
          <w:color w:val="000000"/>
        </w:rPr>
      </w:pPr>
      <w:r>
        <w:rPr>
          <w:rFonts w:ascii="Arial" w:eastAsia="Arial" w:hAnsi="Arial" w:cs="Arial"/>
          <w:color w:val="000000"/>
        </w:rPr>
        <w:t>Para insertar una página, pulse prolongadamente sobre la página donde quiera insertar una nueva página. To</w:t>
      </w:r>
      <w:r>
        <w:rPr>
          <w:rFonts w:ascii="Arial" w:eastAsia="Arial" w:hAnsi="Arial" w:cs="Arial"/>
        </w:rPr>
        <w:t>que</w:t>
      </w:r>
      <w:r>
        <w:rPr>
          <w:rFonts w:ascii="Arial" w:eastAsia="Arial" w:hAnsi="Arial" w:cs="Arial"/>
          <w:color w:val="000000"/>
        </w:rPr>
        <w:t xml:space="preserve"> en Insertar y capture una nueva página.</w:t>
      </w:r>
    </w:p>
    <w:p w14:paraId="1ABD186C" w14:textId="77777777" w:rsidR="00FB65FC" w:rsidRDefault="00AD57CB">
      <w:pPr>
        <w:numPr>
          <w:ilvl w:val="0"/>
          <w:numId w:val="49"/>
        </w:numPr>
        <w:pBdr>
          <w:top w:val="nil"/>
          <w:left w:val="nil"/>
          <w:bottom w:val="nil"/>
          <w:right w:val="nil"/>
          <w:between w:val="nil"/>
        </w:pBdr>
        <w:spacing w:after="200" w:line="276" w:lineRule="auto"/>
        <w:jc w:val="both"/>
        <w:rPr>
          <w:color w:val="000000"/>
        </w:rPr>
      </w:pPr>
      <w:r>
        <w:rPr>
          <w:rFonts w:ascii="Arial" w:eastAsia="Arial" w:hAnsi="Arial" w:cs="Arial"/>
          <w:color w:val="000000"/>
        </w:rPr>
        <w:lastRenderedPageBreak/>
        <w:t>Para adjuntar una o varias páginas, pulse prolongadamente en cualquier página del documento multipágina y toque en Adjuntar. Capture su documento. La página o páginas se añadirán al final del documento multipágina.</w:t>
      </w:r>
    </w:p>
    <w:p w14:paraId="635E9A8F" w14:textId="77777777" w:rsidR="00FB65FC" w:rsidRDefault="00AD57CB">
      <w:pPr>
        <w:pStyle w:val="Titre3"/>
      </w:pPr>
      <w:bookmarkStart w:id="60" w:name="_Toc8127325"/>
      <w:r>
        <w:t>Ver archivos de texto en Prodigi</w:t>
      </w:r>
      <w:bookmarkEnd w:id="60"/>
    </w:p>
    <w:p w14:paraId="3F5C4A0C" w14:textId="77777777" w:rsidR="00FB65FC" w:rsidRDefault="00AD57CB">
      <w:pPr>
        <w:spacing w:before="120"/>
        <w:rPr>
          <w:rFonts w:ascii="Arial" w:eastAsia="Arial" w:hAnsi="Arial" w:cs="Arial"/>
        </w:rPr>
      </w:pPr>
      <w:r>
        <w:rPr>
          <w:rFonts w:ascii="Arial" w:eastAsia="Arial" w:hAnsi="Arial" w:cs="Arial"/>
        </w:rPr>
        <w:t xml:space="preserve">Reveal 16i le permite pegar archivos de texto en la Galería y abrirlos usando la interfaz de Reveal 16i. </w:t>
      </w:r>
    </w:p>
    <w:p w14:paraId="52918FFD" w14:textId="77777777" w:rsidR="00FB65FC" w:rsidRDefault="00AD57CB">
      <w:pPr>
        <w:spacing w:before="120"/>
        <w:rPr>
          <w:rFonts w:ascii="Arial" w:eastAsia="Arial" w:hAnsi="Arial" w:cs="Arial"/>
          <w:b/>
        </w:rPr>
      </w:pPr>
      <w:bookmarkStart w:id="61" w:name="_1rvwp1q" w:colFirst="0" w:colLast="0"/>
      <w:bookmarkEnd w:id="61"/>
      <w:r>
        <w:rPr>
          <w:rFonts w:ascii="Arial" w:eastAsia="Arial" w:hAnsi="Arial" w:cs="Arial"/>
          <w:b/>
        </w:rPr>
        <w:t>Pegar un archivo de texto en Reveal 16i:</w:t>
      </w:r>
    </w:p>
    <w:p w14:paraId="354DD0C0" w14:textId="77777777" w:rsidR="00FB65FC" w:rsidRDefault="00AD57CB">
      <w:pPr>
        <w:numPr>
          <w:ilvl w:val="0"/>
          <w:numId w:val="5"/>
        </w:numPr>
        <w:pBdr>
          <w:top w:val="nil"/>
          <w:left w:val="nil"/>
          <w:bottom w:val="nil"/>
          <w:right w:val="nil"/>
          <w:between w:val="nil"/>
        </w:pBdr>
        <w:spacing w:before="120" w:line="276" w:lineRule="auto"/>
        <w:ind w:hanging="360"/>
        <w:rPr>
          <w:color w:val="000000"/>
        </w:rPr>
      </w:pPr>
      <w:r>
        <w:rPr>
          <w:rFonts w:ascii="Arial" w:eastAsia="Arial" w:hAnsi="Arial" w:cs="Arial"/>
          <w:color w:val="000000"/>
        </w:rPr>
        <w:t>Copie en el portapapeles de su dispositivo el texto que quiera añadir a Reveal 16i. Esto lo puede hacer fuera de Reveal 16i, usando las aplicaciones de Android que le permitan copiar texto (p. ej.: su navegador web, Dropbox o sus emails).</w:t>
      </w:r>
    </w:p>
    <w:p w14:paraId="054E288D" w14:textId="77777777" w:rsidR="00FB65FC" w:rsidRDefault="00AD57CB">
      <w:pPr>
        <w:numPr>
          <w:ilvl w:val="0"/>
          <w:numId w:val="5"/>
        </w:numPr>
        <w:pBdr>
          <w:top w:val="nil"/>
          <w:left w:val="nil"/>
          <w:bottom w:val="nil"/>
          <w:right w:val="nil"/>
          <w:between w:val="nil"/>
        </w:pBdr>
        <w:spacing w:line="276" w:lineRule="auto"/>
        <w:ind w:hanging="360"/>
        <w:rPr>
          <w:color w:val="000000"/>
        </w:rPr>
      </w:pPr>
      <w:r>
        <w:rPr>
          <w:rFonts w:ascii="Arial" w:eastAsia="Arial" w:hAnsi="Arial" w:cs="Arial"/>
          <w:color w:val="000000"/>
        </w:rPr>
        <w:t xml:space="preserve">Toque el botón de retroceso para abrir el menú de </w:t>
      </w:r>
      <w:r>
        <w:rPr>
          <w:rFonts w:ascii="Arial" w:eastAsia="Arial" w:hAnsi="Arial" w:cs="Arial"/>
        </w:rPr>
        <w:t>c</w:t>
      </w:r>
      <w:r>
        <w:rPr>
          <w:rFonts w:ascii="Arial" w:eastAsia="Arial" w:hAnsi="Arial" w:cs="Arial"/>
          <w:color w:val="000000"/>
        </w:rPr>
        <w:t>arrusel.</w:t>
      </w:r>
    </w:p>
    <w:p w14:paraId="227651B0" w14:textId="77777777" w:rsidR="00FB65FC" w:rsidRDefault="00AD57CB">
      <w:pPr>
        <w:numPr>
          <w:ilvl w:val="0"/>
          <w:numId w:val="5"/>
        </w:numPr>
        <w:pBdr>
          <w:top w:val="nil"/>
          <w:left w:val="nil"/>
          <w:bottom w:val="nil"/>
          <w:right w:val="nil"/>
          <w:between w:val="nil"/>
        </w:pBdr>
        <w:ind w:hanging="360"/>
        <w:jc w:val="both"/>
        <w:rPr>
          <w:color w:val="000000"/>
        </w:rPr>
      </w:pPr>
      <w:r>
        <w:rPr>
          <w:rFonts w:ascii="Arial" w:eastAsia="Arial" w:hAnsi="Arial" w:cs="Arial"/>
          <w:color w:val="000000"/>
        </w:rPr>
        <w:t xml:space="preserve">Seleccione y toque el icono de la Galería en el menú de </w:t>
      </w:r>
      <w:r>
        <w:rPr>
          <w:rFonts w:ascii="Arial" w:eastAsia="Arial" w:hAnsi="Arial" w:cs="Arial"/>
        </w:rPr>
        <w:t>c</w:t>
      </w:r>
      <w:r>
        <w:rPr>
          <w:rFonts w:ascii="Arial" w:eastAsia="Arial" w:hAnsi="Arial" w:cs="Arial"/>
          <w:color w:val="000000"/>
        </w:rPr>
        <w:t>arrusel.</w:t>
      </w:r>
    </w:p>
    <w:p w14:paraId="302883B6" w14:textId="77777777" w:rsidR="00FB65FC" w:rsidRDefault="00AD57CB">
      <w:pPr>
        <w:pBdr>
          <w:top w:val="nil"/>
          <w:left w:val="nil"/>
          <w:bottom w:val="nil"/>
          <w:right w:val="nil"/>
          <w:between w:val="nil"/>
        </w:pBdr>
        <w:ind w:left="720" w:hanging="720"/>
        <w:jc w:val="center"/>
        <w:rPr>
          <w:rFonts w:ascii="Arial" w:eastAsia="Arial" w:hAnsi="Arial" w:cs="Arial"/>
          <w:color w:val="000000"/>
        </w:rPr>
      </w:pPr>
      <w:r>
        <w:rPr>
          <w:noProof/>
          <w:color w:val="000000"/>
        </w:rPr>
        <w:drawing>
          <wp:inline distT="0" distB="0" distL="0" distR="0" wp14:anchorId="685E536F" wp14:editId="05B3BE11">
            <wp:extent cx="720000" cy="720000"/>
            <wp:effectExtent l="0" t="0" r="0" b="0"/>
            <wp:docPr id="146" name="image79.jpg" descr="C:\Users\marissal\Desktop\Travail Maison\Gallery.jpg"/>
            <wp:cNvGraphicFramePr/>
            <a:graphic xmlns:a="http://schemas.openxmlformats.org/drawingml/2006/main">
              <a:graphicData uri="http://schemas.openxmlformats.org/drawingml/2006/picture">
                <pic:pic xmlns:pic="http://schemas.openxmlformats.org/drawingml/2006/picture">
                  <pic:nvPicPr>
                    <pic:cNvPr id="0" name="image79.jpg" descr="C:\Users\marissal\Desktop\Travail Maison\Gallery.jpg"/>
                    <pic:cNvPicPr preferRelativeResize="0"/>
                  </pic:nvPicPr>
                  <pic:blipFill>
                    <a:blip r:embed="rId80"/>
                    <a:srcRect/>
                    <a:stretch>
                      <a:fillRect/>
                    </a:stretch>
                  </pic:blipFill>
                  <pic:spPr>
                    <a:xfrm>
                      <a:off x="0" y="0"/>
                      <a:ext cx="720000" cy="720000"/>
                    </a:xfrm>
                    <a:prstGeom prst="rect">
                      <a:avLst/>
                    </a:prstGeom>
                    <a:ln/>
                  </pic:spPr>
                </pic:pic>
              </a:graphicData>
            </a:graphic>
          </wp:inline>
        </w:drawing>
      </w:r>
    </w:p>
    <w:p w14:paraId="1D51AE7E" w14:textId="77777777" w:rsidR="00FB65FC" w:rsidRDefault="00AD57CB">
      <w:pPr>
        <w:numPr>
          <w:ilvl w:val="0"/>
          <w:numId w:val="5"/>
        </w:numPr>
        <w:pBdr>
          <w:top w:val="nil"/>
          <w:left w:val="nil"/>
          <w:bottom w:val="nil"/>
          <w:right w:val="nil"/>
          <w:between w:val="nil"/>
        </w:pBdr>
        <w:spacing w:line="276" w:lineRule="auto"/>
        <w:ind w:hanging="360"/>
        <w:jc w:val="both"/>
        <w:rPr>
          <w:color w:val="000000"/>
        </w:rPr>
      </w:pPr>
      <w:r>
        <w:rPr>
          <w:rFonts w:ascii="Arial" w:eastAsia="Arial" w:hAnsi="Arial" w:cs="Arial"/>
          <w:color w:val="000000"/>
        </w:rPr>
        <w:t>Desplácese hasta que el icono Texto esté seleccionado, después tóquelo para abrir la sección Texto de la Galería.</w:t>
      </w:r>
    </w:p>
    <w:p w14:paraId="619FD54A" w14:textId="77777777" w:rsidR="00FB65FC" w:rsidRDefault="00AD57CB">
      <w:pPr>
        <w:pBdr>
          <w:top w:val="nil"/>
          <w:left w:val="nil"/>
          <w:bottom w:val="nil"/>
          <w:right w:val="nil"/>
          <w:between w:val="nil"/>
        </w:pBdr>
        <w:ind w:left="804" w:hanging="720"/>
        <w:jc w:val="center"/>
        <w:rPr>
          <w:rFonts w:ascii="Arial" w:eastAsia="Arial" w:hAnsi="Arial" w:cs="Arial"/>
          <w:color w:val="000000"/>
        </w:rPr>
      </w:pPr>
      <w:r>
        <w:rPr>
          <w:noProof/>
          <w:color w:val="000000"/>
        </w:rPr>
        <w:drawing>
          <wp:inline distT="0" distB="0" distL="0" distR="0" wp14:anchorId="5B8F4580" wp14:editId="226A299A">
            <wp:extent cx="720000" cy="720000"/>
            <wp:effectExtent l="0" t="0" r="0" b="0"/>
            <wp:docPr id="147" name="image115.png" descr="\\hcafile1\Longueuil\MaxL\Connect Clipboard paste-1.png"/>
            <wp:cNvGraphicFramePr/>
            <a:graphic xmlns:a="http://schemas.openxmlformats.org/drawingml/2006/main">
              <a:graphicData uri="http://schemas.openxmlformats.org/drawingml/2006/picture">
                <pic:pic xmlns:pic="http://schemas.openxmlformats.org/drawingml/2006/picture">
                  <pic:nvPicPr>
                    <pic:cNvPr id="0" name="image115.png" descr="\\hcafile1\Longueuil\MaxL\Connect Clipboard paste-1.png"/>
                    <pic:cNvPicPr preferRelativeResize="0"/>
                  </pic:nvPicPr>
                  <pic:blipFill>
                    <a:blip r:embed="rId152"/>
                    <a:srcRect/>
                    <a:stretch>
                      <a:fillRect/>
                    </a:stretch>
                  </pic:blipFill>
                  <pic:spPr>
                    <a:xfrm>
                      <a:off x="0" y="0"/>
                      <a:ext cx="720000" cy="720000"/>
                    </a:xfrm>
                    <a:prstGeom prst="rect">
                      <a:avLst/>
                    </a:prstGeom>
                    <a:ln/>
                  </pic:spPr>
                </pic:pic>
              </a:graphicData>
            </a:graphic>
          </wp:inline>
        </w:drawing>
      </w:r>
    </w:p>
    <w:p w14:paraId="4BC65697" w14:textId="77777777" w:rsidR="00FB65FC" w:rsidRDefault="00AD57CB">
      <w:pPr>
        <w:numPr>
          <w:ilvl w:val="0"/>
          <w:numId w:val="5"/>
        </w:numPr>
        <w:pBdr>
          <w:top w:val="nil"/>
          <w:left w:val="nil"/>
          <w:bottom w:val="nil"/>
          <w:right w:val="nil"/>
          <w:between w:val="nil"/>
        </w:pBdr>
        <w:spacing w:line="276" w:lineRule="auto"/>
        <w:ind w:hanging="360"/>
        <w:jc w:val="both"/>
        <w:rPr>
          <w:color w:val="000000"/>
        </w:rPr>
      </w:pPr>
      <w:r>
        <w:rPr>
          <w:rFonts w:ascii="Arial" w:eastAsia="Arial" w:hAnsi="Arial" w:cs="Arial"/>
          <w:color w:val="000000"/>
        </w:rPr>
        <w:t>Desplácese hasta que el icono Pegar esté seleccionado, después tóquelo para pegar el texto copiado previamente.</w:t>
      </w:r>
    </w:p>
    <w:p w14:paraId="12F4CF7A" w14:textId="77777777" w:rsidR="00FB65FC" w:rsidRDefault="00AD57CB">
      <w:pPr>
        <w:pBdr>
          <w:top w:val="nil"/>
          <w:left w:val="nil"/>
          <w:bottom w:val="nil"/>
          <w:right w:val="nil"/>
          <w:between w:val="nil"/>
        </w:pBdr>
        <w:ind w:left="804" w:hanging="720"/>
        <w:jc w:val="center"/>
        <w:rPr>
          <w:rFonts w:ascii="Arial" w:eastAsia="Arial" w:hAnsi="Arial" w:cs="Arial"/>
          <w:color w:val="000000"/>
        </w:rPr>
      </w:pPr>
      <w:r>
        <w:rPr>
          <w:noProof/>
          <w:color w:val="000000"/>
        </w:rPr>
        <w:drawing>
          <wp:inline distT="0" distB="0" distL="0" distR="0" wp14:anchorId="5DCAB436" wp14:editId="44706F75">
            <wp:extent cx="720000" cy="720000"/>
            <wp:effectExtent l="0" t="0" r="0" b="0"/>
            <wp:docPr id="148" name="image117.png" descr="\\hcafile1\Longueuil\MaxL\Paste Document Icon Connect 2.png"/>
            <wp:cNvGraphicFramePr/>
            <a:graphic xmlns:a="http://schemas.openxmlformats.org/drawingml/2006/main">
              <a:graphicData uri="http://schemas.openxmlformats.org/drawingml/2006/picture">
                <pic:pic xmlns:pic="http://schemas.openxmlformats.org/drawingml/2006/picture">
                  <pic:nvPicPr>
                    <pic:cNvPr id="0" name="image117.png" descr="\\hcafile1\Longueuil\MaxL\Paste Document Icon Connect 2.png"/>
                    <pic:cNvPicPr preferRelativeResize="0"/>
                  </pic:nvPicPr>
                  <pic:blipFill>
                    <a:blip r:embed="rId153"/>
                    <a:srcRect/>
                    <a:stretch>
                      <a:fillRect/>
                    </a:stretch>
                  </pic:blipFill>
                  <pic:spPr>
                    <a:xfrm>
                      <a:off x="0" y="0"/>
                      <a:ext cx="720000" cy="720000"/>
                    </a:xfrm>
                    <a:prstGeom prst="rect">
                      <a:avLst/>
                    </a:prstGeom>
                    <a:ln/>
                  </pic:spPr>
                </pic:pic>
              </a:graphicData>
            </a:graphic>
          </wp:inline>
        </w:drawing>
      </w:r>
    </w:p>
    <w:p w14:paraId="54C82F05" w14:textId="77777777" w:rsidR="00FB65FC" w:rsidRDefault="00AD57CB">
      <w:pPr>
        <w:numPr>
          <w:ilvl w:val="0"/>
          <w:numId w:val="5"/>
        </w:numPr>
        <w:pBdr>
          <w:top w:val="nil"/>
          <w:left w:val="nil"/>
          <w:bottom w:val="nil"/>
          <w:right w:val="nil"/>
          <w:between w:val="nil"/>
        </w:pBdr>
        <w:spacing w:line="276" w:lineRule="auto"/>
        <w:ind w:hanging="360"/>
        <w:jc w:val="both"/>
        <w:rPr>
          <w:color w:val="000000"/>
        </w:rPr>
      </w:pPr>
      <w:r>
        <w:rPr>
          <w:rFonts w:ascii="Arial" w:eastAsia="Arial" w:hAnsi="Arial" w:cs="Arial"/>
          <w:color w:val="000000"/>
        </w:rPr>
        <w:t>Su texto aparecerá mediante Diamond Edge en el modo de lectura en columna (la disposición original y las imágenes no están disponibles).</w:t>
      </w:r>
    </w:p>
    <w:p w14:paraId="1EC0B965" w14:textId="77777777" w:rsidR="00FB65FC" w:rsidRDefault="00AD57CB">
      <w:pPr>
        <w:numPr>
          <w:ilvl w:val="0"/>
          <w:numId w:val="5"/>
        </w:numPr>
        <w:pBdr>
          <w:top w:val="nil"/>
          <w:left w:val="nil"/>
          <w:bottom w:val="nil"/>
          <w:right w:val="nil"/>
          <w:between w:val="nil"/>
        </w:pBdr>
        <w:spacing w:line="276" w:lineRule="auto"/>
        <w:ind w:hanging="360"/>
        <w:jc w:val="both"/>
        <w:rPr>
          <w:color w:val="000000"/>
        </w:rPr>
      </w:pPr>
      <w:r>
        <w:rPr>
          <w:rFonts w:ascii="Arial" w:eastAsia="Arial" w:hAnsi="Arial" w:cs="Arial"/>
          <w:color w:val="000000"/>
        </w:rPr>
        <w:t>Toque el botón de retroceso para volver a la sección Texto de la Galería.</w:t>
      </w:r>
    </w:p>
    <w:p w14:paraId="629524B7" w14:textId="77777777" w:rsidR="00FB65FC" w:rsidRDefault="00AD57CB">
      <w:pPr>
        <w:numPr>
          <w:ilvl w:val="0"/>
          <w:numId w:val="5"/>
        </w:numPr>
        <w:pBdr>
          <w:top w:val="nil"/>
          <w:left w:val="nil"/>
          <w:bottom w:val="nil"/>
          <w:right w:val="nil"/>
          <w:between w:val="nil"/>
        </w:pBdr>
        <w:spacing w:after="200" w:line="276" w:lineRule="auto"/>
        <w:ind w:hanging="360"/>
        <w:jc w:val="both"/>
        <w:rPr>
          <w:color w:val="000000"/>
        </w:rPr>
      </w:pPr>
      <w:r>
        <w:rPr>
          <w:rFonts w:ascii="Arial" w:eastAsia="Arial" w:hAnsi="Arial" w:cs="Arial"/>
          <w:color w:val="000000"/>
        </w:rPr>
        <w:t>El texto copiado se guardará en la sección Texto de la Galería y se nombrará el archivo con la primera palabra del texto.</w:t>
      </w:r>
    </w:p>
    <w:p w14:paraId="55F91D5A" w14:textId="77777777" w:rsidR="00FB65FC" w:rsidRDefault="00AD57CB">
      <w:pPr>
        <w:pStyle w:val="Titre2"/>
        <w:spacing w:before="120" w:after="120"/>
        <w:jc w:val="both"/>
      </w:pPr>
      <w:bookmarkStart w:id="62" w:name="_Toc8127326"/>
      <w:r>
        <w:t>Descargar libros</w:t>
      </w:r>
      <w:bookmarkEnd w:id="62"/>
    </w:p>
    <w:p w14:paraId="50E7E095" w14:textId="77777777" w:rsidR="00FB65FC" w:rsidRDefault="00AD57CB">
      <w:pPr>
        <w:spacing w:line="276" w:lineRule="auto"/>
        <w:jc w:val="both"/>
        <w:rPr>
          <w:rFonts w:ascii="Arial" w:eastAsia="Arial" w:hAnsi="Arial" w:cs="Arial"/>
        </w:rPr>
      </w:pPr>
      <w:r>
        <w:rPr>
          <w:rFonts w:ascii="Arial" w:eastAsia="Arial" w:hAnsi="Arial" w:cs="Arial"/>
        </w:rPr>
        <w:t>La aplicación Libros de Reveal 16i le permite descargar eBooks usando Bookshare, la mayor biblioteca virtual de libros adaptados.</w:t>
      </w:r>
    </w:p>
    <w:p w14:paraId="6A9F9AA1" w14:textId="77777777" w:rsidR="00FB65FC" w:rsidRDefault="00AD57CB">
      <w:pPr>
        <w:spacing w:line="276" w:lineRule="auto"/>
        <w:jc w:val="both"/>
        <w:rPr>
          <w:rFonts w:ascii="Arial" w:eastAsia="Arial" w:hAnsi="Arial" w:cs="Arial"/>
        </w:rPr>
      </w:pPr>
      <w:r>
        <w:rPr>
          <w:rFonts w:ascii="Arial" w:eastAsia="Arial" w:hAnsi="Arial" w:cs="Arial"/>
        </w:rPr>
        <w:t>Para descargar libros:</w:t>
      </w:r>
    </w:p>
    <w:p w14:paraId="07FBFEEA" w14:textId="77777777" w:rsidR="00FB65FC" w:rsidRDefault="00AD57CB">
      <w:pPr>
        <w:numPr>
          <w:ilvl w:val="0"/>
          <w:numId w:val="50"/>
        </w:numPr>
        <w:pBdr>
          <w:top w:val="nil"/>
          <w:left w:val="nil"/>
          <w:bottom w:val="nil"/>
          <w:right w:val="nil"/>
          <w:between w:val="nil"/>
        </w:pBdr>
        <w:spacing w:before="200" w:after="200" w:line="276" w:lineRule="auto"/>
        <w:jc w:val="both"/>
        <w:rPr>
          <w:color w:val="000000"/>
        </w:rPr>
      </w:pPr>
      <w:r>
        <w:rPr>
          <w:rFonts w:ascii="Arial" w:eastAsia="Arial" w:hAnsi="Arial" w:cs="Arial"/>
          <w:color w:val="000000"/>
        </w:rPr>
        <w:t xml:space="preserve">Seleccione y toque el icono Libros del menú de </w:t>
      </w:r>
      <w:r>
        <w:rPr>
          <w:rFonts w:ascii="Arial" w:eastAsia="Arial" w:hAnsi="Arial" w:cs="Arial"/>
        </w:rPr>
        <w:t>c</w:t>
      </w:r>
      <w:r>
        <w:rPr>
          <w:rFonts w:ascii="Arial" w:eastAsia="Arial" w:hAnsi="Arial" w:cs="Arial"/>
          <w:color w:val="000000"/>
        </w:rPr>
        <w:t>arrusel:</w:t>
      </w:r>
    </w:p>
    <w:p w14:paraId="696F041D" w14:textId="77777777" w:rsidR="00FB65FC" w:rsidRDefault="00AD57CB">
      <w:pPr>
        <w:spacing w:line="276" w:lineRule="auto"/>
        <w:ind w:left="360"/>
        <w:jc w:val="center"/>
        <w:rPr>
          <w:rFonts w:ascii="Arial" w:eastAsia="Arial" w:hAnsi="Arial" w:cs="Arial"/>
        </w:rPr>
      </w:pPr>
      <w:r>
        <w:rPr>
          <w:noProof/>
        </w:rPr>
        <w:lastRenderedPageBreak/>
        <w:drawing>
          <wp:inline distT="0" distB="0" distL="0" distR="0" wp14:anchorId="2870AE4D" wp14:editId="05DB8ECD">
            <wp:extent cx="720000" cy="720000"/>
            <wp:effectExtent l="0" t="0" r="0" b="0"/>
            <wp:docPr id="149" name="image87.jpg" descr="C:\Users\marissal\Desktop\Travail Maison\Books.jpg"/>
            <wp:cNvGraphicFramePr/>
            <a:graphic xmlns:a="http://schemas.openxmlformats.org/drawingml/2006/main">
              <a:graphicData uri="http://schemas.openxmlformats.org/drawingml/2006/picture">
                <pic:pic xmlns:pic="http://schemas.openxmlformats.org/drawingml/2006/picture">
                  <pic:nvPicPr>
                    <pic:cNvPr id="0" name="image87.jpg" descr="C:\Users\marissal\Desktop\Travail Maison\Books.jpg"/>
                    <pic:cNvPicPr preferRelativeResize="0"/>
                  </pic:nvPicPr>
                  <pic:blipFill>
                    <a:blip r:embed="rId78"/>
                    <a:srcRect/>
                    <a:stretch>
                      <a:fillRect/>
                    </a:stretch>
                  </pic:blipFill>
                  <pic:spPr>
                    <a:xfrm>
                      <a:off x="0" y="0"/>
                      <a:ext cx="720000" cy="720000"/>
                    </a:xfrm>
                    <a:prstGeom prst="rect">
                      <a:avLst/>
                    </a:prstGeom>
                    <a:ln/>
                  </pic:spPr>
                </pic:pic>
              </a:graphicData>
            </a:graphic>
          </wp:inline>
        </w:drawing>
      </w:r>
    </w:p>
    <w:p w14:paraId="62FDB3B6" w14:textId="77777777" w:rsidR="00FB65FC" w:rsidRDefault="00AD57CB">
      <w:pPr>
        <w:numPr>
          <w:ilvl w:val="0"/>
          <w:numId w:val="50"/>
        </w:numPr>
        <w:pBdr>
          <w:top w:val="nil"/>
          <w:left w:val="nil"/>
          <w:bottom w:val="nil"/>
          <w:right w:val="nil"/>
          <w:between w:val="nil"/>
        </w:pBdr>
        <w:spacing w:before="200" w:after="200" w:line="276" w:lineRule="auto"/>
        <w:jc w:val="both"/>
        <w:rPr>
          <w:color w:val="000000"/>
        </w:rPr>
      </w:pPr>
      <w:r>
        <w:rPr>
          <w:rFonts w:ascii="Arial" w:eastAsia="Arial" w:hAnsi="Arial" w:cs="Arial"/>
          <w:color w:val="000000"/>
        </w:rPr>
        <w:t xml:space="preserve">La primera vez que acceda a Libros, le pedirán que introduzca sus datos de acceso de Bookshare usando </w:t>
      </w:r>
      <w:r>
        <w:rPr>
          <w:rFonts w:ascii="Arial" w:eastAsia="Arial" w:hAnsi="Arial" w:cs="Arial"/>
        </w:rPr>
        <w:t xml:space="preserve">el </w:t>
      </w:r>
      <w:r>
        <w:rPr>
          <w:rFonts w:ascii="Arial" w:eastAsia="Arial" w:hAnsi="Arial" w:cs="Arial"/>
          <w:color w:val="000000"/>
        </w:rPr>
        <w:t>teclado virtual del disposit</w:t>
      </w:r>
      <w:r>
        <w:rPr>
          <w:rFonts w:ascii="Arial" w:eastAsia="Arial" w:hAnsi="Arial" w:cs="Arial"/>
        </w:rPr>
        <w:t>ivo</w:t>
      </w:r>
      <w:r>
        <w:rPr>
          <w:rFonts w:ascii="Arial" w:eastAsia="Arial" w:hAnsi="Arial" w:cs="Arial"/>
          <w:color w:val="000000"/>
        </w:rPr>
        <w:t xml:space="preserve">. Primero, introduzca su nombre de usuario y toque el botón azul en el lateral derecho del teclado. Después, introduzca su contraseña y toque el botón azul de nuevo. Sus datos de acceso se guardarán. </w:t>
      </w:r>
    </w:p>
    <w:p w14:paraId="39E42B87" w14:textId="77777777" w:rsidR="00FB65FC" w:rsidRDefault="00AD57CB">
      <w:pPr>
        <w:ind w:left="360"/>
        <w:rPr>
          <w:rFonts w:ascii="Arial" w:eastAsia="Arial" w:hAnsi="Arial" w:cs="Arial"/>
        </w:rPr>
      </w:pPr>
      <w:r>
        <w:rPr>
          <w:rFonts w:ascii="Arial" w:eastAsia="Arial" w:hAnsi="Arial" w:cs="Arial"/>
          <w:b/>
        </w:rPr>
        <w:t>Nota:</w:t>
      </w:r>
      <w:r>
        <w:rPr>
          <w:rFonts w:ascii="Arial" w:eastAsia="Arial" w:hAnsi="Arial" w:cs="Arial"/>
        </w:rPr>
        <w:t xml:space="preserve"> Su contraseña aparecerá oculta como ajuste predefinido. Toque el icono del ojo en el extremo derecho del campo de la contraseña para mostrar los caracteres correspondientes a la misma. Tóquelo de nuevo para ocultarla.</w:t>
      </w:r>
    </w:p>
    <w:p w14:paraId="0166AECA" w14:textId="77777777" w:rsidR="00FB65FC" w:rsidRDefault="00AD57CB">
      <w:pPr>
        <w:numPr>
          <w:ilvl w:val="0"/>
          <w:numId w:val="50"/>
        </w:numPr>
        <w:pBdr>
          <w:top w:val="nil"/>
          <w:left w:val="nil"/>
          <w:bottom w:val="nil"/>
          <w:right w:val="nil"/>
          <w:between w:val="nil"/>
        </w:pBdr>
        <w:spacing w:before="200" w:line="276" w:lineRule="auto"/>
        <w:jc w:val="both"/>
        <w:rPr>
          <w:color w:val="000000"/>
        </w:rPr>
      </w:pPr>
      <w:r>
        <w:rPr>
          <w:rFonts w:ascii="Arial" w:eastAsia="Arial" w:hAnsi="Arial" w:cs="Arial"/>
          <w:color w:val="000000"/>
        </w:rPr>
        <w:t>Para buscar libros, seleccione la opción Buscar libros y toque en ella. Puede buscar por título, autor, categoría, contenido e ISBN. Seleccione su elección y toque en ella.</w:t>
      </w:r>
    </w:p>
    <w:p w14:paraId="5B4C3F91"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Para buscar por título, autor o contenido, selecciona su elección e introduzca sus criterios de búsqueda usando las teclas virtuales de la pantalla. Después toque el botón azul en el lateral derecho del teclado. Desplácese hacia arriba o hacia abajo en la lista de resultados para seleccionar un libro o categoría y toque el libro para consultar los detalles.</w:t>
      </w:r>
    </w:p>
    <w:p w14:paraId="172F82C2"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Para buscar por ISBN, seleccione ISBN e introduzca un número ISBN de 13 dígitos. Recuerde que algunos números ISBN terminan con una X.</w:t>
      </w:r>
    </w:p>
    <w:p w14:paraId="14B80CB1"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buscar por categoría, seleccione y toque en Categoría desde el submenú Buscar libros y desplácese hacia arriba o hacia abajo en la lista de las categorías para seleccionar una, después toque en ella. Seleccione un libro y toque en él para consultar los detalles. </w:t>
      </w:r>
    </w:p>
    <w:p w14:paraId="73CBAF53"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Para buscar por libros populares, seleccione y toque en Consultar libros populares en el menú Libros. Se mostrará una lista de los libros más populares. Seleccione un libro y toque en él para consultar los detalles.</w:t>
      </w:r>
    </w:p>
    <w:p w14:paraId="6811F8DD"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Para buscar periódicos o revistas, seleccione y toque en Consultar publicaciones periódicas en el menú Libros. Los resultados se ordenarán alfabéticamente en categorías, comenzando con las letras del alfabeto. Desplácese hacia arriba o hacia abajo para seleccionar la primera letra de la publicación que está buscando y to</w:t>
      </w:r>
      <w:r>
        <w:rPr>
          <w:rFonts w:ascii="Arial" w:eastAsia="Arial" w:hAnsi="Arial" w:cs="Arial"/>
        </w:rPr>
        <w:t>que</w:t>
      </w:r>
      <w:r>
        <w:rPr>
          <w:rFonts w:ascii="Arial" w:eastAsia="Arial" w:hAnsi="Arial" w:cs="Arial"/>
          <w:color w:val="000000"/>
        </w:rPr>
        <w:t xml:space="preserve"> en ella. Después, seleccione la publicación periódica que desee y toque en ella para añadirla al submenú Mi </w:t>
      </w:r>
      <w:r>
        <w:rPr>
          <w:rFonts w:ascii="Arial" w:eastAsia="Arial" w:hAnsi="Arial" w:cs="Arial"/>
        </w:rPr>
        <w:t>b</w:t>
      </w:r>
      <w:r>
        <w:rPr>
          <w:rFonts w:ascii="Arial" w:eastAsia="Arial" w:hAnsi="Arial" w:cs="Arial"/>
          <w:color w:val="000000"/>
        </w:rPr>
        <w:t xml:space="preserve">iblioteca. </w:t>
      </w:r>
    </w:p>
    <w:p w14:paraId="14851DEA"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descargar un número de una publicación, seleccione el submenú Mi </w:t>
      </w:r>
      <w:r>
        <w:rPr>
          <w:rFonts w:ascii="Arial" w:eastAsia="Arial" w:hAnsi="Arial" w:cs="Arial"/>
        </w:rPr>
        <w:t>b</w:t>
      </w:r>
      <w:r>
        <w:rPr>
          <w:rFonts w:ascii="Arial" w:eastAsia="Arial" w:hAnsi="Arial" w:cs="Arial"/>
          <w:color w:val="000000"/>
        </w:rPr>
        <w:t>iblioteca, seleccione la publicación y el número que desee leer y toque sobre él para descargarlo. Cuando la descarga se haya completado, toque el número para abrirlo.</w:t>
      </w:r>
    </w:p>
    <w:p w14:paraId="51D95580"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 xml:space="preserve">Para descargar un libro que quiera leer, toque el botón de descarga que encontrará al visualizar los detalles del libro. El libro de añadirá al submenú Mi </w:t>
      </w:r>
      <w:r>
        <w:rPr>
          <w:rFonts w:ascii="Arial" w:eastAsia="Arial" w:hAnsi="Arial" w:cs="Arial"/>
        </w:rPr>
        <w:t>b</w:t>
      </w:r>
      <w:r>
        <w:rPr>
          <w:rFonts w:ascii="Arial" w:eastAsia="Arial" w:hAnsi="Arial" w:cs="Arial"/>
          <w:color w:val="000000"/>
        </w:rPr>
        <w:t xml:space="preserve">iblioteca. </w:t>
      </w:r>
    </w:p>
    <w:p w14:paraId="19B1F1E2"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lastRenderedPageBreak/>
        <w:t xml:space="preserve">Para leer un libro o un número de una publicación que haya descargado anteriormente, seleccione el submenú Mi </w:t>
      </w:r>
      <w:r>
        <w:rPr>
          <w:rFonts w:ascii="Arial" w:eastAsia="Arial" w:hAnsi="Arial" w:cs="Arial"/>
        </w:rPr>
        <w:t>b</w:t>
      </w:r>
      <w:r>
        <w:rPr>
          <w:rFonts w:ascii="Arial" w:eastAsia="Arial" w:hAnsi="Arial" w:cs="Arial"/>
          <w:color w:val="000000"/>
        </w:rPr>
        <w:t xml:space="preserve">iblioteca. Seleccione el libro o el número en su lista y tóquelo para abrirlo. </w:t>
      </w:r>
    </w:p>
    <w:p w14:paraId="5A993188"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Pulse Lectura para empezar a leerlo como haría con cualquier otro documento.</w:t>
      </w:r>
    </w:p>
    <w:p w14:paraId="420E24B8"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Pulse de nuevo Lectura para pausarla. Entonces podrá desplazarse hacia la izquierda o la derecha para moverse por las páginas del libro.</w:t>
      </w:r>
    </w:p>
    <w:p w14:paraId="33A3796A"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También puede moverse por los capítulos del libro descargado usando el botón de tabla de contenidos del panel de botones:</w:t>
      </w:r>
    </w:p>
    <w:p w14:paraId="2175B7CB" w14:textId="77777777" w:rsidR="00FB65FC" w:rsidRDefault="00AD57CB">
      <w:pPr>
        <w:pBdr>
          <w:top w:val="nil"/>
          <w:left w:val="nil"/>
          <w:bottom w:val="nil"/>
          <w:right w:val="nil"/>
          <w:between w:val="nil"/>
        </w:pBdr>
        <w:ind w:left="720" w:hanging="720"/>
        <w:jc w:val="center"/>
        <w:rPr>
          <w:rFonts w:ascii="Arial" w:eastAsia="Arial" w:hAnsi="Arial" w:cs="Arial"/>
          <w:color w:val="000000"/>
        </w:rPr>
      </w:pPr>
      <w:r>
        <w:rPr>
          <w:noProof/>
          <w:color w:val="000000"/>
        </w:rPr>
        <w:drawing>
          <wp:inline distT="0" distB="0" distL="0" distR="0" wp14:anchorId="5302053F" wp14:editId="0F901343">
            <wp:extent cx="720000" cy="720000"/>
            <wp:effectExtent l="0" t="0" r="0" b="0"/>
            <wp:docPr id="150" name="image118.png" descr="\\hcafile4\Longueuil\MaxL\button_banner_toc_button_normal.png"/>
            <wp:cNvGraphicFramePr/>
            <a:graphic xmlns:a="http://schemas.openxmlformats.org/drawingml/2006/main">
              <a:graphicData uri="http://schemas.openxmlformats.org/drawingml/2006/picture">
                <pic:pic xmlns:pic="http://schemas.openxmlformats.org/drawingml/2006/picture">
                  <pic:nvPicPr>
                    <pic:cNvPr id="0" name="image118.png" descr="\\hcafile4\Longueuil\MaxL\button_banner_toc_button_normal.png"/>
                    <pic:cNvPicPr preferRelativeResize="0"/>
                  </pic:nvPicPr>
                  <pic:blipFill>
                    <a:blip r:embed="rId154"/>
                    <a:srcRect/>
                    <a:stretch>
                      <a:fillRect/>
                    </a:stretch>
                  </pic:blipFill>
                  <pic:spPr>
                    <a:xfrm>
                      <a:off x="0" y="0"/>
                      <a:ext cx="720000" cy="720000"/>
                    </a:xfrm>
                    <a:prstGeom prst="rect">
                      <a:avLst/>
                    </a:prstGeom>
                    <a:ln/>
                  </pic:spPr>
                </pic:pic>
              </a:graphicData>
            </a:graphic>
          </wp:inline>
        </w:drawing>
      </w:r>
    </w:p>
    <w:p w14:paraId="3C18A9E2" w14:textId="77777777" w:rsidR="00FB65FC" w:rsidRDefault="00AD57CB">
      <w:pPr>
        <w:numPr>
          <w:ilvl w:val="0"/>
          <w:numId w:val="50"/>
        </w:numPr>
        <w:pBdr>
          <w:top w:val="nil"/>
          <w:left w:val="nil"/>
          <w:bottom w:val="nil"/>
          <w:right w:val="nil"/>
          <w:between w:val="nil"/>
        </w:pBdr>
        <w:spacing w:line="276" w:lineRule="auto"/>
        <w:jc w:val="both"/>
        <w:rPr>
          <w:color w:val="000000"/>
        </w:rPr>
      </w:pPr>
      <w:r>
        <w:rPr>
          <w:rFonts w:ascii="Arial" w:eastAsia="Arial" w:hAnsi="Arial" w:cs="Arial"/>
          <w:color w:val="000000"/>
        </w:rPr>
        <w:t xml:space="preserve">Verá una lista </w:t>
      </w:r>
      <w:r>
        <w:rPr>
          <w:rFonts w:ascii="Arial" w:eastAsia="Arial" w:hAnsi="Arial" w:cs="Arial"/>
        </w:rPr>
        <w:t xml:space="preserve">con los </w:t>
      </w:r>
      <w:r>
        <w:rPr>
          <w:rFonts w:ascii="Arial" w:eastAsia="Arial" w:hAnsi="Arial" w:cs="Arial"/>
          <w:color w:val="000000"/>
        </w:rPr>
        <w:t>capítulos del libro descargado, desplácese hacia arriba o hacia abajo en la lista, seleccione un capítulo y pulse Lectura para comenzar a leer desde ese punto.</w:t>
      </w:r>
    </w:p>
    <w:p w14:paraId="193A135A" w14:textId="77777777" w:rsidR="00FB65FC" w:rsidRDefault="00AD57CB">
      <w:pPr>
        <w:numPr>
          <w:ilvl w:val="0"/>
          <w:numId w:val="50"/>
        </w:numPr>
        <w:pBdr>
          <w:top w:val="nil"/>
          <w:left w:val="nil"/>
          <w:bottom w:val="nil"/>
          <w:right w:val="nil"/>
          <w:between w:val="nil"/>
        </w:pBdr>
        <w:spacing w:after="200" w:line="276" w:lineRule="auto"/>
        <w:jc w:val="both"/>
        <w:rPr>
          <w:color w:val="000000"/>
        </w:rPr>
      </w:pPr>
      <w:r>
        <w:rPr>
          <w:rFonts w:ascii="Arial" w:eastAsia="Arial" w:hAnsi="Arial" w:cs="Arial"/>
          <w:color w:val="000000"/>
        </w:rPr>
        <w:t>Pulse el botón de retroceso para salir y volver a su lista de libros descargados. Toque de nuevo el botón de retroceso para volver al menú Libros.</w:t>
      </w:r>
    </w:p>
    <w:p w14:paraId="64052BC6" w14:textId="77777777" w:rsidR="00FB65FC" w:rsidRDefault="00AD57CB">
      <w:pPr>
        <w:rPr>
          <w:rFonts w:ascii="Arial" w:eastAsia="Arial" w:hAnsi="Arial" w:cs="Arial"/>
          <w:b/>
          <w:smallCaps/>
        </w:rPr>
      </w:pPr>
      <w:bookmarkStart w:id="63" w:name="_2r0uhxc" w:colFirst="0" w:colLast="0"/>
      <w:bookmarkEnd w:id="63"/>
      <w:r>
        <w:br w:type="page"/>
      </w:r>
    </w:p>
    <w:p w14:paraId="356D4118" w14:textId="77777777" w:rsidR="00FB65FC" w:rsidRDefault="00AD57CB">
      <w:pPr>
        <w:pStyle w:val="Titre2"/>
        <w:spacing w:before="120" w:after="120"/>
      </w:pPr>
      <w:bookmarkStart w:id="64" w:name="_Toc8127327"/>
      <w:r>
        <w:lastRenderedPageBreak/>
        <w:t>Uso de la Calculadora</w:t>
      </w:r>
      <w:bookmarkEnd w:id="64"/>
    </w:p>
    <w:p w14:paraId="3B66FA5B" w14:textId="77777777" w:rsidR="00FB65FC" w:rsidRDefault="00AD57CB">
      <w:pPr>
        <w:rPr>
          <w:rFonts w:ascii="Arial" w:eastAsia="Arial" w:hAnsi="Arial" w:cs="Arial"/>
        </w:rPr>
      </w:pPr>
      <w:r>
        <w:rPr>
          <w:rFonts w:ascii="Arial" w:eastAsia="Arial" w:hAnsi="Arial" w:cs="Arial"/>
        </w:rPr>
        <w:t>Reveal 16i le permite realizar cálculos con la aplicación Calculadora.</w:t>
      </w:r>
    </w:p>
    <w:p w14:paraId="789F3738" w14:textId="77777777" w:rsidR="00FB65FC" w:rsidRDefault="00AD57CB">
      <w:pPr>
        <w:rPr>
          <w:rFonts w:ascii="Arial" w:eastAsia="Arial" w:hAnsi="Arial" w:cs="Arial"/>
        </w:rPr>
      </w:pPr>
      <w:r>
        <w:rPr>
          <w:rFonts w:ascii="Arial" w:eastAsia="Arial" w:hAnsi="Arial" w:cs="Arial"/>
        </w:rPr>
        <w:t>Para usar la Calculadora:</w:t>
      </w:r>
    </w:p>
    <w:p w14:paraId="0F164819" w14:textId="77777777" w:rsidR="00FB65FC" w:rsidRDefault="00AD57CB">
      <w:pPr>
        <w:numPr>
          <w:ilvl w:val="0"/>
          <w:numId w:val="40"/>
        </w:numPr>
        <w:pBdr>
          <w:top w:val="nil"/>
          <w:left w:val="nil"/>
          <w:bottom w:val="nil"/>
          <w:right w:val="nil"/>
          <w:between w:val="nil"/>
        </w:pBdr>
        <w:spacing w:before="200" w:line="276" w:lineRule="auto"/>
        <w:jc w:val="both"/>
        <w:rPr>
          <w:color w:val="000000"/>
        </w:rPr>
      </w:pPr>
      <w:r>
        <w:rPr>
          <w:rFonts w:ascii="Arial" w:eastAsia="Arial" w:hAnsi="Arial" w:cs="Arial"/>
          <w:color w:val="000000"/>
        </w:rPr>
        <w:t>Seleccione y toque el icono de la Calculadora en el menú de carrusel:</w:t>
      </w:r>
    </w:p>
    <w:p w14:paraId="64D89828" w14:textId="77777777" w:rsidR="00FB65FC" w:rsidRDefault="00AD57CB">
      <w:pPr>
        <w:pBdr>
          <w:top w:val="nil"/>
          <w:left w:val="nil"/>
          <w:bottom w:val="nil"/>
          <w:right w:val="nil"/>
          <w:between w:val="nil"/>
        </w:pBdr>
        <w:ind w:left="720" w:hanging="720"/>
        <w:jc w:val="center"/>
        <w:rPr>
          <w:rFonts w:ascii="Arial" w:eastAsia="Arial" w:hAnsi="Arial" w:cs="Arial"/>
          <w:color w:val="000000"/>
        </w:rPr>
      </w:pPr>
      <w:r>
        <w:rPr>
          <w:noProof/>
          <w:color w:val="000000"/>
        </w:rPr>
        <w:drawing>
          <wp:inline distT="0" distB="0" distL="0" distR="0" wp14:anchorId="253FAEDC" wp14:editId="1723E645">
            <wp:extent cx="716930" cy="720000"/>
            <wp:effectExtent l="0" t="0" r="0" b="0"/>
            <wp:docPr id="140" name="image78.jpg" descr="C:\Users\marissal\Desktop\Travail Maison\Calculator.jpg"/>
            <wp:cNvGraphicFramePr/>
            <a:graphic xmlns:a="http://schemas.openxmlformats.org/drawingml/2006/main">
              <a:graphicData uri="http://schemas.openxmlformats.org/drawingml/2006/picture">
                <pic:pic xmlns:pic="http://schemas.openxmlformats.org/drawingml/2006/picture">
                  <pic:nvPicPr>
                    <pic:cNvPr id="0" name="image78.jpg" descr="C:\Users\marissal\Desktop\Travail Maison\Calculator.jpg"/>
                    <pic:cNvPicPr preferRelativeResize="0"/>
                  </pic:nvPicPr>
                  <pic:blipFill>
                    <a:blip r:embed="rId77"/>
                    <a:srcRect/>
                    <a:stretch>
                      <a:fillRect/>
                    </a:stretch>
                  </pic:blipFill>
                  <pic:spPr>
                    <a:xfrm>
                      <a:off x="0" y="0"/>
                      <a:ext cx="716930" cy="720000"/>
                    </a:xfrm>
                    <a:prstGeom prst="rect">
                      <a:avLst/>
                    </a:prstGeom>
                    <a:ln/>
                  </pic:spPr>
                </pic:pic>
              </a:graphicData>
            </a:graphic>
          </wp:inline>
        </w:drawing>
      </w:r>
    </w:p>
    <w:p w14:paraId="645235C2" w14:textId="77777777" w:rsidR="00FB65FC" w:rsidRDefault="00AD57CB">
      <w:pPr>
        <w:numPr>
          <w:ilvl w:val="0"/>
          <w:numId w:val="40"/>
        </w:numPr>
        <w:pBdr>
          <w:top w:val="nil"/>
          <w:left w:val="nil"/>
          <w:bottom w:val="nil"/>
          <w:right w:val="nil"/>
          <w:between w:val="nil"/>
        </w:pBdr>
        <w:spacing w:line="276" w:lineRule="auto"/>
        <w:jc w:val="both"/>
        <w:rPr>
          <w:color w:val="000000"/>
        </w:rPr>
      </w:pPr>
      <w:r>
        <w:rPr>
          <w:rFonts w:ascii="Arial" w:eastAsia="Arial" w:hAnsi="Arial" w:cs="Arial"/>
          <w:color w:val="000000"/>
        </w:rPr>
        <w:t xml:space="preserve">Toque los números y símbolos. Su cálculo aparecerá en la sección superior de la pantalla. Toque en DEL para corregir cuando sea necesario, o sobre igual para obtener el resultado. </w:t>
      </w:r>
    </w:p>
    <w:p w14:paraId="40E53DA6" w14:textId="77777777" w:rsidR="00FB65FC" w:rsidRDefault="00AD57CB">
      <w:pPr>
        <w:pBdr>
          <w:top w:val="nil"/>
          <w:left w:val="nil"/>
          <w:bottom w:val="nil"/>
          <w:right w:val="nil"/>
          <w:between w:val="nil"/>
        </w:pBdr>
        <w:ind w:left="720" w:hanging="720"/>
        <w:jc w:val="center"/>
        <w:rPr>
          <w:rFonts w:ascii="Arial" w:eastAsia="Arial" w:hAnsi="Arial" w:cs="Arial"/>
          <w:color w:val="000000"/>
        </w:rPr>
      </w:pPr>
      <w:r>
        <w:rPr>
          <w:noProof/>
          <w:color w:val="000000"/>
        </w:rPr>
        <w:drawing>
          <wp:inline distT="0" distB="0" distL="0" distR="0" wp14:anchorId="5745AF52" wp14:editId="2763B6DB">
            <wp:extent cx="3044944" cy="1902852"/>
            <wp:effectExtent l="88900" t="88900" r="88900" b="88900"/>
            <wp:docPr id="141" name="image111.png" descr="\\hcafile1\Longueuil\MaxL\calculator.png"/>
            <wp:cNvGraphicFramePr/>
            <a:graphic xmlns:a="http://schemas.openxmlformats.org/drawingml/2006/main">
              <a:graphicData uri="http://schemas.openxmlformats.org/drawingml/2006/picture">
                <pic:pic xmlns:pic="http://schemas.openxmlformats.org/drawingml/2006/picture">
                  <pic:nvPicPr>
                    <pic:cNvPr id="0" name="image111.png" descr="\\hcafile1\Longueuil\MaxL\calculator.png"/>
                    <pic:cNvPicPr preferRelativeResize="0"/>
                  </pic:nvPicPr>
                  <pic:blipFill>
                    <a:blip r:embed="rId155"/>
                    <a:srcRect/>
                    <a:stretch>
                      <a:fillRect/>
                    </a:stretch>
                  </pic:blipFill>
                  <pic:spPr>
                    <a:xfrm>
                      <a:off x="0" y="0"/>
                      <a:ext cx="3044944" cy="1902852"/>
                    </a:xfrm>
                    <a:prstGeom prst="rect">
                      <a:avLst/>
                    </a:prstGeom>
                    <a:ln w="88900">
                      <a:solidFill>
                        <a:srgbClr val="000000"/>
                      </a:solidFill>
                      <a:prstDash val="solid"/>
                    </a:ln>
                  </pic:spPr>
                </pic:pic>
              </a:graphicData>
            </a:graphic>
          </wp:inline>
        </w:drawing>
      </w:r>
    </w:p>
    <w:p w14:paraId="357AF1E8" w14:textId="77777777" w:rsidR="00FB65FC" w:rsidRDefault="00AD57CB">
      <w:pPr>
        <w:numPr>
          <w:ilvl w:val="0"/>
          <w:numId w:val="40"/>
        </w:numPr>
        <w:pBdr>
          <w:top w:val="nil"/>
          <w:left w:val="nil"/>
          <w:bottom w:val="nil"/>
          <w:right w:val="nil"/>
          <w:between w:val="nil"/>
        </w:pBdr>
        <w:spacing w:line="276" w:lineRule="auto"/>
        <w:jc w:val="both"/>
        <w:rPr>
          <w:color w:val="000000"/>
        </w:rPr>
      </w:pPr>
      <w:r>
        <w:rPr>
          <w:rFonts w:ascii="Arial" w:eastAsia="Arial" w:hAnsi="Arial" w:cs="Arial"/>
          <w:color w:val="000000"/>
        </w:rPr>
        <w:t xml:space="preserve">Una vez obtenga su resultado, puede tocar </w:t>
      </w:r>
      <w:r>
        <w:rPr>
          <w:rFonts w:ascii="Arial" w:eastAsia="Arial" w:hAnsi="Arial" w:cs="Arial"/>
        </w:rPr>
        <w:t xml:space="preserve">en </w:t>
      </w:r>
      <w:r>
        <w:rPr>
          <w:rFonts w:ascii="Arial" w:eastAsia="Arial" w:hAnsi="Arial" w:cs="Arial"/>
          <w:color w:val="000000"/>
        </w:rPr>
        <w:t xml:space="preserve">CLR para </w:t>
      </w:r>
      <w:r>
        <w:rPr>
          <w:rFonts w:ascii="Arial" w:eastAsia="Arial" w:hAnsi="Arial" w:cs="Arial"/>
        </w:rPr>
        <w:t xml:space="preserve">borrar el cálculo </w:t>
      </w:r>
      <w:r>
        <w:rPr>
          <w:rFonts w:ascii="Arial" w:eastAsia="Arial" w:hAnsi="Arial" w:cs="Arial"/>
          <w:color w:val="000000"/>
        </w:rPr>
        <w:t>rea</w:t>
      </w:r>
      <w:r>
        <w:rPr>
          <w:rFonts w:ascii="Arial" w:eastAsia="Arial" w:hAnsi="Arial" w:cs="Arial"/>
        </w:rPr>
        <w:t>l</w:t>
      </w:r>
      <w:r>
        <w:rPr>
          <w:rFonts w:ascii="Arial" w:eastAsia="Arial" w:hAnsi="Arial" w:cs="Arial"/>
          <w:color w:val="000000"/>
        </w:rPr>
        <w:t>izado.</w:t>
      </w:r>
    </w:p>
    <w:p w14:paraId="489F1AA3" w14:textId="2D029824" w:rsidR="00FB65FC" w:rsidRDefault="00AD57CB">
      <w:pPr>
        <w:numPr>
          <w:ilvl w:val="0"/>
          <w:numId w:val="40"/>
        </w:numPr>
        <w:pBdr>
          <w:top w:val="nil"/>
          <w:left w:val="nil"/>
          <w:bottom w:val="nil"/>
          <w:right w:val="nil"/>
          <w:between w:val="nil"/>
        </w:pBdr>
        <w:spacing w:line="276" w:lineRule="auto"/>
        <w:jc w:val="both"/>
        <w:rPr>
          <w:color w:val="000000"/>
        </w:rPr>
      </w:pPr>
      <w:r>
        <w:rPr>
          <w:rFonts w:ascii="Arial" w:eastAsia="Arial" w:hAnsi="Arial" w:cs="Arial"/>
          <w:color w:val="000000"/>
        </w:rPr>
        <w:t>Por defecto, la Calculadora está configurada en modo estándar. Para usar funciones matemáticas como seno, coseno, tangente, etc. tendrá que cambiar al modo científico. Para hacerlo, mantenga pulsado el botón de retroceso y toque</w:t>
      </w:r>
      <w:r w:rsidR="0078201E">
        <w:rPr>
          <w:rFonts w:ascii="Arial" w:eastAsia="Arial" w:hAnsi="Arial" w:cs="Arial"/>
          <w:color w:val="000000"/>
        </w:rPr>
        <w:t xml:space="preserve"> Modo</w:t>
      </w:r>
      <w:r>
        <w:rPr>
          <w:rFonts w:ascii="Arial" w:eastAsia="Arial" w:hAnsi="Arial" w:cs="Arial"/>
          <w:color w:val="000000"/>
        </w:rPr>
        <w:t xml:space="preserve"> para cambiar la configuración de la Calculadora al modo científico. Toque el botón de retroceso para volver a la Calculadora. Entonces podrá tocar las dos flechas en el centro inferior de la pantalla para acceder a funciones matemáticas científicas.</w:t>
      </w:r>
    </w:p>
    <w:p w14:paraId="1ACDB263" w14:textId="77777777" w:rsidR="00FB65FC" w:rsidRDefault="00AD57CB">
      <w:pPr>
        <w:numPr>
          <w:ilvl w:val="0"/>
          <w:numId w:val="40"/>
        </w:numPr>
        <w:pBdr>
          <w:top w:val="nil"/>
          <w:left w:val="nil"/>
          <w:bottom w:val="nil"/>
          <w:right w:val="nil"/>
          <w:between w:val="nil"/>
        </w:pBdr>
        <w:spacing w:after="200" w:line="276" w:lineRule="auto"/>
        <w:jc w:val="both"/>
        <w:rPr>
          <w:color w:val="000000"/>
        </w:rPr>
      </w:pPr>
      <w:r>
        <w:rPr>
          <w:rFonts w:ascii="Arial" w:eastAsia="Arial" w:hAnsi="Arial" w:cs="Arial"/>
          <w:color w:val="000000"/>
        </w:rPr>
        <w:t xml:space="preserve">Toque el botón de retroceso para volver al menú de </w:t>
      </w:r>
      <w:r>
        <w:rPr>
          <w:rFonts w:ascii="Arial" w:eastAsia="Arial" w:hAnsi="Arial" w:cs="Arial"/>
        </w:rPr>
        <w:t>c</w:t>
      </w:r>
      <w:r>
        <w:rPr>
          <w:rFonts w:ascii="Arial" w:eastAsia="Arial" w:hAnsi="Arial" w:cs="Arial"/>
          <w:color w:val="000000"/>
        </w:rPr>
        <w:t>arrusel.</w:t>
      </w:r>
    </w:p>
    <w:p w14:paraId="60414B44" w14:textId="77777777" w:rsidR="00FB65FC" w:rsidRDefault="00AD57CB">
      <w:pPr>
        <w:spacing w:after="160" w:line="259" w:lineRule="auto"/>
        <w:rPr>
          <w:rFonts w:ascii="Arial" w:eastAsia="Arial" w:hAnsi="Arial" w:cs="Arial"/>
          <w:b/>
          <w:smallCaps/>
          <w:sz w:val="32"/>
          <w:szCs w:val="32"/>
        </w:rPr>
      </w:pPr>
      <w:bookmarkStart w:id="65" w:name="_3q5sasy" w:colFirst="0" w:colLast="0"/>
      <w:bookmarkEnd w:id="65"/>
      <w:r>
        <w:br w:type="page"/>
      </w:r>
    </w:p>
    <w:p w14:paraId="43F15E99" w14:textId="77777777" w:rsidR="00FB65FC" w:rsidRDefault="00AD57CB">
      <w:pPr>
        <w:pStyle w:val="Titre2"/>
      </w:pPr>
      <w:bookmarkStart w:id="66" w:name="_Toc8127328"/>
      <w:r>
        <w:lastRenderedPageBreak/>
        <w:t>Modo sencillo</w:t>
      </w:r>
      <w:bookmarkEnd w:id="66"/>
    </w:p>
    <w:p w14:paraId="1DC6E6D4" w14:textId="77777777" w:rsidR="00FB65FC" w:rsidRDefault="00AD57CB">
      <w:pPr>
        <w:jc w:val="both"/>
        <w:rPr>
          <w:rFonts w:ascii="Arial" w:eastAsia="Arial" w:hAnsi="Arial" w:cs="Arial"/>
        </w:rPr>
      </w:pPr>
      <w:r>
        <w:rPr>
          <w:rFonts w:ascii="Arial" w:eastAsia="Arial" w:hAnsi="Arial" w:cs="Arial"/>
        </w:rPr>
        <w:t>El modo Sencillo permite acceder a las principales aplicaciones de Reveal 16i desde la misma pantalla. Por defecto, Reveal 16i está configurado en modo Estándar.</w:t>
      </w:r>
    </w:p>
    <w:p w14:paraId="72922549" w14:textId="77777777" w:rsidR="00FB65FC" w:rsidRDefault="00AD57CB">
      <w:pPr>
        <w:jc w:val="both"/>
        <w:rPr>
          <w:rFonts w:ascii="Arial" w:eastAsia="Arial" w:hAnsi="Arial" w:cs="Arial"/>
        </w:rPr>
      </w:pPr>
      <w:r>
        <w:rPr>
          <w:rFonts w:ascii="Arial" w:eastAsia="Arial" w:hAnsi="Arial" w:cs="Arial"/>
        </w:rPr>
        <w:t>Para activar el modo Sencillo:</w:t>
      </w:r>
    </w:p>
    <w:p w14:paraId="6BAD4C4A" w14:textId="77777777" w:rsidR="00FB65FC" w:rsidRDefault="00AD57CB">
      <w:pPr>
        <w:numPr>
          <w:ilvl w:val="0"/>
          <w:numId w:val="17"/>
        </w:numPr>
        <w:pBdr>
          <w:top w:val="nil"/>
          <w:left w:val="nil"/>
          <w:bottom w:val="nil"/>
          <w:right w:val="nil"/>
          <w:between w:val="nil"/>
        </w:pBdr>
        <w:spacing w:before="200" w:after="200" w:line="276" w:lineRule="auto"/>
        <w:jc w:val="both"/>
        <w:rPr>
          <w:color w:val="000000"/>
        </w:rPr>
      </w:pPr>
      <w:r>
        <w:rPr>
          <w:rFonts w:ascii="Arial" w:eastAsia="Arial" w:hAnsi="Arial" w:cs="Arial"/>
          <w:color w:val="000000"/>
        </w:rPr>
        <w:t xml:space="preserve">Desde el menú de </w:t>
      </w:r>
      <w:r>
        <w:rPr>
          <w:rFonts w:ascii="Arial" w:eastAsia="Arial" w:hAnsi="Arial" w:cs="Arial"/>
        </w:rPr>
        <w:t>c</w:t>
      </w:r>
      <w:r>
        <w:rPr>
          <w:rFonts w:ascii="Arial" w:eastAsia="Arial" w:hAnsi="Arial" w:cs="Arial"/>
          <w:color w:val="000000"/>
        </w:rPr>
        <w:t>arrusel, desplácese, seleccione el icono de Ajustes y tóquelo. Toque en Interfaz de usuario, seleccione y toque en Sencillo, después toque dos veces el botón de retroceso para acceder al menú del modo Sencillo:</w:t>
      </w:r>
    </w:p>
    <w:p w14:paraId="7254ACF0" w14:textId="77777777" w:rsidR="00FB65FC" w:rsidRDefault="00AD57CB">
      <w:pPr>
        <w:jc w:val="center"/>
        <w:rPr>
          <w:rFonts w:ascii="Arial" w:eastAsia="Arial" w:hAnsi="Arial" w:cs="Arial"/>
        </w:rPr>
      </w:pPr>
      <w:r>
        <w:rPr>
          <w:noProof/>
        </w:rPr>
        <w:drawing>
          <wp:inline distT="0" distB="0" distL="0" distR="0" wp14:anchorId="376AAFC6" wp14:editId="12E60BF6">
            <wp:extent cx="3435208" cy="1932304"/>
            <wp:effectExtent l="88900" t="88900" r="88900" b="88900"/>
            <wp:docPr id="142"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56"/>
                    <a:srcRect/>
                    <a:stretch>
                      <a:fillRect/>
                    </a:stretch>
                  </pic:blipFill>
                  <pic:spPr>
                    <a:xfrm>
                      <a:off x="0" y="0"/>
                      <a:ext cx="3435208" cy="1932304"/>
                    </a:xfrm>
                    <a:prstGeom prst="rect">
                      <a:avLst/>
                    </a:prstGeom>
                    <a:ln w="88900">
                      <a:solidFill>
                        <a:srgbClr val="000000"/>
                      </a:solidFill>
                      <a:prstDash val="solid"/>
                    </a:ln>
                  </pic:spPr>
                </pic:pic>
              </a:graphicData>
            </a:graphic>
          </wp:inline>
        </w:drawing>
      </w:r>
    </w:p>
    <w:p w14:paraId="357B6F58" w14:textId="77777777" w:rsidR="00FB65FC" w:rsidRDefault="00AD57CB">
      <w:pPr>
        <w:numPr>
          <w:ilvl w:val="0"/>
          <w:numId w:val="41"/>
        </w:numPr>
        <w:pBdr>
          <w:top w:val="nil"/>
          <w:left w:val="nil"/>
          <w:bottom w:val="nil"/>
          <w:right w:val="nil"/>
          <w:between w:val="nil"/>
        </w:pBdr>
        <w:spacing w:before="200" w:line="276" w:lineRule="auto"/>
        <w:jc w:val="both"/>
        <w:rPr>
          <w:color w:val="000000"/>
        </w:rPr>
      </w:pPr>
      <w:r>
        <w:rPr>
          <w:rFonts w:ascii="Arial" w:eastAsia="Arial" w:hAnsi="Arial" w:cs="Arial"/>
          <w:color w:val="000000"/>
        </w:rPr>
        <w:t xml:space="preserve">Ahora podrá acceder a Cámara, Libros, Calculadora, Ajustes y Ayuda desde la misma pantalla. También podrá ver la hora y la fecha. </w:t>
      </w:r>
    </w:p>
    <w:p w14:paraId="5B6B5C0F" w14:textId="77777777" w:rsidR="00FB65FC" w:rsidRDefault="00AD57CB">
      <w:pPr>
        <w:numPr>
          <w:ilvl w:val="0"/>
          <w:numId w:val="41"/>
        </w:numPr>
        <w:pBdr>
          <w:top w:val="nil"/>
          <w:left w:val="nil"/>
          <w:bottom w:val="nil"/>
          <w:right w:val="nil"/>
          <w:between w:val="nil"/>
        </w:pBdr>
        <w:spacing w:after="200" w:line="276" w:lineRule="auto"/>
        <w:jc w:val="both"/>
        <w:rPr>
          <w:color w:val="000000"/>
        </w:rPr>
      </w:pPr>
      <w:r>
        <w:rPr>
          <w:rFonts w:ascii="Arial" w:eastAsia="Arial" w:hAnsi="Arial" w:cs="Arial"/>
          <w:color w:val="000000"/>
        </w:rPr>
        <w:t>Toque y mantenga pulsado el icono de cada aplicación para escuchar su nombre y averiguar la hora y la fecha.</w:t>
      </w:r>
    </w:p>
    <w:p w14:paraId="40B7842A" w14:textId="77777777" w:rsidR="00FB65FC" w:rsidRDefault="00AD57CB">
      <w:pPr>
        <w:pStyle w:val="Titre2"/>
      </w:pPr>
      <w:bookmarkStart w:id="67" w:name="_Toc8127329"/>
      <w:r>
        <w:t>Cambiar los ajustes</w:t>
      </w:r>
      <w:bookmarkEnd w:id="67"/>
    </w:p>
    <w:p w14:paraId="5B561B7E" w14:textId="77777777" w:rsidR="00FB65FC" w:rsidRDefault="00AD57CB">
      <w:pPr>
        <w:spacing w:before="120" w:after="120" w:line="276" w:lineRule="auto"/>
        <w:jc w:val="both"/>
        <w:rPr>
          <w:rFonts w:ascii="Arial" w:eastAsia="Arial" w:hAnsi="Arial" w:cs="Arial"/>
        </w:rPr>
      </w:pPr>
      <w:r>
        <w:rPr>
          <w:rFonts w:ascii="Arial" w:eastAsia="Arial" w:hAnsi="Arial" w:cs="Arial"/>
        </w:rPr>
        <w:t>El menú Ajustes de Reveal 16i es contextual. Se mostrarán diferentes ajustes en función de lo que esté haciendo o en qué parte del sistema se encuentre.</w:t>
      </w:r>
    </w:p>
    <w:p w14:paraId="1169A19E" w14:textId="77777777" w:rsidR="00FB65FC" w:rsidRDefault="00AD57CB">
      <w:pPr>
        <w:spacing w:before="120" w:after="120" w:line="276" w:lineRule="auto"/>
        <w:jc w:val="both"/>
        <w:rPr>
          <w:rFonts w:ascii="Arial" w:eastAsia="Arial" w:hAnsi="Arial" w:cs="Arial"/>
        </w:rPr>
      </w:pPr>
      <w:r>
        <w:rPr>
          <w:rFonts w:ascii="Arial" w:eastAsia="Arial" w:hAnsi="Arial" w:cs="Arial"/>
        </w:rPr>
        <w:t>Para acceder a los Ajustes, toque el botón de ajustes. Deslícese hacia arriba para seleccionar un elemento. El elemento seleccionado en ese momento se anunciará en alto y aparecerá destacado en un recuadro. Desplácese hacia arriba o hacia abajo para mover el recuadro y seleccionar un elemento. Los elementos se leerán de uno en uno (por defecto). Toque para cambiar el valor o deslice el dedo para moverse por una lista de valores. Toque el botón de retroceso (esquina superior izquierda) para volver a lo que estaba haciendo.</w:t>
      </w:r>
    </w:p>
    <w:p w14:paraId="1C69F302" w14:textId="77777777" w:rsidR="00FB65FC" w:rsidRDefault="00AD57CB">
      <w:pPr>
        <w:pBdr>
          <w:top w:val="nil"/>
          <w:left w:val="nil"/>
          <w:bottom w:val="nil"/>
          <w:right w:val="nil"/>
          <w:between w:val="nil"/>
        </w:pBdr>
        <w:spacing w:before="120" w:after="120"/>
        <w:ind w:hanging="720"/>
        <w:rPr>
          <w:rFonts w:ascii="Arial" w:eastAsia="Arial" w:hAnsi="Arial" w:cs="Arial"/>
          <w:color w:val="000000"/>
        </w:rPr>
      </w:pPr>
      <w:r>
        <w:rPr>
          <w:rFonts w:ascii="Arial" w:eastAsia="Arial" w:hAnsi="Arial" w:cs="Arial"/>
          <w:b/>
          <w:color w:val="000000"/>
        </w:rPr>
        <w:t>Nota:</w:t>
      </w:r>
      <w:r>
        <w:rPr>
          <w:rFonts w:ascii="Arial" w:eastAsia="Arial" w:hAnsi="Arial" w:cs="Arial"/>
          <w:color w:val="000000"/>
        </w:rPr>
        <w:t xml:space="preserve"> El modo de navegación será diferente si </w:t>
      </w:r>
      <w:r>
        <w:rPr>
          <w:rFonts w:ascii="Arial" w:eastAsia="Arial" w:hAnsi="Arial" w:cs="Arial"/>
        </w:rPr>
        <w:t xml:space="preserve">en los </w:t>
      </w:r>
      <w:r>
        <w:rPr>
          <w:rFonts w:ascii="Arial" w:eastAsia="Arial" w:hAnsi="Arial" w:cs="Arial"/>
          <w:color w:val="000000"/>
        </w:rPr>
        <w:t xml:space="preserve">ajustes de discurso </w:t>
      </w:r>
      <w:r>
        <w:rPr>
          <w:rFonts w:ascii="Arial" w:eastAsia="Arial" w:hAnsi="Arial" w:cs="Arial"/>
        </w:rPr>
        <w:t>ha seleccionado la opción “Activado” o</w:t>
      </w:r>
      <w:r>
        <w:rPr>
          <w:rFonts w:ascii="Arial" w:eastAsia="Arial" w:hAnsi="Arial" w:cs="Arial"/>
          <w:color w:val="000000"/>
        </w:rPr>
        <w:t xml:space="preserve"> </w:t>
      </w:r>
      <w:r>
        <w:rPr>
          <w:rFonts w:ascii="Arial" w:eastAsia="Arial" w:hAnsi="Arial" w:cs="Arial"/>
        </w:rPr>
        <w:t>“</w:t>
      </w:r>
      <w:r>
        <w:rPr>
          <w:rFonts w:ascii="Arial" w:eastAsia="Arial" w:hAnsi="Arial" w:cs="Arial"/>
          <w:color w:val="000000"/>
        </w:rPr>
        <w:t>Solo Documentos</w:t>
      </w:r>
      <w:r>
        <w:rPr>
          <w:rFonts w:ascii="Arial" w:eastAsia="Arial" w:hAnsi="Arial" w:cs="Arial"/>
        </w:rPr>
        <w:t>”</w:t>
      </w:r>
      <w:r>
        <w:rPr>
          <w:rFonts w:ascii="Arial" w:eastAsia="Arial" w:hAnsi="Arial" w:cs="Arial"/>
          <w:color w:val="000000"/>
        </w:rPr>
        <w:t>. El recuadro ya no aparecerá y cada elemento del menú tendrá una sombra por debajo. En este modo de navegación, puede tocar simplemente un elemento para seleccionarlo en lugar de destacarlo con el recuadro.</w:t>
      </w:r>
    </w:p>
    <w:p w14:paraId="279C4794" w14:textId="77777777" w:rsidR="00FB65FC" w:rsidRDefault="00AD57CB">
      <w:pPr>
        <w:rPr>
          <w:rFonts w:ascii="Arial" w:eastAsia="Arial" w:hAnsi="Arial" w:cs="Arial"/>
        </w:rPr>
      </w:pPr>
      <w:r>
        <w:rPr>
          <w:rFonts w:ascii="Arial" w:eastAsia="Arial" w:hAnsi="Arial" w:cs="Arial"/>
        </w:rPr>
        <w:t>Aquí tiene una lista de los ajustes contextuales de Reveal 16i:</w:t>
      </w:r>
    </w:p>
    <w:p w14:paraId="3172C6EB" w14:textId="77777777" w:rsidR="00FB65FC" w:rsidRDefault="00AD57CB">
      <w:pPr>
        <w:pBdr>
          <w:top w:val="nil"/>
          <w:left w:val="nil"/>
          <w:bottom w:val="nil"/>
          <w:right w:val="nil"/>
          <w:between w:val="nil"/>
        </w:pBdr>
        <w:spacing w:before="120"/>
        <w:ind w:hanging="720"/>
        <w:rPr>
          <w:rFonts w:ascii="Arial" w:eastAsia="Arial" w:hAnsi="Arial" w:cs="Arial"/>
          <w:color w:val="000000"/>
        </w:rPr>
      </w:pPr>
      <w:r>
        <w:rPr>
          <w:rFonts w:ascii="Arial" w:eastAsia="Arial" w:hAnsi="Arial" w:cs="Arial"/>
          <w:color w:val="000000"/>
        </w:rPr>
        <w:t xml:space="preserve">(Los valores señalados con una estrella </w:t>
      </w:r>
      <w:r>
        <w:rPr>
          <w:rFonts w:ascii="Arial" w:eastAsia="Arial" w:hAnsi="Arial" w:cs="Arial"/>
        </w:rPr>
        <w:t>[</w:t>
      </w:r>
      <w:r>
        <w:rPr>
          <w:rFonts w:ascii="Arial" w:eastAsia="Arial" w:hAnsi="Arial" w:cs="Arial"/>
          <w:color w:val="000000"/>
        </w:rPr>
        <w:t>*</w:t>
      </w:r>
      <w:r>
        <w:rPr>
          <w:rFonts w:ascii="Arial" w:eastAsia="Arial" w:hAnsi="Arial" w:cs="Arial"/>
        </w:rPr>
        <w:t>]</w:t>
      </w:r>
      <w:r>
        <w:rPr>
          <w:rFonts w:ascii="Arial" w:eastAsia="Arial" w:hAnsi="Arial" w:cs="Arial"/>
          <w:color w:val="000000"/>
        </w:rPr>
        <w:t xml:space="preserve"> son ajustes predefinidos).</w:t>
      </w:r>
    </w:p>
    <w:p w14:paraId="1B45EA28" w14:textId="77777777" w:rsidR="00FB65FC" w:rsidRDefault="00AD57CB">
      <w:pPr>
        <w:numPr>
          <w:ilvl w:val="0"/>
          <w:numId w:val="13"/>
        </w:numPr>
        <w:pBdr>
          <w:top w:val="nil"/>
          <w:left w:val="nil"/>
          <w:bottom w:val="nil"/>
          <w:right w:val="nil"/>
          <w:between w:val="nil"/>
        </w:pBdr>
        <w:ind w:left="851"/>
        <w:jc w:val="both"/>
        <w:rPr>
          <w:color w:val="000000"/>
        </w:rPr>
      </w:pPr>
      <w:r>
        <w:rPr>
          <w:rFonts w:ascii="Arial" w:eastAsia="Arial" w:hAnsi="Arial" w:cs="Arial"/>
          <w:b/>
          <w:color w:val="000000"/>
        </w:rPr>
        <w:lastRenderedPageBreak/>
        <w:t>Brillo:</w:t>
      </w:r>
      <w:r>
        <w:rPr>
          <w:rFonts w:ascii="Arial" w:eastAsia="Arial" w:hAnsi="Arial" w:cs="Arial"/>
          <w:color w:val="000000"/>
        </w:rPr>
        <w:t xml:space="preserve"> De 0 a 100 % (50 %*)</w:t>
      </w:r>
    </w:p>
    <w:p w14:paraId="6434D0A1" w14:textId="77777777" w:rsidR="00FB65FC" w:rsidRDefault="00AD57CB">
      <w:pPr>
        <w:numPr>
          <w:ilvl w:val="0"/>
          <w:numId w:val="12"/>
        </w:numPr>
        <w:pBdr>
          <w:top w:val="nil"/>
          <w:left w:val="nil"/>
          <w:bottom w:val="nil"/>
          <w:right w:val="nil"/>
          <w:between w:val="nil"/>
        </w:pBdr>
        <w:ind w:left="850"/>
        <w:jc w:val="both"/>
        <w:rPr>
          <w:color w:val="000000"/>
        </w:rPr>
      </w:pPr>
      <w:r>
        <w:rPr>
          <w:rFonts w:ascii="Arial" w:eastAsia="Arial" w:hAnsi="Arial" w:cs="Arial"/>
          <w:b/>
          <w:color w:val="000000"/>
        </w:rPr>
        <w:t>Contraste:</w:t>
      </w:r>
      <w:r>
        <w:rPr>
          <w:rFonts w:ascii="Arial" w:eastAsia="Arial" w:hAnsi="Arial" w:cs="Arial"/>
          <w:color w:val="000000"/>
        </w:rPr>
        <w:t xml:space="preserve"> Diamond Edge (si la imagen capturada contiene texto), color*, positivo, negativo</w:t>
      </w:r>
    </w:p>
    <w:p w14:paraId="593490FF" w14:textId="77777777" w:rsidR="00FB65FC" w:rsidRDefault="00AD57CB">
      <w:pPr>
        <w:numPr>
          <w:ilvl w:val="0"/>
          <w:numId w:val="12"/>
        </w:numPr>
        <w:pBdr>
          <w:top w:val="nil"/>
          <w:left w:val="nil"/>
          <w:bottom w:val="nil"/>
          <w:right w:val="nil"/>
          <w:between w:val="nil"/>
        </w:pBdr>
        <w:ind w:left="850"/>
        <w:jc w:val="both"/>
        <w:rPr>
          <w:color w:val="000000"/>
        </w:rPr>
      </w:pPr>
      <w:r>
        <w:rPr>
          <w:rFonts w:ascii="Arial" w:eastAsia="Arial" w:hAnsi="Arial" w:cs="Arial"/>
          <w:b/>
          <w:color w:val="000000"/>
        </w:rPr>
        <w:t>Colores</w:t>
      </w:r>
      <w:r>
        <w:rPr>
          <w:rFonts w:ascii="Arial" w:eastAsia="Arial" w:hAnsi="Arial" w:cs="Arial"/>
          <w:color w:val="000000"/>
        </w:rPr>
        <w:t xml:space="preserve"> (seleccione entre 20 pares de colores): Negro sobre blanco*, blanco sobre negro, negro sobre amarillo, amarillo sobre negro, negro sobre naranja, naranja sobre negro, negro sobre cian, cian sobre negro, negro sobre violeta, violeta sobre negro, negro sobre verde, verde sobre negro, azul sobre amarillo, amarillo sobre azul, blanco sobre azul, azul sobre blanco</w:t>
      </w:r>
    </w:p>
    <w:p w14:paraId="50AB5EAD"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b/>
          <w:color w:val="000000"/>
        </w:rPr>
        <w:t>Modo</w:t>
      </w:r>
      <w:r>
        <w:rPr>
          <w:rFonts w:ascii="Arial" w:eastAsia="Arial" w:hAnsi="Arial" w:cs="Arial"/>
          <w:color w:val="000000"/>
        </w:rPr>
        <w:t xml:space="preserve"> (solo modo estándar): En </w:t>
      </w:r>
      <w:r>
        <w:rPr>
          <w:rFonts w:ascii="Arial" w:eastAsia="Arial" w:hAnsi="Arial" w:cs="Arial"/>
        </w:rPr>
        <w:t>d</w:t>
      </w:r>
      <w:r>
        <w:rPr>
          <w:rFonts w:ascii="Arial" w:eastAsia="Arial" w:hAnsi="Arial" w:cs="Arial"/>
          <w:color w:val="000000"/>
        </w:rPr>
        <w:t>irecto*, Multicaptura</w:t>
      </w:r>
    </w:p>
    <w:p w14:paraId="595BFD18"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color w:val="000000"/>
        </w:rPr>
        <w:t xml:space="preserve">Enfoque automático (solo modo </w:t>
      </w:r>
      <w:r>
        <w:rPr>
          <w:rFonts w:ascii="Arial" w:eastAsia="Arial" w:hAnsi="Arial" w:cs="Arial"/>
        </w:rPr>
        <w:t>E</w:t>
      </w:r>
      <w:r>
        <w:rPr>
          <w:rFonts w:ascii="Arial" w:eastAsia="Arial" w:hAnsi="Arial" w:cs="Arial"/>
          <w:color w:val="000000"/>
        </w:rPr>
        <w:t xml:space="preserve">n </w:t>
      </w:r>
      <w:r>
        <w:rPr>
          <w:rFonts w:ascii="Arial" w:eastAsia="Arial" w:hAnsi="Arial" w:cs="Arial"/>
        </w:rPr>
        <w:t>d</w:t>
      </w:r>
      <w:r>
        <w:rPr>
          <w:rFonts w:ascii="Arial" w:eastAsia="Arial" w:hAnsi="Arial" w:cs="Arial"/>
          <w:color w:val="000000"/>
        </w:rPr>
        <w:t>irecto): Bloqueado, desbloqueado*</w:t>
      </w:r>
    </w:p>
    <w:p w14:paraId="3909714A"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b/>
          <w:color w:val="000000"/>
        </w:rPr>
        <w:t>Discurso:</w:t>
      </w:r>
      <w:r>
        <w:rPr>
          <w:rFonts w:ascii="Arial" w:eastAsia="Arial" w:hAnsi="Arial" w:cs="Arial"/>
          <w:color w:val="000000"/>
        </w:rPr>
        <w:t xml:space="preserve"> </w:t>
      </w:r>
      <w:r>
        <w:rPr>
          <w:rFonts w:ascii="Arial" w:eastAsia="Arial" w:hAnsi="Arial" w:cs="Arial"/>
        </w:rPr>
        <w:t>Activado</w:t>
      </w:r>
      <w:r>
        <w:rPr>
          <w:rFonts w:ascii="Arial" w:eastAsia="Arial" w:hAnsi="Arial" w:cs="Arial"/>
          <w:color w:val="000000"/>
        </w:rPr>
        <w:t xml:space="preserve">*, Solo Documentos, </w:t>
      </w:r>
      <w:r>
        <w:rPr>
          <w:rFonts w:ascii="Arial" w:eastAsia="Arial" w:hAnsi="Arial" w:cs="Arial"/>
        </w:rPr>
        <w:t>Desactivado</w:t>
      </w:r>
    </w:p>
    <w:p w14:paraId="3A4BE91E"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b/>
          <w:color w:val="000000"/>
        </w:rPr>
        <w:t>Voz:</w:t>
      </w:r>
      <w:r>
        <w:rPr>
          <w:rFonts w:ascii="Arial" w:eastAsia="Arial" w:hAnsi="Arial" w:cs="Arial"/>
          <w:color w:val="000000"/>
        </w:rPr>
        <w:t xml:space="preserve"> Voz 1*, Voz 2</w:t>
      </w:r>
    </w:p>
    <w:p w14:paraId="0D3AF772"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b/>
          <w:color w:val="000000"/>
        </w:rPr>
        <w:t>Velocidad del discurso:</w:t>
      </w:r>
      <w:r>
        <w:rPr>
          <w:rFonts w:ascii="Arial" w:eastAsia="Arial" w:hAnsi="Arial" w:cs="Arial"/>
          <w:color w:val="000000"/>
        </w:rPr>
        <w:t xml:space="preserve"> Muy lenta, lenta, normal*, rápida, muy rápida</w:t>
      </w:r>
    </w:p>
    <w:p w14:paraId="2A339832"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b/>
          <w:color w:val="000000"/>
        </w:rPr>
        <w:t>Modo de lectura:</w:t>
      </w:r>
      <w:r>
        <w:rPr>
          <w:rFonts w:ascii="Arial" w:eastAsia="Arial" w:hAnsi="Arial" w:cs="Arial"/>
          <w:color w:val="000000"/>
        </w:rPr>
        <w:t xml:space="preserve"> Página, Columna*, Línea </w:t>
      </w:r>
    </w:p>
    <w:p w14:paraId="18629075" w14:textId="77777777" w:rsidR="00FB65FC" w:rsidRDefault="00AD57CB">
      <w:pPr>
        <w:numPr>
          <w:ilvl w:val="0"/>
          <w:numId w:val="12"/>
        </w:numPr>
        <w:pBdr>
          <w:top w:val="nil"/>
          <w:left w:val="nil"/>
          <w:bottom w:val="nil"/>
          <w:right w:val="nil"/>
          <w:between w:val="nil"/>
        </w:pBdr>
        <w:ind w:left="851"/>
        <w:jc w:val="both"/>
        <w:rPr>
          <w:color w:val="000000"/>
        </w:rPr>
      </w:pPr>
      <w:r>
        <w:rPr>
          <w:rFonts w:ascii="Arial" w:eastAsia="Arial" w:hAnsi="Arial" w:cs="Arial"/>
          <w:b/>
          <w:color w:val="000000"/>
        </w:rPr>
        <w:t>Velocidad de lectura:</w:t>
      </w:r>
      <w:r>
        <w:rPr>
          <w:rFonts w:ascii="Arial" w:eastAsia="Arial" w:hAnsi="Arial" w:cs="Arial"/>
          <w:color w:val="000000"/>
        </w:rPr>
        <w:t xml:space="preserve"> Muy lenta, lenta, normal*, rápida, muy rápida </w:t>
      </w:r>
    </w:p>
    <w:p w14:paraId="184C8743" w14:textId="77777777" w:rsidR="00FB65FC" w:rsidRDefault="00AD57CB">
      <w:pPr>
        <w:numPr>
          <w:ilvl w:val="0"/>
          <w:numId w:val="12"/>
        </w:numPr>
        <w:pBdr>
          <w:top w:val="nil"/>
          <w:left w:val="nil"/>
          <w:bottom w:val="nil"/>
          <w:right w:val="nil"/>
          <w:between w:val="nil"/>
        </w:pBdr>
        <w:ind w:left="850"/>
        <w:jc w:val="both"/>
        <w:rPr>
          <w:color w:val="000000"/>
        </w:rPr>
      </w:pPr>
      <w:r>
        <w:rPr>
          <w:rFonts w:ascii="Arial" w:eastAsia="Arial" w:hAnsi="Arial" w:cs="Arial"/>
          <w:b/>
          <w:color w:val="000000"/>
        </w:rPr>
        <w:t>Diamond Edge:</w:t>
      </w:r>
      <w:r>
        <w:rPr>
          <w:rFonts w:ascii="Arial" w:eastAsia="Arial" w:hAnsi="Arial" w:cs="Arial"/>
          <w:color w:val="000000"/>
        </w:rPr>
        <w:t xml:space="preserve"> Siempre*, por petición </w:t>
      </w:r>
    </w:p>
    <w:p w14:paraId="4AEDD601" w14:textId="77777777" w:rsidR="00FB65FC" w:rsidRDefault="00AD57CB">
      <w:pPr>
        <w:numPr>
          <w:ilvl w:val="0"/>
          <w:numId w:val="12"/>
        </w:numPr>
        <w:pBdr>
          <w:top w:val="nil"/>
          <w:left w:val="nil"/>
          <w:bottom w:val="nil"/>
          <w:right w:val="nil"/>
          <w:between w:val="nil"/>
        </w:pBdr>
        <w:ind w:left="850"/>
        <w:jc w:val="both"/>
        <w:rPr>
          <w:color w:val="000000"/>
        </w:rPr>
      </w:pPr>
      <w:r>
        <w:rPr>
          <w:rFonts w:ascii="Arial" w:eastAsia="Arial" w:hAnsi="Arial" w:cs="Arial"/>
          <w:b/>
          <w:color w:val="000000"/>
        </w:rPr>
        <w:t>Tipo de fuente:</w:t>
      </w:r>
      <w:r>
        <w:rPr>
          <w:rFonts w:ascii="Arial" w:eastAsia="Arial" w:hAnsi="Arial" w:cs="Arial"/>
          <w:color w:val="000000"/>
        </w:rPr>
        <w:t xml:space="preserve"> Normal, negrita*</w:t>
      </w:r>
    </w:p>
    <w:p w14:paraId="2137B4D7" w14:textId="77777777" w:rsidR="00FB65FC" w:rsidRDefault="00AD57CB">
      <w:pPr>
        <w:numPr>
          <w:ilvl w:val="0"/>
          <w:numId w:val="12"/>
        </w:numPr>
        <w:pBdr>
          <w:top w:val="nil"/>
          <w:left w:val="nil"/>
          <w:bottom w:val="nil"/>
          <w:right w:val="nil"/>
          <w:between w:val="nil"/>
        </w:pBdr>
        <w:ind w:left="850"/>
        <w:jc w:val="both"/>
        <w:rPr>
          <w:color w:val="000000"/>
        </w:rPr>
      </w:pPr>
      <w:r>
        <w:rPr>
          <w:rFonts w:ascii="Arial" w:eastAsia="Arial" w:hAnsi="Arial" w:cs="Arial"/>
          <w:b/>
          <w:color w:val="000000"/>
        </w:rPr>
        <w:t>Zoom preferido:</w:t>
      </w:r>
      <w:r>
        <w:rPr>
          <w:rFonts w:ascii="Arial" w:eastAsia="Arial" w:hAnsi="Arial" w:cs="Arial"/>
          <w:color w:val="000000"/>
        </w:rPr>
        <w:t xml:space="preserve"> De 2x a 35x (4x*)</w:t>
      </w:r>
    </w:p>
    <w:p w14:paraId="712152BA" w14:textId="77777777" w:rsidR="00FB65FC" w:rsidRDefault="00AD57CB">
      <w:pPr>
        <w:numPr>
          <w:ilvl w:val="0"/>
          <w:numId w:val="28"/>
        </w:numPr>
        <w:pBdr>
          <w:top w:val="nil"/>
          <w:left w:val="nil"/>
          <w:bottom w:val="nil"/>
          <w:right w:val="nil"/>
          <w:between w:val="nil"/>
        </w:pBdr>
        <w:ind w:left="850"/>
        <w:jc w:val="both"/>
        <w:rPr>
          <w:color w:val="000000"/>
        </w:rPr>
      </w:pPr>
      <w:r>
        <w:rPr>
          <w:rFonts w:ascii="Arial" w:eastAsia="Arial" w:hAnsi="Arial" w:cs="Arial"/>
          <w:b/>
          <w:color w:val="000000"/>
        </w:rPr>
        <w:t>Tamaño de fuente:</w:t>
      </w:r>
      <w:r>
        <w:rPr>
          <w:rFonts w:ascii="Arial" w:eastAsia="Arial" w:hAnsi="Arial" w:cs="Arial"/>
          <w:color w:val="000000"/>
        </w:rPr>
        <w:t xml:space="preserve"> Mínimo, pequeño, medio, estándar*, grande, muy grande, extragrande, máximo</w:t>
      </w:r>
      <w:r>
        <w:rPr>
          <w:rFonts w:ascii="Arial" w:eastAsia="Arial" w:hAnsi="Arial" w:cs="Arial"/>
          <w:b/>
          <w:color w:val="000000"/>
        </w:rPr>
        <w:t xml:space="preserve"> </w:t>
      </w:r>
    </w:p>
    <w:p w14:paraId="266F935F" w14:textId="77777777" w:rsidR="00FB65FC" w:rsidRDefault="00AD57CB">
      <w:pPr>
        <w:numPr>
          <w:ilvl w:val="0"/>
          <w:numId w:val="28"/>
        </w:numPr>
        <w:pBdr>
          <w:top w:val="nil"/>
          <w:left w:val="nil"/>
          <w:bottom w:val="nil"/>
          <w:right w:val="nil"/>
          <w:between w:val="nil"/>
        </w:pBdr>
        <w:ind w:left="850"/>
        <w:jc w:val="both"/>
        <w:rPr>
          <w:color w:val="000000"/>
        </w:rPr>
      </w:pPr>
      <w:r>
        <w:rPr>
          <w:rFonts w:ascii="Arial" w:eastAsia="Arial" w:hAnsi="Arial" w:cs="Arial"/>
          <w:b/>
          <w:color w:val="000000"/>
        </w:rPr>
        <w:t>Destacar</w:t>
      </w:r>
      <w:r>
        <w:rPr>
          <w:rFonts w:ascii="Arial" w:eastAsia="Arial" w:hAnsi="Arial" w:cs="Arial"/>
          <w:color w:val="000000"/>
        </w:rPr>
        <w:t xml:space="preserve"> (solo en modo Columna y Línea. Destacar las palabras orales): Mostrar*, ocultar</w:t>
      </w:r>
    </w:p>
    <w:p w14:paraId="21756946" w14:textId="77777777" w:rsidR="00FB65FC" w:rsidRDefault="00AD57CB">
      <w:pPr>
        <w:numPr>
          <w:ilvl w:val="0"/>
          <w:numId w:val="25"/>
        </w:numPr>
        <w:pBdr>
          <w:top w:val="nil"/>
          <w:left w:val="nil"/>
          <w:bottom w:val="nil"/>
          <w:right w:val="nil"/>
          <w:between w:val="nil"/>
        </w:pBdr>
        <w:ind w:left="850"/>
        <w:jc w:val="both"/>
        <w:rPr>
          <w:b/>
          <w:color w:val="000000"/>
        </w:rPr>
      </w:pPr>
      <w:r>
        <w:rPr>
          <w:rFonts w:ascii="Arial" w:eastAsia="Arial" w:hAnsi="Arial" w:cs="Arial"/>
          <w:b/>
          <w:color w:val="000000"/>
        </w:rPr>
        <w:t>Eliminar contenido de la Galería</w:t>
      </w:r>
      <w:r>
        <w:rPr>
          <w:rFonts w:ascii="Arial" w:eastAsia="Arial" w:hAnsi="Arial" w:cs="Arial"/>
          <w:color w:val="000000"/>
        </w:rPr>
        <w:t xml:space="preserve"> (en la Galería): Elimina de forma permanente todos los archivos de la Galería. Mantenga pulsado el botón de retroceso en la Galería para </w:t>
      </w:r>
      <w:r>
        <w:rPr>
          <w:rFonts w:ascii="Arial" w:eastAsia="Arial" w:hAnsi="Arial" w:cs="Arial"/>
        </w:rPr>
        <w:t xml:space="preserve">acceder a </w:t>
      </w:r>
      <w:r>
        <w:rPr>
          <w:rFonts w:ascii="Arial" w:eastAsia="Arial" w:hAnsi="Arial" w:cs="Arial"/>
          <w:color w:val="000000"/>
        </w:rPr>
        <w:t>esta opción de ajuste.</w:t>
      </w:r>
    </w:p>
    <w:p w14:paraId="30545A07" w14:textId="77777777" w:rsidR="00FB65FC" w:rsidRDefault="00AD57CB">
      <w:pPr>
        <w:numPr>
          <w:ilvl w:val="0"/>
          <w:numId w:val="25"/>
        </w:numPr>
        <w:pBdr>
          <w:top w:val="nil"/>
          <w:left w:val="nil"/>
          <w:bottom w:val="nil"/>
          <w:right w:val="nil"/>
          <w:between w:val="nil"/>
        </w:pBdr>
        <w:ind w:left="850"/>
        <w:jc w:val="both"/>
        <w:rPr>
          <w:b/>
          <w:color w:val="000000"/>
        </w:rPr>
      </w:pPr>
      <w:r>
        <w:rPr>
          <w:rFonts w:ascii="Arial" w:eastAsia="Arial" w:hAnsi="Arial" w:cs="Arial"/>
          <w:b/>
          <w:color w:val="000000"/>
        </w:rPr>
        <w:t>Cerrar sesión</w:t>
      </w:r>
      <w:r>
        <w:rPr>
          <w:rFonts w:ascii="Arial" w:eastAsia="Arial" w:hAnsi="Arial" w:cs="Arial"/>
          <w:color w:val="000000"/>
        </w:rPr>
        <w:t xml:space="preserve"> (en la aplicación Libros):</w:t>
      </w:r>
      <w:r>
        <w:rPr>
          <w:rFonts w:ascii="Arial" w:eastAsia="Arial" w:hAnsi="Arial" w:cs="Arial"/>
          <w:b/>
          <w:color w:val="000000"/>
        </w:rPr>
        <w:t xml:space="preserve"> </w:t>
      </w:r>
      <w:r>
        <w:rPr>
          <w:rFonts w:ascii="Arial" w:eastAsia="Arial" w:hAnsi="Arial" w:cs="Arial"/>
          <w:color w:val="000000"/>
        </w:rPr>
        <w:t>Cierra su sesión de Bookshare. Mantenga pulsado el botón de retroceso en Libros para obtener esta opción de ajuste.</w:t>
      </w:r>
    </w:p>
    <w:p w14:paraId="2F0E8FD7" w14:textId="77777777" w:rsidR="00FB65FC" w:rsidRDefault="00AD57CB">
      <w:pPr>
        <w:numPr>
          <w:ilvl w:val="0"/>
          <w:numId w:val="25"/>
        </w:numPr>
        <w:pBdr>
          <w:top w:val="nil"/>
          <w:left w:val="nil"/>
          <w:bottom w:val="nil"/>
          <w:right w:val="nil"/>
          <w:between w:val="nil"/>
        </w:pBdr>
        <w:ind w:left="850"/>
        <w:jc w:val="both"/>
        <w:rPr>
          <w:b/>
          <w:color w:val="000000"/>
        </w:rPr>
      </w:pPr>
      <w:r>
        <w:rPr>
          <w:rFonts w:ascii="Arial" w:eastAsia="Arial" w:hAnsi="Arial" w:cs="Arial"/>
          <w:b/>
          <w:color w:val="000000"/>
        </w:rPr>
        <w:t>Eliminar contenido de la biblioteca</w:t>
      </w:r>
      <w:r>
        <w:rPr>
          <w:rFonts w:ascii="Arial" w:eastAsia="Arial" w:hAnsi="Arial" w:cs="Arial"/>
          <w:color w:val="000000"/>
        </w:rPr>
        <w:t xml:space="preserve"> (en la aplicación Libros):</w:t>
      </w:r>
      <w:r>
        <w:rPr>
          <w:rFonts w:ascii="Arial" w:eastAsia="Arial" w:hAnsi="Arial" w:cs="Arial"/>
          <w:b/>
          <w:color w:val="000000"/>
        </w:rPr>
        <w:t xml:space="preserve"> </w:t>
      </w:r>
      <w:r>
        <w:rPr>
          <w:rFonts w:ascii="Arial" w:eastAsia="Arial" w:hAnsi="Arial" w:cs="Arial"/>
          <w:color w:val="000000"/>
        </w:rPr>
        <w:t xml:space="preserve">Elimina de forma permanente todos los libros descargados de la aplicación Libros. Mantenga pulsado el botón de retroceso en Libros para </w:t>
      </w:r>
      <w:r>
        <w:rPr>
          <w:rFonts w:ascii="Arial" w:eastAsia="Arial" w:hAnsi="Arial" w:cs="Arial"/>
        </w:rPr>
        <w:t xml:space="preserve">acceder a </w:t>
      </w:r>
      <w:r>
        <w:rPr>
          <w:rFonts w:ascii="Arial" w:eastAsia="Arial" w:hAnsi="Arial" w:cs="Arial"/>
          <w:color w:val="000000"/>
        </w:rPr>
        <w:t>esta opción de ajuste.</w:t>
      </w:r>
    </w:p>
    <w:p w14:paraId="5CB10804" w14:textId="77777777" w:rsidR="00FB65FC" w:rsidRDefault="00AD57CB">
      <w:pPr>
        <w:numPr>
          <w:ilvl w:val="0"/>
          <w:numId w:val="25"/>
        </w:numPr>
        <w:pBdr>
          <w:top w:val="nil"/>
          <w:left w:val="nil"/>
          <w:bottom w:val="nil"/>
          <w:right w:val="nil"/>
          <w:between w:val="nil"/>
        </w:pBdr>
        <w:ind w:left="850"/>
        <w:jc w:val="both"/>
        <w:rPr>
          <w:color w:val="000000"/>
        </w:rPr>
      </w:pPr>
      <w:r>
        <w:rPr>
          <w:rFonts w:ascii="Arial" w:eastAsia="Arial" w:hAnsi="Arial" w:cs="Arial"/>
          <w:b/>
          <w:color w:val="000000"/>
        </w:rPr>
        <w:t>Configuración wifi</w:t>
      </w:r>
      <w:r>
        <w:rPr>
          <w:rFonts w:ascii="Arial" w:eastAsia="Arial" w:hAnsi="Arial" w:cs="Arial"/>
          <w:color w:val="000000"/>
        </w:rPr>
        <w:t xml:space="preserve"> (en la aplicación Libros): Mantenga pulsado el botón de retroceso para </w:t>
      </w:r>
      <w:r>
        <w:rPr>
          <w:rFonts w:ascii="Arial" w:eastAsia="Arial" w:hAnsi="Arial" w:cs="Arial"/>
        </w:rPr>
        <w:t xml:space="preserve">acceder a </w:t>
      </w:r>
      <w:r>
        <w:rPr>
          <w:rFonts w:ascii="Arial" w:eastAsia="Arial" w:hAnsi="Arial" w:cs="Arial"/>
          <w:color w:val="000000"/>
        </w:rPr>
        <w:t>esta opción de ajuste.</w:t>
      </w:r>
    </w:p>
    <w:p w14:paraId="0E8D6449"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 xml:space="preserve">Wifi: </w:t>
      </w:r>
      <w:r>
        <w:rPr>
          <w:rFonts w:ascii="Arial" w:eastAsia="Arial" w:hAnsi="Arial" w:cs="Arial"/>
          <w:color w:val="000000"/>
        </w:rPr>
        <w:t>Enciende o apaga el wifi.</w:t>
      </w:r>
    </w:p>
    <w:p w14:paraId="614D0E66" w14:textId="77777777" w:rsidR="00FB65FC" w:rsidRDefault="00AD57CB">
      <w:pPr>
        <w:numPr>
          <w:ilvl w:val="0"/>
          <w:numId w:val="18"/>
        </w:numPr>
        <w:pBdr>
          <w:top w:val="nil"/>
          <w:left w:val="nil"/>
          <w:bottom w:val="nil"/>
          <w:right w:val="nil"/>
          <w:between w:val="nil"/>
        </w:pBdr>
        <w:jc w:val="both"/>
        <w:rPr>
          <w:b/>
          <w:color w:val="000000"/>
        </w:rPr>
      </w:pPr>
      <w:r>
        <w:rPr>
          <w:rFonts w:ascii="Arial" w:eastAsia="Arial" w:hAnsi="Arial" w:cs="Arial"/>
          <w:b/>
          <w:color w:val="000000"/>
        </w:rPr>
        <w:t xml:space="preserve">Redes wifi: </w:t>
      </w:r>
      <w:r>
        <w:rPr>
          <w:rFonts w:ascii="Arial" w:eastAsia="Arial" w:hAnsi="Arial" w:cs="Arial"/>
          <w:color w:val="000000"/>
        </w:rPr>
        <w:t>Lista de redes disponibles. Cuando e</w:t>
      </w:r>
      <w:r>
        <w:rPr>
          <w:rFonts w:ascii="Arial" w:eastAsia="Arial" w:hAnsi="Arial" w:cs="Arial"/>
        </w:rPr>
        <w:t xml:space="preserve">l dispositivo </w:t>
      </w:r>
      <w:r>
        <w:rPr>
          <w:rFonts w:ascii="Arial" w:eastAsia="Arial" w:hAnsi="Arial" w:cs="Arial"/>
          <w:color w:val="000000"/>
        </w:rPr>
        <w:t>está conectado, muestra la red con la que está trabajando.</w:t>
      </w:r>
    </w:p>
    <w:p w14:paraId="642E3CA3"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 xml:space="preserve">Redes guardadas: </w:t>
      </w:r>
      <w:r>
        <w:rPr>
          <w:rFonts w:ascii="Arial" w:eastAsia="Arial" w:hAnsi="Arial" w:cs="Arial"/>
          <w:color w:val="000000"/>
        </w:rPr>
        <w:t>Configuraciones de redes guardadas. Para eliminar una configuración de red, toque en Red, toque en Olvidar y después, toque en Sí.</w:t>
      </w:r>
    </w:p>
    <w:p w14:paraId="5CD93465" w14:textId="77777777" w:rsidR="00FB65FC" w:rsidRDefault="00AD57CB">
      <w:pPr>
        <w:numPr>
          <w:ilvl w:val="0"/>
          <w:numId w:val="25"/>
        </w:numPr>
        <w:pBdr>
          <w:top w:val="nil"/>
          <w:left w:val="nil"/>
          <w:bottom w:val="nil"/>
          <w:right w:val="nil"/>
          <w:between w:val="nil"/>
        </w:pBdr>
        <w:ind w:left="850"/>
        <w:jc w:val="both"/>
        <w:rPr>
          <w:color w:val="000000"/>
        </w:rPr>
      </w:pPr>
      <w:r>
        <w:rPr>
          <w:rFonts w:ascii="Arial" w:eastAsia="Arial" w:hAnsi="Arial" w:cs="Arial"/>
          <w:b/>
          <w:color w:val="000000"/>
        </w:rPr>
        <w:t>Modo</w:t>
      </w:r>
      <w:r>
        <w:rPr>
          <w:rFonts w:ascii="Arial" w:eastAsia="Arial" w:hAnsi="Arial" w:cs="Arial"/>
          <w:color w:val="000000"/>
        </w:rPr>
        <w:t xml:space="preserve"> (en la aplicación Calculadora, mantenga pulsado el botón de retroceso para </w:t>
      </w:r>
      <w:r>
        <w:rPr>
          <w:rFonts w:ascii="Arial" w:eastAsia="Arial" w:hAnsi="Arial" w:cs="Arial"/>
        </w:rPr>
        <w:t xml:space="preserve">acceder </w:t>
      </w:r>
      <w:r>
        <w:rPr>
          <w:rFonts w:ascii="Arial" w:eastAsia="Arial" w:hAnsi="Arial" w:cs="Arial"/>
          <w:color w:val="000000"/>
        </w:rPr>
        <w:t xml:space="preserve">a este ajuste): Estándar*, </w:t>
      </w:r>
      <w:r>
        <w:rPr>
          <w:rFonts w:ascii="Arial" w:eastAsia="Arial" w:hAnsi="Arial" w:cs="Arial"/>
        </w:rPr>
        <w:t>S</w:t>
      </w:r>
      <w:r>
        <w:rPr>
          <w:rFonts w:ascii="Arial" w:eastAsia="Arial" w:hAnsi="Arial" w:cs="Arial"/>
          <w:color w:val="000000"/>
        </w:rPr>
        <w:t>encilla</w:t>
      </w:r>
    </w:p>
    <w:p w14:paraId="13BBF836" w14:textId="77777777" w:rsidR="00FB65FC" w:rsidRDefault="00AD57CB">
      <w:pPr>
        <w:numPr>
          <w:ilvl w:val="0"/>
          <w:numId w:val="25"/>
        </w:numPr>
        <w:pBdr>
          <w:top w:val="nil"/>
          <w:left w:val="nil"/>
          <w:bottom w:val="nil"/>
          <w:right w:val="nil"/>
          <w:between w:val="nil"/>
        </w:pBdr>
        <w:ind w:left="850"/>
        <w:jc w:val="both"/>
        <w:rPr>
          <w:color w:val="000000"/>
        </w:rPr>
      </w:pPr>
      <w:r>
        <w:rPr>
          <w:rFonts w:ascii="Arial" w:eastAsia="Arial" w:hAnsi="Arial" w:cs="Arial"/>
          <w:b/>
          <w:color w:val="000000"/>
        </w:rPr>
        <w:t xml:space="preserve">Cuadrícula </w:t>
      </w:r>
      <w:r>
        <w:rPr>
          <w:rFonts w:ascii="Arial" w:eastAsia="Arial" w:hAnsi="Arial" w:cs="Arial"/>
          <w:color w:val="000000"/>
        </w:rPr>
        <w:t xml:space="preserve">(en la aplicación Calculadora, mantenga pulsado el botón de retroceso para </w:t>
      </w:r>
      <w:r>
        <w:rPr>
          <w:rFonts w:ascii="Arial" w:eastAsia="Arial" w:hAnsi="Arial" w:cs="Arial"/>
        </w:rPr>
        <w:t xml:space="preserve">acceder </w:t>
      </w:r>
      <w:r>
        <w:rPr>
          <w:rFonts w:ascii="Arial" w:eastAsia="Arial" w:hAnsi="Arial" w:cs="Arial"/>
          <w:color w:val="000000"/>
        </w:rPr>
        <w:t>a este ajuste): Color de localizador*, rojo, naranja, amarillo, violeta, cian, verde y azul</w:t>
      </w:r>
    </w:p>
    <w:p w14:paraId="2D2DEA36" w14:textId="77777777" w:rsidR="00FB65FC" w:rsidRDefault="00AD57CB">
      <w:pPr>
        <w:numPr>
          <w:ilvl w:val="0"/>
          <w:numId w:val="25"/>
        </w:numPr>
        <w:pBdr>
          <w:top w:val="nil"/>
          <w:left w:val="nil"/>
          <w:bottom w:val="nil"/>
          <w:right w:val="nil"/>
          <w:between w:val="nil"/>
        </w:pBdr>
        <w:ind w:left="850"/>
        <w:jc w:val="both"/>
        <w:rPr>
          <w:color w:val="000000"/>
        </w:rPr>
      </w:pPr>
      <w:r>
        <w:rPr>
          <w:rFonts w:ascii="Arial" w:eastAsia="Arial" w:hAnsi="Arial" w:cs="Arial"/>
          <w:b/>
          <w:color w:val="000000"/>
        </w:rPr>
        <w:t>Gestos</w:t>
      </w:r>
      <w:r>
        <w:rPr>
          <w:rFonts w:ascii="Arial" w:eastAsia="Arial" w:hAnsi="Arial" w:cs="Arial"/>
          <w:color w:val="000000"/>
        </w:rPr>
        <w:t xml:space="preserve"> (le permite activar o desactivar los gestos que podrá usar </w:t>
      </w:r>
      <w:r>
        <w:rPr>
          <w:rFonts w:ascii="Arial" w:eastAsia="Arial" w:hAnsi="Arial" w:cs="Arial"/>
        </w:rPr>
        <w:t>pa</w:t>
      </w:r>
      <w:r>
        <w:rPr>
          <w:rFonts w:ascii="Arial" w:eastAsia="Arial" w:hAnsi="Arial" w:cs="Arial"/>
          <w:color w:val="000000"/>
        </w:rPr>
        <w:t xml:space="preserve">ra </w:t>
      </w:r>
      <w:r>
        <w:rPr>
          <w:rFonts w:ascii="Arial" w:eastAsia="Arial" w:hAnsi="Arial" w:cs="Arial"/>
        </w:rPr>
        <w:t>ampliar</w:t>
      </w:r>
      <w:r>
        <w:rPr>
          <w:rFonts w:ascii="Arial" w:eastAsia="Arial" w:hAnsi="Arial" w:cs="Arial"/>
          <w:color w:val="000000"/>
        </w:rPr>
        <w:t xml:space="preserve">, visualizar una imagen o leer un documento; </w:t>
      </w:r>
      <w:r>
        <w:rPr>
          <w:rFonts w:ascii="Arial" w:eastAsia="Arial" w:hAnsi="Arial" w:cs="Arial"/>
        </w:rPr>
        <w:t>e</w:t>
      </w:r>
      <w:r>
        <w:rPr>
          <w:rFonts w:ascii="Arial" w:eastAsia="Arial" w:hAnsi="Arial" w:cs="Arial"/>
          <w:color w:val="000000"/>
        </w:rPr>
        <w:t xml:space="preserve">stán activados por defecto): </w:t>
      </w:r>
    </w:p>
    <w:p w14:paraId="557EF51B" w14:textId="77777777" w:rsidR="00FB65FC" w:rsidRDefault="00AD57CB">
      <w:pPr>
        <w:numPr>
          <w:ilvl w:val="0"/>
          <w:numId w:val="45"/>
        </w:numPr>
        <w:pBdr>
          <w:top w:val="nil"/>
          <w:left w:val="nil"/>
          <w:bottom w:val="nil"/>
          <w:right w:val="nil"/>
          <w:between w:val="nil"/>
        </w:pBdr>
        <w:ind w:left="1276"/>
        <w:jc w:val="both"/>
        <w:rPr>
          <w:color w:val="000000"/>
        </w:rPr>
      </w:pPr>
      <w:bookmarkStart w:id="68" w:name="_34g0dwd" w:colFirst="0" w:colLast="0"/>
      <w:bookmarkEnd w:id="68"/>
      <w:r>
        <w:rPr>
          <w:rFonts w:ascii="Arial" w:eastAsia="Arial" w:hAnsi="Arial" w:cs="Arial"/>
          <w:b/>
          <w:color w:val="000000"/>
        </w:rPr>
        <w:lastRenderedPageBreak/>
        <w:t>Desplazarse por el lateral derecho/contraste:</w:t>
      </w:r>
      <w:r>
        <w:rPr>
          <w:rFonts w:ascii="Arial" w:eastAsia="Arial" w:hAnsi="Arial" w:cs="Arial"/>
          <w:color w:val="000000"/>
        </w:rPr>
        <w:t xml:space="preserve"> Permite cambiar entre contrastes de color, positivo, negativo y Diamond Edge (la última selección se guardará en la memoria de Reveal 16i).</w:t>
      </w:r>
    </w:p>
    <w:p w14:paraId="028DDE56" w14:textId="77777777" w:rsidR="00FB65FC" w:rsidRDefault="00AD57CB">
      <w:pPr>
        <w:numPr>
          <w:ilvl w:val="0"/>
          <w:numId w:val="45"/>
        </w:numPr>
        <w:pBdr>
          <w:top w:val="nil"/>
          <w:left w:val="nil"/>
          <w:bottom w:val="nil"/>
          <w:right w:val="nil"/>
          <w:between w:val="nil"/>
        </w:pBdr>
        <w:ind w:left="1276"/>
        <w:jc w:val="both"/>
        <w:rPr>
          <w:color w:val="000000"/>
        </w:rPr>
      </w:pPr>
      <w:r>
        <w:rPr>
          <w:rFonts w:ascii="Arial" w:eastAsia="Arial" w:hAnsi="Arial" w:cs="Arial"/>
          <w:b/>
          <w:color w:val="000000"/>
        </w:rPr>
        <w:t>Tocar y ampliar:</w:t>
      </w:r>
      <w:r>
        <w:rPr>
          <w:rFonts w:ascii="Arial" w:eastAsia="Arial" w:hAnsi="Arial" w:cs="Arial"/>
          <w:color w:val="000000"/>
        </w:rPr>
        <w:t xml:space="preserve"> Ajuste el nivel del zoom aumentando o reduciendo la distancia entre los 2 dedos.</w:t>
      </w:r>
    </w:p>
    <w:p w14:paraId="17972E56" w14:textId="77777777" w:rsidR="00FB65FC" w:rsidRDefault="00AD57CB">
      <w:pPr>
        <w:numPr>
          <w:ilvl w:val="0"/>
          <w:numId w:val="45"/>
        </w:numPr>
        <w:pBdr>
          <w:top w:val="nil"/>
          <w:left w:val="nil"/>
          <w:bottom w:val="nil"/>
          <w:right w:val="nil"/>
          <w:between w:val="nil"/>
        </w:pBdr>
        <w:ind w:left="1276"/>
        <w:jc w:val="both"/>
        <w:rPr>
          <w:color w:val="000000"/>
        </w:rPr>
      </w:pPr>
      <w:r>
        <w:rPr>
          <w:rFonts w:ascii="Arial" w:eastAsia="Arial" w:hAnsi="Arial" w:cs="Arial"/>
          <w:b/>
          <w:color w:val="000000"/>
        </w:rPr>
        <w:t>Doble toque:</w:t>
      </w:r>
      <w:r>
        <w:rPr>
          <w:rFonts w:ascii="Arial" w:eastAsia="Arial" w:hAnsi="Arial" w:cs="Arial"/>
          <w:color w:val="000000"/>
        </w:rPr>
        <w:t xml:space="preserve"> Acceda al menú de carrusel o cambie entre discurso </w:t>
      </w:r>
      <w:r>
        <w:rPr>
          <w:rFonts w:ascii="Arial" w:eastAsia="Arial" w:hAnsi="Arial" w:cs="Arial"/>
        </w:rPr>
        <w:t xml:space="preserve">Activado </w:t>
      </w:r>
      <w:r>
        <w:rPr>
          <w:rFonts w:ascii="Arial" w:eastAsia="Arial" w:hAnsi="Arial" w:cs="Arial"/>
          <w:color w:val="000000"/>
        </w:rPr>
        <w:t xml:space="preserve">y </w:t>
      </w:r>
      <w:r>
        <w:rPr>
          <w:rFonts w:ascii="Arial" w:eastAsia="Arial" w:hAnsi="Arial" w:cs="Arial"/>
        </w:rPr>
        <w:t>D</w:t>
      </w:r>
      <w:r>
        <w:rPr>
          <w:rFonts w:ascii="Arial" w:eastAsia="Arial" w:hAnsi="Arial" w:cs="Arial"/>
          <w:color w:val="000000"/>
        </w:rPr>
        <w:t>esact</w:t>
      </w:r>
      <w:r>
        <w:rPr>
          <w:rFonts w:ascii="Arial" w:eastAsia="Arial" w:hAnsi="Arial" w:cs="Arial"/>
        </w:rPr>
        <w:t>ivado</w:t>
      </w:r>
      <w:r>
        <w:rPr>
          <w:rFonts w:ascii="Arial" w:eastAsia="Arial" w:hAnsi="Arial" w:cs="Arial"/>
          <w:color w:val="000000"/>
        </w:rPr>
        <w:t xml:space="preserve"> mientras lee tocando dos veces seguidas con 1 dedo.</w:t>
      </w:r>
    </w:p>
    <w:p w14:paraId="1DD9495A" w14:textId="77777777" w:rsidR="00FB65FC" w:rsidRDefault="00AD57CB">
      <w:pPr>
        <w:numPr>
          <w:ilvl w:val="0"/>
          <w:numId w:val="45"/>
        </w:numPr>
        <w:pBdr>
          <w:top w:val="nil"/>
          <w:left w:val="nil"/>
          <w:bottom w:val="nil"/>
          <w:right w:val="nil"/>
          <w:between w:val="nil"/>
        </w:pBdr>
        <w:ind w:left="1276"/>
        <w:jc w:val="both"/>
        <w:rPr>
          <w:color w:val="000000"/>
        </w:rPr>
      </w:pPr>
      <w:r>
        <w:rPr>
          <w:rFonts w:ascii="Arial" w:eastAsia="Arial" w:hAnsi="Arial" w:cs="Arial"/>
          <w:b/>
          <w:color w:val="000000"/>
        </w:rPr>
        <w:t xml:space="preserve">Toque/zoom: </w:t>
      </w:r>
      <w:r>
        <w:rPr>
          <w:rFonts w:ascii="Arial" w:eastAsia="Arial" w:hAnsi="Arial" w:cs="Arial"/>
          <w:color w:val="000000"/>
        </w:rPr>
        <w:t>Pulse con el dedo en la pantalla táctil (tóquela) para cambiar el zoom a su nivel preferido.</w:t>
      </w:r>
    </w:p>
    <w:p w14:paraId="33DFBD57" w14:textId="77777777" w:rsidR="00FB65FC" w:rsidRDefault="00AD57CB">
      <w:pPr>
        <w:spacing w:before="120" w:after="120" w:line="276" w:lineRule="auto"/>
        <w:jc w:val="both"/>
        <w:rPr>
          <w:rFonts w:ascii="Arial" w:eastAsia="Arial" w:hAnsi="Arial" w:cs="Arial"/>
        </w:rPr>
      </w:pPr>
      <w:r>
        <w:rPr>
          <w:rFonts w:ascii="Arial" w:eastAsia="Arial" w:hAnsi="Arial" w:cs="Arial"/>
        </w:rPr>
        <w:t>Puede acceder a otros ajustes generales en el menú de carrusel tocando el icono de Ajustes:</w:t>
      </w:r>
    </w:p>
    <w:p w14:paraId="296F7C90" w14:textId="77777777" w:rsidR="00FB65FC" w:rsidRDefault="00AD57CB">
      <w:pPr>
        <w:jc w:val="center"/>
        <w:rPr>
          <w:rFonts w:ascii="Arial" w:eastAsia="Arial" w:hAnsi="Arial" w:cs="Arial"/>
        </w:rPr>
      </w:pPr>
      <w:r>
        <w:rPr>
          <w:noProof/>
        </w:rPr>
        <w:drawing>
          <wp:inline distT="0" distB="0" distL="0" distR="0" wp14:anchorId="1E65855B" wp14:editId="37B9B53F">
            <wp:extent cx="721565" cy="720000"/>
            <wp:effectExtent l="0" t="0" r="0" b="0"/>
            <wp:docPr id="134" name="image102.jpg" descr="C:\Users\marissal\Desktop\Travail Maison\Settings.jpg"/>
            <wp:cNvGraphicFramePr/>
            <a:graphic xmlns:a="http://schemas.openxmlformats.org/drawingml/2006/main">
              <a:graphicData uri="http://schemas.openxmlformats.org/drawingml/2006/picture">
                <pic:pic xmlns:pic="http://schemas.openxmlformats.org/drawingml/2006/picture">
                  <pic:nvPicPr>
                    <pic:cNvPr id="0" name="image102.jpg" descr="C:\Users\marissal\Desktop\Travail Maison\Settings.jpg"/>
                    <pic:cNvPicPr preferRelativeResize="0"/>
                  </pic:nvPicPr>
                  <pic:blipFill>
                    <a:blip r:embed="rId81"/>
                    <a:srcRect/>
                    <a:stretch>
                      <a:fillRect/>
                    </a:stretch>
                  </pic:blipFill>
                  <pic:spPr>
                    <a:xfrm>
                      <a:off x="0" y="0"/>
                      <a:ext cx="721565" cy="720000"/>
                    </a:xfrm>
                    <a:prstGeom prst="rect">
                      <a:avLst/>
                    </a:prstGeom>
                    <a:ln/>
                  </pic:spPr>
                </pic:pic>
              </a:graphicData>
            </a:graphic>
          </wp:inline>
        </w:drawing>
      </w:r>
    </w:p>
    <w:p w14:paraId="350A5E81" w14:textId="77777777" w:rsidR="00FB65FC" w:rsidRDefault="00AD57CB">
      <w:pPr>
        <w:tabs>
          <w:tab w:val="left" w:pos="2552"/>
        </w:tabs>
        <w:spacing w:before="120" w:after="120"/>
        <w:jc w:val="both"/>
        <w:rPr>
          <w:rFonts w:ascii="Arial" w:eastAsia="Arial" w:hAnsi="Arial" w:cs="Arial"/>
        </w:rPr>
      </w:pPr>
      <w:r>
        <w:rPr>
          <w:rFonts w:ascii="Arial" w:eastAsia="Arial" w:hAnsi="Arial" w:cs="Arial"/>
        </w:rPr>
        <w:t>Encontrará 5 menús principales y 1 elemento: Interfaz de usuario, audio, sistema, aplicaciones, salir a Android y acerca de. Desplácese hacia arriba o hacia abajo en los Ajustes para seleccionar un menú o un elemento. Reveal 16i anunciará en alto “submenú” en caso de que un menú seleccionado contenga submenús y mostrará una flecha en el extremo derecho de la pantalla. Para abrir un menú, submenú o elemento, simplemente selecciónelo y toque en él. Cuando haya alcanzado la opción de ajuste que quiere modificar, toque o desplácese hacia arriba por la lista de valores. Toque el botón de retroceso para volver a la pantalla anterior. Toque y mantenga pulsado el botón de retroceso para salir de los Ajustes en cualquier parte del menú Ajustes.</w:t>
      </w:r>
    </w:p>
    <w:p w14:paraId="69D84B8F" w14:textId="77777777" w:rsidR="00FB65FC" w:rsidRDefault="00AD57CB">
      <w:pPr>
        <w:spacing w:before="120" w:after="120" w:line="276" w:lineRule="auto"/>
        <w:jc w:val="both"/>
        <w:rPr>
          <w:rFonts w:ascii="Arial" w:eastAsia="Arial" w:hAnsi="Arial" w:cs="Arial"/>
        </w:rPr>
      </w:pPr>
      <w:r>
        <w:rPr>
          <w:rFonts w:ascii="Arial" w:eastAsia="Arial" w:hAnsi="Arial" w:cs="Arial"/>
        </w:rPr>
        <w:t>Aquí tiene una lista de los ajustes generales de Reveal 16i:</w:t>
      </w:r>
    </w:p>
    <w:p w14:paraId="29D79ED8" w14:textId="77777777" w:rsidR="00FB65FC" w:rsidRDefault="00AD57CB">
      <w:pPr>
        <w:pBdr>
          <w:top w:val="nil"/>
          <w:left w:val="nil"/>
          <w:bottom w:val="nil"/>
          <w:right w:val="nil"/>
          <w:between w:val="nil"/>
        </w:pBdr>
        <w:spacing w:before="120" w:after="120"/>
        <w:ind w:hanging="720"/>
        <w:rPr>
          <w:rFonts w:ascii="Arial" w:eastAsia="Arial" w:hAnsi="Arial" w:cs="Arial"/>
          <w:color w:val="000000"/>
        </w:rPr>
      </w:pPr>
      <w:r>
        <w:rPr>
          <w:rFonts w:ascii="Arial" w:eastAsia="Arial" w:hAnsi="Arial" w:cs="Arial"/>
          <w:color w:val="000000"/>
        </w:rPr>
        <w:t xml:space="preserve">(Los valores señalados con una estrella </w:t>
      </w:r>
      <w:r>
        <w:rPr>
          <w:rFonts w:ascii="Arial" w:eastAsia="Arial" w:hAnsi="Arial" w:cs="Arial"/>
        </w:rPr>
        <w:t>[</w:t>
      </w:r>
      <w:r>
        <w:rPr>
          <w:rFonts w:ascii="Arial" w:eastAsia="Arial" w:hAnsi="Arial" w:cs="Arial"/>
          <w:color w:val="000000"/>
        </w:rPr>
        <w:t>*</w:t>
      </w:r>
      <w:r>
        <w:rPr>
          <w:rFonts w:ascii="Arial" w:eastAsia="Arial" w:hAnsi="Arial" w:cs="Arial"/>
        </w:rPr>
        <w:t>]</w:t>
      </w:r>
      <w:r>
        <w:rPr>
          <w:rFonts w:ascii="Arial" w:eastAsia="Arial" w:hAnsi="Arial" w:cs="Arial"/>
          <w:color w:val="000000"/>
        </w:rPr>
        <w:t xml:space="preserve"> son ajustes predefinidos).</w:t>
      </w:r>
    </w:p>
    <w:p w14:paraId="4FF57B8A" w14:textId="77777777" w:rsidR="00FB65FC" w:rsidRDefault="00AD57CB">
      <w:pPr>
        <w:rPr>
          <w:rFonts w:ascii="Arial" w:eastAsia="Arial" w:hAnsi="Arial" w:cs="Arial"/>
          <w:b/>
        </w:rPr>
      </w:pPr>
      <w:r>
        <w:rPr>
          <w:rFonts w:ascii="Arial" w:eastAsia="Arial" w:hAnsi="Arial" w:cs="Arial"/>
          <w:b/>
        </w:rPr>
        <w:t>Interfaz de usuario:</w:t>
      </w:r>
    </w:p>
    <w:p w14:paraId="17914A62" w14:textId="77777777" w:rsidR="00FB65FC" w:rsidRDefault="00AD57CB">
      <w:pPr>
        <w:numPr>
          <w:ilvl w:val="0"/>
          <w:numId w:val="25"/>
        </w:numPr>
        <w:pBdr>
          <w:top w:val="nil"/>
          <w:left w:val="nil"/>
          <w:bottom w:val="nil"/>
          <w:right w:val="nil"/>
          <w:between w:val="nil"/>
        </w:pBdr>
        <w:ind w:left="709" w:hanging="283"/>
        <w:jc w:val="both"/>
        <w:rPr>
          <w:color w:val="000000"/>
        </w:rPr>
      </w:pPr>
      <w:r>
        <w:rPr>
          <w:rFonts w:ascii="Arial" w:eastAsia="Arial" w:hAnsi="Arial" w:cs="Arial"/>
          <w:b/>
          <w:color w:val="000000"/>
        </w:rPr>
        <w:t xml:space="preserve">Interfaz: </w:t>
      </w:r>
      <w:r>
        <w:rPr>
          <w:rFonts w:ascii="Arial" w:eastAsia="Arial" w:hAnsi="Arial" w:cs="Arial"/>
          <w:color w:val="000000"/>
        </w:rPr>
        <w:t>Estándar*, sencilla</w:t>
      </w:r>
    </w:p>
    <w:p w14:paraId="3BDF3EA2" w14:textId="77777777" w:rsidR="00FB65FC" w:rsidRDefault="00AD57CB">
      <w:pPr>
        <w:numPr>
          <w:ilvl w:val="0"/>
          <w:numId w:val="25"/>
        </w:numPr>
        <w:pBdr>
          <w:top w:val="nil"/>
          <w:left w:val="nil"/>
          <w:bottom w:val="nil"/>
          <w:right w:val="nil"/>
          <w:between w:val="nil"/>
        </w:pBdr>
        <w:ind w:left="709" w:hanging="283"/>
        <w:jc w:val="both"/>
        <w:rPr>
          <w:color w:val="000000"/>
        </w:rPr>
      </w:pPr>
      <w:r>
        <w:rPr>
          <w:rFonts w:ascii="Arial" w:eastAsia="Arial" w:hAnsi="Arial" w:cs="Arial"/>
          <w:b/>
          <w:color w:val="000000"/>
        </w:rPr>
        <w:t>Idioma del sistema:</w:t>
      </w:r>
      <w:r>
        <w:rPr>
          <w:rFonts w:ascii="Arial" w:eastAsia="Arial" w:hAnsi="Arial" w:cs="Arial"/>
          <w:color w:val="000000"/>
        </w:rPr>
        <w:t xml:space="preserve"> Idioma 1*, idioma 2, configuración (se conectará a Internet para encontrar paquetes de idioma descargables)</w:t>
      </w:r>
    </w:p>
    <w:p w14:paraId="7E72AD0E" w14:textId="77777777" w:rsidR="00FB65FC" w:rsidRDefault="00AD57CB">
      <w:pPr>
        <w:numPr>
          <w:ilvl w:val="0"/>
          <w:numId w:val="25"/>
        </w:numPr>
        <w:pBdr>
          <w:top w:val="nil"/>
          <w:left w:val="nil"/>
          <w:bottom w:val="nil"/>
          <w:right w:val="nil"/>
          <w:between w:val="nil"/>
        </w:pBdr>
        <w:ind w:left="709" w:hanging="283"/>
        <w:jc w:val="both"/>
        <w:rPr>
          <w:color w:val="000000"/>
        </w:rPr>
      </w:pPr>
      <w:r>
        <w:rPr>
          <w:rFonts w:ascii="Arial" w:eastAsia="Arial" w:hAnsi="Arial" w:cs="Arial"/>
          <w:b/>
          <w:color w:val="000000"/>
        </w:rPr>
        <w:t>Colores</w:t>
      </w:r>
      <w:r>
        <w:rPr>
          <w:rFonts w:ascii="Arial" w:eastAsia="Arial" w:hAnsi="Arial" w:cs="Arial"/>
          <w:color w:val="000000"/>
        </w:rPr>
        <w:t xml:space="preserve"> (consulte los pares de colores mencionados anteriormente en los ajustes contextuales)</w:t>
      </w:r>
    </w:p>
    <w:p w14:paraId="1065FAFC" w14:textId="77777777" w:rsidR="00FB65FC" w:rsidRDefault="00AD57CB">
      <w:pPr>
        <w:numPr>
          <w:ilvl w:val="0"/>
          <w:numId w:val="25"/>
        </w:numPr>
        <w:pBdr>
          <w:top w:val="nil"/>
          <w:left w:val="nil"/>
          <w:bottom w:val="nil"/>
          <w:right w:val="nil"/>
          <w:between w:val="nil"/>
        </w:pBdr>
        <w:ind w:left="709" w:hanging="283"/>
        <w:jc w:val="both"/>
        <w:rPr>
          <w:color w:val="000000"/>
        </w:rPr>
      </w:pPr>
      <w:r>
        <w:rPr>
          <w:rFonts w:ascii="Arial" w:eastAsia="Arial" w:hAnsi="Arial" w:cs="Arial"/>
          <w:b/>
          <w:color w:val="000000"/>
        </w:rPr>
        <w:t>Color de localizador:</w:t>
      </w:r>
      <w:r>
        <w:rPr>
          <w:rFonts w:ascii="Arial" w:eastAsia="Arial" w:hAnsi="Arial" w:cs="Arial"/>
          <w:color w:val="000000"/>
        </w:rPr>
        <w:t xml:space="preserve"> Rojo*, naranja, amarillo, violeta, cian, verde y azul</w:t>
      </w:r>
    </w:p>
    <w:p w14:paraId="335A43A1" w14:textId="77777777" w:rsidR="00FB65FC" w:rsidRDefault="00AD57CB">
      <w:pPr>
        <w:numPr>
          <w:ilvl w:val="0"/>
          <w:numId w:val="25"/>
        </w:numPr>
        <w:pBdr>
          <w:top w:val="nil"/>
          <w:left w:val="nil"/>
          <w:bottom w:val="nil"/>
          <w:right w:val="nil"/>
          <w:between w:val="nil"/>
        </w:pBdr>
        <w:ind w:left="709" w:hanging="283"/>
        <w:jc w:val="both"/>
        <w:rPr>
          <w:b/>
          <w:color w:val="000000"/>
        </w:rPr>
      </w:pPr>
      <w:r>
        <w:rPr>
          <w:rFonts w:ascii="Arial" w:eastAsia="Arial" w:hAnsi="Arial" w:cs="Arial"/>
          <w:b/>
          <w:color w:val="000000"/>
        </w:rPr>
        <w:t>Brillo de la pantalla</w:t>
      </w:r>
      <w:r>
        <w:rPr>
          <w:rFonts w:ascii="Arial" w:eastAsia="Arial" w:hAnsi="Arial" w:cs="Arial"/>
          <w:color w:val="000000"/>
        </w:rPr>
        <w:t xml:space="preserve"> (permite cambiar el nivel de brillo de la pantalla): De 1 a 100 % (60 %*)</w:t>
      </w:r>
    </w:p>
    <w:p w14:paraId="28E1462A" w14:textId="77777777" w:rsidR="00FB65FC" w:rsidRDefault="00AD57CB">
      <w:pPr>
        <w:numPr>
          <w:ilvl w:val="0"/>
          <w:numId w:val="25"/>
        </w:numPr>
        <w:pBdr>
          <w:top w:val="nil"/>
          <w:left w:val="nil"/>
          <w:bottom w:val="nil"/>
          <w:right w:val="nil"/>
          <w:between w:val="nil"/>
        </w:pBdr>
        <w:spacing w:after="200"/>
        <w:jc w:val="both"/>
        <w:rPr>
          <w:color w:val="000000"/>
        </w:rPr>
      </w:pPr>
      <w:r>
        <w:rPr>
          <w:rFonts w:ascii="Arial" w:eastAsia="Arial" w:hAnsi="Arial" w:cs="Arial"/>
          <w:b/>
          <w:color w:val="000000"/>
        </w:rPr>
        <w:t xml:space="preserve">Panel de botones: </w:t>
      </w:r>
      <w:r>
        <w:rPr>
          <w:rFonts w:ascii="Arial" w:eastAsia="Arial" w:hAnsi="Arial" w:cs="Arial"/>
          <w:color w:val="000000"/>
        </w:rPr>
        <w:t>Auto*, oculto, visible</w:t>
      </w:r>
    </w:p>
    <w:p w14:paraId="654D8874" w14:textId="77777777" w:rsidR="00FB65FC" w:rsidRDefault="00AD57CB">
      <w:pPr>
        <w:spacing w:before="120"/>
        <w:rPr>
          <w:rFonts w:ascii="Arial" w:eastAsia="Arial" w:hAnsi="Arial" w:cs="Arial"/>
          <w:b/>
        </w:rPr>
      </w:pPr>
      <w:r>
        <w:rPr>
          <w:rFonts w:ascii="Arial" w:eastAsia="Arial" w:hAnsi="Arial" w:cs="Arial"/>
          <w:b/>
        </w:rPr>
        <w:t>Audio:</w:t>
      </w:r>
    </w:p>
    <w:p w14:paraId="6A78CA1E" w14:textId="77777777" w:rsidR="00FB65FC" w:rsidRDefault="00AD57CB">
      <w:pPr>
        <w:numPr>
          <w:ilvl w:val="0"/>
          <w:numId w:val="36"/>
        </w:numPr>
        <w:pBdr>
          <w:top w:val="nil"/>
          <w:left w:val="nil"/>
          <w:bottom w:val="nil"/>
          <w:right w:val="nil"/>
          <w:between w:val="nil"/>
        </w:pBdr>
        <w:ind w:left="850"/>
        <w:jc w:val="both"/>
        <w:rPr>
          <w:color w:val="000000"/>
        </w:rPr>
      </w:pPr>
      <w:r>
        <w:rPr>
          <w:rFonts w:ascii="Arial" w:eastAsia="Arial" w:hAnsi="Arial" w:cs="Arial"/>
          <w:b/>
          <w:color w:val="000000"/>
        </w:rPr>
        <w:t>Discurso:</w:t>
      </w:r>
      <w:r>
        <w:rPr>
          <w:rFonts w:ascii="Arial" w:eastAsia="Arial" w:hAnsi="Arial" w:cs="Arial"/>
          <w:color w:val="000000"/>
        </w:rPr>
        <w:t xml:space="preserve"> </w:t>
      </w:r>
      <w:r>
        <w:rPr>
          <w:rFonts w:ascii="Arial" w:eastAsia="Arial" w:hAnsi="Arial" w:cs="Arial"/>
        </w:rPr>
        <w:t>Activado</w:t>
      </w:r>
      <w:r>
        <w:rPr>
          <w:rFonts w:ascii="Arial" w:eastAsia="Arial" w:hAnsi="Arial" w:cs="Arial"/>
          <w:color w:val="000000"/>
        </w:rPr>
        <w:t xml:space="preserve">*, Solo Documentos, </w:t>
      </w:r>
      <w:r>
        <w:rPr>
          <w:rFonts w:ascii="Arial" w:eastAsia="Arial" w:hAnsi="Arial" w:cs="Arial"/>
        </w:rPr>
        <w:t>Desactivado</w:t>
      </w:r>
    </w:p>
    <w:p w14:paraId="36EEC408" w14:textId="77777777" w:rsidR="00FB65FC" w:rsidRDefault="00AD57CB">
      <w:pPr>
        <w:numPr>
          <w:ilvl w:val="0"/>
          <w:numId w:val="36"/>
        </w:numPr>
        <w:pBdr>
          <w:top w:val="nil"/>
          <w:left w:val="nil"/>
          <w:bottom w:val="nil"/>
          <w:right w:val="nil"/>
          <w:between w:val="nil"/>
        </w:pBdr>
        <w:ind w:left="850"/>
        <w:jc w:val="both"/>
        <w:rPr>
          <w:color w:val="000000"/>
        </w:rPr>
      </w:pPr>
      <w:r>
        <w:rPr>
          <w:rFonts w:ascii="Arial" w:eastAsia="Arial" w:hAnsi="Arial" w:cs="Arial"/>
          <w:b/>
          <w:color w:val="000000"/>
        </w:rPr>
        <w:t>Velocidad del discurso:</w:t>
      </w:r>
      <w:r>
        <w:rPr>
          <w:rFonts w:ascii="Arial" w:eastAsia="Arial" w:hAnsi="Arial" w:cs="Arial"/>
          <w:color w:val="000000"/>
        </w:rPr>
        <w:t xml:space="preserve"> Muy lenta, lenta, normal*, rápida, muy rápida</w:t>
      </w:r>
    </w:p>
    <w:p w14:paraId="00E3264D" w14:textId="77777777" w:rsidR="00FB65FC" w:rsidRDefault="00AD57CB">
      <w:pPr>
        <w:numPr>
          <w:ilvl w:val="0"/>
          <w:numId w:val="36"/>
        </w:numPr>
        <w:pBdr>
          <w:top w:val="nil"/>
          <w:left w:val="nil"/>
          <w:bottom w:val="nil"/>
          <w:right w:val="nil"/>
          <w:between w:val="nil"/>
        </w:pBdr>
        <w:ind w:left="850"/>
        <w:jc w:val="both"/>
        <w:rPr>
          <w:color w:val="000000"/>
        </w:rPr>
      </w:pPr>
      <w:r>
        <w:rPr>
          <w:rFonts w:ascii="Arial" w:eastAsia="Arial" w:hAnsi="Arial" w:cs="Arial"/>
          <w:b/>
          <w:color w:val="000000"/>
        </w:rPr>
        <w:t>Sonidos:</w:t>
      </w:r>
      <w:r>
        <w:rPr>
          <w:rFonts w:ascii="Arial" w:eastAsia="Arial" w:hAnsi="Arial" w:cs="Arial"/>
          <w:color w:val="000000"/>
        </w:rPr>
        <w:t xml:space="preserve"> </w:t>
      </w:r>
      <w:r>
        <w:rPr>
          <w:rFonts w:ascii="Arial" w:eastAsia="Arial" w:hAnsi="Arial" w:cs="Arial"/>
        </w:rPr>
        <w:t>Activados</w:t>
      </w:r>
      <w:r>
        <w:rPr>
          <w:rFonts w:ascii="Arial" w:eastAsia="Arial" w:hAnsi="Arial" w:cs="Arial"/>
          <w:color w:val="000000"/>
        </w:rPr>
        <w:t xml:space="preserve">*, </w:t>
      </w:r>
      <w:r>
        <w:rPr>
          <w:rFonts w:ascii="Arial" w:eastAsia="Arial" w:hAnsi="Arial" w:cs="Arial"/>
        </w:rPr>
        <w:t>Desactivados</w:t>
      </w:r>
    </w:p>
    <w:p w14:paraId="2540FEB6" w14:textId="77777777" w:rsidR="00FB65FC" w:rsidRDefault="00AD57CB">
      <w:pPr>
        <w:numPr>
          <w:ilvl w:val="0"/>
          <w:numId w:val="36"/>
        </w:numPr>
        <w:pBdr>
          <w:top w:val="nil"/>
          <w:left w:val="nil"/>
          <w:bottom w:val="nil"/>
          <w:right w:val="nil"/>
          <w:between w:val="nil"/>
        </w:pBdr>
        <w:ind w:left="850"/>
        <w:jc w:val="both"/>
        <w:rPr>
          <w:color w:val="000000"/>
        </w:rPr>
      </w:pPr>
      <w:r>
        <w:rPr>
          <w:rFonts w:ascii="Arial" w:eastAsia="Arial" w:hAnsi="Arial" w:cs="Arial"/>
          <w:b/>
          <w:color w:val="000000"/>
        </w:rPr>
        <w:t>Volumen:</w:t>
      </w:r>
      <w:r>
        <w:rPr>
          <w:rFonts w:ascii="Arial" w:eastAsia="Arial" w:hAnsi="Arial" w:cs="Arial"/>
          <w:color w:val="000000"/>
        </w:rPr>
        <w:t xml:space="preserve"> De 0 a 15 </w:t>
      </w:r>
    </w:p>
    <w:p w14:paraId="4978626F" w14:textId="77777777" w:rsidR="00FB65FC" w:rsidRDefault="00AD57CB">
      <w:pPr>
        <w:numPr>
          <w:ilvl w:val="0"/>
          <w:numId w:val="36"/>
        </w:numPr>
        <w:pBdr>
          <w:top w:val="nil"/>
          <w:left w:val="nil"/>
          <w:bottom w:val="nil"/>
          <w:right w:val="nil"/>
          <w:between w:val="nil"/>
        </w:pBdr>
        <w:ind w:left="850"/>
        <w:jc w:val="both"/>
        <w:rPr>
          <w:color w:val="000000"/>
        </w:rPr>
      </w:pPr>
      <w:r>
        <w:rPr>
          <w:rFonts w:ascii="Arial" w:eastAsia="Arial" w:hAnsi="Arial" w:cs="Arial"/>
          <w:b/>
          <w:color w:val="000000"/>
        </w:rPr>
        <w:t>Volumen de los auriculares (si están conectados):</w:t>
      </w:r>
      <w:r>
        <w:rPr>
          <w:rFonts w:ascii="Arial" w:eastAsia="Arial" w:hAnsi="Arial" w:cs="Arial"/>
          <w:color w:val="000000"/>
        </w:rPr>
        <w:t xml:space="preserve"> De 0 a 15</w:t>
      </w:r>
    </w:p>
    <w:p w14:paraId="2A652B42" w14:textId="77777777" w:rsidR="00FB65FC" w:rsidRDefault="00AD57CB">
      <w:pPr>
        <w:numPr>
          <w:ilvl w:val="0"/>
          <w:numId w:val="36"/>
        </w:numPr>
        <w:pBdr>
          <w:top w:val="nil"/>
          <w:left w:val="nil"/>
          <w:bottom w:val="nil"/>
          <w:right w:val="nil"/>
          <w:between w:val="nil"/>
        </w:pBdr>
        <w:ind w:left="850"/>
        <w:jc w:val="both"/>
        <w:rPr>
          <w:color w:val="000000"/>
        </w:rPr>
      </w:pPr>
      <w:r>
        <w:rPr>
          <w:rFonts w:ascii="Arial" w:eastAsia="Arial" w:hAnsi="Arial" w:cs="Arial"/>
          <w:b/>
          <w:color w:val="000000"/>
        </w:rPr>
        <w:t>Sonido OCR:</w:t>
      </w:r>
      <w:r>
        <w:rPr>
          <w:rFonts w:ascii="Arial" w:eastAsia="Arial" w:hAnsi="Arial" w:cs="Arial"/>
          <w:color w:val="000000"/>
        </w:rPr>
        <w:t xml:space="preserve"> </w:t>
      </w:r>
      <w:r>
        <w:rPr>
          <w:rFonts w:ascii="Arial" w:eastAsia="Arial" w:hAnsi="Arial" w:cs="Arial"/>
        </w:rPr>
        <w:t>Activado</w:t>
      </w:r>
      <w:r>
        <w:rPr>
          <w:rFonts w:ascii="Arial" w:eastAsia="Arial" w:hAnsi="Arial" w:cs="Arial"/>
          <w:color w:val="000000"/>
        </w:rPr>
        <w:t>, Desactivado*</w:t>
      </w:r>
    </w:p>
    <w:p w14:paraId="06394691" w14:textId="77777777" w:rsidR="00FB65FC" w:rsidRDefault="00AD57CB">
      <w:pPr>
        <w:spacing w:before="120"/>
        <w:rPr>
          <w:rFonts w:ascii="Arial" w:eastAsia="Arial" w:hAnsi="Arial" w:cs="Arial"/>
          <w:b/>
        </w:rPr>
      </w:pPr>
      <w:r>
        <w:rPr>
          <w:rFonts w:ascii="Arial" w:eastAsia="Arial" w:hAnsi="Arial" w:cs="Arial"/>
          <w:b/>
        </w:rPr>
        <w:lastRenderedPageBreak/>
        <w:t>Sistema:</w:t>
      </w:r>
    </w:p>
    <w:p w14:paraId="5E54D602" w14:textId="77777777" w:rsidR="00FB65FC" w:rsidRDefault="00AD57CB">
      <w:pPr>
        <w:numPr>
          <w:ilvl w:val="0"/>
          <w:numId w:val="25"/>
        </w:numPr>
        <w:pBdr>
          <w:top w:val="nil"/>
          <w:left w:val="nil"/>
          <w:bottom w:val="nil"/>
          <w:right w:val="nil"/>
          <w:between w:val="nil"/>
        </w:pBdr>
        <w:spacing w:before="200"/>
        <w:ind w:left="850"/>
        <w:jc w:val="both"/>
        <w:rPr>
          <w:color w:val="000000"/>
        </w:rPr>
      </w:pPr>
      <w:r>
        <w:rPr>
          <w:rFonts w:ascii="Arial" w:eastAsia="Arial" w:hAnsi="Arial" w:cs="Arial"/>
          <w:b/>
          <w:color w:val="000000"/>
        </w:rPr>
        <w:t>Configuración wifi:</w:t>
      </w:r>
    </w:p>
    <w:p w14:paraId="77A2E071"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 xml:space="preserve">Wifi: </w:t>
      </w:r>
      <w:r>
        <w:rPr>
          <w:rFonts w:ascii="Arial" w:eastAsia="Arial" w:hAnsi="Arial" w:cs="Arial"/>
          <w:color w:val="000000"/>
        </w:rPr>
        <w:t>Enciende o apaga el wifi.</w:t>
      </w:r>
    </w:p>
    <w:p w14:paraId="3E894776" w14:textId="77777777" w:rsidR="00FB65FC" w:rsidRDefault="00AD57CB">
      <w:pPr>
        <w:numPr>
          <w:ilvl w:val="0"/>
          <w:numId w:val="18"/>
        </w:numPr>
        <w:pBdr>
          <w:top w:val="nil"/>
          <w:left w:val="nil"/>
          <w:bottom w:val="nil"/>
          <w:right w:val="nil"/>
          <w:between w:val="nil"/>
        </w:pBdr>
        <w:jc w:val="both"/>
        <w:rPr>
          <w:b/>
          <w:color w:val="000000"/>
        </w:rPr>
      </w:pPr>
      <w:r>
        <w:rPr>
          <w:rFonts w:ascii="Arial" w:eastAsia="Arial" w:hAnsi="Arial" w:cs="Arial"/>
          <w:b/>
          <w:color w:val="000000"/>
        </w:rPr>
        <w:t xml:space="preserve">Redes wifi: </w:t>
      </w:r>
      <w:r>
        <w:rPr>
          <w:rFonts w:ascii="Arial" w:eastAsia="Arial" w:hAnsi="Arial" w:cs="Arial"/>
          <w:color w:val="000000"/>
        </w:rPr>
        <w:t xml:space="preserve">Lista de redes disponibles. Cuando </w:t>
      </w:r>
      <w:r>
        <w:rPr>
          <w:rFonts w:ascii="Arial" w:eastAsia="Arial" w:hAnsi="Arial" w:cs="Arial"/>
        </w:rPr>
        <w:t xml:space="preserve">el dispositivo </w:t>
      </w:r>
      <w:r>
        <w:rPr>
          <w:rFonts w:ascii="Arial" w:eastAsia="Arial" w:hAnsi="Arial" w:cs="Arial"/>
          <w:color w:val="000000"/>
        </w:rPr>
        <w:t>está conectado, muestra la red con la que está trabajando.</w:t>
      </w:r>
    </w:p>
    <w:p w14:paraId="33874FD0"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 xml:space="preserve">Redes guardadas: </w:t>
      </w:r>
      <w:r>
        <w:rPr>
          <w:rFonts w:ascii="Arial" w:eastAsia="Arial" w:hAnsi="Arial" w:cs="Arial"/>
          <w:color w:val="000000"/>
        </w:rPr>
        <w:t>Configuraciones de redes guardadas. Para eliminar una configuración de red, toque en Red, toque en Olvidar y después, toque en Sí.</w:t>
      </w:r>
    </w:p>
    <w:p w14:paraId="690D9F26" w14:textId="77777777" w:rsidR="00FB65FC" w:rsidRDefault="00AD57CB">
      <w:pPr>
        <w:numPr>
          <w:ilvl w:val="0"/>
          <w:numId w:val="25"/>
        </w:numPr>
        <w:pBdr>
          <w:top w:val="nil"/>
          <w:left w:val="nil"/>
          <w:bottom w:val="nil"/>
          <w:right w:val="nil"/>
          <w:between w:val="nil"/>
        </w:pBdr>
        <w:ind w:left="850"/>
        <w:jc w:val="both"/>
        <w:rPr>
          <w:b/>
          <w:color w:val="000000"/>
        </w:rPr>
      </w:pPr>
      <w:r>
        <w:rPr>
          <w:rFonts w:ascii="Arial" w:eastAsia="Arial" w:hAnsi="Arial" w:cs="Arial"/>
          <w:b/>
          <w:color w:val="000000"/>
        </w:rPr>
        <w:t>Configuración del Bluetooth</w:t>
      </w:r>
    </w:p>
    <w:p w14:paraId="4A9F64AC"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 xml:space="preserve">Bluetooth: </w:t>
      </w:r>
      <w:r>
        <w:rPr>
          <w:rFonts w:ascii="Arial" w:eastAsia="Arial" w:hAnsi="Arial" w:cs="Arial"/>
          <w:color w:val="000000"/>
        </w:rPr>
        <w:t>Enciend</w:t>
      </w:r>
      <w:r>
        <w:rPr>
          <w:rFonts w:ascii="Arial" w:eastAsia="Arial" w:hAnsi="Arial" w:cs="Arial"/>
        </w:rPr>
        <w:t>e</w:t>
      </w:r>
      <w:r>
        <w:rPr>
          <w:rFonts w:ascii="Arial" w:eastAsia="Arial" w:hAnsi="Arial" w:cs="Arial"/>
          <w:color w:val="000000"/>
        </w:rPr>
        <w:t xml:space="preserve"> o apag</w:t>
      </w:r>
      <w:r>
        <w:rPr>
          <w:rFonts w:ascii="Arial" w:eastAsia="Arial" w:hAnsi="Arial" w:cs="Arial"/>
        </w:rPr>
        <w:t>a</w:t>
      </w:r>
      <w:r>
        <w:rPr>
          <w:rFonts w:ascii="Arial" w:eastAsia="Arial" w:hAnsi="Arial" w:cs="Arial"/>
          <w:color w:val="000000"/>
        </w:rPr>
        <w:t xml:space="preserve"> el Bluetooth. Cuando esté encendido, su Reveal 16i tratará de encontrar otros dispositivos Bluetooth, al tiempo que estará visible para otros dispositivos.</w:t>
      </w:r>
    </w:p>
    <w:p w14:paraId="5FE5FB97"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Dispositivos vinculados:</w:t>
      </w:r>
      <w:r>
        <w:rPr>
          <w:rFonts w:ascii="Arial" w:eastAsia="Arial" w:hAnsi="Arial" w:cs="Arial"/>
          <w:color w:val="000000"/>
        </w:rPr>
        <w:t xml:space="preserve"> </w:t>
      </w:r>
      <w:r>
        <w:rPr>
          <w:rFonts w:ascii="Arial" w:eastAsia="Arial" w:hAnsi="Arial" w:cs="Arial"/>
        </w:rPr>
        <w:t>muestra los d</w:t>
      </w:r>
      <w:r>
        <w:rPr>
          <w:rFonts w:ascii="Arial" w:eastAsia="Arial" w:hAnsi="Arial" w:cs="Arial"/>
          <w:color w:val="000000"/>
        </w:rPr>
        <w:t>ispositivos conectados a Reveal 16i.</w:t>
      </w:r>
    </w:p>
    <w:p w14:paraId="14F1B948" w14:textId="77777777" w:rsidR="00FB65FC" w:rsidRDefault="00AD57CB">
      <w:pPr>
        <w:numPr>
          <w:ilvl w:val="1"/>
          <w:numId w:val="18"/>
        </w:numPr>
        <w:pBdr>
          <w:top w:val="nil"/>
          <w:left w:val="nil"/>
          <w:bottom w:val="nil"/>
          <w:right w:val="nil"/>
          <w:between w:val="nil"/>
        </w:pBdr>
        <w:jc w:val="both"/>
        <w:rPr>
          <w:color w:val="000000"/>
        </w:rPr>
      </w:pPr>
      <w:r>
        <w:rPr>
          <w:rFonts w:ascii="Arial" w:eastAsia="Arial" w:hAnsi="Arial" w:cs="Arial"/>
          <w:b/>
          <w:color w:val="000000"/>
        </w:rPr>
        <w:t xml:space="preserve">Olvidar dispositivo: </w:t>
      </w:r>
      <w:r>
        <w:rPr>
          <w:rFonts w:ascii="Arial" w:eastAsia="Arial" w:hAnsi="Arial" w:cs="Arial"/>
          <w:color w:val="000000"/>
        </w:rPr>
        <w:t>Desvincula el dispositivo. El dispositivo seguirá estando visible desde el submenú Dispositivos.</w:t>
      </w:r>
    </w:p>
    <w:p w14:paraId="185DC870" w14:textId="77777777" w:rsidR="00FB65FC" w:rsidRDefault="00AD57CB">
      <w:pPr>
        <w:numPr>
          <w:ilvl w:val="1"/>
          <w:numId w:val="18"/>
        </w:numPr>
        <w:pBdr>
          <w:top w:val="nil"/>
          <w:left w:val="nil"/>
          <w:bottom w:val="nil"/>
          <w:right w:val="nil"/>
          <w:between w:val="nil"/>
        </w:pBdr>
        <w:jc w:val="both"/>
        <w:rPr>
          <w:color w:val="000000"/>
        </w:rPr>
      </w:pPr>
      <w:r>
        <w:rPr>
          <w:rFonts w:ascii="Arial" w:eastAsia="Arial" w:hAnsi="Arial" w:cs="Arial"/>
          <w:b/>
          <w:color w:val="000000"/>
        </w:rPr>
        <w:t>Cambiar nombre al dispositivo:</w:t>
      </w:r>
      <w:r>
        <w:rPr>
          <w:rFonts w:ascii="Arial" w:eastAsia="Arial" w:hAnsi="Arial" w:cs="Arial"/>
          <w:color w:val="000000"/>
        </w:rPr>
        <w:t xml:space="preserve"> Permite elegir otro nombre para el dispositivo.</w:t>
      </w:r>
    </w:p>
    <w:p w14:paraId="60DF3CE3" w14:textId="77777777" w:rsidR="00FB65FC" w:rsidRDefault="00AD57CB">
      <w:pPr>
        <w:numPr>
          <w:ilvl w:val="1"/>
          <w:numId w:val="18"/>
        </w:numPr>
        <w:pBdr>
          <w:top w:val="nil"/>
          <w:left w:val="nil"/>
          <w:bottom w:val="nil"/>
          <w:right w:val="nil"/>
          <w:between w:val="nil"/>
        </w:pBdr>
        <w:jc w:val="both"/>
        <w:rPr>
          <w:color w:val="000000"/>
        </w:rPr>
      </w:pPr>
      <w:r>
        <w:rPr>
          <w:rFonts w:ascii="Arial" w:eastAsia="Arial" w:hAnsi="Arial" w:cs="Arial"/>
          <w:b/>
          <w:color w:val="000000"/>
        </w:rPr>
        <w:t>Restablecer nombre:</w:t>
      </w:r>
      <w:r>
        <w:rPr>
          <w:rFonts w:ascii="Arial" w:eastAsia="Arial" w:hAnsi="Arial" w:cs="Arial"/>
          <w:color w:val="000000"/>
        </w:rPr>
        <w:t xml:space="preserve"> Recupera el nombre predefinido del dispositivo.</w:t>
      </w:r>
    </w:p>
    <w:p w14:paraId="6F2FC640" w14:textId="77777777" w:rsidR="00FB65FC" w:rsidRDefault="00AD57CB">
      <w:pPr>
        <w:numPr>
          <w:ilvl w:val="0"/>
          <w:numId w:val="18"/>
        </w:numPr>
        <w:pBdr>
          <w:top w:val="nil"/>
          <w:left w:val="nil"/>
          <w:bottom w:val="nil"/>
          <w:right w:val="nil"/>
          <w:between w:val="nil"/>
        </w:pBdr>
        <w:jc w:val="both"/>
        <w:rPr>
          <w:color w:val="000000"/>
        </w:rPr>
      </w:pPr>
      <w:r>
        <w:rPr>
          <w:rFonts w:ascii="Arial" w:eastAsia="Arial" w:hAnsi="Arial" w:cs="Arial"/>
          <w:b/>
          <w:color w:val="000000"/>
        </w:rPr>
        <w:t>Dispositivos:</w:t>
      </w:r>
      <w:r>
        <w:rPr>
          <w:rFonts w:ascii="Arial" w:eastAsia="Arial" w:hAnsi="Arial" w:cs="Arial"/>
          <w:color w:val="000000"/>
        </w:rPr>
        <w:t xml:space="preserve"> Dispositivos cercanos con Bluetooth reconocidos por Reveal 16i.</w:t>
      </w:r>
    </w:p>
    <w:p w14:paraId="16D573C6" w14:textId="77777777" w:rsidR="00FB65FC" w:rsidRDefault="00FB65FC">
      <w:pPr>
        <w:pBdr>
          <w:top w:val="nil"/>
          <w:left w:val="nil"/>
          <w:bottom w:val="nil"/>
          <w:right w:val="nil"/>
          <w:between w:val="nil"/>
        </w:pBdr>
        <w:ind w:left="1570" w:hanging="720"/>
        <w:rPr>
          <w:rFonts w:ascii="Arial" w:eastAsia="Arial" w:hAnsi="Arial" w:cs="Arial"/>
          <w:color w:val="000000"/>
        </w:rPr>
      </w:pPr>
    </w:p>
    <w:p w14:paraId="15C72369" w14:textId="77777777" w:rsidR="00FB65FC" w:rsidRDefault="00AD57CB">
      <w:pPr>
        <w:numPr>
          <w:ilvl w:val="0"/>
          <w:numId w:val="25"/>
        </w:numPr>
        <w:pBdr>
          <w:top w:val="nil"/>
          <w:left w:val="nil"/>
          <w:bottom w:val="nil"/>
          <w:right w:val="nil"/>
          <w:between w:val="nil"/>
        </w:pBdr>
        <w:ind w:left="850"/>
        <w:jc w:val="both"/>
        <w:rPr>
          <w:b/>
          <w:color w:val="000000"/>
        </w:rPr>
      </w:pPr>
      <w:r>
        <w:rPr>
          <w:rFonts w:ascii="Arial" w:eastAsia="Arial" w:hAnsi="Arial" w:cs="Arial"/>
          <w:b/>
          <w:color w:val="000000"/>
        </w:rPr>
        <w:t xml:space="preserve">Actualización de Software: </w:t>
      </w:r>
      <w:r>
        <w:rPr>
          <w:rFonts w:ascii="Arial" w:eastAsia="Arial" w:hAnsi="Arial" w:cs="Arial"/>
          <w:color w:val="000000"/>
        </w:rPr>
        <w:t>Actualiza su dispositivo.</w:t>
      </w:r>
    </w:p>
    <w:p w14:paraId="13A63AA1" w14:textId="77777777" w:rsidR="00FB65FC" w:rsidRDefault="00AD57CB">
      <w:pPr>
        <w:numPr>
          <w:ilvl w:val="0"/>
          <w:numId w:val="25"/>
        </w:numPr>
        <w:pBdr>
          <w:top w:val="nil"/>
          <w:left w:val="nil"/>
          <w:bottom w:val="nil"/>
          <w:right w:val="nil"/>
          <w:between w:val="nil"/>
        </w:pBdr>
        <w:ind w:left="850"/>
        <w:jc w:val="both"/>
        <w:rPr>
          <w:color w:val="000000"/>
        </w:rPr>
      </w:pPr>
      <w:r>
        <w:rPr>
          <w:rFonts w:ascii="Arial" w:eastAsia="Arial" w:hAnsi="Arial" w:cs="Arial"/>
          <w:b/>
          <w:color w:val="000000"/>
        </w:rPr>
        <w:t>Apagado automático:</w:t>
      </w:r>
      <w:r>
        <w:rPr>
          <w:rFonts w:ascii="Arial" w:eastAsia="Arial" w:hAnsi="Arial" w:cs="Arial"/>
          <w:color w:val="000000"/>
        </w:rPr>
        <w:t xml:space="preserve"> 10 min*, 20 min, 30 min, nunca</w:t>
      </w:r>
    </w:p>
    <w:p w14:paraId="6B23F0E7" w14:textId="77777777" w:rsidR="00FB65FC" w:rsidRDefault="00AD57CB">
      <w:pPr>
        <w:numPr>
          <w:ilvl w:val="0"/>
          <w:numId w:val="25"/>
        </w:numPr>
        <w:pBdr>
          <w:top w:val="nil"/>
          <w:left w:val="nil"/>
          <w:bottom w:val="nil"/>
          <w:right w:val="nil"/>
          <w:between w:val="nil"/>
        </w:pBdr>
        <w:ind w:left="850"/>
        <w:jc w:val="both"/>
        <w:rPr>
          <w:b/>
          <w:color w:val="000000"/>
        </w:rPr>
      </w:pPr>
      <w:r>
        <w:rPr>
          <w:rFonts w:ascii="Arial" w:eastAsia="Arial" w:hAnsi="Arial" w:cs="Arial"/>
          <w:b/>
          <w:color w:val="000000"/>
        </w:rPr>
        <w:t>Restaurar los valores predefinidos</w:t>
      </w:r>
    </w:p>
    <w:p w14:paraId="5CDDB385" w14:textId="77777777" w:rsidR="00FB65FC" w:rsidRDefault="00FB65FC">
      <w:pPr>
        <w:ind w:left="490"/>
        <w:rPr>
          <w:rFonts w:ascii="Arial" w:eastAsia="Arial" w:hAnsi="Arial" w:cs="Arial"/>
          <w:b/>
        </w:rPr>
      </w:pPr>
    </w:p>
    <w:p w14:paraId="403CDAD8" w14:textId="77777777" w:rsidR="00FB65FC" w:rsidRDefault="00AD57CB">
      <w:pPr>
        <w:spacing w:before="120"/>
        <w:rPr>
          <w:rFonts w:ascii="Arial" w:eastAsia="Arial" w:hAnsi="Arial" w:cs="Arial"/>
          <w:b/>
        </w:rPr>
      </w:pPr>
      <w:r>
        <w:rPr>
          <w:rFonts w:ascii="Arial" w:eastAsia="Arial" w:hAnsi="Arial" w:cs="Arial"/>
          <w:b/>
        </w:rPr>
        <w:t>Aplicaciones:</w:t>
      </w:r>
    </w:p>
    <w:p w14:paraId="79A46F06" w14:textId="77777777" w:rsidR="00FB65FC" w:rsidRDefault="00AD57CB">
      <w:pPr>
        <w:numPr>
          <w:ilvl w:val="0"/>
          <w:numId w:val="30"/>
        </w:numPr>
        <w:pBdr>
          <w:top w:val="nil"/>
          <w:left w:val="nil"/>
          <w:bottom w:val="nil"/>
          <w:right w:val="nil"/>
          <w:between w:val="nil"/>
        </w:pBdr>
        <w:ind w:left="851"/>
        <w:jc w:val="both"/>
        <w:rPr>
          <w:color w:val="000000"/>
        </w:rPr>
      </w:pPr>
      <w:r>
        <w:rPr>
          <w:rFonts w:ascii="Arial" w:eastAsia="Arial" w:hAnsi="Arial" w:cs="Arial"/>
          <w:b/>
          <w:color w:val="000000"/>
        </w:rPr>
        <w:t>Libros:</w:t>
      </w:r>
      <w:r>
        <w:rPr>
          <w:rFonts w:ascii="Arial" w:eastAsia="Arial" w:hAnsi="Arial" w:cs="Arial"/>
          <w:color w:val="000000"/>
        </w:rPr>
        <w:t xml:space="preserve"> Activad</w:t>
      </w:r>
      <w:r>
        <w:rPr>
          <w:rFonts w:ascii="Arial" w:eastAsia="Arial" w:hAnsi="Arial" w:cs="Arial"/>
        </w:rPr>
        <w:t>a</w:t>
      </w:r>
      <w:r>
        <w:rPr>
          <w:rFonts w:ascii="Arial" w:eastAsia="Arial" w:hAnsi="Arial" w:cs="Arial"/>
          <w:color w:val="000000"/>
        </w:rPr>
        <w:t>*, desactivad</w:t>
      </w:r>
      <w:r>
        <w:rPr>
          <w:rFonts w:ascii="Arial" w:eastAsia="Arial" w:hAnsi="Arial" w:cs="Arial"/>
        </w:rPr>
        <w:t>a</w:t>
      </w:r>
    </w:p>
    <w:p w14:paraId="34444239" w14:textId="77777777" w:rsidR="00FB65FC" w:rsidRDefault="00AD57CB">
      <w:pPr>
        <w:numPr>
          <w:ilvl w:val="0"/>
          <w:numId w:val="30"/>
        </w:numPr>
        <w:pBdr>
          <w:top w:val="nil"/>
          <w:left w:val="nil"/>
          <w:bottom w:val="nil"/>
          <w:right w:val="nil"/>
          <w:between w:val="nil"/>
        </w:pBdr>
        <w:spacing w:after="200"/>
        <w:ind w:left="851"/>
        <w:jc w:val="both"/>
        <w:rPr>
          <w:color w:val="000000"/>
        </w:rPr>
      </w:pPr>
      <w:r>
        <w:rPr>
          <w:rFonts w:ascii="Arial" w:eastAsia="Arial" w:hAnsi="Arial" w:cs="Arial"/>
          <w:b/>
          <w:color w:val="000000"/>
        </w:rPr>
        <w:t>Calculadora:</w:t>
      </w:r>
      <w:r>
        <w:rPr>
          <w:rFonts w:ascii="Arial" w:eastAsia="Arial" w:hAnsi="Arial" w:cs="Arial"/>
          <w:color w:val="000000"/>
        </w:rPr>
        <w:t xml:space="preserve"> Activad</w:t>
      </w:r>
      <w:r>
        <w:rPr>
          <w:rFonts w:ascii="Arial" w:eastAsia="Arial" w:hAnsi="Arial" w:cs="Arial"/>
        </w:rPr>
        <w:t>a</w:t>
      </w:r>
      <w:r>
        <w:rPr>
          <w:rFonts w:ascii="Arial" w:eastAsia="Arial" w:hAnsi="Arial" w:cs="Arial"/>
          <w:color w:val="000000"/>
        </w:rPr>
        <w:t>*, desactivad</w:t>
      </w:r>
      <w:r>
        <w:rPr>
          <w:rFonts w:ascii="Arial" w:eastAsia="Arial" w:hAnsi="Arial" w:cs="Arial"/>
        </w:rPr>
        <w:t>a</w:t>
      </w:r>
    </w:p>
    <w:p w14:paraId="39AD6717" w14:textId="77777777" w:rsidR="00FB65FC" w:rsidRDefault="00AD57CB">
      <w:pPr>
        <w:spacing w:before="120"/>
        <w:rPr>
          <w:rFonts w:ascii="Arial" w:eastAsia="Arial" w:hAnsi="Arial" w:cs="Arial"/>
          <w:b/>
        </w:rPr>
      </w:pPr>
      <w:r>
        <w:rPr>
          <w:rFonts w:ascii="Arial" w:eastAsia="Arial" w:hAnsi="Arial" w:cs="Arial"/>
          <w:b/>
        </w:rPr>
        <w:t>Salir a Android:</w:t>
      </w:r>
    </w:p>
    <w:p w14:paraId="4C58A3CA" w14:textId="77777777" w:rsidR="00FB65FC" w:rsidRDefault="00AD57CB">
      <w:pPr>
        <w:rPr>
          <w:rFonts w:ascii="Arial" w:eastAsia="Arial" w:hAnsi="Arial" w:cs="Arial"/>
        </w:rPr>
      </w:pPr>
      <w:r>
        <w:rPr>
          <w:rFonts w:ascii="Arial" w:eastAsia="Arial" w:hAnsi="Arial" w:cs="Arial"/>
        </w:rPr>
        <w:t>Sale de Prodigi. Para volver a Prodigi, toque el icono de Prodigi mientras mantiene pulsado el botón de zoom.</w:t>
      </w:r>
    </w:p>
    <w:p w14:paraId="7F904C54" w14:textId="77777777" w:rsidR="00FB65FC" w:rsidRDefault="00FB65FC">
      <w:pPr>
        <w:rPr>
          <w:rFonts w:ascii="Arial" w:eastAsia="Arial" w:hAnsi="Arial" w:cs="Arial"/>
        </w:rPr>
      </w:pPr>
    </w:p>
    <w:p w14:paraId="5DCD2B73" w14:textId="77777777" w:rsidR="00FB65FC" w:rsidRDefault="00AD57CB">
      <w:pPr>
        <w:rPr>
          <w:rFonts w:ascii="Arial" w:eastAsia="Arial" w:hAnsi="Arial" w:cs="Arial"/>
          <w:b/>
        </w:rPr>
      </w:pPr>
      <w:r>
        <w:rPr>
          <w:rFonts w:ascii="Arial" w:eastAsia="Arial" w:hAnsi="Arial" w:cs="Arial"/>
          <w:b/>
        </w:rPr>
        <w:t>Acerca de:</w:t>
      </w:r>
    </w:p>
    <w:p w14:paraId="2308BB36" w14:textId="77777777" w:rsidR="00FB65FC" w:rsidRDefault="00AD57CB">
      <w:pPr>
        <w:numPr>
          <w:ilvl w:val="0"/>
          <w:numId w:val="39"/>
        </w:numPr>
        <w:pBdr>
          <w:top w:val="nil"/>
          <w:left w:val="nil"/>
          <w:bottom w:val="nil"/>
          <w:right w:val="nil"/>
          <w:between w:val="nil"/>
        </w:pBdr>
        <w:spacing w:before="120"/>
        <w:ind w:left="850"/>
        <w:jc w:val="both"/>
        <w:rPr>
          <w:b/>
          <w:color w:val="000000"/>
        </w:rPr>
      </w:pPr>
      <w:r>
        <w:rPr>
          <w:rFonts w:ascii="Arial" w:eastAsia="Arial" w:hAnsi="Arial" w:cs="Arial"/>
          <w:b/>
          <w:color w:val="000000"/>
        </w:rPr>
        <w:t xml:space="preserve">Software </w:t>
      </w:r>
      <w:r>
        <w:rPr>
          <w:rFonts w:ascii="Arial" w:eastAsia="Arial" w:hAnsi="Arial" w:cs="Arial"/>
          <w:color w:val="000000"/>
        </w:rPr>
        <w:t>(Versión)</w:t>
      </w:r>
    </w:p>
    <w:p w14:paraId="2102D7B1" w14:textId="77777777" w:rsidR="00FB65FC" w:rsidRDefault="00AD57CB">
      <w:pPr>
        <w:numPr>
          <w:ilvl w:val="0"/>
          <w:numId w:val="39"/>
        </w:numPr>
        <w:pBdr>
          <w:top w:val="nil"/>
          <w:left w:val="nil"/>
          <w:bottom w:val="nil"/>
          <w:right w:val="nil"/>
          <w:between w:val="nil"/>
        </w:pBdr>
        <w:ind w:left="850"/>
        <w:jc w:val="both"/>
        <w:rPr>
          <w:b/>
          <w:color w:val="000000"/>
        </w:rPr>
      </w:pPr>
      <w:r>
        <w:rPr>
          <w:rFonts w:ascii="Arial" w:eastAsia="Arial" w:hAnsi="Arial" w:cs="Arial"/>
          <w:b/>
          <w:color w:val="000000"/>
        </w:rPr>
        <w:t xml:space="preserve">Prodigi </w:t>
      </w:r>
      <w:r>
        <w:rPr>
          <w:rFonts w:ascii="Arial" w:eastAsia="Arial" w:hAnsi="Arial" w:cs="Arial"/>
          <w:color w:val="000000"/>
        </w:rPr>
        <w:t>(Versión)</w:t>
      </w:r>
    </w:p>
    <w:p w14:paraId="05196950" w14:textId="77777777" w:rsidR="00FB65FC" w:rsidRDefault="00AD57CB">
      <w:pPr>
        <w:numPr>
          <w:ilvl w:val="0"/>
          <w:numId w:val="39"/>
        </w:numPr>
        <w:pBdr>
          <w:top w:val="nil"/>
          <w:left w:val="nil"/>
          <w:bottom w:val="nil"/>
          <w:right w:val="nil"/>
          <w:between w:val="nil"/>
        </w:pBdr>
        <w:ind w:left="850"/>
        <w:jc w:val="both"/>
        <w:rPr>
          <w:color w:val="000000"/>
        </w:rPr>
      </w:pPr>
      <w:r>
        <w:rPr>
          <w:rFonts w:ascii="Arial" w:eastAsia="Arial" w:hAnsi="Arial" w:cs="Arial"/>
          <w:b/>
          <w:color w:val="000000"/>
        </w:rPr>
        <w:t>Voces</w:t>
      </w:r>
      <w:r>
        <w:rPr>
          <w:rFonts w:ascii="Arial" w:eastAsia="Arial" w:hAnsi="Arial" w:cs="Arial"/>
          <w:color w:val="000000"/>
        </w:rPr>
        <w:t xml:space="preserve"> (Versión)</w:t>
      </w:r>
    </w:p>
    <w:p w14:paraId="3AE9C488" w14:textId="77777777" w:rsidR="00FB65FC" w:rsidRDefault="00AD57CB">
      <w:pPr>
        <w:numPr>
          <w:ilvl w:val="0"/>
          <w:numId w:val="39"/>
        </w:numPr>
        <w:pBdr>
          <w:top w:val="nil"/>
          <w:left w:val="nil"/>
          <w:bottom w:val="nil"/>
          <w:right w:val="nil"/>
          <w:between w:val="nil"/>
        </w:pBdr>
        <w:ind w:left="850"/>
        <w:jc w:val="both"/>
        <w:rPr>
          <w:b/>
          <w:color w:val="000000"/>
        </w:rPr>
      </w:pPr>
      <w:r>
        <w:rPr>
          <w:rFonts w:ascii="Arial" w:eastAsia="Arial" w:hAnsi="Arial" w:cs="Arial"/>
          <w:b/>
          <w:color w:val="000000"/>
        </w:rPr>
        <w:t xml:space="preserve">OCR </w:t>
      </w:r>
      <w:r>
        <w:rPr>
          <w:rFonts w:ascii="Arial" w:eastAsia="Arial" w:hAnsi="Arial" w:cs="Arial"/>
          <w:color w:val="000000"/>
        </w:rPr>
        <w:t>(Versión)</w:t>
      </w:r>
    </w:p>
    <w:p w14:paraId="35255E2A" w14:textId="77777777" w:rsidR="00FB65FC" w:rsidRDefault="00AD57CB">
      <w:pPr>
        <w:numPr>
          <w:ilvl w:val="0"/>
          <w:numId w:val="39"/>
        </w:numPr>
        <w:pBdr>
          <w:top w:val="nil"/>
          <w:left w:val="nil"/>
          <w:bottom w:val="nil"/>
          <w:right w:val="nil"/>
          <w:between w:val="nil"/>
        </w:pBdr>
        <w:ind w:left="850"/>
        <w:jc w:val="both"/>
        <w:rPr>
          <w:color w:val="000000"/>
        </w:rPr>
      </w:pPr>
      <w:r>
        <w:rPr>
          <w:rFonts w:ascii="Arial" w:eastAsia="Arial" w:hAnsi="Arial" w:cs="Arial"/>
          <w:b/>
          <w:color w:val="000000"/>
        </w:rPr>
        <w:t>Libros</w:t>
      </w:r>
      <w:r>
        <w:rPr>
          <w:rFonts w:ascii="Arial" w:eastAsia="Arial" w:hAnsi="Arial" w:cs="Arial"/>
          <w:color w:val="000000"/>
        </w:rPr>
        <w:t xml:space="preserve"> (Versión)</w:t>
      </w:r>
    </w:p>
    <w:p w14:paraId="759A330B" w14:textId="77777777" w:rsidR="00FB65FC" w:rsidRDefault="00AD57CB">
      <w:pPr>
        <w:numPr>
          <w:ilvl w:val="0"/>
          <w:numId w:val="39"/>
        </w:numPr>
        <w:pBdr>
          <w:top w:val="nil"/>
          <w:left w:val="nil"/>
          <w:bottom w:val="nil"/>
          <w:right w:val="nil"/>
          <w:between w:val="nil"/>
        </w:pBdr>
        <w:ind w:left="850"/>
        <w:jc w:val="both"/>
        <w:rPr>
          <w:color w:val="000000"/>
        </w:rPr>
      </w:pPr>
      <w:r>
        <w:rPr>
          <w:rFonts w:ascii="Arial" w:eastAsia="Arial" w:hAnsi="Arial" w:cs="Arial"/>
          <w:b/>
          <w:color w:val="000000"/>
        </w:rPr>
        <w:t xml:space="preserve">Calculadora </w:t>
      </w:r>
      <w:r>
        <w:rPr>
          <w:rFonts w:ascii="Arial" w:eastAsia="Arial" w:hAnsi="Arial" w:cs="Arial"/>
          <w:color w:val="000000"/>
        </w:rPr>
        <w:t>(Versión)</w:t>
      </w:r>
    </w:p>
    <w:p w14:paraId="37A51945" w14:textId="77777777" w:rsidR="00FB65FC" w:rsidRDefault="00AD57CB">
      <w:pPr>
        <w:numPr>
          <w:ilvl w:val="0"/>
          <w:numId w:val="39"/>
        </w:numPr>
        <w:pBdr>
          <w:top w:val="nil"/>
          <w:left w:val="nil"/>
          <w:bottom w:val="nil"/>
          <w:right w:val="nil"/>
          <w:between w:val="nil"/>
        </w:pBdr>
        <w:ind w:left="850"/>
        <w:jc w:val="both"/>
        <w:rPr>
          <w:color w:val="000000"/>
        </w:rPr>
      </w:pPr>
      <w:r>
        <w:rPr>
          <w:rFonts w:ascii="Arial" w:eastAsia="Arial" w:hAnsi="Arial" w:cs="Arial"/>
          <w:b/>
          <w:color w:val="000000"/>
        </w:rPr>
        <w:t xml:space="preserve">Actualizador de Prodigi </w:t>
      </w:r>
      <w:r>
        <w:rPr>
          <w:rFonts w:ascii="Arial" w:eastAsia="Arial" w:hAnsi="Arial" w:cs="Arial"/>
          <w:color w:val="000000"/>
        </w:rPr>
        <w:t>(Versión)</w:t>
      </w:r>
    </w:p>
    <w:p w14:paraId="53C731AD" w14:textId="77777777" w:rsidR="00FB65FC" w:rsidRDefault="00AD57CB">
      <w:pPr>
        <w:numPr>
          <w:ilvl w:val="0"/>
          <w:numId w:val="39"/>
        </w:numPr>
        <w:pBdr>
          <w:top w:val="nil"/>
          <w:left w:val="nil"/>
          <w:bottom w:val="nil"/>
          <w:right w:val="nil"/>
          <w:between w:val="nil"/>
        </w:pBdr>
        <w:ind w:left="850"/>
        <w:jc w:val="both"/>
        <w:rPr>
          <w:color w:val="000000"/>
        </w:rPr>
      </w:pPr>
      <w:r>
        <w:rPr>
          <w:rFonts w:ascii="Arial" w:eastAsia="Arial" w:hAnsi="Arial" w:cs="Arial"/>
          <w:b/>
          <w:color w:val="000000"/>
        </w:rPr>
        <w:t>Número de serie</w:t>
      </w:r>
    </w:p>
    <w:p w14:paraId="1BC989E0" w14:textId="77777777" w:rsidR="00FB65FC" w:rsidRDefault="00AD57CB">
      <w:pPr>
        <w:numPr>
          <w:ilvl w:val="0"/>
          <w:numId w:val="39"/>
        </w:numPr>
        <w:pBdr>
          <w:top w:val="nil"/>
          <w:left w:val="nil"/>
          <w:bottom w:val="nil"/>
          <w:right w:val="nil"/>
          <w:between w:val="nil"/>
        </w:pBdr>
        <w:ind w:left="850"/>
        <w:jc w:val="both"/>
        <w:rPr>
          <w:b/>
          <w:color w:val="000000"/>
        </w:rPr>
      </w:pPr>
      <w:r>
        <w:rPr>
          <w:rFonts w:ascii="Arial" w:eastAsia="Arial" w:hAnsi="Arial" w:cs="Arial"/>
          <w:b/>
          <w:color w:val="000000"/>
        </w:rPr>
        <w:t>Modelo</w:t>
      </w:r>
    </w:p>
    <w:p w14:paraId="1DBB098E" w14:textId="77777777" w:rsidR="00FB65FC" w:rsidRDefault="00AD57CB">
      <w:pPr>
        <w:numPr>
          <w:ilvl w:val="0"/>
          <w:numId w:val="39"/>
        </w:numPr>
        <w:pBdr>
          <w:top w:val="nil"/>
          <w:left w:val="nil"/>
          <w:bottom w:val="nil"/>
          <w:right w:val="nil"/>
          <w:between w:val="nil"/>
        </w:pBdr>
        <w:ind w:left="850"/>
        <w:jc w:val="both"/>
        <w:rPr>
          <w:color w:val="000000"/>
        </w:rPr>
      </w:pPr>
      <w:r>
        <w:rPr>
          <w:rFonts w:ascii="Arial" w:eastAsia="Arial" w:hAnsi="Arial" w:cs="Arial"/>
          <w:b/>
          <w:color w:val="000000"/>
        </w:rPr>
        <w:t xml:space="preserve">Android </w:t>
      </w:r>
      <w:r>
        <w:rPr>
          <w:rFonts w:ascii="Arial" w:eastAsia="Arial" w:hAnsi="Arial" w:cs="Arial"/>
          <w:color w:val="000000"/>
        </w:rPr>
        <w:t>(Versión)</w:t>
      </w:r>
    </w:p>
    <w:p w14:paraId="2B6A4263" w14:textId="77777777" w:rsidR="00FB65FC" w:rsidRDefault="00AD57CB">
      <w:pPr>
        <w:numPr>
          <w:ilvl w:val="0"/>
          <w:numId w:val="39"/>
        </w:numPr>
        <w:pBdr>
          <w:top w:val="nil"/>
          <w:left w:val="nil"/>
          <w:bottom w:val="nil"/>
          <w:right w:val="nil"/>
          <w:between w:val="nil"/>
        </w:pBdr>
        <w:spacing w:after="200"/>
        <w:ind w:left="850"/>
        <w:jc w:val="both"/>
        <w:rPr>
          <w:color w:val="000000"/>
        </w:rPr>
      </w:pPr>
      <w:r>
        <w:rPr>
          <w:rFonts w:ascii="Arial" w:eastAsia="Arial" w:hAnsi="Arial" w:cs="Arial"/>
          <w:b/>
          <w:color w:val="000000"/>
        </w:rPr>
        <w:t xml:space="preserve">Compilación de Android </w:t>
      </w:r>
      <w:r>
        <w:rPr>
          <w:rFonts w:ascii="Arial" w:eastAsia="Arial" w:hAnsi="Arial" w:cs="Arial"/>
          <w:color w:val="000000"/>
        </w:rPr>
        <w:t>(Versión)</w:t>
      </w:r>
    </w:p>
    <w:p w14:paraId="2681937A" w14:textId="77777777" w:rsidR="00FB65FC" w:rsidRDefault="00AD57CB">
      <w:pPr>
        <w:rPr>
          <w:rFonts w:ascii="Arial" w:eastAsia="Arial" w:hAnsi="Arial" w:cs="Arial"/>
          <w:b/>
          <w:smallCaps/>
          <w:sz w:val="40"/>
          <w:szCs w:val="40"/>
        </w:rPr>
      </w:pPr>
      <w:bookmarkStart w:id="69" w:name="_1jlao46" w:colFirst="0" w:colLast="0"/>
      <w:bookmarkEnd w:id="69"/>
      <w:r>
        <w:br w:type="page"/>
      </w:r>
    </w:p>
    <w:p w14:paraId="54037C0C" w14:textId="77777777" w:rsidR="00FB65FC" w:rsidRDefault="00AD57CB">
      <w:pPr>
        <w:pStyle w:val="Titre2"/>
      </w:pPr>
      <w:bookmarkStart w:id="70" w:name="_Toc8127330"/>
      <w:r>
        <w:lastRenderedPageBreak/>
        <w:t>Acceder a Android</w:t>
      </w:r>
      <w:bookmarkEnd w:id="70"/>
    </w:p>
    <w:p w14:paraId="24BAB233" w14:textId="77777777" w:rsidR="00FB65FC" w:rsidRDefault="00AD57CB">
      <w:pPr>
        <w:spacing w:before="120"/>
        <w:rPr>
          <w:rFonts w:ascii="Arial" w:eastAsia="Arial" w:hAnsi="Arial" w:cs="Arial"/>
        </w:rPr>
      </w:pPr>
      <w:r>
        <w:rPr>
          <w:rFonts w:ascii="Arial" w:eastAsia="Arial" w:hAnsi="Arial" w:cs="Arial"/>
        </w:rPr>
        <w:t xml:space="preserve">Reveal 16i le permite acceder a las aplicaciones de Android. Por favor, tenga en cuenta que HumanWare suministra asistencia limitada a Android y sus aplicaciones.  </w:t>
      </w:r>
    </w:p>
    <w:p w14:paraId="29532033" w14:textId="77777777" w:rsidR="00FB65FC" w:rsidRDefault="00AD57CB">
      <w:pPr>
        <w:rPr>
          <w:rFonts w:ascii="Arial" w:eastAsia="Arial" w:hAnsi="Arial" w:cs="Arial"/>
        </w:rPr>
      </w:pPr>
      <w:r>
        <w:rPr>
          <w:rFonts w:ascii="Arial" w:eastAsia="Arial" w:hAnsi="Arial" w:cs="Arial"/>
        </w:rPr>
        <w:t>Puede acceder a Android desde los Ajustes en el menú de carrusel. Toque el icono de Ajustes y deslícese hacia abajo para seleccionar Salir a Android. También puede salir a Android si toca la pantalla con 4 o 5 dedos al mismo tiempo y los mantiene apoyados en ella. Este gesto está disponible en cualquier sección de Reveal 16i. Para volver a Prodigi una vez que haya accedido a Android, seleccione el icono de Prodigi.</w:t>
      </w:r>
    </w:p>
    <w:p w14:paraId="75071DEA" w14:textId="77777777" w:rsidR="00FB65FC" w:rsidRDefault="00AD57CB">
      <w:pPr>
        <w:jc w:val="center"/>
        <w:rPr>
          <w:rFonts w:ascii="Arial" w:eastAsia="Arial" w:hAnsi="Arial" w:cs="Arial"/>
        </w:rPr>
      </w:pPr>
      <w:r>
        <w:rPr>
          <w:noProof/>
        </w:rPr>
        <w:drawing>
          <wp:inline distT="0" distB="0" distL="0" distR="0" wp14:anchorId="6A6B0CC6" wp14:editId="27D5EE6F">
            <wp:extent cx="914400" cy="914400"/>
            <wp:effectExtent l="0" t="0" r="0" b="0"/>
            <wp:docPr id="135" name="image108.png" descr="C:\Working Folder\Prodigi 2.2.0\Icônes\prodigi.png"/>
            <wp:cNvGraphicFramePr/>
            <a:graphic xmlns:a="http://schemas.openxmlformats.org/drawingml/2006/main">
              <a:graphicData uri="http://schemas.openxmlformats.org/drawingml/2006/picture">
                <pic:pic xmlns:pic="http://schemas.openxmlformats.org/drawingml/2006/picture">
                  <pic:nvPicPr>
                    <pic:cNvPr id="0" name="image108.png" descr="C:\Working Folder\Prodigi 2.2.0\Icônes\prodigi.png"/>
                    <pic:cNvPicPr preferRelativeResize="0"/>
                  </pic:nvPicPr>
                  <pic:blipFill>
                    <a:blip r:embed="rId157"/>
                    <a:srcRect/>
                    <a:stretch>
                      <a:fillRect/>
                    </a:stretch>
                  </pic:blipFill>
                  <pic:spPr>
                    <a:xfrm>
                      <a:off x="0" y="0"/>
                      <a:ext cx="914400" cy="914400"/>
                    </a:xfrm>
                    <a:prstGeom prst="rect">
                      <a:avLst/>
                    </a:prstGeom>
                    <a:ln/>
                  </pic:spPr>
                </pic:pic>
              </a:graphicData>
            </a:graphic>
          </wp:inline>
        </w:drawing>
      </w:r>
    </w:p>
    <w:p w14:paraId="2D138E99" w14:textId="77777777" w:rsidR="00FB65FC" w:rsidRDefault="00FB65FC">
      <w:pPr>
        <w:jc w:val="center"/>
        <w:rPr>
          <w:rFonts w:ascii="Arial" w:eastAsia="Arial" w:hAnsi="Arial" w:cs="Arial"/>
        </w:rPr>
      </w:pPr>
    </w:p>
    <w:p w14:paraId="62524F55" w14:textId="77777777" w:rsidR="00FB65FC" w:rsidRDefault="00AD57CB">
      <w:pPr>
        <w:pStyle w:val="Titre2"/>
      </w:pPr>
      <w:bookmarkStart w:id="71" w:name="_Toc8127331"/>
      <w:r>
        <w:t>Menú Ayuda</w:t>
      </w:r>
      <w:bookmarkEnd w:id="71"/>
    </w:p>
    <w:p w14:paraId="0ABA6239" w14:textId="77777777" w:rsidR="00FB65FC" w:rsidRDefault="00AD57CB">
      <w:pPr>
        <w:jc w:val="both"/>
        <w:rPr>
          <w:rFonts w:ascii="Arial" w:eastAsia="Arial" w:hAnsi="Arial" w:cs="Arial"/>
        </w:rPr>
      </w:pPr>
      <w:r>
        <w:rPr>
          <w:rFonts w:ascii="Arial" w:eastAsia="Arial" w:hAnsi="Arial" w:cs="Arial"/>
        </w:rPr>
        <w:t>El icono en el extremo derecho del menú de carrusel es el menú Ayuda; en él encontrará vídeos muy útiles que le mostrarán cómo usar su Reveal 16i. El menú Ayuda está representado por el icono del signo de interrogación que se muestra a continuación:</w:t>
      </w:r>
    </w:p>
    <w:p w14:paraId="2B56DF3A" w14:textId="77777777" w:rsidR="00FB65FC" w:rsidRDefault="00AD57CB">
      <w:pPr>
        <w:jc w:val="center"/>
        <w:rPr>
          <w:rFonts w:ascii="Arial" w:eastAsia="Arial" w:hAnsi="Arial" w:cs="Arial"/>
        </w:rPr>
      </w:pPr>
      <w:r>
        <w:rPr>
          <w:noProof/>
        </w:rPr>
        <w:drawing>
          <wp:inline distT="0" distB="0" distL="0" distR="0" wp14:anchorId="5528DE62" wp14:editId="1BE82913">
            <wp:extent cx="1352550" cy="1352550"/>
            <wp:effectExtent l="0" t="0" r="0" b="0"/>
            <wp:docPr id="136" name="image110.jpg" descr="framboise"/>
            <wp:cNvGraphicFramePr/>
            <a:graphic xmlns:a="http://schemas.openxmlformats.org/drawingml/2006/main">
              <a:graphicData uri="http://schemas.openxmlformats.org/drawingml/2006/picture">
                <pic:pic xmlns:pic="http://schemas.openxmlformats.org/drawingml/2006/picture">
                  <pic:nvPicPr>
                    <pic:cNvPr id="0" name="image110.jpg" descr="framboise"/>
                    <pic:cNvPicPr preferRelativeResize="0"/>
                  </pic:nvPicPr>
                  <pic:blipFill>
                    <a:blip r:embed="rId158"/>
                    <a:srcRect/>
                    <a:stretch>
                      <a:fillRect/>
                    </a:stretch>
                  </pic:blipFill>
                  <pic:spPr>
                    <a:xfrm>
                      <a:off x="0" y="0"/>
                      <a:ext cx="1352550" cy="1352550"/>
                    </a:xfrm>
                    <a:prstGeom prst="rect">
                      <a:avLst/>
                    </a:prstGeom>
                    <a:ln/>
                  </pic:spPr>
                </pic:pic>
              </a:graphicData>
            </a:graphic>
          </wp:inline>
        </w:drawing>
      </w:r>
    </w:p>
    <w:p w14:paraId="3EBE8897" w14:textId="77777777" w:rsidR="00FB65FC" w:rsidRDefault="00AD57CB">
      <w:pPr>
        <w:rPr>
          <w:rFonts w:ascii="Arial" w:eastAsia="Arial" w:hAnsi="Arial" w:cs="Arial"/>
        </w:rPr>
      </w:pPr>
      <w:r>
        <w:rPr>
          <w:rFonts w:ascii="Arial" w:eastAsia="Arial" w:hAnsi="Arial" w:cs="Arial"/>
        </w:rPr>
        <w:t>Dentro del menú Ayuda encontrará las siguientes opciones:</w:t>
      </w:r>
    </w:p>
    <w:p w14:paraId="2E8ADE80" w14:textId="77777777" w:rsidR="00FB65FC" w:rsidRDefault="00AD57CB">
      <w:pPr>
        <w:rPr>
          <w:rFonts w:ascii="Arial" w:eastAsia="Arial" w:hAnsi="Arial" w:cs="Arial"/>
        </w:rPr>
      </w:pPr>
      <w:r>
        <w:rPr>
          <w:rFonts w:ascii="Arial" w:eastAsia="Arial" w:hAnsi="Arial" w:cs="Arial"/>
          <w:b/>
        </w:rPr>
        <w:t>Tutoriales de YouTube:</w:t>
      </w:r>
      <w:r>
        <w:rPr>
          <w:rFonts w:ascii="Arial" w:eastAsia="Arial" w:hAnsi="Arial" w:cs="Arial"/>
        </w:rPr>
        <w:t xml:space="preserve"> Desde aquí podrá acceder a seminarios web y a numerosos tutoriales que le resultarán muy útiles para aprender a usar su Reveal 16i. No olvide consultarlos de vez en cuando para estar al tanto de las novedades. </w:t>
      </w:r>
    </w:p>
    <w:p w14:paraId="20869F95" w14:textId="77777777" w:rsidR="00FB65FC" w:rsidRDefault="00AD57CB">
      <w:pPr>
        <w:rPr>
          <w:rFonts w:ascii="Arial" w:eastAsia="Arial" w:hAnsi="Arial" w:cs="Arial"/>
        </w:rPr>
      </w:pPr>
      <w:r>
        <w:rPr>
          <w:rFonts w:ascii="Arial" w:eastAsia="Arial" w:hAnsi="Arial" w:cs="Arial"/>
          <w:b/>
        </w:rPr>
        <w:t>Comentarios:</w:t>
      </w:r>
      <w:r>
        <w:rPr>
          <w:rFonts w:ascii="Arial" w:eastAsia="Arial" w:hAnsi="Arial" w:cs="Arial"/>
        </w:rPr>
        <w:t xml:space="preserve"> Denos su opinión sobre su Reveal 16i, lo que le gusta de su dispositivo y lo que considera que podríamos mejorar en el futuro. </w:t>
      </w:r>
    </w:p>
    <w:p w14:paraId="67A4CAC1" w14:textId="77777777" w:rsidR="00FB65FC" w:rsidRDefault="00AD57CB">
      <w:pPr>
        <w:pStyle w:val="Titre2"/>
      </w:pPr>
      <w:bookmarkStart w:id="72" w:name="_Toc8127332"/>
      <w:r>
        <w:t>Actualización de Software</w:t>
      </w:r>
      <w:bookmarkEnd w:id="72"/>
    </w:p>
    <w:p w14:paraId="38032DB9" w14:textId="77777777" w:rsidR="00FB65FC" w:rsidRDefault="00AD57CB">
      <w:pPr>
        <w:pStyle w:val="Titre3"/>
      </w:pPr>
      <w:bookmarkStart w:id="73" w:name="_Toc8127333"/>
      <w:r>
        <w:t>Configurar su wifi</w:t>
      </w:r>
      <w:bookmarkEnd w:id="73"/>
    </w:p>
    <w:p w14:paraId="6CFDE35A" w14:textId="77777777" w:rsidR="00FB65FC" w:rsidRDefault="00AD57CB">
      <w:pPr>
        <w:rPr>
          <w:rFonts w:ascii="Arial" w:eastAsia="Arial" w:hAnsi="Arial" w:cs="Arial"/>
        </w:rPr>
      </w:pPr>
      <w:r>
        <w:rPr>
          <w:rFonts w:ascii="Arial" w:eastAsia="Arial" w:hAnsi="Arial" w:cs="Arial"/>
        </w:rPr>
        <w:t xml:space="preserve">Antes de iniciar una actualización de software, se debe configurar la red wifi. </w:t>
      </w:r>
    </w:p>
    <w:p w14:paraId="6307E908" w14:textId="77777777" w:rsidR="00FB65FC" w:rsidRDefault="00AD57CB">
      <w:pPr>
        <w:numPr>
          <w:ilvl w:val="0"/>
          <w:numId w:val="37"/>
        </w:numPr>
        <w:pBdr>
          <w:top w:val="nil"/>
          <w:left w:val="nil"/>
          <w:bottom w:val="nil"/>
          <w:right w:val="nil"/>
          <w:between w:val="nil"/>
        </w:pBdr>
        <w:spacing w:before="200" w:line="276" w:lineRule="auto"/>
        <w:jc w:val="both"/>
        <w:rPr>
          <w:color w:val="000000"/>
        </w:rPr>
      </w:pPr>
      <w:r>
        <w:rPr>
          <w:rFonts w:ascii="Arial" w:eastAsia="Arial" w:hAnsi="Arial" w:cs="Arial"/>
          <w:color w:val="000000"/>
        </w:rPr>
        <w:t xml:space="preserve">Desde el menú de </w:t>
      </w:r>
      <w:r>
        <w:rPr>
          <w:rFonts w:ascii="Arial" w:eastAsia="Arial" w:hAnsi="Arial" w:cs="Arial"/>
        </w:rPr>
        <w:t>c</w:t>
      </w:r>
      <w:r>
        <w:rPr>
          <w:rFonts w:ascii="Arial" w:eastAsia="Arial" w:hAnsi="Arial" w:cs="Arial"/>
          <w:color w:val="000000"/>
        </w:rPr>
        <w:t>arrusel, toque el icono de Ajustes.</w:t>
      </w:r>
    </w:p>
    <w:p w14:paraId="4183C321"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 xml:space="preserve">Deslícese para seleccionar Sistema y </w:t>
      </w:r>
      <w:r>
        <w:rPr>
          <w:rFonts w:ascii="Arial" w:eastAsia="Arial" w:hAnsi="Arial" w:cs="Arial"/>
        </w:rPr>
        <w:t>toque para acceder al menú</w:t>
      </w:r>
      <w:r>
        <w:rPr>
          <w:rFonts w:ascii="Arial" w:eastAsia="Arial" w:hAnsi="Arial" w:cs="Arial"/>
          <w:color w:val="000000"/>
        </w:rPr>
        <w:t xml:space="preserve">. </w:t>
      </w:r>
    </w:p>
    <w:p w14:paraId="76E1A00D"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Toque Configuración wifi para ent</w:t>
      </w:r>
      <w:r>
        <w:rPr>
          <w:rFonts w:ascii="Arial" w:eastAsia="Arial" w:hAnsi="Arial" w:cs="Arial"/>
        </w:rPr>
        <w:t>rar</w:t>
      </w:r>
      <w:r>
        <w:rPr>
          <w:rFonts w:ascii="Arial" w:eastAsia="Arial" w:hAnsi="Arial" w:cs="Arial"/>
          <w:color w:val="000000"/>
        </w:rPr>
        <w:t>.</w:t>
      </w:r>
    </w:p>
    <w:p w14:paraId="48C61579"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Seleccione Redes wifi, y elija la red a la que quiera conectarse.</w:t>
      </w:r>
    </w:p>
    <w:p w14:paraId="72329B72" w14:textId="77777777" w:rsidR="00FB65FC" w:rsidRDefault="00AD57CB">
      <w:pPr>
        <w:numPr>
          <w:ilvl w:val="0"/>
          <w:numId w:val="37"/>
        </w:numPr>
        <w:pBdr>
          <w:top w:val="nil"/>
          <w:left w:val="nil"/>
          <w:bottom w:val="nil"/>
          <w:right w:val="nil"/>
          <w:between w:val="nil"/>
        </w:pBdr>
        <w:spacing w:after="200" w:line="276" w:lineRule="auto"/>
        <w:jc w:val="both"/>
        <w:rPr>
          <w:color w:val="000000"/>
        </w:rPr>
      </w:pPr>
      <w:r>
        <w:rPr>
          <w:rFonts w:ascii="Arial" w:eastAsia="Arial" w:hAnsi="Arial" w:cs="Arial"/>
          <w:color w:val="000000"/>
        </w:rPr>
        <w:t xml:space="preserve">Toque en Conectar. Aparecerá un teclado en la pantalla. Introduzca su contraseña y toque </w:t>
      </w:r>
      <w:r>
        <w:rPr>
          <w:rFonts w:ascii="Arial" w:eastAsia="Arial" w:hAnsi="Arial" w:cs="Arial"/>
        </w:rPr>
        <w:t xml:space="preserve">en </w:t>
      </w:r>
      <w:r>
        <w:rPr>
          <w:rFonts w:ascii="Arial" w:eastAsia="Arial" w:hAnsi="Arial" w:cs="Arial"/>
          <w:color w:val="000000"/>
        </w:rPr>
        <w:t>el botón azul. Después toque en Conectar.</w:t>
      </w:r>
    </w:p>
    <w:p w14:paraId="1A82521D" w14:textId="77777777" w:rsidR="00FB65FC" w:rsidRDefault="00AD57CB">
      <w:pPr>
        <w:pStyle w:val="Titre3"/>
      </w:pPr>
      <w:bookmarkStart w:id="74" w:name="_Toc8127334"/>
      <w:r>
        <w:lastRenderedPageBreak/>
        <w:t>Actualización automática</w:t>
      </w:r>
      <w:bookmarkEnd w:id="74"/>
    </w:p>
    <w:p w14:paraId="1494D304" w14:textId="77777777" w:rsidR="00FB65FC" w:rsidRDefault="00AD57CB">
      <w:pPr>
        <w:jc w:val="both"/>
        <w:rPr>
          <w:rFonts w:ascii="Arial" w:eastAsia="Arial" w:hAnsi="Arial" w:cs="Arial"/>
        </w:rPr>
      </w:pPr>
      <w:r>
        <w:rPr>
          <w:rFonts w:ascii="Arial" w:eastAsia="Arial" w:hAnsi="Arial" w:cs="Arial"/>
        </w:rPr>
        <w:t xml:space="preserve">Cuando la red wifi esté configurada, Reveal 16i buscará automáticamente actualizaciones cada semana. </w:t>
      </w:r>
    </w:p>
    <w:p w14:paraId="2C7007F0" w14:textId="77777777" w:rsidR="00FB65FC" w:rsidRDefault="00AD57CB">
      <w:pPr>
        <w:jc w:val="both"/>
        <w:rPr>
          <w:rFonts w:ascii="Arial" w:eastAsia="Arial" w:hAnsi="Arial" w:cs="Arial"/>
        </w:rPr>
      </w:pPr>
      <w:r>
        <w:rPr>
          <w:rFonts w:ascii="Arial" w:eastAsia="Arial" w:hAnsi="Arial" w:cs="Arial"/>
        </w:rPr>
        <w:t>Si existe una actualización disponible, Reveal 16i se lo notificará y le preguntará si quiere actualizar su dispositivo. Cuando esto sucede:</w:t>
      </w:r>
    </w:p>
    <w:p w14:paraId="60ED409A" w14:textId="77777777" w:rsidR="00FB65FC" w:rsidRDefault="00AD57CB">
      <w:pPr>
        <w:numPr>
          <w:ilvl w:val="0"/>
          <w:numId w:val="37"/>
        </w:numPr>
        <w:pBdr>
          <w:top w:val="nil"/>
          <w:left w:val="nil"/>
          <w:bottom w:val="nil"/>
          <w:right w:val="nil"/>
          <w:between w:val="nil"/>
        </w:pBdr>
        <w:spacing w:before="200" w:line="276" w:lineRule="auto"/>
        <w:jc w:val="both"/>
        <w:rPr>
          <w:color w:val="000000"/>
        </w:rPr>
      </w:pPr>
      <w:r>
        <w:rPr>
          <w:rFonts w:ascii="Arial" w:eastAsia="Arial" w:hAnsi="Arial" w:cs="Arial"/>
          <w:color w:val="000000"/>
        </w:rPr>
        <w:t>Toque en Instalar para instalar la última actualización. Su Reveal 16i mostrará el progreso de la descarga.</w:t>
      </w:r>
    </w:p>
    <w:p w14:paraId="08D4398D" w14:textId="77777777" w:rsidR="00FB65FC" w:rsidRDefault="00AD57CB">
      <w:pPr>
        <w:numPr>
          <w:ilvl w:val="0"/>
          <w:numId w:val="37"/>
        </w:numPr>
        <w:pBdr>
          <w:top w:val="nil"/>
          <w:left w:val="nil"/>
          <w:bottom w:val="nil"/>
          <w:right w:val="nil"/>
          <w:between w:val="nil"/>
        </w:pBdr>
        <w:spacing w:after="200" w:line="276" w:lineRule="auto"/>
        <w:jc w:val="both"/>
        <w:rPr>
          <w:color w:val="000000"/>
        </w:rPr>
      </w:pPr>
      <w:r>
        <w:rPr>
          <w:rFonts w:ascii="Arial" w:eastAsia="Arial" w:hAnsi="Arial" w:cs="Arial"/>
          <w:color w:val="000000"/>
        </w:rPr>
        <w:t>Aparecerá una nueva ventana para indicarle que el software ha sido actualizado. Toque en OK para volver a Prodigi.</w:t>
      </w:r>
    </w:p>
    <w:p w14:paraId="50B09563" w14:textId="77777777" w:rsidR="00FB65FC" w:rsidRDefault="00AD57CB">
      <w:pPr>
        <w:pStyle w:val="Titre3"/>
      </w:pPr>
      <w:bookmarkStart w:id="75" w:name="_Toc8127335"/>
      <w:r>
        <w:t>Actualización manual</w:t>
      </w:r>
      <w:bookmarkEnd w:id="75"/>
    </w:p>
    <w:p w14:paraId="215FD587" w14:textId="77777777" w:rsidR="00FB65FC" w:rsidRDefault="00AD57CB">
      <w:pPr>
        <w:jc w:val="both"/>
        <w:rPr>
          <w:rFonts w:ascii="Arial" w:eastAsia="Arial" w:hAnsi="Arial" w:cs="Arial"/>
        </w:rPr>
      </w:pPr>
      <w:r>
        <w:rPr>
          <w:rFonts w:ascii="Arial" w:eastAsia="Arial" w:hAnsi="Arial" w:cs="Arial"/>
        </w:rPr>
        <w:t>Puede ser que en ocasiones quiera actualizar Prodigi de forma manual.</w:t>
      </w:r>
    </w:p>
    <w:p w14:paraId="748F585B" w14:textId="77777777" w:rsidR="00FB65FC" w:rsidRDefault="00AD57CB">
      <w:pPr>
        <w:numPr>
          <w:ilvl w:val="0"/>
          <w:numId w:val="37"/>
        </w:numPr>
        <w:pBdr>
          <w:top w:val="nil"/>
          <w:left w:val="nil"/>
          <w:bottom w:val="nil"/>
          <w:right w:val="nil"/>
          <w:between w:val="nil"/>
        </w:pBdr>
        <w:spacing w:before="200" w:line="276" w:lineRule="auto"/>
        <w:jc w:val="both"/>
        <w:rPr>
          <w:color w:val="000000"/>
        </w:rPr>
      </w:pPr>
      <w:r>
        <w:rPr>
          <w:rFonts w:ascii="Arial" w:eastAsia="Arial" w:hAnsi="Arial" w:cs="Arial"/>
          <w:color w:val="000000"/>
        </w:rPr>
        <w:t>Acceda a los Ajustes en el menú principal, después seleccione Sistema.</w:t>
      </w:r>
    </w:p>
    <w:p w14:paraId="3A3DA3BA"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Para iniciar una actualización de software, seleccione y toque en Actualización de software.</w:t>
      </w:r>
    </w:p>
    <w:p w14:paraId="69BEFC65"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 xml:space="preserve">Reveal 16i verificará si su software está al día o si hay alguna actualización disponible. </w:t>
      </w:r>
    </w:p>
    <w:p w14:paraId="5EE5A91F"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 xml:space="preserve">Si hay una actualización disponible y quiere instalarla, toque </w:t>
      </w:r>
      <w:r>
        <w:rPr>
          <w:rFonts w:ascii="Arial" w:eastAsia="Arial" w:hAnsi="Arial" w:cs="Arial"/>
        </w:rPr>
        <w:t xml:space="preserve">en </w:t>
      </w:r>
      <w:r>
        <w:rPr>
          <w:rFonts w:ascii="Arial" w:eastAsia="Arial" w:hAnsi="Arial" w:cs="Arial"/>
          <w:color w:val="000000"/>
        </w:rPr>
        <w:t>Instalar. Si desea cancelar, toque en Cancelar.</w:t>
      </w:r>
    </w:p>
    <w:p w14:paraId="2B9602D3"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Si elige instalar la actualización, Reveal 16i descargará la actualización y mostrará el progreso de la descarga.</w:t>
      </w:r>
    </w:p>
    <w:p w14:paraId="34F71618" w14:textId="77777777" w:rsidR="00FB65FC" w:rsidRDefault="00AD57CB">
      <w:pPr>
        <w:numPr>
          <w:ilvl w:val="0"/>
          <w:numId w:val="37"/>
        </w:numPr>
        <w:pBdr>
          <w:top w:val="nil"/>
          <w:left w:val="nil"/>
          <w:bottom w:val="nil"/>
          <w:right w:val="nil"/>
          <w:between w:val="nil"/>
        </w:pBdr>
        <w:tabs>
          <w:tab w:val="left" w:pos="4923"/>
        </w:tabs>
        <w:spacing w:after="200"/>
        <w:jc w:val="both"/>
        <w:rPr>
          <w:color w:val="000000"/>
        </w:rPr>
      </w:pPr>
      <w:r>
        <w:rPr>
          <w:rFonts w:ascii="Arial" w:eastAsia="Arial" w:hAnsi="Arial" w:cs="Arial"/>
          <w:color w:val="000000"/>
        </w:rPr>
        <w:t>Aparecerá una nueva ventana para indicarle que el software ha sido actualizado. Toque en OK para volver a Prodigi.</w:t>
      </w:r>
      <w:r>
        <w:rPr>
          <w:rFonts w:ascii="Arial" w:eastAsia="Arial" w:hAnsi="Arial" w:cs="Arial"/>
          <w:color w:val="000000"/>
        </w:rPr>
        <w:tab/>
      </w:r>
    </w:p>
    <w:p w14:paraId="06176E77" w14:textId="77777777" w:rsidR="00FB65FC" w:rsidRDefault="00AD57CB">
      <w:pPr>
        <w:pStyle w:val="Titre3"/>
      </w:pPr>
      <w:bookmarkStart w:id="76" w:name="_Toc8127336"/>
      <w:r>
        <w:t>Notas de la versión</w:t>
      </w:r>
      <w:bookmarkEnd w:id="76"/>
    </w:p>
    <w:p w14:paraId="4BF5733E" w14:textId="77777777" w:rsidR="00FB65FC" w:rsidRDefault="00AD57CB">
      <w:pPr>
        <w:tabs>
          <w:tab w:val="left" w:pos="4923"/>
        </w:tabs>
        <w:rPr>
          <w:rFonts w:ascii="Arial" w:eastAsia="Arial" w:hAnsi="Arial" w:cs="Arial"/>
        </w:rPr>
      </w:pPr>
      <w:r>
        <w:rPr>
          <w:rFonts w:ascii="Arial" w:eastAsia="Arial" w:hAnsi="Arial" w:cs="Arial"/>
        </w:rPr>
        <w:t>Para consultar las notas de la versión del software de Prodigi:</w:t>
      </w:r>
    </w:p>
    <w:p w14:paraId="2252EB37" w14:textId="77777777" w:rsidR="00FB65FC" w:rsidRDefault="00AD57CB">
      <w:pPr>
        <w:numPr>
          <w:ilvl w:val="0"/>
          <w:numId w:val="37"/>
        </w:numPr>
        <w:pBdr>
          <w:top w:val="nil"/>
          <w:left w:val="nil"/>
          <w:bottom w:val="nil"/>
          <w:right w:val="nil"/>
          <w:between w:val="nil"/>
        </w:pBdr>
        <w:spacing w:before="200" w:line="276" w:lineRule="auto"/>
        <w:jc w:val="both"/>
        <w:rPr>
          <w:color w:val="000000"/>
        </w:rPr>
      </w:pPr>
      <w:r>
        <w:rPr>
          <w:rFonts w:ascii="Arial" w:eastAsia="Arial" w:hAnsi="Arial" w:cs="Arial"/>
          <w:color w:val="000000"/>
        </w:rPr>
        <w:t>Acceda a los Ajustes en el menú principal, después seleccione Sistema.</w:t>
      </w:r>
    </w:p>
    <w:p w14:paraId="621660B7" w14:textId="77777777" w:rsidR="00FB65FC" w:rsidRDefault="00AD57CB">
      <w:pPr>
        <w:numPr>
          <w:ilvl w:val="0"/>
          <w:numId w:val="37"/>
        </w:numPr>
        <w:pBdr>
          <w:top w:val="nil"/>
          <w:left w:val="nil"/>
          <w:bottom w:val="nil"/>
          <w:right w:val="nil"/>
          <w:between w:val="nil"/>
        </w:pBdr>
        <w:spacing w:line="276" w:lineRule="auto"/>
        <w:jc w:val="both"/>
        <w:rPr>
          <w:color w:val="000000"/>
        </w:rPr>
      </w:pPr>
      <w:r>
        <w:rPr>
          <w:rFonts w:ascii="Arial" w:eastAsia="Arial" w:hAnsi="Arial" w:cs="Arial"/>
          <w:color w:val="000000"/>
        </w:rPr>
        <w:t>Seleccione Actualización de Software.</w:t>
      </w:r>
    </w:p>
    <w:p w14:paraId="0F892E1E" w14:textId="77777777" w:rsidR="00FB65FC" w:rsidRDefault="00AD57CB">
      <w:pPr>
        <w:numPr>
          <w:ilvl w:val="0"/>
          <w:numId w:val="37"/>
        </w:numPr>
        <w:pBdr>
          <w:top w:val="nil"/>
          <w:left w:val="nil"/>
          <w:bottom w:val="nil"/>
          <w:right w:val="nil"/>
          <w:between w:val="nil"/>
        </w:pBdr>
        <w:spacing w:after="200" w:line="276" w:lineRule="auto"/>
        <w:jc w:val="both"/>
        <w:rPr>
          <w:color w:val="000000"/>
        </w:rPr>
      </w:pPr>
      <w:r>
        <w:rPr>
          <w:rFonts w:ascii="Arial" w:eastAsia="Arial" w:hAnsi="Arial" w:cs="Arial"/>
          <w:color w:val="000000"/>
        </w:rPr>
        <w:t>Seleccione Notas de la versión, en caso de que estén disponibles.</w:t>
      </w:r>
    </w:p>
    <w:p w14:paraId="1CBADC03" w14:textId="77777777" w:rsidR="00FB65FC" w:rsidRDefault="00FB65FC">
      <w:pPr>
        <w:tabs>
          <w:tab w:val="left" w:pos="4923"/>
        </w:tabs>
        <w:rPr>
          <w:rFonts w:ascii="Arial" w:eastAsia="Arial" w:hAnsi="Arial" w:cs="Arial"/>
        </w:rPr>
      </w:pPr>
    </w:p>
    <w:p w14:paraId="479731E3" w14:textId="77777777" w:rsidR="00FB65FC" w:rsidRDefault="00AD57CB">
      <w:pPr>
        <w:rPr>
          <w:rFonts w:ascii="Arial" w:eastAsia="Arial" w:hAnsi="Arial" w:cs="Arial"/>
          <w:b/>
          <w:smallCaps/>
          <w:sz w:val="40"/>
          <w:szCs w:val="40"/>
        </w:rPr>
      </w:pPr>
      <w:bookmarkStart w:id="77" w:name="_1baon6m" w:colFirst="0" w:colLast="0"/>
      <w:bookmarkEnd w:id="77"/>
      <w:r>
        <w:br w:type="page"/>
      </w:r>
    </w:p>
    <w:p w14:paraId="0E61A04B" w14:textId="77777777" w:rsidR="00FB65FC" w:rsidRDefault="00AD57CB">
      <w:pPr>
        <w:pStyle w:val="Titre1"/>
      </w:pPr>
      <w:bookmarkStart w:id="78" w:name="_Toc8127337"/>
      <w:r>
        <w:lastRenderedPageBreak/>
        <w:t>Teclado con conexión Bluetooth</w:t>
      </w:r>
      <w:bookmarkEnd w:id="78"/>
    </w:p>
    <w:p w14:paraId="524F1405" w14:textId="77777777" w:rsidR="00FB65FC" w:rsidRDefault="00AD57CB">
      <w:pPr>
        <w:rPr>
          <w:rFonts w:ascii="Arial" w:eastAsia="Arial" w:hAnsi="Arial" w:cs="Arial"/>
        </w:rPr>
      </w:pPr>
      <w:r>
        <w:rPr>
          <w:rFonts w:ascii="Arial" w:eastAsia="Arial" w:hAnsi="Arial" w:cs="Arial"/>
        </w:rPr>
        <w:t xml:space="preserve">Con Reveal 16i usted tiene la opción de escribir y navegar usando su propio teclado Bluetooth. </w:t>
      </w:r>
    </w:p>
    <w:p w14:paraId="3EBFD530" w14:textId="4D44868C" w:rsidR="00FB65FC" w:rsidRDefault="00AD57CB">
      <w:pPr>
        <w:pStyle w:val="Titre2"/>
      </w:pPr>
      <w:bookmarkStart w:id="79" w:name="_Toc8127338"/>
      <w:r>
        <w:t>El teclado HumanWare</w:t>
      </w:r>
      <w:bookmarkEnd w:id="79"/>
    </w:p>
    <w:p w14:paraId="60627651" w14:textId="40425728" w:rsidR="00FB65FC" w:rsidRDefault="00E40555">
      <w:pPr>
        <w:rPr>
          <w:rFonts w:ascii="Arial" w:eastAsia="Arial" w:hAnsi="Arial" w:cs="Arial"/>
        </w:rPr>
      </w:pPr>
      <w:r>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7626B70E" wp14:editId="0B646119">
                <wp:simplePos x="0" y="0"/>
                <wp:positionH relativeFrom="column">
                  <wp:posOffset>2332355</wp:posOffset>
                </wp:positionH>
                <wp:positionV relativeFrom="paragraph">
                  <wp:posOffset>341630</wp:posOffset>
                </wp:positionV>
                <wp:extent cx="638175" cy="314325"/>
                <wp:effectExtent l="0" t="2540" r="0" b="0"/>
                <wp:wrapNone/>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994AA" w14:textId="77777777" w:rsidR="00E40555" w:rsidRDefault="00E40555" w:rsidP="00E40555">
                            <w:r>
                              <w:t>Lupa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B70E" id="Zone de texte 193" o:spid="_x0000_s1088" type="#_x0000_t202" style="position:absolute;margin-left:183.65pt;margin-top:26.9pt;width:50.2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" stroked="f">
                <v:textbox>
                  <w:txbxContent>
                    <w:p w14:paraId="464994AA" w14:textId="77777777" w:rsidR="00E40555" w:rsidRDefault="00E40555" w:rsidP="00E40555">
                      <w:r>
                        <w:t>Lupa</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437A4CD4" wp14:editId="4AD66A0C">
                <wp:simplePos x="0" y="0"/>
                <wp:positionH relativeFrom="column">
                  <wp:posOffset>1462351</wp:posOffset>
                </wp:positionH>
                <wp:positionV relativeFrom="paragraph">
                  <wp:posOffset>341630</wp:posOffset>
                </wp:positionV>
                <wp:extent cx="876300" cy="485775"/>
                <wp:effectExtent l="0" t="2540" r="0" b="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227E6" w14:textId="77777777" w:rsidR="00E40555" w:rsidRDefault="00E40555" w:rsidP="00E40555">
                            <w:r>
                              <w:t>Menú de ajustes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A4CD4" id="Zone de texte 192" o:spid="_x0000_s1089" type="#_x0000_t202" style="position:absolute;margin-left:115.15pt;margin-top:26.9pt;width:69pt;height:3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" stroked="f">
                <v:textbox>
                  <w:txbxContent>
                    <w:p w14:paraId="45E227E6" w14:textId="77777777" w:rsidR="00E40555" w:rsidRDefault="00E40555" w:rsidP="00E40555">
                      <w:r>
                        <w:t>Menú de ajustes</w:t>
                      </w:r>
                    </w:p>
                  </w:txbxContent>
                </v:textbox>
              </v:shape>
            </w:pict>
          </mc:Fallback>
        </mc:AlternateContent>
      </w:r>
      <w:r w:rsidR="00AD57CB">
        <w:rPr>
          <w:rFonts w:ascii="Arial" w:eastAsia="Arial" w:hAnsi="Arial" w:cs="Arial"/>
        </w:rPr>
        <w:t>Aunque puede usar cualquier teclado con conexión Bluetooth, le animamos a que use el teclado HumanWare que se muestra a continuación.</w:t>
      </w:r>
    </w:p>
    <w:p w14:paraId="3C61E023" w14:textId="5FC7ED12" w:rsidR="00FB65FC" w:rsidRDefault="00B8262B">
      <w:pPr>
        <w:rPr>
          <w:rFonts w:ascii="Arial" w:eastAsia="Arial" w:hAnsi="Arial" w:cs="Arial"/>
        </w:rPr>
      </w:pPr>
      <w:r>
        <w:rPr>
          <w:rFonts w:ascii="Times New Roman" w:hAnsi="Times New Roman" w:cs="Times New Roman"/>
          <w:noProof/>
        </w:rPr>
        <mc:AlternateContent>
          <mc:Choice Requires="wps">
            <w:drawing>
              <wp:anchor distT="0" distB="0" distL="114300" distR="114300" simplePos="0" relativeHeight="251807744" behindDoc="0" locked="0" layoutInCell="1" allowOverlap="1" wp14:anchorId="61A37B87" wp14:editId="61F8D8DA">
                <wp:simplePos x="0" y="0"/>
                <wp:positionH relativeFrom="column">
                  <wp:posOffset>3561715</wp:posOffset>
                </wp:positionH>
                <wp:positionV relativeFrom="paragraph">
                  <wp:posOffset>3204845</wp:posOffset>
                </wp:positionV>
                <wp:extent cx="1885950" cy="314325"/>
                <wp:effectExtent l="0" t="0" r="0" b="9525"/>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6CB00" w14:textId="77777777" w:rsidR="00E40555" w:rsidRDefault="00E40555" w:rsidP="00E40555">
                            <w:r>
                              <w:t>Flechas de navegación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7B87" id="Zone de texte 199" o:spid="_x0000_s1090" type="#_x0000_t202" style="position:absolute;margin-left:280.45pt;margin-top:252.35pt;width:148.5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" stroked="f">
                <v:textbox>
                  <w:txbxContent>
                    <w:p w14:paraId="57C6CB00" w14:textId="77777777" w:rsidR="00E40555" w:rsidRDefault="00E40555" w:rsidP="00E40555">
                      <w:r>
                        <w:t>Flechas de navegación</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76AD8F77" wp14:editId="6FF9C288">
                <wp:simplePos x="0" y="0"/>
                <wp:positionH relativeFrom="column">
                  <wp:posOffset>3259455</wp:posOffset>
                </wp:positionH>
                <wp:positionV relativeFrom="paragraph">
                  <wp:posOffset>125730</wp:posOffset>
                </wp:positionV>
                <wp:extent cx="1382395" cy="270510"/>
                <wp:effectExtent l="0" t="0" r="8255"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5CEA6" w14:textId="77777777" w:rsidR="00E40555" w:rsidRDefault="00E40555" w:rsidP="00E40555">
                            <w:r>
                              <w:t>Ajustar el volumen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D8F77" id="Zone de texte 195" o:spid="_x0000_s1091" type="#_x0000_t202" style="position:absolute;margin-left:256.65pt;margin-top:9.9pt;width:108.85pt;height:21.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" stroked="f">
                <v:textbox>
                  <w:txbxContent>
                    <w:p w14:paraId="7B65CEA6" w14:textId="77777777" w:rsidR="00E40555" w:rsidRDefault="00E40555" w:rsidP="00E40555">
                      <w:r>
                        <w:t>Ajustar el volumen</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811840" behindDoc="0" locked="0" layoutInCell="1" allowOverlap="1" wp14:anchorId="7A073DF5" wp14:editId="2EBA3B31">
                <wp:simplePos x="0" y="0"/>
                <wp:positionH relativeFrom="column">
                  <wp:posOffset>523429</wp:posOffset>
                </wp:positionH>
                <wp:positionV relativeFrom="paragraph">
                  <wp:posOffset>3191740</wp:posOffset>
                </wp:positionV>
                <wp:extent cx="1562100" cy="314325"/>
                <wp:effectExtent l="0" t="2540" r="0" b="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EB00" w14:textId="77777777" w:rsidR="00E40555" w:rsidRDefault="00E40555" w:rsidP="00E40555">
                            <w:r>
                              <w:t>Botón de retroceso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73DF5" id="Zone de texte 201" o:spid="_x0000_s1092" type="#_x0000_t202" style="position:absolute;margin-left:41.2pt;margin-top:251.3pt;width:123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" stroked="f">
                <v:textbox>
                  <w:txbxContent>
                    <w:p w14:paraId="02E0EB00" w14:textId="77777777" w:rsidR="00E40555" w:rsidRDefault="00E40555" w:rsidP="00E40555">
                      <w:r>
                        <w:t>Botón de retroceso</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809792" behindDoc="0" locked="0" layoutInCell="1" allowOverlap="1" wp14:anchorId="7A39373E" wp14:editId="13DEA47B">
                <wp:simplePos x="0" y="0"/>
                <wp:positionH relativeFrom="column">
                  <wp:posOffset>2379805</wp:posOffset>
                </wp:positionH>
                <wp:positionV relativeFrom="paragraph">
                  <wp:posOffset>3190159</wp:posOffset>
                </wp:positionV>
                <wp:extent cx="1212715" cy="314325"/>
                <wp:effectExtent l="0" t="0" r="6985" b="9525"/>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9426F" w14:textId="77777777" w:rsidR="00E40555" w:rsidRDefault="00E40555" w:rsidP="00E40555">
                            <w:r>
                              <w:t>Menú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9373E" id="Zone de texte 200" o:spid="_x0000_s1093" type="#_x0000_t202" style="position:absolute;margin-left:187.4pt;margin-top:251.2pt;width:95.5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" stroked="f">
                <v:textbox>
                  <w:txbxContent>
                    <w:p w14:paraId="0009426F" w14:textId="77777777" w:rsidR="00E40555" w:rsidRDefault="00E40555" w:rsidP="00E40555">
                      <w:r>
                        <w:t>Menú Principal</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803648" behindDoc="0" locked="0" layoutInCell="1" allowOverlap="1" wp14:anchorId="4212D7AF" wp14:editId="02F96ADF">
                <wp:simplePos x="0" y="0"/>
                <wp:positionH relativeFrom="column">
                  <wp:posOffset>5058910</wp:posOffset>
                </wp:positionH>
                <wp:positionV relativeFrom="paragraph">
                  <wp:posOffset>617220</wp:posOffset>
                </wp:positionV>
                <wp:extent cx="704850" cy="409575"/>
                <wp:effectExtent l="0" t="0" r="0" b="9525"/>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920D9" w14:textId="77777777" w:rsidR="00E40555" w:rsidRDefault="00E40555" w:rsidP="00E40555">
                            <w:r>
                              <w:t>Zoom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2D7AF" id="Zone de texte 197" o:spid="_x0000_s1094" type="#_x0000_t202" style="position:absolute;margin-left:398.35pt;margin-top:48.6pt;width:55.5pt;height:3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" stroked="f">
                <v:textbox>
                  <w:txbxContent>
                    <w:p w14:paraId="67E920D9" w14:textId="77777777" w:rsidR="00E40555" w:rsidRDefault="00E40555" w:rsidP="00E40555">
                      <w:r>
                        <w:t>Zoom</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079761A2" wp14:editId="649BC72C">
                <wp:simplePos x="0" y="0"/>
                <wp:positionH relativeFrom="column">
                  <wp:posOffset>4319905</wp:posOffset>
                </wp:positionH>
                <wp:positionV relativeFrom="paragraph">
                  <wp:posOffset>311974</wp:posOffset>
                </wp:positionV>
                <wp:extent cx="1057275" cy="266700"/>
                <wp:effectExtent l="0" t="2540" r="0" b="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947E3" w14:textId="77777777" w:rsidR="00E40555" w:rsidRDefault="00E40555" w:rsidP="00E40555">
                            <w:r>
                              <w:t>Encendido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761A2" id="Zone de texte 196" o:spid="_x0000_s1095" type="#_x0000_t202" style="position:absolute;margin-left:340.15pt;margin-top:24.55pt;width:83.2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" stroked="f">
                <v:textbox>
                  <w:txbxContent>
                    <w:p w14:paraId="558947E3" w14:textId="77777777" w:rsidR="00E40555" w:rsidRDefault="00E40555" w:rsidP="00E40555">
                      <w:r>
                        <w:t>Encendido</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797504" behindDoc="0" locked="0" layoutInCell="1" allowOverlap="1" wp14:anchorId="2016279A" wp14:editId="00D8656F">
                <wp:simplePos x="0" y="0"/>
                <wp:positionH relativeFrom="column">
                  <wp:posOffset>2541919</wp:posOffset>
                </wp:positionH>
                <wp:positionV relativeFrom="paragraph">
                  <wp:posOffset>292761</wp:posOffset>
                </wp:positionV>
                <wp:extent cx="972765" cy="326795"/>
                <wp:effectExtent l="0" t="0" r="0" b="0"/>
                <wp:wrapNone/>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765" cy="326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A04C8" w14:textId="77777777" w:rsidR="00E40555" w:rsidRDefault="00E40555" w:rsidP="00E40555">
                            <w:r>
                              <w:t>Captura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6279A" id="Zone de texte 194" o:spid="_x0000_s1096" type="#_x0000_t202" style="position:absolute;margin-left:200.15pt;margin-top:23.05pt;width:76.6pt;height:2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" stroked="f">
                <v:textbox>
                  <w:txbxContent>
                    <w:p w14:paraId="0CFA04C8" w14:textId="77777777" w:rsidR="00E40555" w:rsidRDefault="00E40555" w:rsidP="00E40555">
                      <w:r>
                        <w:t>Captura</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791360" behindDoc="0" locked="0" layoutInCell="1" allowOverlap="1" wp14:anchorId="108A87F4" wp14:editId="4DE12787">
                <wp:simplePos x="0" y="0"/>
                <wp:positionH relativeFrom="column">
                  <wp:posOffset>-151724</wp:posOffset>
                </wp:positionH>
                <wp:positionV relativeFrom="paragraph">
                  <wp:posOffset>83739</wp:posOffset>
                </wp:positionV>
                <wp:extent cx="1762125" cy="323850"/>
                <wp:effectExtent l="0" t="2540" r="0" b="0"/>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E5BB5" w14:textId="77777777" w:rsidR="00E40555" w:rsidRDefault="00E40555" w:rsidP="00E40555">
                            <w:r>
                              <w:t>Ajustar la luminosidad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87F4" id="Zone de texte 191" o:spid="_x0000_s1097" type="#_x0000_t202" style="position:absolute;margin-left:-11.95pt;margin-top:6.6pt;width:138.7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" stroked="f">
                <v:textbox>
                  <w:txbxContent>
                    <w:p w14:paraId="2D8E5BB5" w14:textId="77777777" w:rsidR="00E40555" w:rsidRDefault="00E40555" w:rsidP="00E40555">
                      <w:r>
                        <w:t>Ajustar la luminosidad</w:t>
                      </w:r>
                    </w:p>
                  </w:txbxContent>
                </v:textbox>
              </v:shape>
            </w:pict>
          </mc:Fallback>
        </mc:AlternateContent>
      </w:r>
      <w:r w:rsidR="00E40555">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4CA37BE7" wp14:editId="4998B979">
                <wp:simplePos x="0" y="0"/>
                <wp:positionH relativeFrom="column">
                  <wp:posOffset>4985657</wp:posOffset>
                </wp:positionH>
                <wp:positionV relativeFrom="paragraph">
                  <wp:posOffset>1668054</wp:posOffset>
                </wp:positionV>
                <wp:extent cx="704850" cy="590550"/>
                <wp:effectExtent l="0" t="2540" r="0" b="0"/>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51B72" w14:textId="77777777" w:rsidR="00E40555" w:rsidRDefault="00E40555" w:rsidP="00E40555">
                            <w:r>
                              <w:t>Abrir menú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7BE7" id="Zone de texte 198" o:spid="_x0000_s1098" type="#_x0000_t202" style="position:absolute;margin-left:392.55pt;margin-top:131.35pt;width:55.5pt;height: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" stroked="f">
                <v:textbox>
                  <w:txbxContent>
                    <w:p w14:paraId="36D51B72" w14:textId="77777777" w:rsidR="00E40555" w:rsidRDefault="00E40555" w:rsidP="00E40555">
                      <w:r>
                        <w:t>Abrir menú</w:t>
                      </w:r>
                    </w:p>
                  </w:txbxContent>
                </v:textbox>
              </v:shape>
            </w:pict>
          </mc:Fallback>
        </mc:AlternateContent>
      </w:r>
      <w:r w:rsidR="00AD57CB">
        <w:rPr>
          <w:rFonts w:ascii="Arial" w:eastAsia="Arial" w:hAnsi="Arial" w:cs="Arial"/>
          <w:noProof/>
        </w:rPr>
        <w:drawing>
          <wp:inline distT="0" distB="0" distL="0" distR="0" wp14:anchorId="347C7EB7" wp14:editId="13D75CB8">
            <wp:extent cx="5486400" cy="3547745"/>
            <wp:effectExtent l="0" t="0" r="0" b="0"/>
            <wp:docPr id="137"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59"/>
                    <a:srcRect/>
                    <a:stretch>
                      <a:fillRect/>
                    </a:stretch>
                  </pic:blipFill>
                  <pic:spPr>
                    <a:xfrm>
                      <a:off x="0" y="0"/>
                      <a:ext cx="5486400" cy="3547745"/>
                    </a:xfrm>
                    <a:prstGeom prst="rect">
                      <a:avLst/>
                    </a:prstGeom>
                    <a:ln/>
                  </pic:spPr>
                </pic:pic>
              </a:graphicData>
            </a:graphic>
          </wp:inline>
        </w:drawing>
      </w:r>
      <w:r w:rsidR="00AD57CB">
        <w:rPr>
          <w:rFonts w:ascii="Arial" w:eastAsia="Arial" w:hAnsi="Arial" w:cs="Arial"/>
        </w:rPr>
        <w:t xml:space="preserve"> </w:t>
      </w:r>
    </w:p>
    <w:p w14:paraId="11E068F9" w14:textId="20B9D5DF" w:rsidR="00FB65FC" w:rsidRDefault="00AD57CB">
      <w:pPr>
        <w:rPr>
          <w:rFonts w:ascii="Arial" w:eastAsia="Arial" w:hAnsi="Arial" w:cs="Arial"/>
        </w:rPr>
      </w:pPr>
      <w:r>
        <w:rPr>
          <w:rFonts w:ascii="Arial" w:eastAsia="Arial" w:hAnsi="Arial" w:cs="Arial"/>
        </w:rPr>
        <w:t>Una de las ventajas de usar el teclado de HumanWare es que todas las teclas contienen caracteres de gran tamaño y fáciles de leer. Además, los iconos de los comandos de uso frecuente de Reveal 16i aparecen impresos en el teclado, para que pueda recordar rápidamente la función de cada tecla.</w:t>
      </w:r>
    </w:p>
    <w:p w14:paraId="6927CC28" w14:textId="77777777" w:rsidR="00FB65FC" w:rsidRDefault="00AD57CB">
      <w:pPr>
        <w:pStyle w:val="Titre2"/>
      </w:pPr>
      <w:bookmarkStart w:id="80" w:name="_Toc8127339"/>
      <w:r>
        <w:t>Conectar un teclado con conexión Bluetooth</w:t>
      </w:r>
      <w:bookmarkEnd w:id="80"/>
    </w:p>
    <w:p w14:paraId="36D0011C" w14:textId="77777777" w:rsidR="00FB65FC" w:rsidRDefault="00AD57CB">
      <w:pPr>
        <w:rPr>
          <w:rFonts w:ascii="Arial" w:eastAsia="Arial" w:hAnsi="Arial" w:cs="Arial"/>
        </w:rPr>
      </w:pPr>
      <w:r>
        <w:rPr>
          <w:rFonts w:ascii="Arial" w:eastAsia="Arial" w:hAnsi="Arial" w:cs="Arial"/>
        </w:rPr>
        <w:t>Para conectar su teclado por conexión Bluetooth a su Reveal 16i:</w:t>
      </w:r>
    </w:p>
    <w:p w14:paraId="64C75C32" w14:textId="77777777" w:rsidR="00FB65FC" w:rsidRDefault="00AD57CB">
      <w:pPr>
        <w:numPr>
          <w:ilvl w:val="0"/>
          <w:numId w:val="38"/>
        </w:numPr>
        <w:pBdr>
          <w:top w:val="nil"/>
          <w:left w:val="nil"/>
          <w:bottom w:val="nil"/>
          <w:right w:val="nil"/>
          <w:between w:val="nil"/>
        </w:pBdr>
        <w:spacing w:before="200" w:line="276" w:lineRule="auto"/>
        <w:jc w:val="both"/>
        <w:rPr>
          <w:color w:val="000000"/>
        </w:rPr>
      </w:pPr>
      <w:r>
        <w:rPr>
          <w:rFonts w:ascii="Arial" w:eastAsia="Arial" w:hAnsi="Arial" w:cs="Arial"/>
          <w:color w:val="000000"/>
        </w:rPr>
        <w:t>Asegúrese de que el teclado está encendido.</w:t>
      </w:r>
    </w:p>
    <w:p w14:paraId="4F28DFE0"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t xml:space="preserve">Toque el icono de Ajustes en el menú de </w:t>
      </w:r>
      <w:r>
        <w:rPr>
          <w:rFonts w:ascii="Arial" w:eastAsia="Arial" w:hAnsi="Arial" w:cs="Arial"/>
        </w:rPr>
        <w:t>c</w:t>
      </w:r>
      <w:r>
        <w:rPr>
          <w:rFonts w:ascii="Arial" w:eastAsia="Arial" w:hAnsi="Arial" w:cs="Arial"/>
          <w:color w:val="000000"/>
        </w:rPr>
        <w:t>arrusel para acceder a los ajustes generales.</w:t>
      </w:r>
    </w:p>
    <w:p w14:paraId="6E217BEC"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t>Seleccione y entre en el submenú Sistema.</w:t>
      </w:r>
    </w:p>
    <w:p w14:paraId="159C0DFD"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t>Seleccione y entre en Configuración de Bluetooth.</w:t>
      </w:r>
    </w:p>
    <w:p w14:paraId="1ED16320" w14:textId="77777777" w:rsidR="00FB65FC" w:rsidRDefault="00AD57CB">
      <w:pPr>
        <w:numPr>
          <w:ilvl w:val="0"/>
          <w:numId w:val="38"/>
        </w:numPr>
        <w:pBdr>
          <w:top w:val="nil"/>
          <w:left w:val="nil"/>
          <w:bottom w:val="nil"/>
          <w:right w:val="nil"/>
          <w:between w:val="nil"/>
        </w:pBdr>
        <w:spacing w:line="276" w:lineRule="auto"/>
        <w:jc w:val="both"/>
        <w:rPr>
          <w:color w:val="000000"/>
          <w:highlight w:val="white"/>
        </w:rPr>
      </w:pPr>
      <w:r>
        <w:rPr>
          <w:rFonts w:ascii="Arial" w:eastAsia="Arial" w:hAnsi="Arial" w:cs="Arial"/>
          <w:color w:val="000000"/>
          <w:highlight w:val="white"/>
        </w:rPr>
        <w:t xml:space="preserve">El Bluetooth estará desactivado por defecto. Toque el elemento del menú Bluetooth para activarlo. Tras unos segundos, los elementos del menú restantes aparecerán y su Reveal estará </w:t>
      </w:r>
      <w:r>
        <w:rPr>
          <w:rFonts w:ascii="Arial" w:eastAsia="Arial" w:hAnsi="Arial" w:cs="Arial"/>
          <w:highlight w:val="white"/>
        </w:rPr>
        <w:t xml:space="preserve">accesible </w:t>
      </w:r>
      <w:r>
        <w:rPr>
          <w:rFonts w:ascii="Arial" w:eastAsia="Arial" w:hAnsi="Arial" w:cs="Arial"/>
          <w:color w:val="000000"/>
          <w:highlight w:val="white"/>
        </w:rPr>
        <w:t>para otros dispositivos.</w:t>
      </w:r>
    </w:p>
    <w:p w14:paraId="61D48FA6"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t>Seleccione y entre en el submenú Dispositivos.</w:t>
      </w:r>
    </w:p>
    <w:p w14:paraId="3297C905"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t>Seleccione su teclado con conexión Bluetooth y toque la pantalla.</w:t>
      </w:r>
    </w:p>
    <w:p w14:paraId="04078602"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t>Toque en Conectar.</w:t>
      </w:r>
    </w:p>
    <w:p w14:paraId="2FACAF41" w14:textId="77777777" w:rsidR="00FB65FC" w:rsidRDefault="00AD57CB">
      <w:pPr>
        <w:numPr>
          <w:ilvl w:val="0"/>
          <w:numId w:val="38"/>
        </w:numPr>
        <w:pBdr>
          <w:top w:val="nil"/>
          <w:left w:val="nil"/>
          <w:bottom w:val="nil"/>
          <w:right w:val="nil"/>
          <w:between w:val="nil"/>
        </w:pBdr>
        <w:spacing w:line="276" w:lineRule="auto"/>
        <w:jc w:val="both"/>
        <w:rPr>
          <w:color w:val="000000"/>
        </w:rPr>
      </w:pPr>
      <w:r>
        <w:rPr>
          <w:rFonts w:ascii="Arial" w:eastAsia="Arial" w:hAnsi="Arial" w:cs="Arial"/>
          <w:color w:val="000000"/>
        </w:rPr>
        <w:lastRenderedPageBreak/>
        <w:t>Su Reveal 16i mostrará un código PIN. Escriba este código en su teclado con conexión Bluetooth y pulse Intro.</w:t>
      </w:r>
    </w:p>
    <w:p w14:paraId="0ECC10C1" w14:textId="77777777" w:rsidR="00FB65FC" w:rsidRDefault="00AD57CB">
      <w:pPr>
        <w:numPr>
          <w:ilvl w:val="0"/>
          <w:numId w:val="38"/>
        </w:numPr>
        <w:pBdr>
          <w:top w:val="nil"/>
          <w:left w:val="nil"/>
          <w:bottom w:val="nil"/>
          <w:right w:val="nil"/>
          <w:between w:val="nil"/>
        </w:pBdr>
        <w:spacing w:after="200" w:line="276" w:lineRule="auto"/>
        <w:jc w:val="both"/>
        <w:rPr>
          <w:color w:val="000000"/>
        </w:rPr>
      </w:pPr>
      <w:r>
        <w:rPr>
          <w:rFonts w:ascii="Arial" w:eastAsia="Arial" w:hAnsi="Arial" w:cs="Arial"/>
          <w:color w:val="000000"/>
        </w:rPr>
        <w:t>Llegados a este punto, su teclado debería estar conectado a Reveal 16i y listo para usar.</w:t>
      </w:r>
    </w:p>
    <w:p w14:paraId="45AB822C" w14:textId="77777777" w:rsidR="00FB65FC" w:rsidRDefault="00AD57CB">
      <w:pPr>
        <w:pStyle w:val="Titre1"/>
      </w:pPr>
      <w:bookmarkStart w:id="81" w:name="_Toc8127340"/>
      <w:r>
        <w:t>Guardar su Reveal</w:t>
      </w:r>
      <w:bookmarkEnd w:id="81"/>
    </w:p>
    <w:p w14:paraId="5FADA574" w14:textId="77777777" w:rsidR="00FB65FC" w:rsidRDefault="00AD57CB">
      <w:r>
        <w:rPr>
          <w:rFonts w:ascii="Arial" w:eastAsia="Arial" w:hAnsi="Arial" w:cs="Arial"/>
        </w:rPr>
        <w:t>Para guardar su Reveal y usarlo más tarde, simplemente pliéguelo como se muestra a continuación.</w:t>
      </w:r>
      <w:r>
        <w:br w:type="page"/>
      </w:r>
      <w:r>
        <w:rPr>
          <w:noProof/>
        </w:rPr>
        <w:drawing>
          <wp:anchor distT="0" distB="0" distL="0" distR="0" simplePos="0" relativeHeight="251774976" behindDoc="0" locked="0" layoutInCell="1" hidden="0" allowOverlap="1" wp14:anchorId="1492CF93" wp14:editId="5F31FE96">
            <wp:simplePos x="0" y="0"/>
            <wp:positionH relativeFrom="column">
              <wp:posOffset>3242310</wp:posOffset>
            </wp:positionH>
            <wp:positionV relativeFrom="paragraph">
              <wp:posOffset>650875</wp:posOffset>
            </wp:positionV>
            <wp:extent cx="2966720" cy="2966720"/>
            <wp:effectExtent l="0" t="0" r="0" b="0"/>
            <wp:wrapSquare wrapText="bothSides" distT="0" distB="0" distL="0" distR="0"/>
            <wp:docPr id="138"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160"/>
                    <a:srcRect/>
                    <a:stretch>
                      <a:fillRect/>
                    </a:stretch>
                  </pic:blipFill>
                  <pic:spPr>
                    <a:xfrm>
                      <a:off x="0" y="0"/>
                      <a:ext cx="2966720" cy="2966720"/>
                    </a:xfrm>
                    <a:prstGeom prst="rect">
                      <a:avLst/>
                    </a:prstGeom>
                    <a:ln/>
                  </pic:spPr>
                </pic:pic>
              </a:graphicData>
            </a:graphic>
          </wp:anchor>
        </w:drawing>
      </w:r>
      <w:r>
        <w:rPr>
          <w:noProof/>
        </w:rPr>
        <w:drawing>
          <wp:anchor distT="0" distB="0" distL="114300" distR="114300" simplePos="0" relativeHeight="251776000" behindDoc="0" locked="0" layoutInCell="1" hidden="0" allowOverlap="1" wp14:anchorId="1C00A593" wp14:editId="5FDCAD26">
            <wp:simplePos x="0" y="0"/>
            <wp:positionH relativeFrom="column">
              <wp:posOffset>3232150</wp:posOffset>
            </wp:positionH>
            <wp:positionV relativeFrom="paragraph">
              <wp:posOffset>3645345</wp:posOffset>
            </wp:positionV>
            <wp:extent cx="3371850" cy="3371850"/>
            <wp:effectExtent l="0" t="0" r="0" b="0"/>
            <wp:wrapNone/>
            <wp:docPr id="107"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61"/>
                    <a:srcRect/>
                    <a:stretch>
                      <a:fillRect/>
                    </a:stretch>
                  </pic:blipFill>
                  <pic:spPr>
                    <a:xfrm>
                      <a:off x="0" y="0"/>
                      <a:ext cx="3371850" cy="3371850"/>
                    </a:xfrm>
                    <a:prstGeom prst="rect">
                      <a:avLst/>
                    </a:prstGeom>
                    <a:ln/>
                  </pic:spPr>
                </pic:pic>
              </a:graphicData>
            </a:graphic>
          </wp:anchor>
        </w:drawing>
      </w:r>
      <w:r>
        <w:rPr>
          <w:noProof/>
        </w:rPr>
        <w:drawing>
          <wp:anchor distT="0" distB="0" distL="114300" distR="114300" simplePos="0" relativeHeight="251777024" behindDoc="0" locked="0" layoutInCell="1" hidden="0" allowOverlap="1" wp14:anchorId="2FEB8636" wp14:editId="7988A5AC">
            <wp:simplePos x="0" y="0"/>
            <wp:positionH relativeFrom="column">
              <wp:posOffset>-72388</wp:posOffset>
            </wp:positionH>
            <wp:positionV relativeFrom="paragraph">
              <wp:posOffset>3653724</wp:posOffset>
            </wp:positionV>
            <wp:extent cx="3314700" cy="3314700"/>
            <wp:effectExtent l="0" t="0" r="0" b="0"/>
            <wp:wrapNone/>
            <wp:docPr id="164"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62"/>
                    <a:srcRect/>
                    <a:stretch>
                      <a:fillRect/>
                    </a:stretch>
                  </pic:blipFill>
                  <pic:spPr>
                    <a:xfrm>
                      <a:off x="0" y="0"/>
                      <a:ext cx="3314700" cy="3314700"/>
                    </a:xfrm>
                    <a:prstGeom prst="rect">
                      <a:avLst/>
                    </a:prstGeom>
                    <a:ln/>
                  </pic:spPr>
                </pic:pic>
              </a:graphicData>
            </a:graphic>
          </wp:anchor>
        </w:drawing>
      </w:r>
      <w:r>
        <w:rPr>
          <w:noProof/>
        </w:rPr>
        <w:drawing>
          <wp:anchor distT="0" distB="0" distL="114300" distR="114300" simplePos="0" relativeHeight="251778048" behindDoc="0" locked="0" layoutInCell="1" hidden="0" allowOverlap="1" wp14:anchorId="0A48B272" wp14:editId="21F275BD">
            <wp:simplePos x="0" y="0"/>
            <wp:positionH relativeFrom="column">
              <wp:posOffset>-120013</wp:posOffset>
            </wp:positionH>
            <wp:positionV relativeFrom="paragraph">
              <wp:posOffset>834389</wp:posOffset>
            </wp:positionV>
            <wp:extent cx="2809240" cy="2809240"/>
            <wp:effectExtent l="0" t="0" r="0" b="0"/>
            <wp:wrapNone/>
            <wp:docPr id="132" name="image112.jpg"/>
            <wp:cNvGraphicFramePr/>
            <a:graphic xmlns:a="http://schemas.openxmlformats.org/drawingml/2006/main">
              <a:graphicData uri="http://schemas.openxmlformats.org/drawingml/2006/picture">
                <pic:pic xmlns:pic="http://schemas.openxmlformats.org/drawingml/2006/picture">
                  <pic:nvPicPr>
                    <pic:cNvPr id="0" name="image112.jpg"/>
                    <pic:cNvPicPr preferRelativeResize="0"/>
                  </pic:nvPicPr>
                  <pic:blipFill>
                    <a:blip r:embed="rId163"/>
                    <a:srcRect/>
                    <a:stretch>
                      <a:fillRect/>
                    </a:stretch>
                  </pic:blipFill>
                  <pic:spPr>
                    <a:xfrm>
                      <a:off x="0" y="0"/>
                      <a:ext cx="2809240" cy="2809240"/>
                    </a:xfrm>
                    <a:prstGeom prst="rect">
                      <a:avLst/>
                    </a:prstGeom>
                    <a:ln/>
                  </pic:spPr>
                </pic:pic>
              </a:graphicData>
            </a:graphic>
          </wp:anchor>
        </w:drawing>
      </w:r>
      <w:r>
        <w:rPr>
          <w:noProof/>
        </w:rPr>
        <mc:AlternateContent>
          <mc:Choice Requires="wps">
            <w:drawing>
              <wp:anchor distT="0" distB="0" distL="114300" distR="114300" simplePos="0" relativeHeight="251779072" behindDoc="0" locked="0" layoutInCell="1" hidden="0" allowOverlap="1" wp14:anchorId="6D9BA195" wp14:editId="0692CDBD">
                <wp:simplePos x="0" y="0"/>
                <wp:positionH relativeFrom="column">
                  <wp:posOffset>177800</wp:posOffset>
                </wp:positionH>
                <wp:positionV relativeFrom="paragraph">
                  <wp:posOffset>3962400</wp:posOffset>
                </wp:positionV>
                <wp:extent cx="3415200" cy="3347949"/>
                <wp:effectExtent l="0" t="0" r="0" b="0"/>
                <wp:wrapNone/>
                <wp:docPr id="62" name="Forme libre : forme 62"/>
                <wp:cNvGraphicFramePr/>
                <a:graphic xmlns:a="http://schemas.openxmlformats.org/drawingml/2006/main">
                  <a:graphicData uri="http://schemas.microsoft.com/office/word/2010/wordprocessingShape">
                    <wps:wsp>
                      <wps:cNvSpPr/>
                      <wps:spPr>
                        <a:xfrm rot="3450547">
                          <a:off x="4278883" y="3101820"/>
                          <a:ext cx="2134235" cy="1356360"/>
                        </a:xfrm>
                        <a:custGeom>
                          <a:avLst/>
                          <a:gdLst/>
                          <a:ahLst/>
                          <a:cxnLst/>
                          <a:rect l="l" t="t" r="r" b="b"/>
                          <a:pathLst>
                            <a:path w="120000" h="120000" extrusionOk="0">
                              <a:moveTo>
                                <a:pt x="51037" y="9200"/>
                              </a:moveTo>
                              <a:lnTo>
                                <a:pt x="51037" y="9200"/>
                              </a:lnTo>
                              <a:cubicBezTo>
                                <a:pt x="76221" y="5246"/>
                                <a:pt x="100948" y="18283"/>
                                <a:pt x="110571" y="40590"/>
                              </a:cubicBezTo>
                              <a:lnTo>
                                <a:pt x="115779" y="39414"/>
                              </a:lnTo>
                              <a:lnTo>
                                <a:pt x="111565" y="48353"/>
                              </a:lnTo>
                              <a:lnTo>
                                <a:pt x="102077" y="42508"/>
                              </a:lnTo>
                              <a:lnTo>
                                <a:pt x="107268" y="41336"/>
                              </a:lnTo>
                              <a:lnTo>
                                <a:pt x="107268" y="41336"/>
                              </a:lnTo>
                              <a:cubicBezTo>
                                <a:pt x="97873" y="21801"/>
                                <a:pt x="75082" y="10501"/>
                                <a:pt x="51860" y="13865"/>
                              </a:cubicBezTo>
                              <a:close/>
                            </a:path>
                          </a:pathLst>
                        </a:custGeom>
                        <a:solidFill>
                          <a:srgbClr val="262626"/>
                        </a:solidFill>
                        <a:ln w="12700" cap="flat" cmpd="sng">
                          <a:solidFill>
                            <a:srgbClr val="262626"/>
                          </a:solidFill>
                          <a:prstDash val="solid"/>
                          <a:miter lim="800000"/>
                          <a:headEnd type="none" w="sm" len="sm"/>
                          <a:tailEnd type="none" w="sm" len="sm"/>
                        </a:ln>
                      </wps:spPr>
                      <wps:txbx>
                        <w:txbxContent>
                          <w:p w14:paraId="03CC77AF"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 w14:anchorId="6D9BA195" id="Forme libre : forme 62" o:spid="_x0000_s1099" style="position:absolute;margin-left:14pt;margin-top:312pt;width:268.9pt;height:263.6pt;rotation:3768917fd;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" adj="-11796480,,5400" path="m51037,9200r,c76221,5246,100948,18283,110571,40590r5208,-1176l111565,48353r-9488,-5845l107268,41336r,c97873,21801,75082,10501,51860,13865l51037,9200xe" fillcolor="#262626" strokecolor="#262626"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3CC77AF" w14:textId="77777777" w:rsidR="008F19E1" w:rsidRDefault="008F19E1">
                      <w:pPr>
                        <w:textDirection w:val="btLr"/>
                      </w:pPr>
                    </w:p>
                  </w:txbxContent>
                </v:textbox>
              </v:shape>
            </w:pict>
          </mc:Fallback>
        </mc:AlternateContent>
      </w:r>
      <w:r>
        <w:rPr>
          <w:noProof/>
        </w:rPr>
        <mc:AlternateContent>
          <mc:Choice Requires="wps">
            <w:drawing>
              <wp:anchor distT="0" distB="0" distL="114300" distR="114300" simplePos="0" relativeHeight="251780096" behindDoc="0" locked="0" layoutInCell="1" hidden="0" allowOverlap="1" wp14:anchorId="48EB81D5" wp14:editId="0DE0AEBC">
                <wp:simplePos x="0" y="0"/>
                <wp:positionH relativeFrom="column">
                  <wp:posOffset>4495800</wp:posOffset>
                </wp:positionH>
                <wp:positionV relativeFrom="paragraph">
                  <wp:posOffset>1320800</wp:posOffset>
                </wp:positionV>
                <wp:extent cx="1404603" cy="1372832"/>
                <wp:effectExtent l="0" t="0" r="0" b="0"/>
                <wp:wrapNone/>
                <wp:docPr id="48" name="Forme libre : forme 48"/>
                <wp:cNvGraphicFramePr/>
                <a:graphic xmlns:a="http://schemas.openxmlformats.org/drawingml/2006/main">
                  <a:graphicData uri="http://schemas.microsoft.com/office/word/2010/wordprocessingShape">
                    <wps:wsp>
                      <wps:cNvSpPr/>
                      <wps:spPr>
                        <a:xfrm rot="10409798">
                          <a:off x="4788470" y="3243425"/>
                          <a:ext cx="1115060" cy="1073150"/>
                        </a:xfrm>
                        <a:custGeom>
                          <a:avLst/>
                          <a:gdLst/>
                          <a:ahLst/>
                          <a:cxnLst/>
                          <a:rect l="l" t="t" r="r" b="b"/>
                          <a:pathLst>
                            <a:path w="120000" h="120000" extrusionOk="0">
                              <a:moveTo>
                                <a:pt x="91210" y="14268"/>
                              </a:moveTo>
                              <a:lnTo>
                                <a:pt x="91210" y="14268"/>
                              </a:lnTo>
                              <a:cubicBezTo>
                                <a:pt x="102729" y="22079"/>
                                <a:pt x="110879" y="33925"/>
                                <a:pt x="114040" y="47451"/>
                              </a:cubicBezTo>
                              <a:lnTo>
                                <a:pt x="118502" y="47143"/>
                              </a:lnTo>
                              <a:lnTo>
                                <a:pt x="112725" y="56360"/>
                              </a:lnTo>
                              <a:lnTo>
                                <a:pt x="104238" y="48127"/>
                              </a:lnTo>
                              <a:lnTo>
                                <a:pt x="108694" y="47820"/>
                              </a:lnTo>
                              <a:lnTo>
                                <a:pt x="108694" y="47820"/>
                              </a:lnTo>
                              <a:cubicBezTo>
                                <a:pt x="105680" y="35952"/>
                                <a:pt x="98371" y="25600"/>
                                <a:pt x="88159" y="18737"/>
                              </a:cubicBezTo>
                              <a:close/>
                            </a:path>
                          </a:pathLst>
                        </a:custGeom>
                        <a:solidFill>
                          <a:schemeClr val="dk1"/>
                        </a:solidFill>
                        <a:ln w="12700" cap="flat" cmpd="sng">
                          <a:solidFill>
                            <a:schemeClr val="dk1"/>
                          </a:solidFill>
                          <a:prstDash val="solid"/>
                          <a:miter lim="800000"/>
                          <a:headEnd type="none" w="sm" len="sm"/>
                          <a:tailEnd type="none" w="sm" len="sm"/>
                        </a:ln>
                      </wps:spPr>
                      <wps:txbx>
                        <w:txbxContent>
                          <w:p w14:paraId="785DA58A"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 w14:anchorId="48EB81D5" id="Forme libre : forme 48" o:spid="_x0000_s1100" style="position:absolute;margin-left:354pt;margin-top:104pt;width:110.6pt;height:108.1pt;rotation:11370275fd;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" adj="-11796480,,5400" path="m91210,14268r,c102729,22079,110879,33925,114040,47451r4462,-308l112725,56360r-8487,-8233l108694,47820r,c105680,35952,98371,25600,88159,18737r3051,-4469xe" fillcolor="black [3200]"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85DA58A" w14:textId="77777777" w:rsidR="008F19E1" w:rsidRDefault="008F19E1">
                      <w:pPr>
                        <w:textDirection w:val="btLr"/>
                      </w:pPr>
                    </w:p>
                  </w:txbxContent>
                </v:textbox>
              </v:shape>
            </w:pict>
          </mc:Fallback>
        </mc:AlternateContent>
      </w:r>
      <w:r>
        <w:rPr>
          <w:noProof/>
        </w:rPr>
        <mc:AlternateContent>
          <mc:Choice Requires="wps">
            <w:drawing>
              <wp:anchor distT="0" distB="0" distL="114300" distR="114300" simplePos="0" relativeHeight="251781120" behindDoc="0" locked="0" layoutInCell="1" hidden="0" allowOverlap="1" wp14:anchorId="7F9C1A6A" wp14:editId="22AE5696">
                <wp:simplePos x="0" y="0"/>
                <wp:positionH relativeFrom="column">
                  <wp:posOffset>1282700</wp:posOffset>
                </wp:positionH>
                <wp:positionV relativeFrom="paragraph">
                  <wp:posOffset>1282700</wp:posOffset>
                </wp:positionV>
                <wp:extent cx="2058353" cy="1935105"/>
                <wp:effectExtent l="0" t="0" r="0" b="0"/>
                <wp:wrapNone/>
                <wp:docPr id="84" name="Forme libre : forme 84"/>
                <wp:cNvGraphicFramePr/>
                <a:graphic xmlns:a="http://schemas.openxmlformats.org/drawingml/2006/main">
                  <a:graphicData uri="http://schemas.microsoft.com/office/word/2010/wordprocessingShape">
                    <wps:wsp>
                      <wps:cNvSpPr/>
                      <wps:spPr>
                        <a:xfrm rot="6558552">
                          <a:off x="4659248" y="3253585"/>
                          <a:ext cx="1373505" cy="1052830"/>
                        </a:xfrm>
                        <a:custGeom>
                          <a:avLst/>
                          <a:gdLst/>
                          <a:ahLst/>
                          <a:cxnLst/>
                          <a:rect l="l" t="t" r="r" b="b"/>
                          <a:pathLst>
                            <a:path w="120000" h="120000" extrusionOk="0">
                              <a:moveTo>
                                <a:pt x="5720" y="62791"/>
                              </a:moveTo>
                              <a:lnTo>
                                <a:pt x="5720" y="62791"/>
                              </a:lnTo>
                              <a:cubicBezTo>
                                <a:pt x="4545" y="41359"/>
                                <a:pt x="16923" y="21383"/>
                                <a:pt x="37005" y="12304"/>
                              </a:cubicBezTo>
                              <a:cubicBezTo>
                                <a:pt x="57087" y="3225"/>
                                <a:pt x="80850" y="6862"/>
                                <a:pt x="97062" y="21495"/>
                              </a:cubicBezTo>
                              <a:lnTo>
                                <a:pt x="101862" y="18382"/>
                              </a:lnTo>
                              <a:lnTo>
                                <a:pt x="103261" y="31941"/>
                              </a:lnTo>
                              <a:lnTo>
                                <a:pt x="88059" y="27334"/>
                              </a:lnTo>
                              <a:lnTo>
                                <a:pt x="92831" y="24239"/>
                              </a:lnTo>
                              <a:lnTo>
                                <a:pt x="92831" y="24239"/>
                              </a:lnTo>
                              <a:cubicBezTo>
                                <a:pt x="77584" y="11850"/>
                                <a:pt x="55943" y="9231"/>
                                <a:pt x="37858" y="17586"/>
                              </a:cubicBezTo>
                              <a:cubicBezTo>
                                <a:pt x="19774" y="25941"/>
                                <a:pt x="8747" y="43653"/>
                                <a:pt x="9846" y="62579"/>
                              </a:cubicBezTo>
                              <a:close/>
                            </a:path>
                          </a:pathLst>
                        </a:custGeom>
                        <a:solidFill>
                          <a:schemeClr val="dk1"/>
                        </a:solidFill>
                        <a:ln w="12700" cap="flat" cmpd="sng">
                          <a:solidFill>
                            <a:schemeClr val="dk1"/>
                          </a:solidFill>
                          <a:prstDash val="solid"/>
                          <a:miter lim="800000"/>
                          <a:headEnd type="none" w="sm" len="sm"/>
                          <a:tailEnd type="none" w="sm" len="sm"/>
                        </a:ln>
                      </wps:spPr>
                      <wps:txbx>
                        <w:txbxContent>
                          <w:p w14:paraId="3173C6C0" w14:textId="77777777" w:rsidR="008F19E1" w:rsidRDefault="008F19E1">
                            <w:pPr>
                              <w:textDirection w:val="btLr"/>
                            </w:pPr>
                          </w:p>
                        </w:txbxContent>
                      </wps:txbx>
                      <wps:bodyPr spcFirstLastPara="1" wrap="square" lIns="91425" tIns="91425" rIns="91425" bIns="91425" anchor="ctr" anchorCtr="0"/>
                    </wps:wsp>
                  </a:graphicData>
                </a:graphic>
              </wp:anchor>
            </w:drawing>
          </mc:Choice>
          <mc:Fallback>
            <w:pict>
              <v:shape w14:anchorId="7F9C1A6A" id="Forme libre : forme 84" o:spid="_x0000_s1101" style="position:absolute;margin-left:101pt;margin-top:101pt;width:162.1pt;height:152.35pt;rotation:7163688fd;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" adj="-11796480,,5400" path="m5720,62791r,c4545,41359,16923,21383,37005,12304,57087,3225,80850,6862,97062,21495r4800,-3113l103261,31941,88059,27334r4772,-3095l92831,24239c77584,11850,55943,9231,37858,17586,19774,25941,8747,43653,9846,62579r-4126,212xe" fillcolor="black [3200]"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173C6C0" w14:textId="77777777" w:rsidR="008F19E1" w:rsidRDefault="008F19E1">
                      <w:pPr>
                        <w:textDirection w:val="btLr"/>
                      </w:pPr>
                    </w:p>
                  </w:txbxContent>
                </v:textbox>
              </v:shape>
            </w:pict>
          </mc:Fallback>
        </mc:AlternateContent>
      </w:r>
    </w:p>
    <w:p w14:paraId="23B13A52" w14:textId="77777777" w:rsidR="00FB65FC" w:rsidRDefault="00AD57CB">
      <w:pPr>
        <w:pStyle w:val="Titre1"/>
      </w:pPr>
      <w:bookmarkStart w:id="82" w:name="_Toc8127341"/>
      <w:r>
        <w:lastRenderedPageBreak/>
        <w:t>Usar Reveal en otra pantalla</w:t>
      </w:r>
      <w:bookmarkEnd w:id="82"/>
    </w:p>
    <w:p w14:paraId="611713D5" w14:textId="442A68C9" w:rsidR="00FB65FC" w:rsidRDefault="00AD57CB">
      <w:pPr>
        <w:pBdr>
          <w:top w:val="nil"/>
          <w:left w:val="nil"/>
          <w:bottom w:val="nil"/>
          <w:right w:val="nil"/>
          <w:between w:val="nil"/>
        </w:pBdr>
        <w:spacing w:after="120"/>
        <w:rPr>
          <w:rFonts w:ascii="Arial" w:eastAsia="Arial" w:hAnsi="Arial" w:cs="Arial"/>
          <w:color w:val="000000"/>
        </w:rPr>
      </w:pPr>
      <w:bookmarkStart w:id="83" w:name="_48pi1tg" w:colFirst="0" w:colLast="0"/>
      <w:bookmarkEnd w:id="83"/>
      <w:r>
        <w:rPr>
          <w:rFonts w:ascii="Arial" w:eastAsia="Arial" w:hAnsi="Arial" w:cs="Arial"/>
          <w:color w:val="000000"/>
        </w:rPr>
        <w:t xml:space="preserve">En el caso de imágenes de mayor tamaño, tal vez quiera visualizar el contenido de su Reveal en una pantalla externa, como por ejemplo en </w:t>
      </w:r>
      <w:r>
        <w:rPr>
          <w:rFonts w:ascii="Arial" w:eastAsia="Arial" w:hAnsi="Arial" w:cs="Arial"/>
        </w:rPr>
        <w:t>un</w:t>
      </w:r>
      <w:r>
        <w:rPr>
          <w:rFonts w:ascii="Arial" w:eastAsia="Arial" w:hAnsi="Arial" w:cs="Arial"/>
          <w:color w:val="000000"/>
        </w:rPr>
        <w:t xml:space="preserve">a televisión. Para ello, simplemente conecte su Reveal a una pantalla externa mediante un cable </w:t>
      </w:r>
      <w:r w:rsidR="000F10CC" w:rsidRPr="000F10CC">
        <w:rPr>
          <w:rFonts w:ascii="Arial" w:eastAsia="Arial" w:hAnsi="Arial" w:cs="Arial"/>
          <w:color w:val="000000"/>
        </w:rPr>
        <w:t>vídeo alta resolución</w:t>
      </w:r>
      <w:r>
        <w:rPr>
          <w:rFonts w:ascii="Arial" w:eastAsia="Arial" w:hAnsi="Arial" w:cs="Arial"/>
          <w:color w:val="000000"/>
        </w:rPr>
        <w:t xml:space="preserve">. </w:t>
      </w:r>
    </w:p>
    <w:p w14:paraId="4D60CD7C" w14:textId="77777777" w:rsidR="00FB65FC" w:rsidRDefault="00AD57CB">
      <w:pPr>
        <w:pStyle w:val="Titre1"/>
      </w:pPr>
      <w:bookmarkStart w:id="84" w:name="_Toc8127342"/>
      <w:r>
        <w:t>Resolución de problemas</w:t>
      </w:r>
      <w:bookmarkEnd w:id="84"/>
    </w:p>
    <w:p w14:paraId="15B7F899" w14:textId="77777777" w:rsidR="00FB65FC" w:rsidRDefault="00AD57CB">
      <w:pPr>
        <w:rPr>
          <w:rFonts w:ascii="Arial" w:eastAsia="Arial" w:hAnsi="Arial" w:cs="Arial"/>
          <w:b/>
        </w:rPr>
      </w:pPr>
      <w:bookmarkStart w:id="85" w:name="_1302m92" w:colFirst="0" w:colLast="0"/>
      <w:bookmarkEnd w:id="85"/>
      <w:r>
        <w:rPr>
          <w:rFonts w:ascii="Arial" w:eastAsia="Arial" w:hAnsi="Arial" w:cs="Arial"/>
          <w:b/>
        </w:rPr>
        <w:t>Reveal no se enciende:</w:t>
      </w:r>
    </w:p>
    <w:p w14:paraId="4DC8C44C" w14:textId="77777777" w:rsidR="00FB65FC" w:rsidRDefault="00AD57CB">
      <w:pPr>
        <w:rPr>
          <w:rFonts w:ascii="Arial" w:eastAsia="Arial" w:hAnsi="Arial" w:cs="Arial"/>
        </w:rPr>
      </w:pPr>
      <w:r>
        <w:rPr>
          <w:rFonts w:ascii="Arial" w:eastAsia="Arial" w:hAnsi="Arial" w:cs="Arial"/>
        </w:rPr>
        <w:t>Mantenga pulsado el botón de encendido. Si la unidad sigue sin encenderse, asegúrese de que el dispositivo está conectado a una toma de corriente.</w:t>
      </w:r>
    </w:p>
    <w:p w14:paraId="2A1F72B9" w14:textId="77777777" w:rsidR="00FB65FC" w:rsidRDefault="00FB65FC">
      <w:pPr>
        <w:rPr>
          <w:rFonts w:ascii="Arial" w:eastAsia="Arial" w:hAnsi="Arial" w:cs="Arial"/>
        </w:rPr>
      </w:pPr>
    </w:p>
    <w:p w14:paraId="1380F841" w14:textId="77777777" w:rsidR="00FB65FC" w:rsidRDefault="00AD57CB">
      <w:pPr>
        <w:rPr>
          <w:rFonts w:ascii="Arial" w:eastAsia="Arial" w:hAnsi="Arial" w:cs="Arial"/>
          <w:b/>
        </w:rPr>
      </w:pPr>
      <w:bookmarkStart w:id="86" w:name="_3mzq4wv" w:colFirst="0" w:colLast="0"/>
      <w:bookmarkEnd w:id="86"/>
      <w:r>
        <w:rPr>
          <w:rFonts w:ascii="Arial" w:eastAsia="Arial" w:hAnsi="Arial" w:cs="Arial"/>
          <w:b/>
        </w:rPr>
        <w:t>La imagen no se muestra correctamente enfocada:</w:t>
      </w:r>
    </w:p>
    <w:p w14:paraId="55C08F4F" w14:textId="77777777" w:rsidR="00FB65FC" w:rsidRDefault="00AD57CB">
      <w:pPr>
        <w:rPr>
          <w:rFonts w:ascii="Arial" w:eastAsia="Arial" w:hAnsi="Arial" w:cs="Arial"/>
        </w:rPr>
      </w:pPr>
      <w:r>
        <w:rPr>
          <w:rFonts w:ascii="Arial" w:eastAsia="Arial" w:hAnsi="Arial" w:cs="Arial"/>
        </w:rPr>
        <w:t xml:space="preserve">Mantenga pulsado el botón de bloqueo del enfoque automático o mueva la mano sobre el documento que está visualizando. Esto hará que su Reveal reajuste el enfoque sobre el documento. </w:t>
      </w:r>
    </w:p>
    <w:p w14:paraId="57469E4B" w14:textId="77777777" w:rsidR="00FB65FC" w:rsidRDefault="00FB65FC">
      <w:pPr>
        <w:rPr>
          <w:rFonts w:ascii="Arial" w:eastAsia="Arial" w:hAnsi="Arial" w:cs="Arial"/>
        </w:rPr>
      </w:pPr>
    </w:p>
    <w:p w14:paraId="4B337FDB" w14:textId="77777777" w:rsidR="00FB65FC" w:rsidRDefault="00AD57CB">
      <w:pPr>
        <w:rPr>
          <w:rFonts w:ascii="Arial" w:eastAsia="Arial" w:hAnsi="Arial" w:cs="Arial"/>
          <w:b/>
        </w:rPr>
      </w:pPr>
      <w:r>
        <w:rPr>
          <w:rFonts w:ascii="Arial" w:eastAsia="Arial" w:hAnsi="Arial" w:cs="Arial"/>
          <w:b/>
        </w:rPr>
        <w:t>La pantalla está en negro:</w:t>
      </w:r>
    </w:p>
    <w:p w14:paraId="11BCE1E2" w14:textId="77777777" w:rsidR="00FB65FC" w:rsidRDefault="00AD57CB">
      <w:pPr>
        <w:rPr>
          <w:rFonts w:ascii="Arial" w:eastAsia="Arial" w:hAnsi="Arial" w:cs="Arial"/>
        </w:rPr>
      </w:pPr>
      <w:r>
        <w:rPr>
          <w:rFonts w:ascii="Arial" w:eastAsia="Arial" w:hAnsi="Arial" w:cs="Arial"/>
        </w:rPr>
        <w:t>Asegúrese de que la cámara está en la posición predeterminada, es decir, apuntando hacia la bandeja de lectura.</w:t>
      </w:r>
    </w:p>
    <w:p w14:paraId="16324F1B" w14:textId="77777777" w:rsidR="00FB65FC" w:rsidRDefault="00FB65FC">
      <w:pPr>
        <w:rPr>
          <w:rFonts w:ascii="Arial" w:eastAsia="Arial" w:hAnsi="Arial" w:cs="Arial"/>
        </w:rPr>
      </w:pPr>
    </w:p>
    <w:p w14:paraId="23117489" w14:textId="77777777" w:rsidR="00FB65FC" w:rsidRDefault="00AD57CB">
      <w:pPr>
        <w:rPr>
          <w:rFonts w:ascii="Arial" w:eastAsia="Arial" w:hAnsi="Arial" w:cs="Arial"/>
          <w:b/>
        </w:rPr>
      </w:pPr>
      <w:bookmarkStart w:id="87" w:name="_2250f4o" w:colFirst="0" w:colLast="0"/>
      <w:bookmarkEnd w:id="87"/>
      <w:r>
        <w:rPr>
          <w:rFonts w:ascii="Arial" w:eastAsia="Arial" w:hAnsi="Arial" w:cs="Arial"/>
          <w:b/>
        </w:rPr>
        <w:t>Reveal se apaga tras un período de inactividad:</w:t>
      </w:r>
    </w:p>
    <w:p w14:paraId="6FB0684F" w14:textId="77777777" w:rsidR="00FB65FC" w:rsidRDefault="00AD57CB">
      <w:pPr>
        <w:rPr>
          <w:rFonts w:ascii="Arial" w:eastAsia="Arial" w:hAnsi="Arial" w:cs="Arial"/>
        </w:rPr>
      </w:pPr>
      <w:bookmarkStart w:id="88" w:name="_haapch" w:colFirst="0" w:colLast="0"/>
      <w:bookmarkEnd w:id="88"/>
      <w:r>
        <w:rPr>
          <w:rFonts w:ascii="Arial" w:eastAsia="Arial" w:hAnsi="Arial" w:cs="Arial"/>
        </w:rPr>
        <w:t>Este es un proceso normal que sirve para proteger la pantalla. Por defecto, Reveal se apagará tras 10 minutos de inactividad. Puede configurar el tiempo de apagado automático predeterminado en 10, 20 o 30 minutos, o puede simplemente elegir que nunca se apague de forma automática.</w:t>
      </w:r>
    </w:p>
    <w:p w14:paraId="5D9E95E9" w14:textId="77777777" w:rsidR="00FB65FC" w:rsidRDefault="00FB65FC">
      <w:pPr>
        <w:rPr>
          <w:rFonts w:ascii="Arial" w:eastAsia="Arial" w:hAnsi="Arial" w:cs="Arial"/>
        </w:rPr>
      </w:pPr>
    </w:p>
    <w:p w14:paraId="27E9E530" w14:textId="77777777" w:rsidR="00FB65FC" w:rsidRDefault="00AD57CB">
      <w:pPr>
        <w:rPr>
          <w:rFonts w:ascii="Arial" w:eastAsia="Arial" w:hAnsi="Arial" w:cs="Arial"/>
        </w:rPr>
      </w:pPr>
      <w:bookmarkStart w:id="89" w:name="_319y80a" w:colFirst="0" w:colLast="0"/>
      <w:bookmarkEnd w:id="89"/>
      <w:r>
        <w:rPr>
          <w:rFonts w:ascii="Arial" w:eastAsia="Arial" w:hAnsi="Arial" w:cs="Arial"/>
          <w:b/>
        </w:rPr>
        <w:t>Reveal no responde:</w:t>
      </w:r>
      <w:r>
        <w:rPr>
          <w:rFonts w:ascii="Arial" w:eastAsia="Arial" w:hAnsi="Arial" w:cs="Arial"/>
        </w:rPr>
        <w:br/>
        <w:t xml:space="preserve">Pulse el </w:t>
      </w:r>
      <w:r>
        <w:rPr>
          <w:rFonts w:ascii="Arial" w:eastAsia="Arial" w:hAnsi="Arial" w:cs="Arial"/>
          <w:b/>
        </w:rPr>
        <w:t xml:space="preserve">botón de encendido </w:t>
      </w:r>
      <w:r>
        <w:rPr>
          <w:rFonts w:ascii="Arial" w:eastAsia="Arial" w:hAnsi="Arial" w:cs="Arial"/>
        </w:rPr>
        <w:t>durante 10 segundos. El sistema se apagará. Después, pulse el botón de encendido durante un segundo para volver a encender su Reveal.</w:t>
      </w:r>
    </w:p>
    <w:p w14:paraId="530A183C" w14:textId="77777777" w:rsidR="00FB65FC" w:rsidRDefault="00FB65FC">
      <w:pPr>
        <w:rPr>
          <w:rFonts w:ascii="Arial" w:eastAsia="Arial" w:hAnsi="Arial" w:cs="Arial"/>
        </w:rPr>
      </w:pPr>
    </w:p>
    <w:p w14:paraId="45509FAC" w14:textId="77777777" w:rsidR="00FB65FC" w:rsidRDefault="00AD57CB">
      <w:pPr>
        <w:rPr>
          <w:rFonts w:ascii="Arial" w:eastAsia="Arial" w:hAnsi="Arial" w:cs="Arial"/>
          <w:b/>
        </w:rPr>
      </w:pPr>
      <w:r>
        <w:rPr>
          <w:rFonts w:ascii="Arial" w:eastAsia="Arial" w:hAnsi="Arial" w:cs="Arial"/>
          <w:b/>
        </w:rPr>
        <w:t>Si no se entiende el audio de lectura:</w:t>
      </w:r>
    </w:p>
    <w:p w14:paraId="410A5636" w14:textId="77777777" w:rsidR="00FB65FC" w:rsidRDefault="00AD57CB">
      <w:pPr>
        <w:rPr>
          <w:rFonts w:ascii="Arial" w:eastAsia="Arial" w:hAnsi="Arial" w:cs="Arial"/>
        </w:rPr>
      </w:pPr>
      <w:r>
        <w:rPr>
          <w:rFonts w:ascii="Arial" w:eastAsia="Arial" w:hAnsi="Arial" w:cs="Arial"/>
        </w:rPr>
        <w:t xml:space="preserve">Asegúrese de que el ajuste de voz está en el mismo idioma que el documento. Cámbielo en los Ajustes si fuese necesario. </w:t>
      </w:r>
    </w:p>
    <w:p w14:paraId="449A2F75" w14:textId="77777777" w:rsidR="00FB65FC" w:rsidRDefault="00FB65FC">
      <w:pPr>
        <w:rPr>
          <w:rFonts w:ascii="Arial" w:eastAsia="Arial" w:hAnsi="Arial" w:cs="Arial"/>
        </w:rPr>
      </w:pPr>
    </w:p>
    <w:p w14:paraId="6A1B6D2C" w14:textId="77777777" w:rsidR="00FB65FC" w:rsidRDefault="00AD57CB">
      <w:pPr>
        <w:rPr>
          <w:rFonts w:ascii="Arial" w:eastAsia="Arial" w:hAnsi="Arial" w:cs="Arial"/>
        </w:rPr>
      </w:pPr>
      <w:r>
        <w:rPr>
          <w:rFonts w:ascii="Arial" w:eastAsia="Arial" w:hAnsi="Arial" w:cs="Arial"/>
          <w:b/>
        </w:rPr>
        <w:t>Otros posibles problemas:</w:t>
      </w:r>
      <w:r>
        <w:rPr>
          <w:rFonts w:ascii="Arial" w:eastAsia="Arial" w:hAnsi="Arial" w:cs="Arial"/>
        </w:rPr>
        <w:br/>
        <w:t>Restaure los valores predeterminados en el menú.</w:t>
      </w:r>
      <w:r>
        <w:rPr>
          <w:rFonts w:ascii="Arial" w:eastAsia="Arial" w:hAnsi="Arial" w:cs="Arial"/>
        </w:rPr>
        <w:br/>
        <w:t xml:space="preserve">Mantenga pulsado el </w:t>
      </w:r>
      <w:r>
        <w:rPr>
          <w:rFonts w:ascii="Arial" w:eastAsia="Arial" w:hAnsi="Arial" w:cs="Arial"/>
          <w:b/>
        </w:rPr>
        <w:t>botón de contraste</w:t>
      </w:r>
      <w:r>
        <w:rPr>
          <w:rFonts w:ascii="Arial" w:eastAsia="Arial" w:hAnsi="Arial" w:cs="Arial"/>
        </w:rPr>
        <w:t xml:space="preserve">. </w:t>
      </w:r>
    </w:p>
    <w:p w14:paraId="393830BD" w14:textId="77777777" w:rsidR="00FB65FC" w:rsidRDefault="00AD57CB">
      <w:pPr>
        <w:rPr>
          <w:rFonts w:ascii="Arial" w:eastAsia="Arial" w:hAnsi="Arial" w:cs="Arial"/>
        </w:rPr>
      </w:pPr>
      <w:r>
        <w:rPr>
          <w:rFonts w:ascii="Arial" w:eastAsia="Arial" w:hAnsi="Arial" w:cs="Arial"/>
        </w:rPr>
        <w:t>Desplácese hacia abajo hasta la opción Ajustes predefinidos y seleccione Sí.</w:t>
      </w:r>
    </w:p>
    <w:p w14:paraId="3BB290E3" w14:textId="77777777" w:rsidR="00FB65FC" w:rsidRDefault="00AD57CB">
      <w:pPr>
        <w:spacing w:before="120" w:after="120"/>
        <w:jc w:val="center"/>
        <w:rPr>
          <w:rFonts w:ascii="Arial" w:eastAsia="Arial" w:hAnsi="Arial" w:cs="Arial"/>
          <w:b/>
        </w:rPr>
      </w:pPr>
      <w:r>
        <w:rPr>
          <w:rFonts w:ascii="Arial" w:eastAsia="Arial" w:hAnsi="Arial" w:cs="Arial"/>
          <w:b/>
        </w:rPr>
        <w:t>* ¡Advertencia! ¡Todas sus configuraciones previas se perderán! *</w:t>
      </w:r>
    </w:p>
    <w:p w14:paraId="4C6D2038" w14:textId="77777777" w:rsidR="00FB65FC" w:rsidRDefault="00AD57CB">
      <w:pPr>
        <w:spacing w:after="160" w:line="259" w:lineRule="auto"/>
      </w:pPr>
      <w:bookmarkStart w:id="90" w:name="_1gf8i83" w:colFirst="0" w:colLast="0"/>
      <w:bookmarkEnd w:id="90"/>
      <w:r>
        <w:br w:type="page"/>
      </w:r>
    </w:p>
    <w:p w14:paraId="1179D053" w14:textId="77777777" w:rsidR="00FB65FC" w:rsidRDefault="00AD57CB">
      <w:pPr>
        <w:pStyle w:val="Titre1"/>
      </w:pPr>
      <w:bookmarkStart w:id="91" w:name="_Toc8127343"/>
      <w:r>
        <w:lastRenderedPageBreak/>
        <w:t>Seguridad y mantenimiento</w:t>
      </w:r>
      <w:bookmarkEnd w:id="91"/>
    </w:p>
    <w:p w14:paraId="0939BAAD" w14:textId="77777777" w:rsidR="00FB65FC" w:rsidRDefault="00AD57CB">
      <w:pPr>
        <w:spacing w:before="120" w:after="120"/>
        <w:rPr>
          <w:rFonts w:ascii="Arial" w:eastAsia="Arial" w:hAnsi="Arial" w:cs="Arial"/>
        </w:rPr>
      </w:pPr>
      <w:r>
        <w:rPr>
          <w:rFonts w:ascii="Arial" w:eastAsia="Arial" w:hAnsi="Arial" w:cs="Arial"/>
        </w:rPr>
        <w:t xml:space="preserve">No mire directamente a la fuente de luz LED ubicada bajo la lupa. </w:t>
      </w:r>
    </w:p>
    <w:p w14:paraId="06BB2D02" w14:textId="77777777" w:rsidR="00FB65FC" w:rsidRDefault="00AD57CB">
      <w:pPr>
        <w:spacing w:before="120" w:after="120"/>
        <w:rPr>
          <w:rFonts w:ascii="Arial" w:eastAsia="Arial" w:hAnsi="Arial" w:cs="Arial"/>
        </w:rPr>
      </w:pPr>
      <w:r>
        <w:rPr>
          <w:rFonts w:ascii="Arial" w:eastAsia="Arial" w:hAnsi="Arial" w:cs="Arial"/>
        </w:rPr>
        <w:t>Mantener alejado de lugares húmedos o mojados. No sumergir.</w:t>
      </w:r>
    </w:p>
    <w:p w14:paraId="55BA5501" w14:textId="77777777" w:rsidR="00FB65FC" w:rsidRDefault="00AD57CB">
      <w:pPr>
        <w:spacing w:before="120" w:after="120"/>
        <w:rPr>
          <w:rFonts w:ascii="Arial" w:eastAsia="Arial" w:hAnsi="Arial" w:cs="Arial"/>
        </w:rPr>
      </w:pPr>
      <w:r>
        <w:rPr>
          <w:rFonts w:ascii="Arial" w:eastAsia="Arial" w:hAnsi="Arial" w:cs="Arial"/>
        </w:rPr>
        <w:t>Apague su dispositivo Reveal 16 antes de limpiarlo.</w:t>
      </w:r>
    </w:p>
    <w:p w14:paraId="685BF8CD" w14:textId="77777777" w:rsidR="00FB65FC" w:rsidRDefault="00AD57CB">
      <w:pPr>
        <w:spacing w:before="120" w:after="120"/>
        <w:rPr>
          <w:rFonts w:ascii="Arial" w:eastAsia="Arial" w:hAnsi="Arial" w:cs="Arial"/>
        </w:rPr>
      </w:pPr>
      <w:r>
        <w:rPr>
          <w:rFonts w:ascii="Arial" w:eastAsia="Arial" w:hAnsi="Arial" w:cs="Arial"/>
        </w:rPr>
        <w:t>Use únicamente los cables proporcionados con su Reveal 16.</w:t>
      </w:r>
    </w:p>
    <w:p w14:paraId="2B64D0D4" w14:textId="77777777" w:rsidR="00FB65FC" w:rsidRDefault="00AD57CB">
      <w:pPr>
        <w:spacing w:before="120" w:after="120"/>
        <w:rPr>
          <w:rFonts w:ascii="Arial" w:eastAsia="Arial" w:hAnsi="Arial" w:cs="Arial"/>
          <w:b/>
        </w:rPr>
      </w:pPr>
      <w:r>
        <w:rPr>
          <w:rFonts w:ascii="Arial" w:eastAsia="Arial" w:hAnsi="Arial" w:cs="Arial"/>
          <w:b/>
        </w:rPr>
        <w:t>Batería (opcional):</w:t>
      </w:r>
    </w:p>
    <w:p w14:paraId="55AC0E43" w14:textId="77777777" w:rsidR="00FB65FC" w:rsidRDefault="00AD57CB">
      <w:pPr>
        <w:spacing w:before="120" w:after="120"/>
        <w:rPr>
          <w:rFonts w:ascii="Arial" w:eastAsia="Arial" w:hAnsi="Arial" w:cs="Arial"/>
        </w:rPr>
      </w:pPr>
      <w:r>
        <w:rPr>
          <w:rFonts w:ascii="Arial" w:eastAsia="Arial" w:hAnsi="Arial" w:cs="Arial"/>
        </w:rPr>
        <w:t xml:space="preserve">Si el dispositivo Reveal 16 dispone de una batería Li-Ion recargable interna (opcional) y desea sustituirla, deberá contactar con un técnico de HumanWare cualificado. </w:t>
      </w:r>
    </w:p>
    <w:p w14:paraId="44ABF17D" w14:textId="77777777" w:rsidR="00FB65FC" w:rsidRDefault="00AD57CB">
      <w:pPr>
        <w:numPr>
          <w:ilvl w:val="0"/>
          <w:numId w:val="23"/>
        </w:numPr>
        <w:spacing w:line="276" w:lineRule="auto"/>
        <w:jc w:val="both"/>
      </w:pPr>
      <w:r>
        <w:rPr>
          <w:rFonts w:ascii="Arial" w:eastAsia="Arial" w:hAnsi="Arial" w:cs="Arial"/>
        </w:rPr>
        <w:t>No usar ni dejar la unidad cerca de una fuente de calor o de fuego. No guardar en lugares con alta temperatura.</w:t>
      </w:r>
    </w:p>
    <w:p w14:paraId="135C1763" w14:textId="77777777" w:rsidR="00FB65FC" w:rsidRDefault="00AD57CB">
      <w:pPr>
        <w:numPr>
          <w:ilvl w:val="0"/>
          <w:numId w:val="23"/>
        </w:numPr>
        <w:spacing w:line="276" w:lineRule="auto"/>
        <w:jc w:val="both"/>
      </w:pPr>
      <w:r>
        <w:rPr>
          <w:rFonts w:ascii="Arial" w:eastAsia="Arial" w:hAnsi="Arial" w:cs="Arial"/>
        </w:rPr>
        <w:t>No desmontar ni modificar la unidad.</w:t>
      </w:r>
    </w:p>
    <w:p w14:paraId="4EF9F5AC" w14:textId="77777777" w:rsidR="00FB65FC" w:rsidRDefault="00AD57CB">
      <w:pPr>
        <w:numPr>
          <w:ilvl w:val="0"/>
          <w:numId w:val="23"/>
        </w:numPr>
        <w:spacing w:line="276" w:lineRule="auto"/>
        <w:jc w:val="both"/>
      </w:pPr>
      <w:r>
        <w:rPr>
          <w:rFonts w:ascii="Arial" w:eastAsia="Arial" w:hAnsi="Arial" w:cs="Arial"/>
        </w:rPr>
        <w:t>No sumergir la unidad en agua ni permitir que se moje.</w:t>
      </w:r>
    </w:p>
    <w:p w14:paraId="6652B6FA" w14:textId="77777777" w:rsidR="00FB65FC" w:rsidRDefault="00AD57CB">
      <w:pPr>
        <w:numPr>
          <w:ilvl w:val="0"/>
          <w:numId w:val="23"/>
        </w:numPr>
        <w:spacing w:line="276" w:lineRule="auto"/>
        <w:jc w:val="both"/>
      </w:pPr>
      <w:r>
        <w:rPr>
          <w:rFonts w:ascii="Arial" w:eastAsia="Arial" w:hAnsi="Arial" w:cs="Arial"/>
        </w:rPr>
        <w:t>No golpee ni deje caer la unidad.</w:t>
      </w:r>
    </w:p>
    <w:p w14:paraId="0E427974" w14:textId="77777777" w:rsidR="00FB65FC" w:rsidRDefault="00AD57CB">
      <w:pPr>
        <w:numPr>
          <w:ilvl w:val="0"/>
          <w:numId w:val="23"/>
        </w:numPr>
        <w:spacing w:line="276" w:lineRule="auto"/>
        <w:jc w:val="both"/>
      </w:pPr>
      <w:r>
        <w:rPr>
          <w:rFonts w:ascii="Arial" w:eastAsia="Arial" w:hAnsi="Arial" w:cs="Arial"/>
        </w:rPr>
        <w:t>No golpe ni agujeree la unidad con objetos afilados ni martillos.</w:t>
      </w:r>
    </w:p>
    <w:p w14:paraId="273A0872" w14:textId="77777777" w:rsidR="00FB65FC" w:rsidRDefault="00AD57CB">
      <w:pPr>
        <w:numPr>
          <w:ilvl w:val="0"/>
          <w:numId w:val="23"/>
        </w:numPr>
        <w:spacing w:line="276" w:lineRule="auto"/>
        <w:jc w:val="both"/>
      </w:pPr>
      <w:r>
        <w:rPr>
          <w:rFonts w:ascii="Arial" w:eastAsia="Arial" w:hAnsi="Arial" w:cs="Arial"/>
        </w:rPr>
        <w:t>Si la batería pierde líquido y este entra en contacto con sus ojos, no se los frote, enjuáguese con agua limpia y busque inmediatamente asistencia médica para evitar posibles lesiones.</w:t>
      </w:r>
    </w:p>
    <w:p w14:paraId="7862C4D1" w14:textId="77777777" w:rsidR="00FB65FC" w:rsidRDefault="00AD57CB">
      <w:pPr>
        <w:numPr>
          <w:ilvl w:val="0"/>
          <w:numId w:val="23"/>
        </w:numPr>
        <w:spacing w:line="276" w:lineRule="auto"/>
        <w:jc w:val="both"/>
      </w:pPr>
      <w:r>
        <w:rPr>
          <w:rFonts w:ascii="Arial" w:eastAsia="Arial" w:hAnsi="Arial" w:cs="Arial"/>
        </w:rPr>
        <w:t>Si la batería pierde líquido y este entra en contacto con su piel, aclare inmediatamente la zona con agua limpia para evitar cualquier lesión.</w:t>
      </w:r>
    </w:p>
    <w:p w14:paraId="00258A1A" w14:textId="77777777" w:rsidR="00FB65FC" w:rsidRDefault="00AD57CB">
      <w:pPr>
        <w:spacing w:before="120"/>
        <w:rPr>
          <w:rFonts w:ascii="Arial" w:eastAsia="Arial" w:hAnsi="Arial" w:cs="Arial"/>
          <w:b/>
        </w:rPr>
      </w:pPr>
      <w:r>
        <w:rPr>
          <w:rFonts w:ascii="Arial" w:eastAsia="Arial" w:hAnsi="Arial" w:cs="Arial"/>
          <w:b/>
        </w:rPr>
        <w:t>Limpiar la pantalla LCD:</w:t>
      </w:r>
    </w:p>
    <w:p w14:paraId="3B2FCACE" w14:textId="77777777" w:rsidR="00FB65FC" w:rsidRDefault="00AD57CB">
      <w:pPr>
        <w:rPr>
          <w:rFonts w:ascii="Arial" w:eastAsia="Arial" w:hAnsi="Arial" w:cs="Arial"/>
        </w:rPr>
      </w:pPr>
      <w:r>
        <w:rPr>
          <w:rFonts w:ascii="Arial" w:eastAsia="Arial" w:hAnsi="Arial" w:cs="Arial"/>
        </w:rPr>
        <w:t>Asegúrese de que su dispositivo está apagado y desenchufado.</w:t>
      </w:r>
    </w:p>
    <w:p w14:paraId="338425FE" w14:textId="77777777" w:rsidR="00FB65FC" w:rsidRDefault="00AD57CB">
      <w:pPr>
        <w:rPr>
          <w:rFonts w:ascii="Arial" w:eastAsia="Arial" w:hAnsi="Arial" w:cs="Arial"/>
        </w:rPr>
      </w:pPr>
      <w:r>
        <w:rPr>
          <w:rFonts w:ascii="Arial" w:eastAsia="Arial" w:hAnsi="Arial" w:cs="Arial"/>
        </w:rPr>
        <w:t>No olvide usar únicamente bayetas de microfibra para limpiar la pantalla LCD.</w:t>
      </w:r>
    </w:p>
    <w:p w14:paraId="6FB24B60" w14:textId="77777777" w:rsidR="00FB65FC" w:rsidRDefault="00AD57CB">
      <w:pPr>
        <w:rPr>
          <w:rFonts w:ascii="Arial" w:eastAsia="Arial" w:hAnsi="Arial" w:cs="Arial"/>
        </w:rPr>
      </w:pPr>
      <w:r>
        <w:rPr>
          <w:rFonts w:ascii="Arial" w:eastAsia="Arial" w:hAnsi="Arial" w:cs="Arial"/>
        </w:rPr>
        <w:t>Deslice suavemente la bayeta de microfibra por toda la pantalla LCD.</w:t>
      </w:r>
    </w:p>
    <w:p w14:paraId="2602945E" w14:textId="77777777" w:rsidR="00FB65FC" w:rsidRDefault="00AD57CB">
      <w:pPr>
        <w:rPr>
          <w:rFonts w:ascii="Arial" w:eastAsia="Arial" w:hAnsi="Arial" w:cs="Arial"/>
        </w:rPr>
      </w:pPr>
      <w:r>
        <w:rPr>
          <w:rFonts w:ascii="Arial" w:eastAsia="Arial" w:hAnsi="Arial" w:cs="Arial"/>
        </w:rPr>
        <w:t>Si decide limpiar la pantalla LCD con un producto de limpieza líquido, asegúrese de que es apto para pantallas LCD. El agua destilada, el alcohol isopropílico y las soluciones de agua con vinagre (no más del 10% de vinagre) son productos de limpieza adecuados para su pantalla LCD.</w:t>
      </w:r>
    </w:p>
    <w:p w14:paraId="4C02A29B" w14:textId="77777777" w:rsidR="00FB65FC" w:rsidRDefault="00AD57CB">
      <w:pPr>
        <w:rPr>
          <w:rFonts w:ascii="Arial" w:eastAsia="Arial" w:hAnsi="Arial" w:cs="Arial"/>
        </w:rPr>
      </w:pPr>
      <w:r>
        <w:rPr>
          <w:rFonts w:ascii="Arial" w:eastAsia="Arial" w:hAnsi="Arial" w:cs="Arial"/>
        </w:rPr>
        <w:t>Use la menor cantidad posible de líquido para evitar posibles salpicaduras en el interior del dispositivo. Si entra líquido en el interior de este, podría provocar daños. Asegúrese de que no queda ningún resto de líquidos en la pantalla. Repita los pasos previos para eliminar las manchas más difíciles de eliminar.</w:t>
      </w:r>
    </w:p>
    <w:p w14:paraId="1C24E097" w14:textId="77777777" w:rsidR="00FB65FC" w:rsidRDefault="00AD57CB">
      <w:pPr>
        <w:rPr>
          <w:rFonts w:ascii="Arial" w:eastAsia="Arial" w:hAnsi="Arial" w:cs="Arial"/>
          <w:b/>
        </w:rPr>
      </w:pPr>
      <w:r>
        <w:rPr>
          <w:rFonts w:ascii="Arial" w:eastAsia="Arial" w:hAnsi="Arial" w:cs="Arial"/>
          <w:b/>
        </w:rPr>
        <w:t>No use nunca productos de limpieza caseros para limpiar su Reveal 16.</w:t>
      </w:r>
    </w:p>
    <w:p w14:paraId="4DC8B0E2" w14:textId="77777777" w:rsidR="00FB65FC" w:rsidRDefault="00AD57CB">
      <w:pPr>
        <w:rPr>
          <w:rFonts w:ascii="Arial" w:eastAsia="Arial" w:hAnsi="Arial" w:cs="Arial"/>
          <w:b/>
        </w:rPr>
      </w:pPr>
      <w:r>
        <w:rPr>
          <w:rFonts w:ascii="Arial" w:eastAsia="Arial" w:hAnsi="Arial" w:cs="Arial"/>
          <w:b/>
        </w:rPr>
        <w:t>No use ningún líquido en spray directamente sobre la pantalla LCD.</w:t>
      </w:r>
    </w:p>
    <w:p w14:paraId="2736B880" w14:textId="77777777" w:rsidR="00FB65FC" w:rsidRDefault="00AD57CB">
      <w:pPr>
        <w:rPr>
          <w:rFonts w:ascii="Arial" w:eastAsia="Arial" w:hAnsi="Arial" w:cs="Arial"/>
          <w:b/>
        </w:rPr>
      </w:pPr>
      <w:r>
        <w:rPr>
          <w:rFonts w:ascii="Arial" w:eastAsia="Arial" w:hAnsi="Arial" w:cs="Arial"/>
          <w:b/>
        </w:rPr>
        <w:t>No use nunca productos de limpieza que contengan alcohol etílico, ácido etílico, amoniaco, acetona o cloruro de metilo.</w:t>
      </w:r>
    </w:p>
    <w:p w14:paraId="7950DDA3" w14:textId="77777777" w:rsidR="00FB65FC" w:rsidRDefault="00AD57CB">
      <w:pPr>
        <w:rPr>
          <w:rFonts w:ascii="Arial" w:eastAsia="Arial" w:hAnsi="Arial" w:cs="Arial"/>
          <w:b/>
        </w:rPr>
      </w:pPr>
      <w:r>
        <w:rPr>
          <w:rFonts w:ascii="Arial" w:eastAsia="Arial" w:hAnsi="Arial" w:cs="Arial"/>
          <w:b/>
        </w:rPr>
        <w:t>No use nunca toallitas de papel para limpiar la pantalla LCD.</w:t>
      </w:r>
    </w:p>
    <w:p w14:paraId="2E53BFEF" w14:textId="77777777" w:rsidR="00FB65FC" w:rsidRDefault="00FB65FC">
      <w:pPr>
        <w:rPr>
          <w:rFonts w:ascii="Arial" w:eastAsia="Arial" w:hAnsi="Arial" w:cs="Arial"/>
          <w:b/>
        </w:rPr>
      </w:pPr>
    </w:p>
    <w:p w14:paraId="5DF70844" w14:textId="77777777" w:rsidR="00FB65FC" w:rsidRDefault="00FB65FC">
      <w:pPr>
        <w:rPr>
          <w:rFonts w:ascii="Arial" w:eastAsia="Arial" w:hAnsi="Arial" w:cs="Arial"/>
          <w:b/>
        </w:rPr>
      </w:pPr>
    </w:p>
    <w:p w14:paraId="69050DBD" w14:textId="77777777" w:rsidR="00FB65FC" w:rsidRDefault="00FB65FC">
      <w:pPr>
        <w:rPr>
          <w:rFonts w:ascii="Arial" w:eastAsia="Arial" w:hAnsi="Arial" w:cs="Arial"/>
          <w:b/>
        </w:rPr>
      </w:pPr>
    </w:p>
    <w:p w14:paraId="01ED013A" w14:textId="77777777" w:rsidR="00FB65FC" w:rsidRDefault="00FB65FC">
      <w:pPr>
        <w:rPr>
          <w:rFonts w:ascii="Arial" w:eastAsia="Arial" w:hAnsi="Arial" w:cs="Arial"/>
          <w:b/>
        </w:rPr>
      </w:pPr>
    </w:p>
    <w:p w14:paraId="5FE5B920" w14:textId="77777777" w:rsidR="00FB65FC" w:rsidRDefault="00AD57CB">
      <w:pPr>
        <w:pStyle w:val="Titre1"/>
      </w:pPr>
      <w:bookmarkStart w:id="92" w:name="_Toc8127344"/>
      <w:r>
        <w:lastRenderedPageBreak/>
        <w:t>Especificaciones</w:t>
      </w:r>
      <w:bookmarkEnd w:id="92"/>
    </w:p>
    <w:p w14:paraId="0AFBEB07" w14:textId="77777777" w:rsidR="00FB65FC" w:rsidRDefault="00AD57CB">
      <w:pPr>
        <w:spacing w:before="120"/>
        <w:rPr>
          <w:rFonts w:ascii="Arial" w:eastAsia="Arial" w:hAnsi="Arial" w:cs="Arial"/>
        </w:rPr>
      </w:pPr>
      <w:r>
        <w:rPr>
          <w:rFonts w:ascii="Arial" w:eastAsia="Arial" w:hAnsi="Arial" w:cs="Arial"/>
          <w:b/>
        </w:rPr>
        <w:t>Tamaño (sin plegar):</w:t>
      </w:r>
      <w:r>
        <w:rPr>
          <w:rFonts w:ascii="Arial" w:eastAsia="Arial" w:hAnsi="Arial" w:cs="Arial"/>
        </w:rPr>
        <w:t xml:space="preserve"> 370 x 380 x 464 mm</w:t>
      </w:r>
    </w:p>
    <w:p w14:paraId="7D741C51" w14:textId="77777777" w:rsidR="00FB65FC" w:rsidRDefault="00AD57CB">
      <w:pPr>
        <w:spacing w:before="120"/>
        <w:rPr>
          <w:rFonts w:ascii="Arial" w:eastAsia="Arial" w:hAnsi="Arial" w:cs="Arial"/>
        </w:rPr>
      </w:pPr>
      <w:r>
        <w:rPr>
          <w:rFonts w:ascii="Arial" w:eastAsia="Arial" w:hAnsi="Arial" w:cs="Arial"/>
          <w:b/>
        </w:rPr>
        <w:t>Tamaño (plegado):</w:t>
      </w:r>
      <w:r>
        <w:rPr>
          <w:rFonts w:ascii="Arial" w:eastAsia="Arial" w:hAnsi="Arial" w:cs="Arial"/>
        </w:rPr>
        <w:t xml:space="preserve"> 150 x 380 x 473 mm</w:t>
      </w:r>
    </w:p>
    <w:p w14:paraId="6A6F5924" w14:textId="77777777" w:rsidR="00FB65FC" w:rsidRDefault="00AD57CB">
      <w:pPr>
        <w:spacing w:before="60"/>
        <w:rPr>
          <w:rFonts w:ascii="Arial" w:eastAsia="Arial" w:hAnsi="Arial" w:cs="Arial"/>
        </w:rPr>
      </w:pPr>
      <w:r>
        <w:rPr>
          <w:rFonts w:ascii="Arial" w:eastAsia="Arial" w:hAnsi="Arial" w:cs="Arial"/>
          <w:b/>
        </w:rPr>
        <w:t>Peso (sin batería):</w:t>
      </w:r>
      <w:r>
        <w:rPr>
          <w:rFonts w:ascii="Arial" w:eastAsia="Arial" w:hAnsi="Arial" w:cs="Arial"/>
        </w:rPr>
        <w:t xml:space="preserve"> 6,8 kg</w:t>
      </w:r>
    </w:p>
    <w:p w14:paraId="4CBBB4E3" w14:textId="77777777" w:rsidR="00FB65FC" w:rsidRDefault="00AD57CB">
      <w:pPr>
        <w:spacing w:before="60"/>
        <w:rPr>
          <w:rFonts w:ascii="Arial" w:eastAsia="Arial" w:hAnsi="Arial" w:cs="Arial"/>
        </w:rPr>
      </w:pPr>
      <w:r>
        <w:rPr>
          <w:rFonts w:ascii="Arial" w:eastAsia="Arial" w:hAnsi="Arial" w:cs="Arial"/>
          <w:b/>
        </w:rPr>
        <w:t>Peso (con batería):</w:t>
      </w:r>
      <w:r>
        <w:rPr>
          <w:rFonts w:ascii="Arial" w:eastAsia="Arial" w:hAnsi="Arial" w:cs="Arial"/>
        </w:rPr>
        <w:t xml:space="preserve"> 7,3 kg</w:t>
      </w:r>
    </w:p>
    <w:p w14:paraId="58173723" w14:textId="77777777" w:rsidR="00FB65FC" w:rsidRDefault="00AD57CB">
      <w:pPr>
        <w:spacing w:before="60"/>
        <w:rPr>
          <w:rFonts w:ascii="Arial" w:eastAsia="Arial" w:hAnsi="Arial" w:cs="Arial"/>
        </w:rPr>
      </w:pPr>
      <w:r>
        <w:rPr>
          <w:rFonts w:ascii="Arial" w:eastAsia="Arial" w:hAnsi="Arial" w:cs="Arial"/>
          <w:b/>
        </w:rPr>
        <w:t>Pantalla:</w:t>
      </w:r>
      <w:r>
        <w:rPr>
          <w:rFonts w:ascii="Arial" w:eastAsia="Arial" w:hAnsi="Arial" w:cs="Arial"/>
        </w:rPr>
        <w:t xml:space="preserve"> </w:t>
      </w:r>
    </w:p>
    <w:p w14:paraId="0DAB2F48" w14:textId="77777777" w:rsidR="00FB65FC" w:rsidRDefault="00AD57CB">
      <w:pPr>
        <w:spacing w:before="60"/>
        <w:rPr>
          <w:rFonts w:ascii="Arial" w:eastAsia="Arial" w:hAnsi="Arial" w:cs="Arial"/>
        </w:rPr>
      </w:pPr>
      <w:r>
        <w:rPr>
          <w:rFonts w:ascii="Arial" w:eastAsia="Arial" w:hAnsi="Arial" w:cs="Arial"/>
        </w:rPr>
        <w:tab/>
      </w:r>
      <w:r>
        <w:rPr>
          <w:rFonts w:ascii="Arial" w:eastAsia="Arial" w:hAnsi="Arial" w:cs="Arial"/>
          <w:b/>
        </w:rPr>
        <w:t>Tamaño:</w:t>
      </w:r>
      <w:r>
        <w:rPr>
          <w:rFonts w:ascii="Arial" w:eastAsia="Arial" w:hAnsi="Arial" w:cs="Arial"/>
        </w:rPr>
        <w:t xml:space="preserve"> 15,6 pulgadas</w:t>
      </w:r>
    </w:p>
    <w:p w14:paraId="7B419067" w14:textId="77777777" w:rsidR="00FB65FC" w:rsidRDefault="00AD57CB">
      <w:pPr>
        <w:spacing w:before="60"/>
        <w:rPr>
          <w:rFonts w:ascii="Arial" w:eastAsia="Arial" w:hAnsi="Arial" w:cs="Arial"/>
        </w:rPr>
      </w:pPr>
      <w:r>
        <w:rPr>
          <w:rFonts w:ascii="Arial" w:eastAsia="Arial" w:hAnsi="Arial" w:cs="Arial"/>
        </w:rPr>
        <w:tab/>
      </w:r>
      <w:r>
        <w:rPr>
          <w:rFonts w:ascii="Arial" w:eastAsia="Arial" w:hAnsi="Arial" w:cs="Arial"/>
          <w:b/>
        </w:rPr>
        <w:t>Resolución:</w:t>
      </w:r>
      <w:r>
        <w:rPr>
          <w:rFonts w:ascii="Arial" w:eastAsia="Arial" w:hAnsi="Arial" w:cs="Arial"/>
        </w:rPr>
        <w:t xml:space="preserve"> 1980x1080</w:t>
      </w:r>
    </w:p>
    <w:p w14:paraId="1D4DC8EA" w14:textId="77777777" w:rsidR="00FB65FC" w:rsidRDefault="00AD57CB">
      <w:pPr>
        <w:spacing w:before="60"/>
        <w:rPr>
          <w:rFonts w:ascii="Arial" w:eastAsia="Arial" w:hAnsi="Arial" w:cs="Arial"/>
          <w:b/>
        </w:rPr>
      </w:pPr>
      <w:r>
        <w:rPr>
          <w:rFonts w:ascii="Arial" w:eastAsia="Arial" w:hAnsi="Arial" w:cs="Arial"/>
        </w:rPr>
        <w:tab/>
      </w:r>
      <w:r>
        <w:rPr>
          <w:rFonts w:ascii="Arial" w:eastAsia="Arial" w:hAnsi="Arial" w:cs="Arial"/>
          <w:b/>
        </w:rPr>
        <w:t>Pantalla táctil</w:t>
      </w:r>
    </w:p>
    <w:p w14:paraId="4C217879" w14:textId="77777777" w:rsidR="00FB65FC" w:rsidRDefault="00AD57CB">
      <w:pPr>
        <w:spacing w:before="60"/>
        <w:rPr>
          <w:rFonts w:ascii="Arial" w:eastAsia="Arial" w:hAnsi="Arial" w:cs="Arial"/>
          <w:b/>
        </w:rPr>
      </w:pPr>
      <w:r>
        <w:rPr>
          <w:rFonts w:ascii="Arial" w:eastAsia="Arial" w:hAnsi="Arial" w:cs="Arial"/>
          <w:b/>
        </w:rPr>
        <w:t>Cámara en directo:</w:t>
      </w:r>
    </w:p>
    <w:p w14:paraId="3B178E07" w14:textId="77777777" w:rsidR="00FB65FC" w:rsidRDefault="00AD57CB">
      <w:pPr>
        <w:spacing w:before="60"/>
        <w:rPr>
          <w:rFonts w:ascii="Arial" w:eastAsia="Arial" w:hAnsi="Arial" w:cs="Arial"/>
        </w:rPr>
      </w:pPr>
      <w:r>
        <w:rPr>
          <w:rFonts w:ascii="Arial" w:eastAsia="Arial" w:hAnsi="Arial" w:cs="Arial"/>
        </w:rPr>
        <w:tab/>
        <w:t xml:space="preserve">4 Mpx </w:t>
      </w:r>
    </w:p>
    <w:p w14:paraId="11B074BE" w14:textId="77777777" w:rsidR="00FB65FC" w:rsidRDefault="00AD57CB">
      <w:pPr>
        <w:ind w:left="720"/>
        <w:jc w:val="both"/>
        <w:rPr>
          <w:rFonts w:ascii="Arial" w:eastAsia="Arial" w:hAnsi="Arial" w:cs="Arial"/>
        </w:rPr>
      </w:pPr>
      <w:r>
        <w:rPr>
          <w:rFonts w:ascii="Arial" w:eastAsia="Arial" w:hAnsi="Arial" w:cs="Arial"/>
        </w:rPr>
        <w:t>Zoom:</w:t>
      </w:r>
    </w:p>
    <w:p w14:paraId="397B5A77" w14:textId="77777777" w:rsidR="00FB65FC" w:rsidRDefault="00AD57CB">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1-10x (óptico) </w:t>
      </w:r>
    </w:p>
    <w:p w14:paraId="4C4A5EF9" w14:textId="77777777" w:rsidR="00FB65FC" w:rsidRDefault="00AD57CB">
      <w:pPr>
        <w:numPr>
          <w:ilvl w:val="0"/>
          <w:numId w:val="26"/>
        </w:numPr>
        <w:pBdr>
          <w:top w:val="nil"/>
          <w:left w:val="nil"/>
          <w:bottom w:val="nil"/>
          <w:right w:val="nil"/>
          <w:between w:val="nil"/>
        </w:pBdr>
        <w:jc w:val="both"/>
        <w:rPr>
          <w:color w:val="000000"/>
        </w:rPr>
      </w:pPr>
      <w:r>
        <w:rPr>
          <w:rFonts w:ascii="Arial" w:eastAsia="Arial" w:hAnsi="Arial" w:cs="Arial"/>
          <w:color w:val="000000"/>
        </w:rPr>
        <w:t>1-16x (digital)</w:t>
      </w:r>
    </w:p>
    <w:p w14:paraId="5C2A44D5" w14:textId="77777777" w:rsidR="00FB65FC" w:rsidRDefault="00AD57CB">
      <w:pPr>
        <w:numPr>
          <w:ilvl w:val="0"/>
          <w:numId w:val="26"/>
        </w:numPr>
        <w:pBdr>
          <w:top w:val="nil"/>
          <w:left w:val="nil"/>
          <w:bottom w:val="nil"/>
          <w:right w:val="nil"/>
          <w:between w:val="nil"/>
        </w:pBdr>
        <w:rPr>
          <w:color w:val="000000"/>
        </w:rPr>
      </w:pPr>
      <w:r>
        <w:rPr>
          <w:rFonts w:ascii="Arial" w:eastAsia="Arial" w:hAnsi="Arial" w:cs="Arial"/>
          <w:color w:val="000000"/>
        </w:rPr>
        <w:t>1-45x (total)</w:t>
      </w:r>
    </w:p>
    <w:p w14:paraId="5C9F7911" w14:textId="77777777" w:rsidR="00FB65FC" w:rsidRDefault="00AD57CB">
      <w:pPr>
        <w:spacing w:before="60"/>
        <w:rPr>
          <w:rFonts w:ascii="Arial" w:eastAsia="Arial" w:hAnsi="Arial" w:cs="Arial"/>
        </w:rPr>
      </w:pPr>
      <w:r>
        <w:rPr>
          <w:rFonts w:ascii="Arial" w:eastAsia="Arial" w:hAnsi="Arial" w:cs="Arial"/>
          <w:b/>
        </w:rPr>
        <w:t xml:space="preserve">Cámara frontal: </w:t>
      </w:r>
      <w:r>
        <w:rPr>
          <w:rFonts w:ascii="Arial" w:eastAsia="Arial" w:hAnsi="Arial" w:cs="Arial"/>
        </w:rPr>
        <w:t>5 Mpx</w:t>
      </w:r>
    </w:p>
    <w:p w14:paraId="6CF46B46" w14:textId="77777777" w:rsidR="00FB65FC" w:rsidRDefault="00AD57CB">
      <w:pPr>
        <w:spacing w:before="60"/>
        <w:rPr>
          <w:rFonts w:ascii="Arial" w:eastAsia="Arial" w:hAnsi="Arial" w:cs="Arial"/>
        </w:rPr>
      </w:pPr>
      <w:r>
        <w:rPr>
          <w:rFonts w:ascii="Arial" w:eastAsia="Arial" w:hAnsi="Arial" w:cs="Arial"/>
          <w:b/>
        </w:rPr>
        <w:t>Cámara de captura:</w:t>
      </w:r>
      <w:r>
        <w:rPr>
          <w:rFonts w:ascii="Arial" w:eastAsia="Arial" w:hAnsi="Arial" w:cs="Arial"/>
        </w:rPr>
        <w:t xml:space="preserve"> </w:t>
      </w:r>
    </w:p>
    <w:p w14:paraId="77C43E0F" w14:textId="77777777" w:rsidR="00FB65FC" w:rsidRDefault="00AD57CB">
      <w:pPr>
        <w:spacing w:before="60"/>
        <w:ind w:firstLine="720"/>
        <w:rPr>
          <w:rFonts w:ascii="Arial" w:eastAsia="Arial" w:hAnsi="Arial" w:cs="Arial"/>
        </w:rPr>
      </w:pPr>
      <w:r>
        <w:rPr>
          <w:rFonts w:ascii="Arial" w:eastAsia="Arial" w:hAnsi="Arial" w:cs="Arial"/>
        </w:rPr>
        <w:t>21 Mpx</w:t>
      </w:r>
    </w:p>
    <w:p w14:paraId="3E8DB95D" w14:textId="77777777" w:rsidR="00FB65FC" w:rsidRDefault="00AD57CB">
      <w:pPr>
        <w:spacing w:before="60"/>
        <w:ind w:firstLine="720"/>
        <w:rPr>
          <w:rFonts w:ascii="Arial" w:eastAsia="Arial" w:hAnsi="Arial" w:cs="Arial"/>
        </w:rPr>
      </w:pPr>
      <w:r>
        <w:rPr>
          <w:rFonts w:ascii="Arial" w:eastAsia="Arial" w:hAnsi="Arial" w:cs="Arial"/>
        </w:rPr>
        <w:t>OCR de 6 pt para caracteres latinos</w:t>
      </w:r>
    </w:p>
    <w:p w14:paraId="5E0CFE9F" w14:textId="77777777" w:rsidR="00FB65FC" w:rsidRDefault="00AD57CB">
      <w:pPr>
        <w:spacing w:before="60"/>
        <w:ind w:firstLine="720"/>
        <w:rPr>
          <w:rFonts w:ascii="Arial" w:eastAsia="Arial" w:hAnsi="Arial" w:cs="Arial"/>
        </w:rPr>
      </w:pPr>
      <w:r>
        <w:rPr>
          <w:rFonts w:ascii="Arial" w:eastAsia="Arial" w:hAnsi="Arial" w:cs="Arial"/>
        </w:rPr>
        <w:t>OCR de 8 pt para caracteres chinos</w:t>
      </w:r>
    </w:p>
    <w:p w14:paraId="339111CC" w14:textId="77777777" w:rsidR="00FB65FC" w:rsidRDefault="00AD57CB">
      <w:pPr>
        <w:spacing w:before="60"/>
        <w:rPr>
          <w:rFonts w:ascii="Arial" w:eastAsia="Arial" w:hAnsi="Arial" w:cs="Arial"/>
          <w:b/>
        </w:rPr>
      </w:pPr>
      <w:r>
        <w:rPr>
          <w:rFonts w:ascii="Arial" w:eastAsia="Arial" w:hAnsi="Arial" w:cs="Arial"/>
          <w:b/>
        </w:rPr>
        <w:t>Entrada de audio de 3,5 mm</w:t>
      </w:r>
    </w:p>
    <w:p w14:paraId="5F64987F" w14:textId="77777777" w:rsidR="00FB65FC" w:rsidRDefault="00AD57CB">
      <w:pPr>
        <w:spacing w:before="60"/>
        <w:rPr>
          <w:rFonts w:ascii="Arial" w:eastAsia="Arial" w:hAnsi="Arial" w:cs="Arial"/>
          <w:b/>
        </w:rPr>
      </w:pPr>
      <w:r>
        <w:rPr>
          <w:rFonts w:ascii="Arial" w:eastAsia="Arial" w:hAnsi="Arial" w:cs="Arial"/>
          <w:b/>
        </w:rPr>
        <w:t xml:space="preserve">Puerto USB 3.0 tipo A: </w:t>
      </w:r>
      <w:r>
        <w:rPr>
          <w:rFonts w:ascii="Arial" w:eastAsia="Arial" w:hAnsi="Arial" w:cs="Arial"/>
        </w:rPr>
        <w:t>Compatible con USB 3.0</w:t>
      </w:r>
    </w:p>
    <w:p w14:paraId="313B34BA" w14:textId="636264C3" w:rsidR="00FB65FC" w:rsidRDefault="00AD57CB">
      <w:pPr>
        <w:spacing w:before="60"/>
        <w:rPr>
          <w:rFonts w:ascii="Arial" w:eastAsia="Arial" w:hAnsi="Arial" w:cs="Arial"/>
          <w:b/>
        </w:rPr>
      </w:pPr>
      <w:r>
        <w:rPr>
          <w:rFonts w:ascii="Arial" w:eastAsia="Arial" w:hAnsi="Arial" w:cs="Arial"/>
          <w:b/>
        </w:rPr>
        <w:t xml:space="preserve">Interfaz </w:t>
      </w:r>
      <w:r w:rsidR="000F10CC" w:rsidRPr="000F10CC">
        <w:rPr>
          <w:rFonts w:ascii="Arial" w:eastAsia="Arial" w:hAnsi="Arial" w:cs="Arial"/>
          <w:b/>
        </w:rPr>
        <w:t>vídeo alta resolución</w:t>
      </w:r>
      <w:r>
        <w:rPr>
          <w:rFonts w:ascii="Arial" w:eastAsia="Arial" w:hAnsi="Arial" w:cs="Arial"/>
          <w:b/>
        </w:rPr>
        <w:t xml:space="preserve">: </w:t>
      </w:r>
      <w:r>
        <w:rPr>
          <w:rFonts w:ascii="Arial" w:eastAsia="Arial" w:hAnsi="Arial" w:cs="Arial"/>
        </w:rPr>
        <w:t>1920x1080</w:t>
      </w:r>
    </w:p>
    <w:p w14:paraId="47628F53" w14:textId="77777777" w:rsidR="00FB65FC" w:rsidRDefault="00AD57CB">
      <w:pPr>
        <w:spacing w:before="60"/>
        <w:rPr>
          <w:rFonts w:ascii="Arial" w:eastAsia="Arial" w:hAnsi="Arial" w:cs="Arial"/>
          <w:b/>
        </w:rPr>
      </w:pPr>
      <w:r>
        <w:rPr>
          <w:rFonts w:ascii="Arial" w:eastAsia="Arial" w:hAnsi="Arial" w:cs="Arial"/>
          <w:b/>
        </w:rPr>
        <w:t xml:space="preserve">Wifi: </w:t>
      </w:r>
      <w:r>
        <w:rPr>
          <w:rFonts w:ascii="Arial" w:eastAsia="Arial" w:hAnsi="Arial" w:cs="Arial"/>
        </w:rPr>
        <w:t>IEEE 802.11a/b/g/n/ac – 2,4 GHz, 5,0 GHz</w:t>
      </w:r>
    </w:p>
    <w:p w14:paraId="2B212F22" w14:textId="77777777" w:rsidR="00FB65FC" w:rsidRDefault="00AD57CB">
      <w:pPr>
        <w:spacing w:before="60"/>
        <w:rPr>
          <w:rFonts w:ascii="Arial" w:eastAsia="Arial" w:hAnsi="Arial" w:cs="Arial"/>
          <w:b/>
        </w:rPr>
      </w:pPr>
      <w:r>
        <w:rPr>
          <w:rFonts w:ascii="Arial" w:eastAsia="Arial" w:hAnsi="Arial" w:cs="Arial"/>
          <w:b/>
        </w:rPr>
        <w:t xml:space="preserve">Bluetooth: </w:t>
      </w:r>
      <w:r>
        <w:rPr>
          <w:rFonts w:ascii="Arial" w:eastAsia="Arial" w:hAnsi="Arial" w:cs="Arial"/>
        </w:rPr>
        <w:t>Bluetooth Low Energy Interface (BLE) e interfaz clásica (modo dual)</w:t>
      </w:r>
    </w:p>
    <w:p w14:paraId="3319E5DF" w14:textId="77777777" w:rsidR="00FB65FC" w:rsidRDefault="00AD57CB">
      <w:pPr>
        <w:spacing w:before="60"/>
        <w:rPr>
          <w:rFonts w:ascii="Arial" w:eastAsia="Arial" w:hAnsi="Arial" w:cs="Arial"/>
        </w:rPr>
      </w:pPr>
      <w:r>
        <w:rPr>
          <w:rFonts w:ascii="Arial" w:eastAsia="Arial" w:hAnsi="Arial" w:cs="Arial"/>
          <w:b/>
        </w:rPr>
        <w:t>Adaptador de alimentación:</w:t>
      </w:r>
      <w:r>
        <w:rPr>
          <w:rFonts w:ascii="Arial" w:eastAsia="Arial" w:hAnsi="Arial" w:cs="Arial"/>
        </w:rPr>
        <w:t xml:space="preserve"> </w:t>
      </w:r>
    </w:p>
    <w:p w14:paraId="03947089" w14:textId="77777777" w:rsidR="00FB65FC" w:rsidRDefault="00AD57CB">
      <w:pPr>
        <w:spacing w:before="60"/>
        <w:rPr>
          <w:rFonts w:ascii="Arial" w:eastAsia="Arial" w:hAnsi="Arial" w:cs="Arial"/>
        </w:rPr>
      </w:pPr>
      <w:r>
        <w:rPr>
          <w:rFonts w:ascii="Arial" w:eastAsia="Arial" w:hAnsi="Arial" w:cs="Arial"/>
        </w:rPr>
        <w:tab/>
      </w:r>
      <w:r>
        <w:rPr>
          <w:rFonts w:ascii="Arial" w:eastAsia="Arial" w:hAnsi="Arial" w:cs="Arial"/>
          <w:b/>
        </w:rPr>
        <w:t>Entrada:</w:t>
      </w:r>
      <w:r>
        <w:rPr>
          <w:rFonts w:ascii="Arial" w:eastAsia="Arial" w:hAnsi="Arial" w:cs="Arial"/>
        </w:rPr>
        <w:t xml:space="preserve"> 100-240 V (50/60 Hz), 2,0 A</w:t>
      </w:r>
    </w:p>
    <w:p w14:paraId="70ADE70C" w14:textId="77777777" w:rsidR="00FB65FC" w:rsidRDefault="00AD57CB">
      <w:pPr>
        <w:spacing w:before="60"/>
        <w:rPr>
          <w:rFonts w:ascii="Arial" w:eastAsia="Arial" w:hAnsi="Arial" w:cs="Arial"/>
        </w:rPr>
      </w:pPr>
      <w:r>
        <w:rPr>
          <w:rFonts w:ascii="Arial" w:eastAsia="Arial" w:hAnsi="Arial" w:cs="Arial"/>
        </w:rPr>
        <w:tab/>
      </w:r>
      <w:r>
        <w:rPr>
          <w:rFonts w:ascii="Arial" w:eastAsia="Arial" w:hAnsi="Arial" w:cs="Arial"/>
          <w:b/>
        </w:rPr>
        <w:t>Salida:</w:t>
      </w:r>
      <w:r>
        <w:rPr>
          <w:rFonts w:ascii="Arial" w:eastAsia="Arial" w:hAnsi="Arial" w:cs="Arial"/>
        </w:rPr>
        <w:t xml:space="preserve"> 19 VDC, 2,5 A</w:t>
      </w:r>
    </w:p>
    <w:p w14:paraId="5A85A8CD" w14:textId="77777777" w:rsidR="00FB65FC" w:rsidRDefault="00AD57CB">
      <w:pPr>
        <w:spacing w:before="60"/>
        <w:rPr>
          <w:rFonts w:ascii="Arial" w:eastAsia="Arial" w:hAnsi="Arial" w:cs="Arial"/>
          <w:b/>
        </w:rPr>
      </w:pPr>
      <w:r>
        <w:rPr>
          <w:rFonts w:ascii="Arial" w:eastAsia="Arial" w:hAnsi="Arial" w:cs="Arial"/>
          <w:b/>
        </w:rPr>
        <w:t>Batería (opcional):</w:t>
      </w:r>
      <w:r>
        <w:t xml:space="preserve"> </w:t>
      </w:r>
      <w:r>
        <w:rPr>
          <w:rFonts w:ascii="Arial" w:eastAsia="Arial" w:hAnsi="Arial" w:cs="Arial"/>
        </w:rPr>
        <w:t>Li-Ion 6800 mAh</w:t>
      </w:r>
    </w:p>
    <w:p w14:paraId="54A99A9C" w14:textId="77777777" w:rsidR="00FB65FC" w:rsidRDefault="00AD57CB">
      <w:pPr>
        <w:spacing w:before="60"/>
        <w:rPr>
          <w:rFonts w:ascii="Arial" w:eastAsia="Arial" w:hAnsi="Arial" w:cs="Arial"/>
        </w:rPr>
      </w:pPr>
      <w:r>
        <w:rPr>
          <w:rFonts w:ascii="Arial" w:eastAsia="Arial" w:hAnsi="Arial" w:cs="Arial"/>
          <w:b/>
        </w:rPr>
        <w:t>Autonomía de la batería:</w:t>
      </w:r>
      <w:r>
        <w:rPr>
          <w:rFonts w:ascii="Arial" w:eastAsia="Arial" w:hAnsi="Arial" w:cs="Arial"/>
        </w:rPr>
        <w:t xml:space="preserve"> 7 horas</w:t>
      </w:r>
    </w:p>
    <w:p w14:paraId="099D4038" w14:textId="77777777" w:rsidR="00FB65FC" w:rsidRDefault="00AD57CB">
      <w:pPr>
        <w:spacing w:before="60"/>
        <w:rPr>
          <w:rFonts w:ascii="Arial" w:eastAsia="Arial" w:hAnsi="Arial" w:cs="Arial"/>
        </w:rPr>
      </w:pPr>
      <w:r>
        <w:rPr>
          <w:rFonts w:ascii="Arial" w:eastAsia="Arial" w:hAnsi="Arial" w:cs="Arial"/>
          <w:b/>
        </w:rPr>
        <w:t>Tiempo de carga:</w:t>
      </w:r>
      <w:r>
        <w:rPr>
          <w:rFonts w:ascii="Arial" w:eastAsia="Arial" w:hAnsi="Arial" w:cs="Arial"/>
        </w:rPr>
        <w:t xml:space="preserve"> 3,5 horas (con el dispositivo apagado)</w:t>
      </w:r>
    </w:p>
    <w:p w14:paraId="70B56D3F" w14:textId="5926199C" w:rsidR="00FB65FC" w:rsidRDefault="00AD57CB">
      <w:pPr>
        <w:spacing w:before="60"/>
        <w:rPr>
          <w:rFonts w:ascii="Arial" w:eastAsia="Arial" w:hAnsi="Arial" w:cs="Arial"/>
        </w:rPr>
      </w:pPr>
      <w:r>
        <w:rPr>
          <w:rFonts w:ascii="Arial" w:eastAsia="Arial" w:hAnsi="Arial" w:cs="Arial"/>
          <w:b/>
        </w:rPr>
        <w:t xml:space="preserve">Formato de salida de </w:t>
      </w:r>
      <w:r w:rsidR="000F10CC" w:rsidRPr="000F10CC">
        <w:rPr>
          <w:rFonts w:ascii="Arial" w:eastAsia="Arial" w:hAnsi="Arial" w:cs="Arial"/>
          <w:b/>
        </w:rPr>
        <w:t xml:space="preserve">vídeo alta resolución </w:t>
      </w:r>
      <w:r>
        <w:rPr>
          <w:rFonts w:ascii="Arial" w:eastAsia="Arial" w:hAnsi="Arial" w:cs="Arial"/>
          <w:b/>
        </w:rPr>
        <w:t>compatible:</w:t>
      </w:r>
      <w:r>
        <w:rPr>
          <w:rFonts w:ascii="Arial" w:eastAsia="Arial" w:hAnsi="Arial" w:cs="Arial"/>
        </w:rPr>
        <w:t xml:space="preserve"> </w:t>
      </w:r>
    </w:p>
    <w:p w14:paraId="7B2CFFF8" w14:textId="77777777" w:rsidR="00FB65FC" w:rsidRDefault="00AD57CB">
      <w:pPr>
        <w:spacing w:before="60"/>
        <w:ind w:left="720"/>
        <w:rPr>
          <w:rFonts w:ascii="Arial" w:eastAsia="Arial" w:hAnsi="Arial" w:cs="Arial"/>
        </w:rPr>
      </w:pPr>
      <w:r>
        <w:rPr>
          <w:rFonts w:ascii="Arial" w:eastAsia="Arial" w:hAnsi="Arial" w:cs="Arial"/>
        </w:rPr>
        <w:t xml:space="preserve">1920x1080p 60Hz, </w:t>
      </w:r>
    </w:p>
    <w:p w14:paraId="0864D77D" w14:textId="77777777" w:rsidR="00FB65FC" w:rsidRDefault="00AD57CB">
      <w:pPr>
        <w:spacing w:before="60"/>
        <w:ind w:left="720"/>
        <w:rPr>
          <w:rFonts w:ascii="Arial" w:eastAsia="Arial" w:hAnsi="Arial" w:cs="Arial"/>
        </w:rPr>
      </w:pPr>
      <w:r>
        <w:rPr>
          <w:rFonts w:ascii="Arial" w:eastAsia="Arial" w:hAnsi="Arial" w:cs="Arial"/>
        </w:rPr>
        <w:t>No compatible con emulación DVI</w:t>
      </w:r>
    </w:p>
    <w:p w14:paraId="1FAB9CC5" w14:textId="77777777" w:rsidR="00FB65FC" w:rsidRDefault="00AD57CB">
      <w:pPr>
        <w:spacing w:before="60"/>
        <w:rPr>
          <w:rFonts w:ascii="Arial" w:eastAsia="Arial" w:hAnsi="Arial" w:cs="Arial"/>
          <w:b/>
        </w:rPr>
      </w:pPr>
      <w:r>
        <w:rPr>
          <w:rFonts w:ascii="Arial" w:eastAsia="Arial" w:hAnsi="Arial" w:cs="Arial"/>
          <w:b/>
        </w:rPr>
        <w:t xml:space="preserve">Condiciones de funcionamiento: </w:t>
      </w:r>
    </w:p>
    <w:p w14:paraId="15A9FA8D" w14:textId="77777777" w:rsidR="00FB65FC" w:rsidRDefault="00AD57CB">
      <w:pPr>
        <w:spacing w:before="60"/>
        <w:ind w:firstLine="708"/>
        <w:rPr>
          <w:rFonts w:ascii="Arial" w:eastAsia="Arial" w:hAnsi="Arial" w:cs="Arial"/>
        </w:rPr>
      </w:pPr>
      <w:r>
        <w:rPr>
          <w:rFonts w:ascii="Arial" w:eastAsia="Arial" w:hAnsi="Arial" w:cs="Arial"/>
          <w:b/>
        </w:rPr>
        <w:t>Temperatura:</w:t>
      </w:r>
      <w:r>
        <w:rPr>
          <w:rFonts w:ascii="Arial" w:eastAsia="Arial" w:hAnsi="Arial" w:cs="Arial"/>
        </w:rPr>
        <w:t xml:space="preserve"> De 10 ˚C a 40 ˚C (de 50 ˚F a 104 ˚F)</w:t>
      </w:r>
    </w:p>
    <w:p w14:paraId="34FDA38D" w14:textId="77777777" w:rsidR="00FB65FC" w:rsidRDefault="00AD57CB">
      <w:pPr>
        <w:spacing w:before="60"/>
        <w:ind w:firstLine="708"/>
        <w:rPr>
          <w:rFonts w:ascii="Arial" w:eastAsia="Arial" w:hAnsi="Arial" w:cs="Arial"/>
        </w:rPr>
      </w:pPr>
      <w:r>
        <w:rPr>
          <w:rFonts w:ascii="Arial" w:eastAsia="Arial" w:hAnsi="Arial" w:cs="Arial"/>
          <w:b/>
        </w:rPr>
        <w:t>Humedad:</w:t>
      </w:r>
      <w:r>
        <w:rPr>
          <w:rFonts w:ascii="Arial" w:eastAsia="Arial" w:hAnsi="Arial" w:cs="Arial"/>
        </w:rPr>
        <w:t xml:space="preserve"> Del 20 % al 80 % sin condensación</w:t>
      </w:r>
    </w:p>
    <w:p w14:paraId="01783823" w14:textId="77777777" w:rsidR="00FB65FC" w:rsidRDefault="00AD57CB">
      <w:pPr>
        <w:spacing w:before="60"/>
        <w:rPr>
          <w:rFonts w:ascii="Arial" w:eastAsia="Arial" w:hAnsi="Arial" w:cs="Arial"/>
          <w:b/>
        </w:rPr>
      </w:pPr>
      <w:r>
        <w:rPr>
          <w:rFonts w:ascii="Arial" w:eastAsia="Arial" w:hAnsi="Arial" w:cs="Arial"/>
          <w:b/>
        </w:rPr>
        <w:t xml:space="preserve">Condiciones de transporte y almacenamiento: </w:t>
      </w:r>
    </w:p>
    <w:p w14:paraId="7C0E3701" w14:textId="77777777" w:rsidR="00FB65FC" w:rsidRDefault="00AD57CB">
      <w:pPr>
        <w:spacing w:before="60"/>
        <w:ind w:firstLine="708"/>
        <w:rPr>
          <w:rFonts w:ascii="Arial" w:eastAsia="Arial" w:hAnsi="Arial" w:cs="Arial"/>
        </w:rPr>
      </w:pPr>
      <w:r>
        <w:rPr>
          <w:rFonts w:ascii="Arial" w:eastAsia="Arial" w:hAnsi="Arial" w:cs="Arial"/>
          <w:b/>
        </w:rPr>
        <w:lastRenderedPageBreak/>
        <w:t xml:space="preserve">Temperatura: </w:t>
      </w:r>
      <w:r>
        <w:rPr>
          <w:rFonts w:ascii="Arial" w:eastAsia="Arial" w:hAnsi="Arial" w:cs="Arial"/>
        </w:rPr>
        <w:t>De -20 ˚C a 60 ˚C (de -4 ˚F a 140 ˚F)</w:t>
      </w:r>
    </w:p>
    <w:p w14:paraId="48612C95" w14:textId="77777777" w:rsidR="00FB65FC" w:rsidRDefault="00AD57CB">
      <w:pPr>
        <w:spacing w:before="60"/>
        <w:ind w:firstLine="708"/>
        <w:rPr>
          <w:rFonts w:ascii="Arial" w:eastAsia="Arial" w:hAnsi="Arial" w:cs="Arial"/>
        </w:rPr>
      </w:pPr>
      <w:r>
        <w:rPr>
          <w:rFonts w:ascii="Arial" w:eastAsia="Arial" w:hAnsi="Arial" w:cs="Arial"/>
          <w:b/>
        </w:rPr>
        <w:t>Humedad:</w:t>
      </w:r>
      <w:r>
        <w:rPr>
          <w:rFonts w:ascii="Arial" w:eastAsia="Arial" w:hAnsi="Arial" w:cs="Arial"/>
        </w:rPr>
        <w:t xml:space="preserve"> Del 10 % al 95 % sin condensación</w:t>
      </w:r>
    </w:p>
    <w:p w14:paraId="52F821E0" w14:textId="77777777" w:rsidR="00FB65FC" w:rsidRDefault="00AD57CB">
      <w:pPr>
        <w:pStyle w:val="Titre1"/>
      </w:pPr>
      <w:bookmarkStart w:id="93" w:name="_Toc8127345"/>
      <w:r>
        <w:t>Información relativa a normas FCC/Industry Canada</w:t>
      </w:r>
      <w:bookmarkEnd w:id="93"/>
    </w:p>
    <w:p w14:paraId="14386EBC" w14:textId="77777777" w:rsidR="00FB65FC" w:rsidRDefault="00FB65FC">
      <w:pPr>
        <w:rPr>
          <w:rFonts w:ascii="Arial" w:eastAsia="Arial" w:hAnsi="Arial" w:cs="Arial"/>
          <w:b/>
        </w:rPr>
      </w:pPr>
    </w:p>
    <w:p w14:paraId="53FCEC66" w14:textId="77777777" w:rsidR="00FB65FC" w:rsidRDefault="00AD57CB">
      <w:pPr>
        <w:pStyle w:val="Titre2"/>
      </w:pPr>
      <w:bookmarkStart w:id="94" w:name="_Toc8127346"/>
      <w:r>
        <w:t>Declaración de FCC/Industry Canada (parte 2):</w:t>
      </w:r>
      <w:bookmarkEnd w:id="94"/>
    </w:p>
    <w:p w14:paraId="2905F78C" w14:textId="77777777" w:rsidR="00FB65FC" w:rsidRDefault="00AD57CB">
      <w:pPr>
        <w:spacing w:before="60"/>
        <w:rPr>
          <w:rFonts w:ascii="Arial" w:eastAsia="Arial" w:hAnsi="Arial" w:cs="Arial"/>
        </w:rPr>
      </w:pPr>
      <w:r>
        <w:rPr>
          <w:rFonts w:ascii="Arial" w:eastAsia="Arial" w:hAnsi="Arial" w:cs="Arial"/>
        </w:rPr>
        <w:t>Este dispositivo cumple con el/los estándar/es del RSS sobre exención de licencia de la FCC (parte 15) e Industry Canada. Su funcionamiento está sujeto al cumplimiento de dos condiciones: (1) este dispositivo no puede provocar interferencias, y (2) este dispositivo debe aceptar cualquier interferencia, incluidas las que puedan ser ocasionadas por un funcionamiento no deseado del dispositivo.</w:t>
      </w:r>
    </w:p>
    <w:p w14:paraId="64F67E50" w14:textId="77777777" w:rsidR="00FB65FC" w:rsidRDefault="00FB65FC">
      <w:pPr>
        <w:spacing w:before="60"/>
        <w:rPr>
          <w:rFonts w:ascii="Arial" w:eastAsia="Arial" w:hAnsi="Arial" w:cs="Arial"/>
        </w:rPr>
      </w:pPr>
    </w:p>
    <w:p w14:paraId="5F58B5B4" w14:textId="77777777" w:rsidR="00FB65FC" w:rsidRDefault="00AD57CB">
      <w:pPr>
        <w:pStyle w:val="Titre2"/>
      </w:pPr>
      <w:bookmarkStart w:id="95" w:name="_Toc8127347"/>
      <w:r>
        <w:t>Por normas del RSS de Industry Canada:</w:t>
      </w:r>
      <w:bookmarkEnd w:id="95"/>
    </w:p>
    <w:p w14:paraId="693F90C8" w14:textId="77777777" w:rsidR="00FB65FC" w:rsidRDefault="00AD57CB">
      <w:pPr>
        <w:spacing w:before="60"/>
        <w:rPr>
          <w:rFonts w:ascii="Arial" w:eastAsia="Arial" w:hAnsi="Arial" w:cs="Arial"/>
        </w:rPr>
      </w:pPr>
      <w:r>
        <w:rPr>
          <w:rFonts w:ascii="Arial" w:eastAsia="Arial" w:hAnsi="Arial" w:cs="Arial"/>
        </w:rPr>
        <w:t>Este dispositivo cumple con el Safety Code de Health Canada. La persona responsable de la instalación de este dispositivo deberá asegurarse de que la radiación de radiofrecuencia no supera los requisitos establecidos por el departamento de sanidad Health Canada. Cualquier cambio o modificación no aprobado expresamente por la parte responsable de dicho cumplimiento anulará la autoridad del usuario para manejar el equipo.</w:t>
      </w:r>
    </w:p>
    <w:p w14:paraId="46A2330E" w14:textId="77777777" w:rsidR="00FB65FC" w:rsidRDefault="00FB65FC">
      <w:pPr>
        <w:spacing w:before="60"/>
        <w:rPr>
          <w:rFonts w:ascii="Arial" w:eastAsia="Arial" w:hAnsi="Arial" w:cs="Arial"/>
        </w:rPr>
      </w:pPr>
    </w:p>
    <w:p w14:paraId="578D773A" w14:textId="77777777" w:rsidR="00FB65FC" w:rsidRDefault="00AD57CB">
      <w:pPr>
        <w:pStyle w:val="Titre2"/>
        <w:rPr>
          <w:b w:val="0"/>
          <w:smallCaps w:val="0"/>
          <w:sz w:val="24"/>
          <w:szCs w:val="24"/>
        </w:rPr>
      </w:pPr>
      <w:bookmarkStart w:id="96" w:name="_Toc8127348"/>
      <w:r>
        <w:t>Aviso de la FCC:</w:t>
      </w:r>
      <w:bookmarkEnd w:id="96"/>
    </w:p>
    <w:p w14:paraId="6923CF6C" w14:textId="77777777" w:rsidR="00FB65FC" w:rsidRDefault="00AD57CB">
      <w:pPr>
        <w:spacing w:before="60"/>
        <w:rPr>
          <w:rFonts w:ascii="Arial" w:eastAsia="Arial" w:hAnsi="Arial" w:cs="Arial"/>
        </w:rPr>
      </w:pPr>
      <w:r>
        <w:rPr>
          <w:rFonts w:ascii="Arial" w:eastAsia="Arial" w:hAnsi="Arial" w:cs="Arial"/>
        </w:rPr>
        <w:t>Este equipo ha superado las pruebas para determinar el cumplimiento de los límites establecidos para un dispositivo digital de clase B, en virtud de la parte 15 de las normas establecidas por la Federal Communications Commission (FCC). Estos límites están diseñados para proporcionar un nivel de protección razonable contra interferencias perjudiciales en una instalación residencial. Este equipo genera y puede radiar energía de radiofrecuencia y, si no se instala y usa de acuerdo con las instrucciones, podría provocar interferencias perjudiciales para las radiocomunicaciones. Sin embargo, no es posible garantizar que no se producirán interferencias en una instalación concreta. Si este equipo provoca interferencias perjudiciales para la recepción de radio o televisión, lo cual puede determinarse encendiendo o apagando el equipo, le animamos a que trate de corregir la interferencia con una o más de las medidas descritas a continuación:</w:t>
      </w:r>
    </w:p>
    <w:p w14:paraId="1DD95CE5" w14:textId="77777777" w:rsidR="00FB65FC" w:rsidRDefault="00AD57CB">
      <w:pPr>
        <w:spacing w:before="60"/>
        <w:ind w:firstLine="708"/>
        <w:rPr>
          <w:rFonts w:ascii="Arial" w:eastAsia="Arial" w:hAnsi="Arial" w:cs="Arial"/>
        </w:rPr>
      </w:pPr>
      <w:r>
        <w:rPr>
          <w:rFonts w:ascii="Arial" w:eastAsia="Arial" w:hAnsi="Arial" w:cs="Arial"/>
        </w:rPr>
        <w:t>•</w:t>
      </w:r>
      <w:r>
        <w:rPr>
          <w:rFonts w:ascii="Arial" w:eastAsia="Arial" w:hAnsi="Arial" w:cs="Arial"/>
        </w:rPr>
        <w:tab/>
        <w:t>Reorientar o reubicar la antena receptora.</w:t>
      </w:r>
    </w:p>
    <w:p w14:paraId="36CD7DEE" w14:textId="77777777" w:rsidR="00FB65FC" w:rsidRDefault="00AD57CB">
      <w:pPr>
        <w:spacing w:before="60"/>
        <w:ind w:firstLine="708"/>
        <w:rPr>
          <w:rFonts w:ascii="Arial" w:eastAsia="Arial" w:hAnsi="Arial" w:cs="Arial"/>
        </w:rPr>
      </w:pPr>
      <w:r>
        <w:rPr>
          <w:rFonts w:ascii="Arial" w:eastAsia="Arial" w:hAnsi="Arial" w:cs="Arial"/>
        </w:rPr>
        <w:t>•</w:t>
      </w:r>
      <w:r>
        <w:rPr>
          <w:rFonts w:ascii="Arial" w:eastAsia="Arial" w:hAnsi="Arial" w:cs="Arial"/>
        </w:rPr>
        <w:tab/>
        <w:t>Aumentar la distancia de separación entre el equipo y el receptor.</w:t>
      </w:r>
    </w:p>
    <w:p w14:paraId="0464EAE8" w14:textId="77777777" w:rsidR="00FB65FC" w:rsidRDefault="00AD57CB">
      <w:pPr>
        <w:spacing w:before="60"/>
        <w:ind w:firstLine="708"/>
        <w:rPr>
          <w:rFonts w:ascii="Arial" w:eastAsia="Arial" w:hAnsi="Arial" w:cs="Arial"/>
        </w:rPr>
      </w:pPr>
      <w:r>
        <w:rPr>
          <w:rFonts w:ascii="Arial" w:eastAsia="Arial" w:hAnsi="Arial" w:cs="Arial"/>
        </w:rPr>
        <w:t>•</w:t>
      </w:r>
      <w:r>
        <w:rPr>
          <w:rFonts w:ascii="Arial" w:eastAsia="Arial" w:hAnsi="Arial" w:cs="Arial"/>
        </w:rPr>
        <w:tab/>
        <w:t>Conectar el equipo a una toma de un circuito diferente al que está conectado actualmente el receptor.</w:t>
      </w:r>
    </w:p>
    <w:p w14:paraId="2E9478C9" w14:textId="2C88A0D5" w:rsidR="00FB65FC" w:rsidRDefault="00AD57CB">
      <w:pPr>
        <w:spacing w:before="60"/>
        <w:ind w:firstLine="708"/>
        <w:rPr>
          <w:rFonts w:ascii="Arial" w:eastAsia="Arial" w:hAnsi="Arial" w:cs="Arial"/>
        </w:rPr>
      </w:pPr>
      <w:r>
        <w:rPr>
          <w:rFonts w:ascii="Arial" w:eastAsia="Arial" w:hAnsi="Arial" w:cs="Arial"/>
        </w:rPr>
        <w:t>•</w:t>
      </w:r>
      <w:r>
        <w:rPr>
          <w:rFonts w:ascii="Arial" w:eastAsia="Arial" w:hAnsi="Arial" w:cs="Arial"/>
        </w:rPr>
        <w:tab/>
        <w:t>Solicitar la asistencia de su distribuidor o de un técnico de radio o televisión cualificado.</w:t>
      </w:r>
    </w:p>
    <w:p w14:paraId="108EDDBA" w14:textId="77777777" w:rsidR="003A6ECB" w:rsidRDefault="003A6ECB">
      <w:pPr>
        <w:spacing w:before="60"/>
        <w:ind w:firstLine="708"/>
        <w:rPr>
          <w:rFonts w:ascii="Arial" w:eastAsia="Arial" w:hAnsi="Arial" w:cs="Arial"/>
        </w:rPr>
      </w:pPr>
    </w:p>
    <w:p w14:paraId="15E15C23" w14:textId="77777777" w:rsidR="00FB65FC" w:rsidRDefault="00AD57CB">
      <w:pPr>
        <w:pStyle w:val="Titre1"/>
        <w:jc w:val="left"/>
      </w:pPr>
      <w:bookmarkStart w:id="97" w:name="_Toc8127349"/>
      <w:r>
        <w:lastRenderedPageBreak/>
        <w:t>Garantía</w:t>
      </w:r>
      <w:bookmarkEnd w:id="97"/>
    </w:p>
    <w:p w14:paraId="01987619" w14:textId="1C4C60D6"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HumanWare garantiza que Reveal, con efectividad a partir de la fecha de compra, carecerá de cualquier defecto de material o fabricación durante un periodo de un (1) año, a menos que la legislación vigente indique lo contrario en el país o región de compra. </w:t>
      </w:r>
      <w:r w:rsidR="00F5428E" w:rsidRPr="00AF5771">
        <w:rPr>
          <w:rFonts w:ascii="Arial" w:eastAsia="Arial" w:hAnsi="Arial" w:cs="Arial"/>
          <w:color w:val="000000"/>
          <w:lang w:val="es"/>
        </w:rPr>
        <w:t>Esta garantía se aplica durante un período de</w:t>
      </w:r>
      <w:r w:rsidR="00F5428E" w:rsidRPr="006D5642">
        <w:t xml:space="preserve"> </w:t>
      </w:r>
      <w:r w:rsidR="00F5428E" w:rsidRPr="006D5642">
        <w:rPr>
          <w:rFonts w:ascii="Arial" w:eastAsia="Arial" w:hAnsi="Arial" w:cs="Arial"/>
          <w:color w:val="000000"/>
          <w:lang w:val="es"/>
        </w:rPr>
        <w:t>noventa</w:t>
      </w:r>
      <w:r w:rsidR="00F5428E" w:rsidRPr="00AF5771">
        <w:rPr>
          <w:rFonts w:ascii="Arial" w:eastAsia="Arial" w:hAnsi="Arial" w:cs="Arial"/>
          <w:color w:val="000000"/>
          <w:lang w:val="es"/>
        </w:rPr>
        <w:t xml:space="preserve"> </w:t>
      </w:r>
      <w:r w:rsidR="00F5428E">
        <w:rPr>
          <w:rFonts w:ascii="Arial" w:eastAsia="Arial" w:hAnsi="Arial" w:cs="Arial"/>
          <w:color w:val="000000"/>
          <w:lang w:val="es"/>
        </w:rPr>
        <w:t>(</w:t>
      </w:r>
      <w:r w:rsidR="00F5428E" w:rsidRPr="00AF5771">
        <w:rPr>
          <w:rFonts w:ascii="Arial" w:eastAsia="Arial" w:hAnsi="Arial" w:cs="Arial"/>
          <w:color w:val="000000"/>
          <w:lang w:val="es"/>
        </w:rPr>
        <w:t>90</w:t>
      </w:r>
      <w:r w:rsidR="00F5428E">
        <w:rPr>
          <w:rFonts w:ascii="Arial" w:eastAsia="Arial" w:hAnsi="Arial" w:cs="Arial"/>
          <w:color w:val="000000"/>
          <w:lang w:val="es"/>
        </w:rPr>
        <w:t>)</w:t>
      </w:r>
      <w:r w:rsidR="00F5428E" w:rsidRPr="00AF5771">
        <w:rPr>
          <w:rFonts w:ascii="Arial" w:eastAsia="Arial" w:hAnsi="Arial" w:cs="Arial"/>
          <w:color w:val="000000"/>
          <w:lang w:val="es"/>
        </w:rPr>
        <w:t xml:space="preserve"> días en el caso de la batería opcional.</w:t>
      </w:r>
    </w:p>
    <w:p w14:paraId="50F74638"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Esta garantía es intransferible y se aplica a todos los casos en que los daños no hayan sido ocasionados por un uso inadecuado, por el maltrato del dispositivo o por negligencia. El uso inadecuado consiste en la utilización de este dispositivo de forma distinta a la descrita en el presente manual. HumanWare o sus distribuidores no serán responsables por daños indirectos o emergentes en ningún caso.</w:t>
      </w:r>
    </w:p>
    <w:p w14:paraId="394DA178" w14:textId="77777777" w:rsidR="00FB65FC" w:rsidRDefault="00AD57C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No se realizará ningún cambio o reparación cubiertos por la garantía a menos que el sistema vaya acompañado de una copia de la factura de compra original. Conserve su comprobante de compra original. Si tiene que devolver el sistema, use el embalaje original.</w:t>
      </w:r>
    </w:p>
    <w:p w14:paraId="52A03CFD" w14:textId="77777777" w:rsidR="00F90D0C" w:rsidRDefault="00AD57CB">
      <w:r>
        <w:br w:type="page"/>
      </w:r>
      <w:r w:rsidR="00F90D0C">
        <w:lastRenderedPageBreak/>
        <w:br w:type="page"/>
      </w:r>
    </w:p>
    <w:p w14:paraId="7457398D" w14:textId="77777777" w:rsidR="00F90D0C" w:rsidRDefault="00F90D0C">
      <w:r>
        <w:lastRenderedPageBreak/>
        <w:br w:type="page"/>
      </w:r>
    </w:p>
    <w:p w14:paraId="723856B3" w14:textId="685086FB" w:rsidR="00FB65FC" w:rsidRDefault="00AD57CB">
      <w:pPr>
        <w:spacing w:after="160" w:line="259" w:lineRule="auto"/>
        <w:rPr>
          <w:rFonts w:ascii="Arial" w:eastAsia="Arial" w:hAnsi="Arial" w:cs="Arial"/>
        </w:rPr>
      </w:pPr>
      <w:r>
        <w:lastRenderedPageBreak/>
        <w:br w:type="page"/>
      </w:r>
    </w:p>
    <w:p w14:paraId="7663169F" w14:textId="0340DD02" w:rsidR="00FB65FC" w:rsidRDefault="000C3681">
      <w:pPr>
        <w:spacing w:after="160" w:line="259" w:lineRule="auto"/>
        <w:rPr>
          <w:rFonts w:ascii="Arial" w:eastAsia="Arial" w:hAnsi="Arial" w:cs="Arial"/>
        </w:rPr>
      </w:pPr>
      <w:r w:rsidRPr="00CE2B61">
        <w:rPr>
          <w:rFonts w:cs="Arial"/>
          <w:noProof/>
          <w:szCs w:val="32"/>
          <w:lang w:val="en-CA" w:eastAsia="en-CA"/>
        </w:rPr>
        <w:lastRenderedPageBreak/>
        <w:drawing>
          <wp:anchor distT="0" distB="0" distL="114300" distR="114300" simplePos="0" relativeHeight="251785216" behindDoc="1" locked="0" layoutInCell="1" allowOverlap="1" wp14:anchorId="6E3B9214" wp14:editId="4498BDC8">
            <wp:simplePos x="0" y="0"/>
            <wp:positionH relativeFrom="column">
              <wp:posOffset>-718952</wp:posOffset>
            </wp:positionH>
            <wp:positionV relativeFrom="paragraph">
              <wp:posOffset>-819391</wp:posOffset>
            </wp:positionV>
            <wp:extent cx="7760217" cy="10042634"/>
            <wp:effectExtent l="0" t="0" r="0" b="0"/>
            <wp:wrapNone/>
            <wp:docPr id="189" name="Image 189" descr="C:\Users\marissal\AppData\Local\Microsoft\Windows\Temporary Internet Files\Content.Outlook\EOZFNX2Y\Back Cover UG Connect 12-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EOZFNX2Y\Back Cover UG Connect 12-ES (002).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760217" cy="10042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7CCDE" w14:textId="77777777" w:rsidR="00FB65FC" w:rsidRDefault="00FB65FC">
      <w:pPr>
        <w:spacing w:after="160" w:line="259" w:lineRule="auto"/>
        <w:rPr>
          <w:rFonts w:ascii="Arial" w:eastAsia="Arial" w:hAnsi="Arial" w:cs="Arial"/>
        </w:rPr>
      </w:pPr>
    </w:p>
    <w:p w14:paraId="732B4B45" w14:textId="783B408E" w:rsidR="00FB65FC" w:rsidRDefault="00AD57CB">
      <w:pPr>
        <w:rPr>
          <w:rFonts w:ascii="Arial" w:eastAsia="Arial" w:hAnsi="Arial" w:cs="Arial"/>
        </w:rPr>
      </w:pPr>
      <w:r>
        <w:rPr>
          <w:noProof/>
        </w:rPr>
        <mc:AlternateContent>
          <mc:Choice Requires="wps">
            <w:drawing>
              <wp:anchor distT="0" distB="0" distL="114300" distR="114300" simplePos="0" relativeHeight="251783168" behindDoc="0" locked="0" layoutInCell="1" hidden="0" allowOverlap="1" wp14:anchorId="6238E839" wp14:editId="3C31B982">
                <wp:simplePos x="0" y="0"/>
                <wp:positionH relativeFrom="column">
                  <wp:posOffset>5207000</wp:posOffset>
                </wp:positionH>
                <wp:positionV relativeFrom="paragraph">
                  <wp:posOffset>7747000</wp:posOffset>
                </wp:positionV>
                <wp:extent cx="978535" cy="432435"/>
                <wp:effectExtent l="0" t="0" r="0" b="0"/>
                <wp:wrapNone/>
                <wp:docPr id="78" name="Rectangle 78"/>
                <wp:cNvGraphicFramePr/>
                <a:graphic xmlns:a="http://schemas.openxmlformats.org/drawingml/2006/main">
                  <a:graphicData uri="http://schemas.microsoft.com/office/word/2010/wordprocessingShape">
                    <wps:wsp>
                      <wps:cNvSpPr/>
                      <wps:spPr>
                        <a:xfrm>
                          <a:off x="4866258" y="3573308"/>
                          <a:ext cx="959485" cy="413385"/>
                        </a:xfrm>
                        <a:prstGeom prst="rect">
                          <a:avLst/>
                        </a:prstGeom>
                        <a:solidFill>
                          <a:srgbClr val="F78221"/>
                        </a:solidFill>
                        <a:ln>
                          <a:noFill/>
                        </a:ln>
                      </wps:spPr>
                      <wps:txbx>
                        <w:txbxContent>
                          <w:p w14:paraId="2EB142DD" w14:textId="39C6D20C" w:rsidR="008F19E1" w:rsidRDefault="008F19E1">
                            <w:pPr>
                              <w:textDirection w:val="btLr"/>
                            </w:pPr>
                            <w:r>
                              <w:rPr>
                                <w:rFonts w:ascii="Arial Bold" w:eastAsia="Arial Bold" w:hAnsi="Arial Bold" w:cs="Arial Bold"/>
                                <w:color w:val="FFFFFF"/>
                                <w:sz w:val="20"/>
                              </w:rPr>
                              <w:t>ACCD-02</w:t>
                            </w:r>
                            <w:r w:rsidR="00902AE0">
                              <w:rPr>
                                <w:rFonts w:ascii="Arial Bold" w:eastAsia="Arial Bold" w:hAnsi="Arial Bold" w:cs="Arial Bold"/>
                                <w:color w:val="FFFFFF"/>
                                <w:sz w:val="20"/>
                              </w:rPr>
                              <w:t>37</w:t>
                            </w:r>
                            <w:r>
                              <w:rPr>
                                <w:rFonts w:ascii="Arial Bold" w:eastAsia="Arial Bold" w:hAnsi="Arial Bold" w:cs="Arial Bold"/>
                                <w:color w:val="FFFFFF"/>
                                <w:sz w:val="20"/>
                              </w:rPr>
                              <w:br/>
                              <w:t>REV. 0</w:t>
                            </w:r>
                            <w:r w:rsidR="00A65C85">
                              <w:rPr>
                                <w:rFonts w:ascii="Arial Bold" w:eastAsia="Arial Bold" w:hAnsi="Arial Bold" w:cs="Arial Bold"/>
                                <w:color w:val="FFFFFF"/>
                                <w:sz w:val="20"/>
                              </w:rPr>
                              <w:t>5</w:t>
                            </w:r>
                            <w:bookmarkStart w:id="98" w:name="_GoBack"/>
                            <w:bookmarkEnd w:id="98"/>
                          </w:p>
                          <w:p w14:paraId="615EEA1B" w14:textId="77777777" w:rsidR="008F19E1" w:rsidRDefault="008F19E1">
                            <w:pPr>
                              <w:textDirection w:val="btLr"/>
                            </w:pPr>
                          </w:p>
                        </w:txbxContent>
                      </wps:txbx>
                      <wps:bodyPr spcFirstLastPara="1" wrap="square" lIns="91425" tIns="45700" rIns="91425" bIns="45700" anchor="t" anchorCtr="0"/>
                    </wps:wsp>
                  </a:graphicData>
                </a:graphic>
              </wp:anchor>
            </w:drawing>
          </mc:Choice>
          <mc:Fallback>
            <w:pict>
              <v:rect w14:anchorId="6238E839" id="Rectangle 78" o:spid="_x0000_s1102" style="position:absolute;margin-left:410pt;margin-top:610pt;width:77.05pt;height:34.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" fillcolor="#f78221" stroked="f">
                <v:textbox inset="2.53958mm,1.2694mm,2.53958mm,1.2694mm">
                  <w:txbxContent>
                    <w:p w14:paraId="2EB142DD" w14:textId="39C6D20C" w:rsidR="008F19E1" w:rsidRDefault="008F19E1">
                      <w:pPr>
                        <w:textDirection w:val="btLr"/>
                      </w:pPr>
                      <w:r>
                        <w:rPr>
                          <w:rFonts w:ascii="Arial Bold" w:eastAsia="Arial Bold" w:hAnsi="Arial Bold" w:cs="Arial Bold"/>
                          <w:color w:val="FFFFFF"/>
                          <w:sz w:val="20"/>
                        </w:rPr>
                        <w:t>ACCD-02</w:t>
                      </w:r>
                      <w:r w:rsidR="00902AE0">
                        <w:rPr>
                          <w:rFonts w:ascii="Arial Bold" w:eastAsia="Arial Bold" w:hAnsi="Arial Bold" w:cs="Arial Bold"/>
                          <w:color w:val="FFFFFF"/>
                          <w:sz w:val="20"/>
                        </w:rPr>
                        <w:t>37</w:t>
                      </w:r>
                      <w:r>
                        <w:rPr>
                          <w:rFonts w:ascii="Arial Bold" w:eastAsia="Arial Bold" w:hAnsi="Arial Bold" w:cs="Arial Bold"/>
                          <w:color w:val="FFFFFF"/>
                          <w:sz w:val="20"/>
                        </w:rPr>
                        <w:br/>
                        <w:t>REV. 0</w:t>
                      </w:r>
                      <w:r w:rsidR="00A65C85">
                        <w:rPr>
                          <w:rFonts w:ascii="Arial Bold" w:eastAsia="Arial Bold" w:hAnsi="Arial Bold" w:cs="Arial Bold"/>
                          <w:color w:val="FFFFFF"/>
                          <w:sz w:val="20"/>
                        </w:rPr>
                        <w:t>5</w:t>
                      </w:r>
                      <w:bookmarkStart w:id="99" w:name="_GoBack"/>
                      <w:bookmarkEnd w:id="99"/>
                    </w:p>
                    <w:p w14:paraId="615EEA1B" w14:textId="77777777" w:rsidR="008F19E1" w:rsidRDefault="008F19E1">
                      <w:pPr>
                        <w:textDirection w:val="btLr"/>
                      </w:pPr>
                    </w:p>
                  </w:txbxContent>
                </v:textbox>
              </v:rect>
            </w:pict>
          </mc:Fallback>
        </mc:AlternateContent>
      </w:r>
    </w:p>
    <w:sectPr w:rsidR="00FB65FC" w:rsidSect="00F90D0C">
      <w:footerReference w:type="default" r:id="rId165"/>
      <w:type w:val="continuous"/>
      <w:pgSz w:w="12240" w:h="15840"/>
      <w:pgMar w:top="1417" w:right="1134" w:bottom="1417"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F5451" w14:textId="77777777" w:rsidR="00E34D7B" w:rsidRDefault="00E34D7B">
      <w:r>
        <w:separator/>
      </w:r>
    </w:p>
  </w:endnote>
  <w:endnote w:type="continuationSeparator" w:id="0">
    <w:p w14:paraId="0C2625D8" w14:textId="77777777" w:rsidR="00E34D7B" w:rsidRDefault="00E34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FE348" w14:textId="77777777" w:rsidR="008F19E1" w:rsidRDefault="008F19E1">
    <w:pPr>
      <w:pBdr>
        <w:top w:val="nil"/>
        <w:left w:val="nil"/>
        <w:bottom w:val="nil"/>
        <w:right w:val="nil"/>
        <w:between w:val="nil"/>
      </w:pBdr>
      <w:tabs>
        <w:tab w:val="center" w:pos="4680"/>
        <w:tab w:val="right" w:pos="9360"/>
      </w:tabs>
      <w:jc w:val="center"/>
      <w:rPr>
        <w:color w:val="000000"/>
      </w:rPr>
    </w:pPr>
  </w:p>
  <w:p w14:paraId="389F1A52" w14:textId="77777777" w:rsidR="008F19E1" w:rsidRDefault="008F19E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28157"/>
      <w:docPartObj>
        <w:docPartGallery w:val="Page Numbers (Bottom of Page)"/>
        <w:docPartUnique/>
      </w:docPartObj>
    </w:sdtPr>
    <w:sdtEndPr/>
    <w:sdtContent>
      <w:p w14:paraId="1745A999" w14:textId="0DBEA3B5" w:rsidR="008F19E1" w:rsidRDefault="008F19E1">
        <w:pPr>
          <w:pStyle w:val="Pieddepage"/>
          <w:jc w:val="center"/>
        </w:pPr>
        <w:r>
          <w:fldChar w:fldCharType="begin"/>
        </w:r>
        <w:r>
          <w:instrText>PAGE   \* MERGEFORMAT</w:instrText>
        </w:r>
        <w:r>
          <w:fldChar w:fldCharType="separate"/>
        </w:r>
        <w:r>
          <w:rPr>
            <w:lang w:val="fr-FR"/>
          </w:rPr>
          <w:t>2</w:t>
        </w:r>
        <w:r>
          <w:fldChar w:fldCharType="end"/>
        </w:r>
      </w:p>
    </w:sdtContent>
  </w:sdt>
  <w:p w14:paraId="3C8DBEC2" w14:textId="77777777" w:rsidR="008F19E1" w:rsidRDefault="008F19E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17126" w14:textId="77777777" w:rsidR="00E34D7B" w:rsidRDefault="00E34D7B">
      <w:r>
        <w:separator/>
      </w:r>
    </w:p>
  </w:footnote>
  <w:footnote w:type="continuationSeparator" w:id="0">
    <w:p w14:paraId="16E375E8" w14:textId="77777777" w:rsidR="00E34D7B" w:rsidRDefault="00E34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A3A"/>
    <w:multiLevelType w:val="multilevel"/>
    <w:tmpl w:val="02A02C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CD61997"/>
    <w:multiLevelType w:val="multilevel"/>
    <w:tmpl w:val="F30E00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E115C97"/>
    <w:multiLevelType w:val="multilevel"/>
    <w:tmpl w:val="9F562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0D0F96"/>
    <w:multiLevelType w:val="multilevel"/>
    <w:tmpl w:val="35489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82B61"/>
    <w:multiLevelType w:val="multilevel"/>
    <w:tmpl w:val="B02E7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2E3282"/>
    <w:multiLevelType w:val="multilevel"/>
    <w:tmpl w:val="CBECA42C"/>
    <w:lvl w:ilvl="0">
      <w:start w:val="1"/>
      <w:numFmt w:val="bullet"/>
      <w:lvlText w:val="●"/>
      <w:lvlJc w:val="left"/>
      <w:pPr>
        <w:ind w:left="804" w:hanging="358"/>
      </w:pPr>
      <w:rPr>
        <w:rFonts w:ascii="Noto Sans Symbols" w:eastAsia="Noto Sans Symbols" w:hAnsi="Noto Sans Symbols" w:cs="Noto Sans Symbols"/>
      </w:rPr>
    </w:lvl>
    <w:lvl w:ilvl="1">
      <w:start w:val="1"/>
      <w:numFmt w:val="bullet"/>
      <w:lvlText w:val="o"/>
      <w:lvlJc w:val="left"/>
      <w:pPr>
        <w:ind w:left="1524" w:hanging="360"/>
      </w:pPr>
      <w:rPr>
        <w:rFonts w:ascii="Courier New" w:eastAsia="Courier New" w:hAnsi="Courier New" w:cs="Courier New"/>
      </w:rPr>
    </w:lvl>
    <w:lvl w:ilvl="2">
      <w:start w:val="1"/>
      <w:numFmt w:val="bullet"/>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abstractNum w:abstractNumId="6" w15:restartNumberingAfterBreak="0">
    <w:nsid w:val="18EC476B"/>
    <w:multiLevelType w:val="multilevel"/>
    <w:tmpl w:val="3B549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F77898"/>
    <w:multiLevelType w:val="multilevel"/>
    <w:tmpl w:val="870A2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492944"/>
    <w:multiLevelType w:val="multilevel"/>
    <w:tmpl w:val="BD82B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527311"/>
    <w:multiLevelType w:val="multilevel"/>
    <w:tmpl w:val="58F64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F304FD"/>
    <w:multiLevelType w:val="multilevel"/>
    <w:tmpl w:val="15DE6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B067E9"/>
    <w:multiLevelType w:val="multilevel"/>
    <w:tmpl w:val="413E6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E25DAA"/>
    <w:multiLevelType w:val="multilevel"/>
    <w:tmpl w:val="08146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5D0D41"/>
    <w:multiLevelType w:val="multilevel"/>
    <w:tmpl w:val="2F82D6FA"/>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2DAF4CF2"/>
    <w:multiLevelType w:val="multilevel"/>
    <w:tmpl w:val="2E0CE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020BD4"/>
    <w:multiLevelType w:val="multilevel"/>
    <w:tmpl w:val="CB447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0E67A1"/>
    <w:multiLevelType w:val="multilevel"/>
    <w:tmpl w:val="CBA27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917ECF"/>
    <w:multiLevelType w:val="multilevel"/>
    <w:tmpl w:val="3A647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EB26A9"/>
    <w:multiLevelType w:val="multilevel"/>
    <w:tmpl w:val="B07C0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D81C90"/>
    <w:multiLevelType w:val="multilevel"/>
    <w:tmpl w:val="D6CCE34A"/>
    <w:lvl w:ilvl="0">
      <w:start w:val="1"/>
      <w:numFmt w:val="bullet"/>
      <w:lvlText w:val="●"/>
      <w:lvlJc w:val="left"/>
      <w:pPr>
        <w:ind w:left="230" w:hanging="360"/>
      </w:pPr>
      <w:rPr>
        <w:rFonts w:ascii="Noto Sans Symbols" w:eastAsia="Noto Sans Symbols" w:hAnsi="Noto Sans Symbols" w:cs="Noto Sans Symbols"/>
      </w:rPr>
    </w:lvl>
    <w:lvl w:ilvl="1">
      <w:start w:val="1"/>
      <w:numFmt w:val="bullet"/>
      <w:lvlText w:val="o"/>
      <w:lvlJc w:val="left"/>
      <w:pPr>
        <w:ind w:left="950" w:hanging="360"/>
      </w:pPr>
      <w:rPr>
        <w:rFonts w:ascii="Courier New" w:eastAsia="Courier New" w:hAnsi="Courier New" w:cs="Courier New"/>
      </w:rPr>
    </w:lvl>
    <w:lvl w:ilvl="2">
      <w:start w:val="1"/>
      <w:numFmt w:val="bullet"/>
      <w:lvlText w:val="▪"/>
      <w:lvlJc w:val="left"/>
      <w:pPr>
        <w:ind w:left="1670" w:hanging="360"/>
      </w:pPr>
      <w:rPr>
        <w:rFonts w:ascii="Noto Sans Symbols" w:eastAsia="Noto Sans Symbols" w:hAnsi="Noto Sans Symbols" w:cs="Noto Sans Symbols"/>
      </w:rPr>
    </w:lvl>
    <w:lvl w:ilvl="3">
      <w:start w:val="1"/>
      <w:numFmt w:val="bullet"/>
      <w:lvlText w:val="●"/>
      <w:lvlJc w:val="left"/>
      <w:pPr>
        <w:ind w:left="2390" w:hanging="360"/>
      </w:pPr>
      <w:rPr>
        <w:rFonts w:ascii="Noto Sans Symbols" w:eastAsia="Noto Sans Symbols" w:hAnsi="Noto Sans Symbols" w:cs="Noto Sans Symbols"/>
      </w:rPr>
    </w:lvl>
    <w:lvl w:ilvl="4">
      <w:start w:val="1"/>
      <w:numFmt w:val="bullet"/>
      <w:lvlText w:val="o"/>
      <w:lvlJc w:val="left"/>
      <w:pPr>
        <w:ind w:left="3110" w:hanging="360"/>
      </w:pPr>
      <w:rPr>
        <w:rFonts w:ascii="Courier New" w:eastAsia="Courier New" w:hAnsi="Courier New" w:cs="Courier New"/>
      </w:rPr>
    </w:lvl>
    <w:lvl w:ilvl="5">
      <w:start w:val="1"/>
      <w:numFmt w:val="bullet"/>
      <w:lvlText w:val="▪"/>
      <w:lvlJc w:val="left"/>
      <w:pPr>
        <w:ind w:left="3830" w:hanging="360"/>
      </w:pPr>
      <w:rPr>
        <w:rFonts w:ascii="Noto Sans Symbols" w:eastAsia="Noto Sans Symbols" w:hAnsi="Noto Sans Symbols" w:cs="Noto Sans Symbols"/>
      </w:rPr>
    </w:lvl>
    <w:lvl w:ilvl="6">
      <w:start w:val="1"/>
      <w:numFmt w:val="bullet"/>
      <w:lvlText w:val="●"/>
      <w:lvlJc w:val="left"/>
      <w:pPr>
        <w:ind w:left="4550" w:hanging="360"/>
      </w:pPr>
      <w:rPr>
        <w:rFonts w:ascii="Noto Sans Symbols" w:eastAsia="Noto Sans Symbols" w:hAnsi="Noto Sans Symbols" w:cs="Noto Sans Symbols"/>
      </w:rPr>
    </w:lvl>
    <w:lvl w:ilvl="7">
      <w:start w:val="1"/>
      <w:numFmt w:val="bullet"/>
      <w:lvlText w:val="o"/>
      <w:lvlJc w:val="left"/>
      <w:pPr>
        <w:ind w:left="5270" w:hanging="360"/>
      </w:pPr>
      <w:rPr>
        <w:rFonts w:ascii="Courier New" w:eastAsia="Courier New" w:hAnsi="Courier New" w:cs="Courier New"/>
      </w:rPr>
    </w:lvl>
    <w:lvl w:ilvl="8">
      <w:start w:val="1"/>
      <w:numFmt w:val="bullet"/>
      <w:lvlText w:val="▪"/>
      <w:lvlJc w:val="left"/>
      <w:pPr>
        <w:ind w:left="5990" w:hanging="360"/>
      </w:pPr>
      <w:rPr>
        <w:rFonts w:ascii="Noto Sans Symbols" w:eastAsia="Noto Sans Symbols" w:hAnsi="Noto Sans Symbols" w:cs="Noto Sans Symbols"/>
      </w:rPr>
    </w:lvl>
  </w:abstractNum>
  <w:abstractNum w:abstractNumId="20" w15:restartNumberingAfterBreak="0">
    <w:nsid w:val="38AA1861"/>
    <w:multiLevelType w:val="multilevel"/>
    <w:tmpl w:val="CFD81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AA4AE2"/>
    <w:multiLevelType w:val="multilevel"/>
    <w:tmpl w:val="1908AA20"/>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1D6B47"/>
    <w:multiLevelType w:val="multilevel"/>
    <w:tmpl w:val="9604B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161284"/>
    <w:multiLevelType w:val="multilevel"/>
    <w:tmpl w:val="12FA7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4F6D09"/>
    <w:multiLevelType w:val="multilevel"/>
    <w:tmpl w:val="7D7C7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6F0A77"/>
    <w:multiLevelType w:val="multilevel"/>
    <w:tmpl w:val="37807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184A0E"/>
    <w:multiLevelType w:val="multilevel"/>
    <w:tmpl w:val="8FD68E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7E6C09"/>
    <w:multiLevelType w:val="multilevel"/>
    <w:tmpl w:val="D152C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8C1BD4"/>
    <w:multiLevelType w:val="multilevel"/>
    <w:tmpl w:val="7A28C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EC5427"/>
    <w:multiLevelType w:val="multilevel"/>
    <w:tmpl w:val="6414B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FB3F3B"/>
    <w:multiLevelType w:val="multilevel"/>
    <w:tmpl w:val="E48090F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56B35D9E"/>
    <w:multiLevelType w:val="multilevel"/>
    <w:tmpl w:val="7A5CB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9549D4"/>
    <w:multiLevelType w:val="multilevel"/>
    <w:tmpl w:val="1DB4C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1F1034"/>
    <w:multiLevelType w:val="multilevel"/>
    <w:tmpl w:val="9B7A1E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E402B0"/>
    <w:multiLevelType w:val="multilevel"/>
    <w:tmpl w:val="7396E2F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5" w15:restartNumberingAfterBreak="0">
    <w:nsid w:val="5FBE3725"/>
    <w:multiLevelType w:val="multilevel"/>
    <w:tmpl w:val="7B90D30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611F3AA2"/>
    <w:multiLevelType w:val="multilevel"/>
    <w:tmpl w:val="13CE1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25B00D3"/>
    <w:multiLevelType w:val="multilevel"/>
    <w:tmpl w:val="7E006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2EF2A5D"/>
    <w:multiLevelType w:val="multilevel"/>
    <w:tmpl w:val="BECE5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30329E7"/>
    <w:multiLevelType w:val="multilevel"/>
    <w:tmpl w:val="85FCB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A60A13"/>
    <w:multiLevelType w:val="multilevel"/>
    <w:tmpl w:val="62A83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72375F9"/>
    <w:multiLevelType w:val="multilevel"/>
    <w:tmpl w:val="2266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AA32C0A"/>
    <w:multiLevelType w:val="multilevel"/>
    <w:tmpl w:val="5060C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AE35761"/>
    <w:multiLevelType w:val="multilevel"/>
    <w:tmpl w:val="F89C17C2"/>
    <w:lvl w:ilvl="0">
      <w:start w:val="1"/>
      <w:numFmt w:val="bullet"/>
      <w:lvlText w:val="▪"/>
      <w:lvlJc w:val="left"/>
      <w:pPr>
        <w:ind w:left="1570" w:hanging="360"/>
      </w:pPr>
      <w:rPr>
        <w:rFonts w:ascii="Noto Sans Symbols" w:eastAsia="Noto Sans Symbols" w:hAnsi="Noto Sans Symbols" w:cs="Noto Sans Symbols"/>
      </w:rPr>
    </w:lvl>
    <w:lvl w:ilvl="1">
      <w:start w:val="1"/>
      <w:numFmt w:val="bullet"/>
      <w:lvlText w:val="o"/>
      <w:lvlJc w:val="left"/>
      <w:pPr>
        <w:ind w:left="2290" w:hanging="360"/>
      </w:pPr>
      <w:rPr>
        <w:rFonts w:ascii="Courier New" w:eastAsia="Courier New" w:hAnsi="Courier New" w:cs="Courier New"/>
      </w:rPr>
    </w:lvl>
    <w:lvl w:ilvl="2">
      <w:start w:val="1"/>
      <w:numFmt w:val="bullet"/>
      <w:lvlText w:val="▪"/>
      <w:lvlJc w:val="left"/>
      <w:pPr>
        <w:ind w:left="3010" w:hanging="360"/>
      </w:pPr>
      <w:rPr>
        <w:rFonts w:ascii="Noto Sans Symbols" w:eastAsia="Noto Sans Symbols" w:hAnsi="Noto Sans Symbols" w:cs="Noto Sans Symbols"/>
      </w:rPr>
    </w:lvl>
    <w:lvl w:ilvl="3">
      <w:start w:val="1"/>
      <w:numFmt w:val="bullet"/>
      <w:lvlText w:val="●"/>
      <w:lvlJc w:val="left"/>
      <w:pPr>
        <w:ind w:left="3730" w:hanging="360"/>
      </w:pPr>
      <w:rPr>
        <w:rFonts w:ascii="Noto Sans Symbols" w:eastAsia="Noto Sans Symbols" w:hAnsi="Noto Sans Symbols" w:cs="Noto Sans Symbols"/>
      </w:rPr>
    </w:lvl>
    <w:lvl w:ilvl="4">
      <w:start w:val="1"/>
      <w:numFmt w:val="bullet"/>
      <w:lvlText w:val="o"/>
      <w:lvlJc w:val="left"/>
      <w:pPr>
        <w:ind w:left="4450" w:hanging="360"/>
      </w:pPr>
      <w:rPr>
        <w:rFonts w:ascii="Courier New" w:eastAsia="Courier New" w:hAnsi="Courier New" w:cs="Courier New"/>
      </w:rPr>
    </w:lvl>
    <w:lvl w:ilvl="5">
      <w:start w:val="1"/>
      <w:numFmt w:val="bullet"/>
      <w:lvlText w:val="▪"/>
      <w:lvlJc w:val="left"/>
      <w:pPr>
        <w:ind w:left="5170" w:hanging="360"/>
      </w:pPr>
      <w:rPr>
        <w:rFonts w:ascii="Noto Sans Symbols" w:eastAsia="Noto Sans Symbols" w:hAnsi="Noto Sans Symbols" w:cs="Noto Sans Symbols"/>
      </w:rPr>
    </w:lvl>
    <w:lvl w:ilvl="6">
      <w:start w:val="1"/>
      <w:numFmt w:val="bullet"/>
      <w:lvlText w:val="●"/>
      <w:lvlJc w:val="left"/>
      <w:pPr>
        <w:ind w:left="5890" w:hanging="360"/>
      </w:pPr>
      <w:rPr>
        <w:rFonts w:ascii="Noto Sans Symbols" w:eastAsia="Noto Sans Symbols" w:hAnsi="Noto Sans Symbols" w:cs="Noto Sans Symbols"/>
      </w:rPr>
    </w:lvl>
    <w:lvl w:ilvl="7">
      <w:start w:val="1"/>
      <w:numFmt w:val="bullet"/>
      <w:lvlText w:val="o"/>
      <w:lvlJc w:val="left"/>
      <w:pPr>
        <w:ind w:left="6610" w:hanging="360"/>
      </w:pPr>
      <w:rPr>
        <w:rFonts w:ascii="Courier New" w:eastAsia="Courier New" w:hAnsi="Courier New" w:cs="Courier New"/>
      </w:rPr>
    </w:lvl>
    <w:lvl w:ilvl="8">
      <w:start w:val="1"/>
      <w:numFmt w:val="bullet"/>
      <w:lvlText w:val="▪"/>
      <w:lvlJc w:val="left"/>
      <w:pPr>
        <w:ind w:left="7330" w:hanging="360"/>
      </w:pPr>
      <w:rPr>
        <w:rFonts w:ascii="Noto Sans Symbols" w:eastAsia="Noto Sans Symbols" w:hAnsi="Noto Sans Symbols" w:cs="Noto Sans Symbols"/>
      </w:rPr>
    </w:lvl>
  </w:abstractNum>
  <w:abstractNum w:abstractNumId="44" w15:restartNumberingAfterBreak="0">
    <w:nsid w:val="7169122C"/>
    <w:multiLevelType w:val="multilevel"/>
    <w:tmpl w:val="CA2EC7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72EB60D8"/>
    <w:multiLevelType w:val="multilevel"/>
    <w:tmpl w:val="04102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6642BB1"/>
    <w:multiLevelType w:val="multilevel"/>
    <w:tmpl w:val="D48EF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6B669C7"/>
    <w:multiLevelType w:val="multilevel"/>
    <w:tmpl w:val="956A9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1B67CC"/>
    <w:multiLevelType w:val="multilevel"/>
    <w:tmpl w:val="79E82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AD45FC6"/>
    <w:multiLevelType w:val="multilevel"/>
    <w:tmpl w:val="D9D68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16"/>
  </w:num>
  <w:num w:numId="3">
    <w:abstractNumId w:val="15"/>
  </w:num>
  <w:num w:numId="4">
    <w:abstractNumId w:val="37"/>
  </w:num>
  <w:num w:numId="5">
    <w:abstractNumId w:val="5"/>
  </w:num>
  <w:num w:numId="6">
    <w:abstractNumId w:val="26"/>
  </w:num>
  <w:num w:numId="7">
    <w:abstractNumId w:val="29"/>
  </w:num>
  <w:num w:numId="8">
    <w:abstractNumId w:val="24"/>
  </w:num>
  <w:num w:numId="9">
    <w:abstractNumId w:val="21"/>
  </w:num>
  <w:num w:numId="10">
    <w:abstractNumId w:val="10"/>
  </w:num>
  <w:num w:numId="11">
    <w:abstractNumId w:val="20"/>
  </w:num>
  <w:num w:numId="12">
    <w:abstractNumId w:val="30"/>
  </w:num>
  <w:num w:numId="13">
    <w:abstractNumId w:val="22"/>
  </w:num>
  <w:num w:numId="14">
    <w:abstractNumId w:val="41"/>
  </w:num>
  <w:num w:numId="15">
    <w:abstractNumId w:val="33"/>
  </w:num>
  <w:num w:numId="16">
    <w:abstractNumId w:val="32"/>
  </w:num>
  <w:num w:numId="17">
    <w:abstractNumId w:val="12"/>
  </w:num>
  <w:num w:numId="18">
    <w:abstractNumId w:val="43"/>
  </w:num>
  <w:num w:numId="19">
    <w:abstractNumId w:val="46"/>
  </w:num>
  <w:num w:numId="20">
    <w:abstractNumId w:val="18"/>
  </w:num>
  <w:num w:numId="21">
    <w:abstractNumId w:val="0"/>
  </w:num>
  <w:num w:numId="22">
    <w:abstractNumId w:val="1"/>
  </w:num>
  <w:num w:numId="23">
    <w:abstractNumId w:val="23"/>
  </w:num>
  <w:num w:numId="24">
    <w:abstractNumId w:val="36"/>
  </w:num>
  <w:num w:numId="25">
    <w:abstractNumId w:val="39"/>
  </w:num>
  <w:num w:numId="26">
    <w:abstractNumId w:val="13"/>
  </w:num>
  <w:num w:numId="27">
    <w:abstractNumId w:val="31"/>
  </w:num>
  <w:num w:numId="28">
    <w:abstractNumId w:val="35"/>
  </w:num>
  <w:num w:numId="29">
    <w:abstractNumId w:val="8"/>
  </w:num>
  <w:num w:numId="30">
    <w:abstractNumId w:val="47"/>
  </w:num>
  <w:num w:numId="31">
    <w:abstractNumId w:val="44"/>
  </w:num>
  <w:num w:numId="32">
    <w:abstractNumId w:val="25"/>
  </w:num>
  <w:num w:numId="33">
    <w:abstractNumId w:val="17"/>
  </w:num>
  <w:num w:numId="34">
    <w:abstractNumId w:val="11"/>
  </w:num>
  <w:num w:numId="35">
    <w:abstractNumId w:val="27"/>
  </w:num>
  <w:num w:numId="36">
    <w:abstractNumId w:val="3"/>
  </w:num>
  <w:num w:numId="37">
    <w:abstractNumId w:val="34"/>
  </w:num>
  <w:num w:numId="38">
    <w:abstractNumId w:val="14"/>
  </w:num>
  <w:num w:numId="39">
    <w:abstractNumId w:val="19"/>
  </w:num>
  <w:num w:numId="40">
    <w:abstractNumId w:val="7"/>
  </w:num>
  <w:num w:numId="41">
    <w:abstractNumId w:val="28"/>
  </w:num>
  <w:num w:numId="42">
    <w:abstractNumId w:val="49"/>
  </w:num>
  <w:num w:numId="43">
    <w:abstractNumId w:val="4"/>
  </w:num>
  <w:num w:numId="44">
    <w:abstractNumId w:val="42"/>
  </w:num>
  <w:num w:numId="45">
    <w:abstractNumId w:val="2"/>
  </w:num>
  <w:num w:numId="46">
    <w:abstractNumId w:val="45"/>
  </w:num>
  <w:num w:numId="47">
    <w:abstractNumId w:val="40"/>
  </w:num>
  <w:num w:numId="48">
    <w:abstractNumId w:val="9"/>
  </w:num>
  <w:num w:numId="49">
    <w:abstractNumId w:val="48"/>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5FC"/>
    <w:rsid w:val="00091D92"/>
    <w:rsid w:val="000C3681"/>
    <w:rsid w:val="000F10CC"/>
    <w:rsid w:val="00220BB4"/>
    <w:rsid w:val="002A15DA"/>
    <w:rsid w:val="002E519A"/>
    <w:rsid w:val="00334684"/>
    <w:rsid w:val="003A6ECB"/>
    <w:rsid w:val="004017C4"/>
    <w:rsid w:val="00490AE4"/>
    <w:rsid w:val="00546484"/>
    <w:rsid w:val="005B4462"/>
    <w:rsid w:val="005C755B"/>
    <w:rsid w:val="00603261"/>
    <w:rsid w:val="00620D85"/>
    <w:rsid w:val="006303C2"/>
    <w:rsid w:val="0078201E"/>
    <w:rsid w:val="007C04D9"/>
    <w:rsid w:val="00843C5D"/>
    <w:rsid w:val="008C2E3F"/>
    <w:rsid w:val="008D3CF6"/>
    <w:rsid w:val="008F19E1"/>
    <w:rsid w:val="00902AE0"/>
    <w:rsid w:val="009C15E0"/>
    <w:rsid w:val="009F751B"/>
    <w:rsid w:val="00A510D4"/>
    <w:rsid w:val="00A65C85"/>
    <w:rsid w:val="00AD57CB"/>
    <w:rsid w:val="00AE7152"/>
    <w:rsid w:val="00B169B0"/>
    <w:rsid w:val="00B8262B"/>
    <w:rsid w:val="00BA472E"/>
    <w:rsid w:val="00CA533E"/>
    <w:rsid w:val="00D94CA4"/>
    <w:rsid w:val="00DA75E1"/>
    <w:rsid w:val="00E34D7B"/>
    <w:rsid w:val="00E40555"/>
    <w:rsid w:val="00E7086A"/>
    <w:rsid w:val="00E876A8"/>
    <w:rsid w:val="00F5428E"/>
    <w:rsid w:val="00F90D0C"/>
    <w:rsid w:val="00FB65FC"/>
    <w:rsid w:val="00FC69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8D657"/>
  <w15:docId w15:val="{2D1B4C85-6C2E-4414-B95F-AB59258A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s-ES" w:eastAsia="fr-CA"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uiPriority w:val="9"/>
    <w:qFormat/>
    <w:pPr>
      <w:pBdr>
        <w:bottom w:val="single" w:sz="24" w:space="0" w:color="000000"/>
      </w:pBdr>
      <w:shd w:val="clear" w:color="auto" w:fill="FFFFFF"/>
      <w:spacing w:before="200" w:line="276" w:lineRule="auto"/>
      <w:jc w:val="center"/>
      <w:outlineLvl w:val="0"/>
    </w:pPr>
    <w:rPr>
      <w:rFonts w:ascii="Arial" w:eastAsia="Arial" w:hAnsi="Arial" w:cs="Arial"/>
      <w:b/>
      <w:smallCaps/>
      <w:sz w:val="40"/>
      <w:szCs w:val="40"/>
    </w:rPr>
  </w:style>
  <w:style w:type="paragraph" w:styleId="Titre2">
    <w:name w:val="heading 2"/>
    <w:basedOn w:val="Normal"/>
    <w:next w:val="Normal"/>
    <w:uiPriority w:val="9"/>
    <w:unhideWhenUsed/>
    <w:qFormat/>
    <w:pPr>
      <w:keepNext/>
      <w:keepLines/>
      <w:spacing w:before="40" w:line="276" w:lineRule="auto"/>
      <w:outlineLvl w:val="1"/>
    </w:pPr>
    <w:rPr>
      <w:rFonts w:ascii="Arial" w:eastAsia="Arial" w:hAnsi="Arial" w:cs="Arial"/>
      <w:b/>
      <w:smallCaps/>
      <w:sz w:val="32"/>
      <w:szCs w:val="32"/>
    </w:rPr>
  </w:style>
  <w:style w:type="paragraph" w:styleId="Titre3">
    <w:name w:val="heading 3"/>
    <w:basedOn w:val="Normal"/>
    <w:next w:val="Normal"/>
    <w:uiPriority w:val="9"/>
    <w:unhideWhenUsed/>
    <w:qFormat/>
    <w:pPr>
      <w:spacing w:line="276" w:lineRule="auto"/>
      <w:jc w:val="both"/>
      <w:outlineLvl w:val="2"/>
    </w:pPr>
    <w:rPr>
      <w:rFonts w:ascii="Arial" w:eastAsia="Arial" w:hAnsi="Arial" w:cs="Arial"/>
      <w:b/>
      <w:sz w:val="28"/>
      <w:szCs w:val="28"/>
    </w:rPr>
  </w:style>
  <w:style w:type="paragraph" w:styleId="Titre4">
    <w:name w:val="heading 4"/>
    <w:basedOn w:val="Normal"/>
    <w:next w:val="Normal"/>
    <w:uiPriority w:val="9"/>
    <w:semiHidden/>
    <w:unhideWhenUsed/>
    <w:qFormat/>
    <w:pPr>
      <w:pBdr>
        <w:top w:val="dotted" w:sz="6" w:space="2" w:color="4472C4"/>
        <w:left w:val="dotted" w:sz="6" w:space="2" w:color="4472C4"/>
      </w:pBdr>
      <w:spacing w:before="300" w:line="276" w:lineRule="auto"/>
      <w:jc w:val="both"/>
      <w:outlineLvl w:val="3"/>
    </w:pPr>
    <w:rPr>
      <w:rFonts w:ascii="Arial" w:eastAsia="Arial" w:hAnsi="Arial" w:cs="Arial"/>
      <w:smallCaps/>
      <w:color w:val="2F5496"/>
      <w:sz w:val="22"/>
      <w:szCs w:val="22"/>
    </w:rPr>
  </w:style>
  <w:style w:type="paragraph" w:styleId="Titre5">
    <w:name w:val="heading 5"/>
    <w:basedOn w:val="Normal"/>
    <w:next w:val="Normal"/>
    <w:uiPriority w:val="9"/>
    <w:semiHidden/>
    <w:unhideWhenUsed/>
    <w:qFormat/>
    <w:pPr>
      <w:pBdr>
        <w:bottom w:val="single" w:sz="6" w:space="1" w:color="4472C4"/>
      </w:pBdr>
      <w:spacing w:before="300" w:line="276" w:lineRule="auto"/>
      <w:jc w:val="both"/>
      <w:outlineLvl w:val="4"/>
    </w:pPr>
    <w:rPr>
      <w:rFonts w:ascii="Arial" w:eastAsia="Arial" w:hAnsi="Arial" w:cs="Arial"/>
      <w:smallCaps/>
      <w:color w:val="2F5496"/>
      <w:sz w:val="22"/>
      <w:szCs w:val="22"/>
    </w:rPr>
  </w:style>
  <w:style w:type="paragraph" w:styleId="Titre6">
    <w:name w:val="heading 6"/>
    <w:basedOn w:val="Normal"/>
    <w:next w:val="Normal"/>
    <w:uiPriority w:val="9"/>
    <w:semiHidden/>
    <w:unhideWhenUsed/>
    <w:qFormat/>
    <w:pPr>
      <w:pBdr>
        <w:bottom w:val="dotted" w:sz="6" w:space="1" w:color="4472C4"/>
      </w:pBdr>
      <w:spacing w:before="300" w:line="276" w:lineRule="auto"/>
      <w:jc w:val="both"/>
      <w:outlineLvl w:val="5"/>
    </w:pPr>
    <w:rPr>
      <w:rFonts w:ascii="Arial" w:eastAsia="Arial" w:hAnsi="Arial" w:cs="Arial"/>
      <w:smallCaps/>
      <w:color w:val="2F549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before="720" w:after="60"/>
      <w:jc w:val="center"/>
    </w:pPr>
    <w:rPr>
      <w:rFonts w:ascii="Arial" w:eastAsia="Arial" w:hAnsi="Arial" w:cs="Arial"/>
      <w:b/>
      <w:smallCaps/>
      <w:sz w:val="34"/>
      <w:szCs w:val="34"/>
    </w:rPr>
  </w:style>
  <w:style w:type="paragraph" w:styleId="Sous-titre">
    <w:name w:val="Subtitle"/>
    <w:basedOn w:val="Normal"/>
    <w:next w:val="Normal"/>
    <w:uiPriority w:val="11"/>
    <w:qFormat/>
    <w:pPr>
      <w:spacing w:before="200" w:after="1000"/>
      <w:jc w:val="both"/>
    </w:pPr>
    <w:rPr>
      <w:rFonts w:ascii="Arial" w:eastAsia="Arial" w:hAnsi="Arial" w:cs="Arial"/>
      <w:smallCaps/>
      <w:color w:val="595959"/>
    </w:rPr>
  </w:style>
  <w:style w:type="paragraph" w:styleId="Textedebulles">
    <w:name w:val="Balloon Text"/>
    <w:basedOn w:val="Normal"/>
    <w:link w:val="TextedebullesCar"/>
    <w:uiPriority w:val="99"/>
    <w:semiHidden/>
    <w:unhideWhenUsed/>
    <w:rsid w:val="000C3681"/>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681"/>
    <w:rPr>
      <w:rFonts w:ascii="Segoe UI" w:hAnsi="Segoe UI" w:cs="Segoe UI"/>
      <w:sz w:val="18"/>
      <w:szCs w:val="18"/>
    </w:rPr>
  </w:style>
  <w:style w:type="paragraph" w:styleId="TM1">
    <w:name w:val="toc 1"/>
    <w:basedOn w:val="Normal"/>
    <w:next w:val="Normal"/>
    <w:autoRedefine/>
    <w:uiPriority w:val="39"/>
    <w:unhideWhenUsed/>
    <w:rsid w:val="00F90D0C"/>
    <w:pPr>
      <w:spacing w:after="100"/>
    </w:pPr>
  </w:style>
  <w:style w:type="paragraph" w:styleId="TM2">
    <w:name w:val="toc 2"/>
    <w:basedOn w:val="Normal"/>
    <w:next w:val="Normal"/>
    <w:autoRedefine/>
    <w:uiPriority w:val="39"/>
    <w:unhideWhenUsed/>
    <w:rsid w:val="00F90D0C"/>
    <w:pPr>
      <w:spacing w:after="100"/>
      <w:ind w:left="240"/>
    </w:pPr>
  </w:style>
  <w:style w:type="paragraph" w:styleId="TM3">
    <w:name w:val="toc 3"/>
    <w:basedOn w:val="Normal"/>
    <w:next w:val="Normal"/>
    <w:autoRedefine/>
    <w:uiPriority w:val="39"/>
    <w:unhideWhenUsed/>
    <w:rsid w:val="00F90D0C"/>
    <w:pPr>
      <w:spacing w:after="100"/>
      <w:ind w:left="480"/>
    </w:pPr>
  </w:style>
  <w:style w:type="character" w:styleId="Lienhypertexte">
    <w:name w:val="Hyperlink"/>
    <w:basedOn w:val="Policepardfaut"/>
    <w:uiPriority w:val="99"/>
    <w:unhideWhenUsed/>
    <w:rsid w:val="00F90D0C"/>
    <w:rPr>
      <w:color w:val="0000FF" w:themeColor="hyperlink"/>
      <w:u w:val="single"/>
    </w:rPr>
  </w:style>
  <w:style w:type="paragraph" w:styleId="En-tte">
    <w:name w:val="header"/>
    <w:basedOn w:val="Normal"/>
    <w:link w:val="En-tteCar"/>
    <w:uiPriority w:val="99"/>
    <w:unhideWhenUsed/>
    <w:rsid w:val="00F90D0C"/>
    <w:pPr>
      <w:tabs>
        <w:tab w:val="center" w:pos="4320"/>
        <w:tab w:val="right" w:pos="8640"/>
      </w:tabs>
    </w:pPr>
  </w:style>
  <w:style w:type="character" w:customStyle="1" w:styleId="En-tteCar">
    <w:name w:val="En-tête Car"/>
    <w:basedOn w:val="Policepardfaut"/>
    <w:link w:val="En-tte"/>
    <w:uiPriority w:val="99"/>
    <w:rsid w:val="00F90D0C"/>
  </w:style>
  <w:style w:type="paragraph" w:styleId="Pieddepage">
    <w:name w:val="footer"/>
    <w:basedOn w:val="Normal"/>
    <w:link w:val="PieddepageCar"/>
    <w:uiPriority w:val="99"/>
    <w:unhideWhenUsed/>
    <w:rsid w:val="00F90D0C"/>
    <w:pPr>
      <w:tabs>
        <w:tab w:val="center" w:pos="4320"/>
        <w:tab w:val="right" w:pos="8640"/>
      </w:tabs>
    </w:pPr>
  </w:style>
  <w:style w:type="character" w:customStyle="1" w:styleId="PieddepageCar">
    <w:name w:val="Pied de page Car"/>
    <w:basedOn w:val="Policepardfaut"/>
    <w:link w:val="Pieddepage"/>
    <w:uiPriority w:val="99"/>
    <w:rsid w:val="00F9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47" Type="http://schemas.openxmlformats.org/officeDocument/2006/relationships/image" Target="media/image157.png"/><Relationship Id="rId63" Type="http://schemas.openxmlformats.org/officeDocument/2006/relationships/image" Target="media/image14.jpg"/><Relationship Id="rId68" Type="http://schemas.openxmlformats.org/officeDocument/2006/relationships/image" Target="media/image19.jpg"/><Relationship Id="rId84" Type="http://schemas.openxmlformats.org/officeDocument/2006/relationships/image" Target="media/image35.jpg"/><Relationship Id="rId89" Type="http://schemas.openxmlformats.org/officeDocument/2006/relationships/image" Target="media/image41.jpg"/><Relationship Id="rId138" Type="http://schemas.openxmlformats.org/officeDocument/2006/relationships/image" Target="media/image46.png"/><Relationship Id="rId154" Type="http://schemas.openxmlformats.org/officeDocument/2006/relationships/image" Target="media/image66.png"/><Relationship Id="rId159" Type="http://schemas.openxmlformats.org/officeDocument/2006/relationships/image" Target="media/image73.png"/><Relationship Id="rId16" Type="http://schemas.openxmlformats.org/officeDocument/2006/relationships/image" Target="media/image6.jpg"/><Relationship Id="rId11" Type="http://schemas.openxmlformats.org/officeDocument/2006/relationships/footer" Target="footer1.xml"/><Relationship Id="rId37" Type="http://schemas.openxmlformats.org/officeDocument/2006/relationships/image" Target="media/image70.png"/><Relationship Id="rId53" Type="http://schemas.openxmlformats.org/officeDocument/2006/relationships/image" Target="media/image164.png"/><Relationship Id="rId74" Type="http://schemas.openxmlformats.org/officeDocument/2006/relationships/image" Target="media/image25.png"/><Relationship Id="rId79" Type="http://schemas.openxmlformats.org/officeDocument/2006/relationships/image" Target="media/image30.png"/><Relationship Id="rId144" Type="http://schemas.openxmlformats.org/officeDocument/2006/relationships/image" Target="media/image52.png"/><Relationship Id="rId149" Type="http://schemas.openxmlformats.org/officeDocument/2006/relationships/image" Target="media/image61.png"/><Relationship Id="rId5" Type="http://schemas.openxmlformats.org/officeDocument/2006/relationships/styles" Target="styles.xml"/><Relationship Id="rId90" Type="http://schemas.openxmlformats.org/officeDocument/2006/relationships/image" Target="media/image42.png"/><Relationship Id="rId160" Type="http://schemas.openxmlformats.org/officeDocument/2006/relationships/image" Target="media/image74.jpg"/><Relationship Id="rId165" Type="http://schemas.openxmlformats.org/officeDocument/2006/relationships/footer" Target="footer2.xml"/><Relationship Id="rId27" Type="http://schemas.openxmlformats.org/officeDocument/2006/relationships/image" Target="media/image5.png"/><Relationship Id="rId43" Type="http://schemas.openxmlformats.org/officeDocument/2006/relationships/image" Target="media/image10.jpg"/><Relationship Id="rId64" Type="http://schemas.openxmlformats.org/officeDocument/2006/relationships/image" Target="media/image15.jpg"/><Relationship Id="rId69" Type="http://schemas.openxmlformats.org/officeDocument/2006/relationships/image" Target="media/image20.jpg"/><Relationship Id="rId139" Type="http://schemas.openxmlformats.org/officeDocument/2006/relationships/image" Target="media/image47.png"/><Relationship Id="rId80" Type="http://schemas.openxmlformats.org/officeDocument/2006/relationships/image" Target="media/image31.jpg"/><Relationship Id="rId85" Type="http://schemas.openxmlformats.org/officeDocument/2006/relationships/image" Target="media/image36.png"/><Relationship Id="rId150" Type="http://schemas.openxmlformats.org/officeDocument/2006/relationships/image" Target="media/image62.png"/><Relationship Id="rId155" Type="http://schemas.openxmlformats.org/officeDocument/2006/relationships/image" Target="media/image67.png"/><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68.png"/><Relationship Id="rId33" Type="http://schemas.openxmlformats.org/officeDocument/2006/relationships/image" Target="media/image23.png"/><Relationship Id="rId59" Type="http://schemas.openxmlformats.org/officeDocument/2006/relationships/image" Target="media/image57.png"/><Relationship Id="rId67" Type="http://schemas.openxmlformats.org/officeDocument/2006/relationships/image" Target="media/image18.png"/><Relationship Id="rId137" Type="http://schemas.openxmlformats.org/officeDocument/2006/relationships/image" Target="media/image45.png"/><Relationship Id="rId158" Type="http://schemas.openxmlformats.org/officeDocument/2006/relationships/image" Target="media/image72.jpg"/><Relationship Id="rId41" Type="http://schemas.openxmlformats.org/officeDocument/2006/relationships/image" Target="media/image56.png"/><Relationship Id="rId54" Type="http://schemas.openxmlformats.org/officeDocument/2006/relationships/image" Target="media/image55.png"/><Relationship Id="rId62" Type="http://schemas.openxmlformats.org/officeDocument/2006/relationships/image" Target="media/image13.jpg"/><Relationship Id="rId70" Type="http://schemas.openxmlformats.org/officeDocument/2006/relationships/image" Target="media/image21.jpg"/><Relationship Id="rId75" Type="http://schemas.openxmlformats.org/officeDocument/2006/relationships/image" Target="media/image26.jpg"/><Relationship Id="rId83" Type="http://schemas.openxmlformats.org/officeDocument/2006/relationships/image" Target="media/image34.png"/><Relationship Id="rId88" Type="http://schemas.openxmlformats.org/officeDocument/2006/relationships/image" Target="media/image40.png"/><Relationship Id="rId140" Type="http://schemas.openxmlformats.org/officeDocument/2006/relationships/image" Target="media/image48.png"/><Relationship Id="rId145" Type="http://schemas.openxmlformats.org/officeDocument/2006/relationships/image" Target="media/image53.png"/><Relationship Id="rId153" Type="http://schemas.openxmlformats.org/officeDocument/2006/relationships/image" Target="media/image65.png"/><Relationship Id="rId161" Type="http://schemas.openxmlformats.org/officeDocument/2006/relationships/image" Target="media/image75.jp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49" Type="http://schemas.openxmlformats.org/officeDocument/2006/relationships/image" Target="media/image75.png"/><Relationship Id="rId10" Type="http://schemas.openxmlformats.org/officeDocument/2006/relationships/image" Target="media/image1.jpeg"/><Relationship Id="rId31" Type="http://schemas.openxmlformats.org/officeDocument/2006/relationships/image" Target="media/image33.png"/><Relationship Id="rId52" Type="http://schemas.openxmlformats.org/officeDocument/2006/relationships/image" Target="media/image43.png"/><Relationship Id="rId60" Type="http://schemas.openxmlformats.org/officeDocument/2006/relationships/image" Target="media/image11.jpg"/><Relationship Id="rId65" Type="http://schemas.openxmlformats.org/officeDocument/2006/relationships/image" Target="media/image16.jpg"/><Relationship Id="rId73" Type="http://schemas.openxmlformats.org/officeDocument/2006/relationships/image" Target="media/image24.png"/><Relationship Id="rId78" Type="http://schemas.openxmlformats.org/officeDocument/2006/relationships/image" Target="media/image29.jpg"/><Relationship Id="rId81" Type="http://schemas.openxmlformats.org/officeDocument/2006/relationships/image" Target="media/image32.jpg"/><Relationship Id="rId86" Type="http://schemas.openxmlformats.org/officeDocument/2006/relationships/image" Target="media/image38.png"/><Relationship Id="rId135" Type="http://schemas.openxmlformats.org/officeDocument/2006/relationships/image" Target="media/image152.png"/><Relationship Id="rId143" Type="http://schemas.openxmlformats.org/officeDocument/2006/relationships/image" Target="media/image51.jpg"/><Relationship Id="rId148" Type="http://schemas.openxmlformats.org/officeDocument/2006/relationships/image" Target="media/image59.png"/><Relationship Id="rId151" Type="http://schemas.openxmlformats.org/officeDocument/2006/relationships/image" Target="media/image63.png"/><Relationship Id="rId156" Type="http://schemas.openxmlformats.org/officeDocument/2006/relationships/image" Target="media/image69.png"/><Relationship Id="rId164" Type="http://schemas.openxmlformats.org/officeDocument/2006/relationships/image" Target="media/image78.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85.png"/><Relationship Id="rId76" Type="http://schemas.openxmlformats.org/officeDocument/2006/relationships/image" Target="media/image27.jpg"/><Relationship Id="rId141" Type="http://schemas.openxmlformats.org/officeDocument/2006/relationships/image" Target="media/image49.jpg"/><Relationship Id="rId146" Type="http://schemas.openxmlformats.org/officeDocument/2006/relationships/image" Target="media/image54.png"/><Relationship Id="rId16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2.png"/><Relationship Id="rId162" Type="http://schemas.openxmlformats.org/officeDocument/2006/relationships/image" Target="media/image76.jpg"/><Relationship Id="rId2" Type="http://schemas.openxmlformats.org/officeDocument/2006/relationships/customXml" Target="../customXml/item2.xml"/><Relationship Id="rId24" Type="http://schemas.openxmlformats.org/officeDocument/2006/relationships/image" Target="media/image149.png"/><Relationship Id="rId45" Type="http://schemas.openxmlformats.org/officeDocument/2006/relationships/image" Target="media/image37.png"/><Relationship Id="rId66" Type="http://schemas.openxmlformats.org/officeDocument/2006/relationships/image" Target="media/image17.png"/><Relationship Id="rId87" Type="http://schemas.openxmlformats.org/officeDocument/2006/relationships/image" Target="media/image39.png"/><Relationship Id="rId136" Type="http://schemas.openxmlformats.org/officeDocument/2006/relationships/image" Target="media/image44.png"/><Relationship Id="rId157" Type="http://schemas.openxmlformats.org/officeDocument/2006/relationships/image" Target="media/image71.png"/><Relationship Id="rId61" Type="http://schemas.openxmlformats.org/officeDocument/2006/relationships/image" Target="media/image12.png"/><Relationship Id="rId82" Type="http://schemas.openxmlformats.org/officeDocument/2006/relationships/image" Target="media/image33.jpg"/><Relationship Id="rId152" Type="http://schemas.openxmlformats.org/officeDocument/2006/relationships/image" Target="media/image64.pn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155.png"/><Relationship Id="rId35" Type="http://schemas.openxmlformats.org/officeDocument/2006/relationships/image" Target="media/image60.png"/><Relationship Id="rId56" Type="http://schemas.openxmlformats.org/officeDocument/2006/relationships/image" Target="media/image13.png"/><Relationship Id="rId77" Type="http://schemas.openxmlformats.org/officeDocument/2006/relationships/image" Target="media/image28.jpg"/><Relationship Id="rId147" Type="http://schemas.openxmlformats.org/officeDocument/2006/relationships/image" Target="media/image58.png"/><Relationship Id="rId8" Type="http://schemas.openxmlformats.org/officeDocument/2006/relationships/footnotes" Target="footnotes.xml"/><Relationship Id="rId72" Type="http://schemas.openxmlformats.org/officeDocument/2006/relationships/image" Target="media/image23.jpg"/><Relationship Id="rId142" Type="http://schemas.openxmlformats.org/officeDocument/2006/relationships/image" Target="media/image50.png"/><Relationship Id="rId163" Type="http://schemas.openxmlformats.org/officeDocument/2006/relationships/image" Target="media/image77.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6" ma:contentTypeDescription="" ma:contentTypeScope="" ma:versionID="e81f335fbc23b128f913d7b7968186aa">
  <xsd:schema xmlns:xsd="http://www.w3.org/2001/XMLSchema" xmlns:xs="http://www.w3.org/2001/XMLSchema" xmlns:p="http://schemas.microsoft.com/office/2006/metadata/properties" xmlns:ns2="1f19542f-aa72-4f13-a9aa-8e431748262d" xmlns:ns3="bb004757-2af2-43a8-93dc-299c2a6b72bd" xmlns:ns4="1957ff1a-b651-4a35-8c9c-6a990de8e859" targetNamespace="http://schemas.microsoft.com/office/2006/metadata/properties" ma:root="true" ma:fieldsID="b934202275a16e67f8fe9f44d056ca61" ns2:_="" ns3:_="" ns4:_="">
    <xsd:import namespace="1f19542f-aa72-4f13-a9aa-8e431748262d"/>
    <xsd:import namespace="bb004757-2af2-43a8-93dc-299c2a6b72bd"/>
    <xsd:import namespace="1957ff1a-b651-4a35-8c9c-6a990de8e859"/>
    <xsd:element name="properties">
      <xsd:complexType>
        <xsd:sequence>
          <xsd:element name="documentManagement">
            <xsd:complexType>
              <xsd:all>
                <xsd:element ref="ns2:o682162ef2524b4cb12e98f4c77fee5e" minOccurs="0"/>
                <xsd:element ref="ns3:TaxCatchAll" minOccurs="0"/>
                <xsd:element ref="ns3:TaxCatchAllLabe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_Flow_SignoffStatus" ma:index="12" nillable="true" ma:displayName="Sign-off status" ma:hidden="true" ma:internalName="_x0024_Resources_x003a_core_x002c_Signoff_Status_x003b_"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_Flow_SignoffStatus xmlns="1957ff1a-b651-4a35-8c9c-6a990de8e859" xsi:nil="true"/>
  </documentManagement>
</p:properties>
</file>

<file path=customXml/itemProps1.xml><?xml version="1.0" encoding="utf-8"?>
<ds:datastoreItem xmlns:ds="http://schemas.openxmlformats.org/officeDocument/2006/customXml" ds:itemID="{94C62962-E811-42CC-B4A0-039D2D7524F7}">
  <ds:schemaRefs>
    <ds:schemaRef ds:uri="http://schemas.microsoft.com/sharepoint/v3/contenttype/forms"/>
  </ds:schemaRefs>
</ds:datastoreItem>
</file>

<file path=customXml/itemProps2.xml><?xml version="1.0" encoding="utf-8"?>
<ds:datastoreItem xmlns:ds="http://schemas.openxmlformats.org/officeDocument/2006/customXml" ds:itemID="{16187E5C-8FFD-490A-ABDC-D3F86DB9A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1957ff1a-b651-4a35-8c9c-6a990de8e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9432A8-B2B1-42FD-940B-54AF9EBB622C}">
  <ds:schemaRefs>
    <ds:schemaRef ds:uri="http://schemas.microsoft.com/office/2006/metadata/properties"/>
    <ds:schemaRef ds:uri="http://schemas.microsoft.com/office/infopath/2007/PartnerControls"/>
    <ds:schemaRef ds:uri="1f19542f-aa72-4f13-a9aa-8e431748262d"/>
    <ds:schemaRef ds:uri="bb004757-2af2-43a8-93dc-299c2a6b72bd"/>
    <ds:schemaRef ds:uri="1957ff1a-b651-4a35-8c9c-6a990de8e859"/>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Pages>
  <Words>9649</Words>
  <Characters>53072</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Marchand</dc:creator>
  <cp:lastModifiedBy>Yann Marchand</cp:lastModifiedBy>
  <cp:revision>32</cp:revision>
  <cp:lastPrinted>2019-10-18T14:31:00Z</cp:lastPrinted>
  <dcterms:created xsi:type="dcterms:W3CDTF">2019-05-06T20:10:00Z</dcterms:created>
  <dcterms:modified xsi:type="dcterms:W3CDTF">2019-10-18T14:32:00Z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
  </property>
  <property fmtid="{D5CDD505-2E9C-101B-9397-08002B2CF9AE}" pid="6" name="udlPDPFlowType">
    <vt:lpwstr/>
  </property>
  <property fmtid="{D5CDD505-2E9C-101B-9397-08002B2CF9AE}" pid="7" name="udlPDPDelivrableProducers">
    <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