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5884" w:rsidR="00410B02" w:rsidP="000655AA" w:rsidRDefault="0044597C" w14:paraId="12CE056A" w14:textId="78441522">
      <w:pPr>
        <w:spacing w:before="240"/>
        <w:rPr>
          <w:rFonts w:ascii="Arial" w:hAnsi="Arial" w:cs="Arial"/>
          <w:color w:val="0D0D0D" w:themeColor="text1" w:themeTint="F2"/>
          <w:sz w:val="56"/>
          <w:szCs w:val="56"/>
        </w:rPr>
      </w:pPr>
      <w:r w:rsidRPr="00895884">
        <w:rPr>
          <w:rFonts w:ascii="Arial" w:hAnsi="Arial" w:cs="Arial"/>
          <w:color w:val="0D0D0D" w:themeColor="text1" w:themeTint="F2"/>
          <w:sz w:val="56"/>
          <w:szCs w:val="56"/>
        </w:rPr>
        <w:t>Quoi de neuf</w:t>
      </w:r>
    </w:p>
    <w:p w:rsidR="00AE78AA" w:rsidP="000655AA" w:rsidRDefault="00605656" w14:paraId="66E15463" w14:textId="77777777">
      <w:pPr>
        <w:spacing w:before="240"/>
        <w:rPr>
          <w:rFonts w:ascii="Arial" w:hAnsi="Arial" w:cs="Arial"/>
          <w:color w:val="0D0D0D" w:themeColor="text1" w:themeTint="F2"/>
          <w:sz w:val="40"/>
          <w:szCs w:val="40"/>
        </w:rPr>
      </w:pPr>
      <w:proofErr w:type="spellStart"/>
      <w:r w:rsidRPr="00895884">
        <w:rPr>
          <w:rFonts w:ascii="Arial" w:hAnsi="Arial" w:cs="Arial"/>
          <w:color w:val="0D0D0D" w:themeColor="text1" w:themeTint="F2"/>
          <w:sz w:val="40"/>
          <w:szCs w:val="40"/>
        </w:rPr>
        <w:t>Brailliant</w:t>
      </w:r>
      <w:proofErr w:type="spellEnd"/>
      <w:r w:rsidRPr="00895884">
        <w:rPr>
          <w:rFonts w:ascii="Arial" w:hAnsi="Arial" w:cs="Arial"/>
          <w:color w:val="0D0D0D" w:themeColor="text1" w:themeTint="F2"/>
          <w:sz w:val="40"/>
          <w:szCs w:val="40"/>
        </w:rPr>
        <w:t xml:space="preserve"> BI X, Mantis Q40</w:t>
      </w:r>
      <w:r w:rsidRPr="00895884" w:rsidR="00824578">
        <w:rPr>
          <w:rFonts w:ascii="Arial" w:hAnsi="Arial" w:cs="Arial"/>
          <w:color w:val="0D0D0D" w:themeColor="text1" w:themeTint="F2"/>
          <w:sz w:val="40"/>
          <w:szCs w:val="40"/>
        </w:rPr>
        <w:t xml:space="preserve"> </w:t>
      </w:r>
      <w:r w:rsidRPr="00895884" w:rsidR="00895884">
        <w:rPr>
          <w:rFonts w:ascii="Arial" w:hAnsi="Arial" w:cs="Arial"/>
          <w:color w:val="0D0D0D" w:themeColor="text1" w:themeTint="F2"/>
          <w:sz w:val="40"/>
          <w:szCs w:val="40"/>
        </w:rPr>
        <w:t>et</w:t>
      </w:r>
      <w:r w:rsidRPr="00895884" w:rsidR="00FF77F8">
        <w:rPr>
          <w:rFonts w:ascii="Arial" w:hAnsi="Arial" w:cs="Arial"/>
          <w:color w:val="0D0D0D" w:themeColor="text1" w:themeTint="F2"/>
          <w:sz w:val="40"/>
          <w:szCs w:val="40"/>
        </w:rPr>
        <w:t xml:space="preserve"> </w:t>
      </w:r>
      <w:proofErr w:type="spellStart"/>
      <w:r w:rsidRPr="00895884">
        <w:rPr>
          <w:rFonts w:ascii="Arial" w:hAnsi="Arial" w:cs="Arial"/>
          <w:color w:val="0D0D0D" w:themeColor="text1" w:themeTint="F2"/>
          <w:sz w:val="40"/>
          <w:szCs w:val="40"/>
        </w:rPr>
        <w:t>Chameleon</w:t>
      </w:r>
      <w:proofErr w:type="spellEnd"/>
      <w:r w:rsidRPr="00895884">
        <w:rPr>
          <w:rFonts w:ascii="Arial" w:hAnsi="Arial" w:cs="Arial"/>
          <w:color w:val="0D0D0D" w:themeColor="text1" w:themeTint="F2"/>
          <w:sz w:val="40"/>
          <w:szCs w:val="40"/>
        </w:rPr>
        <w:t xml:space="preserve"> 20</w:t>
      </w:r>
    </w:p>
    <w:p w:rsidRPr="00895884" w:rsidR="00824578" w:rsidP="000655AA" w:rsidRDefault="00895884" w14:paraId="57F69A75" w14:textId="7151B6DE">
      <w:pPr>
        <w:spacing w:before="240"/>
        <w:rPr>
          <w:rFonts w:ascii="Arial" w:hAnsi="Arial" w:cs="Arial"/>
          <w:color w:val="0D0D0D" w:themeColor="text1" w:themeTint="F2"/>
          <w:sz w:val="56"/>
          <w:szCs w:val="56"/>
        </w:rPr>
      </w:pPr>
      <w:r w:rsidRPr="00895884">
        <w:rPr>
          <w:rFonts w:ascii="Arial" w:hAnsi="Arial" w:cs="Arial"/>
          <w:color w:val="0D0D0D" w:themeColor="text1" w:themeTint="F2"/>
          <w:sz w:val="40"/>
          <w:szCs w:val="40"/>
        </w:rPr>
        <w:t>Notes de version</w:t>
      </w:r>
      <w:r w:rsidR="00C96EF3">
        <w:rPr>
          <w:rFonts w:ascii="Arial" w:hAnsi="Arial" w:cs="Arial"/>
          <w:color w:val="0D0D0D" w:themeColor="text1" w:themeTint="F2"/>
          <w:sz w:val="40"/>
          <w:szCs w:val="40"/>
        </w:rPr>
        <w:t xml:space="preserve"> V2.2</w:t>
      </w:r>
      <w:r w:rsidRPr="00895884" w:rsidR="00824578">
        <w:rPr>
          <w:b/>
          <w:bCs/>
        </w:rPr>
        <w:t xml:space="preserve"> </w:t>
      </w:r>
    </w:p>
    <w:p w:rsidRPr="00895884" w:rsidR="00824578" w:rsidP="00824578" w:rsidRDefault="00824578" w14:paraId="2A905D69" w14:textId="77777777">
      <w:r w:rsidRPr="00895884">
        <w:t xml:space="preserve"> </w:t>
      </w:r>
    </w:p>
    <w:p w:rsidRPr="001112AD" w:rsidR="00FF77F8" w:rsidP="00FF77F8" w:rsidRDefault="00910BA0" w14:paraId="415B7F94" w14:textId="53435294">
      <w:pPr>
        <w:pStyle w:val="Titre2"/>
        <w:rPr>
          <w:rFonts w:asciiTheme="minorHAnsi" w:hAnsiTheme="minorHAnsi" w:cstheme="minorHAnsi"/>
          <w:sz w:val="22"/>
          <w:szCs w:val="22"/>
          <w:lang w:val="fr-CA"/>
        </w:rPr>
      </w:pPr>
      <w:r w:rsidRPr="001112AD">
        <w:rPr>
          <w:rFonts w:asciiTheme="minorHAnsi" w:hAnsiTheme="minorHAnsi" w:cstheme="minorHAnsi"/>
          <w:sz w:val="22"/>
          <w:szCs w:val="22"/>
          <w:lang w:val="fr-CA"/>
        </w:rPr>
        <w:t xml:space="preserve">Introduction </w:t>
      </w:r>
      <w:r w:rsidRPr="001112AD" w:rsidR="001112AD">
        <w:rPr>
          <w:rFonts w:asciiTheme="minorHAnsi" w:hAnsiTheme="minorHAnsi" w:cstheme="minorHAnsi"/>
          <w:sz w:val="22"/>
          <w:szCs w:val="22"/>
          <w:lang w:val="fr-CA"/>
        </w:rPr>
        <w:t>d’un tout nouveau m</w:t>
      </w:r>
      <w:r w:rsidR="001112AD">
        <w:rPr>
          <w:rFonts w:asciiTheme="minorHAnsi" w:hAnsiTheme="minorHAnsi" w:cstheme="minorHAnsi"/>
          <w:sz w:val="22"/>
          <w:szCs w:val="22"/>
          <w:lang w:val="fr-CA"/>
        </w:rPr>
        <w:t>ode Terminal uniquement</w:t>
      </w:r>
    </w:p>
    <w:p w:rsidR="00FF77F8" w:rsidP="00AF48E3" w:rsidRDefault="00665EA5" w14:paraId="1B3F7959" w14:textId="17892211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665EA5">
        <w:rPr>
          <w:rFonts w:cstheme="minorHAnsi"/>
          <w:lang w:val="fr-CA"/>
        </w:rPr>
        <w:t>Un nouveau mode est disponible, qui su</w:t>
      </w:r>
      <w:r>
        <w:rPr>
          <w:rFonts w:cstheme="minorHAnsi"/>
          <w:lang w:val="fr-CA"/>
        </w:rPr>
        <w:t xml:space="preserve">pprime toutes les applications internes </w:t>
      </w:r>
      <w:r w:rsidR="007120EE">
        <w:rPr>
          <w:rFonts w:cstheme="minorHAnsi"/>
          <w:lang w:val="fr-CA"/>
        </w:rPr>
        <w:t xml:space="preserve">pour ne conserver dans l’appareil </w:t>
      </w:r>
      <w:r w:rsidR="002F4CCA">
        <w:rPr>
          <w:rFonts w:cstheme="minorHAnsi"/>
          <w:lang w:val="fr-CA"/>
        </w:rPr>
        <w:t xml:space="preserve">que </w:t>
      </w:r>
      <w:r w:rsidR="007120EE">
        <w:rPr>
          <w:rFonts w:cstheme="minorHAnsi"/>
          <w:lang w:val="fr-CA"/>
        </w:rPr>
        <w:t>les fonctions d’un terminal uniquement.</w:t>
      </w:r>
    </w:p>
    <w:p w:rsidR="00C63D6B" w:rsidP="00AF48E3" w:rsidRDefault="00AB3759" w14:paraId="06FBB403" w14:textId="16C4AA8F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Pour activer ou désactiver le mode Terminal uniquement, </w:t>
      </w:r>
      <w:r w:rsidR="00C66F71">
        <w:rPr>
          <w:rFonts w:cstheme="minorHAnsi"/>
          <w:lang w:val="fr-CA"/>
        </w:rPr>
        <w:t>démarrez l’appareil dans le menu Diagnostique</w:t>
      </w:r>
    </w:p>
    <w:p w:rsidR="00C66F71" w:rsidP="00DB68D1" w:rsidRDefault="00D74416" w14:paraId="720F1ED7" w14:textId="5C158310">
      <w:pPr>
        <w:pStyle w:val="Paragraphedeliste"/>
        <w:numPr>
          <w:ilvl w:val="1"/>
          <w:numId w:val="26"/>
        </w:numPr>
        <w:spacing w:line="25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Une option, se trouvant dans le menu Diagnostique, se nomme </w:t>
      </w:r>
      <w:r w:rsidR="004A67E5">
        <w:rPr>
          <w:rFonts w:cstheme="minorHAnsi"/>
          <w:lang w:val="fr-CA"/>
        </w:rPr>
        <w:t xml:space="preserve">mode </w:t>
      </w:r>
      <w:r w:rsidR="00982AF6">
        <w:rPr>
          <w:rFonts w:cstheme="minorHAnsi"/>
          <w:lang w:val="fr-CA"/>
        </w:rPr>
        <w:t>Terminal uniquement</w:t>
      </w:r>
    </w:p>
    <w:p w:rsidRPr="00665EA5" w:rsidR="00982AF6" w:rsidP="00DB68D1" w:rsidRDefault="00DB68D1" w14:paraId="72E4B8D7" w14:textId="43F3C1AD">
      <w:pPr>
        <w:pStyle w:val="Paragraphedeliste"/>
        <w:numPr>
          <w:ilvl w:val="1"/>
          <w:numId w:val="26"/>
        </w:numPr>
        <w:spacing w:line="25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Appuyez sur Entrée pour basculer entre activé et désactivé.</w:t>
      </w:r>
    </w:p>
    <w:p w:rsidRPr="00763C5B" w:rsidR="00FE6D62" w:rsidP="00AF48E3" w:rsidRDefault="00FE6D62" w14:paraId="5DCBD5E6" w14:textId="717AE862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763C5B">
        <w:rPr>
          <w:rFonts w:cstheme="minorHAnsi"/>
          <w:lang w:val="fr-CA"/>
        </w:rPr>
        <w:t>Li</w:t>
      </w:r>
      <w:r w:rsidRPr="00763C5B" w:rsidR="00763C5B">
        <w:rPr>
          <w:rFonts w:cstheme="minorHAnsi"/>
          <w:lang w:val="fr-CA"/>
        </w:rPr>
        <w:t xml:space="preserve">mité à </w:t>
      </w:r>
      <w:r w:rsidR="003C01F1">
        <w:rPr>
          <w:rFonts w:cstheme="minorHAnsi"/>
          <w:lang w:val="fr-CA"/>
        </w:rPr>
        <w:t>une</w:t>
      </w:r>
      <w:r w:rsidRPr="00763C5B" w:rsidR="00763C5B">
        <w:rPr>
          <w:rFonts w:cstheme="minorHAnsi"/>
          <w:lang w:val="fr-CA"/>
        </w:rPr>
        <w:t xml:space="preserve"> connexion </w:t>
      </w:r>
      <w:r w:rsidRPr="00763C5B">
        <w:rPr>
          <w:rFonts w:cstheme="minorHAnsi"/>
          <w:lang w:val="fr-CA"/>
        </w:rPr>
        <w:t xml:space="preserve">USB </w:t>
      </w:r>
      <w:r w:rsidRPr="00763C5B" w:rsidR="00763C5B">
        <w:rPr>
          <w:rFonts w:cstheme="minorHAnsi"/>
          <w:lang w:val="fr-CA"/>
        </w:rPr>
        <w:t xml:space="preserve">et à </w:t>
      </w:r>
      <w:r w:rsidR="003C01F1">
        <w:rPr>
          <w:rFonts w:cstheme="minorHAnsi"/>
          <w:lang w:val="fr-CA"/>
        </w:rPr>
        <w:t>une</w:t>
      </w:r>
      <w:r w:rsidRPr="00763C5B">
        <w:rPr>
          <w:rFonts w:cstheme="minorHAnsi"/>
          <w:lang w:val="fr-CA"/>
        </w:rPr>
        <w:t xml:space="preserve"> </w:t>
      </w:r>
      <w:r w:rsidRPr="00763C5B" w:rsidR="00763C5B">
        <w:rPr>
          <w:rFonts w:cstheme="minorHAnsi"/>
          <w:lang w:val="fr-CA"/>
        </w:rPr>
        <w:t>connexion Bluetooth</w:t>
      </w:r>
      <w:r w:rsidRPr="00763C5B">
        <w:rPr>
          <w:rFonts w:cstheme="minorHAnsi"/>
          <w:lang w:val="fr-CA"/>
        </w:rPr>
        <w:t xml:space="preserve"> </w:t>
      </w:r>
    </w:p>
    <w:p w:rsidRPr="00407124" w:rsidR="00EA0A1A" w:rsidP="00AF48E3" w:rsidRDefault="00407124" w14:paraId="3E543040" w14:textId="3C0868C5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407124">
        <w:rPr>
          <w:rFonts w:cstheme="minorHAnsi"/>
          <w:lang w:val="fr-CA"/>
        </w:rPr>
        <w:t>Prêt à être utilisé a</w:t>
      </w:r>
      <w:r>
        <w:rPr>
          <w:rFonts w:cstheme="minorHAnsi"/>
          <w:lang w:val="fr-CA"/>
        </w:rPr>
        <w:t>ussitôt que l’appareil est connecté en USB</w:t>
      </w:r>
    </w:p>
    <w:p w:rsidRPr="00FA6601" w:rsidR="00EA0A1A" w:rsidP="00AF48E3" w:rsidRDefault="00DE2B1A" w14:paraId="2E8A8170" w14:textId="2A7E4642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FA6601">
        <w:rPr>
          <w:rFonts w:cstheme="minorHAnsi"/>
          <w:lang w:val="fr-CA"/>
        </w:rPr>
        <w:t xml:space="preserve">Pour jumeler un appareil Bluetooth, déconnectez votre appareil de la </w:t>
      </w:r>
      <w:r w:rsidR="00FA6601">
        <w:rPr>
          <w:rFonts w:cstheme="minorHAnsi"/>
          <w:lang w:val="fr-CA"/>
        </w:rPr>
        <w:t xml:space="preserve">connexion USB </w:t>
      </w:r>
      <w:r w:rsidR="007B64DB">
        <w:rPr>
          <w:rFonts w:cstheme="minorHAnsi"/>
          <w:lang w:val="fr-CA"/>
        </w:rPr>
        <w:t xml:space="preserve">et recherchez votre appareil Bluetooth </w:t>
      </w:r>
      <w:r w:rsidR="00B9253A">
        <w:rPr>
          <w:rFonts w:cstheme="minorHAnsi"/>
          <w:lang w:val="fr-CA"/>
        </w:rPr>
        <w:t>à partir de l’appareil hôte.</w:t>
      </w:r>
    </w:p>
    <w:p w:rsidRPr="00F81A0D" w:rsidR="00FE6D62" w:rsidP="00AF48E3" w:rsidRDefault="0056105B" w14:paraId="29ED6BBC" w14:textId="4E0E2391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F81A0D">
        <w:rPr>
          <w:rFonts w:cstheme="minorHAnsi"/>
          <w:lang w:val="fr-CA"/>
        </w:rPr>
        <w:t xml:space="preserve">Pour </w:t>
      </w:r>
      <w:r w:rsidRPr="00F81A0D" w:rsidR="00F81A0D">
        <w:rPr>
          <w:rFonts w:cstheme="minorHAnsi"/>
          <w:lang w:val="fr-CA"/>
        </w:rPr>
        <w:t xml:space="preserve">naviguer entre la connexion USB et </w:t>
      </w:r>
      <w:r w:rsidR="00F81A0D">
        <w:rPr>
          <w:rFonts w:cstheme="minorHAnsi"/>
          <w:lang w:val="fr-CA"/>
        </w:rPr>
        <w:t xml:space="preserve">la connexion Bluetooth, simplement </w:t>
      </w:r>
      <w:r w:rsidR="000F1D3F">
        <w:rPr>
          <w:rFonts w:cstheme="minorHAnsi"/>
          <w:lang w:val="fr-CA"/>
        </w:rPr>
        <w:t>brancher ou débrancher</w:t>
      </w:r>
      <w:r w:rsidRPr="00F81A0D" w:rsidR="004903BC">
        <w:rPr>
          <w:rFonts w:cstheme="minorHAnsi"/>
          <w:lang w:val="fr-CA"/>
        </w:rPr>
        <w:t xml:space="preserve"> </w:t>
      </w:r>
      <w:r w:rsidR="000F1D3F">
        <w:rPr>
          <w:rFonts w:cstheme="minorHAnsi"/>
          <w:lang w:val="fr-CA"/>
        </w:rPr>
        <w:t>le câble USB</w:t>
      </w:r>
      <w:r w:rsidRPr="00F81A0D" w:rsidR="004903BC">
        <w:rPr>
          <w:rFonts w:cstheme="minorHAnsi"/>
          <w:lang w:val="fr-CA"/>
        </w:rPr>
        <w:t xml:space="preserve"> </w:t>
      </w:r>
    </w:p>
    <w:p w:rsidRPr="00F20E9F" w:rsidR="004903BC" w:rsidP="00AF48E3" w:rsidRDefault="00F20E9F" w14:paraId="540DA04C" w14:textId="0706FBF8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F20E9F">
        <w:rPr>
          <w:rFonts w:cstheme="minorHAnsi"/>
          <w:lang w:val="fr-CA"/>
        </w:rPr>
        <w:t>Lorsque branché</w:t>
      </w:r>
      <w:r w:rsidR="00225210">
        <w:rPr>
          <w:rFonts w:cstheme="minorHAnsi"/>
          <w:lang w:val="fr-CA"/>
        </w:rPr>
        <w:t>e</w:t>
      </w:r>
      <w:r w:rsidRPr="00F20E9F">
        <w:rPr>
          <w:rFonts w:cstheme="minorHAnsi"/>
          <w:lang w:val="fr-CA"/>
        </w:rPr>
        <w:t>, la connexion U</w:t>
      </w:r>
      <w:r>
        <w:rPr>
          <w:rFonts w:cstheme="minorHAnsi"/>
          <w:lang w:val="fr-CA"/>
        </w:rPr>
        <w:t>SB aura toujours la priorité sur toute autre connexion</w:t>
      </w:r>
    </w:p>
    <w:p w:rsidR="00A30DF0" w:rsidP="00A30DF0" w:rsidRDefault="00225210" w14:paraId="154E58D2" w14:textId="3A75D5C7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 w:rsidRPr="00830587">
        <w:rPr>
          <w:rFonts w:cstheme="minorHAnsi"/>
          <w:lang w:val="fr-CA"/>
        </w:rPr>
        <w:t xml:space="preserve">Pour entrer ou quitter </w:t>
      </w:r>
      <w:r w:rsidRPr="00830587" w:rsidR="00830587">
        <w:rPr>
          <w:rFonts w:cstheme="minorHAnsi"/>
          <w:lang w:val="fr-CA"/>
        </w:rPr>
        <w:t>les paramètres de votre afficheur brai</w:t>
      </w:r>
      <w:r w:rsidR="00830587">
        <w:rPr>
          <w:rFonts w:cstheme="minorHAnsi"/>
          <w:lang w:val="fr-CA"/>
        </w:rPr>
        <w:t>lle, appuyez sur le bouton d’accueil et maintenez-le enfoncé pendant 3 secondes.</w:t>
      </w:r>
    </w:p>
    <w:p w:rsidR="00EA5639" w:rsidP="00A30DF0" w:rsidRDefault="00EA5639" w14:paraId="41DFC8D7" w14:textId="3D0B35BE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Note : </w:t>
      </w:r>
      <w:r w:rsidR="005661B2">
        <w:rPr>
          <w:rFonts w:cstheme="minorHAnsi"/>
          <w:lang w:val="fr-CA"/>
        </w:rPr>
        <w:t xml:space="preserve">Si vous basculez entre le mode standard et le mode Terminal uniquement, </w:t>
      </w:r>
      <w:r w:rsidR="009140CD">
        <w:rPr>
          <w:rFonts w:cstheme="minorHAnsi"/>
          <w:lang w:val="fr-CA"/>
        </w:rPr>
        <w:t>seulement le dernier appareil Bluetooth jumelé sera conservé.</w:t>
      </w:r>
      <w:r w:rsidR="004C76F9">
        <w:rPr>
          <w:rFonts w:cstheme="minorHAnsi"/>
          <w:lang w:val="fr-CA"/>
        </w:rPr>
        <w:t xml:space="preserve"> Tous les autres appareils Bluetooth jumelés seront supprimés.</w:t>
      </w:r>
    </w:p>
    <w:p w:rsidR="004C76F9" w:rsidP="00A30DF0" w:rsidRDefault="0041323A" w14:paraId="59B4DDAE" w14:textId="42F446F0">
      <w:pPr>
        <w:pStyle w:val="Paragraphedeliste"/>
        <w:numPr>
          <w:ilvl w:val="0"/>
          <w:numId w:val="26"/>
        </w:numPr>
        <w:spacing w:line="25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Aucune synthèse vocale n’est disponible dans le mode Terminal uniquement.</w:t>
      </w:r>
    </w:p>
    <w:p w:rsidRPr="00830587" w:rsidR="00D115A4" w:rsidP="00E16AC6" w:rsidRDefault="00D115A4" w14:paraId="1F920489" w14:textId="3C2794B8">
      <w:pPr>
        <w:pStyle w:val="Paragraphedeliste"/>
        <w:numPr>
          <w:ilvl w:val="1"/>
          <w:numId w:val="26"/>
        </w:numPr>
        <w:spacing w:line="25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Si vous basculez du mode Terminal uniquement au mode standard, </w:t>
      </w:r>
      <w:r w:rsidR="00E16AC6">
        <w:rPr>
          <w:rFonts w:cstheme="minorHAnsi"/>
          <w:lang w:val="fr-CA"/>
        </w:rPr>
        <w:t>les voix de synthèse vocale devront être de nouveau téléchargées.</w:t>
      </w:r>
    </w:p>
    <w:p w:rsidRPr="00571113" w:rsidR="00FF77F8" w:rsidP="00FF77F8" w:rsidRDefault="00FF77F8" w14:paraId="7ABA2120" w14:textId="77777777">
      <w:pPr>
        <w:rPr>
          <w:rFonts w:cstheme="minorHAnsi"/>
        </w:rPr>
      </w:pPr>
    </w:p>
    <w:p w:rsidR="0064381F" w:rsidP="0064381F" w:rsidRDefault="006C1820" w14:paraId="44B5F124" w14:textId="72519D48">
      <w:pPr>
        <w:pStyle w:val="Titre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Arrêt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automatique</w:t>
      </w:r>
      <w:proofErr w:type="spellEnd"/>
    </w:p>
    <w:p w:rsidRPr="0030058D" w:rsidR="0064381F" w:rsidP="00AF48E3" w:rsidRDefault="006C1820" w14:paraId="3C9DB504" w14:textId="594BF375">
      <w:pPr>
        <w:pStyle w:val="Paragraphedeliste"/>
        <w:numPr>
          <w:ilvl w:val="0"/>
          <w:numId w:val="25"/>
        </w:numPr>
        <w:rPr>
          <w:lang w:val="fr-CA"/>
        </w:rPr>
      </w:pPr>
      <w:r w:rsidRPr="0030058D">
        <w:rPr>
          <w:lang w:val="fr-CA"/>
        </w:rPr>
        <w:t xml:space="preserve">Une nouvelle options, dans les paramètres de l’utilisateur, </w:t>
      </w:r>
      <w:r w:rsidR="00424FF2">
        <w:rPr>
          <w:lang w:val="fr-CA"/>
        </w:rPr>
        <w:t xml:space="preserve">qui </w:t>
      </w:r>
      <w:r w:rsidR="0030058D">
        <w:rPr>
          <w:lang w:val="fr-CA"/>
        </w:rPr>
        <w:t>se nomme Arrêt automatique</w:t>
      </w:r>
      <w:r w:rsidR="00424FF2">
        <w:rPr>
          <w:lang w:val="fr-CA"/>
        </w:rPr>
        <w:t>,</w:t>
      </w:r>
      <w:r w:rsidRPr="0030058D" w:rsidR="00D42C2E">
        <w:rPr>
          <w:lang w:val="fr-CA"/>
        </w:rPr>
        <w:t xml:space="preserve"> </w:t>
      </w:r>
      <w:r w:rsidR="00287FA5">
        <w:rPr>
          <w:lang w:val="fr-CA"/>
        </w:rPr>
        <w:t>améliore la durée de vie de la pile.</w:t>
      </w:r>
    </w:p>
    <w:p w:rsidRPr="0098539D" w:rsidR="0098539D" w:rsidP="003B21DF" w:rsidRDefault="00A5020A" w14:paraId="203F278D" w14:textId="77777777">
      <w:pPr>
        <w:pStyle w:val="Paragraphedeliste"/>
        <w:numPr>
          <w:ilvl w:val="1"/>
          <w:numId w:val="25"/>
        </w:numPr>
        <w:rPr>
          <w:lang w:val="fr-CA"/>
        </w:rPr>
      </w:pPr>
      <w:r w:rsidRPr="00315746">
        <w:rPr>
          <w:lang w:val="fr-CA"/>
        </w:rPr>
        <w:t xml:space="preserve">Les options disponibles sont les </w:t>
      </w:r>
      <w:r w:rsidRPr="00315746" w:rsidR="00315746">
        <w:rPr>
          <w:lang w:val="fr-CA"/>
        </w:rPr>
        <w:t>suivantes: 1 heure, 2 heures, 3 heures, 4 he</w:t>
      </w:r>
      <w:r w:rsidR="00315746">
        <w:rPr>
          <w:lang w:val="fr-CA"/>
        </w:rPr>
        <w:t xml:space="preserve">ures </w:t>
      </w:r>
      <w:r w:rsidR="0098539D">
        <w:rPr>
          <w:lang w:val="fr-CA"/>
        </w:rPr>
        <w:t>et</w:t>
      </w:r>
      <w:r w:rsidR="00315746">
        <w:rPr>
          <w:lang w:val="fr-CA"/>
        </w:rPr>
        <w:t xml:space="preserve"> jamais.</w:t>
      </w:r>
    </w:p>
    <w:p w:rsidRPr="0098539D" w:rsidR="00331960" w:rsidP="003B21DF" w:rsidRDefault="0098539D" w14:paraId="6C970D30" w14:textId="36BAFE71">
      <w:pPr>
        <w:pStyle w:val="Paragraphedeliste"/>
        <w:numPr>
          <w:ilvl w:val="1"/>
          <w:numId w:val="25"/>
        </w:numPr>
        <w:rPr>
          <w:lang w:val="fr-CA"/>
        </w:rPr>
      </w:pPr>
      <w:r w:rsidRPr="0098539D">
        <w:rPr>
          <w:lang w:val="fr-CA"/>
        </w:rPr>
        <w:lastRenderedPageBreak/>
        <w:t>Lorsque l’option est activ</w:t>
      </w:r>
      <w:r w:rsidR="008722B4">
        <w:rPr>
          <w:lang w:val="fr-CA"/>
        </w:rPr>
        <w:t>ée</w:t>
      </w:r>
      <w:r w:rsidRPr="0098539D">
        <w:rPr>
          <w:lang w:val="fr-CA"/>
        </w:rPr>
        <w:t>, si aucune interaction n’a lieu Durant la</w:t>
      </w:r>
      <w:r>
        <w:rPr>
          <w:lang w:val="fr-CA"/>
        </w:rPr>
        <w:t xml:space="preserve"> période, </w:t>
      </w:r>
      <w:r w:rsidR="00207BDA">
        <w:rPr>
          <w:lang w:val="fr-CA"/>
        </w:rPr>
        <w:t>l’appareil commencera à s’éteindre</w:t>
      </w:r>
    </w:p>
    <w:p w:rsidRPr="00207BDA" w:rsidR="00AF48E3" w:rsidP="003B21DF" w:rsidRDefault="00207BDA" w14:paraId="527688D9" w14:textId="1E0AAB3B">
      <w:pPr>
        <w:pStyle w:val="Paragraphedeliste"/>
        <w:numPr>
          <w:ilvl w:val="1"/>
          <w:numId w:val="25"/>
        </w:numPr>
        <w:rPr>
          <w:lang w:val="fr-CA"/>
        </w:rPr>
      </w:pPr>
      <w:r w:rsidRPr="00207BDA">
        <w:rPr>
          <w:lang w:val="fr-CA"/>
        </w:rPr>
        <w:t xml:space="preserve">Un message vous indiquera que votre appareil </w:t>
      </w:r>
      <w:r>
        <w:rPr>
          <w:lang w:val="fr-CA"/>
        </w:rPr>
        <w:t xml:space="preserve">va s’éteindre, </w:t>
      </w:r>
      <w:r w:rsidR="00890267">
        <w:rPr>
          <w:lang w:val="fr-CA"/>
        </w:rPr>
        <w:t>ce qui vous permet d’annuler l’extinction.</w:t>
      </w:r>
    </w:p>
    <w:p w:rsidRPr="00E56B91" w:rsidR="003B21DF" w:rsidP="003B21DF" w:rsidRDefault="00E56B91" w14:paraId="25FAF8EC" w14:textId="7B9313C9">
      <w:pPr>
        <w:pStyle w:val="Paragraphedeliste"/>
        <w:numPr>
          <w:ilvl w:val="0"/>
          <w:numId w:val="25"/>
        </w:numPr>
        <w:rPr>
          <w:lang w:val="fr-CA"/>
        </w:rPr>
      </w:pPr>
      <w:r w:rsidRPr="00E56B91">
        <w:rPr>
          <w:lang w:val="fr-CA"/>
        </w:rPr>
        <w:t>Ajout d’un mode de sauvegarde automatique des fichiers temporaire</w:t>
      </w:r>
      <w:r>
        <w:rPr>
          <w:lang w:val="fr-CA"/>
        </w:rPr>
        <w:t>s dans le cas où l’appareil s’éteint avec des fichiers ouverts qui n’ont pas été sauvegardés.</w:t>
      </w:r>
    </w:p>
    <w:p w:rsidRPr="00E56B91" w:rsidR="00AF48E3" w:rsidP="0064381F" w:rsidRDefault="00AF48E3" w14:paraId="67C148B3" w14:textId="77777777"/>
    <w:p w:rsidRPr="00143B41" w:rsidR="00FF77F8" w:rsidP="00FF77F8" w:rsidRDefault="00143B41" w14:paraId="5195B8A4" w14:textId="612BD00B">
      <w:pPr>
        <w:pStyle w:val="Titre2"/>
        <w:rPr>
          <w:rFonts w:asciiTheme="minorHAnsi" w:hAnsiTheme="minorHAnsi" w:cstheme="minorHAnsi"/>
          <w:color w:val="FF0000"/>
          <w:sz w:val="22"/>
          <w:szCs w:val="22"/>
          <w:lang w:val="fr-CA"/>
        </w:rPr>
      </w:pPr>
      <w:r w:rsidRPr="00143B41">
        <w:rPr>
          <w:rFonts w:asciiTheme="minorHAnsi" w:hAnsiTheme="minorHAnsi" w:cstheme="minorHAnsi"/>
          <w:sz w:val="22"/>
          <w:szCs w:val="22"/>
          <w:lang w:val="fr-CA"/>
        </w:rPr>
        <w:t xml:space="preserve">Ajout de la bibliothèque en ligne Éole </w:t>
      </w:r>
      <w:r w:rsidRPr="00143B41" w:rsidR="00E55B45">
        <w:rPr>
          <w:rFonts w:asciiTheme="minorHAnsi" w:hAnsiTheme="minorHAnsi" w:cstheme="minorHAnsi"/>
          <w:sz w:val="22"/>
          <w:szCs w:val="22"/>
          <w:lang w:val="fr-CA"/>
        </w:rPr>
        <w:t xml:space="preserve">(BI 20/40X </w:t>
      </w:r>
      <w:r w:rsidRPr="00143B41">
        <w:rPr>
          <w:rFonts w:asciiTheme="minorHAnsi" w:hAnsiTheme="minorHAnsi" w:cstheme="minorHAnsi"/>
          <w:sz w:val="22"/>
          <w:szCs w:val="22"/>
          <w:lang w:val="fr-CA"/>
        </w:rPr>
        <w:t>seulement</w:t>
      </w:r>
      <w:r w:rsidRPr="00143B41" w:rsidR="00E55B45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Pr="00C40982" w:rsidR="00FD74E5" w:rsidP="00FF77F8" w:rsidRDefault="00C40982" w14:paraId="53FA79BB" w14:textId="436119DD">
      <w:pPr>
        <w:pStyle w:val="Paragraphedeliste"/>
        <w:numPr>
          <w:ilvl w:val="0"/>
          <w:numId w:val="22"/>
        </w:numPr>
        <w:spacing w:line="256" w:lineRule="auto"/>
        <w:rPr>
          <w:rFonts w:eastAsia="Times New Roman"/>
          <w:color w:val="000000"/>
          <w:lang w:val="fr-CA"/>
        </w:rPr>
      </w:pPr>
      <w:r w:rsidRPr="00C40982">
        <w:rPr>
          <w:rFonts w:eastAsia="Times New Roman" w:cstheme="minorHAnsi"/>
          <w:color w:val="000000"/>
          <w:lang w:val="fr-CA"/>
        </w:rPr>
        <w:t>Nouvelle bibliothèque en ligne française ajouté</w:t>
      </w:r>
      <w:r>
        <w:rPr>
          <w:rFonts w:eastAsia="Times New Roman" w:cstheme="minorHAnsi"/>
          <w:color w:val="000000"/>
          <w:lang w:val="fr-CA"/>
        </w:rPr>
        <w:t>e, on la retrouve dans les Services en ligne</w:t>
      </w:r>
    </w:p>
    <w:p w:rsidRPr="00B25B3F" w:rsidR="00FF77F8" w:rsidP="003341B1" w:rsidRDefault="002B257A" w14:paraId="14615632" w14:textId="05C79155">
      <w:pPr>
        <w:pStyle w:val="Paragraphedeliste"/>
        <w:numPr>
          <w:ilvl w:val="1"/>
          <w:numId w:val="22"/>
        </w:numPr>
        <w:spacing w:line="256" w:lineRule="auto"/>
        <w:rPr>
          <w:rFonts w:asciiTheme="majorHAnsi" w:hAnsiTheme="majorHAnsi" w:eastAsiaTheme="majorEastAsia" w:cstheme="minorHAnsi"/>
          <w:color w:val="2F5496" w:themeColor="accent1" w:themeShade="BF"/>
          <w:sz w:val="26"/>
          <w:szCs w:val="26"/>
          <w:lang w:val="fr-CA"/>
        </w:rPr>
      </w:pPr>
      <w:r w:rsidRPr="00B25B3F">
        <w:rPr>
          <w:rFonts w:eastAsia="Times New Roman" w:cstheme="minorHAnsi"/>
          <w:color w:val="000000"/>
          <w:lang w:val="fr-CA"/>
        </w:rPr>
        <w:t xml:space="preserve">Votre nom d’utilisateur est requis pour </w:t>
      </w:r>
      <w:r w:rsidRPr="00B25B3F" w:rsidR="00B25B3F">
        <w:rPr>
          <w:rFonts w:eastAsia="Times New Roman" w:cstheme="minorHAnsi"/>
          <w:color w:val="000000"/>
          <w:lang w:val="fr-CA"/>
        </w:rPr>
        <w:t>vous connecter à cette bibl</w:t>
      </w:r>
      <w:r w:rsidR="00B25B3F">
        <w:rPr>
          <w:rFonts w:eastAsia="Times New Roman" w:cstheme="minorHAnsi"/>
          <w:color w:val="000000"/>
          <w:lang w:val="fr-CA"/>
        </w:rPr>
        <w:t>iothèque</w:t>
      </w:r>
      <w:r w:rsidRPr="00B25B3F" w:rsidR="004602E6">
        <w:rPr>
          <w:rFonts w:eastAsia="Times New Roman" w:cstheme="minorHAnsi"/>
          <w:color w:val="000000"/>
          <w:lang w:val="fr-CA"/>
        </w:rPr>
        <w:t>.</w:t>
      </w:r>
    </w:p>
    <w:p w:rsidRPr="00B25B3F" w:rsidR="00FF77F8" w:rsidP="00FF77F8" w:rsidRDefault="00FF77F8" w14:paraId="247BA690" w14:textId="2ED8A557">
      <w:pPr>
        <w:rPr>
          <w:rFonts w:eastAsia="Times New Roman" w:cstheme="minorHAnsi"/>
          <w:color w:val="000000"/>
        </w:rPr>
      </w:pPr>
    </w:p>
    <w:p w:rsidR="00F27ED2" w:rsidP="000451A2" w:rsidRDefault="000B08D6" w14:paraId="3A0FBA22" w14:textId="595DC590">
      <w:pPr>
        <w:pStyle w:val="Titre2"/>
        <w:rPr>
          <w:rFonts w:eastAsia="Times New Roman" w:asciiTheme="minorHAnsi" w:hAnsiTheme="minorHAnsi" w:cstheme="minorHAnsi"/>
          <w:sz w:val="22"/>
          <w:szCs w:val="22"/>
        </w:rPr>
      </w:pPr>
      <w:proofErr w:type="spellStart"/>
      <w:r>
        <w:rPr>
          <w:rFonts w:eastAsia="Times New Roman" w:asciiTheme="minorHAnsi" w:hAnsiTheme="minorHAnsi" w:cstheme="minorHAnsi"/>
          <w:sz w:val="22"/>
          <w:szCs w:val="22"/>
        </w:rPr>
        <w:t>Autres</w:t>
      </w:r>
      <w:proofErr w:type="spellEnd"/>
      <w:r>
        <w:rPr>
          <w:rFonts w:eastAsia="Times New Roman"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eastAsia="Times New Roman" w:asciiTheme="minorHAnsi" w:hAnsiTheme="minorHAnsi" w:cstheme="minorHAnsi"/>
          <w:sz w:val="22"/>
          <w:szCs w:val="22"/>
        </w:rPr>
        <w:t>améliorations</w:t>
      </w:r>
      <w:proofErr w:type="spellEnd"/>
      <w:r>
        <w:rPr>
          <w:rFonts w:eastAsia="Times New Roman" w:asciiTheme="minorHAnsi" w:hAnsiTheme="minorHAnsi" w:cstheme="minorHAnsi"/>
          <w:sz w:val="22"/>
          <w:szCs w:val="22"/>
        </w:rPr>
        <w:t xml:space="preserve"> et corrections</w:t>
      </w:r>
    </w:p>
    <w:p w:rsidRPr="00AF0F8E" w:rsidR="000451A2" w:rsidP="00996A04" w:rsidRDefault="00AF0F8E" w14:paraId="6A150AB1" w14:textId="775A313B">
      <w:pPr>
        <w:pStyle w:val="Paragraphedeliste"/>
        <w:numPr>
          <w:ilvl w:val="0"/>
          <w:numId w:val="27"/>
        </w:numPr>
        <w:rPr>
          <w:lang w:val="fr-CA"/>
        </w:rPr>
      </w:pPr>
      <w:r w:rsidRPr="00AF0F8E">
        <w:rPr>
          <w:lang w:val="fr-CA"/>
        </w:rPr>
        <w:t>Les utilisateurs de Mantis peuvent maintenant personna</w:t>
      </w:r>
      <w:r>
        <w:rPr>
          <w:lang w:val="fr-CA"/>
        </w:rPr>
        <w:t>liser leur menu.</w:t>
      </w:r>
      <w:r w:rsidRPr="00AF0F8E" w:rsidR="00996A04">
        <w:rPr>
          <w:lang w:val="fr-CA"/>
        </w:rPr>
        <w:t xml:space="preserve"> </w:t>
      </w:r>
    </w:p>
    <w:p w:rsidRPr="00B32E7B" w:rsidR="00996A04" w:rsidP="00996A04" w:rsidRDefault="00830CF0" w14:paraId="3A3EBA7C" w14:textId="65BC75F0">
      <w:pPr>
        <w:pStyle w:val="Paragraphedeliste"/>
        <w:numPr>
          <w:ilvl w:val="1"/>
          <w:numId w:val="27"/>
        </w:numPr>
        <w:rPr>
          <w:lang w:val="fr-CA"/>
        </w:rPr>
      </w:pPr>
      <w:r w:rsidRPr="00B32E7B">
        <w:rPr>
          <w:lang w:val="fr-CA"/>
        </w:rPr>
        <w:t xml:space="preserve">Les options </w:t>
      </w:r>
      <w:r w:rsidRPr="00B32E7B" w:rsidR="00E0004F">
        <w:rPr>
          <w:lang w:val="fr-CA"/>
        </w:rPr>
        <w:t>activ</w:t>
      </w:r>
      <w:r w:rsidRPr="00B32E7B" w:rsidR="00B32E7B">
        <w:rPr>
          <w:lang w:val="fr-CA"/>
        </w:rPr>
        <w:t>é</w:t>
      </w:r>
      <w:r w:rsidRPr="00B32E7B" w:rsidR="00E0004F">
        <w:rPr>
          <w:lang w:val="fr-CA"/>
        </w:rPr>
        <w:t xml:space="preserve">/désactivé </w:t>
      </w:r>
      <w:r w:rsidRPr="00B32E7B" w:rsidR="00B32E7B">
        <w:rPr>
          <w:lang w:val="fr-CA"/>
        </w:rPr>
        <w:t>sont</w:t>
      </w:r>
      <w:r w:rsidR="00B32E7B">
        <w:rPr>
          <w:lang w:val="fr-CA"/>
        </w:rPr>
        <w:t xml:space="preserve"> maintenant disponibles dans les paramètres</w:t>
      </w:r>
    </w:p>
    <w:p w:rsidRPr="00A30DF0" w:rsidR="00996A04" w:rsidP="00996A04" w:rsidRDefault="00584940" w14:paraId="34B4509A" w14:textId="3C90794C">
      <w:pPr>
        <w:pStyle w:val="Paragraphedeliste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Les tables braille </w:t>
      </w:r>
      <w:proofErr w:type="spellStart"/>
      <w:r w:rsidRPr="00A30DF0" w:rsidR="00996A04">
        <w:rPr>
          <w:lang w:val="fr-CA"/>
        </w:rPr>
        <w:t>Liblouis</w:t>
      </w:r>
      <w:proofErr w:type="spellEnd"/>
      <w:r w:rsidRPr="00A30DF0" w:rsidR="00996A04">
        <w:rPr>
          <w:lang w:val="fr-CA"/>
        </w:rPr>
        <w:t xml:space="preserve"> </w:t>
      </w:r>
      <w:r>
        <w:rPr>
          <w:lang w:val="fr-CA"/>
        </w:rPr>
        <w:t xml:space="preserve">ont été mises à jour à la version </w:t>
      </w:r>
      <w:r w:rsidRPr="00A30DF0" w:rsidR="00425ABE">
        <w:rPr>
          <w:lang w:val="fr-CA"/>
        </w:rPr>
        <w:t>3.</w:t>
      </w:r>
      <w:r w:rsidRPr="00A30DF0" w:rsidR="00A30DF0">
        <w:rPr>
          <w:lang w:val="fr-CA"/>
        </w:rPr>
        <w:t>2</w:t>
      </w:r>
      <w:r w:rsidR="00A30DF0">
        <w:rPr>
          <w:lang w:val="fr-CA"/>
        </w:rPr>
        <w:t xml:space="preserve">7 </w:t>
      </w:r>
    </w:p>
    <w:p w:rsidRPr="003D2361" w:rsidR="00A30DF0" w:rsidP="00996A04" w:rsidRDefault="003D2361" w14:paraId="1B6A252B" w14:textId="4347D55C">
      <w:pPr>
        <w:pStyle w:val="Paragraphedeliste"/>
        <w:numPr>
          <w:ilvl w:val="0"/>
          <w:numId w:val="27"/>
        </w:numPr>
        <w:rPr>
          <w:lang w:val="fr-CA"/>
        </w:rPr>
      </w:pPr>
      <w:r w:rsidRPr="003D2361">
        <w:rPr>
          <w:lang w:val="fr-CA"/>
        </w:rPr>
        <w:t xml:space="preserve">Mise à jour des synthèses vocales </w:t>
      </w:r>
      <w:proofErr w:type="spellStart"/>
      <w:r w:rsidRPr="003D2361">
        <w:rPr>
          <w:lang w:val="fr-CA"/>
        </w:rPr>
        <w:t>Acapela</w:t>
      </w:r>
      <w:proofErr w:type="spellEnd"/>
      <w:r w:rsidRPr="003D2361" w:rsidR="00A30DF0">
        <w:rPr>
          <w:lang w:val="fr-CA"/>
        </w:rPr>
        <w:t xml:space="preserve"> </w:t>
      </w:r>
    </w:p>
    <w:p w:rsidRPr="007932CE" w:rsidR="00644061" w:rsidP="00996A04" w:rsidRDefault="007932CE" w14:paraId="39B439CC" w14:textId="75494078">
      <w:pPr>
        <w:pStyle w:val="Paragraphedeliste"/>
        <w:numPr>
          <w:ilvl w:val="0"/>
          <w:numId w:val="27"/>
        </w:numPr>
        <w:rPr>
          <w:lang w:val="fr-CA"/>
        </w:rPr>
      </w:pPr>
      <w:r>
        <w:rPr>
          <w:lang w:val="fr-CA"/>
        </w:rPr>
        <w:t>L’option D</w:t>
      </w:r>
      <w:r w:rsidRPr="007932CE" w:rsidR="000D54CB">
        <w:rPr>
          <w:lang w:val="fr-CA"/>
        </w:rPr>
        <w:t>emander l’ouverture de la connexion USB</w:t>
      </w:r>
      <w:r w:rsidRPr="007932CE">
        <w:rPr>
          <w:lang w:val="fr-CA"/>
        </w:rPr>
        <w:t xml:space="preserve"> </w:t>
      </w:r>
      <w:r>
        <w:rPr>
          <w:lang w:val="fr-CA"/>
        </w:rPr>
        <w:t xml:space="preserve">est maintenant paramétrée à </w:t>
      </w:r>
      <w:r w:rsidR="00227830">
        <w:rPr>
          <w:lang w:val="fr-CA"/>
        </w:rPr>
        <w:t>Connexion automatique par défaut.</w:t>
      </w:r>
    </w:p>
    <w:p w:rsidRPr="00227830" w:rsidR="00147186" w:rsidP="00996A04" w:rsidRDefault="00227830" w14:paraId="345C1C73" w14:textId="24052A9B">
      <w:pPr>
        <w:pStyle w:val="Paragraphedeliste"/>
        <w:numPr>
          <w:ilvl w:val="0"/>
          <w:numId w:val="27"/>
        </w:numPr>
        <w:rPr>
          <w:lang w:val="fr-CA"/>
        </w:rPr>
      </w:pPr>
      <w:r w:rsidRPr="00227830">
        <w:rPr>
          <w:lang w:val="fr-CA"/>
        </w:rPr>
        <w:t>Correction d</w:t>
      </w:r>
      <w:r w:rsidR="00976EFA">
        <w:rPr>
          <w:lang w:val="fr-CA"/>
        </w:rPr>
        <w:t>’un</w:t>
      </w:r>
      <w:r w:rsidRPr="00227830">
        <w:rPr>
          <w:lang w:val="fr-CA"/>
        </w:rPr>
        <w:t xml:space="preserve"> problème faisant en sorte que les tou</w:t>
      </w:r>
      <w:r>
        <w:rPr>
          <w:lang w:val="fr-CA"/>
        </w:rPr>
        <w:t xml:space="preserve">ches de façade </w:t>
      </w:r>
      <w:r w:rsidR="00976EFA">
        <w:rPr>
          <w:lang w:val="fr-CA"/>
        </w:rPr>
        <w:t>procédaient parfois à un double appui de façon erratique lorsque l’utilisateur n’appuyait qu’une seule fois.</w:t>
      </w:r>
    </w:p>
    <w:p w:rsidRPr="00331DD9" w:rsidR="005E3D2C" w:rsidP="00996A04" w:rsidRDefault="00AD1666" w14:paraId="15C67233" w14:textId="4D2D729F">
      <w:pPr>
        <w:pStyle w:val="Paragraphedeliste"/>
        <w:numPr>
          <w:ilvl w:val="0"/>
          <w:numId w:val="27"/>
        </w:numPr>
        <w:rPr>
          <w:lang w:val="fr-CA"/>
        </w:rPr>
      </w:pPr>
      <w:r>
        <w:rPr>
          <w:lang w:val="fr-CA"/>
        </w:rPr>
        <w:t>Si vous remplacez les voix</w:t>
      </w:r>
      <w:r w:rsidR="003B2B92">
        <w:rPr>
          <w:lang w:val="fr-CA"/>
        </w:rPr>
        <w:t xml:space="preserve"> que vous utilisez</w:t>
      </w:r>
      <w:r>
        <w:rPr>
          <w:lang w:val="fr-CA"/>
        </w:rPr>
        <w:t xml:space="preserve">, les profils de langue utilisant les </w:t>
      </w:r>
      <w:r w:rsidR="003B2B92">
        <w:rPr>
          <w:lang w:val="fr-CA"/>
        </w:rPr>
        <w:t>voix précédemment sur votre appareil</w:t>
      </w:r>
      <w:r>
        <w:rPr>
          <w:lang w:val="fr-CA"/>
        </w:rPr>
        <w:t xml:space="preserve"> seront remplacés </w:t>
      </w:r>
      <w:r w:rsidR="003B2B92">
        <w:rPr>
          <w:lang w:val="fr-CA"/>
        </w:rPr>
        <w:t>par les nouvelles voix</w:t>
      </w:r>
      <w:r w:rsidRPr="00331DD9" w:rsidR="00331DD9">
        <w:rPr>
          <w:lang w:val="fr-CA"/>
        </w:rPr>
        <w:t>.</w:t>
      </w:r>
      <w:r w:rsidRPr="00331DD9" w:rsidR="00723015">
        <w:rPr>
          <w:lang w:val="fr-CA"/>
        </w:rPr>
        <w:t xml:space="preserve"> </w:t>
      </w:r>
    </w:p>
    <w:p w:rsidRPr="00B47405" w:rsidR="00E55B45" w:rsidP="00996A04" w:rsidRDefault="00B47405" w14:paraId="1FBCF22D" w14:textId="31EFB654">
      <w:pPr>
        <w:pStyle w:val="Paragraphedeliste"/>
        <w:numPr>
          <w:ilvl w:val="0"/>
          <w:numId w:val="27"/>
        </w:numPr>
        <w:rPr>
          <w:lang w:val="fr-CA"/>
        </w:rPr>
      </w:pPr>
      <w:r w:rsidRPr="00B47405">
        <w:rPr>
          <w:lang w:val="fr-CA"/>
        </w:rPr>
        <w:t xml:space="preserve">Correction d’un problème faisant en sorte que certains fichiers </w:t>
      </w:r>
      <w:proofErr w:type="spellStart"/>
      <w:r w:rsidRPr="00B47405">
        <w:rPr>
          <w:lang w:val="fr-CA"/>
        </w:rPr>
        <w:t>MacOS</w:t>
      </w:r>
      <w:proofErr w:type="spellEnd"/>
      <w:r w:rsidRPr="00B47405">
        <w:rPr>
          <w:lang w:val="fr-CA"/>
        </w:rPr>
        <w:t xml:space="preserve"> </w:t>
      </w:r>
      <w:r w:rsidR="00055A45">
        <w:rPr>
          <w:lang w:val="fr-CA"/>
        </w:rPr>
        <w:t>s’ajoutaient à des livres et documents légitimes</w:t>
      </w:r>
    </w:p>
    <w:p w:rsidRPr="002B3D01" w:rsidR="004B4A88" w:rsidP="00996A04" w:rsidRDefault="002B3D01" w14:paraId="01D6B09F" w14:textId="569ABC8C">
      <w:pPr>
        <w:pStyle w:val="Paragraphedeliste"/>
        <w:numPr>
          <w:ilvl w:val="0"/>
          <w:numId w:val="27"/>
        </w:numPr>
        <w:rPr>
          <w:lang w:val="fr-CA"/>
        </w:rPr>
      </w:pPr>
      <w:r w:rsidRPr="002B3D01">
        <w:rPr>
          <w:lang w:val="fr-CA"/>
        </w:rPr>
        <w:t>Correction d’un problème empêchant la mise à jour l</w:t>
      </w:r>
      <w:r>
        <w:rPr>
          <w:lang w:val="fr-CA"/>
        </w:rPr>
        <w:t xml:space="preserve">orsqu’on utilise </w:t>
      </w:r>
      <w:proofErr w:type="spellStart"/>
      <w:r w:rsidR="00AC2FD4">
        <w:rPr>
          <w:lang w:val="fr-CA"/>
        </w:rPr>
        <w:t>MacOS</w:t>
      </w:r>
      <w:proofErr w:type="spellEnd"/>
      <w:r w:rsidR="00AC2FD4">
        <w:rPr>
          <w:lang w:val="fr-CA"/>
        </w:rPr>
        <w:t>.</w:t>
      </w:r>
    </w:p>
    <w:p w:rsidRPr="00AC2FD4" w:rsidR="00DB5CBB" w:rsidP="00DB5CBB" w:rsidRDefault="00AC2FD4" w14:paraId="3DAC59AC" w14:textId="4C628A7C">
      <w:pPr>
        <w:pStyle w:val="Paragraphedeliste"/>
        <w:numPr>
          <w:ilvl w:val="1"/>
          <w:numId w:val="27"/>
        </w:numPr>
        <w:rPr>
          <w:lang w:val="fr-CA"/>
        </w:rPr>
      </w:pPr>
      <w:r w:rsidRPr="00AC2FD4">
        <w:rPr>
          <w:lang w:val="fr-CA"/>
        </w:rPr>
        <w:t>Ce changement pourra être observ</w:t>
      </w:r>
      <w:r w:rsidR="00C6673F">
        <w:rPr>
          <w:lang w:val="fr-CA"/>
        </w:rPr>
        <w:t>é</w:t>
      </w:r>
      <w:r w:rsidRPr="00AC2FD4">
        <w:rPr>
          <w:lang w:val="fr-CA"/>
        </w:rPr>
        <w:t xml:space="preserve"> à partir de la version 2.2</w:t>
      </w:r>
      <w:r>
        <w:rPr>
          <w:lang w:val="fr-CA"/>
        </w:rPr>
        <w:t>.</w:t>
      </w:r>
    </w:p>
    <w:p w:rsidRPr="00325622" w:rsidR="00996A04" w:rsidP="00325622" w:rsidRDefault="00C6673F" w14:paraId="2BD50113" w14:textId="68737A1B">
      <w:pPr>
        <w:pStyle w:val="Paragraphedeliste"/>
        <w:numPr>
          <w:ilvl w:val="0"/>
          <w:numId w:val="27"/>
        </w:numPr>
        <w:rPr>
          <w:lang w:val="fr-CA"/>
        </w:rPr>
      </w:pPr>
      <w:r w:rsidRPr="000B79B9">
        <w:rPr>
          <w:lang w:val="fr-CA"/>
        </w:rPr>
        <w:t xml:space="preserve">Ajout de la commande locale </w:t>
      </w:r>
      <w:r w:rsidRPr="000B79B9" w:rsidR="000B79B9">
        <w:rPr>
          <w:lang w:val="fr-CA"/>
        </w:rPr>
        <w:t xml:space="preserve">pour couper </w:t>
      </w:r>
      <w:r w:rsidR="000B79B9">
        <w:rPr>
          <w:lang w:val="fr-CA"/>
        </w:rPr>
        <w:t xml:space="preserve">et coller dans le Terminal du </w:t>
      </w:r>
      <w:proofErr w:type="spellStart"/>
      <w:r w:rsidRPr="000B79B9" w:rsidR="00A30DF0">
        <w:rPr>
          <w:lang w:val="fr-CA"/>
        </w:rPr>
        <w:t>Chameleon</w:t>
      </w:r>
      <w:proofErr w:type="spellEnd"/>
    </w:p>
    <w:sectPr w:rsidRPr="00325622" w:rsidR="00996A04" w:rsidSect="0014559E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59E" w:rsidP="005F4AEB" w:rsidRDefault="0014559E" w14:paraId="4B1578BD" w14:textId="77777777">
      <w:pPr>
        <w:spacing w:after="0" w:line="240" w:lineRule="auto"/>
      </w:pPr>
      <w:r>
        <w:separator/>
      </w:r>
    </w:p>
  </w:endnote>
  <w:endnote w:type="continuationSeparator" w:id="0">
    <w:p w:rsidR="0014559E" w:rsidP="005F4AEB" w:rsidRDefault="0014559E" w14:paraId="6E6E8D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5F4AEB" w:rsidRDefault="005F4AEB" w14:paraId="1F6976A6" w14:textId="50AE6E4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53515" wp14:editId="60BA5DD4">
              <wp:simplePos x="0" y="0"/>
              <wp:positionH relativeFrom="page">
                <wp:posOffset>0</wp:posOffset>
              </wp:positionH>
              <wp:positionV relativeFrom="paragraph">
                <wp:posOffset>197313</wp:posOffset>
              </wp:positionV>
              <wp:extent cx="7762875" cy="429905"/>
              <wp:effectExtent l="0" t="0" r="9525" b="825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5.55pt;width:611.2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lt="&quot;&quot;" o:spid="_x0000_s1026" fillcolor="#303e49" stroked="f" strokeweight="1pt" w14:anchorId="4EADA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FA7E7D" w:rsidRDefault="00FA7E7D" w14:paraId="62685659" w14:textId="77777777"/>
  <w:p w:rsidR="00FA7E7D" w:rsidRDefault="00FA7E7D" w14:paraId="37F81493" w14:textId="4EC9B7E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07AFE" wp14:editId="622A1572">
              <wp:simplePos x="0" y="0"/>
              <wp:positionH relativeFrom="page">
                <wp:posOffset>2275</wp:posOffset>
              </wp:positionH>
              <wp:positionV relativeFrom="paragraph">
                <wp:posOffset>198783</wp:posOffset>
              </wp:positionV>
              <wp:extent cx="7762875" cy="429905"/>
              <wp:effectExtent l="0" t="0" r="9525" b="825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9905"/>
                      </a:xfrm>
                      <a:prstGeom prst="rect">
                        <a:avLst/>
                      </a:prstGeom>
                      <a:solidFill>
                        <a:srgbClr val="303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style="position:absolute;margin-left:.2pt;margin-top:15.65pt;width:611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lt="&quot;&quot;" o:spid="_x0000_s1026" fillcolor="#303e49" stroked="f" strokeweight="1pt" w14:anchorId="03FC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59E" w:rsidP="005F4AEB" w:rsidRDefault="0014559E" w14:paraId="4C764CDC" w14:textId="77777777">
      <w:pPr>
        <w:spacing w:after="0" w:line="240" w:lineRule="auto"/>
      </w:pPr>
      <w:r>
        <w:separator/>
      </w:r>
    </w:p>
  </w:footnote>
  <w:footnote w:type="continuationSeparator" w:id="0">
    <w:p w:rsidR="0014559E" w:rsidP="005F4AEB" w:rsidRDefault="0014559E" w14:paraId="5D81A4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5F4AEB" w:rsidRDefault="000661D4" w14:paraId="285383B5" w14:textId="13734ED3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A3A9C7" wp14:editId="3FC7F49D">
          <wp:simplePos x="0" y="0"/>
          <wp:positionH relativeFrom="page">
            <wp:posOffset>-2540</wp:posOffset>
          </wp:positionH>
          <wp:positionV relativeFrom="paragraph">
            <wp:posOffset>-437193</wp:posOffset>
          </wp:positionV>
          <wp:extent cx="7764780" cy="247650"/>
          <wp:effectExtent l="0" t="0" r="7620" b="0"/>
          <wp:wrapNone/>
          <wp:docPr id="4" name="Imag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35"/>
                  <a:stretch/>
                </pic:blipFill>
                <pic:spPr bwMode="auto">
                  <a:xfrm>
                    <a:off x="0" y="0"/>
                    <a:ext cx="7764780" cy="24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AEB" w:rsidRDefault="005F4AEB" w14:paraId="463EAC04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342E3" w:rsidRDefault="00C342E3" w14:paraId="471E3506" w14:textId="6CE50C55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A16FAF6" wp14:editId="4973BD0A">
          <wp:simplePos x="0" y="0"/>
          <wp:positionH relativeFrom="page">
            <wp:posOffset>5080</wp:posOffset>
          </wp:positionH>
          <wp:positionV relativeFrom="paragraph">
            <wp:posOffset>-467360</wp:posOffset>
          </wp:positionV>
          <wp:extent cx="7752715" cy="981075"/>
          <wp:effectExtent l="0" t="0" r="635" b="9525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2"/>
                  <a:stretch/>
                </pic:blipFill>
                <pic:spPr bwMode="auto">
                  <a:xfrm>
                    <a:off x="0" y="0"/>
                    <a:ext cx="775271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D0"/>
    <w:multiLevelType w:val="hybridMultilevel"/>
    <w:tmpl w:val="56E89D58"/>
    <w:lvl w:ilvl="0" w:tplc="9EBAB5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096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B04E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C0D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060B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8D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EC15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02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B6F0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23D39"/>
    <w:multiLevelType w:val="hybridMultilevel"/>
    <w:tmpl w:val="F85210CA"/>
    <w:lvl w:ilvl="0" w:tplc="9724C3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4DA26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1679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E221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FAD6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28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D85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10ED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C22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39962"/>
    <w:multiLevelType w:val="hybridMultilevel"/>
    <w:tmpl w:val="FFFFFFFF"/>
    <w:lvl w:ilvl="0" w:tplc="BEDC99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C2F0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96B3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7027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9A4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8A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F4BB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FE7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DAC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A87C12"/>
    <w:multiLevelType w:val="hybridMultilevel"/>
    <w:tmpl w:val="EBA0188E"/>
    <w:lvl w:ilvl="0" w:tplc="4F42E938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lang w:val="en-CA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258E7E9B"/>
    <w:multiLevelType w:val="hybridMultilevel"/>
    <w:tmpl w:val="96CCB982"/>
    <w:lvl w:ilvl="0" w:tplc="711CA7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9B7495"/>
    <w:multiLevelType w:val="hybridMultilevel"/>
    <w:tmpl w:val="FFFFFFFF"/>
    <w:lvl w:ilvl="0" w:tplc="CE004A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AD0D2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44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B69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8AC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E805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8FF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8F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2CE2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1EDAD8"/>
    <w:multiLevelType w:val="hybridMultilevel"/>
    <w:tmpl w:val="F05CBD9C"/>
    <w:lvl w:ilvl="0" w:tplc="8A7654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846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72B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FC9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E021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81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1A4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E83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83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E62BA1"/>
    <w:multiLevelType w:val="hybridMultilevel"/>
    <w:tmpl w:val="FFFFFFFF"/>
    <w:lvl w:ilvl="0" w:tplc="42ECE9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628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4E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D8E5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32D0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3091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BA0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EA8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889F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5478A0"/>
    <w:multiLevelType w:val="hybridMultilevel"/>
    <w:tmpl w:val="BD3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6F75CE"/>
    <w:multiLevelType w:val="hybridMultilevel"/>
    <w:tmpl w:val="57909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E06366"/>
    <w:multiLevelType w:val="multilevel"/>
    <w:tmpl w:val="FF0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AE1022E"/>
    <w:multiLevelType w:val="hybridMultilevel"/>
    <w:tmpl w:val="C40C83E6"/>
    <w:lvl w:ilvl="0" w:tplc="853CD8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7968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72C2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66AE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87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B4EB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1E59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B8C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12A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529B34"/>
    <w:multiLevelType w:val="hybridMultilevel"/>
    <w:tmpl w:val="78BC663E"/>
    <w:lvl w:ilvl="0" w:tplc="E3666E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682C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A0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909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20F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23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A2C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B03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0866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28126D"/>
    <w:multiLevelType w:val="hybridMultilevel"/>
    <w:tmpl w:val="FFFFFFFF"/>
    <w:lvl w:ilvl="0" w:tplc="D54EAE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44DE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26B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341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EE6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FE6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162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AE5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8E9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A9470F"/>
    <w:multiLevelType w:val="hybridMultilevel"/>
    <w:tmpl w:val="FFFFFFFF"/>
    <w:lvl w:ilvl="0" w:tplc="7438F3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2A1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0EC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DA8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3250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01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082A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FC57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10C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E287CE"/>
    <w:multiLevelType w:val="hybridMultilevel"/>
    <w:tmpl w:val="C6960FE6"/>
    <w:lvl w:ilvl="0" w:tplc="32F40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A025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AA97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62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1CD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E4FE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502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CA2C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EAAD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F55EBF"/>
    <w:multiLevelType w:val="hybridMultilevel"/>
    <w:tmpl w:val="D1B0DC7E"/>
    <w:lvl w:ilvl="0" w:tplc="830E44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lang w:val="fr-C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831FDE"/>
    <w:multiLevelType w:val="hybridMultilevel"/>
    <w:tmpl w:val="617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E3D2AB"/>
    <w:multiLevelType w:val="hybridMultilevel"/>
    <w:tmpl w:val="FFFFFFFF"/>
    <w:lvl w:ilvl="0" w:tplc="A2D0B2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824B2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5CFF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12F0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E26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68B9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E45F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D804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6CCF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F832D5"/>
    <w:multiLevelType w:val="hybridMultilevel"/>
    <w:tmpl w:val="6BA058AA"/>
    <w:lvl w:ilvl="0" w:tplc="E4787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fr-CA"/>
      </w:rPr>
    </w:lvl>
    <w:lvl w:ilvl="1" w:tplc="C144D0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fr-C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8D32A2"/>
    <w:multiLevelType w:val="hybridMultilevel"/>
    <w:tmpl w:val="63A2C11E"/>
    <w:lvl w:ilvl="0" w:tplc="711CA7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B805FA"/>
    <w:multiLevelType w:val="multilevel"/>
    <w:tmpl w:val="F8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561B24"/>
    <w:multiLevelType w:val="hybridMultilevel"/>
    <w:tmpl w:val="FFFFFFFF"/>
    <w:lvl w:ilvl="0" w:tplc="7D78EF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96E63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A443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C1E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707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3447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83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A0F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A2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9AB203"/>
    <w:multiLevelType w:val="hybridMultilevel"/>
    <w:tmpl w:val="FFFFFFFF"/>
    <w:lvl w:ilvl="0" w:tplc="B394BE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926C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D80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DEDA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DCB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DEB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2E00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12B8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1493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1930047">
    <w:abstractNumId w:val="21"/>
  </w:num>
  <w:num w:numId="2" w16cid:durableId="1049887101">
    <w:abstractNumId w:val="10"/>
  </w:num>
  <w:num w:numId="3" w16cid:durableId="1815826490">
    <w:abstractNumId w:val="3"/>
  </w:num>
  <w:num w:numId="4" w16cid:durableId="230428400">
    <w:abstractNumId w:val="20"/>
  </w:num>
  <w:num w:numId="5" w16cid:durableId="1885173399">
    <w:abstractNumId w:val="16"/>
  </w:num>
  <w:num w:numId="6" w16cid:durableId="760377785">
    <w:abstractNumId w:val="4"/>
  </w:num>
  <w:num w:numId="7" w16cid:durableId="1689597019">
    <w:abstractNumId w:val="0"/>
  </w:num>
  <w:num w:numId="8" w16cid:durableId="721245334">
    <w:abstractNumId w:val="6"/>
  </w:num>
  <w:num w:numId="9" w16cid:durableId="195972178">
    <w:abstractNumId w:val="1"/>
  </w:num>
  <w:num w:numId="10" w16cid:durableId="1702436218">
    <w:abstractNumId w:val="11"/>
  </w:num>
  <w:num w:numId="11" w16cid:durableId="1970014652">
    <w:abstractNumId w:val="12"/>
  </w:num>
  <w:num w:numId="12" w16cid:durableId="1558856612">
    <w:abstractNumId w:val="15"/>
  </w:num>
  <w:num w:numId="13" w16cid:durableId="1672559595">
    <w:abstractNumId w:val="23"/>
  </w:num>
  <w:num w:numId="14" w16cid:durableId="1657220165">
    <w:abstractNumId w:val="13"/>
  </w:num>
  <w:num w:numId="15" w16cid:durableId="1208562748">
    <w:abstractNumId w:val="14"/>
  </w:num>
  <w:num w:numId="16" w16cid:durableId="186255033">
    <w:abstractNumId w:val="18"/>
  </w:num>
  <w:num w:numId="17" w16cid:durableId="507713328">
    <w:abstractNumId w:val="5"/>
  </w:num>
  <w:num w:numId="18" w16cid:durableId="1514104509">
    <w:abstractNumId w:val="2"/>
  </w:num>
  <w:num w:numId="19" w16cid:durableId="80950786">
    <w:abstractNumId w:val="7"/>
  </w:num>
  <w:num w:numId="20" w16cid:durableId="1954702582">
    <w:abstractNumId w:val="22"/>
  </w:num>
  <w:num w:numId="21" w16cid:durableId="1499735854">
    <w:abstractNumId w:val="20"/>
  </w:num>
  <w:num w:numId="22" w16cid:durableId="1003822727">
    <w:abstractNumId w:val="16"/>
  </w:num>
  <w:num w:numId="23" w16cid:durableId="332536193">
    <w:abstractNumId w:val="3"/>
  </w:num>
  <w:num w:numId="24" w16cid:durableId="1554535704">
    <w:abstractNumId w:val="4"/>
  </w:num>
  <w:num w:numId="25" w16cid:durableId="411006975">
    <w:abstractNumId w:val="9"/>
  </w:num>
  <w:num w:numId="26" w16cid:durableId="1739283440">
    <w:abstractNumId w:val="17"/>
  </w:num>
  <w:num w:numId="27" w16cid:durableId="1461414594">
    <w:abstractNumId w:val="19"/>
  </w:num>
  <w:num w:numId="28" w16cid:durableId="987317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B"/>
    <w:rsid w:val="00011DF4"/>
    <w:rsid w:val="00033F55"/>
    <w:rsid w:val="000451A2"/>
    <w:rsid w:val="00055A45"/>
    <w:rsid w:val="000655AA"/>
    <w:rsid w:val="000661D4"/>
    <w:rsid w:val="0007182B"/>
    <w:rsid w:val="000964D5"/>
    <w:rsid w:val="000B08D6"/>
    <w:rsid w:val="000B671E"/>
    <w:rsid w:val="000B79B9"/>
    <w:rsid w:val="000D54CB"/>
    <w:rsid w:val="000F1D3F"/>
    <w:rsid w:val="000F1FF3"/>
    <w:rsid w:val="001076FB"/>
    <w:rsid w:val="001112AD"/>
    <w:rsid w:val="00143B41"/>
    <w:rsid w:val="0014559E"/>
    <w:rsid w:val="00147186"/>
    <w:rsid w:val="00205842"/>
    <w:rsid w:val="00207BDA"/>
    <w:rsid w:val="00225210"/>
    <w:rsid w:val="00227830"/>
    <w:rsid w:val="00282501"/>
    <w:rsid w:val="002841A0"/>
    <w:rsid w:val="00287FA5"/>
    <w:rsid w:val="002A7805"/>
    <w:rsid w:val="002B257A"/>
    <w:rsid w:val="002B3214"/>
    <w:rsid w:val="002B3D01"/>
    <w:rsid w:val="002F17B7"/>
    <w:rsid w:val="002F4CCA"/>
    <w:rsid w:val="0030058D"/>
    <w:rsid w:val="003012E5"/>
    <w:rsid w:val="00315746"/>
    <w:rsid w:val="00325622"/>
    <w:rsid w:val="00331960"/>
    <w:rsid w:val="00331DD9"/>
    <w:rsid w:val="00356623"/>
    <w:rsid w:val="003B21DF"/>
    <w:rsid w:val="003B2B92"/>
    <w:rsid w:val="003C01F1"/>
    <w:rsid w:val="003D2361"/>
    <w:rsid w:val="00406E01"/>
    <w:rsid w:val="00407124"/>
    <w:rsid w:val="00410B02"/>
    <w:rsid w:val="0041323A"/>
    <w:rsid w:val="00424FF2"/>
    <w:rsid w:val="00425ABE"/>
    <w:rsid w:val="0043669D"/>
    <w:rsid w:val="0044597C"/>
    <w:rsid w:val="004602E6"/>
    <w:rsid w:val="004903BC"/>
    <w:rsid w:val="004A67E5"/>
    <w:rsid w:val="004B4A88"/>
    <w:rsid w:val="004C76F9"/>
    <w:rsid w:val="004E1A09"/>
    <w:rsid w:val="004E4B76"/>
    <w:rsid w:val="0051104A"/>
    <w:rsid w:val="00511D60"/>
    <w:rsid w:val="005220FB"/>
    <w:rsid w:val="0056105B"/>
    <w:rsid w:val="005661B2"/>
    <w:rsid w:val="00571113"/>
    <w:rsid w:val="0057242C"/>
    <w:rsid w:val="00573E1C"/>
    <w:rsid w:val="00584940"/>
    <w:rsid w:val="005C716E"/>
    <w:rsid w:val="005D4D8C"/>
    <w:rsid w:val="005E18C2"/>
    <w:rsid w:val="005E1E4A"/>
    <w:rsid w:val="005E3D2C"/>
    <w:rsid w:val="005F4AEB"/>
    <w:rsid w:val="005F5DC9"/>
    <w:rsid w:val="00605656"/>
    <w:rsid w:val="006065FE"/>
    <w:rsid w:val="0064381F"/>
    <w:rsid w:val="00644061"/>
    <w:rsid w:val="00665EA5"/>
    <w:rsid w:val="00691BDC"/>
    <w:rsid w:val="0069741E"/>
    <w:rsid w:val="006B4C95"/>
    <w:rsid w:val="006B5052"/>
    <w:rsid w:val="006C1820"/>
    <w:rsid w:val="006C7A9C"/>
    <w:rsid w:val="007120EE"/>
    <w:rsid w:val="00723015"/>
    <w:rsid w:val="00763C5B"/>
    <w:rsid w:val="007932CE"/>
    <w:rsid w:val="007B64DB"/>
    <w:rsid w:val="007C6C22"/>
    <w:rsid w:val="00824578"/>
    <w:rsid w:val="00830587"/>
    <w:rsid w:val="00830CF0"/>
    <w:rsid w:val="0084127C"/>
    <w:rsid w:val="00841663"/>
    <w:rsid w:val="008454F0"/>
    <w:rsid w:val="008634D3"/>
    <w:rsid w:val="008722B4"/>
    <w:rsid w:val="00890267"/>
    <w:rsid w:val="00895884"/>
    <w:rsid w:val="008A040C"/>
    <w:rsid w:val="008A263F"/>
    <w:rsid w:val="008C5978"/>
    <w:rsid w:val="008E14D6"/>
    <w:rsid w:val="008F0B52"/>
    <w:rsid w:val="00910BA0"/>
    <w:rsid w:val="009140CD"/>
    <w:rsid w:val="00933C9E"/>
    <w:rsid w:val="00976EFA"/>
    <w:rsid w:val="00982AF6"/>
    <w:rsid w:val="00983D90"/>
    <w:rsid w:val="0098539D"/>
    <w:rsid w:val="00996A04"/>
    <w:rsid w:val="00A02A30"/>
    <w:rsid w:val="00A2541D"/>
    <w:rsid w:val="00A30DF0"/>
    <w:rsid w:val="00A5020A"/>
    <w:rsid w:val="00A87076"/>
    <w:rsid w:val="00A91BD2"/>
    <w:rsid w:val="00AB3759"/>
    <w:rsid w:val="00AB464B"/>
    <w:rsid w:val="00AC2FD4"/>
    <w:rsid w:val="00AD1666"/>
    <w:rsid w:val="00AE1552"/>
    <w:rsid w:val="00AE78AA"/>
    <w:rsid w:val="00AF0F8E"/>
    <w:rsid w:val="00AF48E3"/>
    <w:rsid w:val="00B11666"/>
    <w:rsid w:val="00B166CB"/>
    <w:rsid w:val="00B25B3F"/>
    <w:rsid w:val="00B316DC"/>
    <w:rsid w:val="00B32E7B"/>
    <w:rsid w:val="00B47405"/>
    <w:rsid w:val="00B5185B"/>
    <w:rsid w:val="00B70B82"/>
    <w:rsid w:val="00B76CE0"/>
    <w:rsid w:val="00B911C0"/>
    <w:rsid w:val="00B9253A"/>
    <w:rsid w:val="00C33E09"/>
    <w:rsid w:val="00C342E3"/>
    <w:rsid w:val="00C35D10"/>
    <w:rsid w:val="00C40982"/>
    <w:rsid w:val="00C4684B"/>
    <w:rsid w:val="00C63D6B"/>
    <w:rsid w:val="00C6673F"/>
    <w:rsid w:val="00C66F71"/>
    <w:rsid w:val="00C96EF3"/>
    <w:rsid w:val="00CA5CA7"/>
    <w:rsid w:val="00CF530D"/>
    <w:rsid w:val="00D0512F"/>
    <w:rsid w:val="00D115A4"/>
    <w:rsid w:val="00D2033D"/>
    <w:rsid w:val="00D42C2E"/>
    <w:rsid w:val="00D5001C"/>
    <w:rsid w:val="00D55714"/>
    <w:rsid w:val="00D74416"/>
    <w:rsid w:val="00D77E58"/>
    <w:rsid w:val="00D815F7"/>
    <w:rsid w:val="00DB5CBB"/>
    <w:rsid w:val="00DB68D1"/>
    <w:rsid w:val="00DC0D31"/>
    <w:rsid w:val="00DE2B1A"/>
    <w:rsid w:val="00E0004F"/>
    <w:rsid w:val="00E16AC6"/>
    <w:rsid w:val="00E26B63"/>
    <w:rsid w:val="00E33785"/>
    <w:rsid w:val="00E40DCC"/>
    <w:rsid w:val="00E55B45"/>
    <w:rsid w:val="00E56B91"/>
    <w:rsid w:val="00E943AB"/>
    <w:rsid w:val="00EA0A1A"/>
    <w:rsid w:val="00EA5639"/>
    <w:rsid w:val="00F20E9F"/>
    <w:rsid w:val="00F27ED2"/>
    <w:rsid w:val="00F43892"/>
    <w:rsid w:val="00F76145"/>
    <w:rsid w:val="00F81A0D"/>
    <w:rsid w:val="00F87BD9"/>
    <w:rsid w:val="00FA1E59"/>
    <w:rsid w:val="00FA6601"/>
    <w:rsid w:val="00FA7E7D"/>
    <w:rsid w:val="00FB36E9"/>
    <w:rsid w:val="00FD74E5"/>
    <w:rsid w:val="00FE6D62"/>
    <w:rsid w:val="00FF77F8"/>
    <w:rsid w:val="0A9CC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F3617"/>
  <w15:chartTrackingRefBased/>
  <w15:docId w15:val="{96913E06-B818-4D65-A854-87AB17B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6B63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E55B4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56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5B4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styleId="En-tteCar" w:customStyle="1">
    <w:name w:val="En-tête Car"/>
    <w:basedOn w:val="Policepardfaut"/>
    <w:link w:val="En-tte"/>
    <w:uiPriority w:val="99"/>
    <w:rsid w:val="005F4AEB"/>
  </w:style>
  <w:style w:type="paragraph" w:styleId="Pieddepage">
    <w:name w:val="footer"/>
    <w:basedOn w:val="Normal"/>
    <w:link w:val="PieddepageCar"/>
    <w:uiPriority w:val="99"/>
    <w:unhideWhenUsed/>
    <w:rsid w:val="005F4AE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styleId="PieddepageCar" w:customStyle="1">
    <w:name w:val="Pied de page Car"/>
    <w:basedOn w:val="Policepardfaut"/>
    <w:link w:val="Pieddepage"/>
    <w:uiPriority w:val="99"/>
    <w:rsid w:val="005F4AEB"/>
  </w:style>
  <w:style w:type="table" w:styleId="Grilledutableau">
    <w:name w:val="Table Grid"/>
    <w:basedOn w:val="TableauNormal"/>
    <w:uiPriority w:val="39"/>
    <w:rsid w:val="00691B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standard" w:customStyle="1">
    <w:name w:val="[Paragraphe standard]"/>
    <w:basedOn w:val="Normal"/>
    <w:uiPriority w:val="99"/>
    <w:rsid w:val="00A870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F5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30D"/>
    <w:pPr>
      <w:spacing w:line="240" w:lineRule="auto"/>
    </w:pPr>
    <w:rPr>
      <w:sz w:val="20"/>
      <w:szCs w:val="20"/>
      <w:lang w:val="en-US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CF530D"/>
    <w:rPr>
      <w:sz w:val="20"/>
      <w:szCs w:val="20"/>
    </w:rPr>
  </w:style>
  <w:style w:type="character" w:styleId="Titre2Car" w:customStyle="1">
    <w:name w:val="Titre 2 Car"/>
    <w:basedOn w:val="Policepardfaut"/>
    <w:link w:val="Titre2"/>
    <w:uiPriority w:val="9"/>
    <w:rsid w:val="0060565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GB"/>
    </w:rPr>
  </w:style>
  <w:style w:type="character" w:styleId="ui-provider" w:customStyle="1">
    <w:name w:val="ui-provider"/>
    <w:basedOn w:val="Policepardfaut"/>
    <w:rsid w:val="00605656"/>
  </w:style>
  <w:style w:type="paragraph" w:styleId="Paragraphedeliste">
    <w:name w:val="List Paragraph"/>
    <w:basedOn w:val="Normal"/>
    <w:uiPriority w:val="34"/>
    <w:qFormat/>
    <w:rsid w:val="00605656"/>
    <w:pPr>
      <w:spacing w:after="0"/>
      <w:ind w:left="720"/>
      <w:contextualSpacing/>
    </w:pPr>
    <w:rPr>
      <w:lang w:val="en-GB"/>
    </w:rPr>
  </w:style>
  <w:style w:type="paragraph" w:styleId="Rvision">
    <w:name w:val="Revision"/>
    <w:hidden/>
    <w:uiPriority w:val="99"/>
    <w:semiHidden/>
    <w:rsid w:val="00A30DF0"/>
    <w:pPr>
      <w:spacing w:after="0" w:line="240" w:lineRule="auto"/>
    </w:pPr>
    <w:rPr>
      <w:lang w:val="fr-CA"/>
    </w:rPr>
  </w:style>
  <w:style w:type="character" w:styleId="Titre1Car" w:customStyle="1">
    <w:name w:val="Titre 1 Car"/>
    <w:basedOn w:val="Policepardfaut"/>
    <w:link w:val="Titre1"/>
    <w:uiPriority w:val="9"/>
    <w:rsid w:val="00E55B45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fr-CA"/>
    </w:rPr>
  </w:style>
  <w:style w:type="character" w:styleId="Titre3Car" w:customStyle="1">
    <w:name w:val="Titre 3 Car"/>
    <w:basedOn w:val="Policepardfaut"/>
    <w:link w:val="Titre3"/>
    <w:uiPriority w:val="9"/>
    <w:rsid w:val="00E55B45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A87C98C5B04EBAD09116B7999055" ma:contentTypeVersion="19" ma:contentTypeDescription="Create a new document." ma:contentTypeScope="" ma:versionID="fc21e4a4316ff143a55eedcf17a28904">
  <xsd:schema xmlns:xsd="http://www.w3.org/2001/XMLSchema" xmlns:xs="http://www.w3.org/2001/XMLSchema" xmlns:p="http://schemas.microsoft.com/office/2006/metadata/properties" xmlns:ns2="da368995-dc14-4c2b-9df8-6fe3fda02943" xmlns:ns3="3929a486-41eb-4c02-a3f7-9ab7fd5819fc" xmlns:ns4="bb004757-2af2-43a8-93dc-299c2a6b72bd" targetNamespace="http://schemas.microsoft.com/office/2006/metadata/properties" ma:root="true" ma:fieldsID="321f67bfa50a13a37d27c67544f390cb" ns2:_="" ns3:_="" ns4:_="">
    <xsd:import namespace="da368995-dc14-4c2b-9df8-6fe3fda02943"/>
    <xsd:import namespace="3929a486-41eb-4c02-a3f7-9ab7fd5819fc"/>
    <xsd:import namespace="bb004757-2af2-43a8-93dc-299c2a6b7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udlTitleE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8995-dc14-4c2b-9df8-6fe3fda02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a486-41eb-4c02-a3f7-9ab7fd5819fc" elementFormDefault="qualified">
    <xsd:import namespace="http://schemas.microsoft.com/office/2006/documentManagement/types"/>
    <xsd:import namespace="http://schemas.microsoft.com/office/infopath/2007/PartnerControls"/>
    <xsd:element name="udlTitleEn" ma:index="10" nillable="true" ma:displayName="Title english" ma:internalName="udlTitleEn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f101f-6965-4219-bce5-63cfd6277ce4}" ma:internalName="TaxCatchAll" ma:showField="CatchAllData" ma:web="3929a486-41eb-4c02-a3f7-9ab7fd581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368995-dc14-4c2b-9df8-6fe3fda02943">
      <Terms xmlns="http://schemas.microsoft.com/office/infopath/2007/PartnerControls"/>
    </lcf76f155ced4ddcb4097134ff3c332f>
    <udlTitleEn xmlns="3929a486-41eb-4c02-a3f7-9ab7fd5819fc" xsi:nil="true"/>
    <TaxCatchAll xmlns="bb004757-2af2-43a8-93dc-299c2a6b72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26D6F-32B8-4D4F-918F-152DBA3122CC}"/>
</file>

<file path=customXml/itemProps2.xml><?xml version="1.0" encoding="utf-8"?>
<ds:datastoreItem xmlns:ds="http://schemas.openxmlformats.org/officeDocument/2006/customXml" ds:itemID="{CC80EE38-9EB9-47CC-8750-9ACE559A05E3}">
  <ds:schemaRefs>
    <ds:schemaRef ds:uri="http://schemas.microsoft.com/office/2006/metadata/properties"/>
    <ds:schemaRef ds:uri="http://schemas.microsoft.com/office/infopath/2007/PartnerControls"/>
    <ds:schemaRef ds:uri="93dfe849-a55c-446b-9bb9-3f241c25dc87"/>
  </ds:schemaRefs>
</ds:datastoreItem>
</file>

<file path=customXml/itemProps3.xml><?xml version="1.0" encoding="utf-8"?>
<ds:datastoreItem xmlns:ds="http://schemas.openxmlformats.org/officeDocument/2006/customXml" ds:itemID="{CD18254D-9D6B-4294-BE5D-91747D9C97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Champagne</dc:creator>
  <cp:keywords/>
  <dc:description/>
  <cp:lastModifiedBy>Myriam Champagne</cp:lastModifiedBy>
  <cp:revision>90</cp:revision>
  <dcterms:created xsi:type="dcterms:W3CDTF">2024-03-13T17:36:00Z</dcterms:created>
  <dcterms:modified xsi:type="dcterms:W3CDTF">2024-03-18T13:12:45Z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0x0101009ECEA87C98C5B04EBAD09116B7999055</vt:lpwstr>
  </property>
  <property fmtid="{D5CDD505-2E9C-101B-9397-08002B2CF9AE}" pid="3" name="GrammarlyDocumentId">
    <vt:lpwstr>c3ad0a7d0dad190573fe0385ccccab45b99f009edcebf8ca224ce2f58d7b6774</vt:lpwstr>
  </property>
  <property fmtid="{D5CDD505-2E9C-101B-9397-08002B2CF9AE}" pid="4" name="MediaServiceImageTags">
    <vt:lpwstr/>
  </property>
</Properties>
</file>