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AAA9" w14:textId="015DE5E9" w:rsidR="00646BBF" w:rsidRPr="00CD0F7C" w:rsidRDefault="00030206" w:rsidP="00BE5E8D">
      <w:pPr>
        <w:rPr>
          <w:rFonts w:ascii="Arial" w:hAnsi="Arial" w:cs="Arial"/>
        </w:rPr>
      </w:pPr>
      <w:bookmarkStart w:id="0" w:name="_Refd18e862"/>
      <w:bookmarkStart w:id="1" w:name="_Tocd18e862"/>
      <w:r w:rsidRPr="00CD0F7C">
        <w:rPr>
          <w:rFonts w:ascii="Arial" w:hAnsi="Arial" w:cs="Arial"/>
          <w:noProof/>
          <w:lang w:eastAsia="es-ES"/>
        </w:rPr>
        <w:drawing>
          <wp:inline distT="0" distB="0" distL="0" distR="0" wp14:anchorId="56BD2DB6" wp14:editId="75191AE3">
            <wp:extent cx="6324600" cy="8172450"/>
            <wp:effectExtent l="0" t="0" r="0" b="0"/>
            <wp:docPr id="2" name="Imagen 2" descr="Portada de la Guía de Usuario del Brailliant BI 20X con una imagen del dis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ortada de la Guía de Usuario del Brailliant BI 20X con una imagen del dispositi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0" cy="8172450"/>
                    </a:xfrm>
                    <a:prstGeom prst="rect">
                      <a:avLst/>
                    </a:prstGeom>
                    <a:noFill/>
                    <a:ln>
                      <a:noFill/>
                    </a:ln>
                  </pic:spPr>
                </pic:pic>
              </a:graphicData>
            </a:graphic>
          </wp:inline>
        </w:drawing>
      </w:r>
    </w:p>
    <w:p w14:paraId="5B419F43" w14:textId="5E807514" w:rsidR="00317B6E" w:rsidRPr="00CD0F7C" w:rsidRDefault="00137FB0" w:rsidP="00317B6E">
      <w:pPr>
        <w:rPr>
          <w:rFonts w:ascii="Arial" w:hAnsi="Arial" w:cs="Arial"/>
        </w:rPr>
      </w:pPr>
      <w:r w:rsidRPr="00CD0F7C">
        <w:rPr>
          <w:rFonts w:ascii="Arial" w:hAnsi="Arial" w:cs="Arial"/>
        </w:rPr>
        <w:lastRenderedPageBreak/>
        <w:tab/>
      </w:r>
      <w:r w:rsidR="00317B6E" w:rsidRPr="00CD0F7C">
        <w:rPr>
          <w:rFonts w:ascii="Arial" w:hAnsi="Arial" w:cs="Arial"/>
        </w:rPr>
        <w:br w:type="page"/>
      </w:r>
    </w:p>
    <w:p w14:paraId="0A2BBC72" w14:textId="53CBFF46" w:rsidR="00317B6E" w:rsidRPr="00CD0F7C" w:rsidRDefault="00317B6E" w:rsidP="00646BBF">
      <w:pPr>
        <w:pStyle w:val="Textoindependiente"/>
        <w:rPr>
          <w:rFonts w:ascii="Arial" w:hAnsi="Arial" w:cs="Arial"/>
        </w:rPr>
      </w:pPr>
    </w:p>
    <w:p w14:paraId="540CF014" w14:textId="0F631AB7" w:rsidR="00357163" w:rsidRPr="00CD0F7C" w:rsidRDefault="00357163" w:rsidP="00646BBF">
      <w:pPr>
        <w:pStyle w:val="Textoindependiente"/>
        <w:rPr>
          <w:rFonts w:ascii="Arial" w:hAnsi="Arial" w:cs="Arial"/>
        </w:rPr>
      </w:pPr>
    </w:p>
    <w:p w14:paraId="6804A416" w14:textId="77777777" w:rsidR="00357163" w:rsidRPr="00CD0F7C" w:rsidRDefault="00357163" w:rsidP="00646BBF">
      <w:pPr>
        <w:pStyle w:val="Textoindependiente"/>
        <w:rPr>
          <w:rFonts w:ascii="Arial" w:hAnsi="Arial" w:cs="Arial"/>
        </w:rPr>
      </w:pPr>
    </w:p>
    <w:p w14:paraId="5DDCC84F" w14:textId="179D2CBD" w:rsidR="003B6D5D" w:rsidRPr="00CD0F7C" w:rsidRDefault="003B6D5D" w:rsidP="00456744">
      <w:pPr>
        <w:jc w:val="center"/>
        <w:rPr>
          <w:rFonts w:ascii="Arial" w:hAnsi="Arial" w:cs="Arial"/>
          <w:b/>
          <w:bCs/>
          <w:sz w:val="48"/>
          <w:szCs w:val="48"/>
        </w:rPr>
      </w:pPr>
      <w:r w:rsidRPr="00CD0F7C">
        <w:rPr>
          <w:rFonts w:ascii="Arial" w:hAnsi="Arial" w:cs="Arial"/>
          <w:b/>
          <w:bCs/>
          <w:sz w:val="48"/>
          <w:szCs w:val="48"/>
        </w:rPr>
        <w:t>Brailliant™ BI 20X</w:t>
      </w:r>
    </w:p>
    <w:p w14:paraId="79FD705D" w14:textId="1EE2C968" w:rsidR="003B6D5D" w:rsidRPr="00CD0F7C" w:rsidRDefault="00030206" w:rsidP="00456744">
      <w:pPr>
        <w:jc w:val="center"/>
        <w:rPr>
          <w:rFonts w:ascii="Arial" w:hAnsi="Arial" w:cs="Arial"/>
          <w:b/>
          <w:bCs/>
          <w:sz w:val="48"/>
          <w:szCs w:val="48"/>
        </w:rPr>
      </w:pPr>
      <w:r w:rsidRPr="00CD0F7C">
        <w:rPr>
          <w:rFonts w:ascii="Arial" w:hAnsi="Arial" w:cs="Arial"/>
          <w:b/>
          <w:bCs/>
          <w:sz w:val="48"/>
          <w:szCs w:val="48"/>
        </w:rPr>
        <w:t>Guía de</w:t>
      </w:r>
      <w:r w:rsidR="00D016A6" w:rsidRPr="00CD0F7C">
        <w:rPr>
          <w:rFonts w:ascii="Arial" w:hAnsi="Arial" w:cs="Arial"/>
          <w:b/>
          <w:bCs/>
          <w:sz w:val="48"/>
          <w:szCs w:val="48"/>
        </w:rPr>
        <w:t xml:space="preserve"> Usuario</w:t>
      </w:r>
    </w:p>
    <w:p w14:paraId="634384F9" w14:textId="77777777" w:rsidR="00317B6E" w:rsidRPr="00CD0F7C" w:rsidRDefault="00317B6E" w:rsidP="00646BBF">
      <w:pPr>
        <w:pStyle w:val="Textoindependiente"/>
        <w:rPr>
          <w:rFonts w:ascii="Arial" w:hAnsi="Arial" w:cs="Arial"/>
        </w:rPr>
      </w:pPr>
    </w:p>
    <w:p w14:paraId="01F56E17" w14:textId="5B6309BA" w:rsidR="003452E4" w:rsidRPr="00CD0F7C" w:rsidRDefault="00241A6F" w:rsidP="00241A6F">
      <w:pPr>
        <w:pStyle w:val="Textoindependiente"/>
        <w:jc w:val="center"/>
        <w:rPr>
          <w:rFonts w:ascii="Arial" w:hAnsi="Arial" w:cs="Arial"/>
          <w:b/>
          <w:bCs/>
          <w:sz w:val="32"/>
          <w:szCs w:val="32"/>
        </w:rPr>
      </w:pPr>
      <w:r w:rsidRPr="00CD0F7C">
        <w:rPr>
          <w:rFonts w:ascii="Arial" w:hAnsi="Arial" w:cs="Arial"/>
          <w:b/>
          <w:bCs/>
          <w:sz w:val="32"/>
          <w:szCs w:val="32"/>
        </w:rPr>
        <w:t>V</w:t>
      </w:r>
      <w:r w:rsidR="003452E4" w:rsidRPr="00CD0F7C">
        <w:rPr>
          <w:rFonts w:ascii="Arial" w:hAnsi="Arial" w:cs="Arial"/>
          <w:b/>
          <w:bCs/>
          <w:sz w:val="32"/>
          <w:szCs w:val="32"/>
        </w:rPr>
        <w:t xml:space="preserve"> </w:t>
      </w:r>
      <w:r w:rsidR="00010857" w:rsidRPr="00CD0F7C">
        <w:rPr>
          <w:rFonts w:ascii="Arial" w:hAnsi="Arial" w:cs="Arial"/>
          <w:b/>
          <w:bCs/>
          <w:sz w:val="32"/>
          <w:szCs w:val="32"/>
          <w:lang w:val="fr-CA"/>
        </w:rPr>
        <w:t>2.</w:t>
      </w:r>
      <w:r w:rsidR="000C1B52">
        <w:rPr>
          <w:rFonts w:ascii="Arial" w:hAnsi="Arial" w:cs="Arial"/>
          <w:b/>
          <w:bCs/>
          <w:sz w:val="32"/>
          <w:szCs w:val="32"/>
          <w:lang w:val="fr-CA"/>
        </w:rPr>
        <w:t>3</w:t>
      </w:r>
    </w:p>
    <w:p w14:paraId="38707CD1" w14:textId="656E6E7A" w:rsidR="00317B6E" w:rsidRPr="00CD0F7C" w:rsidRDefault="00C52202" w:rsidP="00AC455D">
      <w:pPr>
        <w:pStyle w:val="Textoindependiente"/>
        <w:jc w:val="center"/>
        <w:rPr>
          <w:rFonts w:ascii="Arial" w:hAnsi="Arial" w:cs="Arial"/>
        </w:rPr>
      </w:pPr>
      <w:r>
        <w:rPr>
          <w:rFonts w:ascii="Arial" w:hAnsi="Arial" w:cs="Arial"/>
          <w:sz w:val="32"/>
          <w:szCs w:val="32"/>
        </w:rPr>
        <w:t>14</w:t>
      </w:r>
      <w:r w:rsidR="00C456B6" w:rsidRPr="00CD0F7C">
        <w:rPr>
          <w:rFonts w:ascii="Arial" w:hAnsi="Arial" w:cs="Arial"/>
          <w:sz w:val="32"/>
          <w:szCs w:val="32"/>
        </w:rPr>
        <w:t xml:space="preserve"> </w:t>
      </w:r>
      <w:r>
        <w:rPr>
          <w:rFonts w:ascii="Arial" w:hAnsi="Arial" w:cs="Arial"/>
          <w:sz w:val="32"/>
          <w:szCs w:val="32"/>
        </w:rPr>
        <w:t>junio</w:t>
      </w:r>
      <w:r w:rsidR="00241A6F" w:rsidRPr="00CD0F7C">
        <w:rPr>
          <w:rFonts w:ascii="Arial" w:hAnsi="Arial" w:cs="Arial"/>
          <w:sz w:val="32"/>
          <w:szCs w:val="32"/>
        </w:rPr>
        <w:t xml:space="preserve"> 202</w:t>
      </w:r>
      <w:r w:rsidR="00852782" w:rsidRPr="00CD0F7C">
        <w:rPr>
          <w:rFonts w:ascii="Arial" w:hAnsi="Arial" w:cs="Arial"/>
          <w:sz w:val="32"/>
          <w:szCs w:val="32"/>
        </w:rPr>
        <w:t>4</w:t>
      </w:r>
    </w:p>
    <w:p w14:paraId="690D8505" w14:textId="77777777" w:rsidR="00317B6E" w:rsidRPr="00CD0F7C" w:rsidRDefault="00317B6E" w:rsidP="00646BBF">
      <w:pPr>
        <w:pStyle w:val="Textoindependiente"/>
        <w:rPr>
          <w:rFonts w:ascii="Arial" w:hAnsi="Arial" w:cs="Arial"/>
        </w:rPr>
      </w:pPr>
    </w:p>
    <w:p w14:paraId="09AE0969" w14:textId="77777777" w:rsidR="00317B6E" w:rsidRPr="00CD0F7C" w:rsidRDefault="00317B6E" w:rsidP="00646BBF">
      <w:pPr>
        <w:pStyle w:val="Textoindependiente"/>
        <w:rPr>
          <w:rFonts w:ascii="Arial" w:hAnsi="Arial" w:cs="Arial"/>
        </w:rPr>
      </w:pPr>
    </w:p>
    <w:p w14:paraId="7D732471" w14:textId="77777777" w:rsidR="00317B6E" w:rsidRPr="00CD0F7C" w:rsidRDefault="00317B6E" w:rsidP="005F55F5">
      <w:pPr>
        <w:pStyle w:val="Textoindependiente"/>
        <w:jc w:val="center"/>
        <w:rPr>
          <w:rFonts w:ascii="Arial" w:hAnsi="Arial" w:cs="Arial"/>
        </w:rPr>
      </w:pPr>
    </w:p>
    <w:p w14:paraId="44F294C6" w14:textId="77777777" w:rsidR="00317B6E" w:rsidRPr="00CD0F7C" w:rsidRDefault="00317B6E" w:rsidP="00646BBF">
      <w:pPr>
        <w:pStyle w:val="Textoindependiente"/>
        <w:rPr>
          <w:rFonts w:ascii="Arial" w:hAnsi="Arial" w:cs="Arial"/>
        </w:rPr>
      </w:pPr>
    </w:p>
    <w:p w14:paraId="6C8E1956" w14:textId="77777777" w:rsidR="00317B6E" w:rsidRPr="00CD0F7C" w:rsidRDefault="00317B6E" w:rsidP="00646BBF">
      <w:pPr>
        <w:pStyle w:val="Textoindependiente"/>
        <w:rPr>
          <w:rFonts w:ascii="Arial" w:hAnsi="Arial" w:cs="Arial"/>
        </w:rPr>
      </w:pPr>
    </w:p>
    <w:p w14:paraId="27DD09DF" w14:textId="77777777" w:rsidR="00317B6E" w:rsidRPr="00CD0F7C" w:rsidRDefault="00317B6E" w:rsidP="00646BBF">
      <w:pPr>
        <w:pStyle w:val="Textoindependiente"/>
        <w:rPr>
          <w:rFonts w:ascii="Arial" w:hAnsi="Arial" w:cs="Arial"/>
        </w:rPr>
      </w:pPr>
    </w:p>
    <w:p w14:paraId="07519AE7" w14:textId="77777777" w:rsidR="00317B6E" w:rsidRPr="00CD0F7C" w:rsidRDefault="00317B6E" w:rsidP="00646BBF">
      <w:pPr>
        <w:pStyle w:val="Textoindependiente"/>
        <w:rPr>
          <w:rFonts w:ascii="Arial" w:hAnsi="Arial" w:cs="Arial"/>
        </w:rPr>
      </w:pPr>
    </w:p>
    <w:p w14:paraId="672A1370" w14:textId="77777777" w:rsidR="00317B6E" w:rsidRPr="00CD0F7C" w:rsidRDefault="00317B6E" w:rsidP="00646BBF">
      <w:pPr>
        <w:pStyle w:val="Textoindependiente"/>
        <w:rPr>
          <w:rFonts w:ascii="Arial" w:hAnsi="Arial" w:cs="Arial"/>
        </w:rPr>
      </w:pPr>
    </w:p>
    <w:p w14:paraId="18AA6A16" w14:textId="77777777" w:rsidR="00317B6E" w:rsidRPr="00CD0F7C" w:rsidRDefault="00317B6E" w:rsidP="00646BBF">
      <w:pPr>
        <w:pStyle w:val="Textoindependiente"/>
        <w:rPr>
          <w:rFonts w:ascii="Arial" w:hAnsi="Arial" w:cs="Arial"/>
        </w:rPr>
      </w:pPr>
    </w:p>
    <w:p w14:paraId="6420F8F1" w14:textId="0B493AEB" w:rsidR="00317B6E" w:rsidRPr="00CD0F7C" w:rsidRDefault="00317B6E" w:rsidP="00646BBF">
      <w:pPr>
        <w:pStyle w:val="Textoindependiente"/>
        <w:rPr>
          <w:rFonts w:ascii="Arial" w:hAnsi="Arial" w:cs="Arial"/>
        </w:rPr>
      </w:pPr>
    </w:p>
    <w:p w14:paraId="1365FC1A" w14:textId="77777777" w:rsidR="005F55F5" w:rsidRPr="00CD0F7C" w:rsidRDefault="005F55F5" w:rsidP="00646BBF">
      <w:pPr>
        <w:pStyle w:val="Textoindependiente"/>
        <w:rPr>
          <w:rFonts w:ascii="Arial" w:hAnsi="Arial" w:cs="Arial"/>
        </w:rPr>
      </w:pPr>
    </w:p>
    <w:p w14:paraId="4016C3A5" w14:textId="77777777" w:rsidR="00317B6E" w:rsidRPr="00CD0F7C" w:rsidRDefault="00317B6E" w:rsidP="00646BBF">
      <w:pPr>
        <w:pStyle w:val="Textoindependiente"/>
        <w:rPr>
          <w:rFonts w:ascii="Arial" w:hAnsi="Arial" w:cs="Arial"/>
        </w:rPr>
      </w:pPr>
    </w:p>
    <w:p w14:paraId="2631C695" w14:textId="77777777" w:rsidR="00317B6E" w:rsidRPr="00CD0F7C" w:rsidRDefault="00317B6E" w:rsidP="00646BBF">
      <w:pPr>
        <w:pStyle w:val="Textoindependiente"/>
        <w:rPr>
          <w:rFonts w:ascii="Arial" w:hAnsi="Arial" w:cs="Arial"/>
        </w:rPr>
      </w:pPr>
    </w:p>
    <w:p w14:paraId="24BBF859" w14:textId="77777777" w:rsidR="00317B6E" w:rsidRPr="00CD0F7C" w:rsidRDefault="00317B6E" w:rsidP="00646BBF">
      <w:pPr>
        <w:pStyle w:val="Textoindependiente"/>
        <w:rPr>
          <w:rFonts w:ascii="Arial" w:hAnsi="Arial" w:cs="Arial"/>
        </w:rPr>
      </w:pPr>
    </w:p>
    <w:bookmarkEnd w:id="0"/>
    <w:bookmarkEnd w:id="1"/>
    <w:p w14:paraId="72053EDB" w14:textId="77777777" w:rsidR="00D016A6" w:rsidRPr="00CD0F7C" w:rsidRDefault="00D016A6" w:rsidP="00646BBF">
      <w:pPr>
        <w:pStyle w:val="Textoindependiente"/>
        <w:rPr>
          <w:rFonts w:ascii="Arial" w:hAnsi="Arial" w:cs="Arial"/>
        </w:rPr>
      </w:pPr>
    </w:p>
    <w:p w14:paraId="37DF0A16" w14:textId="4C615938" w:rsidR="00646BBF" w:rsidRPr="00CD0F7C" w:rsidRDefault="00646BBF" w:rsidP="00646BBF">
      <w:pPr>
        <w:pStyle w:val="Textoindependiente"/>
        <w:rPr>
          <w:rFonts w:ascii="Arial" w:hAnsi="Arial" w:cs="Arial"/>
        </w:rPr>
      </w:pPr>
      <w:r w:rsidRPr="00CD0F7C">
        <w:rPr>
          <w:rFonts w:ascii="Arial" w:hAnsi="Arial" w:cs="Arial"/>
        </w:rPr>
        <w:t>Copyright 20</w:t>
      </w:r>
      <w:r w:rsidR="006A0C9B" w:rsidRPr="00CD0F7C">
        <w:rPr>
          <w:rFonts w:ascii="Arial" w:hAnsi="Arial" w:cs="Arial"/>
        </w:rPr>
        <w:t>2</w:t>
      </w:r>
      <w:r w:rsidR="00A53831" w:rsidRPr="00CD0F7C">
        <w:rPr>
          <w:rFonts w:ascii="Arial" w:hAnsi="Arial" w:cs="Arial"/>
        </w:rPr>
        <w:t>4</w:t>
      </w:r>
      <w:r w:rsidRPr="00CD0F7C">
        <w:rPr>
          <w:rFonts w:ascii="Arial" w:hAnsi="Arial" w:cs="Arial"/>
        </w:rPr>
        <w:t xml:space="preserve">. </w:t>
      </w:r>
      <w:r w:rsidR="00D016A6" w:rsidRPr="00CD0F7C">
        <w:rPr>
          <w:rFonts w:ascii="Arial" w:hAnsi="Arial" w:cs="Arial"/>
        </w:rPr>
        <w:t>Todos los derechos reservados</w:t>
      </w:r>
      <w:r w:rsidRPr="00CD0F7C">
        <w:rPr>
          <w:rFonts w:ascii="Arial" w:hAnsi="Arial" w:cs="Arial"/>
        </w:rPr>
        <w:t xml:space="preserve">, </w:t>
      </w:r>
      <w:r w:rsidR="003C3519" w:rsidRPr="00CD0F7C">
        <w:rPr>
          <w:rFonts w:ascii="Arial" w:hAnsi="Arial" w:cs="Arial"/>
        </w:rPr>
        <w:t>HumanWare</w:t>
      </w:r>
      <w:r w:rsidRPr="00CD0F7C">
        <w:rPr>
          <w:rFonts w:ascii="Arial" w:hAnsi="Arial" w:cs="Arial"/>
        </w:rPr>
        <w:t>.</w:t>
      </w:r>
    </w:p>
    <w:p w14:paraId="6FFBFF89" w14:textId="19C7BCE6" w:rsidR="00D016A6" w:rsidRPr="00CD0F7C" w:rsidRDefault="00030206" w:rsidP="00646BBF">
      <w:pPr>
        <w:pStyle w:val="TtuloTDC"/>
        <w:rPr>
          <w:rFonts w:ascii="Arial" w:eastAsiaTheme="minorHAnsi" w:hAnsi="Arial" w:cs="Arial"/>
          <w:b w:val="0"/>
          <w:color w:val="auto"/>
          <w:sz w:val="24"/>
          <w:szCs w:val="24"/>
        </w:rPr>
      </w:pPr>
      <w:r w:rsidRPr="00CD0F7C">
        <w:rPr>
          <w:rFonts w:ascii="Arial" w:eastAsiaTheme="minorHAnsi" w:hAnsi="Arial" w:cs="Arial"/>
          <w:b w:val="0"/>
          <w:color w:val="auto"/>
          <w:sz w:val="24"/>
          <w:szCs w:val="24"/>
        </w:rPr>
        <w:t>Esta Guía de</w:t>
      </w:r>
      <w:r w:rsidR="00D016A6" w:rsidRPr="00CD0F7C">
        <w:rPr>
          <w:rFonts w:ascii="Arial" w:eastAsiaTheme="minorHAnsi" w:hAnsi="Arial" w:cs="Arial"/>
          <w:b w:val="0"/>
          <w:color w:val="auto"/>
          <w:sz w:val="24"/>
          <w:szCs w:val="24"/>
        </w:rPr>
        <w:t xml:space="preserve"> Usuario está protegida por los derechos de autor de HumanWare, con todos los </w:t>
      </w:r>
      <w:r w:rsidRPr="00CD0F7C">
        <w:rPr>
          <w:rFonts w:ascii="Arial" w:eastAsiaTheme="minorHAnsi" w:hAnsi="Arial" w:cs="Arial"/>
          <w:b w:val="0"/>
          <w:color w:val="auto"/>
          <w:sz w:val="24"/>
          <w:szCs w:val="24"/>
        </w:rPr>
        <w:t>derechos reservados. La Guía de</w:t>
      </w:r>
      <w:r w:rsidR="00D016A6" w:rsidRPr="00CD0F7C">
        <w:rPr>
          <w:rFonts w:ascii="Arial" w:eastAsiaTheme="minorHAnsi" w:hAnsi="Arial" w:cs="Arial"/>
          <w:b w:val="0"/>
          <w:color w:val="auto"/>
          <w:sz w:val="24"/>
          <w:szCs w:val="24"/>
        </w:rPr>
        <w:t xml:space="preserve"> Usuario no puede copiarse total o parcialmente sin el consentimiento por escrito de HumanWare. </w:t>
      </w:r>
    </w:p>
    <w:p w14:paraId="0F7626B2" w14:textId="734ADA58" w:rsidR="00D016A6" w:rsidRPr="00CD0F7C" w:rsidRDefault="00D016A6" w:rsidP="00D016A6">
      <w:pPr>
        <w:rPr>
          <w:rFonts w:ascii="Arial" w:hAnsi="Arial" w:cs="Arial"/>
        </w:rPr>
      </w:pPr>
    </w:p>
    <w:sdt>
      <w:sdtPr>
        <w:rPr>
          <w:rFonts w:ascii="Arial" w:eastAsiaTheme="minorHAnsi" w:hAnsi="Arial" w:cs="Arial"/>
          <w:b w:val="0"/>
          <w:color w:val="auto"/>
          <w:sz w:val="24"/>
          <w:szCs w:val="24"/>
        </w:rPr>
        <w:id w:val="-1163543083"/>
        <w:docPartObj>
          <w:docPartGallery w:val="Table of Contents"/>
          <w:docPartUnique/>
        </w:docPartObj>
      </w:sdtPr>
      <w:sdtEndPr>
        <w:rPr>
          <w:bCs/>
        </w:rPr>
      </w:sdtEndPr>
      <w:sdtContent>
        <w:p w14:paraId="234A1E10" w14:textId="2E025524" w:rsidR="00646BBF" w:rsidRPr="00CD0F7C" w:rsidRDefault="00BF252F" w:rsidP="00646BBF">
          <w:pPr>
            <w:pStyle w:val="TtuloTDC"/>
            <w:rPr>
              <w:rFonts w:ascii="Arial" w:hAnsi="Arial" w:cs="Arial"/>
              <w:sz w:val="24"/>
              <w:szCs w:val="24"/>
            </w:rPr>
          </w:pPr>
          <w:r w:rsidRPr="00CD0F7C">
            <w:rPr>
              <w:rFonts w:ascii="Arial" w:hAnsi="Arial" w:cs="Arial"/>
              <w:sz w:val="24"/>
              <w:szCs w:val="24"/>
            </w:rPr>
            <w:t>Contenido</w:t>
          </w:r>
        </w:p>
        <w:p w14:paraId="4941D75F" w14:textId="5E3F2047" w:rsidR="000B52E0" w:rsidRDefault="00646BBF">
          <w:pPr>
            <w:pStyle w:val="TDC1"/>
            <w:tabs>
              <w:tab w:val="left" w:pos="480"/>
              <w:tab w:val="right" w:leader="dot" w:pos="9962"/>
            </w:tabs>
            <w:rPr>
              <w:rFonts w:eastAsiaTheme="minorEastAsia"/>
              <w:noProof/>
              <w:sz w:val="22"/>
              <w:szCs w:val="22"/>
              <w:lang w:eastAsia="es-ES"/>
            </w:rPr>
          </w:pPr>
          <w:r w:rsidRPr="00CD0F7C">
            <w:rPr>
              <w:rFonts w:ascii="Arial" w:hAnsi="Arial" w:cs="Arial"/>
            </w:rPr>
            <w:fldChar w:fldCharType="begin"/>
          </w:r>
          <w:r w:rsidRPr="00CD0F7C">
            <w:rPr>
              <w:rFonts w:ascii="Arial" w:hAnsi="Arial" w:cs="Arial"/>
            </w:rPr>
            <w:instrText xml:space="preserve"> TOC \o "1-3" \h \z \u </w:instrText>
          </w:r>
          <w:r w:rsidRPr="00CD0F7C">
            <w:rPr>
              <w:rFonts w:ascii="Arial" w:hAnsi="Arial" w:cs="Arial"/>
            </w:rPr>
            <w:fldChar w:fldCharType="separate"/>
          </w:r>
          <w:hyperlink w:anchor="_Toc170472740" w:history="1">
            <w:r w:rsidR="000B52E0" w:rsidRPr="00EB7167">
              <w:rPr>
                <w:rStyle w:val="Hipervnculo"/>
                <w:rFonts w:ascii="Arial" w:hAnsi="Arial" w:cs="Arial"/>
                <w:noProof/>
              </w:rPr>
              <w:t>1.</w:t>
            </w:r>
            <w:r w:rsidR="000B52E0">
              <w:rPr>
                <w:rFonts w:eastAsiaTheme="minorEastAsia"/>
                <w:noProof/>
                <w:sz w:val="22"/>
                <w:szCs w:val="22"/>
                <w:lang w:eastAsia="es-ES"/>
              </w:rPr>
              <w:tab/>
            </w:r>
            <w:r w:rsidR="000B52E0" w:rsidRPr="00EB7167">
              <w:rPr>
                <w:rStyle w:val="Hipervnculo"/>
                <w:rFonts w:ascii="Arial" w:hAnsi="Arial" w:cs="Arial"/>
                <w:noProof/>
              </w:rPr>
              <w:t>Cómo empezar</w:t>
            </w:r>
            <w:r w:rsidR="000B52E0">
              <w:rPr>
                <w:noProof/>
                <w:webHidden/>
              </w:rPr>
              <w:tab/>
            </w:r>
            <w:r w:rsidR="000B52E0">
              <w:rPr>
                <w:noProof/>
                <w:webHidden/>
              </w:rPr>
              <w:fldChar w:fldCharType="begin"/>
            </w:r>
            <w:r w:rsidR="000B52E0">
              <w:rPr>
                <w:noProof/>
                <w:webHidden/>
              </w:rPr>
              <w:instrText xml:space="preserve"> PAGEREF _Toc170472740 \h </w:instrText>
            </w:r>
            <w:r w:rsidR="000B52E0">
              <w:rPr>
                <w:noProof/>
                <w:webHidden/>
              </w:rPr>
            </w:r>
            <w:r w:rsidR="000B52E0">
              <w:rPr>
                <w:noProof/>
                <w:webHidden/>
              </w:rPr>
              <w:fldChar w:fldCharType="separate"/>
            </w:r>
            <w:r w:rsidR="000B52E0">
              <w:rPr>
                <w:noProof/>
                <w:webHidden/>
              </w:rPr>
              <w:t>9</w:t>
            </w:r>
            <w:r w:rsidR="000B52E0">
              <w:rPr>
                <w:noProof/>
                <w:webHidden/>
              </w:rPr>
              <w:fldChar w:fldCharType="end"/>
            </w:r>
          </w:hyperlink>
        </w:p>
        <w:p w14:paraId="7DF04128" w14:textId="14FF9F57" w:rsidR="000B52E0" w:rsidRDefault="00193C4C">
          <w:pPr>
            <w:pStyle w:val="TDC2"/>
            <w:tabs>
              <w:tab w:val="left" w:pos="880"/>
              <w:tab w:val="right" w:leader="dot" w:pos="9962"/>
            </w:tabs>
            <w:rPr>
              <w:rFonts w:eastAsiaTheme="minorEastAsia"/>
              <w:noProof/>
              <w:sz w:val="22"/>
              <w:szCs w:val="22"/>
              <w:lang w:eastAsia="es-ES"/>
            </w:rPr>
          </w:pPr>
          <w:hyperlink w:anchor="_Toc170472741" w:history="1">
            <w:r w:rsidR="000B52E0" w:rsidRPr="00EB7167">
              <w:rPr>
                <w:rStyle w:val="Hipervnculo"/>
                <w:rFonts w:cs="Arial"/>
                <w:noProof/>
              </w:rPr>
              <w:t>1.1.</w:t>
            </w:r>
            <w:r w:rsidR="000B52E0">
              <w:rPr>
                <w:rFonts w:eastAsiaTheme="minorEastAsia"/>
                <w:noProof/>
                <w:sz w:val="22"/>
                <w:szCs w:val="22"/>
                <w:lang w:eastAsia="es-ES"/>
              </w:rPr>
              <w:tab/>
            </w:r>
            <w:r w:rsidR="000B52E0" w:rsidRPr="00EB7167">
              <w:rPr>
                <w:rStyle w:val="Hipervnculo"/>
                <w:rFonts w:ascii="Arial" w:hAnsi="Arial" w:cs="Arial"/>
                <w:noProof/>
              </w:rPr>
              <w:t>Contenido de la caja</w:t>
            </w:r>
            <w:r w:rsidR="000B52E0">
              <w:rPr>
                <w:noProof/>
                <w:webHidden/>
              </w:rPr>
              <w:tab/>
            </w:r>
            <w:r w:rsidR="000B52E0">
              <w:rPr>
                <w:noProof/>
                <w:webHidden/>
              </w:rPr>
              <w:fldChar w:fldCharType="begin"/>
            </w:r>
            <w:r w:rsidR="000B52E0">
              <w:rPr>
                <w:noProof/>
                <w:webHidden/>
              </w:rPr>
              <w:instrText xml:space="preserve"> PAGEREF _Toc170472741 \h </w:instrText>
            </w:r>
            <w:r w:rsidR="000B52E0">
              <w:rPr>
                <w:noProof/>
                <w:webHidden/>
              </w:rPr>
            </w:r>
            <w:r w:rsidR="000B52E0">
              <w:rPr>
                <w:noProof/>
                <w:webHidden/>
              </w:rPr>
              <w:fldChar w:fldCharType="separate"/>
            </w:r>
            <w:r w:rsidR="000B52E0">
              <w:rPr>
                <w:noProof/>
                <w:webHidden/>
              </w:rPr>
              <w:t>9</w:t>
            </w:r>
            <w:r w:rsidR="000B52E0">
              <w:rPr>
                <w:noProof/>
                <w:webHidden/>
              </w:rPr>
              <w:fldChar w:fldCharType="end"/>
            </w:r>
          </w:hyperlink>
        </w:p>
        <w:p w14:paraId="0500A015" w14:textId="30AF376A" w:rsidR="000B52E0" w:rsidRDefault="00193C4C">
          <w:pPr>
            <w:pStyle w:val="TDC2"/>
            <w:tabs>
              <w:tab w:val="left" w:pos="880"/>
              <w:tab w:val="right" w:leader="dot" w:pos="9962"/>
            </w:tabs>
            <w:rPr>
              <w:rFonts w:eastAsiaTheme="minorEastAsia"/>
              <w:noProof/>
              <w:sz w:val="22"/>
              <w:szCs w:val="22"/>
              <w:lang w:eastAsia="es-ES"/>
            </w:rPr>
          </w:pPr>
          <w:hyperlink w:anchor="_Toc170472742" w:history="1">
            <w:r w:rsidR="000B52E0" w:rsidRPr="00EB7167">
              <w:rPr>
                <w:rStyle w:val="Hipervnculo"/>
                <w:rFonts w:cs="Arial"/>
                <w:noProof/>
              </w:rPr>
              <w:t>1.2.</w:t>
            </w:r>
            <w:r w:rsidR="000B52E0">
              <w:rPr>
                <w:rFonts w:eastAsiaTheme="minorEastAsia"/>
                <w:noProof/>
                <w:sz w:val="22"/>
                <w:szCs w:val="22"/>
                <w:lang w:eastAsia="es-ES"/>
              </w:rPr>
              <w:tab/>
            </w:r>
            <w:r w:rsidR="000B52E0" w:rsidRPr="00EB7167">
              <w:rPr>
                <w:rStyle w:val="Hipervnculo"/>
                <w:rFonts w:ascii="Arial" w:hAnsi="Arial" w:cs="Arial"/>
                <w:noProof/>
              </w:rPr>
              <w:t>Descripción del Brailliant BI 20X</w:t>
            </w:r>
            <w:r w:rsidR="000B52E0">
              <w:rPr>
                <w:noProof/>
                <w:webHidden/>
              </w:rPr>
              <w:tab/>
            </w:r>
            <w:r w:rsidR="000B52E0">
              <w:rPr>
                <w:noProof/>
                <w:webHidden/>
              </w:rPr>
              <w:fldChar w:fldCharType="begin"/>
            </w:r>
            <w:r w:rsidR="000B52E0">
              <w:rPr>
                <w:noProof/>
                <w:webHidden/>
              </w:rPr>
              <w:instrText xml:space="preserve"> PAGEREF _Toc170472742 \h </w:instrText>
            </w:r>
            <w:r w:rsidR="000B52E0">
              <w:rPr>
                <w:noProof/>
                <w:webHidden/>
              </w:rPr>
            </w:r>
            <w:r w:rsidR="000B52E0">
              <w:rPr>
                <w:noProof/>
                <w:webHidden/>
              </w:rPr>
              <w:fldChar w:fldCharType="separate"/>
            </w:r>
            <w:r w:rsidR="000B52E0">
              <w:rPr>
                <w:noProof/>
                <w:webHidden/>
              </w:rPr>
              <w:t>9</w:t>
            </w:r>
            <w:r w:rsidR="000B52E0">
              <w:rPr>
                <w:noProof/>
                <w:webHidden/>
              </w:rPr>
              <w:fldChar w:fldCharType="end"/>
            </w:r>
          </w:hyperlink>
        </w:p>
        <w:p w14:paraId="040A058C" w14:textId="41DF183E" w:rsidR="000B52E0" w:rsidRDefault="00193C4C">
          <w:pPr>
            <w:pStyle w:val="TDC3"/>
            <w:rPr>
              <w:rFonts w:eastAsiaTheme="minorEastAsia"/>
              <w:noProof/>
              <w:sz w:val="22"/>
              <w:szCs w:val="22"/>
              <w:lang w:eastAsia="es-ES"/>
            </w:rPr>
          </w:pPr>
          <w:hyperlink w:anchor="_Toc170472743" w:history="1">
            <w:r w:rsidR="000B52E0" w:rsidRPr="00EB7167">
              <w:rPr>
                <w:rStyle w:val="Hipervnculo"/>
                <w:rFonts w:ascii="Arial" w:hAnsi="Arial" w:cs="Arial"/>
                <w:noProof/>
              </w:rPr>
              <w:t>1.2.1.</w:t>
            </w:r>
            <w:r w:rsidR="000B52E0">
              <w:rPr>
                <w:rFonts w:eastAsiaTheme="minorEastAsia"/>
                <w:noProof/>
                <w:sz w:val="22"/>
                <w:szCs w:val="22"/>
                <w:lang w:eastAsia="es-ES"/>
              </w:rPr>
              <w:tab/>
            </w:r>
            <w:r w:rsidR="000B52E0" w:rsidRPr="00EB7167">
              <w:rPr>
                <w:rStyle w:val="Hipervnculo"/>
                <w:rFonts w:ascii="Arial" w:hAnsi="Arial" w:cs="Arial"/>
                <w:noProof/>
              </w:rPr>
              <w:t>Cara superior</w:t>
            </w:r>
            <w:r w:rsidR="000B52E0">
              <w:rPr>
                <w:noProof/>
                <w:webHidden/>
              </w:rPr>
              <w:tab/>
            </w:r>
            <w:r w:rsidR="000B52E0">
              <w:rPr>
                <w:noProof/>
                <w:webHidden/>
              </w:rPr>
              <w:fldChar w:fldCharType="begin"/>
            </w:r>
            <w:r w:rsidR="000B52E0">
              <w:rPr>
                <w:noProof/>
                <w:webHidden/>
              </w:rPr>
              <w:instrText xml:space="preserve"> PAGEREF _Toc170472743 \h </w:instrText>
            </w:r>
            <w:r w:rsidR="000B52E0">
              <w:rPr>
                <w:noProof/>
                <w:webHidden/>
              </w:rPr>
            </w:r>
            <w:r w:rsidR="000B52E0">
              <w:rPr>
                <w:noProof/>
                <w:webHidden/>
              </w:rPr>
              <w:fldChar w:fldCharType="separate"/>
            </w:r>
            <w:r w:rsidR="000B52E0">
              <w:rPr>
                <w:noProof/>
                <w:webHidden/>
              </w:rPr>
              <w:t>9</w:t>
            </w:r>
            <w:r w:rsidR="000B52E0">
              <w:rPr>
                <w:noProof/>
                <w:webHidden/>
              </w:rPr>
              <w:fldChar w:fldCharType="end"/>
            </w:r>
          </w:hyperlink>
        </w:p>
        <w:p w14:paraId="0F837D04" w14:textId="68055B96" w:rsidR="000B52E0" w:rsidRDefault="00193C4C">
          <w:pPr>
            <w:pStyle w:val="TDC3"/>
            <w:rPr>
              <w:rFonts w:eastAsiaTheme="minorEastAsia"/>
              <w:noProof/>
              <w:sz w:val="22"/>
              <w:szCs w:val="22"/>
              <w:lang w:eastAsia="es-ES"/>
            </w:rPr>
          </w:pPr>
          <w:hyperlink w:anchor="_Toc170472744" w:history="1">
            <w:r w:rsidR="000B52E0" w:rsidRPr="00EB7167">
              <w:rPr>
                <w:rStyle w:val="Hipervnculo"/>
                <w:rFonts w:ascii="Arial" w:hAnsi="Arial" w:cs="Arial"/>
                <w:noProof/>
              </w:rPr>
              <w:t>1.2.2.</w:t>
            </w:r>
            <w:r w:rsidR="000B52E0">
              <w:rPr>
                <w:rFonts w:eastAsiaTheme="minorEastAsia"/>
                <w:noProof/>
                <w:sz w:val="22"/>
                <w:szCs w:val="22"/>
                <w:lang w:eastAsia="es-ES"/>
              </w:rPr>
              <w:tab/>
            </w:r>
            <w:r w:rsidR="000B52E0" w:rsidRPr="00EB7167">
              <w:rPr>
                <w:rStyle w:val="Hipervnculo"/>
                <w:rFonts w:ascii="Arial" w:hAnsi="Arial" w:cs="Arial"/>
                <w:noProof/>
              </w:rPr>
              <w:t>Borde frontal</w:t>
            </w:r>
            <w:r w:rsidR="000B52E0">
              <w:rPr>
                <w:noProof/>
                <w:webHidden/>
              </w:rPr>
              <w:tab/>
            </w:r>
            <w:r w:rsidR="000B52E0">
              <w:rPr>
                <w:noProof/>
                <w:webHidden/>
              </w:rPr>
              <w:fldChar w:fldCharType="begin"/>
            </w:r>
            <w:r w:rsidR="000B52E0">
              <w:rPr>
                <w:noProof/>
                <w:webHidden/>
              </w:rPr>
              <w:instrText xml:space="preserve"> PAGEREF _Toc170472744 \h </w:instrText>
            </w:r>
            <w:r w:rsidR="000B52E0">
              <w:rPr>
                <w:noProof/>
                <w:webHidden/>
              </w:rPr>
            </w:r>
            <w:r w:rsidR="000B52E0">
              <w:rPr>
                <w:noProof/>
                <w:webHidden/>
              </w:rPr>
              <w:fldChar w:fldCharType="separate"/>
            </w:r>
            <w:r w:rsidR="000B52E0">
              <w:rPr>
                <w:noProof/>
                <w:webHidden/>
              </w:rPr>
              <w:t>10</w:t>
            </w:r>
            <w:r w:rsidR="000B52E0">
              <w:rPr>
                <w:noProof/>
                <w:webHidden/>
              </w:rPr>
              <w:fldChar w:fldCharType="end"/>
            </w:r>
          </w:hyperlink>
        </w:p>
        <w:p w14:paraId="425FBBEC" w14:textId="730E4228" w:rsidR="000B52E0" w:rsidRDefault="00193C4C">
          <w:pPr>
            <w:pStyle w:val="TDC3"/>
            <w:rPr>
              <w:rFonts w:eastAsiaTheme="minorEastAsia"/>
              <w:noProof/>
              <w:sz w:val="22"/>
              <w:szCs w:val="22"/>
              <w:lang w:eastAsia="es-ES"/>
            </w:rPr>
          </w:pPr>
          <w:hyperlink w:anchor="_Toc170472745" w:history="1">
            <w:r w:rsidR="000B52E0" w:rsidRPr="00EB7167">
              <w:rPr>
                <w:rStyle w:val="Hipervnculo"/>
                <w:rFonts w:ascii="Arial" w:hAnsi="Arial" w:cs="Arial"/>
                <w:noProof/>
              </w:rPr>
              <w:t>1.2.3.</w:t>
            </w:r>
            <w:r w:rsidR="000B52E0">
              <w:rPr>
                <w:rFonts w:eastAsiaTheme="minorEastAsia"/>
                <w:noProof/>
                <w:sz w:val="22"/>
                <w:szCs w:val="22"/>
                <w:lang w:eastAsia="es-ES"/>
              </w:rPr>
              <w:tab/>
            </w:r>
            <w:r w:rsidR="000B52E0" w:rsidRPr="00EB7167">
              <w:rPr>
                <w:rStyle w:val="Hipervnculo"/>
                <w:rFonts w:ascii="Arial" w:hAnsi="Arial" w:cs="Arial"/>
                <w:noProof/>
              </w:rPr>
              <w:t>Borde izquierdo</w:t>
            </w:r>
            <w:r w:rsidR="000B52E0">
              <w:rPr>
                <w:noProof/>
                <w:webHidden/>
              </w:rPr>
              <w:tab/>
            </w:r>
            <w:r w:rsidR="000B52E0">
              <w:rPr>
                <w:noProof/>
                <w:webHidden/>
              </w:rPr>
              <w:fldChar w:fldCharType="begin"/>
            </w:r>
            <w:r w:rsidR="000B52E0">
              <w:rPr>
                <w:noProof/>
                <w:webHidden/>
              </w:rPr>
              <w:instrText xml:space="preserve"> PAGEREF _Toc170472745 \h </w:instrText>
            </w:r>
            <w:r w:rsidR="000B52E0">
              <w:rPr>
                <w:noProof/>
                <w:webHidden/>
              </w:rPr>
            </w:r>
            <w:r w:rsidR="000B52E0">
              <w:rPr>
                <w:noProof/>
                <w:webHidden/>
              </w:rPr>
              <w:fldChar w:fldCharType="separate"/>
            </w:r>
            <w:r w:rsidR="000B52E0">
              <w:rPr>
                <w:noProof/>
                <w:webHidden/>
              </w:rPr>
              <w:t>10</w:t>
            </w:r>
            <w:r w:rsidR="000B52E0">
              <w:rPr>
                <w:noProof/>
                <w:webHidden/>
              </w:rPr>
              <w:fldChar w:fldCharType="end"/>
            </w:r>
          </w:hyperlink>
        </w:p>
        <w:p w14:paraId="6DB932C9" w14:textId="088B446F" w:rsidR="000B52E0" w:rsidRDefault="00193C4C">
          <w:pPr>
            <w:pStyle w:val="TDC3"/>
            <w:rPr>
              <w:rFonts w:eastAsiaTheme="minorEastAsia"/>
              <w:noProof/>
              <w:sz w:val="22"/>
              <w:szCs w:val="22"/>
              <w:lang w:eastAsia="es-ES"/>
            </w:rPr>
          </w:pPr>
          <w:hyperlink w:anchor="_Toc170472746" w:history="1">
            <w:r w:rsidR="000B52E0" w:rsidRPr="00EB7167">
              <w:rPr>
                <w:rStyle w:val="Hipervnculo"/>
                <w:rFonts w:ascii="Arial" w:hAnsi="Arial" w:cs="Arial"/>
                <w:noProof/>
              </w:rPr>
              <w:t>1.2.4.</w:t>
            </w:r>
            <w:r w:rsidR="000B52E0">
              <w:rPr>
                <w:rFonts w:eastAsiaTheme="minorEastAsia"/>
                <w:noProof/>
                <w:sz w:val="22"/>
                <w:szCs w:val="22"/>
                <w:lang w:eastAsia="es-ES"/>
              </w:rPr>
              <w:tab/>
            </w:r>
            <w:r w:rsidR="000B52E0" w:rsidRPr="00EB7167">
              <w:rPr>
                <w:rStyle w:val="Hipervnculo"/>
                <w:rFonts w:ascii="Arial" w:hAnsi="Arial" w:cs="Arial"/>
                <w:noProof/>
              </w:rPr>
              <w:t>Borde derecho</w:t>
            </w:r>
            <w:r w:rsidR="000B52E0">
              <w:rPr>
                <w:noProof/>
                <w:webHidden/>
              </w:rPr>
              <w:tab/>
            </w:r>
            <w:r w:rsidR="000B52E0">
              <w:rPr>
                <w:noProof/>
                <w:webHidden/>
              </w:rPr>
              <w:fldChar w:fldCharType="begin"/>
            </w:r>
            <w:r w:rsidR="000B52E0">
              <w:rPr>
                <w:noProof/>
                <w:webHidden/>
              </w:rPr>
              <w:instrText xml:space="preserve"> PAGEREF _Toc170472746 \h </w:instrText>
            </w:r>
            <w:r w:rsidR="000B52E0">
              <w:rPr>
                <w:noProof/>
                <w:webHidden/>
              </w:rPr>
            </w:r>
            <w:r w:rsidR="000B52E0">
              <w:rPr>
                <w:noProof/>
                <w:webHidden/>
              </w:rPr>
              <w:fldChar w:fldCharType="separate"/>
            </w:r>
            <w:r w:rsidR="000B52E0">
              <w:rPr>
                <w:noProof/>
                <w:webHidden/>
              </w:rPr>
              <w:t>10</w:t>
            </w:r>
            <w:r w:rsidR="000B52E0">
              <w:rPr>
                <w:noProof/>
                <w:webHidden/>
              </w:rPr>
              <w:fldChar w:fldCharType="end"/>
            </w:r>
          </w:hyperlink>
        </w:p>
        <w:p w14:paraId="74DE31FE" w14:textId="2FD50268" w:rsidR="000B52E0" w:rsidRDefault="00193C4C">
          <w:pPr>
            <w:pStyle w:val="TDC3"/>
            <w:rPr>
              <w:rFonts w:eastAsiaTheme="minorEastAsia"/>
              <w:noProof/>
              <w:sz w:val="22"/>
              <w:szCs w:val="22"/>
              <w:lang w:eastAsia="es-ES"/>
            </w:rPr>
          </w:pPr>
          <w:hyperlink w:anchor="_Toc170472747" w:history="1">
            <w:r w:rsidR="000B52E0" w:rsidRPr="00EB7167">
              <w:rPr>
                <w:rStyle w:val="Hipervnculo"/>
                <w:rFonts w:ascii="Arial" w:hAnsi="Arial" w:cs="Arial"/>
                <w:noProof/>
              </w:rPr>
              <w:t>1.2.5.</w:t>
            </w:r>
            <w:r w:rsidR="000B52E0">
              <w:rPr>
                <w:rFonts w:eastAsiaTheme="minorEastAsia"/>
                <w:noProof/>
                <w:sz w:val="22"/>
                <w:szCs w:val="22"/>
                <w:lang w:eastAsia="es-ES"/>
              </w:rPr>
              <w:tab/>
            </w:r>
            <w:r w:rsidR="000B52E0" w:rsidRPr="00EB7167">
              <w:rPr>
                <w:rStyle w:val="Hipervnculo"/>
                <w:rFonts w:ascii="Arial" w:hAnsi="Arial" w:cs="Arial"/>
                <w:noProof/>
              </w:rPr>
              <w:t>Borde posterior</w:t>
            </w:r>
            <w:r w:rsidR="000B52E0">
              <w:rPr>
                <w:noProof/>
                <w:webHidden/>
              </w:rPr>
              <w:tab/>
            </w:r>
            <w:r w:rsidR="000B52E0">
              <w:rPr>
                <w:noProof/>
                <w:webHidden/>
              </w:rPr>
              <w:fldChar w:fldCharType="begin"/>
            </w:r>
            <w:r w:rsidR="000B52E0">
              <w:rPr>
                <w:noProof/>
                <w:webHidden/>
              </w:rPr>
              <w:instrText xml:space="preserve"> PAGEREF _Toc170472747 \h </w:instrText>
            </w:r>
            <w:r w:rsidR="000B52E0">
              <w:rPr>
                <w:noProof/>
                <w:webHidden/>
              </w:rPr>
            </w:r>
            <w:r w:rsidR="000B52E0">
              <w:rPr>
                <w:noProof/>
                <w:webHidden/>
              </w:rPr>
              <w:fldChar w:fldCharType="separate"/>
            </w:r>
            <w:r w:rsidR="000B52E0">
              <w:rPr>
                <w:noProof/>
                <w:webHidden/>
              </w:rPr>
              <w:t>10</w:t>
            </w:r>
            <w:r w:rsidR="000B52E0">
              <w:rPr>
                <w:noProof/>
                <w:webHidden/>
              </w:rPr>
              <w:fldChar w:fldCharType="end"/>
            </w:r>
          </w:hyperlink>
        </w:p>
        <w:p w14:paraId="0B30C98C" w14:textId="6E4E295E" w:rsidR="000B52E0" w:rsidRDefault="00193C4C">
          <w:pPr>
            <w:pStyle w:val="TDC3"/>
            <w:rPr>
              <w:rFonts w:eastAsiaTheme="minorEastAsia"/>
              <w:noProof/>
              <w:sz w:val="22"/>
              <w:szCs w:val="22"/>
              <w:lang w:eastAsia="es-ES"/>
            </w:rPr>
          </w:pPr>
          <w:hyperlink w:anchor="_Toc170472748" w:history="1">
            <w:r w:rsidR="000B52E0" w:rsidRPr="00EB7167">
              <w:rPr>
                <w:rStyle w:val="Hipervnculo"/>
                <w:rFonts w:ascii="Arial" w:hAnsi="Arial" w:cs="Arial"/>
                <w:noProof/>
              </w:rPr>
              <w:t>1.2.6.</w:t>
            </w:r>
            <w:r w:rsidR="000B52E0">
              <w:rPr>
                <w:rFonts w:eastAsiaTheme="minorEastAsia"/>
                <w:noProof/>
                <w:sz w:val="22"/>
                <w:szCs w:val="22"/>
                <w:lang w:eastAsia="es-ES"/>
              </w:rPr>
              <w:tab/>
            </w:r>
            <w:r w:rsidR="000B52E0" w:rsidRPr="00EB7167">
              <w:rPr>
                <w:rStyle w:val="Hipervnculo"/>
                <w:rFonts w:ascii="Arial" w:hAnsi="Arial" w:cs="Arial"/>
                <w:noProof/>
              </w:rPr>
              <w:t>Parte inferior</w:t>
            </w:r>
            <w:r w:rsidR="000B52E0">
              <w:rPr>
                <w:noProof/>
                <w:webHidden/>
              </w:rPr>
              <w:tab/>
            </w:r>
            <w:r w:rsidR="000B52E0">
              <w:rPr>
                <w:noProof/>
                <w:webHidden/>
              </w:rPr>
              <w:fldChar w:fldCharType="begin"/>
            </w:r>
            <w:r w:rsidR="000B52E0">
              <w:rPr>
                <w:noProof/>
                <w:webHidden/>
              </w:rPr>
              <w:instrText xml:space="preserve"> PAGEREF _Toc170472748 \h </w:instrText>
            </w:r>
            <w:r w:rsidR="000B52E0">
              <w:rPr>
                <w:noProof/>
                <w:webHidden/>
              </w:rPr>
            </w:r>
            <w:r w:rsidR="000B52E0">
              <w:rPr>
                <w:noProof/>
                <w:webHidden/>
              </w:rPr>
              <w:fldChar w:fldCharType="separate"/>
            </w:r>
            <w:r w:rsidR="000B52E0">
              <w:rPr>
                <w:noProof/>
                <w:webHidden/>
              </w:rPr>
              <w:t>10</w:t>
            </w:r>
            <w:r w:rsidR="000B52E0">
              <w:rPr>
                <w:noProof/>
                <w:webHidden/>
              </w:rPr>
              <w:fldChar w:fldCharType="end"/>
            </w:r>
          </w:hyperlink>
        </w:p>
        <w:p w14:paraId="69B0C577" w14:textId="16037DCE" w:rsidR="000B52E0" w:rsidRDefault="00193C4C">
          <w:pPr>
            <w:pStyle w:val="TDC2"/>
            <w:tabs>
              <w:tab w:val="left" w:pos="880"/>
              <w:tab w:val="right" w:leader="dot" w:pos="9962"/>
            </w:tabs>
            <w:rPr>
              <w:rFonts w:eastAsiaTheme="minorEastAsia"/>
              <w:noProof/>
              <w:sz w:val="22"/>
              <w:szCs w:val="22"/>
              <w:lang w:eastAsia="es-ES"/>
            </w:rPr>
          </w:pPr>
          <w:hyperlink w:anchor="_Toc170472749" w:history="1">
            <w:r w:rsidR="000B52E0" w:rsidRPr="00EB7167">
              <w:rPr>
                <w:rStyle w:val="Hipervnculo"/>
                <w:rFonts w:cs="Arial"/>
                <w:noProof/>
              </w:rPr>
              <w:t>1.3.</w:t>
            </w:r>
            <w:r w:rsidR="000B52E0">
              <w:rPr>
                <w:rFonts w:eastAsiaTheme="minorEastAsia"/>
                <w:noProof/>
                <w:sz w:val="22"/>
                <w:szCs w:val="22"/>
                <w:lang w:eastAsia="es-ES"/>
              </w:rPr>
              <w:tab/>
            </w:r>
            <w:r w:rsidR="000B52E0" w:rsidRPr="00EB7167">
              <w:rPr>
                <w:rStyle w:val="Hipervnculo"/>
                <w:rFonts w:ascii="Arial" w:hAnsi="Arial" w:cs="Arial"/>
                <w:noProof/>
              </w:rPr>
              <w:t>Cargar el Brailliant BI 20X</w:t>
            </w:r>
            <w:r w:rsidR="000B52E0">
              <w:rPr>
                <w:noProof/>
                <w:webHidden/>
              </w:rPr>
              <w:tab/>
            </w:r>
            <w:r w:rsidR="000B52E0">
              <w:rPr>
                <w:noProof/>
                <w:webHidden/>
              </w:rPr>
              <w:fldChar w:fldCharType="begin"/>
            </w:r>
            <w:r w:rsidR="000B52E0">
              <w:rPr>
                <w:noProof/>
                <w:webHidden/>
              </w:rPr>
              <w:instrText xml:space="preserve"> PAGEREF _Toc170472749 \h </w:instrText>
            </w:r>
            <w:r w:rsidR="000B52E0">
              <w:rPr>
                <w:noProof/>
                <w:webHidden/>
              </w:rPr>
            </w:r>
            <w:r w:rsidR="000B52E0">
              <w:rPr>
                <w:noProof/>
                <w:webHidden/>
              </w:rPr>
              <w:fldChar w:fldCharType="separate"/>
            </w:r>
            <w:r w:rsidR="000B52E0">
              <w:rPr>
                <w:noProof/>
                <w:webHidden/>
              </w:rPr>
              <w:t>11</w:t>
            </w:r>
            <w:r w:rsidR="000B52E0">
              <w:rPr>
                <w:noProof/>
                <w:webHidden/>
              </w:rPr>
              <w:fldChar w:fldCharType="end"/>
            </w:r>
          </w:hyperlink>
        </w:p>
        <w:p w14:paraId="3D945C9E" w14:textId="6D834178" w:rsidR="000B52E0" w:rsidRDefault="00193C4C">
          <w:pPr>
            <w:pStyle w:val="TDC2"/>
            <w:tabs>
              <w:tab w:val="left" w:pos="880"/>
              <w:tab w:val="right" w:leader="dot" w:pos="9962"/>
            </w:tabs>
            <w:rPr>
              <w:rFonts w:eastAsiaTheme="minorEastAsia"/>
              <w:noProof/>
              <w:sz w:val="22"/>
              <w:szCs w:val="22"/>
              <w:lang w:eastAsia="es-ES"/>
            </w:rPr>
          </w:pPr>
          <w:hyperlink w:anchor="_Toc170472750" w:history="1">
            <w:r w:rsidR="000B52E0" w:rsidRPr="00EB7167">
              <w:rPr>
                <w:rStyle w:val="Hipervnculo"/>
                <w:rFonts w:cs="Arial"/>
                <w:noProof/>
              </w:rPr>
              <w:t>1.4.</w:t>
            </w:r>
            <w:r w:rsidR="000B52E0">
              <w:rPr>
                <w:rFonts w:eastAsiaTheme="minorEastAsia"/>
                <w:noProof/>
                <w:sz w:val="22"/>
                <w:szCs w:val="22"/>
                <w:lang w:eastAsia="es-ES"/>
              </w:rPr>
              <w:tab/>
            </w:r>
            <w:r w:rsidR="000B52E0" w:rsidRPr="00EB7167">
              <w:rPr>
                <w:rStyle w:val="Hipervnculo"/>
                <w:rFonts w:ascii="Arial" w:hAnsi="Arial" w:cs="Arial"/>
                <w:noProof/>
              </w:rPr>
              <w:t>Encendido y apagado</w:t>
            </w:r>
            <w:r w:rsidR="000B52E0">
              <w:rPr>
                <w:noProof/>
                <w:webHidden/>
              </w:rPr>
              <w:tab/>
            </w:r>
            <w:r w:rsidR="000B52E0">
              <w:rPr>
                <w:noProof/>
                <w:webHidden/>
              </w:rPr>
              <w:fldChar w:fldCharType="begin"/>
            </w:r>
            <w:r w:rsidR="000B52E0">
              <w:rPr>
                <w:noProof/>
                <w:webHidden/>
              </w:rPr>
              <w:instrText xml:space="preserve"> PAGEREF _Toc170472750 \h </w:instrText>
            </w:r>
            <w:r w:rsidR="000B52E0">
              <w:rPr>
                <w:noProof/>
                <w:webHidden/>
              </w:rPr>
            </w:r>
            <w:r w:rsidR="000B52E0">
              <w:rPr>
                <w:noProof/>
                <w:webHidden/>
              </w:rPr>
              <w:fldChar w:fldCharType="separate"/>
            </w:r>
            <w:r w:rsidR="000B52E0">
              <w:rPr>
                <w:noProof/>
                <w:webHidden/>
              </w:rPr>
              <w:t>11</w:t>
            </w:r>
            <w:r w:rsidR="000B52E0">
              <w:rPr>
                <w:noProof/>
                <w:webHidden/>
              </w:rPr>
              <w:fldChar w:fldCharType="end"/>
            </w:r>
          </w:hyperlink>
        </w:p>
        <w:p w14:paraId="7FB1F2EF" w14:textId="669E73F1" w:rsidR="000B52E0" w:rsidRDefault="00193C4C">
          <w:pPr>
            <w:pStyle w:val="TDC2"/>
            <w:tabs>
              <w:tab w:val="left" w:pos="880"/>
              <w:tab w:val="right" w:leader="dot" w:pos="9962"/>
            </w:tabs>
            <w:rPr>
              <w:rFonts w:eastAsiaTheme="minorEastAsia"/>
              <w:noProof/>
              <w:sz w:val="22"/>
              <w:szCs w:val="22"/>
              <w:lang w:eastAsia="es-ES"/>
            </w:rPr>
          </w:pPr>
          <w:hyperlink w:anchor="_Toc170472751" w:history="1">
            <w:r w:rsidR="000B52E0" w:rsidRPr="00EB7167">
              <w:rPr>
                <w:rStyle w:val="Hipervnculo"/>
                <w:rFonts w:cs="Arial"/>
                <w:noProof/>
              </w:rPr>
              <w:t>1.5.</w:t>
            </w:r>
            <w:r w:rsidR="000B52E0">
              <w:rPr>
                <w:rFonts w:eastAsiaTheme="minorEastAsia"/>
                <w:noProof/>
                <w:sz w:val="22"/>
                <w:szCs w:val="22"/>
                <w:lang w:eastAsia="es-ES"/>
              </w:rPr>
              <w:tab/>
            </w:r>
            <w:r w:rsidR="000B52E0" w:rsidRPr="00EB7167">
              <w:rPr>
                <w:rStyle w:val="Hipervnculo"/>
                <w:rFonts w:ascii="Arial" w:hAnsi="Arial" w:cs="Arial"/>
                <w:noProof/>
              </w:rPr>
              <w:t>Ajuste del modo de reposo y del auto apagado</w:t>
            </w:r>
            <w:r w:rsidR="000B52E0">
              <w:rPr>
                <w:noProof/>
                <w:webHidden/>
              </w:rPr>
              <w:tab/>
            </w:r>
            <w:r w:rsidR="000B52E0">
              <w:rPr>
                <w:noProof/>
                <w:webHidden/>
              </w:rPr>
              <w:fldChar w:fldCharType="begin"/>
            </w:r>
            <w:r w:rsidR="000B52E0">
              <w:rPr>
                <w:noProof/>
                <w:webHidden/>
              </w:rPr>
              <w:instrText xml:space="preserve"> PAGEREF _Toc170472751 \h </w:instrText>
            </w:r>
            <w:r w:rsidR="000B52E0">
              <w:rPr>
                <w:noProof/>
                <w:webHidden/>
              </w:rPr>
            </w:r>
            <w:r w:rsidR="000B52E0">
              <w:rPr>
                <w:noProof/>
                <w:webHidden/>
              </w:rPr>
              <w:fldChar w:fldCharType="separate"/>
            </w:r>
            <w:r w:rsidR="000B52E0">
              <w:rPr>
                <w:noProof/>
                <w:webHidden/>
              </w:rPr>
              <w:t>12</w:t>
            </w:r>
            <w:r w:rsidR="000B52E0">
              <w:rPr>
                <w:noProof/>
                <w:webHidden/>
              </w:rPr>
              <w:fldChar w:fldCharType="end"/>
            </w:r>
          </w:hyperlink>
        </w:p>
        <w:p w14:paraId="68C1BD59" w14:textId="3254F796" w:rsidR="000B52E0" w:rsidRDefault="00193C4C">
          <w:pPr>
            <w:pStyle w:val="TDC3"/>
            <w:rPr>
              <w:rFonts w:eastAsiaTheme="minorEastAsia"/>
              <w:noProof/>
              <w:sz w:val="22"/>
              <w:szCs w:val="22"/>
              <w:lang w:eastAsia="es-ES"/>
            </w:rPr>
          </w:pPr>
          <w:hyperlink w:anchor="_Toc170472752" w:history="1">
            <w:r w:rsidR="000B52E0" w:rsidRPr="00EB7167">
              <w:rPr>
                <w:rStyle w:val="Hipervnculo"/>
                <w:rFonts w:ascii="Arial" w:hAnsi="Arial" w:cs="Arial"/>
                <w:noProof/>
              </w:rPr>
              <w:t>1.5.1.</w:t>
            </w:r>
            <w:r w:rsidR="000B52E0">
              <w:rPr>
                <w:rFonts w:eastAsiaTheme="minorEastAsia"/>
                <w:noProof/>
                <w:sz w:val="22"/>
                <w:szCs w:val="22"/>
                <w:lang w:eastAsia="es-ES"/>
              </w:rPr>
              <w:tab/>
            </w:r>
            <w:r w:rsidR="000B52E0" w:rsidRPr="00EB7167">
              <w:rPr>
                <w:rStyle w:val="Hipervnculo"/>
                <w:rFonts w:ascii="Arial" w:hAnsi="Arial" w:cs="Arial"/>
                <w:noProof/>
              </w:rPr>
              <w:t>Ajuste del modo de reposo.</w:t>
            </w:r>
            <w:r w:rsidR="000B52E0">
              <w:rPr>
                <w:noProof/>
                <w:webHidden/>
              </w:rPr>
              <w:tab/>
            </w:r>
            <w:r w:rsidR="000B52E0">
              <w:rPr>
                <w:noProof/>
                <w:webHidden/>
              </w:rPr>
              <w:fldChar w:fldCharType="begin"/>
            </w:r>
            <w:r w:rsidR="000B52E0">
              <w:rPr>
                <w:noProof/>
                <w:webHidden/>
              </w:rPr>
              <w:instrText xml:space="preserve"> PAGEREF _Toc170472752 \h </w:instrText>
            </w:r>
            <w:r w:rsidR="000B52E0">
              <w:rPr>
                <w:noProof/>
                <w:webHidden/>
              </w:rPr>
            </w:r>
            <w:r w:rsidR="000B52E0">
              <w:rPr>
                <w:noProof/>
                <w:webHidden/>
              </w:rPr>
              <w:fldChar w:fldCharType="separate"/>
            </w:r>
            <w:r w:rsidR="000B52E0">
              <w:rPr>
                <w:noProof/>
                <w:webHidden/>
              </w:rPr>
              <w:t>12</w:t>
            </w:r>
            <w:r w:rsidR="000B52E0">
              <w:rPr>
                <w:noProof/>
                <w:webHidden/>
              </w:rPr>
              <w:fldChar w:fldCharType="end"/>
            </w:r>
          </w:hyperlink>
        </w:p>
        <w:p w14:paraId="6B89E95A" w14:textId="0F7A15F4" w:rsidR="000B52E0" w:rsidRDefault="00193C4C">
          <w:pPr>
            <w:pStyle w:val="TDC3"/>
            <w:rPr>
              <w:rFonts w:eastAsiaTheme="minorEastAsia"/>
              <w:noProof/>
              <w:sz w:val="22"/>
              <w:szCs w:val="22"/>
              <w:lang w:eastAsia="es-ES"/>
            </w:rPr>
          </w:pPr>
          <w:hyperlink w:anchor="_Toc170472753" w:history="1">
            <w:r w:rsidR="000B52E0" w:rsidRPr="00EB7167">
              <w:rPr>
                <w:rStyle w:val="Hipervnculo"/>
                <w:rFonts w:ascii="Arial" w:hAnsi="Arial" w:cs="Arial"/>
                <w:noProof/>
              </w:rPr>
              <w:t>1.5.2.</w:t>
            </w:r>
            <w:r w:rsidR="000B52E0">
              <w:rPr>
                <w:rFonts w:eastAsiaTheme="minorEastAsia"/>
                <w:noProof/>
                <w:sz w:val="22"/>
                <w:szCs w:val="22"/>
                <w:lang w:eastAsia="es-ES"/>
              </w:rPr>
              <w:tab/>
            </w:r>
            <w:r w:rsidR="000B52E0" w:rsidRPr="00EB7167">
              <w:rPr>
                <w:rStyle w:val="Hipervnculo"/>
                <w:rFonts w:ascii="Arial" w:hAnsi="Arial" w:cs="Arial"/>
                <w:noProof/>
              </w:rPr>
              <w:t>Ajustar auto apagado</w:t>
            </w:r>
            <w:r w:rsidR="000B52E0">
              <w:rPr>
                <w:noProof/>
                <w:webHidden/>
              </w:rPr>
              <w:tab/>
            </w:r>
            <w:r w:rsidR="000B52E0">
              <w:rPr>
                <w:noProof/>
                <w:webHidden/>
              </w:rPr>
              <w:fldChar w:fldCharType="begin"/>
            </w:r>
            <w:r w:rsidR="000B52E0">
              <w:rPr>
                <w:noProof/>
                <w:webHidden/>
              </w:rPr>
              <w:instrText xml:space="preserve"> PAGEREF _Toc170472753 \h </w:instrText>
            </w:r>
            <w:r w:rsidR="000B52E0">
              <w:rPr>
                <w:noProof/>
                <w:webHidden/>
              </w:rPr>
            </w:r>
            <w:r w:rsidR="000B52E0">
              <w:rPr>
                <w:noProof/>
                <w:webHidden/>
              </w:rPr>
              <w:fldChar w:fldCharType="separate"/>
            </w:r>
            <w:r w:rsidR="000B52E0">
              <w:rPr>
                <w:noProof/>
                <w:webHidden/>
              </w:rPr>
              <w:t>12</w:t>
            </w:r>
            <w:r w:rsidR="000B52E0">
              <w:rPr>
                <w:noProof/>
                <w:webHidden/>
              </w:rPr>
              <w:fldChar w:fldCharType="end"/>
            </w:r>
          </w:hyperlink>
        </w:p>
        <w:p w14:paraId="24CA22B9" w14:textId="6E891435" w:rsidR="000B52E0" w:rsidRDefault="00193C4C">
          <w:pPr>
            <w:pStyle w:val="TDC2"/>
            <w:tabs>
              <w:tab w:val="left" w:pos="880"/>
              <w:tab w:val="right" w:leader="dot" w:pos="9962"/>
            </w:tabs>
            <w:rPr>
              <w:rFonts w:eastAsiaTheme="minorEastAsia"/>
              <w:noProof/>
              <w:sz w:val="22"/>
              <w:szCs w:val="22"/>
              <w:lang w:eastAsia="es-ES"/>
            </w:rPr>
          </w:pPr>
          <w:hyperlink w:anchor="_Toc170472754" w:history="1">
            <w:r w:rsidR="000B52E0" w:rsidRPr="00EB7167">
              <w:rPr>
                <w:rStyle w:val="Hipervnculo"/>
                <w:rFonts w:cs="Arial"/>
                <w:noProof/>
              </w:rPr>
              <w:t>1.6.</w:t>
            </w:r>
            <w:r w:rsidR="000B52E0">
              <w:rPr>
                <w:rFonts w:eastAsiaTheme="minorEastAsia"/>
                <w:noProof/>
                <w:sz w:val="22"/>
                <w:szCs w:val="22"/>
                <w:lang w:eastAsia="es-ES"/>
              </w:rPr>
              <w:tab/>
            </w:r>
            <w:r w:rsidR="000B52E0" w:rsidRPr="00EB7167">
              <w:rPr>
                <w:rStyle w:val="Hipervnculo"/>
                <w:rFonts w:ascii="Arial" w:hAnsi="Arial" w:cs="Arial"/>
                <w:noProof/>
              </w:rPr>
              <w:t>Sobre el menú Acerca De</w:t>
            </w:r>
            <w:r w:rsidR="000B52E0">
              <w:rPr>
                <w:noProof/>
                <w:webHidden/>
              </w:rPr>
              <w:tab/>
            </w:r>
            <w:r w:rsidR="000B52E0">
              <w:rPr>
                <w:noProof/>
                <w:webHidden/>
              </w:rPr>
              <w:fldChar w:fldCharType="begin"/>
            </w:r>
            <w:r w:rsidR="000B52E0">
              <w:rPr>
                <w:noProof/>
                <w:webHidden/>
              </w:rPr>
              <w:instrText xml:space="preserve"> PAGEREF _Toc170472754 \h </w:instrText>
            </w:r>
            <w:r w:rsidR="000B52E0">
              <w:rPr>
                <w:noProof/>
                <w:webHidden/>
              </w:rPr>
            </w:r>
            <w:r w:rsidR="000B52E0">
              <w:rPr>
                <w:noProof/>
                <w:webHidden/>
              </w:rPr>
              <w:fldChar w:fldCharType="separate"/>
            </w:r>
            <w:r w:rsidR="000B52E0">
              <w:rPr>
                <w:noProof/>
                <w:webHidden/>
              </w:rPr>
              <w:t>12</w:t>
            </w:r>
            <w:r w:rsidR="000B52E0">
              <w:rPr>
                <w:noProof/>
                <w:webHidden/>
              </w:rPr>
              <w:fldChar w:fldCharType="end"/>
            </w:r>
          </w:hyperlink>
        </w:p>
        <w:p w14:paraId="79A2E4F3" w14:textId="3EC851B1" w:rsidR="000B52E0" w:rsidRDefault="00193C4C">
          <w:pPr>
            <w:pStyle w:val="TDC2"/>
            <w:tabs>
              <w:tab w:val="left" w:pos="880"/>
              <w:tab w:val="right" w:leader="dot" w:pos="9962"/>
            </w:tabs>
            <w:rPr>
              <w:rFonts w:eastAsiaTheme="minorEastAsia"/>
              <w:noProof/>
              <w:sz w:val="22"/>
              <w:szCs w:val="22"/>
              <w:lang w:eastAsia="es-ES"/>
            </w:rPr>
          </w:pPr>
          <w:hyperlink w:anchor="_Toc170472755" w:history="1">
            <w:r w:rsidR="000B52E0" w:rsidRPr="00EB7167">
              <w:rPr>
                <w:rStyle w:val="Hipervnculo"/>
                <w:rFonts w:cs="Arial"/>
                <w:noProof/>
              </w:rPr>
              <w:t>1.7.</w:t>
            </w:r>
            <w:r w:rsidR="000B52E0">
              <w:rPr>
                <w:rFonts w:eastAsiaTheme="minorEastAsia"/>
                <w:noProof/>
                <w:sz w:val="22"/>
                <w:szCs w:val="22"/>
                <w:lang w:eastAsia="es-ES"/>
              </w:rPr>
              <w:tab/>
            </w:r>
            <w:r w:rsidR="000B52E0" w:rsidRPr="00EB7167">
              <w:rPr>
                <w:rStyle w:val="Hipervnculo"/>
                <w:rFonts w:ascii="Arial" w:hAnsi="Arial" w:cs="Arial"/>
                <w:noProof/>
              </w:rPr>
              <w:t>Acceso al Menú Principal</w:t>
            </w:r>
            <w:r w:rsidR="000B52E0">
              <w:rPr>
                <w:noProof/>
                <w:webHidden/>
              </w:rPr>
              <w:tab/>
            </w:r>
            <w:r w:rsidR="000B52E0">
              <w:rPr>
                <w:noProof/>
                <w:webHidden/>
              </w:rPr>
              <w:fldChar w:fldCharType="begin"/>
            </w:r>
            <w:r w:rsidR="000B52E0">
              <w:rPr>
                <w:noProof/>
                <w:webHidden/>
              </w:rPr>
              <w:instrText xml:space="preserve"> PAGEREF _Toc170472755 \h </w:instrText>
            </w:r>
            <w:r w:rsidR="000B52E0">
              <w:rPr>
                <w:noProof/>
                <w:webHidden/>
              </w:rPr>
            </w:r>
            <w:r w:rsidR="000B52E0">
              <w:rPr>
                <w:noProof/>
                <w:webHidden/>
              </w:rPr>
              <w:fldChar w:fldCharType="separate"/>
            </w:r>
            <w:r w:rsidR="000B52E0">
              <w:rPr>
                <w:noProof/>
                <w:webHidden/>
              </w:rPr>
              <w:t>13</w:t>
            </w:r>
            <w:r w:rsidR="000B52E0">
              <w:rPr>
                <w:noProof/>
                <w:webHidden/>
              </w:rPr>
              <w:fldChar w:fldCharType="end"/>
            </w:r>
          </w:hyperlink>
        </w:p>
        <w:p w14:paraId="793644FF" w14:textId="70BD6A93" w:rsidR="000B52E0" w:rsidRDefault="00193C4C">
          <w:pPr>
            <w:pStyle w:val="TDC1"/>
            <w:tabs>
              <w:tab w:val="left" w:pos="480"/>
              <w:tab w:val="right" w:leader="dot" w:pos="9962"/>
            </w:tabs>
            <w:rPr>
              <w:rFonts w:eastAsiaTheme="minorEastAsia"/>
              <w:noProof/>
              <w:sz w:val="22"/>
              <w:szCs w:val="22"/>
              <w:lang w:eastAsia="es-ES"/>
            </w:rPr>
          </w:pPr>
          <w:hyperlink w:anchor="_Toc170472756" w:history="1">
            <w:r w:rsidR="000B52E0" w:rsidRPr="00EB7167">
              <w:rPr>
                <w:rStyle w:val="Hipervnculo"/>
                <w:rFonts w:ascii="Arial" w:hAnsi="Arial" w:cs="Arial"/>
                <w:noProof/>
              </w:rPr>
              <w:t>2.</w:t>
            </w:r>
            <w:r w:rsidR="000B52E0">
              <w:rPr>
                <w:rFonts w:eastAsiaTheme="minorEastAsia"/>
                <w:noProof/>
                <w:sz w:val="22"/>
                <w:szCs w:val="22"/>
                <w:lang w:eastAsia="es-ES"/>
              </w:rPr>
              <w:tab/>
            </w:r>
            <w:r w:rsidR="000B52E0" w:rsidRPr="00EB7167">
              <w:rPr>
                <w:rStyle w:val="Hipervnculo"/>
                <w:rFonts w:ascii="Arial" w:hAnsi="Arial" w:cs="Arial"/>
                <w:noProof/>
              </w:rPr>
              <w:t>Navegación y uso de los menús</w:t>
            </w:r>
            <w:r w:rsidR="000B52E0">
              <w:rPr>
                <w:noProof/>
                <w:webHidden/>
              </w:rPr>
              <w:tab/>
            </w:r>
            <w:r w:rsidR="000B52E0">
              <w:rPr>
                <w:noProof/>
                <w:webHidden/>
              </w:rPr>
              <w:fldChar w:fldCharType="begin"/>
            </w:r>
            <w:r w:rsidR="000B52E0">
              <w:rPr>
                <w:noProof/>
                <w:webHidden/>
              </w:rPr>
              <w:instrText xml:space="preserve"> PAGEREF _Toc170472756 \h </w:instrText>
            </w:r>
            <w:r w:rsidR="000B52E0">
              <w:rPr>
                <w:noProof/>
                <w:webHidden/>
              </w:rPr>
            </w:r>
            <w:r w:rsidR="000B52E0">
              <w:rPr>
                <w:noProof/>
                <w:webHidden/>
              </w:rPr>
              <w:fldChar w:fldCharType="separate"/>
            </w:r>
            <w:r w:rsidR="000B52E0">
              <w:rPr>
                <w:noProof/>
                <w:webHidden/>
              </w:rPr>
              <w:t>13</w:t>
            </w:r>
            <w:r w:rsidR="000B52E0">
              <w:rPr>
                <w:noProof/>
                <w:webHidden/>
              </w:rPr>
              <w:fldChar w:fldCharType="end"/>
            </w:r>
          </w:hyperlink>
        </w:p>
        <w:p w14:paraId="3201DB41" w14:textId="6069C2D1" w:rsidR="000B52E0" w:rsidRDefault="00193C4C">
          <w:pPr>
            <w:pStyle w:val="TDC2"/>
            <w:tabs>
              <w:tab w:val="left" w:pos="880"/>
              <w:tab w:val="right" w:leader="dot" w:pos="9962"/>
            </w:tabs>
            <w:rPr>
              <w:rFonts w:eastAsiaTheme="minorEastAsia"/>
              <w:noProof/>
              <w:sz w:val="22"/>
              <w:szCs w:val="22"/>
              <w:lang w:eastAsia="es-ES"/>
            </w:rPr>
          </w:pPr>
          <w:hyperlink w:anchor="_Toc170472757" w:history="1">
            <w:r w:rsidR="000B52E0" w:rsidRPr="00EB7167">
              <w:rPr>
                <w:rStyle w:val="Hipervnculo"/>
                <w:rFonts w:cs="Arial"/>
                <w:noProof/>
              </w:rPr>
              <w:t>2.1.</w:t>
            </w:r>
            <w:r w:rsidR="000B52E0">
              <w:rPr>
                <w:rFonts w:eastAsiaTheme="minorEastAsia"/>
                <w:noProof/>
                <w:sz w:val="22"/>
                <w:szCs w:val="22"/>
                <w:lang w:eastAsia="es-ES"/>
              </w:rPr>
              <w:tab/>
            </w:r>
            <w:r w:rsidR="000B52E0" w:rsidRPr="00EB7167">
              <w:rPr>
                <w:rStyle w:val="Hipervnculo"/>
                <w:rFonts w:ascii="Arial" w:hAnsi="Arial" w:cs="Arial"/>
                <w:noProof/>
              </w:rPr>
              <w:t>Navegación por el menú principal</w:t>
            </w:r>
            <w:r w:rsidR="000B52E0">
              <w:rPr>
                <w:noProof/>
                <w:webHidden/>
              </w:rPr>
              <w:tab/>
            </w:r>
            <w:r w:rsidR="000B52E0">
              <w:rPr>
                <w:noProof/>
                <w:webHidden/>
              </w:rPr>
              <w:fldChar w:fldCharType="begin"/>
            </w:r>
            <w:r w:rsidR="000B52E0">
              <w:rPr>
                <w:noProof/>
                <w:webHidden/>
              </w:rPr>
              <w:instrText xml:space="preserve"> PAGEREF _Toc170472757 \h </w:instrText>
            </w:r>
            <w:r w:rsidR="000B52E0">
              <w:rPr>
                <w:noProof/>
                <w:webHidden/>
              </w:rPr>
            </w:r>
            <w:r w:rsidR="000B52E0">
              <w:rPr>
                <w:noProof/>
                <w:webHidden/>
              </w:rPr>
              <w:fldChar w:fldCharType="separate"/>
            </w:r>
            <w:r w:rsidR="000B52E0">
              <w:rPr>
                <w:noProof/>
                <w:webHidden/>
              </w:rPr>
              <w:t>13</w:t>
            </w:r>
            <w:r w:rsidR="000B52E0">
              <w:rPr>
                <w:noProof/>
                <w:webHidden/>
              </w:rPr>
              <w:fldChar w:fldCharType="end"/>
            </w:r>
          </w:hyperlink>
        </w:p>
        <w:p w14:paraId="0C4526C1" w14:textId="2BE6FAD7" w:rsidR="000B52E0" w:rsidRDefault="00193C4C">
          <w:pPr>
            <w:pStyle w:val="TDC2"/>
            <w:tabs>
              <w:tab w:val="left" w:pos="880"/>
              <w:tab w:val="right" w:leader="dot" w:pos="9962"/>
            </w:tabs>
            <w:rPr>
              <w:rFonts w:eastAsiaTheme="minorEastAsia"/>
              <w:noProof/>
              <w:sz w:val="22"/>
              <w:szCs w:val="22"/>
              <w:lang w:eastAsia="es-ES"/>
            </w:rPr>
          </w:pPr>
          <w:hyperlink w:anchor="_Toc170472758" w:history="1">
            <w:r w:rsidR="000B52E0" w:rsidRPr="00EB7167">
              <w:rPr>
                <w:rStyle w:val="Hipervnculo"/>
                <w:rFonts w:cs="Arial"/>
                <w:noProof/>
              </w:rPr>
              <w:t>2.2.</w:t>
            </w:r>
            <w:r w:rsidR="000B52E0">
              <w:rPr>
                <w:rFonts w:eastAsiaTheme="minorEastAsia"/>
                <w:noProof/>
                <w:sz w:val="22"/>
                <w:szCs w:val="22"/>
                <w:lang w:eastAsia="es-ES"/>
              </w:rPr>
              <w:tab/>
            </w:r>
            <w:r w:rsidR="000B52E0" w:rsidRPr="00EB7167">
              <w:rPr>
                <w:rStyle w:val="Hipervnculo"/>
                <w:rFonts w:ascii="Arial" w:hAnsi="Arial" w:cs="Arial"/>
                <w:noProof/>
              </w:rPr>
              <w:t>Desplazamiento del texto en la línea braille</w:t>
            </w:r>
            <w:r w:rsidR="000B52E0">
              <w:rPr>
                <w:noProof/>
                <w:webHidden/>
              </w:rPr>
              <w:tab/>
            </w:r>
            <w:r w:rsidR="000B52E0">
              <w:rPr>
                <w:noProof/>
                <w:webHidden/>
              </w:rPr>
              <w:fldChar w:fldCharType="begin"/>
            </w:r>
            <w:r w:rsidR="000B52E0">
              <w:rPr>
                <w:noProof/>
                <w:webHidden/>
              </w:rPr>
              <w:instrText xml:space="preserve"> PAGEREF _Toc170472758 \h </w:instrText>
            </w:r>
            <w:r w:rsidR="000B52E0">
              <w:rPr>
                <w:noProof/>
                <w:webHidden/>
              </w:rPr>
            </w:r>
            <w:r w:rsidR="000B52E0">
              <w:rPr>
                <w:noProof/>
                <w:webHidden/>
              </w:rPr>
              <w:fldChar w:fldCharType="separate"/>
            </w:r>
            <w:r w:rsidR="000B52E0">
              <w:rPr>
                <w:noProof/>
                <w:webHidden/>
              </w:rPr>
              <w:t>14</w:t>
            </w:r>
            <w:r w:rsidR="000B52E0">
              <w:rPr>
                <w:noProof/>
                <w:webHidden/>
              </w:rPr>
              <w:fldChar w:fldCharType="end"/>
            </w:r>
          </w:hyperlink>
        </w:p>
        <w:p w14:paraId="53EC814B" w14:textId="577FD9B5" w:rsidR="000B52E0" w:rsidRDefault="00193C4C">
          <w:pPr>
            <w:pStyle w:val="TDC2"/>
            <w:tabs>
              <w:tab w:val="left" w:pos="880"/>
              <w:tab w:val="right" w:leader="dot" w:pos="9962"/>
            </w:tabs>
            <w:rPr>
              <w:rFonts w:eastAsiaTheme="minorEastAsia"/>
              <w:noProof/>
              <w:sz w:val="22"/>
              <w:szCs w:val="22"/>
              <w:lang w:eastAsia="es-ES"/>
            </w:rPr>
          </w:pPr>
          <w:hyperlink w:anchor="_Toc170472759" w:history="1">
            <w:r w:rsidR="000B52E0" w:rsidRPr="00EB7167">
              <w:rPr>
                <w:rStyle w:val="Hipervnculo"/>
                <w:rFonts w:cs="Arial"/>
                <w:noProof/>
              </w:rPr>
              <w:t>2.3.</w:t>
            </w:r>
            <w:r w:rsidR="000B52E0">
              <w:rPr>
                <w:rFonts w:eastAsiaTheme="minorEastAsia"/>
                <w:noProof/>
                <w:sz w:val="22"/>
                <w:szCs w:val="22"/>
                <w:lang w:eastAsia="es-ES"/>
              </w:rPr>
              <w:tab/>
            </w:r>
            <w:r w:rsidR="000B52E0" w:rsidRPr="00EB7167">
              <w:rPr>
                <w:rStyle w:val="Hipervnculo"/>
                <w:rFonts w:ascii="Arial" w:hAnsi="Arial" w:cs="Arial"/>
                <w:noProof/>
              </w:rPr>
              <w:t>Uso del Menú de Contexto para funciones adicionales</w:t>
            </w:r>
            <w:r w:rsidR="000B52E0">
              <w:rPr>
                <w:noProof/>
                <w:webHidden/>
              </w:rPr>
              <w:tab/>
            </w:r>
            <w:r w:rsidR="000B52E0">
              <w:rPr>
                <w:noProof/>
                <w:webHidden/>
              </w:rPr>
              <w:fldChar w:fldCharType="begin"/>
            </w:r>
            <w:r w:rsidR="000B52E0">
              <w:rPr>
                <w:noProof/>
                <w:webHidden/>
              </w:rPr>
              <w:instrText xml:space="preserve"> PAGEREF _Toc170472759 \h </w:instrText>
            </w:r>
            <w:r w:rsidR="000B52E0">
              <w:rPr>
                <w:noProof/>
                <w:webHidden/>
              </w:rPr>
            </w:r>
            <w:r w:rsidR="000B52E0">
              <w:rPr>
                <w:noProof/>
                <w:webHidden/>
              </w:rPr>
              <w:fldChar w:fldCharType="separate"/>
            </w:r>
            <w:r w:rsidR="000B52E0">
              <w:rPr>
                <w:noProof/>
                <w:webHidden/>
              </w:rPr>
              <w:t>14</w:t>
            </w:r>
            <w:r w:rsidR="000B52E0">
              <w:rPr>
                <w:noProof/>
                <w:webHidden/>
              </w:rPr>
              <w:fldChar w:fldCharType="end"/>
            </w:r>
          </w:hyperlink>
        </w:p>
        <w:p w14:paraId="33290984" w14:textId="5B561494" w:rsidR="000B52E0" w:rsidRDefault="00193C4C">
          <w:pPr>
            <w:pStyle w:val="TDC2"/>
            <w:tabs>
              <w:tab w:val="left" w:pos="880"/>
              <w:tab w:val="right" w:leader="dot" w:pos="9962"/>
            </w:tabs>
            <w:rPr>
              <w:rFonts w:eastAsiaTheme="minorEastAsia"/>
              <w:noProof/>
              <w:sz w:val="22"/>
              <w:szCs w:val="22"/>
              <w:lang w:eastAsia="es-ES"/>
            </w:rPr>
          </w:pPr>
          <w:hyperlink w:anchor="_Toc170472760" w:history="1">
            <w:r w:rsidR="000B52E0" w:rsidRPr="00EB7167">
              <w:rPr>
                <w:rStyle w:val="Hipervnculo"/>
                <w:rFonts w:cs="Arial"/>
                <w:noProof/>
              </w:rPr>
              <w:t>2.4.</w:t>
            </w:r>
            <w:r w:rsidR="000B52E0">
              <w:rPr>
                <w:rFonts w:eastAsiaTheme="minorEastAsia"/>
                <w:noProof/>
                <w:sz w:val="22"/>
                <w:szCs w:val="22"/>
                <w:lang w:eastAsia="es-ES"/>
              </w:rPr>
              <w:tab/>
            </w:r>
            <w:r w:rsidR="000B52E0" w:rsidRPr="00EB7167">
              <w:rPr>
                <w:rStyle w:val="Hipervnculo"/>
                <w:rFonts w:ascii="Arial" w:hAnsi="Arial" w:cs="Arial"/>
                <w:noProof/>
              </w:rPr>
              <w:t>Navegación por la inicial de las palabras</w:t>
            </w:r>
            <w:r w:rsidR="000B52E0">
              <w:rPr>
                <w:noProof/>
                <w:webHidden/>
              </w:rPr>
              <w:tab/>
            </w:r>
            <w:r w:rsidR="000B52E0">
              <w:rPr>
                <w:noProof/>
                <w:webHidden/>
              </w:rPr>
              <w:fldChar w:fldCharType="begin"/>
            </w:r>
            <w:r w:rsidR="000B52E0">
              <w:rPr>
                <w:noProof/>
                <w:webHidden/>
              </w:rPr>
              <w:instrText xml:space="preserve"> PAGEREF _Toc170472760 \h </w:instrText>
            </w:r>
            <w:r w:rsidR="000B52E0">
              <w:rPr>
                <w:noProof/>
                <w:webHidden/>
              </w:rPr>
            </w:r>
            <w:r w:rsidR="000B52E0">
              <w:rPr>
                <w:noProof/>
                <w:webHidden/>
              </w:rPr>
              <w:fldChar w:fldCharType="separate"/>
            </w:r>
            <w:r w:rsidR="000B52E0">
              <w:rPr>
                <w:noProof/>
                <w:webHidden/>
              </w:rPr>
              <w:t>14</w:t>
            </w:r>
            <w:r w:rsidR="000B52E0">
              <w:rPr>
                <w:noProof/>
                <w:webHidden/>
              </w:rPr>
              <w:fldChar w:fldCharType="end"/>
            </w:r>
          </w:hyperlink>
        </w:p>
        <w:p w14:paraId="485EDCAD" w14:textId="2FA1AA0B" w:rsidR="000B52E0" w:rsidRDefault="00193C4C">
          <w:pPr>
            <w:pStyle w:val="TDC2"/>
            <w:tabs>
              <w:tab w:val="left" w:pos="880"/>
              <w:tab w:val="right" w:leader="dot" w:pos="9962"/>
            </w:tabs>
            <w:rPr>
              <w:rFonts w:eastAsiaTheme="minorEastAsia"/>
              <w:noProof/>
              <w:sz w:val="22"/>
              <w:szCs w:val="22"/>
              <w:lang w:eastAsia="es-ES"/>
            </w:rPr>
          </w:pPr>
          <w:hyperlink w:anchor="_Toc170472761" w:history="1">
            <w:r w:rsidR="000B52E0" w:rsidRPr="00EB7167">
              <w:rPr>
                <w:rStyle w:val="Hipervnculo"/>
                <w:rFonts w:cs="Arial"/>
                <w:noProof/>
              </w:rPr>
              <w:t>2.5.</w:t>
            </w:r>
            <w:r w:rsidR="000B52E0">
              <w:rPr>
                <w:rFonts w:eastAsiaTheme="minorEastAsia"/>
                <w:noProof/>
                <w:sz w:val="22"/>
                <w:szCs w:val="22"/>
                <w:lang w:eastAsia="es-ES"/>
              </w:rPr>
              <w:tab/>
            </w:r>
            <w:r w:rsidR="000B52E0" w:rsidRPr="00EB7167">
              <w:rPr>
                <w:rStyle w:val="Hipervnculo"/>
                <w:rFonts w:ascii="Arial" w:hAnsi="Arial" w:cs="Arial"/>
                <w:noProof/>
              </w:rPr>
              <w:t>Uso de atajos/combinaciones de teclas para navegar</w:t>
            </w:r>
            <w:r w:rsidR="000B52E0">
              <w:rPr>
                <w:noProof/>
                <w:webHidden/>
              </w:rPr>
              <w:tab/>
            </w:r>
            <w:r w:rsidR="000B52E0">
              <w:rPr>
                <w:noProof/>
                <w:webHidden/>
              </w:rPr>
              <w:fldChar w:fldCharType="begin"/>
            </w:r>
            <w:r w:rsidR="000B52E0">
              <w:rPr>
                <w:noProof/>
                <w:webHidden/>
              </w:rPr>
              <w:instrText xml:space="preserve"> PAGEREF _Toc170472761 \h </w:instrText>
            </w:r>
            <w:r w:rsidR="000B52E0">
              <w:rPr>
                <w:noProof/>
                <w:webHidden/>
              </w:rPr>
            </w:r>
            <w:r w:rsidR="000B52E0">
              <w:rPr>
                <w:noProof/>
                <w:webHidden/>
              </w:rPr>
              <w:fldChar w:fldCharType="separate"/>
            </w:r>
            <w:r w:rsidR="000B52E0">
              <w:rPr>
                <w:noProof/>
                <w:webHidden/>
              </w:rPr>
              <w:t>14</w:t>
            </w:r>
            <w:r w:rsidR="000B52E0">
              <w:rPr>
                <w:noProof/>
                <w:webHidden/>
              </w:rPr>
              <w:fldChar w:fldCharType="end"/>
            </w:r>
          </w:hyperlink>
        </w:p>
        <w:p w14:paraId="7A44BCE0" w14:textId="5EFA919B" w:rsidR="000B52E0" w:rsidRDefault="00193C4C">
          <w:pPr>
            <w:pStyle w:val="TDC1"/>
            <w:tabs>
              <w:tab w:val="left" w:pos="480"/>
              <w:tab w:val="right" w:leader="dot" w:pos="9962"/>
            </w:tabs>
            <w:rPr>
              <w:rFonts w:eastAsiaTheme="minorEastAsia"/>
              <w:noProof/>
              <w:sz w:val="22"/>
              <w:szCs w:val="22"/>
              <w:lang w:eastAsia="es-ES"/>
            </w:rPr>
          </w:pPr>
          <w:hyperlink w:anchor="_Toc170472762" w:history="1">
            <w:r w:rsidR="000B52E0" w:rsidRPr="00EB7167">
              <w:rPr>
                <w:rStyle w:val="Hipervnculo"/>
                <w:rFonts w:ascii="Arial" w:hAnsi="Arial" w:cs="Arial"/>
                <w:noProof/>
              </w:rPr>
              <w:t>3.</w:t>
            </w:r>
            <w:r w:rsidR="000B52E0">
              <w:rPr>
                <w:rFonts w:eastAsiaTheme="minorEastAsia"/>
                <w:noProof/>
                <w:sz w:val="22"/>
                <w:szCs w:val="22"/>
                <w:lang w:eastAsia="es-ES"/>
              </w:rPr>
              <w:tab/>
            </w:r>
            <w:r w:rsidR="000B52E0" w:rsidRPr="00EB7167">
              <w:rPr>
                <w:rStyle w:val="Hipervnculo"/>
                <w:rFonts w:ascii="Arial" w:hAnsi="Arial" w:cs="Arial"/>
                <w:noProof/>
              </w:rPr>
              <w:t>Uso de la aplicación Editor</w:t>
            </w:r>
            <w:r w:rsidR="000B52E0">
              <w:rPr>
                <w:noProof/>
                <w:webHidden/>
              </w:rPr>
              <w:tab/>
            </w:r>
            <w:r w:rsidR="000B52E0">
              <w:rPr>
                <w:noProof/>
                <w:webHidden/>
              </w:rPr>
              <w:fldChar w:fldCharType="begin"/>
            </w:r>
            <w:r w:rsidR="000B52E0">
              <w:rPr>
                <w:noProof/>
                <w:webHidden/>
              </w:rPr>
              <w:instrText xml:space="preserve"> PAGEREF _Toc170472762 \h </w:instrText>
            </w:r>
            <w:r w:rsidR="000B52E0">
              <w:rPr>
                <w:noProof/>
                <w:webHidden/>
              </w:rPr>
            </w:r>
            <w:r w:rsidR="000B52E0">
              <w:rPr>
                <w:noProof/>
                <w:webHidden/>
              </w:rPr>
              <w:fldChar w:fldCharType="separate"/>
            </w:r>
            <w:r w:rsidR="000B52E0">
              <w:rPr>
                <w:noProof/>
                <w:webHidden/>
              </w:rPr>
              <w:t>16</w:t>
            </w:r>
            <w:r w:rsidR="000B52E0">
              <w:rPr>
                <w:noProof/>
                <w:webHidden/>
              </w:rPr>
              <w:fldChar w:fldCharType="end"/>
            </w:r>
          </w:hyperlink>
        </w:p>
        <w:p w14:paraId="3A0ECA06" w14:textId="32DFE306" w:rsidR="000B52E0" w:rsidRDefault="00193C4C">
          <w:pPr>
            <w:pStyle w:val="TDC2"/>
            <w:tabs>
              <w:tab w:val="left" w:pos="880"/>
              <w:tab w:val="right" w:leader="dot" w:pos="9962"/>
            </w:tabs>
            <w:rPr>
              <w:rFonts w:eastAsiaTheme="minorEastAsia"/>
              <w:noProof/>
              <w:sz w:val="22"/>
              <w:szCs w:val="22"/>
              <w:lang w:eastAsia="es-ES"/>
            </w:rPr>
          </w:pPr>
          <w:hyperlink w:anchor="_Toc170472763" w:history="1">
            <w:r w:rsidR="000B52E0" w:rsidRPr="00EB7167">
              <w:rPr>
                <w:rStyle w:val="Hipervnculo"/>
                <w:rFonts w:cs="Arial"/>
                <w:noProof/>
              </w:rPr>
              <w:t>3.1.</w:t>
            </w:r>
            <w:r w:rsidR="000B52E0">
              <w:rPr>
                <w:rFonts w:eastAsiaTheme="minorEastAsia"/>
                <w:noProof/>
                <w:sz w:val="22"/>
                <w:szCs w:val="22"/>
                <w:lang w:eastAsia="es-ES"/>
              </w:rPr>
              <w:tab/>
            </w:r>
            <w:r w:rsidR="000B52E0" w:rsidRPr="00EB7167">
              <w:rPr>
                <w:rStyle w:val="Hipervnculo"/>
                <w:rFonts w:ascii="Arial" w:hAnsi="Arial" w:cs="Arial"/>
                <w:noProof/>
              </w:rPr>
              <w:t>Crear un archivo</w:t>
            </w:r>
            <w:r w:rsidR="000B52E0">
              <w:rPr>
                <w:noProof/>
                <w:webHidden/>
              </w:rPr>
              <w:tab/>
            </w:r>
            <w:r w:rsidR="000B52E0">
              <w:rPr>
                <w:noProof/>
                <w:webHidden/>
              </w:rPr>
              <w:fldChar w:fldCharType="begin"/>
            </w:r>
            <w:r w:rsidR="000B52E0">
              <w:rPr>
                <w:noProof/>
                <w:webHidden/>
              </w:rPr>
              <w:instrText xml:space="preserve"> PAGEREF _Toc170472763 \h </w:instrText>
            </w:r>
            <w:r w:rsidR="000B52E0">
              <w:rPr>
                <w:noProof/>
                <w:webHidden/>
              </w:rPr>
            </w:r>
            <w:r w:rsidR="000B52E0">
              <w:rPr>
                <w:noProof/>
                <w:webHidden/>
              </w:rPr>
              <w:fldChar w:fldCharType="separate"/>
            </w:r>
            <w:r w:rsidR="000B52E0">
              <w:rPr>
                <w:noProof/>
                <w:webHidden/>
              </w:rPr>
              <w:t>16</w:t>
            </w:r>
            <w:r w:rsidR="000B52E0">
              <w:rPr>
                <w:noProof/>
                <w:webHidden/>
              </w:rPr>
              <w:fldChar w:fldCharType="end"/>
            </w:r>
          </w:hyperlink>
        </w:p>
        <w:p w14:paraId="64690A57" w14:textId="1F570A99" w:rsidR="000B52E0" w:rsidRDefault="00193C4C">
          <w:pPr>
            <w:pStyle w:val="TDC2"/>
            <w:tabs>
              <w:tab w:val="left" w:pos="880"/>
              <w:tab w:val="right" w:leader="dot" w:pos="9962"/>
            </w:tabs>
            <w:rPr>
              <w:rFonts w:eastAsiaTheme="minorEastAsia"/>
              <w:noProof/>
              <w:sz w:val="22"/>
              <w:szCs w:val="22"/>
              <w:lang w:eastAsia="es-ES"/>
            </w:rPr>
          </w:pPr>
          <w:hyperlink w:anchor="_Toc170472764" w:history="1">
            <w:r w:rsidR="000B52E0" w:rsidRPr="00EB7167">
              <w:rPr>
                <w:rStyle w:val="Hipervnculo"/>
                <w:rFonts w:cs="Arial"/>
                <w:noProof/>
              </w:rPr>
              <w:t>3.2.</w:t>
            </w:r>
            <w:r w:rsidR="000B52E0">
              <w:rPr>
                <w:rFonts w:eastAsiaTheme="minorEastAsia"/>
                <w:noProof/>
                <w:sz w:val="22"/>
                <w:szCs w:val="22"/>
                <w:lang w:eastAsia="es-ES"/>
              </w:rPr>
              <w:tab/>
            </w:r>
            <w:r w:rsidR="000B52E0" w:rsidRPr="00EB7167">
              <w:rPr>
                <w:rStyle w:val="Hipervnculo"/>
                <w:rFonts w:ascii="Arial" w:hAnsi="Arial" w:cs="Arial"/>
                <w:noProof/>
              </w:rPr>
              <w:t>Abrir un archivo</w:t>
            </w:r>
            <w:r w:rsidR="000B52E0">
              <w:rPr>
                <w:noProof/>
                <w:webHidden/>
              </w:rPr>
              <w:tab/>
            </w:r>
            <w:r w:rsidR="000B52E0">
              <w:rPr>
                <w:noProof/>
                <w:webHidden/>
              </w:rPr>
              <w:fldChar w:fldCharType="begin"/>
            </w:r>
            <w:r w:rsidR="000B52E0">
              <w:rPr>
                <w:noProof/>
                <w:webHidden/>
              </w:rPr>
              <w:instrText xml:space="preserve"> PAGEREF _Toc170472764 \h </w:instrText>
            </w:r>
            <w:r w:rsidR="000B52E0">
              <w:rPr>
                <w:noProof/>
                <w:webHidden/>
              </w:rPr>
            </w:r>
            <w:r w:rsidR="000B52E0">
              <w:rPr>
                <w:noProof/>
                <w:webHidden/>
              </w:rPr>
              <w:fldChar w:fldCharType="separate"/>
            </w:r>
            <w:r w:rsidR="000B52E0">
              <w:rPr>
                <w:noProof/>
                <w:webHidden/>
              </w:rPr>
              <w:t>16</w:t>
            </w:r>
            <w:r w:rsidR="000B52E0">
              <w:rPr>
                <w:noProof/>
                <w:webHidden/>
              </w:rPr>
              <w:fldChar w:fldCharType="end"/>
            </w:r>
          </w:hyperlink>
        </w:p>
        <w:p w14:paraId="2CBE945B" w14:textId="6162702F" w:rsidR="000B52E0" w:rsidRDefault="00193C4C">
          <w:pPr>
            <w:pStyle w:val="TDC2"/>
            <w:tabs>
              <w:tab w:val="left" w:pos="880"/>
              <w:tab w:val="right" w:leader="dot" w:pos="9962"/>
            </w:tabs>
            <w:rPr>
              <w:rFonts w:eastAsiaTheme="minorEastAsia"/>
              <w:noProof/>
              <w:sz w:val="22"/>
              <w:szCs w:val="22"/>
              <w:lang w:eastAsia="es-ES"/>
            </w:rPr>
          </w:pPr>
          <w:hyperlink w:anchor="_Toc170472765" w:history="1">
            <w:r w:rsidR="000B52E0" w:rsidRPr="00EB7167">
              <w:rPr>
                <w:rStyle w:val="Hipervnculo"/>
                <w:rFonts w:cs="Arial"/>
                <w:noProof/>
              </w:rPr>
              <w:t>3.3.</w:t>
            </w:r>
            <w:r w:rsidR="000B52E0">
              <w:rPr>
                <w:rFonts w:eastAsiaTheme="minorEastAsia"/>
                <w:noProof/>
                <w:sz w:val="22"/>
                <w:szCs w:val="22"/>
                <w:lang w:eastAsia="es-ES"/>
              </w:rPr>
              <w:tab/>
            </w:r>
            <w:r w:rsidR="000B52E0" w:rsidRPr="00EB7167">
              <w:rPr>
                <w:rStyle w:val="Hipervnculo"/>
                <w:rFonts w:ascii="Arial" w:hAnsi="Arial" w:cs="Arial"/>
                <w:noProof/>
              </w:rPr>
              <w:t>Guardado recientemente</w:t>
            </w:r>
            <w:r w:rsidR="000B52E0">
              <w:rPr>
                <w:noProof/>
                <w:webHidden/>
              </w:rPr>
              <w:tab/>
            </w:r>
            <w:r w:rsidR="000B52E0">
              <w:rPr>
                <w:noProof/>
                <w:webHidden/>
              </w:rPr>
              <w:fldChar w:fldCharType="begin"/>
            </w:r>
            <w:r w:rsidR="000B52E0">
              <w:rPr>
                <w:noProof/>
                <w:webHidden/>
              </w:rPr>
              <w:instrText xml:space="preserve"> PAGEREF _Toc170472765 \h </w:instrText>
            </w:r>
            <w:r w:rsidR="000B52E0">
              <w:rPr>
                <w:noProof/>
                <w:webHidden/>
              </w:rPr>
            </w:r>
            <w:r w:rsidR="000B52E0">
              <w:rPr>
                <w:noProof/>
                <w:webHidden/>
              </w:rPr>
              <w:fldChar w:fldCharType="separate"/>
            </w:r>
            <w:r w:rsidR="000B52E0">
              <w:rPr>
                <w:noProof/>
                <w:webHidden/>
              </w:rPr>
              <w:t>17</w:t>
            </w:r>
            <w:r w:rsidR="000B52E0">
              <w:rPr>
                <w:noProof/>
                <w:webHidden/>
              </w:rPr>
              <w:fldChar w:fldCharType="end"/>
            </w:r>
          </w:hyperlink>
        </w:p>
        <w:p w14:paraId="264E3E5A" w14:textId="7983DF59" w:rsidR="000B52E0" w:rsidRDefault="00193C4C">
          <w:pPr>
            <w:pStyle w:val="TDC2"/>
            <w:tabs>
              <w:tab w:val="left" w:pos="880"/>
              <w:tab w:val="right" w:leader="dot" w:pos="9962"/>
            </w:tabs>
            <w:rPr>
              <w:rFonts w:eastAsiaTheme="minorEastAsia"/>
              <w:noProof/>
              <w:sz w:val="22"/>
              <w:szCs w:val="22"/>
              <w:lang w:eastAsia="es-ES"/>
            </w:rPr>
          </w:pPr>
          <w:hyperlink w:anchor="_Toc170472766" w:history="1">
            <w:r w:rsidR="000B52E0" w:rsidRPr="00EB7167">
              <w:rPr>
                <w:rStyle w:val="Hipervnculo"/>
                <w:rFonts w:cs="Arial"/>
                <w:noProof/>
              </w:rPr>
              <w:t>3.4.</w:t>
            </w:r>
            <w:r w:rsidR="000B52E0">
              <w:rPr>
                <w:rFonts w:eastAsiaTheme="minorEastAsia"/>
                <w:noProof/>
                <w:sz w:val="22"/>
                <w:szCs w:val="22"/>
                <w:lang w:eastAsia="es-ES"/>
              </w:rPr>
              <w:tab/>
            </w:r>
            <w:r w:rsidR="000B52E0" w:rsidRPr="00EB7167">
              <w:rPr>
                <w:rStyle w:val="Hipervnculo"/>
                <w:rFonts w:ascii="Arial" w:hAnsi="Arial" w:cs="Arial"/>
                <w:noProof/>
              </w:rPr>
              <w:t>Cerrar un archivo</w:t>
            </w:r>
            <w:r w:rsidR="000B52E0">
              <w:rPr>
                <w:noProof/>
                <w:webHidden/>
              </w:rPr>
              <w:tab/>
            </w:r>
            <w:r w:rsidR="000B52E0">
              <w:rPr>
                <w:noProof/>
                <w:webHidden/>
              </w:rPr>
              <w:fldChar w:fldCharType="begin"/>
            </w:r>
            <w:r w:rsidR="000B52E0">
              <w:rPr>
                <w:noProof/>
                <w:webHidden/>
              </w:rPr>
              <w:instrText xml:space="preserve"> PAGEREF _Toc170472766 \h </w:instrText>
            </w:r>
            <w:r w:rsidR="000B52E0">
              <w:rPr>
                <w:noProof/>
                <w:webHidden/>
              </w:rPr>
            </w:r>
            <w:r w:rsidR="000B52E0">
              <w:rPr>
                <w:noProof/>
                <w:webHidden/>
              </w:rPr>
              <w:fldChar w:fldCharType="separate"/>
            </w:r>
            <w:r w:rsidR="000B52E0">
              <w:rPr>
                <w:noProof/>
                <w:webHidden/>
              </w:rPr>
              <w:t>17</w:t>
            </w:r>
            <w:r w:rsidR="000B52E0">
              <w:rPr>
                <w:noProof/>
                <w:webHidden/>
              </w:rPr>
              <w:fldChar w:fldCharType="end"/>
            </w:r>
          </w:hyperlink>
        </w:p>
        <w:p w14:paraId="22BACDA0" w14:textId="38DE57EF" w:rsidR="000B52E0" w:rsidRDefault="00193C4C">
          <w:pPr>
            <w:pStyle w:val="TDC2"/>
            <w:tabs>
              <w:tab w:val="left" w:pos="880"/>
              <w:tab w:val="right" w:leader="dot" w:pos="9962"/>
            </w:tabs>
            <w:rPr>
              <w:rFonts w:eastAsiaTheme="minorEastAsia"/>
              <w:noProof/>
              <w:sz w:val="22"/>
              <w:szCs w:val="22"/>
              <w:lang w:eastAsia="es-ES"/>
            </w:rPr>
          </w:pPr>
          <w:hyperlink w:anchor="_Toc170472767" w:history="1">
            <w:r w:rsidR="000B52E0" w:rsidRPr="00EB7167">
              <w:rPr>
                <w:rStyle w:val="Hipervnculo"/>
                <w:rFonts w:cs="Arial"/>
                <w:noProof/>
              </w:rPr>
              <w:t>3.5.</w:t>
            </w:r>
            <w:r w:rsidR="000B52E0">
              <w:rPr>
                <w:rFonts w:eastAsiaTheme="minorEastAsia"/>
                <w:noProof/>
                <w:sz w:val="22"/>
                <w:szCs w:val="22"/>
                <w:lang w:eastAsia="es-ES"/>
              </w:rPr>
              <w:tab/>
            </w:r>
            <w:r w:rsidR="000B52E0" w:rsidRPr="00EB7167">
              <w:rPr>
                <w:rStyle w:val="Hipervnculo"/>
                <w:rFonts w:ascii="Arial" w:hAnsi="Arial" w:cs="Arial"/>
                <w:noProof/>
              </w:rPr>
              <w:t>Guardar un archivo de texto</w:t>
            </w:r>
            <w:r w:rsidR="000B52E0">
              <w:rPr>
                <w:noProof/>
                <w:webHidden/>
              </w:rPr>
              <w:tab/>
            </w:r>
            <w:r w:rsidR="000B52E0">
              <w:rPr>
                <w:noProof/>
                <w:webHidden/>
              </w:rPr>
              <w:fldChar w:fldCharType="begin"/>
            </w:r>
            <w:r w:rsidR="000B52E0">
              <w:rPr>
                <w:noProof/>
                <w:webHidden/>
              </w:rPr>
              <w:instrText xml:space="preserve"> PAGEREF _Toc170472767 \h </w:instrText>
            </w:r>
            <w:r w:rsidR="000B52E0">
              <w:rPr>
                <w:noProof/>
                <w:webHidden/>
              </w:rPr>
            </w:r>
            <w:r w:rsidR="000B52E0">
              <w:rPr>
                <w:noProof/>
                <w:webHidden/>
              </w:rPr>
              <w:fldChar w:fldCharType="separate"/>
            </w:r>
            <w:r w:rsidR="000B52E0">
              <w:rPr>
                <w:noProof/>
                <w:webHidden/>
              </w:rPr>
              <w:t>17</w:t>
            </w:r>
            <w:r w:rsidR="000B52E0">
              <w:rPr>
                <w:noProof/>
                <w:webHidden/>
              </w:rPr>
              <w:fldChar w:fldCharType="end"/>
            </w:r>
          </w:hyperlink>
        </w:p>
        <w:p w14:paraId="736F3F2D" w14:textId="050D3580" w:rsidR="000B52E0" w:rsidRDefault="00193C4C">
          <w:pPr>
            <w:pStyle w:val="TDC2"/>
            <w:tabs>
              <w:tab w:val="left" w:pos="880"/>
              <w:tab w:val="right" w:leader="dot" w:pos="9962"/>
            </w:tabs>
            <w:rPr>
              <w:rFonts w:eastAsiaTheme="minorEastAsia"/>
              <w:noProof/>
              <w:sz w:val="22"/>
              <w:szCs w:val="22"/>
              <w:lang w:eastAsia="es-ES"/>
            </w:rPr>
          </w:pPr>
          <w:hyperlink w:anchor="_Toc170472768" w:history="1">
            <w:r w:rsidR="000B52E0" w:rsidRPr="00EB7167">
              <w:rPr>
                <w:rStyle w:val="Hipervnculo"/>
                <w:rFonts w:cs="Arial"/>
                <w:noProof/>
              </w:rPr>
              <w:t>3.6.</w:t>
            </w:r>
            <w:r w:rsidR="000B52E0">
              <w:rPr>
                <w:rFonts w:eastAsiaTheme="minorEastAsia"/>
                <w:noProof/>
                <w:sz w:val="22"/>
                <w:szCs w:val="22"/>
                <w:lang w:eastAsia="es-ES"/>
              </w:rPr>
              <w:tab/>
            </w:r>
            <w:r w:rsidR="000B52E0" w:rsidRPr="00EB7167">
              <w:rPr>
                <w:rStyle w:val="Hipervnculo"/>
                <w:rFonts w:ascii="Arial" w:hAnsi="Arial" w:cs="Arial"/>
                <w:noProof/>
              </w:rPr>
              <w:t>Desplazamiento automático por el texto en el Editor</w:t>
            </w:r>
            <w:r w:rsidR="000B52E0">
              <w:rPr>
                <w:noProof/>
                <w:webHidden/>
              </w:rPr>
              <w:tab/>
            </w:r>
            <w:r w:rsidR="000B52E0">
              <w:rPr>
                <w:noProof/>
                <w:webHidden/>
              </w:rPr>
              <w:fldChar w:fldCharType="begin"/>
            </w:r>
            <w:r w:rsidR="000B52E0">
              <w:rPr>
                <w:noProof/>
                <w:webHidden/>
              </w:rPr>
              <w:instrText xml:space="preserve"> PAGEREF _Toc170472768 \h </w:instrText>
            </w:r>
            <w:r w:rsidR="000B52E0">
              <w:rPr>
                <w:noProof/>
                <w:webHidden/>
              </w:rPr>
            </w:r>
            <w:r w:rsidR="000B52E0">
              <w:rPr>
                <w:noProof/>
                <w:webHidden/>
              </w:rPr>
              <w:fldChar w:fldCharType="separate"/>
            </w:r>
            <w:r w:rsidR="000B52E0">
              <w:rPr>
                <w:noProof/>
                <w:webHidden/>
              </w:rPr>
              <w:t>17</w:t>
            </w:r>
            <w:r w:rsidR="000B52E0">
              <w:rPr>
                <w:noProof/>
                <w:webHidden/>
              </w:rPr>
              <w:fldChar w:fldCharType="end"/>
            </w:r>
          </w:hyperlink>
        </w:p>
        <w:p w14:paraId="0DD78934" w14:textId="7496B3EE" w:rsidR="000B52E0" w:rsidRDefault="00193C4C">
          <w:pPr>
            <w:pStyle w:val="TDC3"/>
            <w:rPr>
              <w:rFonts w:eastAsiaTheme="minorEastAsia"/>
              <w:noProof/>
              <w:sz w:val="22"/>
              <w:szCs w:val="22"/>
              <w:lang w:eastAsia="es-ES"/>
            </w:rPr>
          </w:pPr>
          <w:hyperlink w:anchor="_Toc170472769" w:history="1">
            <w:r w:rsidR="000B52E0" w:rsidRPr="00EB7167">
              <w:rPr>
                <w:rStyle w:val="Hipervnculo"/>
                <w:rFonts w:ascii="Arial" w:hAnsi="Arial" w:cs="Arial"/>
                <w:noProof/>
              </w:rPr>
              <w:t>3.6.1.</w:t>
            </w:r>
            <w:r w:rsidR="000B52E0">
              <w:rPr>
                <w:rFonts w:eastAsiaTheme="minorEastAsia"/>
                <w:noProof/>
                <w:sz w:val="22"/>
                <w:szCs w:val="22"/>
                <w:lang w:eastAsia="es-ES"/>
              </w:rPr>
              <w:tab/>
            </w:r>
            <w:r w:rsidR="000B52E0" w:rsidRPr="00EB7167">
              <w:rPr>
                <w:rStyle w:val="Hipervnculo"/>
                <w:rFonts w:ascii="Arial" w:hAnsi="Arial" w:cs="Arial"/>
                <w:noProof/>
              </w:rPr>
              <w:t>Modificar la velocidad de desplazamiento automático</w:t>
            </w:r>
            <w:r w:rsidR="000B52E0">
              <w:rPr>
                <w:noProof/>
                <w:webHidden/>
              </w:rPr>
              <w:tab/>
            </w:r>
            <w:r w:rsidR="000B52E0">
              <w:rPr>
                <w:noProof/>
                <w:webHidden/>
              </w:rPr>
              <w:fldChar w:fldCharType="begin"/>
            </w:r>
            <w:r w:rsidR="000B52E0">
              <w:rPr>
                <w:noProof/>
                <w:webHidden/>
              </w:rPr>
              <w:instrText xml:space="preserve"> PAGEREF _Toc170472769 \h </w:instrText>
            </w:r>
            <w:r w:rsidR="000B52E0">
              <w:rPr>
                <w:noProof/>
                <w:webHidden/>
              </w:rPr>
            </w:r>
            <w:r w:rsidR="000B52E0">
              <w:rPr>
                <w:noProof/>
                <w:webHidden/>
              </w:rPr>
              <w:fldChar w:fldCharType="separate"/>
            </w:r>
            <w:r w:rsidR="000B52E0">
              <w:rPr>
                <w:noProof/>
                <w:webHidden/>
              </w:rPr>
              <w:t>17</w:t>
            </w:r>
            <w:r w:rsidR="000B52E0">
              <w:rPr>
                <w:noProof/>
                <w:webHidden/>
              </w:rPr>
              <w:fldChar w:fldCharType="end"/>
            </w:r>
          </w:hyperlink>
        </w:p>
        <w:p w14:paraId="20B73A14" w14:textId="26990C75" w:rsidR="000B52E0" w:rsidRDefault="00193C4C">
          <w:pPr>
            <w:pStyle w:val="TDC2"/>
            <w:tabs>
              <w:tab w:val="left" w:pos="880"/>
              <w:tab w:val="right" w:leader="dot" w:pos="9962"/>
            </w:tabs>
            <w:rPr>
              <w:rFonts w:eastAsiaTheme="minorEastAsia"/>
              <w:noProof/>
              <w:sz w:val="22"/>
              <w:szCs w:val="22"/>
              <w:lang w:eastAsia="es-ES"/>
            </w:rPr>
          </w:pPr>
          <w:hyperlink w:anchor="_Toc170472770" w:history="1">
            <w:r w:rsidR="000B52E0" w:rsidRPr="00EB7167">
              <w:rPr>
                <w:rStyle w:val="Hipervnculo"/>
                <w:rFonts w:cs="Arial"/>
                <w:noProof/>
              </w:rPr>
              <w:t>3.7.</w:t>
            </w:r>
            <w:r w:rsidR="000B52E0">
              <w:rPr>
                <w:rFonts w:eastAsiaTheme="minorEastAsia"/>
                <w:noProof/>
                <w:sz w:val="22"/>
                <w:szCs w:val="22"/>
                <w:lang w:eastAsia="es-ES"/>
              </w:rPr>
              <w:tab/>
            </w:r>
            <w:r w:rsidR="000B52E0" w:rsidRPr="00EB7167">
              <w:rPr>
                <w:rStyle w:val="Hipervnculo"/>
                <w:rFonts w:ascii="Arial" w:hAnsi="Arial" w:cs="Arial"/>
                <w:noProof/>
              </w:rPr>
              <w:t>Buscar texto en un archivo</w:t>
            </w:r>
            <w:r w:rsidR="000B52E0">
              <w:rPr>
                <w:noProof/>
                <w:webHidden/>
              </w:rPr>
              <w:tab/>
            </w:r>
            <w:r w:rsidR="000B52E0">
              <w:rPr>
                <w:noProof/>
                <w:webHidden/>
              </w:rPr>
              <w:fldChar w:fldCharType="begin"/>
            </w:r>
            <w:r w:rsidR="000B52E0">
              <w:rPr>
                <w:noProof/>
                <w:webHidden/>
              </w:rPr>
              <w:instrText xml:space="preserve"> PAGEREF _Toc170472770 \h </w:instrText>
            </w:r>
            <w:r w:rsidR="000B52E0">
              <w:rPr>
                <w:noProof/>
                <w:webHidden/>
              </w:rPr>
            </w:r>
            <w:r w:rsidR="000B52E0">
              <w:rPr>
                <w:noProof/>
                <w:webHidden/>
              </w:rPr>
              <w:fldChar w:fldCharType="separate"/>
            </w:r>
            <w:r w:rsidR="000B52E0">
              <w:rPr>
                <w:noProof/>
                <w:webHidden/>
              </w:rPr>
              <w:t>18</w:t>
            </w:r>
            <w:r w:rsidR="000B52E0">
              <w:rPr>
                <w:noProof/>
                <w:webHidden/>
              </w:rPr>
              <w:fldChar w:fldCharType="end"/>
            </w:r>
          </w:hyperlink>
        </w:p>
        <w:p w14:paraId="303BCEDC" w14:textId="1D52C591" w:rsidR="000B52E0" w:rsidRDefault="00193C4C">
          <w:pPr>
            <w:pStyle w:val="TDC3"/>
            <w:rPr>
              <w:rFonts w:eastAsiaTheme="minorEastAsia"/>
              <w:noProof/>
              <w:sz w:val="22"/>
              <w:szCs w:val="22"/>
              <w:lang w:eastAsia="es-ES"/>
            </w:rPr>
          </w:pPr>
          <w:hyperlink w:anchor="_Toc170472771" w:history="1">
            <w:r w:rsidR="000B52E0" w:rsidRPr="00EB7167">
              <w:rPr>
                <w:rStyle w:val="Hipervnculo"/>
                <w:rFonts w:ascii="Arial" w:hAnsi="Arial" w:cs="Arial"/>
                <w:noProof/>
              </w:rPr>
              <w:t>3.7.1.</w:t>
            </w:r>
            <w:r w:rsidR="000B52E0">
              <w:rPr>
                <w:rFonts w:eastAsiaTheme="minorEastAsia"/>
                <w:noProof/>
                <w:sz w:val="22"/>
                <w:szCs w:val="22"/>
                <w:lang w:eastAsia="es-ES"/>
              </w:rPr>
              <w:tab/>
            </w:r>
            <w:r w:rsidR="000B52E0" w:rsidRPr="00EB7167">
              <w:rPr>
                <w:rStyle w:val="Hipervnculo"/>
                <w:rFonts w:ascii="Arial" w:hAnsi="Arial" w:cs="Arial"/>
                <w:noProof/>
              </w:rPr>
              <w:t>Buscar y reemplazar texto</w:t>
            </w:r>
            <w:r w:rsidR="000B52E0">
              <w:rPr>
                <w:noProof/>
                <w:webHidden/>
              </w:rPr>
              <w:tab/>
            </w:r>
            <w:r w:rsidR="000B52E0">
              <w:rPr>
                <w:noProof/>
                <w:webHidden/>
              </w:rPr>
              <w:fldChar w:fldCharType="begin"/>
            </w:r>
            <w:r w:rsidR="000B52E0">
              <w:rPr>
                <w:noProof/>
                <w:webHidden/>
              </w:rPr>
              <w:instrText xml:space="preserve"> PAGEREF _Toc170472771 \h </w:instrText>
            </w:r>
            <w:r w:rsidR="000B52E0">
              <w:rPr>
                <w:noProof/>
                <w:webHidden/>
              </w:rPr>
            </w:r>
            <w:r w:rsidR="000B52E0">
              <w:rPr>
                <w:noProof/>
                <w:webHidden/>
              </w:rPr>
              <w:fldChar w:fldCharType="separate"/>
            </w:r>
            <w:r w:rsidR="000B52E0">
              <w:rPr>
                <w:noProof/>
                <w:webHidden/>
              </w:rPr>
              <w:t>18</w:t>
            </w:r>
            <w:r w:rsidR="000B52E0">
              <w:rPr>
                <w:noProof/>
                <w:webHidden/>
              </w:rPr>
              <w:fldChar w:fldCharType="end"/>
            </w:r>
          </w:hyperlink>
        </w:p>
        <w:p w14:paraId="017B8D3E" w14:textId="774FE557" w:rsidR="000B52E0" w:rsidRDefault="00193C4C">
          <w:pPr>
            <w:pStyle w:val="TDC2"/>
            <w:tabs>
              <w:tab w:val="left" w:pos="880"/>
              <w:tab w:val="right" w:leader="dot" w:pos="9962"/>
            </w:tabs>
            <w:rPr>
              <w:rFonts w:eastAsiaTheme="minorEastAsia"/>
              <w:noProof/>
              <w:sz w:val="22"/>
              <w:szCs w:val="22"/>
              <w:lang w:eastAsia="es-ES"/>
            </w:rPr>
          </w:pPr>
          <w:hyperlink w:anchor="_Toc170472772" w:history="1">
            <w:r w:rsidR="000B52E0" w:rsidRPr="00EB7167">
              <w:rPr>
                <w:rStyle w:val="Hipervnculo"/>
                <w:rFonts w:cs="Arial"/>
                <w:noProof/>
              </w:rPr>
              <w:t>3.8.</w:t>
            </w:r>
            <w:r w:rsidR="000B52E0">
              <w:rPr>
                <w:rFonts w:eastAsiaTheme="minorEastAsia"/>
                <w:noProof/>
                <w:sz w:val="22"/>
                <w:szCs w:val="22"/>
                <w:lang w:eastAsia="es-ES"/>
              </w:rPr>
              <w:tab/>
            </w:r>
            <w:r w:rsidR="000B52E0" w:rsidRPr="00EB7167">
              <w:rPr>
                <w:rStyle w:val="Hipervnculo"/>
                <w:rFonts w:ascii="Arial" w:hAnsi="Arial" w:cs="Arial"/>
                <w:noProof/>
              </w:rPr>
              <w:t>Cortar, copiar y pegar texto</w:t>
            </w:r>
            <w:r w:rsidR="000B52E0">
              <w:rPr>
                <w:noProof/>
                <w:webHidden/>
              </w:rPr>
              <w:tab/>
            </w:r>
            <w:r w:rsidR="000B52E0">
              <w:rPr>
                <w:noProof/>
                <w:webHidden/>
              </w:rPr>
              <w:fldChar w:fldCharType="begin"/>
            </w:r>
            <w:r w:rsidR="000B52E0">
              <w:rPr>
                <w:noProof/>
                <w:webHidden/>
              </w:rPr>
              <w:instrText xml:space="preserve"> PAGEREF _Toc170472772 \h </w:instrText>
            </w:r>
            <w:r w:rsidR="000B52E0">
              <w:rPr>
                <w:noProof/>
                <w:webHidden/>
              </w:rPr>
            </w:r>
            <w:r w:rsidR="000B52E0">
              <w:rPr>
                <w:noProof/>
                <w:webHidden/>
              </w:rPr>
              <w:fldChar w:fldCharType="separate"/>
            </w:r>
            <w:r w:rsidR="000B52E0">
              <w:rPr>
                <w:noProof/>
                <w:webHidden/>
              </w:rPr>
              <w:t>18</w:t>
            </w:r>
            <w:r w:rsidR="000B52E0">
              <w:rPr>
                <w:noProof/>
                <w:webHidden/>
              </w:rPr>
              <w:fldChar w:fldCharType="end"/>
            </w:r>
          </w:hyperlink>
        </w:p>
        <w:p w14:paraId="7BE6234A" w14:textId="3D655A46" w:rsidR="000B52E0" w:rsidRDefault="00193C4C">
          <w:pPr>
            <w:pStyle w:val="TDC2"/>
            <w:tabs>
              <w:tab w:val="left" w:pos="880"/>
              <w:tab w:val="right" w:leader="dot" w:pos="9962"/>
            </w:tabs>
            <w:rPr>
              <w:rFonts w:eastAsiaTheme="minorEastAsia"/>
              <w:noProof/>
              <w:sz w:val="22"/>
              <w:szCs w:val="22"/>
              <w:lang w:eastAsia="es-ES"/>
            </w:rPr>
          </w:pPr>
          <w:hyperlink w:anchor="_Toc170472773" w:history="1">
            <w:r w:rsidR="000B52E0" w:rsidRPr="00EB7167">
              <w:rPr>
                <w:rStyle w:val="Hipervnculo"/>
                <w:rFonts w:cs="Arial"/>
                <w:noProof/>
              </w:rPr>
              <w:t>3.9.</w:t>
            </w:r>
            <w:r w:rsidR="000B52E0">
              <w:rPr>
                <w:rFonts w:eastAsiaTheme="minorEastAsia"/>
                <w:noProof/>
                <w:sz w:val="22"/>
                <w:szCs w:val="22"/>
                <w:lang w:eastAsia="es-ES"/>
              </w:rPr>
              <w:tab/>
            </w:r>
            <w:r w:rsidR="000B52E0" w:rsidRPr="00EB7167">
              <w:rPr>
                <w:rStyle w:val="Hipervnculo"/>
                <w:rFonts w:ascii="Arial" w:hAnsi="Arial" w:cs="Arial"/>
                <w:noProof/>
              </w:rPr>
              <w:t>Uso del modo de lectura</w:t>
            </w:r>
            <w:r w:rsidR="000B52E0">
              <w:rPr>
                <w:noProof/>
                <w:webHidden/>
              </w:rPr>
              <w:tab/>
            </w:r>
            <w:r w:rsidR="000B52E0">
              <w:rPr>
                <w:noProof/>
                <w:webHidden/>
              </w:rPr>
              <w:fldChar w:fldCharType="begin"/>
            </w:r>
            <w:r w:rsidR="000B52E0">
              <w:rPr>
                <w:noProof/>
                <w:webHidden/>
              </w:rPr>
              <w:instrText xml:space="preserve"> PAGEREF _Toc170472773 \h </w:instrText>
            </w:r>
            <w:r w:rsidR="000B52E0">
              <w:rPr>
                <w:noProof/>
                <w:webHidden/>
              </w:rPr>
            </w:r>
            <w:r w:rsidR="000B52E0">
              <w:rPr>
                <w:noProof/>
                <w:webHidden/>
              </w:rPr>
              <w:fldChar w:fldCharType="separate"/>
            </w:r>
            <w:r w:rsidR="000B52E0">
              <w:rPr>
                <w:noProof/>
                <w:webHidden/>
              </w:rPr>
              <w:t>19</w:t>
            </w:r>
            <w:r w:rsidR="000B52E0">
              <w:rPr>
                <w:noProof/>
                <w:webHidden/>
              </w:rPr>
              <w:fldChar w:fldCharType="end"/>
            </w:r>
          </w:hyperlink>
        </w:p>
        <w:p w14:paraId="46E4CEB0" w14:textId="45703503" w:rsidR="000B52E0" w:rsidRDefault="00193C4C">
          <w:pPr>
            <w:pStyle w:val="TDC2"/>
            <w:tabs>
              <w:tab w:val="left" w:pos="1100"/>
              <w:tab w:val="right" w:leader="dot" w:pos="9962"/>
            </w:tabs>
            <w:rPr>
              <w:rFonts w:eastAsiaTheme="minorEastAsia"/>
              <w:noProof/>
              <w:sz w:val="22"/>
              <w:szCs w:val="22"/>
              <w:lang w:eastAsia="es-ES"/>
            </w:rPr>
          </w:pPr>
          <w:hyperlink w:anchor="_Toc170472774" w:history="1">
            <w:r w:rsidR="000B52E0" w:rsidRPr="00EB7167">
              <w:rPr>
                <w:rStyle w:val="Hipervnculo"/>
                <w:rFonts w:cs="Arial"/>
                <w:noProof/>
              </w:rPr>
              <w:t>3.10.</w:t>
            </w:r>
            <w:r w:rsidR="000B52E0">
              <w:rPr>
                <w:rFonts w:eastAsiaTheme="minorEastAsia"/>
                <w:noProof/>
                <w:sz w:val="22"/>
                <w:szCs w:val="22"/>
                <w:lang w:eastAsia="es-ES"/>
              </w:rPr>
              <w:tab/>
            </w:r>
            <w:r w:rsidR="000B52E0" w:rsidRPr="00EB7167">
              <w:rPr>
                <w:rStyle w:val="Hipervnculo"/>
                <w:rFonts w:ascii="Arial" w:hAnsi="Arial" w:cs="Arial"/>
                <w:noProof/>
              </w:rPr>
              <w:t>Insertar fecha y hora</w:t>
            </w:r>
            <w:r w:rsidR="000B52E0">
              <w:rPr>
                <w:noProof/>
                <w:webHidden/>
              </w:rPr>
              <w:tab/>
            </w:r>
            <w:r w:rsidR="000B52E0">
              <w:rPr>
                <w:noProof/>
                <w:webHidden/>
              </w:rPr>
              <w:fldChar w:fldCharType="begin"/>
            </w:r>
            <w:r w:rsidR="000B52E0">
              <w:rPr>
                <w:noProof/>
                <w:webHidden/>
              </w:rPr>
              <w:instrText xml:space="preserve"> PAGEREF _Toc170472774 \h </w:instrText>
            </w:r>
            <w:r w:rsidR="000B52E0">
              <w:rPr>
                <w:noProof/>
                <w:webHidden/>
              </w:rPr>
            </w:r>
            <w:r w:rsidR="000B52E0">
              <w:rPr>
                <w:noProof/>
                <w:webHidden/>
              </w:rPr>
              <w:fldChar w:fldCharType="separate"/>
            </w:r>
            <w:r w:rsidR="000B52E0">
              <w:rPr>
                <w:noProof/>
                <w:webHidden/>
              </w:rPr>
              <w:t>19</w:t>
            </w:r>
            <w:r w:rsidR="000B52E0">
              <w:rPr>
                <w:noProof/>
                <w:webHidden/>
              </w:rPr>
              <w:fldChar w:fldCharType="end"/>
            </w:r>
          </w:hyperlink>
        </w:p>
        <w:p w14:paraId="52D9FE3E" w14:textId="28B9D806" w:rsidR="000B52E0" w:rsidRDefault="00193C4C">
          <w:pPr>
            <w:pStyle w:val="TDC2"/>
            <w:tabs>
              <w:tab w:val="left" w:pos="1100"/>
              <w:tab w:val="right" w:leader="dot" w:pos="9962"/>
            </w:tabs>
            <w:rPr>
              <w:rFonts w:eastAsiaTheme="minorEastAsia"/>
              <w:noProof/>
              <w:sz w:val="22"/>
              <w:szCs w:val="22"/>
              <w:lang w:eastAsia="es-ES"/>
            </w:rPr>
          </w:pPr>
          <w:hyperlink w:anchor="_Toc170472775" w:history="1">
            <w:r w:rsidR="000B52E0" w:rsidRPr="00EB7167">
              <w:rPr>
                <w:rStyle w:val="Hipervnculo"/>
                <w:rFonts w:cs="Arial"/>
                <w:noProof/>
              </w:rPr>
              <w:t>3.11.</w:t>
            </w:r>
            <w:r w:rsidR="000B52E0">
              <w:rPr>
                <w:rFonts w:eastAsiaTheme="minorEastAsia"/>
                <w:noProof/>
                <w:sz w:val="22"/>
                <w:szCs w:val="22"/>
                <w:lang w:eastAsia="es-ES"/>
              </w:rPr>
              <w:tab/>
            </w:r>
            <w:r w:rsidR="000B52E0" w:rsidRPr="00EB7167">
              <w:rPr>
                <w:rStyle w:val="Hipervnculo"/>
                <w:rFonts w:ascii="Arial" w:hAnsi="Arial" w:cs="Arial"/>
                <w:noProof/>
              </w:rPr>
              <w:t>Añadir, navegar y eliminar marcadores</w:t>
            </w:r>
            <w:r w:rsidR="000B52E0">
              <w:rPr>
                <w:noProof/>
                <w:webHidden/>
              </w:rPr>
              <w:tab/>
            </w:r>
            <w:r w:rsidR="000B52E0">
              <w:rPr>
                <w:noProof/>
                <w:webHidden/>
              </w:rPr>
              <w:fldChar w:fldCharType="begin"/>
            </w:r>
            <w:r w:rsidR="000B52E0">
              <w:rPr>
                <w:noProof/>
                <w:webHidden/>
              </w:rPr>
              <w:instrText xml:space="preserve"> PAGEREF _Toc170472775 \h </w:instrText>
            </w:r>
            <w:r w:rsidR="000B52E0">
              <w:rPr>
                <w:noProof/>
                <w:webHidden/>
              </w:rPr>
            </w:r>
            <w:r w:rsidR="000B52E0">
              <w:rPr>
                <w:noProof/>
                <w:webHidden/>
              </w:rPr>
              <w:fldChar w:fldCharType="separate"/>
            </w:r>
            <w:r w:rsidR="000B52E0">
              <w:rPr>
                <w:noProof/>
                <w:webHidden/>
              </w:rPr>
              <w:t>19</w:t>
            </w:r>
            <w:r w:rsidR="000B52E0">
              <w:rPr>
                <w:noProof/>
                <w:webHidden/>
              </w:rPr>
              <w:fldChar w:fldCharType="end"/>
            </w:r>
          </w:hyperlink>
        </w:p>
        <w:p w14:paraId="0FFB753B" w14:textId="34E2C831" w:rsidR="000B52E0" w:rsidRDefault="00193C4C">
          <w:pPr>
            <w:pStyle w:val="TDC3"/>
            <w:rPr>
              <w:rFonts w:eastAsiaTheme="minorEastAsia"/>
              <w:noProof/>
              <w:sz w:val="22"/>
              <w:szCs w:val="22"/>
              <w:lang w:eastAsia="es-ES"/>
            </w:rPr>
          </w:pPr>
          <w:hyperlink w:anchor="_Toc170472776" w:history="1">
            <w:r w:rsidR="000B52E0" w:rsidRPr="00EB7167">
              <w:rPr>
                <w:rStyle w:val="Hipervnculo"/>
                <w:rFonts w:ascii="Arial" w:hAnsi="Arial" w:cs="Arial"/>
                <w:noProof/>
              </w:rPr>
              <w:t>3.11.1.</w:t>
            </w:r>
            <w:r w:rsidR="000B52E0">
              <w:rPr>
                <w:rFonts w:eastAsiaTheme="minorEastAsia"/>
                <w:noProof/>
                <w:sz w:val="22"/>
                <w:szCs w:val="22"/>
                <w:lang w:eastAsia="es-ES"/>
              </w:rPr>
              <w:tab/>
            </w:r>
            <w:r w:rsidR="000B52E0" w:rsidRPr="00EB7167">
              <w:rPr>
                <w:rStyle w:val="Hipervnculo"/>
                <w:rFonts w:ascii="Arial" w:hAnsi="Arial" w:cs="Arial"/>
                <w:noProof/>
              </w:rPr>
              <w:t>Insertar un marcador</w:t>
            </w:r>
            <w:r w:rsidR="000B52E0">
              <w:rPr>
                <w:noProof/>
                <w:webHidden/>
              </w:rPr>
              <w:tab/>
            </w:r>
            <w:r w:rsidR="000B52E0">
              <w:rPr>
                <w:noProof/>
                <w:webHidden/>
              </w:rPr>
              <w:fldChar w:fldCharType="begin"/>
            </w:r>
            <w:r w:rsidR="000B52E0">
              <w:rPr>
                <w:noProof/>
                <w:webHidden/>
              </w:rPr>
              <w:instrText xml:space="preserve"> PAGEREF _Toc170472776 \h </w:instrText>
            </w:r>
            <w:r w:rsidR="000B52E0">
              <w:rPr>
                <w:noProof/>
                <w:webHidden/>
              </w:rPr>
            </w:r>
            <w:r w:rsidR="000B52E0">
              <w:rPr>
                <w:noProof/>
                <w:webHidden/>
              </w:rPr>
              <w:fldChar w:fldCharType="separate"/>
            </w:r>
            <w:r w:rsidR="000B52E0">
              <w:rPr>
                <w:noProof/>
                <w:webHidden/>
              </w:rPr>
              <w:t>20</w:t>
            </w:r>
            <w:r w:rsidR="000B52E0">
              <w:rPr>
                <w:noProof/>
                <w:webHidden/>
              </w:rPr>
              <w:fldChar w:fldCharType="end"/>
            </w:r>
          </w:hyperlink>
        </w:p>
        <w:p w14:paraId="3CCD10B5" w14:textId="43692F21" w:rsidR="000B52E0" w:rsidRDefault="00193C4C">
          <w:pPr>
            <w:pStyle w:val="TDC3"/>
            <w:rPr>
              <w:rFonts w:eastAsiaTheme="minorEastAsia"/>
              <w:noProof/>
              <w:sz w:val="22"/>
              <w:szCs w:val="22"/>
              <w:lang w:eastAsia="es-ES"/>
            </w:rPr>
          </w:pPr>
          <w:hyperlink w:anchor="_Toc170472777" w:history="1">
            <w:r w:rsidR="000B52E0" w:rsidRPr="00EB7167">
              <w:rPr>
                <w:rStyle w:val="Hipervnculo"/>
                <w:rFonts w:ascii="Arial" w:hAnsi="Arial" w:cs="Arial"/>
                <w:noProof/>
              </w:rPr>
              <w:t>3.11.2.</w:t>
            </w:r>
            <w:r w:rsidR="000B52E0">
              <w:rPr>
                <w:rFonts w:eastAsiaTheme="minorEastAsia"/>
                <w:noProof/>
                <w:sz w:val="22"/>
                <w:szCs w:val="22"/>
                <w:lang w:eastAsia="es-ES"/>
              </w:rPr>
              <w:tab/>
            </w:r>
            <w:r w:rsidR="000B52E0" w:rsidRPr="00EB7167">
              <w:rPr>
                <w:rStyle w:val="Hipervnculo"/>
                <w:rFonts w:ascii="Arial" w:hAnsi="Arial" w:cs="Arial"/>
                <w:noProof/>
              </w:rPr>
              <w:t>Navegar por los marcadores</w:t>
            </w:r>
            <w:r w:rsidR="000B52E0">
              <w:rPr>
                <w:noProof/>
                <w:webHidden/>
              </w:rPr>
              <w:tab/>
            </w:r>
            <w:r w:rsidR="000B52E0">
              <w:rPr>
                <w:noProof/>
                <w:webHidden/>
              </w:rPr>
              <w:fldChar w:fldCharType="begin"/>
            </w:r>
            <w:r w:rsidR="000B52E0">
              <w:rPr>
                <w:noProof/>
                <w:webHidden/>
              </w:rPr>
              <w:instrText xml:space="preserve"> PAGEREF _Toc170472777 \h </w:instrText>
            </w:r>
            <w:r w:rsidR="000B52E0">
              <w:rPr>
                <w:noProof/>
                <w:webHidden/>
              </w:rPr>
            </w:r>
            <w:r w:rsidR="000B52E0">
              <w:rPr>
                <w:noProof/>
                <w:webHidden/>
              </w:rPr>
              <w:fldChar w:fldCharType="separate"/>
            </w:r>
            <w:r w:rsidR="000B52E0">
              <w:rPr>
                <w:noProof/>
                <w:webHidden/>
              </w:rPr>
              <w:t>20</w:t>
            </w:r>
            <w:r w:rsidR="000B52E0">
              <w:rPr>
                <w:noProof/>
                <w:webHidden/>
              </w:rPr>
              <w:fldChar w:fldCharType="end"/>
            </w:r>
          </w:hyperlink>
        </w:p>
        <w:p w14:paraId="2206B30B" w14:textId="384F4C34" w:rsidR="000B52E0" w:rsidRDefault="00193C4C">
          <w:pPr>
            <w:pStyle w:val="TDC3"/>
            <w:rPr>
              <w:rFonts w:eastAsiaTheme="minorEastAsia"/>
              <w:noProof/>
              <w:sz w:val="22"/>
              <w:szCs w:val="22"/>
              <w:lang w:eastAsia="es-ES"/>
            </w:rPr>
          </w:pPr>
          <w:hyperlink w:anchor="_Toc170472778" w:history="1">
            <w:r w:rsidR="000B52E0" w:rsidRPr="00EB7167">
              <w:rPr>
                <w:rStyle w:val="Hipervnculo"/>
                <w:rFonts w:ascii="Arial" w:hAnsi="Arial" w:cs="Arial"/>
                <w:noProof/>
              </w:rPr>
              <w:t>3.11.3.</w:t>
            </w:r>
            <w:r w:rsidR="000B52E0">
              <w:rPr>
                <w:rFonts w:eastAsiaTheme="minorEastAsia"/>
                <w:noProof/>
                <w:sz w:val="22"/>
                <w:szCs w:val="22"/>
                <w:lang w:eastAsia="es-ES"/>
              </w:rPr>
              <w:tab/>
            </w:r>
            <w:r w:rsidR="000B52E0" w:rsidRPr="00EB7167">
              <w:rPr>
                <w:rStyle w:val="Hipervnculo"/>
                <w:rFonts w:ascii="Arial" w:hAnsi="Arial" w:cs="Arial"/>
                <w:noProof/>
              </w:rPr>
              <w:t>Eliminar marcadores</w:t>
            </w:r>
            <w:r w:rsidR="000B52E0">
              <w:rPr>
                <w:noProof/>
                <w:webHidden/>
              </w:rPr>
              <w:tab/>
            </w:r>
            <w:r w:rsidR="000B52E0">
              <w:rPr>
                <w:noProof/>
                <w:webHidden/>
              </w:rPr>
              <w:fldChar w:fldCharType="begin"/>
            </w:r>
            <w:r w:rsidR="000B52E0">
              <w:rPr>
                <w:noProof/>
                <w:webHidden/>
              </w:rPr>
              <w:instrText xml:space="preserve"> PAGEREF _Toc170472778 \h </w:instrText>
            </w:r>
            <w:r w:rsidR="000B52E0">
              <w:rPr>
                <w:noProof/>
                <w:webHidden/>
              </w:rPr>
            </w:r>
            <w:r w:rsidR="000B52E0">
              <w:rPr>
                <w:noProof/>
                <w:webHidden/>
              </w:rPr>
              <w:fldChar w:fldCharType="separate"/>
            </w:r>
            <w:r w:rsidR="000B52E0">
              <w:rPr>
                <w:noProof/>
                <w:webHidden/>
              </w:rPr>
              <w:t>20</w:t>
            </w:r>
            <w:r w:rsidR="000B52E0">
              <w:rPr>
                <w:noProof/>
                <w:webHidden/>
              </w:rPr>
              <w:fldChar w:fldCharType="end"/>
            </w:r>
          </w:hyperlink>
        </w:p>
        <w:p w14:paraId="760F64D1" w14:textId="2E741ADE" w:rsidR="000B52E0" w:rsidRDefault="00193C4C">
          <w:pPr>
            <w:pStyle w:val="TDC2"/>
            <w:tabs>
              <w:tab w:val="left" w:pos="1100"/>
              <w:tab w:val="right" w:leader="dot" w:pos="9962"/>
            </w:tabs>
            <w:rPr>
              <w:rFonts w:eastAsiaTheme="minorEastAsia"/>
              <w:noProof/>
              <w:sz w:val="22"/>
              <w:szCs w:val="22"/>
              <w:lang w:eastAsia="es-ES"/>
            </w:rPr>
          </w:pPr>
          <w:hyperlink w:anchor="_Toc170472779" w:history="1">
            <w:r w:rsidR="000B52E0" w:rsidRPr="00EB7167">
              <w:rPr>
                <w:rStyle w:val="Hipervnculo"/>
                <w:rFonts w:cs="Arial"/>
                <w:noProof/>
              </w:rPr>
              <w:t>3.12.</w:t>
            </w:r>
            <w:r w:rsidR="000B52E0">
              <w:rPr>
                <w:rFonts w:eastAsiaTheme="minorEastAsia"/>
                <w:noProof/>
                <w:sz w:val="22"/>
                <w:szCs w:val="22"/>
                <w:lang w:eastAsia="es-ES"/>
              </w:rPr>
              <w:tab/>
            </w:r>
            <w:r w:rsidR="000B52E0" w:rsidRPr="00EB7167">
              <w:rPr>
                <w:rStyle w:val="Hipervnculo"/>
                <w:rFonts w:ascii="Arial" w:hAnsi="Arial" w:cs="Arial"/>
                <w:noProof/>
              </w:rPr>
              <w:t>Activar/desactivar indicadores de texto</w:t>
            </w:r>
            <w:r w:rsidR="000B52E0">
              <w:rPr>
                <w:noProof/>
                <w:webHidden/>
              </w:rPr>
              <w:tab/>
            </w:r>
            <w:r w:rsidR="000B52E0">
              <w:rPr>
                <w:noProof/>
                <w:webHidden/>
              </w:rPr>
              <w:fldChar w:fldCharType="begin"/>
            </w:r>
            <w:r w:rsidR="000B52E0">
              <w:rPr>
                <w:noProof/>
                <w:webHidden/>
              </w:rPr>
              <w:instrText xml:space="preserve"> PAGEREF _Toc170472779 \h </w:instrText>
            </w:r>
            <w:r w:rsidR="000B52E0">
              <w:rPr>
                <w:noProof/>
                <w:webHidden/>
              </w:rPr>
            </w:r>
            <w:r w:rsidR="000B52E0">
              <w:rPr>
                <w:noProof/>
                <w:webHidden/>
              </w:rPr>
              <w:fldChar w:fldCharType="separate"/>
            </w:r>
            <w:r w:rsidR="000B52E0">
              <w:rPr>
                <w:noProof/>
                <w:webHidden/>
              </w:rPr>
              <w:t>20</w:t>
            </w:r>
            <w:r w:rsidR="000B52E0">
              <w:rPr>
                <w:noProof/>
                <w:webHidden/>
              </w:rPr>
              <w:fldChar w:fldCharType="end"/>
            </w:r>
          </w:hyperlink>
        </w:p>
        <w:p w14:paraId="479B8C21" w14:textId="0F9F8EC4" w:rsidR="000B52E0" w:rsidRDefault="00193C4C">
          <w:pPr>
            <w:pStyle w:val="TDC2"/>
            <w:tabs>
              <w:tab w:val="left" w:pos="1100"/>
              <w:tab w:val="right" w:leader="dot" w:pos="9962"/>
            </w:tabs>
            <w:rPr>
              <w:rFonts w:eastAsiaTheme="minorEastAsia"/>
              <w:noProof/>
              <w:sz w:val="22"/>
              <w:szCs w:val="22"/>
              <w:lang w:eastAsia="es-ES"/>
            </w:rPr>
          </w:pPr>
          <w:hyperlink w:anchor="_Toc170472780" w:history="1">
            <w:r w:rsidR="000B52E0" w:rsidRPr="00EB7167">
              <w:rPr>
                <w:rStyle w:val="Hipervnculo"/>
                <w:rFonts w:cs="Arial"/>
                <w:noProof/>
              </w:rPr>
              <w:t>3.13.</w:t>
            </w:r>
            <w:r w:rsidR="000B52E0">
              <w:rPr>
                <w:rFonts w:eastAsiaTheme="minorEastAsia"/>
                <w:noProof/>
                <w:sz w:val="22"/>
                <w:szCs w:val="22"/>
                <w:lang w:eastAsia="es-ES"/>
              </w:rPr>
              <w:tab/>
            </w:r>
            <w:r w:rsidR="000B52E0" w:rsidRPr="00EB7167">
              <w:rPr>
                <w:rStyle w:val="Hipervnculo"/>
                <w:rFonts w:ascii="Arial" w:hAnsi="Arial" w:cs="Arial"/>
                <w:noProof/>
              </w:rPr>
              <w:t>Tabla de comandos del Editor</w:t>
            </w:r>
            <w:r w:rsidR="000B52E0">
              <w:rPr>
                <w:noProof/>
                <w:webHidden/>
              </w:rPr>
              <w:tab/>
            </w:r>
            <w:r w:rsidR="000B52E0">
              <w:rPr>
                <w:noProof/>
                <w:webHidden/>
              </w:rPr>
              <w:fldChar w:fldCharType="begin"/>
            </w:r>
            <w:r w:rsidR="000B52E0">
              <w:rPr>
                <w:noProof/>
                <w:webHidden/>
              </w:rPr>
              <w:instrText xml:space="preserve"> PAGEREF _Toc170472780 \h </w:instrText>
            </w:r>
            <w:r w:rsidR="000B52E0">
              <w:rPr>
                <w:noProof/>
                <w:webHidden/>
              </w:rPr>
            </w:r>
            <w:r w:rsidR="000B52E0">
              <w:rPr>
                <w:noProof/>
                <w:webHidden/>
              </w:rPr>
              <w:fldChar w:fldCharType="separate"/>
            </w:r>
            <w:r w:rsidR="000B52E0">
              <w:rPr>
                <w:noProof/>
                <w:webHidden/>
              </w:rPr>
              <w:t>21</w:t>
            </w:r>
            <w:r w:rsidR="000B52E0">
              <w:rPr>
                <w:noProof/>
                <w:webHidden/>
              </w:rPr>
              <w:fldChar w:fldCharType="end"/>
            </w:r>
          </w:hyperlink>
        </w:p>
        <w:p w14:paraId="355B9E8A" w14:textId="2C123BCD" w:rsidR="000B52E0" w:rsidRDefault="00193C4C">
          <w:pPr>
            <w:pStyle w:val="TDC1"/>
            <w:tabs>
              <w:tab w:val="left" w:pos="480"/>
              <w:tab w:val="right" w:leader="dot" w:pos="9962"/>
            </w:tabs>
            <w:rPr>
              <w:rFonts w:eastAsiaTheme="minorEastAsia"/>
              <w:noProof/>
              <w:sz w:val="22"/>
              <w:szCs w:val="22"/>
              <w:lang w:eastAsia="es-ES"/>
            </w:rPr>
          </w:pPr>
          <w:hyperlink w:anchor="_Toc170472781" w:history="1">
            <w:r w:rsidR="000B52E0" w:rsidRPr="00EB7167">
              <w:rPr>
                <w:rStyle w:val="Hipervnculo"/>
                <w:rFonts w:ascii="Arial" w:hAnsi="Arial" w:cs="Arial"/>
                <w:noProof/>
              </w:rPr>
              <w:t>4.</w:t>
            </w:r>
            <w:r w:rsidR="000B52E0">
              <w:rPr>
                <w:rFonts w:eastAsiaTheme="minorEastAsia"/>
                <w:noProof/>
                <w:sz w:val="22"/>
                <w:szCs w:val="22"/>
                <w:lang w:eastAsia="es-ES"/>
              </w:rPr>
              <w:tab/>
            </w:r>
            <w:r w:rsidR="000B52E0" w:rsidRPr="00EB7167">
              <w:rPr>
                <w:rStyle w:val="Hipervnculo"/>
                <w:rFonts w:ascii="Arial" w:hAnsi="Arial" w:cs="Arial"/>
                <w:noProof/>
              </w:rPr>
              <w:t>Uso de la aplicación KeyBrf</w:t>
            </w:r>
            <w:r w:rsidR="000B52E0">
              <w:rPr>
                <w:noProof/>
                <w:webHidden/>
              </w:rPr>
              <w:tab/>
            </w:r>
            <w:r w:rsidR="000B52E0">
              <w:rPr>
                <w:noProof/>
                <w:webHidden/>
              </w:rPr>
              <w:fldChar w:fldCharType="begin"/>
            </w:r>
            <w:r w:rsidR="000B52E0">
              <w:rPr>
                <w:noProof/>
                <w:webHidden/>
              </w:rPr>
              <w:instrText xml:space="preserve"> PAGEREF _Toc170472781 \h </w:instrText>
            </w:r>
            <w:r w:rsidR="000B52E0">
              <w:rPr>
                <w:noProof/>
                <w:webHidden/>
              </w:rPr>
            </w:r>
            <w:r w:rsidR="000B52E0">
              <w:rPr>
                <w:noProof/>
                <w:webHidden/>
              </w:rPr>
              <w:fldChar w:fldCharType="separate"/>
            </w:r>
            <w:r w:rsidR="000B52E0">
              <w:rPr>
                <w:noProof/>
                <w:webHidden/>
              </w:rPr>
              <w:t>22</w:t>
            </w:r>
            <w:r w:rsidR="000B52E0">
              <w:rPr>
                <w:noProof/>
                <w:webHidden/>
              </w:rPr>
              <w:fldChar w:fldCharType="end"/>
            </w:r>
          </w:hyperlink>
        </w:p>
        <w:p w14:paraId="16DDD1BA" w14:textId="455B9E8E" w:rsidR="000B52E0" w:rsidRDefault="00193C4C">
          <w:pPr>
            <w:pStyle w:val="TDC2"/>
            <w:tabs>
              <w:tab w:val="left" w:pos="880"/>
              <w:tab w:val="right" w:leader="dot" w:pos="9962"/>
            </w:tabs>
            <w:rPr>
              <w:rFonts w:eastAsiaTheme="minorEastAsia"/>
              <w:noProof/>
              <w:sz w:val="22"/>
              <w:szCs w:val="22"/>
              <w:lang w:eastAsia="es-ES"/>
            </w:rPr>
          </w:pPr>
          <w:hyperlink w:anchor="_Toc170472782" w:history="1">
            <w:r w:rsidR="000B52E0" w:rsidRPr="00EB7167">
              <w:rPr>
                <w:rStyle w:val="Hipervnculo"/>
                <w:rFonts w:cs="Arial"/>
                <w:noProof/>
              </w:rPr>
              <w:t>4.1.</w:t>
            </w:r>
            <w:r w:rsidR="000B52E0">
              <w:rPr>
                <w:rFonts w:eastAsiaTheme="minorEastAsia"/>
                <w:noProof/>
                <w:sz w:val="22"/>
                <w:szCs w:val="22"/>
                <w:lang w:eastAsia="es-ES"/>
              </w:rPr>
              <w:tab/>
            </w:r>
            <w:r w:rsidR="000B52E0" w:rsidRPr="00EB7167">
              <w:rPr>
                <w:rStyle w:val="Hipervnculo"/>
                <w:rFonts w:ascii="Arial" w:hAnsi="Arial" w:cs="Arial"/>
                <w:noProof/>
              </w:rPr>
              <w:t>Crear archivo</w:t>
            </w:r>
            <w:r w:rsidR="000B52E0">
              <w:rPr>
                <w:noProof/>
                <w:webHidden/>
              </w:rPr>
              <w:tab/>
            </w:r>
            <w:r w:rsidR="000B52E0">
              <w:rPr>
                <w:noProof/>
                <w:webHidden/>
              </w:rPr>
              <w:fldChar w:fldCharType="begin"/>
            </w:r>
            <w:r w:rsidR="000B52E0">
              <w:rPr>
                <w:noProof/>
                <w:webHidden/>
              </w:rPr>
              <w:instrText xml:space="preserve"> PAGEREF _Toc170472782 \h </w:instrText>
            </w:r>
            <w:r w:rsidR="000B52E0">
              <w:rPr>
                <w:noProof/>
                <w:webHidden/>
              </w:rPr>
            </w:r>
            <w:r w:rsidR="000B52E0">
              <w:rPr>
                <w:noProof/>
                <w:webHidden/>
              </w:rPr>
              <w:fldChar w:fldCharType="separate"/>
            </w:r>
            <w:r w:rsidR="000B52E0">
              <w:rPr>
                <w:noProof/>
                <w:webHidden/>
              </w:rPr>
              <w:t>22</w:t>
            </w:r>
            <w:r w:rsidR="000B52E0">
              <w:rPr>
                <w:noProof/>
                <w:webHidden/>
              </w:rPr>
              <w:fldChar w:fldCharType="end"/>
            </w:r>
          </w:hyperlink>
        </w:p>
        <w:p w14:paraId="56C38BE2" w14:textId="42E63A61" w:rsidR="000B52E0" w:rsidRDefault="00193C4C">
          <w:pPr>
            <w:pStyle w:val="TDC2"/>
            <w:tabs>
              <w:tab w:val="left" w:pos="880"/>
              <w:tab w:val="right" w:leader="dot" w:pos="9962"/>
            </w:tabs>
            <w:rPr>
              <w:rFonts w:eastAsiaTheme="minorEastAsia"/>
              <w:noProof/>
              <w:sz w:val="22"/>
              <w:szCs w:val="22"/>
              <w:lang w:eastAsia="es-ES"/>
            </w:rPr>
          </w:pPr>
          <w:hyperlink w:anchor="_Toc170472783" w:history="1">
            <w:r w:rsidR="000B52E0" w:rsidRPr="00EB7167">
              <w:rPr>
                <w:rStyle w:val="Hipervnculo"/>
                <w:rFonts w:cs="Arial"/>
                <w:noProof/>
              </w:rPr>
              <w:t>4.2.</w:t>
            </w:r>
            <w:r w:rsidR="000B52E0">
              <w:rPr>
                <w:rFonts w:eastAsiaTheme="minorEastAsia"/>
                <w:noProof/>
                <w:sz w:val="22"/>
                <w:szCs w:val="22"/>
                <w:lang w:eastAsia="es-ES"/>
              </w:rPr>
              <w:tab/>
            </w:r>
            <w:r w:rsidR="000B52E0" w:rsidRPr="00EB7167">
              <w:rPr>
                <w:rStyle w:val="Hipervnculo"/>
                <w:rFonts w:ascii="Arial" w:hAnsi="Arial" w:cs="Arial"/>
                <w:noProof/>
              </w:rPr>
              <w:t>Abrir archivo</w:t>
            </w:r>
            <w:r w:rsidR="000B52E0">
              <w:rPr>
                <w:noProof/>
                <w:webHidden/>
              </w:rPr>
              <w:tab/>
            </w:r>
            <w:r w:rsidR="000B52E0">
              <w:rPr>
                <w:noProof/>
                <w:webHidden/>
              </w:rPr>
              <w:fldChar w:fldCharType="begin"/>
            </w:r>
            <w:r w:rsidR="000B52E0">
              <w:rPr>
                <w:noProof/>
                <w:webHidden/>
              </w:rPr>
              <w:instrText xml:space="preserve"> PAGEREF _Toc170472783 \h </w:instrText>
            </w:r>
            <w:r w:rsidR="000B52E0">
              <w:rPr>
                <w:noProof/>
                <w:webHidden/>
              </w:rPr>
            </w:r>
            <w:r w:rsidR="000B52E0">
              <w:rPr>
                <w:noProof/>
                <w:webHidden/>
              </w:rPr>
              <w:fldChar w:fldCharType="separate"/>
            </w:r>
            <w:r w:rsidR="000B52E0">
              <w:rPr>
                <w:noProof/>
                <w:webHidden/>
              </w:rPr>
              <w:t>23</w:t>
            </w:r>
            <w:r w:rsidR="000B52E0">
              <w:rPr>
                <w:noProof/>
                <w:webHidden/>
              </w:rPr>
              <w:fldChar w:fldCharType="end"/>
            </w:r>
          </w:hyperlink>
        </w:p>
        <w:p w14:paraId="26DA4999" w14:textId="6AD665ED" w:rsidR="000B52E0" w:rsidRDefault="00193C4C">
          <w:pPr>
            <w:pStyle w:val="TDC2"/>
            <w:tabs>
              <w:tab w:val="left" w:pos="880"/>
              <w:tab w:val="right" w:leader="dot" w:pos="9962"/>
            </w:tabs>
            <w:rPr>
              <w:rFonts w:eastAsiaTheme="minorEastAsia"/>
              <w:noProof/>
              <w:sz w:val="22"/>
              <w:szCs w:val="22"/>
              <w:lang w:eastAsia="es-ES"/>
            </w:rPr>
          </w:pPr>
          <w:hyperlink w:anchor="_Toc170472784" w:history="1">
            <w:r w:rsidR="000B52E0" w:rsidRPr="00EB7167">
              <w:rPr>
                <w:rStyle w:val="Hipervnculo"/>
                <w:rFonts w:cs="Arial"/>
                <w:noProof/>
              </w:rPr>
              <w:t>4.3.</w:t>
            </w:r>
            <w:r w:rsidR="000B52E0">
              <w:rPr>
                <w:rFonts w:eastAsiaTheme="minorEastAsia"/>
                <w:noProof/>
                <w:sz w:val="22"/>
                <w:szCs w:val="22"/>
                <w:lang w:eastAsia="es-ES"/>
              </w:rPr>
              <w:tab/>
            </w:r>
            <w:r w:rsidR="000B52E0" w:rsidRPr="00EB7167">
              <w:rPr>
                <w:rStyle w:val="Hipervnculo"/>
                <w:rFonts w:ascii="Arial" w:hAnsi="Arial" w:cs="Arial"/>
                <w:noProof/>
              </w:rPr>
              <w:t>Guardado recientemente</w:t>
            </w:r>
            <w:r w:rsidR="000B52E0">
              <w:rPr>
                <w:noProof/>
                <w:webHidden/>
              </w:rPr>
              <w:tab/>
            </w:r>
            <w:r w:rsidR="000B52E0">
              <w:rPr>
                <w:noProof/>
                <w:webHidden/>
              </w:rPr>
              <w:fldChar w:fldCharType="begin"/>
            </w:r>
            <w:r w:rsidR="000B52E0">
              <w:rPr>
                <w:noProof/>
                <w:webHidden/>
              </w:rPr>
              <w:instrText xml:space="preserve"> PAGEREF _Toc170472784 \h </w:instrText>
            </w:r>
            <w:r w:rsidR="000B52E0">
              <w:rPr>
                <w:noProof/>
                <w:webHidden/>
              </w:rPr>
            </w:r>
            <w:r w:rsidR="000B52E0">
              <w:rPr>
                <w:noProof/>
                <w:webHidden/>
              </w:rPr>
              <w:fldChar w:fldCharType="separate"/>
            </w:r>
            <w:r w:rsidR="000B52E0">
              <w:rPr>
                <w:noProof/>
                <w:webHidden/>
              </w:rPr>
              <w:t>23</w:t>
            </w:r>
            <w:r w:rsidR="000B52E0">
              <w:rPr>
                <w:noProof/>
                <w:webHidden/>
              </w:rPr>
              <w:fldChar w:fldCharType="end"/>
            </w:r>
          </w:hyperlink>
        </w:p>
        <w:p w14:paraId="1F464D06" w14:textId="5FFEC787" w:rsidR="000B52E0" w:rsidRDefault="00193C4C">
          <w:pPr>
            <w:pStyle w:val="TDC2"/>
            <w:tabs>
              <w:tab w:val="left" w:pos="880"/>
              <w:tab w:val="right" w:leader="dot" w:pos="9962"/>
            </w:tabs>
            <w:rPr>
              <w:rFonts w:eastAsiaTheme="minorEastAsia"/>
              <w:noProof/>
              <w:sz w:val="22"/>
              <w:szCs w:val="22"/>
              <w:lang w:eastAsia="es-ES"/>
            </w:rPr>
          </w:pPr>
          <w:hyperlink w:anchor="_Toc170472785" w:history="1">
            <w:r w:rsidR="000B52E0" w:rsidRPr="00EB7167">
              <w:rPr>
                <w:rStyle w:val="Hipervnculo"/>
                <w:rFonts w:cs="Arial"/>
                <w:noProof/>
              </w:rPr>
              <w:t>4.4.</w:t>
            </w:r>
            <w:r w:rsidR="000B52E0">
              <w:rPr>
                <w:rFonts w:eastAsiaTheme="minorEastAsia"/>
                <w:noProof/>
                <w:sz w:val="22"/>
                <w:szCs w:val="22"/>
                <w:lang w:eastAsia="es-ES"/>
              </w:rPr>
              <w:tab/>
            </w:r>
            <w:r w:rsidR="000B52E0" w:rsidRPr="00EB7167">
              <w:rPr>
                <w:rStyle w:val="Hipervnculo"/>
                <w:rFonts w:ascii="Arial" w:hAnsi="Arial" w:cs="Arial"/>
                <w:noProof/>
              </w:rPr>
              <w:t>Cerrar archivo</w:t>
            </w:r>
            <w:r w:rsidR="000B52E0">
              <w:rPr>
                <w:noProof/>
                <w:webHidden/>
              </w:rPr>
              <w:tab/>
            </w:r>
            <w:r w:rsidR="000B52E0">
              <w:rPr>
                <w:noProof/>
                <w:webHidden/>
              </w:rPr>
              <w:fldChar w:fldCharType="begin"/>
            </w:r>
            <w:r w:rsidR="000B52E0">
              <w:rPr>
                <w:noProof/>
                <w:webHidden/>
              </w:rPr>
              <w:instrText xml:space="preserve"> PAGEREF _Toc170472785 \h </w:instrText>
            </w:r>
            <w:r w:rsidR="000B52E0">
              <w:rPr>
                <w:noProof/>
                <w:webHidden/>
              </w:rPr>
            </w:r>
            <w:r w:rsidR="000B52E0">
              <w:rPr>
                <w:noProof/>
                <w:webHidden/>
              </w:rPr>
              <w:fldChar w:fldCharType="separate"/>
            </w:r>
            <w:r w:rsidR="000B52E0">
              <w:rPr>
                <w:noProof/>
                <w:webHidden/>
              </w:rPr>
              <w:t>23</w:t>
            </w:r>
            <w:r w:rsidR="000B52E0">
              <w:rPr>
                <w:noProof/>
                <w:webHidden/>
              </w:rPr>
              <w:fldChar w:fldCharType="end"/>
            </w:r>
          </w:hyperlink>
        </w:p>
        <w:p w14:paraId="67059BDF" w14:textId="4F1980C9" w:rsidR="000B52E0" w:rsidRDefault="00193C4C">
          <w:pPr>
            <w:pStyle w:val="TDC2"/>
            <w:tabs>
              <w:tab w:val="left" w:pos="880"/>
              <w:tab w:val="right" w:leader="dot" w:pos="9962"/>
            </w:tabs>
            <w:rPr>
              <w:rFonts w:eastAsiaTheme="minorEastAsia"/>
              <w:noProof/>
              <w:sz w:val="22"/>
              <w:szCs w:val="22"/>
              <w:lang w:eastAsia="es-ES"/>
            </w:rPr>
          </w:pPr>
          <w:hyperlink w:anchor="_Toc170472786" w:history="1">
            <w:r w:rsidR="000B52E0" w:rsidRPr="00EB7167">
              <w:rPr>
                <w:rStyle w:val="Hipervnculo"/>
                <w:rFonts w:cs="Arial"/>
                <w:noProof/>
              </w:rPr>
              <w:t>4.5.</w:t>
            </w:r>
            <w:r w:rsidR="000B52E0">
              <w:rPr>
                <w:rFonts w:eastAsiaTheme="minorEastAsia"/>
                <w:noProof/>
                <w:sz w:val="22"/>
                <w:szCs w:val="22"/>
                <w:lang w:eastAsia="es-ES"/>
              </w:rPr>
              <w:tab/>
            </w:r>
            <w:r w:rsidR="000B52E0" w:rsidRPr="00EB7167">
              <w:rPr>
                <w:rStyle w:val="Hipervnculo"/>
                <w:rFonts w:ascii="Arial" w:hAnsi="Arial" w:cs="Arial"/>
                <w:noProof/>
              </w:rPr>
              <w:t>Guardar archivo braille</w:t>
            </w:r>
            <w:r w:rsidR="000B52E0">
              <w:rPr>
                <w:noProof/>
                <w:webHidden/>
              </w:rPr>
              <w:tab/>
            </w:r>
            <w:r w:rsidR="000B52E0">
              <w:rPr>
                <w:noProof/>
                <w:webHidden/>
              </w:rPr>
              <w:fldChar w:fldCharType="begin"/>
            </w:r>
            <w:r w:rsidR="000B52E0">
              <w:rPr>
                <w:noProof/>
                <w:webHidden/>
              </w:rPr>
              <w:instrText xml:space="preserve"> PAGEREF _Toc170472786 \h </w:instrText>
            </w:r>
            <w:r w:rsidR="000B52E0">
              <w:rPr>
                <w:noProof/>
                <w:webHidden/>
              </w:rPr>
            </w:r>
            <w:r w:rsidR="000B52E0">
              <w:rPr>
                <w:noProof/>
                <w:webHidden/>
              </w:rPr>
              <w:fldChar w:fldCharType="separate"/>
            </w:r>
            <w:r w:rsidR="000B52E0">
              <w:rPr>
                <w:noProof/>
                <w:webHidden/>
              </w:rPr>
              <w:t>23</w:t>
            </w:r>
            <w:r w:rsidR="000B52E0">
              <w:rPr>
                <w:noProof/>
                <w:webHidden/>
              </w:rPr>
              <w:fldChar w:fldCharType="end"/>
            </w:r>
          </w:hyperlink>
        </w:p>
        <w:p w14:paraId="5D3998CB" w14:textId="692B69F1" w:rsidR="000B52E0" w:rsidRDefault="00193C4C">
          <w:pPr>
            <w:pStyle w:val="TDC2"/>
            <w:tabs>
              <w:tab w:val="left" w:pos="880"/>
              <w:tab w:val="right" w:leader="dot" w:pos="9962"/>
            </w:tabs>
            <w:rPr>
              <w:rFonts w:eastAsiaTheme="minorEastAsia"/>
              <w:noProof/>
              <w:sz w:val="22"/>
              <w:szCs w:val="22"/>
              <w:lang w:eastAsia="es-ES"/>
            </w:rPr>
          </w:pPr>
          <w:hyperlink w:anchor="_Toc170472787" w:history="1">
            <w:r w:rsidR="000B52E0" w:rsidRPr="00EB7167">
              <w:rPr>
                <w:rStyle w:val="Hipervnculo"/>
                <w:rFonts w:cs="Arial"/>
                <w:noProof/>
              </w:rPr>
              <w:t>4.6.</w:t>
            </w:r>
            <w:r w:rsidR="000B52E0">
              <w:rPr>
                <w:rFonts w:eastAsiaTheme="minorEastAsia"/>
                <w:noProof/>
                <w:sz w:val="22"/>
                <w:szCs w:val="22"/>
                <w:lang w:eastAsia="es-ES"/>
              </w:rPr>
              <w:tab/>
            </w:r>
            <w:r w:rsidR="000B52E0" w:rsidRPr="00EB7167">
              <w:rPr>
                <w:rStyle w:val="Hipervnculo"/>
                <w:rFonts w:ascii="Arial" w:hAnsi="Arial" w:cs="Arial"/>
                <w:noProof/>
              </w:rPr>
              <w:t>Exportar un archivo braille a texto</w:t>
            </w:r>
            <w:r w:rsidR="000B52E0">
              <w:rPr>
                <w:noProof/>
                <w:webHidden/>
              </w:rPr>
              <w:tab/>
            </w:r>
            <w:r w:rsidR="000B52E0">
              <w:rPr>
                <w:noProof/>
                <w:webHidden/>
              </w:rPr>
              <w:fldChar w:fldCharType="begin"/>
            </w:r>
            <w:r w:rsidR="000B52E0">
              <w:rPr>
                <w:noProof/>
                <w:webHidden/>
              </w:rPr>
              <w:instrText xml:space="preserve"> PAGEREF _Toc170472787 \h </w:instrText>
            </w:r>
            <w:r w:rsidR="000B52E0">
              <w:rPr>
                <w:noProof/>
                <w:webHidden/>
              </w:rPr>
            </w:r>
            <w:r w:rsidR="000B52E0">
              <w:rPr>
                <w:noProof/>
                <w:webHidden/>
              </w:rPr>
              <w:fldChar w:fldCharType="separate"/>
            </w:r>
            <w:r w:rsidR="000B52E0">
              <w:rPr>
                <w:noProof/>
                <w:webHidden/>
              </w:rPr>
              <w:t>23</w:t>
            </w:r>
            <w:r w:rsidR="000B52E0">
              <w:rPr>
                <w:noProof/>
                <w:webHidden/>
              </w:rPr>
              <w:fldChar w:fldCharType="end"/>
            </w:r>
          </w:hyperlink>
        </w:p>
        <w:p w14:paraId="05A79B56" w14:textId="5F0E7844" w:rsidR="000B52E0" w:rsidRDefault="00193C4C">
          <w:pPr>
            <w:pStyle w:val="TDC2"/>
            <w:tabs>
              <w:tab w:val="left" w:pos="880"/>
              <w:tab w:val="right" w:leader="dot" w:pos="9962"/>
            </w:tabs>
            <w:rPr>
              <w:rFonts w:eastAsiaTheme="minorEastAsia"/>
              <w:noProof/>
              <w:sz w:val="22"/>
              <w:szCs w:val="22"/>
              <w:lang w:eastAsia="es-ES"/>
            </w:rPr>
          </w:pPr>
          <w:hyperlink w:anchor="_Toc170472788" w:history="1">
            <w:r w:rsidR="000B52E0" w:rsidRPr="00EB7167">
              <w:rPr>
                <w:rStyle w:val="Hipervnculo"/>
                <w:rFonts w:cs="Arial"/>
                <w:noProof/>
              </w:rPr>
              <w:t>4.7.</w:t>
            </w:r>
            <w:r w:rsidR="000B52E0">
              <w:rPr>
                <w:rFonts w:eastAsiaTheme="minorEastAsia"/>
                <w:noProof/>
                <w:sz w:val="22"/>
                <w:szCs w:val="22"/>
                <w:lang w:eastAsia="es-ES"/>
              </w:rPr>
              <w:tab/>
            </w:r>
            <w:r w:rsidR="000B52E0" w:rsidRPr="00EB7167">
              <w:rPr>
                <w:rStyle w:val="Hipervnculo"/>
                <w:rFonts w:ascii="Arial" w:hAnsi="Arial" w:cs="Arial"/>
                <w:noProof/>
              </w:rPr>
              <w:t>Utilizar auto desplazamiento en KeyBrf</w:t>
            </w:r>
            <w:r w:rsidR="000B52E0">
              <w:rPr>
                <w:noProof/>
                <w:webHidden/>
              </w:rPr>
              <w:tab/>
            </w:r>
            <w:r w:rsidR="000B52E0">
              <w:rPr>
                <w:noProof/>
                <w:webHidden/>
              </w:rPr>
              <w:fldChar w:fldCharType="begin"/>
            </w:r>
            <w:r w:rsidR="000B52E0">
              <w:rPr>
                <w:noProof/>
                <w:webHidden/>
              </w:rPr>
              <w:instrText xml:space="preserve"> PAGEREF _Toc170472788 \h </w:instrText>
            </w:r>
            <w:r w:rsidR="000B52E0">
              <w:rPr>
                <w:noProof/>
                <w:webHidden/>
              </w:rPr>
            </w:r>
            <w:r w:rsidR="000B52E0">
              <w:rPr>
                <w:noProof/>
                <w:webHidden/>
              </w:rPr>
              <w:fldChar w:fldCharType="separate"/>
            </w:r>
            <w:r w:rsidR="000B52E0">
              <w:rPr>
                <w:noProof/>
                <w:webHidden/>
              </w:rPr>
              <w:t>24</w:t>
            </w:r>
            <w:r w:rsidR="000B52E0">
              <w:rPr>
                <w:noProof/>
                <w:webHidden/>
              </w:rPr>
              <w:fldChar w:fldCharType="end"/>
            </w:r>
          </w:hyperlink>
        </w:p>
        <w:p w14:paraId="09FEE1D3" w14:textId="699B1013" w:rsidR="000B52E0" w:rsidRDefault="00193C4C">
          <w:pPr>
            <w:pStyle w:val="TDC3"/>
            <w:rPr>
              <w:rFonts w:eastAsiaTheme="minorEastAsia"/>
              <w:noProof/>
              <w:sz w:val="22"/>
              <w:szCs w:val="22"/>
              <w:lang w:eastAsia="es-ES"/>
            </w:rPr>
          </w:pPr>
          <w:hyperlink w:anchor="_Toc170472789" w:history="1">
            <w:r w:rsidR="000B52E0" w:rsidRPr="00EB7167">
              <w:rPr>
                <w:rStyle w:val="Hipervnculo"/>
                <w:rFonts w:ascii="Arial" w:hAnsi="Arial" w:cs="Arial"/>
                <w:noProof/>
              </w:rPr>
              <w:t>4.7.1.</w:t>
            </w:r>
            <w:r w:rsidR="000B52E0">
              <w:rPr>
                <w:rFonts w:eastAsiaTheme="minorEastAsia"/>
                <w:noProof/>
                <w:sz w:val="22"/>
                <w:szCs w:val="22"/>
                <w:lang w:eastAsia="es-ES"/>
              </w:rPr>
              <w:tab/>
            </w:r>
            <w:r w:rsidR="000B52E0" w:rsidRPr="00EB7167">
              <w:rPr>
                <w:rStyle w:val="Hipervnculo"/>
                <w:rFonts w:ascii="Arial" w:hAnsi="Arial" w:cs="Arial"/>
                <w:noProof/>
              </w:rPr>
              <w:t>Modificación de la velocidad de desplazamiento automático</w:t>
            </w:r>
            <w:r w:rsidR="000B52E0">
              <w:rPr>
                <w:noProof/>
                <w:webHidden/>
              </w:rPr>
              <w:tab/>
            </w:r>
            <w:r w:rsidR="000B52E0">
              <w:rPr>
                <w:noProof/>
                <w:webHidden/>
              </w:rPr>
              <w:fldChar w:fldCharType="begin"/>
            </w:r>
            <w:r w:rsidR="000B52E0">
              <w:rPr>
                <w:noProof/>
                <w:webHidden/>
              </w:rPr>
              <w:instrText xml:space="preserve"> PAGEREF _Toc170472789 \h </w:instrText>
            </w:r>
            <w:r w:rsidR="000B52E0">
              <w:rPr>
                <w:noProof/>
                <w:webHidden/>
              </w:rPr>
            </w:r>
            <w:r w:rsidR="000B52E0">
              <w:rPr>
                <w:noProof/>
                <w:webHidden/>
              </w:rPr>
              <w:fldChar w:fldCharType="separate"/>
            </w:r>
            <w:r w:rsidR="000B52E0">
              <w:rPr>
                <w:noProof/>
                <w:webHidden/>
              </w:rPr>
              <w:t>24</w:t>
            </w:r>
            <w:r w:rsidR="000B52E0">
              <w:rPr>
                <w:noProof/>
                <w:webHidden/>
              </w:rPr>
              <w:fldChar w:fldCharType="end"/>
            </w:r>
          </w:hyperlink>
        </w:p>
        <w:p w14:paraId="122A1C3E" w14:textId="4ED383FA" w:rsidR="000B52E0" w:rsidRDefault="00193C4C">
          <w:pPr>
            <w:pStyle w:val="TDC2"/>
            <w:tabs>
              <w:tab w:val="left" w:pos="880"/>
              <w:tab w:val="right" w:leader="dot" w:pos="9962"/>
            </w:tabs>
            <w:rPr>
              <w:rFonts w:eastAsiaTheme="minorEastAsia"/>
              <w:noProof/>
              <w:sz w:val="22"/>
              <w:szCs w:val="22"/>
              <w:lang w:eastAsia="es-ES"/>
            </w:rPr>
          </w:pPr>
          <w:hyperlink w:anchor="_Toc170472790" w:history="1">
            <w:r w:rsidR="000B52E0" w:rsidRPr="00EB7167">
              <w:rPr>
                <w:rStyle w:val="Hipervnculo"/>
                <w:rFonts w:cs="Arial"/>
                <w:noProof/>
              </w:rPr>
              <w:t>4.8.</w:t>
            </w:r>
            <w:r w:rsidR="000B52E0">
              <w:rPr>
                <w:rFonts w:eastAsiaTheme="minorEastAsia"/>
                <w:noProof/>
                <w:sz w:val="22"/>
                <w:szCs w:val="22"/>
                <w:lang w:eastAsia="es-ES"/>
              </w:rPr>
              <w:tab/>
            </w:r>
            <w:r w:rsidR="000B52E0" w:rsidRPr="00EB7167">
              <w:rPr>
                <w:rStyle w:val="Hipervnculo"/>
                <w:rFonts w:ascii="Arial" w:hAnsi="Arial" w:cs="Arial"/>
                <w:noProof/>
              </w:rPr>
              <w:t>Buscar texto en un archivo</w:t>
            </w:r>
            <w:r w:rsidR="000B52E0">
              <w:rPr>
                <w:noProof/>
                <w:webHidden/>
              </w:rPr>
              <w:tab/>
            </w:r>
            <w:r w:rsidR="000B52E0">
              <w:rPr>
                <w:noProof/>
                <w:webHidden/>
              </w:rPr>
              <w:fldChar w:fldCharType="begin"/>
            </w:r>
            <w:r w:rsidR="000B52E0">
              <w:rPr>
                <w:noProof/>
                <w:webHidden/>
              </w:rPr>
              <w:instrText xml:space="preserve"> PAGEREF _Toc170472790 \h </w:instrText>
            </w:r>
            <w:r w:rsidR="000B52E0">
              <w:rPr>
                <w:noProof/>
                <w:webHidden/>
              </w:rPr>
            </w:r>
            <w:r w:rsidR="000B52E0">
              <w:rPr>
                <w:noProof/>
                <w:webHidden/>
              </w:rPr>
              <w:fldChar w:fldCharType="separate"/>
            </w:r>
            <w:r w:rsidR="000B52E0">
              <w:rPr>
                <w:noProof/>
                <w:webHidden/>
              </w:rPr>
              <w:t>24</w:t>
            </w:r>
            <w:r w:rsidR="000B52E0">
              <w:rPr>
                <w:noProof/>
                <w:webHidden/>
              </w:rPr>
              <w:fldChar w:fldCharType="end"/>
            </w:r>
          </w:hyperlink>
        </w:p>
        <w:p w14:paraId="748A4006" w14:textId="16410E32" w:rsidR="000B52E0" w:rsidRDefault="00193C4C">
          <w:pPr>
            <w:pStyle w:val="TDC3"/>
            <w:rPr>
              <w:rFonts w:eastAsiaTheme="minorEastAsia"/>
              <w:noProof/>
              <w:sz w:val="22"/>
              <w:szCs w:val="22"/>
              <w:lang w:eastAsia="es-ES"/>
            </w:rPr>
          </w:pPr>
          <w:hyperlink w:anchor="_Toc170472791" w:history="1">
            <w:r w:rsidR="000B52E0" w:rsidRPr="00EB7167">
              <w:rPr>
                <w:rStyle w:val="Hipervnculo"/>
                <w:rFonts w:ascii="Arial" w:hAnsi="Arial" w:cs="Arial"/>
                <w:noProof/>
              </w:rPr>
              <w:t>4.8.1.</w:t>
            </w:r>
            <w:r w:rsidR="000B52E0">
              <w:rPr>
                <w:rFonts w:eastAsiaTheme="minorEastAsia"/>
                <w:noProof/>
                <w:sz w:val="22"/>
                <w:szCs w:val="22"/>
                <w:lang w:eastAsia="es-ES"/>
              </w:rPr>
              <w:tab/>
            </w:r>
            <w:r w:rsidR="000B52E0" w:rsidRPr="00EB7167">
              <w:rPr>
                <w:rStyle w:val="Hipervnculo"/>
                <w:rFonts w:ascii="Arial" w:hAnsi="Arial" w:cs="Arial"/>
                <w:noProof/>
              </w:rPr>
              <w:t>Buscar y reemplazar texto</w:t>
            </w:r>
            <w:r w:rsidR="000B52E0">
              <w:rPr>
                <w:noProof/>
                <w:webHidden/>
              </w:rPr>
              <w:tab/>
            </w:r>
            <w:r w:rsidR="000B52E0">
              <w:rPr>
                <w:noProof/>
                <w:webHidden/>
              </w:rPr>
              <w:fldChar w:fldCharType="begin"/>
            </w:r>
            <w:r w:rsidR="000B52E0">
              <w:rPr>
                <w:noProof/>
                <w:webHidden/>
              </w:rPr>
              <w:instrText xml:space="preserve"> PAGEREF _Toc170472791 \h </w:instrText>
            </w:r>
            <w:r w:rsidR="000B52E0">
              <w:rPr>
                <w:noProof/>
                <w:webHidden/>
              </w:rPr>
            </w:r>
            <w:r w:rsidR="000B52E0">
              <w:rPr>
                <w:noProof/>
                <w:webHidden/>
              </w:rPr>
              <w:fldChar w:fldCharType="separate"/>
            </w:r>
            <w:r w:rsidR="000B52E0">
              <w:rPr>
                <w:noProof/>
                <w:webHidden/>
              </w:rPr>
              <w:t>24</w:t>
            </w:r>
            <w:r w:rsidR="000B52E0">
              <w:rPr>
                <w:noProof/>
                <w:webHidden/>
              </w:rPr>
              <w:fldChar w:fldCharType="end"/>
            </w:r>
          </w:hyperlink>
        </w:p>
        <w:p w14:paraId="76C72DA6" w14:textId="34EF0D22" w:rsidR="000B52E0" w:rsidRDefault="00193C4C">
          <w:pPr>
            <w:pStyle w:val="TDC2"/>
            <w:tabs>
              <w:tab w:val="left" w:pos="880"/>
              <w:tab w:val="right" w:leader="dot" w:pos="9962"/>
            </w:tabs>
            <w:rPr>
              <w:rFonts w:eastAsiaTheme="minorEastAsia"/>
              <w:noProof/>
              <w:sz w:val="22"/>
              <w:szCs w:val="22"/>
              <w:lang w:eastAsia="es-ES"/>
            </w:rPr>
          </w:pPr>
          <w:hyperlink w:anchor="_Toc170472792" w:history="1">
            <w:r w:rsidR="000B52E0" w:rsidRPr="00EB7167">
              <w:rPr>
                <w:rStyle w:val="Hipervnculo"/>
                <w:rFonts w:cs="Arial"/>
                <w:noProof/>
              </w:rPr>
              <w:t>4.9.</w:t>
            </w:r>
            <w:r w:rsidR="000B52E0">
              <w:rPr>
                <w:rFonts w:eastAsiaTheme="minorEastAsia"/>
                <w:noProof/>
                <w:sz w:val="22"/>
                <w:szCs w:val="22"/>
                <w:lang w:eastAsia="es-ES"/>
              </w:rPr>
              <w:tab/>
            </w:r>
            <w:r w:rsidR="000B52E0" w:rsidRPr="00EB7167">
              <w:rPr>
                <w:rStyle w:val="Hipervnculo"/>
                <w:rFonts w:ascii="Arial" w:hAnsi="Arial" w:cs="Arial"/>
                <w:noProof/>
              </w:rPr>
              <w:t>Cortar, copiar y pegar texto</w:t>
            </w:r>
            <w:r w:rsidR="000B52E0">
              <w:rPr>
                <w:noProof/>
                <w:webHidden/>
              </w:rPr>
              <w:tab/>
            </w:r>
            <w:r w:rsidR="000B52E0">
              <w:rPr>
                <w:noProof/>
                <w:webHidden/>
              </w:rPr>
              <w:fldChar w:fldCharType="begin"/>
            </w:r>
            <w:r w:rsidR="000B52E0">
              <w:rPr>
                <w:noProof/>
                <w:webHidden/>
              </w:rPr>
              <w:instrText xml:space="preserve"> PAGEREF _Toc170472792 \h </w:instrText>
            </w:r>
            <w:r w:rsidR="000B52E0">
              <w:rPr>
                <w:noProof/>
                <w:webHidden/>
              </w:rPr>
            </w:r>
            <w:r w:rsidR="000B52E0">
              <w:rPr>
                <w:noProof/>
                <w:webHidden/>
              </w:rPr>
              <w:fldChar w:fldCharType="separate"/>
            </w:r>
            <w:r w:rsidR="000B52E0">
              <w:rPr>
                <w:noProof/>
                <w:webHidden/>
              </w:rPr>
              <w:t>25</w:t>
            </w:r>
            <w:r w:rsidR="000B52E0">
              <w:rPr>
                <w:noProof/>
                <w:webHidden/>
              </w:rPr>
              <w:fldChar w:fldCharType="end"/>
            </w:r>
          </w:hyperlink>
        </w:p>
        <w:p w14:paraId="522F22BA" w14:textId="7DC8EFD9" w:rsidR="000B52E0" w:rsidRDefault="00193C4C">
          <w:pPr>
            <w:pStyle w:val="TDC2"/>
            <w:tabs>
              <w:tab w:val="left" w:pos="1100"/>
              <w:tab w:val="right" w:leader="dot" w:pos="9962"/>
            </w:tabs>
            <w:rPr>
              <w:rFonts w:eastAsiaTheme="minorEastAsia"/>
              <w:noProof/>
              <w:sz w:val="22"/>
              <w:szCs w:val="22"/>
              <w:lang w:eastAsia="es-ES"/>
            </w:rPr>
          </w:pPr>
          <w:hyperlink w:anchor="_Toc170472793" w:history="1">
            <w:r w:rsidR="000B52E0" w:rsidRPr="00EB7167">
              <w:rPr>
                <w:rStyle w:val="Hipervnculo"/>
                <w:rFonts w:cs="Arial"/>
                <w:noProof/>
              </w:rPr>
              <w:t>4.10.</w:t>
            </w:r>
            <w:r w:rsidR="000B52E0">
              <w:rPr>
                <w:rFonts w:eastAsiaTheme="minorEastAsia"/>
                <w:noProof/>
                <w:sz w:val="22"/>
                <w:szCs w:val="22"/>
                <w:lang w:eastAsia="es-ES"/>
              </w:rPr>
              <w:tab/>
            </w:r>
            <w:r w:rsidR="000B52E0" w:rsidRPr="00EB7167">
              <w:rPr>
                <w:rStyle w:val="Hipervnculo"/>
                <w:rFonts w:ascii="Arial" w:hAnsi="Arial" w:cs="Arial"/>
                <w:noProof/>
              </w:rPr>
              <w:t>Uso del modo de lectura</w:t>
            </w:r>
            <w:r w:rsidR="000B52E0">
              <w:rPr>
                <w:noProof/>
                <w:webHidden/>
              </w:rPr>
              <w:tab/>
            </w:r>
            <w:r w:rsidR="000B52E0">
              <w:rPr>
                <w:noProof/>
                <w:webHidden/>
              </w:rPr>
              <w:fldChar w:fldCharType="begin"/>
            </w:r>
            <w:r w:rsidR="000B52E0">
              <w:rPr>
                <w:noProof/>
                <w:webHidden/>
              </w:rPr>
              <w:instrText xml:space="preserve"> PAGEREF _Toc170472793 \h </w:instrText>
            </w:r>
            <w:r w:rsidR="000B52E0">
              <w:rPr>
                <w:noProof/>
                <w:webHidden/>
              </w:rPr>
            </w:r>
            <w:r w:rsidR="000B52E0">
              <w:rPr>
                <w:noProof/>
                <w:webHidden/>
              </w:rPr>
              <w:fldChar w:fldCharType="separate"/>
            </w:r>
            <w:r w:rsidR="000B52E0">
              <w:rPr>
                <w:noProof/>
                <w:webHidden/>
              </w:rPr>
              <w:t>25</w:t>
            </w:r>
            <w:r w:rsidR="000B52E0">
              <w:rPr>
                <w:noProof/>
                <w:webHidden/>
              </w:rPr>
              <w:fldChar w:fldCharType="end"/>
            </w:r>
          </w:hyperlink>
        </w:p>
        <w:p w14:paraId="75542949" w14:textId="47D19BB3" w:rsidR="000B52E0" w:rsidRDefault="00193C4C">
          <w:pPr>
            <w:pStyle w:val="TDC2"/>
            <w:tabs>
              <w:tab w:val="left" w:pos="1100"/>
              <w:tab w:val="right" w:leader="dot" w:pos="9962"/>
            </w:tabs>
            <w:rPr>
              <w:rFonts w:eastAsiaTheme="minorEastAsia"/>
              <w:noProof/>
              <w:sz w:val="22"/>
              <w:szCs w:val="22"/>
              <w:lang w:eastAsia="es-ES"/>
            </w:rPr>
          </w:pPr>
          <w:hyperlink w:anchor="_Toc170472794" w:history="1">
            <w:r w:rsidR="000B52E0" w:rsidRPr="00EB7167">
              <w:rPr>
                <w:rStyle w:val="Hipervnculo"/>
                <w:rFonts w:cs="Arial"/>
                <w:noProof/>
              </w:rPr>
              <w:t>4.11.</w:t>
            </w:r>
            <w:r w:rsidR="000B52E0">
              <w:rPr>
                <w:rFonts w:eastAsiaTheme="minorEastAsia"/>
                <w:noProof/>
                <w:sz w:val="22"/>
                <w:szCs w:val="22"/>
                <w:lang w:eastAsia="es-ES"/>
              </w:rPr>
              <w:tab/>
            </w:r>
            <w:r w:rsidR="000B52E0" w:rsidRPr="00EB7167">
              <w:rPr>
                <w:rStyle w:val="Hipervnculo"/>
                <w:rFonts w:ascii="Arial" w:hAnsi="Arial" w:cs="Arial"/>
                <w:noProof/>
              </w:rPr>
              <w:t>Añadir, navegar y eliminar marcadores</w:t>
            </w:r>
            <w:r w:rsidR="000B52E0">
              <w:rPr>
                <w:noProof/>
                <w:webHidden/>
              </w:rPr>
              <w:tab/>
            </w:r>
            <w:r w:rsidR="000B52E0">
              <w:rPr>
                <w:noProof/>
                <w:webHidden/>
              </w:rPr>
              <w:fldChar w:fldCharType="begin"/>
            </w:r>
            <w:r w:rsidR="000B52E0">
              <w:rPr>
                <w:noProof/>
                <w:webHidden/>
              </w:rPr>
              <w:instrText xml:space="preserve"> PAGEREF _Toc170472794 \h </w:instrText>
            </w:r>
            <w:r w:rsidR="000B52E0">
              <w:rPr>
                <w:noProof/>
                <w:webHidden/>
              </w:rPr>
            </w:r>
            <w:r w:rsidR="000B52E0">
              <w:rPr>
                <w:noProof/>
                <w:webHidden/>
              </w:rPr>
              <w:fldChar w:fldCharType="separate"/>
            </w:r>
            <w:r w:rsidR="000B52E0">
              <w:rPr>
                <w:noProof/>
                <w:webHidden/>
              </w:rPr>
              <w:t>25</w:t>
            </w:r>
            <w:r w:rsidR="000B52E0">
              <w:rPr>
                <w:noProof/>
                <w:webHidden/>
              </w:rPr>
              <w:fldChar w:fldCharType="end"/>
            </w:r>
          </w:hyperlink>
        </w:p>
        <w:p w14:paraId="38C0CF0E" w14:textId="25CDE338" w:rsidR="000B52E0" w:rsidRDefault="00193C4C">
          <w:pPr>
            <w:pStyle w:val="TDC3"/>
            <w:rPr>
              <w:rFonts w:eastAsiaTheme="minorEastAsia"/>
              <w:noProof/>
              <w:sz w:val="22"/>
              <w:szCs w:val="22"/>
              <w:lang w:eastAsia="es-ES"/>
            </w:rPr>
          </w:pPr>
          <w:hyperlink w:anchor="_Toc170472795" w:history="1">
            <w:r w:rsidR="000B52E0" w:rsidRPr="00EB7167">
              <w:rPr>
                <w:rStyle w:val="Hipervnculo"/>
                <w:rFonts w:ascii="Arial" w:hAnsi="Arial" w:cs="Arial"/>
                <w:noProof/>
              </w:rPr>
              <w:t>4.11.1.</w:t>
            </w:r>
            <w:r w:rsidR="000B52E0">
              <w:rPr>
                <w:rFonts w:eastAsiaTheme="minorEastAsia"/>
                <w:noProof/>
                <w:sz w:val="22"/>
                <w:szCs w:val="22"/>
                <w:lang w:eastAsia="es-ES"/>
              </w:rPr>
              <w:tab/>
            </w:r>
            <w:r w:rsidR="000B52E0" w:rsidRPr="00EB7167">
              <w:rPr>
                <w:rStyle w:val="Hipervnculo"/>
                <w:rFonts w:ascii="Arial" w:hAnsi="Arial" w:cs="Arial"/>
                <w:noProof/>
              </w:rPr>
              <w:t>Insertar marcador</w:t>
            </w:r>
            <w:r w:rsidR="000B52E0">
              <w:rPr>
                <w:noProof/>
                <w:webHidden/>
              </w:rPr>
              <w:tab/>
            </w:r>
            <w:r w:rsidR="000B52E0">
              <w:rPr>
                <w:noProof/>
                <w:webHidden/>
              </w:rPr>
              <w:fldChar w:fldCharType="begin"/>
            </w:r>
            <w:r w:rsidR="000B52E0">
              <w:rPr>
                <w:noProof/>
                <w:webHidden/>
              </w:rPr>
              <w:instrText xml:space="preserve"> PAGEREF _Toc170472795 \h </w:instrText>
            </w:r>
            <w:r w:rsidR="000B52E0">
              <w:rPr>
                <w:noProof/>
                <w:webHidden/>
              </w:rPr>
            </w:r>
            <w:r w:rsidR="000B52E0">
              <w:rPr>
                <w:noProof/>
                <w:webHidden/>
              </w:rPr>
              <w:fldChar w:fldCharType="separate"/>
            </w:r>
            <w:r w:rsidR="000B52E0">
              <w:rPr>
                <w:noProof/>
                <w:webHidden/>
              </w:rPr>
              <w:t>25</w:t>
            </w:r>
            <w:r w:rsidR="000B52E0">
              <w:rPr>
                <w:noProof/>
                <w:webHidden/>
              </w:rPr>
              <w:fldChar w:fldCharType="end"/>
            </w:r>
          </w:hyperlink>
        </w:p>
        <w:p w14:paraId="57D4178A" w14:textId="11BE9C3A" w:rsidR="000B52E0" w:rsidRDefault="00193C4C">
          <w:pPr>
            <w:pStyle w:val="TDC3"/>
            <w:rPr>
              <w:rFonts w:eastAsiaTheme="minorEastAsia"/>
              <w:noProof/>
              <w:sz w:val="22"/>
              <w:szCs w:val="22"/>
              <w:lang w:eastAsia="es-ES"/>
            </w:rPr>
          </w:pPr>
          <w:hyperlink w:anchor="_Toc170472796" w:history="1">
            <w:r w:rsidR="000B52E0" w:rsidRPr="00EB7167">
              <w:rPr>
                <w:rStyle w:val="Hipervnculo"/>
                <w:rFonts w:ascii="Arial" w:hAnsi="Arial" w:cs="Arial"/>
                <w:noProof/>
              </w:rPr>
              <w:t>4.11.2.</w:t>
            </w:r>
            <w:r w:rsidR="000B52E0">
              <w:rPr>
                <w:rFonts w:eastAsiaTheme="minorEastAsia"/>
                <w:noProof/>
                <w:sz w:val="22"/>
                <w:szCs w:val="22"/>
                <w:lang w:eastAsia="es-ES"/>
              </w:rPr>
              <w:tab/>
            </w:r>
            <w:r w:rsidR="000B52E0" w:rsidRPr="00EB7167">
              <w:rPr>
                <w:rStyle w:val="Hipervnculo"/>
                <w:rFonts w:ascii="Arial" w:hAnsi="Arial" w:cs="Arial"/>
                <w:noProof/>
              </w:rPr>
              <w:t>Navegar por marcadores</w:t>
            </w:r>
            <w:r w:rsidR="000B52E0">
              <w:rPr>
                <w:noProof/>
                <w:webHidden/>
              </w:rPr>
              <w:tab/>
            </w:r>
            <w:r w:rsidR="000B52E0">
              <w:rPr>
                <w:noProof/>
                <w:webHidden/>
              </w:rPr>
              <w:fldChar w:fldCharType="begin"/>
            </w:r>
            <w:r w:rsidR="000B52E0">
              <w:rPr>
                <w:noProof/>
                <w:webHidden/>
              </w:rPr>
              <w:instrText xml:space="preserve"> PAGEREF _Toc170472796 \h </w:instrText>
            </w:r>
            <w:r w:rsidR="000B52E0">
              <w:rPr>
                <w:noProof/>
                <w:webHidden/>
              </w:rPr>
            </w:r>
            <w:r w:rsidR="000B52E0">
              <w:rPr>
                <w:noProof/>
                <w:webHidden/>
              </w:rPr>
              <w:fldChar w:fldCharType="separate"/>
            </w:r>
            <w:r w:rsidR="000B52E0">
              <w:rPr>
                <w:noProof/>
                <w:webHidden/>
              </w:rPr>
              <w:t>26</w:t>
            </w:r>
            <w:r w:rsidR="000B52E0">
              <w:rPr>
                <w:noProof/>
                <w:webHidden/>
              </w:rPr>
              <w:fldChar w:fldCharType="end"/>
            </w:r>
          </w:hyperlink>
        </w:p>
        <w:p w14:paraId="7E97DF99" w14:textId="1DC05959" w:rsidR="000B52E0" w:rsidRDefault="00193C4C">
          <w:pPr>
            <w:pStyle w:val="TDC3"/>
            <w:rPr>
              <w:rFonts w:eastAsiaTheme="minorEastAsia"/>
              <w:noProof/>
              <w:sz w:val="22"/>
              <w:szCs w:val="22"/>
              <w:lang w:eastAsia="es-ES"/>
            </w:rPr>
          </w:pPr>
          <w:hyperlink w:anchor="_Toc170472797" w:history="1">
            <w:r w:rsidR="000B52E0" w:rsidRPr="00EB7167">
              <w:rPr>
                <w:rStyle w:val="Hipervnculo"/>
                <w:rFonts w:ascii="Arial" w:hAnsi="Arial" w:cs="Arial"/>
                <w:noProof/>
              </w:rPr>
              <w:t>4.11.3.</w:t>
            </w:r>
            <w:r w:rsidR="000B52E0">
              <w:rPr>
                <w:rFonts w:eastAsiaTheme="minorEastAsia"/>
                <w:noProof/>
                <w:sz w:val="22"/>
                <w:szCs w:val="22"/>
                <w:lang w:eastAsia="es-ES"/>
              </w:rPr>
              <w:tab/>
            </w:r>
            <w:r w:rsidR="000B52E0" w:rsidRPr="00EB7167">
              <w:rPr>
                <w:rStyle w:val="Hipervnculo"/>
                <w:rFonts w:ascii="Arial" w:hAnsi="Arial" w:cs="Arial"/>
                <w:noProof/>
              </w:rPr>
              <w:t>Eliminar marcadores</w:t>
            </w:r>
            <w:r w:rsidR="000B52E0">
              <w:rPr>
                <w:noProof/>
                <w:webHidden/>
              </w:rPr>
              <w:tab/>
            </w:r>
            <w:r w:rsidR="000B52E0">
              <w:rPr>
                <w:noProof/>
                <w:webHidden/>
              </w:rPr>
              <w:fldChar w:fldCharType="begin"/>
            </w:r>
            <w:r w:rsidR="000B52E0">
              <w:rPr>
                <w:noProof/>
                <w:webHidden/>
              </w:rPr>
              <w:instrText xml:space="preserve"> PAGEREF _Toc170472797 \h </w:instrText>
            </w:r>
            <w:r w:rsidR="000B52E0">
              <w:rPr>
                <w:noProof/>
                <w:webHidden/>
              </w:rPr>
            </w:r>
            <w:r w:rsidR="000B52E0">
              <w:rPr>
                <w:noProof/>
                <w:webHidden/>
              </w:rPr>
              <w:fldChar w:fldCharType="separate"/>
            </w:r>
            <w:r w:rsidR="000B52E0">
              <w:rPr>
                <w:noProof/>
                <w:webHidden/>
              </w:rPr>
              <w:t>26</w:t>
            </w:r>
            <w:r w:rsidR="000B52E0">
              <w:rPr>
                <w:noProof/>
                <w:webHidden/>
              </w:rPr>
              <w:fldChar w:fldCharType="end"/>
            </w:r>
          </w:hyperlink>
        </w:p>
        <w:p w14:paraId="2369E1F3" w14:textId="64A5E382" w:rsidR="000B52E0" w:rsidRDefault="00193C4C">
          <w:pPr>
            <w:pStyle w:val="TDC2"/>
            <w:tabs>
              <w:tab w:val="left" w:pos="1100"/>
              <w:tab w:val="right" w:leader="dot" w:pos="9962"/>
            </w:tabs>
            <w:rPr>
              <w:rFonts w:eastAsiaTheme="minorEastAsia"/>
              <w:noProof/>
              <w:sz w:val="22"/>
              <w:szCs w:val="22"/>
              <w:lang w:eastAsia="es-ES"/>
            </w:rPr>
          </w:pPr>
          <w:hyperlink w:anchor="_Toc170472798" w:history="1">
            <w:r w:rsidR="000B52E0" w:rsidRPr="00EB7167">
              <w:rPr>
                <w:rStyle w:val="Hipervnculo"/>
                <w:rFonts w:cs="Arial"/>
                <w:noProof/>
              </w:rPr>
              <w:t>4.12.</w:t>
            </w:r>
            <w:r w:rsidR="000B52E0">
              <w:rPr>
                <w:rFonts w:eastAsiaTheme="minorEastAsia"/>
                <w:noProof/>
                <w:sz w:val="22"/>
                <w:szCs w:val="22"/>
                <w:lang w:eastAsia="es-ES"/>
              </w:rPr>
              <w:tab/>
            </w:r>
            <w:r w:rsidR="000B52E0" w:rsidRPr="00EB7167">
              <w:rPr>
                <w:rStyle w:val="Hipervnculo"/>
                <w:rFonts w:ascii="Arial" w:hAnsi="Arial" w:cs="Arial"/>
                <w:noProof/>
              </w:rPr>
              <w:t>Activar/desactivar indicadores de texto</w:t>
            </w:r>
            <w:r w:rsidR="000B52E0">
              <w:rPr>
                <w:noProof/>
                <w:webHidden/>
              </w:rPr>
              <w:tab/>
            </w:r>
            <w:r w:rsidR="000B52E0">
              <w:rPr>
                <w:noProof/>
                <w:webHidden/>
              </w:rPr>
              <w:fldChar w:fldCharType="begin"/>
            </w:r>
            <w:r w:rsidR="000B52E0">
              <w:rPr>
                <w:noProof/>
                <w:webHidden/>
              </w:rPr>
              <w:instrText xml:space="preserve"> PAGEREF _Toc170472798 \h </w:instrText>
            </w:r>
            <w:r w:rsidR="000B52E0">
              <w:rPr>
                <w:noProof/>
                <w:webHidden/>
              </w:rPr>
            </w:r>
            <w:r w:rsidR="000B52E0">
              <w:rPr>
                <w:noProof/>
                <w:webHidden/>
              </w:rPr>
              <w:fldChar w:fldCharType="separate"/>
            </w:r>
            <w:r w:rsidR="000B52E0">
              <w:rPr>
                <w:noProof/>
                <w:webHidden/>
              </w:rPr>
              <w:t>26</w:t>
            </w:r>
            <w:r w:rsidR="000B52E0">
              <w:rPr>
                <w:noProof/>
                <w:webHidden/>
              </w:rPr>
              <w:fldChar w:fldCharType="end"/>
            </w:r>
          </w:hyperlink>
        </w:p>
        <w:p w14:paraId="300DFA60" w14:textId="7F449059" w:rsidR="000B52E0" w:rsidRDefault="00193C4C">
          <w:pPr>
            <w:pStyle w:val="TDC2"/>
            <w:tabs>
              <w:tab w:val="left" w:pos="1100"/>
              <w:tab w:val="right" w:leader="dot" w:pos="9962"/>
            </w:tabs>
            <w:rPr>
              <w:rFonts w:eastAsiaTheme="minorEastAsia"/>
              <w:noProof/>
              <w:sz w:val="22"/>
              <w:szCs w:val="22"/>
              <w:lang w:eastAsia="es-ES"/>
            </w:rPr>
          </w:pPr>
          <w:hyperlink w:anchor="_Toc170472799" w:history="1">
            <w:r w:rsidR="000B52E0" w:rsidRPr="00EB7167">
              <w:rPr>
                <w:rStyle w:val="Hipervnculo"/>
                <w:rFonts w:cs="Arial"/>
                <w:noProof/>
              </w:rPr>
              <w:t>4.13.</w:t>
            </w:r>
            <w:r w:rsidR="000B52E0">
              <w:rPr>
                <w:rFonts w:eastAsiaTheme="minorEastAsia"/>
                <w:noProof/>
                <w:sz w:val="22"/>
                <w:szCs w:val="22"/>
                <w:lang w:eastAsia="es-ES"/>
              </w:rPr>
              <w:tab/>
            </w:r>
            <w:r w:rsidR="000B52E0" w:rsidRPr="00EB7167">
              <w:rPr>
                <w:rStyle w:val="Hipervnculo"/>
                <w:rFonts w:ascii="Arial" w:hAnsi="Arial" w:cs="Arial"/>
                <w:noProof/>
              </w:rPr>
              <w:t>Formato brf</w:t>
            </w:r>
            <w:r w:rsidR="000B52E0">
              <w:rPr>
                <w:noProof/>
                <w:webHidden/>
              </w:rPr>
              <w:tab/>
            </w:r>
            <w:r w:rsidR="000B52E0">
              <w:rPr>
                <w:noProof/>
                <w:webHidden/>
              </w:rPr>
              <w:fldChar w:fldCharType="begin"/>
            </w:r>
            <w:r w:rsidR="000B52E0">
              <w:rPr>
                <w:noProof/>
                <w:webHidden/>
              </w:rPr>
              <w:instrText xml:space="preserve"> PAGEREF _Toc170472799 \h </w:instrText>
            </w:r>
            <w:r w:rsidR="000B52E0">
              <w:rPr>
                <w:noProof/>
                <w:webHidden/>
              </w:rPr>
            </w:r>
            <w:r w:rsidR="000B52E0">
              <w:rPr>
                <w:noProof/>
                <w:webHidden/>
              </w:rPr>
              <w:fldChar w:fldCharType="separate"/>
            </w:r>
            <w:r w:rsidR="000B52E0">
              <w:rPr>
                <w:noProof/>
                <w:webHidden/>
              </w:rPr>
              <w:t>27</w:t>
            </w:r>
            <w:r w:rsidR="000B52E0">
              <w:rPr>
                <w:noProof/>
                <w:webHidden/>
              </w:rPr>
              <w:fldChar w:fldCharType="end"/>
            </w:r>
          </w:hyperlink>
        </w:p>
        <w:p w14:paraId="234AF936" w14:textId="10BDF77E" w:rsidR="000B52E0" w:rsidRDefault="00193C4C">
          <w:pPr>
            <w:pStyle w:val="TDC3"/>
            <w:rPr>
              <w:rFonts w:eastAsiaTheme="minorEastAsia"/>
              <w:noProof/>
              <w:sz w:val="22"/>
              <w:szCs w:val="22"/>
              <w:lang w:eastAsia="es-ES"/>
            </w:rPr>
          </w:pPr>
          <w:hyperlink w:anchor="_Toc170472800" w:history="1">
            <w:r w:rsidR="000B52E0" w:rsidRPr="00EB7167">
              <w:rPr>
                <w:rStyle w:val="Hipervnculo"/>
                <w:noProof/>
              </w:rPr>
              <w:t>4.13.1.</w:t>
            </w:r>
            <w:r w:rsidR="000B52E0">
              <w:rPr>
                <w:rFonts w:eastAsiaTheme="minorEastAsia"/>
                <w:noProof/>
                <w:sz w:val="22"/>
                <w:szCs w:val="22"/>
                <w:lang w:eastAsia="es-ES"/>
              </w:rPr>
              <w:tab/>
            </w:r>
            <w:r w:rsidR="000B52E0" w:rsidRPr="00EB7167">
              <w:rPr>
                <w:rStyle w:val="Hipervnculo"/>
                <w:noProof/>
              </w:rPr>
              <w:t>Modo de previsualización</w:t>
            </w:r>
            <w:r w:rsidR="000B52E0">
              <w:rPr>
                <w:noProof/>
                <w:webHidden/>
              </w:rPr>
              <w:tab/>
            </w:r>
            <w:r w:rsidR="000B52E0">
              <w:rPr>
                <w:noProof/>
                <w:webHidden/>
              </w:rPr>
              <w:fldChar w:fldCharType="begin"/>
            </w:r>
            <w:r w:rsidR="000B52E0">
              <w:rPr>
                <w:noProof/>
                <w:webHidden/>
              </w:rPr>
              <w:instrText xml:space="preserve"> PAGEREF _Toc170472800 \h </w:instrText>
            </w:r>
            <w:r w:rsidR="000B52E0">
              <w:rPr>
                <w:noProof/>
                <w:webHidden/>
              </w:rPr>
            </w:r>
            <w:r w:rsidR="000B52E0">
              <w:rPr>
                <w:noProof/>
                <w:webHidden/>
              </w:rPr>
              <w:fldChar w:fldCharType="separate"/>
            </w:r>
            <w:r w:rsidR="000B52E0">
              <w:rPr>
                <w:noProof/>
                <w:webHidden/>
              </w:rPr>
              <w:t>27</w:t>
            </w:r>
            <w:r w:rsidR="000B52E0">
              <w:rPr>
                <w:noProof/>
                <w:webHidden/>
              </w:rPr>
              <w:fldChar w:fldCharType="end"/>
            </w:r>
          </w:hyperlink>
        </w:p>
        <w:p w14:paraId="0E475946" w14:textId="7B49AC5C" w:rsidR="000B52E0" w:rsidRDefault="00193C4C">
          <w:pPr>
            <w:pStyle w:val="TDC2"/>
            <w:tabs>
              <w:tab w:val="left" w:pos="1100"/>
              <w:tab w:val="right" w:leader="dot" w:pos="9962"/>
            </w:tabs>
            <w:rPr>
              <w:rFonts w:eastAsiaTheme="minorEastAsia"/>
              <w:noProof/>
              <w:sz w:val="22"/>
              <w:szCs w:val="22"/>
              <w:lang w:eastAsia="es-ES"/>
            </w:rPr>
          </w:pPr>
          <w:hyperlink w:anchor="_Toc170472801" w:history="1">
            <w:r w:rsidR="000B52E0" w:rsidRPr="00EB7167">
              <w:rPr>
                <w:rStyle w:val="Hipervnculo"/>
                <w:rFonts w:cs="Arial"/>
                <w:noProof/>
              </w:rPr>
              <w:t>4.14.</w:t>
            </w:r>
            <w:r w:rsidR="000B52E0">
              <w:rPr>
                <w:rFonts w:eastAsiaTheme="minorEastAsia"/>
                <w:noProof/>
                <w:sz w:val="22"/>
                <w:szCs w:val="22"/>
                <w:lang w:eastAsia="es-ES"/>
              </w:rPr>
              <w:tab/>
            </w:r>
            <w:r w:rsidR="000B52E0" w:rsidRPr="00EB7167">
              <w:rPr>
                <w:rStyle w:val="Hipervnculo"/>
                <w:rFonts w:ascii="Arial" w:hAnsi="Arial" w:cs="Arial"/>
                <w:noProof/>
              </w:rPr>
              <w:t>Tabla de comandos de KeyBrf</w:t>
            </w:r>
            <w:r w:rsidR="000B52E0">
              <w:rPr>
                <w:noProof/>
                <w:webHidden/>
              </w:rPr>
              <w:tab/>
            </w:r>
            <w:r w:rsidR="000B52E0">
              <w:rPr>
                <w:noProof/>
                <w:webHidden/>
              </w:rPr>
              <w:fldChar w:fldCharType="begin"/>
            </w:r>
            <w:r w:rsidR="000B52E0">
              <w:rPr>
                <w:noProof/>
                <w:webHidden/>
              </w:rPr>
              <w:instrText xml:space="preserve"> PAGEREF _Toc170472801 \h </w:instrText>
            </w:r>
            <w:r w:rsidR="000B52E0">
              <w:rPr>
                <w:noProof/>
                <w:webHidden/>
              </w:rPr>
            </w:r>
            <w:r w:rsidR="000B52E0">
              <w:rPr>
                <w:noProof/>
                <w:webHidden/>
              </w:rPr>
              <w:fldChar w:fldCharType="separate"/>
            </w:r>
            <w:r w:rsidR="000B52E0">
              <w:rPr>
                <w:noProof/>
                <w:webHidden/>
              </w:rPr>
              <w:t>28</w:t>
            </w:r>
            <w:r w:rsidR="000B52E0">
              <w:rPr>
                <w:noProof/>
                <w:webHidden/>
              </w:rPr>
              <w:fldChar w:fldCharType="end"/>
            </w:r>
          </w:hyperlink>
        </w:p>
        <w:p w14:paraId="62387EEF" w14:textId="22E548C0" w:rsidR="000B52E0" w:rsidRDefault="00193C4C">
          <w:pPr>
            <w:pStyle w:val="TDC1"/>
            <w:tabs>
              <w:tab w:val="left" w:pos="480"/>
              <w:tab w:val="right" w:leader="dot" w:pos="9962"/>
            </w:tabs>
            <w:rPr>
              <w:rFonts w:eastAsiaTheme="minorEastAsia"/>
              <w:noProof/>
              <w:sz w:val="22"/>
              <w:szCs w:val="22"/>
              <w:lang w:eastAsia="es-ES"/>
            </w:rPr>
          </w:pPr>
          <w:hyperlink w:anchor="_Toc170472802" w:history="1">
            <w:r w:rsidR="000B52E0" w:rsidRPr="00EB7167">
              <w:rPr>
                <w:rStyle w:val="Hipervnculo"/>
                <w:rFonts w:ascii="Arial" w:hAnsi="Arial" w:cs="Arial"/>
                <w:noProof/>
              </w:rPr>
              <w:t>5.</w:t>
            </w:r>
            <w:r w:rsidR="000B52E0">
              <w:rPr>
                <w:rFonts w:eastAsiaTheme="minorEastAsia"/>
                <w:noProof/>
                <w:sz w:val="22"/>
                <w:szCs w:val="22"/>
                <w:lang w:eastAsia="es-ES"/>
              </w:rPr>
              <w:tab/>
            </w:r>
            <w:r w:rsidR="000B52E0" w:rsidRPr="00EB7167">
              <w:rPr>
                <w:rStyle w:val="Hipervnculo"/>
                <w:rFonts w:ascii="Arial" w:hAnsi="Arial" w:cs="Arial"/>
                <w:noProof/>
              </w:rPr>
              <w:t>Uso del Lector de Libros</w:t>
            </w:r>
            <w:r w:rsidR="000B52E0">
              <w:rPr>
                <w:noProof/>
                <w:webHidden/>
              </w:rPr>
              <w:tab/>
            </w:r>
            <w:r w:rsidR="000B52E0">
              <w:rPr>
                <w:noProof/>
                <w:webHidden/>
              </w:rPr>
              <w:fldChar w:fldCharType="begin"/>
            </w:r>
            <w:r w:rsidR="000B52E0">
              <w:rPr>
                <w:noProof/>
                <w:webHidden/>
              </w:rPr>
              <w:instrText xml:space="preserve"> PAGEREF _Toc170472802 \h </w:instrText>
            </w:r>
            <w:r w:rsidR="000B52E0">
              <w:rPr>
                <w:noProof/>
                <w:webHidden/>
              </w:rPr>
            </w:r>
            <w:r w:rsidR="000B52E0">
              <w:rPr>
                <w:noProof/>
                <w:webHidden/>
              </w:rPr>
              <w:fldChar w:fldCharType="separate"/>
            </w:r>
            <w:r w:rsidR="000B52E0">
              <w:rPr>
                <w:noProof/>
                <w:webHidden/>
              </w:rPr>
              <w:t>29</w:t>
            </w:r>
            <w:r w:rsidR="000B52E0">
              <w:rPr>
                <w:noProof/>
                <w:webHidden/>
              </w:rPr>
              <w:fldChar w:fldCharType="end"/>
            </w:r>
          </w:hyperlink>
        </w:p>
        <w:p w14:paraId="2C6A92FB" w14:textId="4D1BD3E0" w:rsidR="000B52E0" w:rsidRDefault="00193C4C">
          <w:pPr>
            <w:pStyle w:val="TDC2"/>
            <w:tabs>
              <w:tab w:val="left" w:pos="880"/>
              <w:tab w:val="right" w:leader="dot" w:pos="9962"/>
            </w:tabs>
            <w:rPr>
              <w:rFonts w:eastAsiaTheme="minorEastAsia"/>
              <w:noProof/>
              <w:sz w:val="22"/>
              <w:szCs w:val="22"/>
              <w:lang w:eastAsia="es-ES"/>
            </w:rPr>
          </w:pPr>
          <w:hyperlink w:anchor="_Toc170472803" w:history="1">
            <w:r w:rsidR="000B52E0" w:rsidRPr="00EB7167">
              <w:rPr>
                <w:rStyle w:val="Hipervnculo"/>
                <w:rFonts w:cs="Arial"/>
                <w:noProof/>
              </w:rPr>
              <w:t>5.1.</w:t>
            </w:r>
            <w:r w:rsidR="000B52E0">
              <w:rPr>
                <w:rFonts w:eastAsiaTheme="minorEastAsia"/>
                <w:noProof/>
                <w:sz w:val="22"/>
                <w:szCs w:val="22"/>
                <w:lang w:eastAsia="es-ES"/>
              </w:rPr>
              <w:tab/>
            </w:r>
            <w:r w:rsidR="000B52E0" w:rsidRPr="00EB7167">
              <w:rPr>
                <w:rStyle w:val="Hipervnculo"/>
                <w:rFonts w:ascii="Arial" w:hAnsi="Arial" w:cs="Arial"/>
                <w:noProof/>
              </w:rPr>
              <w:t>Navegar por la Lista de libros</w:t>
            </w:r>
            <w:r w:rsidR="000B52E0">
              <w:rPr>
                <w:noProof/>
                <w:webHidden/>
              </w:rPr>
              <w:tab/>
            </w:r>
            <w:r w:rsidR="000B52E0">
              <w:rPr>
                <w:noProof/>
                <w:webHidden/>
              </w:rPr>
              <w:fldChar w:fldCharType="begin"/>
            </w:r>
            <w:r w:rsidR="000B52E0">
              <w:rPr>
                <w:noProof/>
                <w:webHidden/>
              </w:rPr>
              <w:instrText xml:space="preserve"> PAGEREF _Toc170472803 \h </w:instrText>
            </w:r>
            <w:r w:rsidR="000B52E0">
              <w:rPr>
                <w:noProof/>
                <w:webHidden/>
              </w:rPr>
            </w:r>
            <w:r w:rsidR="000B52E0">
              <w:rPr>
                <w:noProof/>
                <w:webHidden/>
              </w:rPr>
              <w:fldChar w:fldCharType="separate"/>
            </w:r>
            <w:r w:rsidR="000B52E0">
              <w:rPr>
                <w:noProof/>
                <w:webHidden/>
              </w:rPr>
              <w:t>30</w:t>
            </w:r>
            <w:r w:rsidR="000B52E0">
              <w:rPr>
                <w:noProof/>
                <w:webHidden/>
              </w:rPr>
              <w:fldChar w:fldCharType="end"/>
            </w:r>
          </w:hyperlink>
        </w:p>
        <w:p w14:paraId="0F958034" w14:textId="61F27F35" w:rsidR="000B52E0" w:rsidRDefault="00193C4C">
          <w:pPr>
            <w:pStyle w:val="TDC3"/>
            <w:rPr>
              <w:rFonts w:eastAsiaTheme="minorEastAsia"/>
              <w:noProof/>
              <w:sz w:val="22"/>
              <w:szCs w:val="22"/>
              <w:lang w:eastAsia="es-ES"/>
            </w:rPr>
          </w:pPr>
          <w:hyperlink w:anchor="_Toc170472804" w:history="1">
            <w:r w:rsidR="000B52E0" w:rsidRPr="00EB7167">
              <w:rPr>
                <w:rStyle w:val="Hipervnculo"/>
                <w:rFonts w:ascii="Arial" w:hAnsi="Arial" w:cs="Arial"/>
                <w:noProof/>
              </w:rPr>
              <w:t>5.1.1.</w:t>
            </w:r>
            <w:r w:rsidR="000B52E0">
              <w:rPr>
                <w:rFonts w:eastAsiaTheme="minorEastAsia"/>
                <w:noProof/>
                <w:sz w:val="22"/>
                <w:szCs w:val="22"/>
                <w:lang w:eastAsia="es-ES"/>
              </w:rPr>
              <w:tab/>
            </w:r>
            <w:r w:rsidR="000B52E0" w:rsidRPr="00EB7167">
              <w:rPr>
                <w:rStyle w:val="Hipervnculo"/>
                <w:rFonts w:ascii="Arial" w:hAnsi="Arial" w:cs="Arial"/>
                <w:noProof/>
              </w:rPr>
              <w:t>Búsqueda de libros</w:t>
            </w:r>
            <w:r w:rsidR="000B52E0">
              <w:rPr>
                <w:noProof/>
                <w:webHidden/>
              </w:rPr>
              <w:tab/>
            </w:r>
            <w:r w:rsidR="000B52E0">
              <w:rPr>
                <w:noProof/>
                <w:webHidden/>
              </w:rPr>
              <w:fldChar w:fldCharType="begin"/>
            </w:r>
            <w:r w:rsidR="000B52E0">
              <w:rPr>
                <w:noProof/>
                <w:webHidden/>
              </w:rPr>
              <w:instrText xml:space="preserve"> PAGEREF _Toc170472804 \h </w:instrText>
            </w:r>
            <w:r w:rsidR="000B52E0">
              <w:rPr>
                <w:noProof/>
                <w:webHidden/>
              </w:rPr>
            </w:r>
            <w:r w:rsidR="000B52E0">
              <w:rPr>
                <w:noProof/>
                <w:webHidden/>
              </w:rPr>
              <w:fldChar w:fldCharType="separate"/>
            </w:r>
            <w:r w:rsidR="000B52E0">
              <w:rPr>
                <w:noProof/>
                <w:webHidden/>
              </w:rPr>
              <w:t>30</w:t>
            </w:r>
            <w:r w:rsidR="000B52E0">
              <w:rPr>
                <w:noProof/>
                <w:webHidden/>
              </w:rPr>
              <w:fldChar w:fldCharType="end"/>
            </w:r>
          </w:hyperlink>
        </w:p>
        <w:p w14:paraId="7563F645" w14:textId="2244BAFE" w:rsidR="000B52E0" w:rsidRDefault="00193C4C">
          <w:pPr>
            <w:pStyle w:val="TDC3"/>
            <w:rPr>
              <w:rFonts w:eastAsiaTheme="minorEastAsia"/>
              <w:noProof/>
              <w:sz w:val="22"/>
              <w:szCs w:val="22"/>
              <w:lang w:eastAsia="es-ES"/>
            </w:rPr>
          </w:pPr>
          <w:hyperlink w:anchor="_Toc170472805" w:history="1">
            <w:r w:rsidR="000B52E0" w:rsidRPr="00EB7167">
              <w:rPr>
                <w:rStyle w:val="Hipervnculo"/>
                <w:rFonts w:ascii="Arial" w:hAnsi="Arial" w:cs="Arial"/>
                <w:noProof/>
              </w:rPr>
              <w:t>5.1.2.</w:t>
            </w:r>
            <w:r w:rsidR="000B52E0">
              <w:rPr>
                <w:rFonts w:eastAsiaTheme="minorEastAsia"/>
                <w:noProof/>
                <w:sz w:val="22"/>
                <w:szCs w:val="22"/>
                <w:lang w:eastAsia="es-ES"/>
              </w:rPr>
              <w:tab/>
            </w:r>
            <w:r w:rsidR="000B52E0" w:rsidRPr="00EB7167">
              <w:rPr>
                <w:rStyle w:val="Hipervnculo"/>
                <w:rFonts w:ascii="Arial" w:hAnsi="Arial" w:cs="Arial"/>
                <w:noProof/>
              </w:rPr>
              <w:t>Acceso a los libros abiertos recientemente</w:t>
            </w:r>
            <w:r w:rsidR="000B52E0">
              <w:rPr>
                <w:noProof/>
                <w:webHidden/>
              </w:rPr>
              <w:tab/>
            </w:r>
            <w:r w:rsidR="000B52E0">
              <w:rPr>
                <w:noProof/>
                <w:webHidden/>
              </w:rPr>
              <w:fldChar w:fldCharType="begin"/>
            </w:r>
            <w:r w:rsidR="000B52E0">
              <w:rPr>
                <w:noProof/>
                <w:webHidden/>
              </w:rPr>
              <w:instrText xml:space="preserve"> PAGEREF _Toc170472805 \h </w:instrText>
            </w:r>
            <w:r w:rsidR="000B52E0">
              <w:rPr>
                <w:noProof/>
                <w:webHidden/>
              </w:rPr>
            </w:r>
            <w:r w:rsidR="000B52E0">
              <w:rPr>
                <w:noProof/>
                <w:webHidden/>
              </w:rPr>
              <w:fldChar w:fldCharType="separate"/>
            </w:r>
            <w:r w:rsidR="000B52E0">
              <w:rPr>
                <w:noProof/>
                <w:webHidden/>
              </w:rPr>
              <w:t>31</w:t>
            </w:r>
            <w:r w:rsidR="000B52E0">
              <w:rPr>
                <w:noProof/>
                <w:webHidden/>
              </w:rPr>
              <w:fldChar w:fldCharType="end"/>
            </w:r>
          </w:hyperlink>
        </w:p>
        <w:p w14:paraId="16EBBBCA" w14:textId="6C7A7504" w:rsidR="000B52E0" w:rsidRDefault="00193C4C">
          <w:pPr>
            <w:pStyle w:val="TDC3"/>
            <w:rPr>
              <w:rFonts w:eastAsiaTheme="minorEastAsia"/>
              <w:noProof/>
              <w:sz w:val="22"/>
              <w:szCs w:val="22"/>
              <w:lang w:eastAsia="es-ES"/>
            </w:rPr>
          </w:pPr>
          <w:hyperlink w:anchor="_Toc170472806" w:history="1">
            <w:r w:rsidR="000B52E0" w:rsidRPr="00EB7167">
              <w:rPr>
                <w:rStyle w:val="Hipervnculo"/>
                <w:rFonts w:ascii="Arial" w:hAnsi="Arial" w:cs="Arial"/>
                <w:noProof/>
              </w:rPr>
              <w:t>5.1.3.</w:t>
            </w:r>
            <w:r w:rsidR="000B52E0">
              <w:rPr>
                <w:rFonts w:eastAsiaTheme="minorEastAsia"/>
                <w:noProof/>
                <w:sz w:val="22"/>
                <w:szCs w:val="22"/>
                <w:lang w:eastAsia="es-ES"/>
              </w:rPr>
              <w:tab/>
            </w:r>
            <w:r w:rsidR="000B52E0" w:rsidRPr="00EB7167">
              <w:rPr>
                <w:rStyle w:val="Hipervnculo"/>
                <w:rFonts w:ascii="Arial" w:hAnsi="Arial" w:cs="Arial"/>
                <w:noProof/>
              </w:rPr>
              <w:t>Gestión de los libros</w:t>
            </w:r>
            <w:r w:rsidR="000B52E0">
              <w:rPr>
                <w:noProof/>
                <w:webHidden/>
              </w:rPr>
              <w:tab/>
            </w:r>
            <w:r w:rsidR="000B52E0">
              <w:rPr>
                <w:noProof/>
                <w:webHidden/>
              </w:rPr>
              <w:fldChar w:fldCharType="begin"/>
            </w:r>
            <w:r w:rsidR="000B52E0">
              <w:rPr>
                <w:noProof/>
                <w:webHidden/>
              </w:rPr>
              <w:instrText xml:space="preserve"> PAGEREF _Toc170472806 \h </w:instrText>
            </w:r>
            <w:r w:rsidR="000B52E0">
              <w:rPr>
                <w:noProof/>
                <w:webHidden/>
              </w:rPr>
            </w:r>
            <w:r w:rsidR="000B52E0">
              <w:rPr>
                <w:noProof/>
                <w:webHidden/>
              </w:rPr>
              <w:fldChar w:fldCharType="separate"/>
            </w:r>
            <w:r w:rsidR="000B52E0">
              <w:rPr>
                <w:noProof/>
                <w:webHidden/>
              </w:rPr>
              <w:t>31</w:t>
            </w:r>
            <w:r w:rsidR="000B52E0">
              <w:rPr>
                <w:noProof/>
                <w:webHidden/>
              </w:rPr>
              <w:fldChar w:fldCharType="end"/>
            </w:r>
          </w:hyperlink>
        </w:p>
        <w:p w14:paraId="6C8FFEA2" w14:textId="18CC62C3" w:rsidR="000B52E0" w:rsidRDefault="00193C4C">
          <w:pPr>
            <w:pStyle w:val="TDC2"/>
            <w:tabs>
              <w:tab w:val="left" w:pos="880"/>
              <w:tab w:val="right" w:leader="dot" w:pos="9962"/>
            </w:tabs>
            <w:rPr>
              <w:rFonts w:eastAsiaTheme="minorEastAsia"/>
              <w:noProof/>
              <w:sz w:val="22"/>
              <w:szCs w:val="22"/>
              <w:lang w:eastAsia="es-ES"/>
            </w:rPr>
          </w:pPr>
          <w:hyperlink w:anchor="_Toc170472807" w:history="1">
            <w:r w:rsidR="000B52E0" w:rsidRPr="00EB7167">
              <w:rPr>
                <w:rStyle w:val="Hipervnculo"/>
                <w:rFonts w:cs="Arial"/>
                <w:noProof/>
              </w:rPr>
              <w:t>5.2.</w:t>
            </w:r>
            <w:r w:rsidR="000B52E0">
              <w:rPr>
                <w:rFonts w:eastAsiaTheme="minorEastAsia"/>
                <w:noProof/>
                <w:sz w:val="22"/>
                <w:szCs w:val="22"/>
                <w:lang w:eastAsia="es-ES"/>
              </w:rPr>
              <w:tab/>
            </w:r>
            <w:r w:rsidR="000B52E0" w:rsidRPr="00EB7167">
              <w:rPr>
                <w:rStyle w:val="Hipervnculo"/>
                <w:rFonts w:ascii="Arial" w:hAnsi="Arial" w:cs="Arial"/>
                <w:noProof/>
              </w:rPr>
              <w:t>Navegación y acceso a información adicional de los libros</w:t>
            </w:r>
            <w:r w:rsidR="000B52E0">
              <w:rPr>
                <w:noProof/>
                <w:webHidden/>
              </w:rPr>
              <w:tab/>
            </w:r>
            <w:r w:rsidR="000B52E0">
              <w:rPr>
                <w:noProof/>
                <w:webHidden/>
              </w:rPr>
              <w:fldChar w:fldCharType="begin"/>
            </w:r>
            <w:r w:rsidR="000B52E0">
              <w:rPr>
                <w:noProof/>
                <w:webHidden/>
              </w:rPr>
              <w:instrText xml:space="preserve"> PAGEREF _Toc170472807 \h </w:instrText>
            </w:r>
            <w:r w:rsidR="000B52E0">
              <w:rPr>
                <w:noProof/>
                <w:webHidden/>
              </w:rPr>
            </w:r>
            <w:r w:rsidR="000B52E0">
              <w:rPr>
                <w:noProof/>
                <w:webHidden/>
              </w:rPr>
              <w:fldChar w:fldCharType="separate"/>
            </w:r>
            <w:r w:rsidR="000B52E0">
              <w:rPr>
                <w:noProof/>
                <w:webHidden/>
              </w:rPr>
              <w:t>31</w:t>
            </w:r>
            <w:r w:rsidR="000B52E0">
              <w:rPr>
                <w:noProof/>
                <w:webHidden/>
              </w:rPr>
              <w:fldChar w:fldCharType="end"/>
            </w:r>
          </w:hyperlink>
        </w:p>
        <w:p w14:paraId="6B288D47" w14:textId="1D14B375" w:rsidR="000B52E0" w:rsidRDefault="00193C4C">
          <w:pPr>
            <w:pStyle w:val="TDC3"/>
            <w:rPr>
              <w:rFonts w:eastAsiaTheme="minorEastAsia"/>
              <w:noProof/>
              <w:sz w:val="22"/>
              <w:szCs w:val="22"/>
              <w:lang w:eastAsia="es-ES"/>
            </w:rPr>
          </w:pPr>
          <w:hyperlink w:anchor="_Toc170472808" w:history="1">
            <w:r w:rsidR="000B52E0" w:rsidRPr="00EB7167">
              <w:rPr>
                <w:rStyle w:val="Hipervnculo"/>
                <w:rFonts w:ascii="Arial" w:hAnsi="Arial" w:cs="Arial"/>
                <w:noProof/>
              </w:rPr>
              <w:t>5.2.1.</w:t>
            </w:r>
            <w:r w:rsidR="000B52E0">
              <w:rPr>
                <w:rFonts w:eastAsiaTheme="minorEastAsia"/>
                <w:noProof/>
                <w:sz w:val="22"/>
                <w:szCs w:val="22"/>
                <w:lang w:eastAsia="es-ES"/>
              </w:rPr>
              <w:tab/>
            </w:r>
            <w:r w:rsidR="000B52E0" w:rsidRPr="00EB7167">
              <w:rPr>
                <w:rStyle w:val="Hipervnculo"/>
                <w:rFonts w:ascii="Arial" w:hAnsi="Arial" w:cs="Arial"/>
                <w:noProof/>
              </w:rPr>
              <w:t>Cambiar el nivel de navegación de los libros</w:t>
            </w:r>
            <w:r w:rsidR="000B52E0">
              <w:rPr>
                <w:noProof/>
                <w:webHidden/>
              </w:rPr>
              <w:tab/>
            </w:r>
            <w:r w:rsidR="000B52E0">
              <w:rPr>
                <w:noProof/>
                <w:webHidden/>
              </w:rPr>
              <w:fldChar w:fldCharType="begin"/>
            </w:r>
            <w:r w:rsidR="000B52E0">
              <w:rPr>
                <w:noProof/>
                <w:webHidden/>
              </w:rPr>
              <w:instrText xml:space="preserve"> PAGEREF _Toc170472808 \h </w:instrText>
            </w:r>
            <w:r w:rsidR="000B52E0">
              <w:rPr>
                <w:noProof/>
                <w:webHidden/>
              </w:rPr>
            </w:r>
            <w:r w:rsidR="000B52E0">
              <w:rPr>
                <w:noProof/>
                <w:webHidden/>
              </w:rPr>
              <w:fldChar w:fldCharType="separate"/>
            </w:r>
            <w:r w:rsidR="000B52E0">
              <w:rPr>
                <w:noProof/>
                <w:webHidden/>
              </w:rPr>
              <w:t>31</w:t>
            </w:r>
            <w:r w:rsidR="000B52E0">
              <w:rPr>
                <w:noProof/>
                <w:webHidden/>
              </w:rPr>
              <w:fldChar w:fldCharType="end"/>
            </w:r>
          </w:hyperlink>
        </w:p>
        <w:p w14:paraId="0DC0C386" w14:textId="71CDAAA9" w:rsidR="000B52E0" w:rsidRDefault="00193C4C">
          <w:pPr>
            <w:pStyle w:val="TDC3"/>
            <w:rPr>
              <w:rFonts w:eastAsiaTheme="minorEastAsia"/>
              <w:noProof/>
              <w:sz w:val="22"/>
              <w:szCs w:val="22"/>
              <w:lang w:eastAsia="es-ES"/>
            </w:rPr>
          </w:pPr>
          <w:hyperlink w:anchor="_Toc170472809" w:history="1">
            <w:r w:rsidR="000B52E0" w:rsidRPr="00EB7167">
              <w:rPr>
                <w:rStyle w:val="Hipervnculo"/>
                <w:rFonts w:ascii="Arial" w:hAnsi="Arial" w:cs="Arial"/>
                <w:noProof/>
              </w:rPr>
              <w:t>5.2.2.</w:t>
            </w:r>
            <w:r w:rsidR="000B52E0">
              <w:rPr>
                <w:rFonts w:eastAsiaTheme="minorEastAsia"/>
                <w:noProof/>
                <w:sz w:val="22"/>
                <w:szCs w:val="22"/>
                <w:lang w:eastAsia="es-ES"/>
              </w:rPr>
              <w:tab/>
            </w:r>
            <w:r w:rsidR="000B52E0" w:rsidRPr="00EB7167">
              <w:rPr>
                <w:rStyle w:val="Hipervnculo"/>
                <w:rFonts w:ascii="Arial" w:hAnsi="Arial" w:cs="Arial"/>
                <w:noProof/>
              </w:rPr>
              <w:t>Navegación por página, título, porcentaje marcadores en un libro de texto</w:t>
            </w:r>
            <w:r w:rsidR="000B52E0">
              <w:rPr>
                <w:noProof/>
                <w:webHidden/>
              </w:rPr>
              <w:tab/>
            </w:r>
            <w:r w:rsidR="000B52E0">
              <w:rPr>
                <w:noProof/>
                <w:webHidden/>
              </w:rPr>
              <w:fldChar w:fldCharType="begin"/>
            </w:r>
            <w:r w:rsidR="000B52E0">
              <w:rPr>
                <w:noProof/>
                <w:webHidden/>
              </w:rPr>
              <w:instrText xml:space="preserve"> PAGEREF _Toc170472809 \h </w:instrText>
            </w:r>
            <w:r w:rsidR="000B52E0">
              <w:rPr>
                <w:noProof/>
                <w:webHidden/>
              </w:rPr>
            </w:r>
            <w:r w:rsidR="000B52E0">
              <w:rPr>
                <w:noProof/>
                <w:webHidden/>
              </w:rPr>
              <w:fldChar w:fldCharType="separate"/>
            </w:r>
            <w:r w:rsidR="000B52E0">
              <w:rPr>
                <w:noProof/>
                <w:webHidden/>
              </w:rPr>
              <w:t>32</w:t>
            </w:r>
            <w:r w:rsidR="000B52E0">
              <w:rPr>
                <w:noProof/>
                <w:webHidden/>
              </w:rPr>
              <w:fldChar w:fldCharType="end"/>
            </w:r>
          </w:hyperlink>
        </w:p>
        <w:p w14:paraId="3719A05B" w14:textId="4BC6F0BC" w:rsidR="000B52E0" w:rsidRDefault="00193C4C">
          <w:pPr>
            <w:pStyle w:val="TDC3"/>
            <w:rPr>
              <w:rFonts w:eastAsiaTheme="minorEastAsia"/>
              <w:noProof/>
              <w:sz w:val="22"/>
              <w:szCs w:val="22"/>
              <w:lang w:eastAsia="es-ES"/>
            </w:rPr>
          </w:pPr>
          <w:hyperlink w:anchor="_Toc170472810" w:history="1">
            <w:r w:rsidR="000B52E0" w:rsidRPr="00EB7167">
              <w:rPr>
                <w:rStyle w:val="Hipervnculo"/>
                <w:rFonts w:ascii="Arial" w:hAnsi="Arial" w:cs="Arial"/>
                <w:noProof/>
              </w:rPr>
              <w:t>5.2.3.</w:t>
            </w:r>
            <w:r w:rsidR="000B52E0">
              <w:rPr>
                <w:rFonts w:eastAsiaTheme="minorEastAsia"/>
                <w:noProof/>
                <w:sz w:val="22"/>
                <w:szCs w:val="22"/>
                <w:lang w:eastAsia="es-ES"/>
              </w:rPr>
              <w:tab/>
            </w:r>
            <w:r w:rsidR="000B52E0" w:rsidRPr="00EB7167">
              <w:rPr>
                <w:rStyle w:val="Hipervnculo"/>
                <w:rFonts w:ascii="Arial" w:hAnsi="Arial" w:cs="Arial"/>
                <w:noProof/>
              </w:rPr>
              <w:t>Auto desplazamiento por el texto de los libros de la aplicación Biblioteca</w:t>
            </w:r>
            <w:r w:rsidR="000B52E0">
              <w:rPr>
                <w:noProof/>
                <w:webHidden/>
              </w:rPr>
              <w:tab/>
            </w:r>
            <w:r w:rsidR="000B52E0">
              <w:rPr>
                <w:noProof/>
                <w:webHidden/>
              </w:rPr>
              <w:fldChar w:fldCharType="begin"/>
            </w:r>
            <w:r w:rsidR="000B52E0">
              <w:rPr>
                <w:noProof/>
                <w:webHidden/>
              </w:rPr>
              <w:instrText xml:space="preserve"> PAGEREF _Toc170472810 \h </w:instrText>
            </w:r>
            <w:r w:rsidR="000B52E0">
              <w:rPr>
                <w:noProof/>
                <w:webHidden/>
              </w:rPr>
            </w:r>
            <w:r w:rsidR="000B52E0">
              <w:rPr>
                <w:noProof/>
                <w:webHidden/>
              </w:rPr>
              <w:fldChar w:fldCharType="separate"/>
            </w:r>
            <w:r w:rsidR="000B52E0">
              <w:rPr>
                <w:noProof/>
                <w:webHidden/>
              </w:rPr>
              <w:t>32</w:t>
            </w:r>
            <w:r w:rsidR="000B52E0">
              <w:rPr>
                <w:noProof/>
                <w:webHidden/>
              </w:rPr>
              <w:fldChar w:fldCharType="end"/>
            </w:r>
          </w:hyperlink>
        </w:p>
        <w:p w14:paraId="6D299122" w14:textId="61AD20E3" w:rsidR="000B52E0" w:rsidRDefault="00193C4C">
          <w:pPr>
            <w:pStyle w:val="TDC3"/>
            <w:rPr>
              <w:rFonts w:eastAsiaTheme="minorEastAsia"/>
              <w:noProof/>
              <w:sz w:val="22"/>
              <w:szCs w:val="22"/>
              <w:lang w:eastAsia="es-ES"/>
            </w:rPr>
          </w:pPr>
          <w:hyperlink w:anchor="_Toc170472811" w:history="1">
            <w:r w:rsidR="000B52E0" w:rsidRPr="00EB7167">
              <w:rPr>
                <w:rStyle w:val="Hipervnculo"/>
                <w:rFonts w:ascii="Arial" w:hAnsi="Arial" w:cs="Arial"/>
                <w:noProof/>
              </w:rPr>
              <w:t>5.2.4.</w:t>
            </w:r>
            <w:r w:rsidR="000B52E0">
              <w:rPr>
                <w:rFonts w:eastAsiaTheme="minorEastAsia"/>
                <w:noProof/>
                <w:sz w:val="22"/>
                <w:szCs w:val="22"/>
                <w:lang w:eastAsia="es-ES"/>
              </w:rPr>
              <w:tab/>
            </w:r>
            <w:r w:rsidR="000B52E0" w:rsidRPr="00EB7167">
              <w:rPr>
                <w:rStyle w:val="Hipervnculo"/>
                <w:rFonts w:ascii="Arial" w:hAnsi="Arial" w:cs="Arial"/>
                <w:noProof/>
              </w:rPr>
              <w:t>Buscar la posición actual en un libro</w:t>
            </w:r>
            <w:r w:rsidR="000B52E0">
              <w:rPr>
                <w:noProof/>
                <w:webHidden/>
              </w:rPr>
              <w:tab/>
            </w:r>
            <w:r w:rsidR="000B52E0">
              <w:rPr>
                <w:noProof/>
                <w:webHidden/>
              </w:rPr>
              <w:fldChar w:fldCharType="begin"/>
            </w:r>
            <w:r w:rsidR="000B52E0">
              <w:rPr>
                <w:noProof/>
                <w:webHidden/>
              </w:rPr>
              <w:instrText xml:space="preserve"> PAGEREF _Toc170472811 \h </w:instrText>
            </w:r>
            <w:r w:rsidR="000B52E0">
              <w:rPr>
                <w:noProof/>
                <w:webHidden/>
              </w:rPr>
            </w:r>
            <w:r w:rsidR="000B52E0">
              <w:rPr>
                <w:noProof/>
                <w:webHidden/>
              </w:rPr>
              <w:fldChar w:fldCharType="separate"/>
            </w:r>
            <w:r w:rsidR="000B52E0">
              <w:rPr>
                <w:noProof/>
                <w:webHidden/>
              </w:rPr>
              <w:t>32</w:t>
            </w:r>
            <w:r w:rsidR="000B52E0">
              <w:rPr>
                <w:noProof/>
                <w:webHidden/>
              </w:rPr>
              <w:fldChar w:fldCharType="end"/>
            </w:r>
          </w:hyperlink>
        </w:p>
        <w:p w14:paraId="6EB1A987" w14:textId="50864584" w:rsidR="000B52E0" w:rsidRDefault="00193C4C">
          <w:pPr>
            <w:pStyle w:val="TDC3"/>
            <w:rPr>
              <w:rFonts w:eastAsiaTheme="minorEastAsia"/>
              <w:noProof/>
              <w:sz w:val="22"/>
              <w:szCs w:val="22"/>
              <w:lang w:eastAsia="es-ES"/>
            </w:rPr>
          </w:pPr>
          <w:hyperlink w:anchor="_Toc170472812" w:history="1">
            <w:r w:rsidR="000B52E0" w:rsidRPr="00EB7167">
              <w:rPr>
                <w:rStyle w:val="Hipervnculo"/>
                <w:rFonts w:ascii="Arial" w:hAnsi="Arial" w:cs="Arial"/>
                <w:noProof/>
              </w:rPr>
              <w:t>5.2.5.</w:t>
            </w:r>
            <w:r w:rsidR="000B52E0">
              <w:rPr>
                <w:rFonts w:eastAsiaTheme="minorEastAsia"/>
                <w:noProof/>
                <w:sz w:val="22"/>
                <w:szCs w:val="22"/>
                <w:lang w:eastAsia="es-ES"/>
              </w:rPr>
              <w:tab/>
            </w:r>
            <w:r w:rsidR="000B52E0" w:rsidRPr="00EB7167">
              <w:rPr>
                <w:rStyle w:val="Hipervnculo"/>
                <w:rFonts w:ascii="Arial" w:hAnsi="Arial" w:cs="Arial"/>
                <w:noProof/>
              </w:rPr>
              <w:t>Ir al principio o al final de un libro</w:t>
            </w:r>
            <w:r w:rsidR="000B52E0">
              <w:rPr>
                <w:noProof/>
                <w:webHidden/>
              </w:rPr>
              <w:tab/>
            </w:r>
            <w:r w:rsidR="000B52E0">
              <w:rPr>
                <w:noProof/>
                <w:webHidden/>
              </w:rPr>
              <w:fldChar w:fldCharType="begin"/>
            </w:r>
            <w:r w:rsidR="000B52E0">
              <w:rPr>
                <w:noProof/>
                <w:webHidden/>
              </w:rPr>
              <w:instrText xml:space="preserve"> PAGEREF _Toc170472812 \h </w:instrText>
            </w:r>
            <w:r w:rsidR="000B52E0">
              <w:rPr>
                <w:noProof/>
                <w:webHidden/>
              </w:rPr>
            </w:r>
            <w:r w:rsidR="000B52E0">
              <w:rPr>
                <w:noProof/>
                <w:webHidden/>
              </w:rPr>
              <w:fldChar w:fldCharType="separate"/>
            </w:r>
            <w:r w:rsidR="000B52E0">
              <w:rPr>
                <w:noProof/>
                <w:webHidden/>
              </w:rPr>
              <w:t>33</w:t>
            </w:r>
            <w:r w:rsidR="000B52E0">
              <w:rPr>
                <w:noProof/>
                <w:webHidden/>
              </w:rPr>
              <w:fldChar w:fldCharType="end"/>
            </w:r>
          </w:hyperlink>
        </w:p>
        <w:p w14:paraId="30C19AB4" w14:textId="306CB220" w:rsidR="000B52E0" w:rsidRDefault="00193C4C">
          <w:pPr>
            <w:pStyle w:val="TDC3"/>
            <w:rPr>
              <w:rFonts w:eastAsiaTheme="minorEastAsia"/>
              <w:noProof/>
              <w:sz w:val="22"/>
              <w:szCs w:val="22"/>
              <w:lang w:eastAsia="es-ES"/>
            </w:rPr>
          </w:pPr>
          <w:hyperlink w:anchor="_Toc170472813" w:history="1">
            <w:r w:rsidR="000B52E0" w:rsidRPr="00EB7167">
              <w:rPr>
                <w:rStyle w:val="Hipervnculo"/>
                <w:rFonts w:ascii="Arial" w:hAnsi="Arial" w:cs="Arial"/>
                <w:noProof/>
              </w:rPr>
              <w:t>5.2.6.</w:t>
            </w:r>
            <w:r w:rsidR="000B52E0">
              <w:rPr>
                <w:rFonts w:eastAsiaTheme="minorEastAsia"/>
                <w:noProof/>
                <w:sz w:val="22"/>
                <w:szCs w:val="22"/>
                <w:lang w:eastAsia="es-ES"/>
              </w:rPr>
              <w:tab/>
            </w:r>
            <w:r w:rsidR="000B52E0" w:rsidRPr="00EB7167">
              <w:rPr>
                <w:rStyle w:val="Hipervnculo"/>
                <w:rFonts w:ascii="Arial" w:hAnsi="Arial" w:cs="Arial"/>
                <w:noProof/>
              </w:rPr>
              <w:t>Buscar texto en un libro de texto</w:t>
            </w:r>
            <w:r w:rsidR="000B52E0">
              <w:rPr>
                <w:noProof/>
                <w:webHidden/>
              </w:rPr>
              <w:tab/>
            </w:r>
            <w:r w:rsidR="000B52E0">
              <w:rPr>
                <w:noProof/>
                <w:webHidden/>
              </w:rPr>
              <w:fldChar w:fldCharType="begin"/>
            </w:r>
            <w:r w:rsidR="000B52E0">
              <w:rPr>
                <w:noProof/>
                <w:webHidden/>
              </w:rPr>
              <w:instrText xml:space="preserve"> PAGEREF _Toc170472813 \h </w:instrText>
            </w:r>
            <w:r w:rsidR="000B52E0">
              <w:rPr>
                <w:noProof/>
                <w:webHidden/>
              </w:rPr>
            </w:r>
            <w:r w:rsidR="000B52E0">
              <w:rPr>
                <w:noProof/>
                <w:webHidden/>
              </w:rPr>
              <w:fldChar w:fldCharType="separate"/>
            </w:r>
            <w:r w:rsidR="000B52E0">
              <w:rPr>
                <w:noProof/>
                <w:webHidden/>
              </w:rPr>
              <w:t>33</w:t>
            </w:r>
            <w:r w:rsidR="000B52E0">
              <w:rPr>
                <w:noProof/>
                <w:webHidden/>
              </w:rPr>
              <w:fldChar w:fldCharType="end"/>
            </w:r>
          </w:hyperlink>
        </w:p>
        <w:p w14:paraId="0E58AC35" w14:textId="611F0E9D" w:rsidR="000B52E0" w:rsidRDefault="00193C4C">
          <w:pPr>
            <w:pStyle w:val="TDC3"/>
            <w:rPr>
              <w:rFonts w:eastAsiaTheme="minorEastAsia"/>
              <w:noProof/>
              <w:sz w:val="22"/>
              <w:szCs w:val="22"/>
              <w:lang w:eastAsia="es-ES"/>
            </w:rPr>
          </w:pPr>
          <w:hyperlink w:anchor="_Toc170472814" w:history="1">
            <w:r w:rsidR="000B52E0" w:rsidRPr="00EB7167">
              <w:rPr>
                <w:rStyle w:val="Hipervnculo"/>
                <w:rFonts w:ascii="Arial" w:hAnsi="Arial" w:cs="Arial"/>
                <w:noProof/>
              </w:rPr>
              <w:t>5.2.7.</w:t>
            </w:r>
            <w:r w:rsidR="000B52E0">
              <w:rPr>
                <w:rFonts w:eastAsiaTheme="minorEastAsia"/>
                <w:noProof/>
                <w:sz w:val="22"/>
                <w:szCs w:val="22"/>
                <w:lang w:eastAsia="es-ES"/>
              </w:rPr>
              <w:tab/>
            </w:r>
            <w:r w:rsidR="000B52E0" w:rsidRPr="00EB7167">
              <w:rPr>
                <w:rStyle w:val="Hipervnculo"/>
                <w:rFonts w:ascii="Arial" w:hAnsi="Arial" w:cs="Arial"/>
                <w:noProof/>
              </w:rPr>
              <w:t>Acceso a la información adicional de un libro</w:t>
            </w:r>
            <w:r w:rsidR="000B52E0">
              <w:rPr>
                <w:noProof/>
                <w:webHidden/>
              </w:rPr>
              <w:tab/>
            </w:r>
            <w:r w:rsidR="000B52E0">
              <w:rPr>
                <w:noProof/>
                <w:webHidden/>
              </w:rPr>
              <w:fldChar w:fldCharType="begin"/>
            </w:r>
            <w:r w:rsidR="000B52E0">
              <w:rPr>
                <w:noProof/>
                <w:webHidden/>
              </w:rPr>
              <w:instrText xml:space="preserve"> PAGEREF _Toc170472814 \h </w:instrText>
            </w:r>
            <w:r w:rsidR="000B52E0">
              <w:rPr>
                <w:noProof/>
                <w:webHidden/>
              </w:rPr>
            </w:r>
            <w:r w:rsidR="000B52E0">
              <w:rPr>
                <w:noProof/>
                <w:webHidden/>
              </w:rPr>
              <w:fldChar w:fldCharType="separate"/>
            </w:r>
            <w:r w:rsidR="000B52E0">
              <w:rPr>
                <w:noProof/>
                <w:webHidden/>
              </w:rPr>
              <w:t>33</w:t>
            </w:r>
            <w:r w:rsidR="000B52E0">
              <w:rPr>
                <w:noProof/>
                <w:webHidden/>
              </w:rPr>
              <w:fldChar w:fldCharType="end"/>
            </w:r>
          </w:hyperlink>
        </w:p>
        <w:p w14:paraId="7AD3254C" w14:textId="0AFB1AE4" w:rsidR="000B52E0" w:rsidRDefault="00193C4C">
          <w:pPr>
            <w:pStyle w:val="TDC2"/>
            <w:tabs>
              <w:tab w:val="left" w:pos="880"/>
              <w:tab w:val="right" w:leader="dot" w:pos="9962"/>
            </w:tabs>
            <w:rPr>
              <w:rFonts w:eastAsiaTheme="minorEastAsia"/>
              <w:noProof/>
              <w:sz w:val="22"/>
              <w:szCs w:val="22"/>
              <w:lang w:eastAsia="es-ES"/>
            </w:rPr>
          </w:pPr>
          <w:hyperlink w:anchor="_Toc170472815" w:history="1">
            <w:r w:rsidR="000B52E0" w:rsidRPr="00EB7167">
              <w:rPr>
                <w:rStyle w:val="Hipervnculo"/>
                <w:rFonts w:cs="Arial"/>
                <w:noProof/>
              </w:rPr>
              <w:t>5.3.</w:t>
            </w:r>
            <w:r w:rsidR="000B52E0">
              <w:rPr>
                <w:rFonts w:eastAsiaTheme="minorEastAsia"/>
                <w:noProof/>
                <w:sz w:val="22"/>
                <w:szCs w:val="22"/>
                <w:lang w:eastAsia="es-ES"/>
              </w:rPr>
              <w:tab/>
            </w:r>
            <w:r w:rsidR="000B52E0" w:rsidRPr="00EB7167">
              <w:rPr>
                <w:rStyle w:val="Hipervnculo"/>
                <w:rFonts w:ascii="Arial" w:hAnsi="Arial" w:cs="Arial"/>
                <w:noProof/>
              </w:rPr>
              <w:t>Añadir, navegar, resaltar y eliminar marcadores</w:t>
            </w:r>
            <w:r w:rsidR="000B52E0">
              <w:rPr>
                <w:noProof/>
                <w:webHidden/>
              </w:rPr>
              <w:tab/>
            </w:r>
            <w:r w:rsidR="000B52E0">
              <w:rPr>
                <w:noProof/>
                <w:webHidden/>
              </w:rPr>
              <w:fldChar w:fldCharType="begin"/>
            </w:r>
            <w:r w:rsidR="000B52E0">
              <w:rPr>
                <w:noProof/>
                <w:webHidden/>
              </w:rPr>
              <w:instrText xml:space="preserve"> PAGEREF _Toc170472815 \h </w:instrText>
            </w:r>
            <w:r w:rsidR="000B52E0">
              <w:rPr>
                <w:noProof/>
                <w:webHidden/>
              </w:rPr>
            </w:r>
            <w:r w:rsidR="000B52E0">
              <w:rPr>
                <w:noProof/>
                <w:webHidden/>
              </w:rPr>
              <w:fldChar w:fldCharType="separate"/>
            </w:r>
            <w:r w:rsidR="000B52E0">
              <w:rPr>
                <w:noProof/>
                <w:webHidden/>
              </w:rPr>
              <w:t>33</w:t>
            </w:r>
            <w:r w:rsidR="000B52E0">
              <w:rPr>
                <w:noProof/>
                <w:webHidden/>
              </w:rPr>
              <w:fldChar w:fldCharType="end"/>
            </w:r>
          </w:hyperlink>
        </w:p>
        <w:p w14:paraId="114ACFB8" w14:textId="6F3FE2A7" w:rsidR="000B52E0" w:rsidRDefault="00193C4C">
          <w:pPr>
            <w:pStyle w:val="TDC3"/>
            <w:rPr>
              <w:rFonts w:eastAsiaTheme="minorEastAsia"/>
              <w:noProof/>
              <w:sz w:val="22"/>
              <w:szCs w:val="22"/>
              <w:lang w:eastAsia="es-ES"/>
            </w:rPr>
          </w:pPr>
          <w:hyperlink w:anchor="_Toc170472816" w:history="1">
            <w:r w:rsidR="000B52E0" w:rsidRPr="00EB7167">
              <w:rPr>
                <w:rStyle w:val="Hipervnculo"/>
                <w:rFonts w:ascii="Arial" w:hAnsi="Arial" w:cs="Arial"/>
                <w:noProof/>
              </w:rPr>
              <w:t>5.3.1.</w:t>
            </w:r>
            <w:r w:rsidR="000B52E0">
              <w:rPr>
                <w:rFonts w:eastAsiaTheme="minorEastAsia"/>
                <w:noProof/>
                <w:sz w:val="22"/>
                <w:szCs w:val="22"/>
                <w:lang w:eastAsia="es-ES"/>
              </w:rPr>
              <w:tab/>
            </w:r>
            <w:r w:rsidR="000B52E0" w:rsidRPr="00EB7167">
              <w:rPr>
                <w:rStyle w:val="Hipervnculo"/>
                <w:rFonts w:ascii="Arial" w:hAnsi="Arial" w:cs="Arial"/>
                <w:noProof/>
              </w:rPr>
              <w:t>Insertar un marcador</w:t>
            </w:r>
            <w:r w:rsidR="000B52E0">
              <w:rPr>
                <w:noProof/>
                <w:webHidden/>
              </w:rPr>
              <w:tab/>
            </w:r>
            <w:r w:rsidR="000B52E0">
              <w:rPr>
                <w:noProof/>
                <w:webHidden/>
              </w:rPr>
              <w:fldChar w:fldCharType="begin"/>
            </w:r>
            <w:r w:rsidR="000B52E0">
              <w:rPr>
                <w:noProof/>
                <w:webHidden/>
              </w:rPr>
              <w:instrText xml:space="preserve"> PAGEREF _Toc170472816 \h </w:instrText>
            </w:r>
            <w:r w:rsidR="000B52E0">
              <w:rPr>
                <w:noProof/>
                <w:webHidden/>
              </w:rPr>
            </w:r>
            <w:r w:rsidR="000B52E0">
              <w:rPr>
                <w:noProof/>
                <w:webHidden/>
              </w:rPr>
              <w:fldChar w:fldCharType="separate"/>
            </w:r>
            <w:r w:rsidR="000B52E0">
              <w:rPr>
                <w:noProof/>
                <w:webHidden/>
              </w:rPr>
              <w:t>33</w:t>
            </w:r>
            <w:r w:rsidR="000B52E0">
              <w:rPr>
                <w:noProof/>
                <w:webHidden/>
              </w:rPr>
              <w:fldChar w:fldCharType="end"/>
            </w:r>
          </w:hyperlink>
        </w:p>
        <w:p w14:paraId="7E0F8A1A" w14:textId="5B027353" w:rsidR="000B52E0" w:rsidRDefault="00193C4C">
          <w:pPr>
            <w:pStyle w:val="TDC3"/>
            <w:rPr>
              <w:rFonts w:eastAsiaTheme="minorEastAsia"/>
              <w:noProof/>
              <w:sz w:val="22"/>
              <w:szCs w:val="22"/>
              <w:lang w:eastAsia="es-ES"/>
            </w:rPr>
          </w:pPr>
          <w:hyperlink w:anchor="_Toc170472817" w:history="1">
            <w:r w:rsidR="000B52E0" w:rsidRPr="00EB7167">
              <w:rPr>
                <w:rStyle w:val="Hipervnculo"/>
                <w:rFonts w:ascii="Arial" w:hAnsi="Arial" w:cs="Arial"/>
                <w:noProof/>
              </w:rPr>
              <w:t>5.3.2.</w:t>
            </w:r>
            <w:r w:rsidR="000B52E0">
              <w:rPr>
                <w:rFonts w:eastAsiaTheme="minorEastAsia"/>
                <w:noProof/>
                <w:sz w:val="22"/>
                <w:szCs w:val="22"/>
                <w:lang w:eastAsia="es-ES"/>
              </w:rPr>
              <w:tab/>
            </w:r>
            <w:r w:rsidR="000B52E0" w:rsidRPr="00EB7167">
              <w:rPr>
                <w:rStyle w:val="Hipervnculo"/>
                <w:rFonts w:ascii="Arial" w:hAnsi="Arial" w:cs="Arial"/>
                <w:noProof/>
              </w:rPr>
              <w:t>Navegación por marcadores</w:t>
            </w:r>
            <w:r w:rsidR="000B52E0">
              <w:rPr>
                <w:noProof/>
                <w:webHidden/>
              </w:rPr>
              <w:tab/>
            </w:r>
            <w:r w:rsidR="000B52E0">
              <w:rPr>
                <w:noProof/>
                <w:webHidden/>
              </w:rPr>
              <w:fldChar w:fldCharType="begin"/>
            </w:r>
            <w:r w:rsidR="000B52E0">
              <w:rPr>
                <w:noProof/>
                <w:webHidden/>
              </w:rPr>
              <w:instrText xml:space="preserve"> PAGEREF _Toc170472817 \h </w:instrText>
            </w:r>
            <w:r w:rsidR="000B52E0">
              <w:rPr>
                <w:noProof/>
                <w:webHidden/>
              </w:rPr>
            </w:r>
            <w:r w:rsidR="000B52E0">
              <w:rPr>
                <w:noProof/>
                <w:webHidden/>
              </w:rPr>
              <w:fldChar w:fldCharType="separate"/>
            </w:r>
            <w:r w:rsidR="000B52E0">
              <w:rPr>
                <w:noProof/>
                <w:webHidden/>
              </w:rPr>
              <w:t>34</w:t>
            </w:r>
            <w:r w:rsidR="000B52E0">
              <w:rPr>
                <w:noProof/>
                <w:webHidden/>
              </w:rPr>
              <w:fldChar w:fldCharType="end"/>
            </w:r>
          </w:hyperlink>
        </w:p>
        <w:p w14:paraId="3531F37E" w14:textId="5BDE033B" w:rsidR="000B52E0" w:rsidRDefault="00193C4C">
          <w:pPr>
            <w:pStyle w:val="TDC3"/>
            <w:rPr>
              <w:rFonts w:eastAsiaTheme="minorEastAsia"/>
              <w:noProof/>
              <w:sz w:val="22"/>
              <w:szCs w:val="22"/>
              <w:lang w:eastAsia="es-ES"/>
            </w:rPr>
          </w:pPr>
          <w:hyperlink w:anchor="_Toc170472818" w:history="1">
            <w:r w:rsidR="000B52E0" w:rsidRPr="00EB7167">
              <w:rPr>
                <w:rStyle w:val="Hipervnculo"/>
                <w:rFonts w:ascii="Arial" w:hAnsi="Arial" w:cs="Arial"/>
                <w:noProof/>
              </w:rPr>
              <w:t>5.3.3.</w:t>
            </w:r>
            <w:r w:rsidR="000B52E0">
              <w:rPr>
                <w:rFonts w:eastAsiaTheme="minorEastAsia"/>
                <w:noProof/>
                <w:sz w:val="22"/>
                <w:szCs w:val="22"/>
                <w:lang w:eastAsia="es-ES"/>
              </w:rPr>
              <w:tab/>
            </w:r>
            <w:r w:rsidR="000B52E0" w:rsidRPr="00EB7167">
              <w:rPr>
                <w:rStyle w:val="Hipervnculo"/>
                <w:rFonts w:ascii="Arial" w:hAnsi="Arial" w:cs="Arial"/>
                <w:noProof/>
              </w:rPr>
              <w:t>Resaltar marcadores</w:t>
            </w:r>
            <w:r w:rsidR="000B52E0">
              <w:rPr>
                <w:noProof/>
                <w:webHidden/>
              </w:rPr>
              <w:tab/>
            </w:r>
            <w:r w:rsidR="000B52E0">
              <w:rPr>
                <w:noProof/>
                <w:webHidden/>
              </w:rPr>
              <w:fldChar w:fldCharType="begin"/>
            </w:r>
            <w:r w:rsidR="000B52E0">
              <w:rPr>
                <w:noProof/>
                <w:webHidden/>
              </w:rPr>
              <w:instrText xml:space="preserve"> PAGEREF _Toc170472818 \h </w:instrText>
            </w:r>
            <w:r w:rsidR="000B52E0">
              <w:rPr>
                <w:noProof/>
                <w:webHidden/>
              </w:rPr>
            </w:r>
            <w:r w:rsidR="000B52E0">
              <w:rPr>
                <w:noProof/>
                <w:webHidden/>
              </w:rPr>
              <w:fldChar w:fldCharType="separate"/>
            </w:r>
            <w:r w:rsidR="000B52E0">
              <w:rPr>
                <w:noProof/>
                <w:webHidden/>
              </w:rPr>
              <w:t>34</w:t>
            </w:r>
            <w:r w:rsidR="000B52E0">
              <w:rPr>
                <w:noProof/>
                <w:webHidden/>
              </w:rPr>
              <w:fldChar w:fldCharType="end"/>
            </w:r>
          </w:hyperlink>
        </w:p>
        <w:p w14:paraId="5856FFEA" w14:textId="2CCFB246" w:rsidR="000B52E0" w:rsidRDefault="00193C4C">
          <w:pPr>
            <w:pStyle w:val="TDC3"/>
            <w:rPr>
              <w:rFonts w:eastAsiaTheme="minorEastAsia"/>
              <w:noProof/>
              <w:sz w:val="22"/>
              <w:szCs w:val="22"/>
              <w:lang w:eastAsia="es-ES"/>
            </w:rPr>
          </w:pPr>
          <w:hyperlink w:anchor="_Toc170472819" w:history="1">
            <w:r w:rsidR="000B52E0" w:rsidRPr="00EB7167">
              <w:rPr>
                <w:rStyle w:val="Hipervnculo"/>
                <w:rFonts w:ascii="Arial" w:hAnsi="Arial" w:cs="Arial"/>
                <w:noProof/>
              </w:rPr>
              <w:t>5.3.4.</w:t>
            </w:r>
            <w:r w:rsidR="000B52E0">
              <w:rPr>
                <w:rFonts w:eastAsiaTheme="minorEastAsia"/>
                <w:noProof/>
                <w:sz w:val="22"/>
                <w:szCs w:val="22"/>
                <w:lang w:eastAsia="es-ES"/>
              </w:rPr>
              <w:tab/>
            </w:r>
            <w:r w:rsidR="000B52E0" w:rsidRPr="00EB7167">
              <w:rPr>
                <w:rStyle w:val="Hipervnculo"/>
                <w:rFonts w:ascii="Arial" w:hAnsi="Arial" w:cs="Arial"/>
                <w:noProof/>
              </w:rPr>
              <w:t>Eliminar marcadores</w:t>
            </w:r>
            <w:r w:rsidR="000B52E0">
              <w:rPr>
                <w:noProof/>
                <w:webHidden/>
              </w:rPr>
              <w:tab/>
            </w:r>
            <w:r w:rsidR="000B52E0">
              <w:rPr>
                <w:noProof/>
                <w:webHidden/>
              </w:rPr>
              <w:fldChar w:fldCharType="begin"/>
            </w:r>
            <w:r w:rsidR="000B52E0">
              <w:rPr>
                <w:noProof/>
                <w:webHidden/>
              </w:rPr>
              <w:instrText xml:space="preserve"> PAGEREF _Toc170472819 \h </w:instrText>
            </w:r>
            <w:r w:rsidR="000B52E0">
              <w:rPr>
                <w:noProof/>
                <w:webHidden/>
              </w:rPr>
            </w:r>
            <w:r w:rsidR="000B52E0">
              <w:rPr>
                <w:noProof/>
                <w:webHidden/>
              </w:rPr>
              <w:fldChar w:fldCharType="separate"/>
            </w:r>
            <w:r w:rsidR="000B52E0">
              <w:rPr>
                <w:noProof/>
                <w:webHidden/>
              </w:rPr>
              <w:t>35</w:t>
            </w:r>
            <w:r w:rsidR="000B52E0">
              <w:rPr>
                <w:noProof/>
                <w:webHidden/>
              </w:rPr>
              <w:fldChar w:fldCharType="end"/>
            </w:r>
          </w:hyperlink>
        </w:p>
        <w:p w14:paraId="1CA4975D" w14:textId="74293374" w:rsidR="000B52E0" w:rsidRDefault="00193C4C">
          <w:pPr>
            <w:pStyle w:val="TDC2"/>
            <w:tabs>
              <w:tab w:val="left" w:pos="880"/>
              <w:tab w:val="right" w:leader="dot" w:pos="9962"/>
            </w:tabs>
            <w:rPr>
              <w:rFonts w:eastAsiaTheme="minorEastAsia"/>
              <w:noProof/>
              <w:sz w:val="22"/>
              <w:szCs w:val="22"/>
              <w:lang w:eastAsia="es-ES"/>
            </w:rPr>
          </w:pPr>
          <w:hyperlink w:anchor="_Toc170472820" w:history="1">
            <w:r w:rsidR="000B52E0" w:rsidRPr="00EB7167">
              <w:rPr>
                <w:rStyle w:val="Hipervnculo"/>
                <w:rFonts w:cs="Arial"/>
                <w:noProof/>
              </w:rPr>
              <w:t>5.4.</w:t>
            </w:r>
            <w:r w:rsidR="000B52E0">
              <w:rPr>
                <w:rFonts w:eastAsiaTheme="minorEastAsia"/>
                <w:noProof/>
                <w:sz w:val="22"/>
                <w:szCs w:val="22"/>
                <w:lang w:eastAsia="es-ES"/>
              </w:rPr>
              <w:tab/>
            </w:r>
            <w:r w:rsidR="000B52E0" w:rsidRPr="00EB7167">
              <w:rPr>
                <w:rStyle w:val="Hipervnculo"/>
                <w:rFonts w:ascii="Arial" w:hAnsi="Arial" w:cs="Arial"/>
                <w:noProof/>
              </w:rPr>
              <w:t>Tablas de comandos del Lector de Libros y de lectura</w:t>
            </w:r>
            <w:r w:rsidR="000B52E0">
              <w:rPr>
                <w:noProof/>
                <w:webHidden/>
              </w:rPr>
              <w:tab/>
            </w:r>
            <w:r w:rsidR="000B52E0">
              <w:rPr>
                <w:noProof/>
                <w:webHidden/>
              </w:rPr>
              <w:fldChar w:fldCharType="begin"/>
            </w:r>
            <w:r w:rsidR="000B52E0">
              <w:rPr>
                <w:noProof/>
                <w:webHidden/>
              </w:rPr>
              <w:instrText xml:space="preserve"> PAGEREF _Toc170472820 \h </w:instrText>
            </w:r>
            <w:r w:rsidR="000B52E0">
              <w:rPr>
                <w:noProof/>
                <w:webHidden/>
              </w:rPr>
            </w:r>
            <w:r w:rsidR="000B52E0">
              <w:rPr>
                <w:noProof/>
                <w:webHidden/>
              </w:rPr>
              <w:fldChar w:fldCharType="separate"/>
            </w:r>
            <w:r w:rsidR="000B52E0">
              <w:rPr>
                <w:noProof/>
                <w:webHidden/>
              </w:rPr>
              <w:t>35</w:t>
            </w:r>
            <w:r w:rsidR="000B52E0">
              <w:rPr>
                <w:noProof/>
                <w:webHidden/>
              </w:rPr>
              <w:fldChar w:fldCharType="end"/>
            </w:r>
          </w:hyperlink>
        </w:p>
        <w:p w14:paraId="714F9F14" w14:textId="2F5E8B5F" w:rsidR="000B52E0" w:rsidRDefault="00193C4C">
          <w:pPr>
            <w:pStyle w:val="TDC1"/>
            <w:tabs>
              <w:tab w:val="left" w:pos="480"/>
              <w:tab w:val="right" w:leader="dot" w:pos="9962"/>
            </w:tabs>
            <w:rPr>
              <w:rFonts w:eastAsiaTheme="minorEastAsia"/>
              <w:noProof/>
              <w:sz w:val="22"/>
              <w:szCs w:val="22"/>
              <w:lang w:eastAsia="es-ES"/>
            </w:rPr>
          </w:pPr>
          <w:hyperlink w:anchor="_Toc170472821" w:history="1">
            <w:r w:rsidR="000B52E0" w:rsidRPr="00EB7167">
              <w:rPr>
                <w:rStyle w:val="Hipervnculo"/>
                <w:rFonts w:ascii="Arial" w:hAnsi="Arial" w:cs="Arial"/>
                <w:noProof/>
              </w:rPr>
              <w:t>6.</w:t>
            </w:r>
            <w:r w:rsidR="000B52E0">
              <w:rPr>
                <w:rFonts w:eastAsiaTheme="minorEastAsia"/>
                <w:noProof/>
                <w:sz w:val="22"/>
                <w:szCs w:val="22"/>
                <w:lang w:eastAsia="es-ES"/>
              </w:rPr>
              <w:tab/>
            </w:r>
            <w:r w:rsidR="000B52E0" w:rsidRPr="00EB7167">
              <w:rPr>
                <w:rStyle w:val="Hipervnculo"/>
                <w:rFonts w:ascii="Arial" w:hAnsi="Arial" w:cs="Arial"/>
                <w:noProof/>
              </w:rPr>
              <w:t>Uso del modo Terminal</w:t>
            </w:r>
            <w:r w:rsidR="000B52E0">
              <w:rPr>
                <w:noProof/>
                <w:webHidden/>
              </w:rPr>
              <w:tab/>
            </w:r>
            <w:r w:rsidR="000B52E0">
              <w:rPr>
                <w:noProof/>
                <w:webHidden/>
              </w:rPr>
              <w:fldChar w:fldCharType="begin"/>
            </w:r>
            <w:r w:rsidR="000B52E0">
              <w:rPr>
                <w:noProof/>
                <w:webHidden/>
              </w:rPr>
              <w:instrText xml:space="preserve"> PAGEREF _Toc170472821 \h </w:instrText>
            </w:r>
            <w:r w:rsidR="000B52E0">
              <w:rPr>
                <w:noProof/>
                <w:webHidden/>
              </w:rPr>
            </w:r>
            <w:r w:rsidR="000B52E0">
              <w:rPr>
                <w:noProof/>
                <w:webHidden/>
              </w:rPr>
              <w:fldChar w:fldCharType="separate"/>
            </w:r>
            <w:r w:rsidR="000B52E0">
              <w:rPr>
                <w:noProof/>
                <w:webHidden/>
              </w:rPr>
              <w:t>37</w:t>
            </w:r>
            <w:r w:rsidR="000B52E0">
              <w:rPr>
                <w:noProof/>
                <w:webHidden/>
              </w:rPr>
              <w:fldChar w:fldCharType="end"/>
            </w:r>
          </w:hyperlink>
        </w:p>
        <w:p w14:paraId="1696A95F" w14:textId="6C39103A" w:rsidR="000B52E0" w:rsidRDefault="00193C4C">
          <w:pPr>
            <w:pStyle w:val="TDC2"/>
            <w:tabs>
              <w:tab w:val="left" w:pos="880"/>
              <w:tab w:val="right" w:leader="dot" w:pos="9962"/>
            </w:tabs>
            <w:rPr>
              <w:rFonts w:eastAsiaTheme="minorEastAsia"/>
              <w:noProof/>
              <w:sz w:val="22"/>
              <w:szCs w:val="22"/>
              <w:lang w:eastAsia="es-ES"/>
            </w:rPr>
          </w:pPr>
          <w:hyperlink w:anchor="_Toc170472822" w:history="1">
            <w:r w:rsidR="000B52E0" w:rsidRPr="00EB7167">
              <w:rPr>
                <w:rStyle w:val="Hipervnculo"/>
                <w:rFonts w:cs="Arial"/>
                <w:noProof/>
              </w:rPr>
              <w:t>6.1.</w:t>
            </w:r>
            <w:r w:rsidR="000B52E0">
              <w:rPr>
                <w:rFonts w:eastAsiaTheme="minorEastAsia"/>
                <w:noProof/>
                <w:sz w:val="22"/>
                <w:szCs w:val="22"/>
                <w:lang w:eastAsia="es-ES"/>
              </w:rPr>
              <w:tab/>
            </w:r>
            <w:r w:rsidR="000B52E0" w:rsidRPr="00EB7167">
              <w:rPr>
                <w:rStyle w:val="Hipervnculo"/>
                <w:rFonts w:ascii="Arial" w:hAnsi="Arial" w:cs="Arial"/>
                <w:noProof/>
              </w:rPr>
              <w:t>Conexión y salida del Modo Terminal</w:t>
            </w:r>
            <w:r w:rsidR="000B52E0">
              <w:rPr>
                <w:noProof/>
                <w:webHidden/>
              </w:rPr>
              <w:tab/>
            </w:r>
            <w:r w:rsidR="000B52E0">
              <w:rPr>
                <w:noProof/>
                <w:webHidden/>
              </w:rPr>
              <w:fldChar w:fldCharType="begin"/>
            </w:r>
            <w:r w:rsidR="000B52E0">
              <w:rPr>
                <w:noProof/>
                <w:webHidden/>
              </w:rPr>
              <w:instrText xml:space="preserve"> PAGEREF _Toc170472822 \h </w:instrText>
            </w:r>
            <w:r w:rsidR="000B52E0">
              <w:rPr>
                <w:noProof/>
                <w:webHidden/>
              </w:rPr>
            </w:r>
            <w:r w:rsidR="000B52E0">
              <w:rPr>
                <w:noProof/>
                <w:webHidden/>
              </w:rPr>
              <w:fldChar w:fldCharType="separate"/>
            </w:r>
            <w:r w:rsidR="000B52E0">
              <w:rPr>
                <w:noProof/>
                <w:webHidden/>
              </w:rPr>
              <w:t>38</w:t>
            </w:r>
            <w:r w:rsidR="000B52E0">
              <w:rPr>
                <w:noProof/>
                <w:webHidden/>
              </w:rPr>
              <w:fldChar w:fldCharType="end"/>
            </w:r>
          </w:hyperlink>
        </w:p>
        <w:p w14:paraId="2CEC5297" w14:textId="21551154" w:rsidR="000B52E0" w:rsidRDefault="00193C4C">
          <w:pPr>
            <w:pStyle w:val="TDC3"/>
            <w:rPr>
              <w:rFonts w:eastAsiaTheme="minorEastAsia"/>
              <w:noProof/>
              <w:sz w:val="22"/>
              <w:szCs w:val="22"/>
              <w:lang w:eastAsia="es-ES"/>
            </w:rPr>
          </w:pPr>
          <w:hyperlink w:anchor="_Toc170472823" w:history="1">
            <w:r w:rsidR="000B52E0" w:rsidRPr="00EB7167">
              <w:rPr>
                <w:rStyle w:val="Hipervnculo"/>
                <w:rFonts w:ascii="Arial" w:hAnsi="Arial" w:cs="Arial"/>
                <w:noProof/>
              </w:rPr>
              <w:t>6.1.1.</w:t>
            </w:r>
            <w:r w:rsidR="000B52E0">
              <w:rPr>
                <w:rFonts w:eastAsiaTheme="minorEastAsia"/>
                <w:noProof/>
                <w:sz w:val="22"/>
                <w:szCs w:val="22"/>
                <w:lang w:eastAsia="es-ES"/>
              </w:rPr>
              <w:tab/>
            </w:r>
            <w:r w:rsidR="000B52E0" w:rsidRPr="00EB7167">
              <w:rPr>
                <w:rStyle w:val="Hipervnculo"/>
                <w:rFonts w:ascii="Arial" w:hAnsi="Arial" w:cs="Arial"/>
                <w:noProof/>
              </w:rPr>
              <w:t>Comprobar la compatibilidad del Brailliant BI 20X</w:t>
            </w:r>
            <w:r w:rsidR="000B52E0">
              <w:rPr>
                <w:noProof/>
                <w:webHidden/>
              </w:rPr>
              <w:tab/>
            </w:r>
            <w:r w:rsidR="000B52E0">
              <w:rPr>
                <w:noProof/>
                <w:webHidden/>
              </w:rPr>
              <w:fldChar w:fldCharType="begin"/>
            </w:r>
            <w:r w:rsidR="000B52E0">
              <w:rPr>
                <w:noProof/>
                <w:webHidden/>
              </w:rPr>
              <w:instrText xml:space="preserve"> PAGEREF _Toc170472823 \h </w:instrText>
            </w:r>
            <w:r w:rsidR="000B52E0">
              <w:rPr>
                <w:noProof/>
                <w:webHidden/>
              </w:rPr>
            </w:r>
            <w:r w:rsidR="000B52E0">
              <w:rPr>
                <w:noProof/>
                <w:webHidden/>
              </w:rPr>
              <w:fldChar w:fldCharType="separate"/>
            </w:r>
            <w:r w:rsidR="000B52E0">
              <w:rPr>
                <w:noProof/>
                <w:webHidden/>
              </w:rPr>
              <w:t>38</w:t>
            </w:r>
            <w:r w:rsidR="000B52E0">
              <w:rPr>
                <w:noProof/>
                <w:webHidden/>
              </w:rPr>
              <w:fldChar w:fldCharType="end"/>
            </w:r>
          </w:hyperlink>
        </w:p>
        <w:p w14:paraId="012943B9" w14:textId="5C1C6D7A" w:rsidR="000B52E0" w:rsidRDefault="00193C4C">
          <w:pPr>
            <w:pStyle w:val="TDC3"/>
            <w:rPr>
              <w:rFonts w:eastAsiaTheme="minorEastAsia"/>
              <w:noProof/>
              <w:sz w:val="22"/>
              <w:szCs w:val="22"/>
              <w:lang w:eastAsia="es-ES"/>
            </w:rPr>
          </w:pPr>
          <w:hyperlink w:anchor="_Toc170472824" w:history="1">
            <w:r w:rsidR="000B52E0" w:rsidRPr="00EB7167">
              <w:rPr>
                <w:rStyle w:val="Hipervnculo"/>
                <w:rFonts w:ascii="Arial" w:hAnsi="Arial" w:cs="Arial"/>
                <w:noProof/>
              </w:rPr>
              <w:t>6.1.2.</w:t>
            </w:r>
            <w:r w:rsidR="000B52E0">
              <w:rPr>
                <w:rFonts w:eastAsiaTheme="minorEastAsia"/>
                <w:noProof/>
                <w:sz w:val="22"/>
                <w:szCs w:val="22"/>
                <w:lang w:eastAsia="es-ES"/>
              </w:rPr>
              <w:tab/>
            </w:r>
            <w:r w:rsidR="000B52E0" w:rsidRPr="00EB7167">
              <w:rPr>
                <w:rStyle w:val="Hipervnculo"/>
                <w:rFonts w:ascii="Arial" w:hAnsi="Arial" w:cs="Arial"/>
                <w:noProof/>
              </w:rPr>
              <w:t>Despertar su dispositivo iOS usando el Brailliant</w:t>
            </w:r>
            <w:r w:rsidR="000B52E0">
              <w:rPr>
                <w:noProof/>
                <w:webHidden/>
              </w:rPr>
              <w:tab/>
            </w:r>
            <w:r w:rsidR="000B52E0">
              <w:rPr>
                <w:noProof/>
                <w:webHidden/>
              </w:rPr>
              <w:fldChar w:fldCharType="begin"/>
            </w:r>
            <w:r w:rsidR="000B52E0">
              <w:rPr>
                <w:noProof/>
                <w:webHidden/>
              </w:rPr>
              <w:instrText xml:space="preserve"> PAGEREF _Toc170472824 \h </w:instrText>
            </w:r>
            <w:r w:rsidR="000B52E0">
              <w:rPr>
                <w:noProof/>
                <w:webHidden/>
              </w:rPr>
            </w:r>
            <w:r w:rsidR="000B52E0">
              <w:rPr>
                <w:noProof/>
                <w:webHidden/>
              </w:rPr>
              <w:fldChar w:fldCharType="separate"/>
            </w:r>
            <w:r w:rsidR="000B52E0">
              <w:rPr>
                <w:noProof/>
                <w:webHidden/>
              </w:rPr>
              <w:t>38</w:t>
            </w:r>
            <w:r w:rsidR="000B52E0">
              <w:rPr>
                <w:noProof/>
                <w:webHidden/>
              </w:rPr>
              <w:fldChar w:fldCharType="end"/>
            </w:r>
          </w:hyperlink>
        </w:p>
        <w:p w14:paraId="2717D405" w14:textId="73F3BF4E" w:rsidR="000B52E0" w:rsidRDefault="00193C4C">
          <w:pPr>
            <w:pStyle w:val="TDC3"/>
            <w:rPr>
              <w:rFonts w:eastAsiaTheme="minorEastAsia"/>
              <w:noProof/>
              <w:sz w:val="22"/>
              <w:szCs w:val="22"/>
              <w:lang w:eastAsia="es-ES"/>
            </w:rPr>
          </w:pPr>
          <w:hyperlink w:anchor="_Toc170472825" w:history="1">
            <w:r w:rsidR="000B52E0" w:rsidRPr="00EB7167">
              <w:rPr>
                <w:rStyle w:val="Hipervnculo"/>
                <w:rFonts w:ascii="Arial" w:hAnsi="Arial" w:cs="Arial"/>
                <w:noProof/>
              </w:rPr>
              <w:t>6.1.3.</w:t>
            </w:r>
            <w:r w:rsidR="000B52E0">
              <w:rPr>
                <w:rFonts w:eastAsiaTheme="minorEastAsia"/>
                <w:noProof/>
                <w:sz w:val="22"/>
                <w:szCs w:val="22"/>
                <w:lang w:eastAsia="es-ES"/>
              </w:rPr>
              <w:tab/>
            </w:r>
            <w:r w:rsidR="000B52E0" w:rsidRPr="00EB7167">
              <w:rPr>
                <w:rStyle w:val="Hipervnculo"/>
                <w:rFonts w:ascii="Arial" w:hAnsi="Arial" w:cs="Arial"/>
                <w:noProof/>
              </w:rPr>
              <w:t>Conexión por USB</w:t>
            </w:r>
            <w:r w:rsidR="000B52E0">
              <w:rPr>
                <w:noProof/>
                <w:webHidden/>
              </w:rPr>
              <w:tab/>
            </w:r>
            <w:r w:rsidR="000B52E0">
              <w:rPr>
                <w:noProof/>
                <w:webHidden/>
              </w:rPr>
              <w:fldChar w:fldCharType="begin"/>
            </w:r>
            <w:r w:rsidR="000B52E0">
              <w:rPr>
                <w:noProof/>
                <w:webHidden/>
              </w:rPr>
              <w:instrText xml:space="preserve"> PAGEREF _Toc170472825 \h </w:instrText>
            </w:r>
            <w:r w:rsidR="000B52E0">
              <w:rPr>
                <w:noProof/>
                <w:webHidden/>
              </w:rPr>
            </w:r>
            <w:r w:rsidR="000B52E0">
              <w:rPr>
                <w:noProof/>
                <w:webHidden/>
              </w:rPr>
              <w:fldChar w:fldCharType="separate"/>
            </w:r>
            <w:r w:rsidR="000B52E0">
              <w:rPr>
                <w:noProof/>
                <w:webHidden/>
              </w:rPr>
              <w:t>38</w:t>
            </w:r>
            <w:r w:rsidR="000B52E0">
              <w:rPr>
                <w:noProof/>
                <w:webHidden/>
              </w:rPr>
              <w:fldChar w:fldCharType="end"/>
            </w:r>
          </w:hyperlink>
        </w:p>
        <w:p w14:paraId="582D860E" w14:textId="4D78B48F" w:rsidR="000B52E0" w:rsidRDefault="00193C4C">
          <w:pPr>
            <w:pStyle w:val="TDC3"/>
            <w:rPr>
              <w:rFonts w:eastAsiaTheme="minorEastAsia"/>
              <w:noProof/>
              <w:sz w:val="22"/>
              <w:szCs w:val="22"/>
              <w:lang w:eastAsia="es-ES"/>
            </w:rPr>
          </w:pPr>
          <w:hyperlink w:anchor="_Toc170472826" w:history="1">
            <w:r w:rsidR="000B52E0" w:rsidRPr="00EB7167">
              <w:rPr>
                <w:rStyle w:val="Hipervnculo"/>
                <w:rFonts w:ascii="Arial" w:hAnsi="Arial" w:cs="Arial"/>
                <w:noProof/>
              </w:rPr>
              <w:t>6.1.4.</w:t>
            </w:r>
            <w:r w:rsidR="000B52E0">
              <w:rPr>
                <w:rFonts w:eastAsiaTheme="minorEastAsia"/>
                <w:noProof/>
                <w:sz w:val="22"/>
                <w:szCs w:val="22"/>
                <w:lang w:eastAsia="es-ES"/>
              </w:rPr>
              <w:tab/>
            </w:r>
            <w:r w:rsidR="000B52E0" w:rsidRPr="00EB7167">
              <w:rPr>
                <w:rStyle w:val="Hipervnculo"/>
                <w:rFonts w:ascii="Arial" w:hAnsi="Arial" w:cs="Arial"/>
                <w:noProof/>
              </w:rPr>
              <w:t>Conexión por Bluetooth</w:t>
            </w:r>
            <w:r w:rsidR="000B52E0">
              <w:rPr>
                <w:noProof/>
                <w:webHidden/>
              </w:rPr>
              <w:tab/>
            </w:r>
            <w:r w:rsidR="000B52E0">
              <w:rPr>
                <w:noProof/>
                <w:webHidden/>
              </w:rPr>
              <w:fldChar w:fldCharType="begin"/>
            </w:r>
            <w:r w:rsidR="000B52E0">
              <w:rPr>
                <w:noProof/>
                <w:webHidden/>
              </w:rPr>
              <w:instrText xml:space="preserve"> PAGEREF _Toc170472826 \h </w:instrText>
            </w:r>
            <w:r w:rsidR="000B52E0">
              <w:rPr>
                <w:noProof/>
                <w:webHidden/>
              </w:rPr>
            </w:r>
            <w:r w:rsidR="000B52E0">
              <w:rPr>
                <w:noProof/>
                <w:webHidden/>
              </w:rPr>
              <w:fldChar w:fldCharType="separate"/>
            </w:r>
            <w:r w:rsidR="000B52E0">
              <w:rPr>
                <w:noProof/>
                <w:webHidden/>
              </w:rPr>
              <w:t>39</w:t>
            </w:r>
            <w:r w:rsidR="000B52E0">
              <w:rPr>
                <w:noProof/>
                <w:webHidden/>
              </w:rPr>
              <w:fldChar w:fldCharType="end"/>
            </w:r>
          </w:hyperlink>
        </w:p>
        <w:p w14:paraId="657C9BF1" w14:textId="3E794308" w:rsidR="000B52E0" w:rsidRDefault="00193C4C">
          <w:pPr>
            <w:pStyle w:val="TDC2"/>
            <w:tabs>
              <w:tab w:val="left" w:pos="880"/>
              <w:tab w:val="right" w:leader="dot" w:pos="9962"/>
            </w:tabs>
            <w:rPr>
              <w:rFonts w:eastAsiaTheme="minorEastAsia"/>
              <w:noProof/>
              <w:sz w:val="22"/>
              <w:szCs w:val="22"/>
              <w:lang w:eastAsia="es-ES"/>
            </w:rPr>
          </w:pPr>
          <w:hyperlink w:anchor="_Toc170472827" w:history="1">
            <w:r w:rsidR="000B52E0" w:rsidRPr="00EB7167">
              <w:rPr>
                <w:rStyle w:val="Hipervnculo"/>
                <w:rFonts w:cs="Arial"/>
                <w:noProof/>
              </w:rPr>
              <w:t>6.2.</w:t>
            </w:r>
            <w:r w:rsidR="000B52E0">
              <w:rPr>
                <w:rFonts w:eastAsiaTheme="minorEastAsia"/>
                <w:noProof/>
                <w:sz w:val="22"/>
                <w:szCs w:val="22"/>
                <w:lang w:eastAsia="es-ES"/>
              </w:rPr>
              <w:tab/>
            </w:r>
            <w:r w:rsidR="000B52E0" w:rsidRPr="00EB7167">
              <w:rPr>
                <w:rStyle w:val="Hipervnculo"/>
                <w:rFonts w:ascii="Arial" w:hAnsi="Arial" w:cs="Arial"/>
                <w:noProof/>
              </w:rPr>
              <w:t>Papelera en modo terminal</w:t>
            </w:r>
            <w:r w:rsidR="000B52E0">
              <w:rPr>
                <w:noProof/>
                <w:webHidden/>
              </w:rPr>
              <w:tab/>
            </w:r>
            <w:r w:rsidR="000B52E0">
              <w:rPr>
                <w:noProof/>
                <w:webHidden/>
              </w:rPr>
              <w:fldChar w:fldCharType="begin"/>
            </w:r>
            <w:r w:rsidR="000B52E0">
              <w:rPr>
                <w:noProof/>
                <w:webHidden/>
              </w:rPr>
              <w:instrText xml:space="preserve"> PAGEREF _Toc170472827 \h </w:instrText>
            </w:r>
            <w:r w:rsidR="000B52E0">
              <w:rPr>
                <w:noProof/>
                <w:webHidden/>
              </w:rPr>
            </w:r>
            <w:r w:rsidR="000B52E0">
              <w:rPr>
                <w:noProof/>
                <w:webHidden/>
              </w:rPr>
              <w:fldChar w:fldCharType="separate"/>
            </w:r>
            <w:r w:rsidR="000B52E0">
              <w:rPr>
                <w:noProof/>
                <w:webHidden/>
              </w:rPr>
              <w:t>39</w:t>
            </w:r>
            <w:r w:rsidR="000B52E0">
              <w:rPr>
                <w:noProof/>
                <w:webHidden/>
              </w:rPr>
              <w:fldChar w:fldCharType="end"/>
            </w:r>
          </w:hyperlink>
        </w:p>
        <w:p w14:paraId="78774E67" w14:textId="2633C341" w:rsidR="000B52E0" w:rsidRDefault="00193C4C">
          <w:pPr>
            <w:pStyle w:val="TDC2"/>
            <w:tabs>
              <w:tab w:val="left" w:pos="880"/>
              <w:tab w:val="right" w:leader="dot" w:pos="9962"/>
            </w:tabs>
            <w:rPr>
              <w:rFonts w:eastAsiaTheme="minorEastAsia"/>
              <w:noProof/>
              <w:sz w:val="22"/>
              <w:szCs w:val="22"/>
              <w:lang w:eastAsia="es-ES"/>
            </w:rPr>
          </w:pPr>
          <w:hyperlink w:anchor="_Toc170472828" w:history="1">
            <w:r w:rsidR="000B52E0" w:rsidRPr="00EB7167">
              <w:rPr>
                <w:rStyle w:val="Hipervnculo"/>
                <w:rFonts w:cs="Arial"/>
                <w:noProof/>
              </w:rPr>
              <w:t>6.3.</w:t>
            </w:r>
            <w:r w:rsidR="000B52E0">
              <w:rPr>
                <w:rFonts w:eastAsiaTheme="minorEastAsia"/>
                <w:noProof/>
                <w:sz w:val="22"/>
                <w:szCs w:val="22"/>
                <w:lang w:eastAsia="es-ES"/>
              </w:rPr>
              <w:tab/>
            </w:r>
            <w:r w:rsidR="000B52E0" w:rsidRPr="00EB7167">
              <w:rPr>
                <w:rStyle w:val="Hipervnculo"/>
                <w:rFonts w:ascii="Arial" w:hAnsi="Arial" w:cs="Arial"/>
                <w:noProof/>
              </w:rPr>
              <w:t>Alternar entre dispositivos conectados</w:t>
            </w:r>
            <w:r w:rsidR="000B52E0">
              <w:rPr>
                <w:noProof/>
                <w:webHidden/>
              </w:rPr>
              <w:tab/>
            </w:r>
            <w:r w:rsidR="000B52E0">
              <w:rPr>
                <w:noProof/>
                <w:webHidden/>
              </w:rPr>
              <w:fldChar w:fldCharType="begin"/>
            </w:r>
            <w:r w:rsidR="000B52E0">
              <w:rPr>
                <w:noProof/>
                <w:webHidden/>
              </w:rPr>
              <w:instrText xml:space="preserve"> PAGEREF _Toc170472828 \h </w:instrText>
            </w:r>
            <w:r w:rsidR="000B52E0">
              <w:rPr>
                <w:noProof/>
                <w:webHidden/>
              </w:rPr>
            </w:r>
            <w:r w:rsidR="000B52E0">
              <w:rPr>
                <w:noProof/>
                <w:webHidden/>
              </w:rPr>
              <w:fldChar w:fldCharType="separate"/>
            </w:r>
            <w:r w:rsidR="000B52E0">
              <w:rPr>
                <w:noProof/>
                <w:webHidden/>
              </w:rPr>
              <w:t>40</w:t>
            </w:r>
            <w:r w:rsidR="000B52E0">
              <w:rPr>
                <w:noProof/>
                <w:webHidden/>
              </w:rPr>
              <w:fldChar w:fldCharType="end"/>
            </w:r>
          </w:hyperlink>
        </w:p>
        <w:p w14:paraId="1407CE2A" w14:textId="132A776F" w:rsidR="000B52E0" w:rsidRDefault="00193C4C">
          <w:pPr>
            <w:pStyle w:val="TDC2"/>
            <w:tabs>
              <w:tab w:val="left" w:pos="880"/>
              <w:tab w:val="right" w:leader="dot" w:pos="9962"/>
            </w:tabs>
            <w:rPr>
              <w:rFonts w:eastAsiaTheme="minorEastAsia"/>
              <w:noProof/>
              <w:sz w:val="22"/>
              <w:szCs w:val="22"/>
              <w:lang w:eastAsia="es-ES"/>
            </w:rPr>
          </w:pPr>
          <w:hyperlink w:anchor="_Toc170472829" w:history="1">
            <w:r w:rsidR="000B52E0" w:rsidRPr="00EB7167">
              <w:rPr>
                <w:rStyle w:val="Hipervnculo"/>
                <w:rFonts w:cs="Arial"/>
                <w:noProof/>
              </w:rPr>
              <w:t>6.4.</w:t>
            </w:r>
            <w:r w:rsidR="000B52E0">
              <w:rPr>
                <w:rFonts w:eastAsiaTheme="minorEastAsia"/>
                <w:noProof/>
                <w:sz w:val="22"/>
                <w:szCs w:val="22"/>
                <w:lang w:eastAsia="es-ES"/>
              </w:rPr>
              <w:tab/>
            </w:r>
            <w:r w:rsidR="000B52E0" w:rsidRPr="00EB7167">
              <w:rPr>
                <w:rStyle w:val="Hipervnculo"/>
                <w:rFonts w:ascii="Arial" w:hAnsi="Arial" w:cs="Arial"/>
                <w:noProof/>
              </w:rPr>
              <w:t>Conexiones USB en modo terminal</w:t>
            </w:r>
            <w:r w:rsidR="000B52E0">
              <w:rPr>
                <w:noProof/>
                <w:webHidden/>
              </w:rPr>
              <w:tab/>
            </w:r>
            <w:r w:rsidR="000B52E0">
              <w:rPr>
                <w:noProof/>
                <w:webHidden/>
              </w:rPr>
              <w:fldChar w:fldCharType="begin"/>
            </w:r>
            <w:r w:rsidR="000B52E0">
              <w:rPr>
                <w:noProof/>
                <w:webHidden/>
              </w:rPr>
              <w:instrText xml:space="preserve"> PAGEREF _Toc170472829 \h </w:instrText>
            </w:r>
            <w:r w:rsidR="000B52E0">
              <w:rPr>
                <w:noProof/>
                <w:webHidden/>
              </w:rPr>
            </w:r>
            <w:r w:rsidR="000B52E0">
              <w:rPr>
                <w:noProof/>
                <w:webHidden/>
              </w:rPr>
              <w:fldChar w:fldCharType="separate"/>
            </w:r>
            <w:r w:rsidR="000B52E0">
              <w:rPr>
                <w:noProof/>
                <w:webHidden/>
              </w:rPr>
              <w:t>41</w:t>
            </w:r>
            <w:r w:rsidR="000B52E0">
              <w:rPr>
                <w:noProof/>
                <w:webHidden/>
              </w:rPr>
              <w:fldChar w:fldCharType="end"/>
            </w:r>
          </w:hyperlink>
        </w:p>
        <w:p w14:paraId="0A7CE7C5" w14:textId="6D39D07B" w:rsidR="000B52E0" w:rsidRDefault="00193C4C">
          <w:pPr>
            <w:pStyle w:val="TDC2"/>
            <w:tabs>
              <w:tab w:val="left" w:pos="880"/>
              <w:tab w:val="right" w:leader="dot" w:pos="9962"/>
            </w:tabs>
            <w:rPr>
              <w:rFonts w:eastAsiaTheme="minorEastAsia"/>
              <w:noProof/>
              <w:sz w:val="22"/>
              <w:szCs w:val="22"/>
              <w:lang w:eastAsia="es-ES"/>
            </w:rPr>
          </w:pPr>
          <w:hyperlink w:anchor="_Toc170472830" w:history="1">
            <w:r w:rsidR="000B52E0" w:rsidRPr="00EB7167">
              <w:rPr>
                <w:rStyle w:val="Hipervnculo"/>
                <w:rFonts w:cs="Arial"/>
                <w:noProof/>
              </w:rPr>
              <w:t>6.5.</w:t>
            </w:r>
            <w:r w:rsidR="000B52E0">
              <w:rPr>
                <w:rFonts w:eastAsiaTheme="minorEastAsia"/>
                <w:noProof/>
                <w:sz w:val="22"/>
                <w:szCs w:val="22"/>
                <w:lang w:eastAsia="es-ES"/>
              </w:rPr>
              <w:tab/>
            </w:r>
            <w:r w:rsidR="000B52E0" w:rsidRPr="00EB7167">
              <w:rPr>
                <w:rStyle w:val="Hipervnculo"/>
                <w:rFonts w:ascii="Arial" w:hAnsi="Arial" w:cs="Arial"/>
                <w:noProof/>
              </w:rPr>
              <w:t>Desactivar el teclado Perkins en modo terminal</w:t>
            </w:r>
            <w:r w:rsidR="000B52E0">
              <w:rPr>
                <w:noProof/>
                <w:webHidden/>
              </w:rPr>
              <w:tab/>
            </w:r>
            <w:r w:rsidR="000B52E0">
              <w:rPr>
                <w:noProof/>
                <w:webHidden/>
              </w:rPr>
              <w:fldChar w:fldCharType="begin"/>
            </w:r>
            <w:r w:rsidR="000B52E0">
              <w:rPr>
                <w:noProof/>
                <w:webHidden/>
              </w:rPr>
              <w:instrText xml:space="preserve"> PAGEREF _Toc170472830 \h </w:instrText>
            </w:r>
            <w:r w:rsidR="000B52E0">
              <w:rPr>
                <w:noProof/>
                <w:webHidden/>
              </w:rPr>
            </w:r>
            <w:r w:rsidR="000B52E0">
              <w:rPr>
                <w:noProof/>
                <w:webHidden/>
              </w:rPr>
              <w:fldChar w:fldCharType="separate"/>
            </w:r>
            <w:r w:rsidR="000B52E0">
              <w:rPr>
                <w:noProof/>
                <w:webHidden/>
              </w:rPr>
              <w:t>41</w:t>
            </w:r>
            <w:r w:rsidR="000B52E0">
              <w:rPr>
                <w:noProof/>
                <w:webHidden/>
              </w:rPr>
              <w:fldChar w:fldCharType="end"/>
            </w:r>
          </w:hyperlink>
        </w:p>
        <w:p w14:paraId="74D4211E" w14:textId="55C4E16F" w:rsidR="000B52E0" w:rsidRDefault="00193C4C">
          <w:pPr>
            <w:pStyle w:val="TDC2"/>
            <w:tabs>
              <w:tab w:val="left" w:pos="880"/>
              <w:tab w:val="right" w:leader="dot" w:pos="9962"/>
            </w:tabs>
            <w:rPr>
              <w:rFonts w:eastAsiaTheme="minorEastAsia"/>
              <w:noProof/>
              <w:sz w:val="22"/>
              <w:szCs w:val="22"/>
              <w:lang w:eastAsia="es-ES"/>
            </w:rPr>
          </w:pPr>
          <w:hyperlink w:anchor="_Toc170472831" w:history="1">
            <w:r w:rsidR="000B52E0" w:rsidRPr="00EB7167">
              <w:rPr>
                <w:rStyle w:val="Hipervnculo"/>
                <w:rFonts w:cs="Arial"/>
                <w:noProof/>
              </w:rPr>
              <w:t>6.6.</w:t>
            </w:r>
            <w:r w:rsidR="000B52E0">
              <w:rPr>
                <w:rFonts w:eastAsiaTheme="minorEastAsia"/>
                <w:noProof/>
                <w:sz w:val="22"/>
                <w:szCs w:val="22"/>
                <w:lang w:eastAsia="es-ES"/>
              </w:rPr>
              <w:tab/>
            </w:r>
            <w:r w:rsidR="000B52E0" w:rsidRPr="00EB7167">
              <w:rPr>
                <w:rStyle w:val="Hipervnculo"/>
                <w:rFonts w:ascii="Arial" w:hAnsi="Arial" w:cs="Arial"/>
                <w:noProof/>
              </w:rPr>
              <w:t>Hacer que el dispositivo funcione únicamente como línea braille</w:t>
            </w:r>
            <w:r w:rsidR="000B52E0">
              <w:rPr>
                <w:noProof/>
                <w:webHidden/>
              </w:rPr>
              <w:tab/>
            </w:r>
            <w:r w:rsidR="000B52E0">
              <w:rPr>
                <w:noProof/>
                <w:webHidden/>
              </w:rPr>
              <w:fldChar w:fldCharType="begin"/>
            </w:r>
            <w:r w:rsidR="000B52E0">
              <w:rPr>
                <w:noProof/>
                <w:webHidden/>
              </w:rPr>
              <w:instrText xml:space="preserve"> PAGEREF _Toc170472831 \h </w:instrText>
            </w:r>
            <w:r w:rsidR="000B52E0">
              <w:rPr>
                <w:noProof/>
                <w:webHidden/>
              </w:rPr>
            </w:r>
            <w:r w:rsidR="000B52E0">
              <w:rPr>
                <w:noProof/>
                <w:webHidden/>
              </w:rPr>
              <w:fldChar w:fldCharType="separate"/>
            </w:r>
            <w:r w:rsidR="000B52E0">
              <w:rPr>
                <w:noProof/>
                <w:webHidden/>
              </w:rPr>
              <w:t>41</w:t>
            </w:r>
            <w:r w:rsidR="000B52E0">
              <w:rPr>
                <w:noProof/>
                <w:webHidden/>
              </w:rPr>
              <w:fldChar w:fldCharType="end"/>
            </w:r>
          </w:hyperlink>
        </w:p>
        <w:p w14:paraId="090770B7" w14:textId="0FE656D6" w:rsidR="000B52E0" w:rsidRDefault="00193C4C">
          <w:pPr>
            <w:pStyle w:val="TDC3"/>
            <w:rPr>
              <w:rFonts w:eastAsiaTheme="minorEastAsia"/>
              <w:noProof/>
              <w:sz w:val="22"/>
              <w:szCs w:val="22"/>
              <w:lang w:eastAsia="es-ES"/>
            </w:rPr>
          </w:pPr>
          <w:hyperlink w:anchor="_Toc170472832" w:history="1">
            <w:r w:rsidR="000B52E0" w:rsidRPr="00EB7167">
              <w:rPr>
                <w:rStyle w:val="Hipervnculo"/>
                <w:rFonts w:ascii="Arial" w:hAnsi="Arial" w:cs="Arial"/>
                <w:noProof/>
              </w:rPr>
              <w:t>6.6.1.</w:t>
            </w:r>
            <w:r w:rsidR="000B52E0">
              <w:rPr>
                <w:rFonts w:eastAsiaTheme="minorEastAsia"/>
                <w:noProof/>
                <w:sz w:val="22"/>
                <w:szCs w:val="22"/>
                <w:lang w:eastAsia="es-ES"/>
              </w:rPr>
              <w:tab/>
            </w:r>
            <w:r w:rsidR="000B52E0" w:rsidRPr="00EB7167">
              <w:rPr>
                <w:rStyle w:val="Hipervnculo"/>
                <w:rFonts w:ascii="Arial" w:hAnsi="Arial" w:cs="Arial"/>
                <w:noProof/>
              </w:rPr>
              <w:t>Acceder a los ajustes en el modo línea braille</w:t>
            </w:r>
            <w:r w:rsidR="000B52E0">
              <w:rPr>
                <w:noProof/>
                <w:webHidden/>
              </w:rPr>
              <w:tab/>
            </w:r>
            <w:r w:rsidR="000B52E0">
              <w:rPr>
                <w:noProof/>
                <w:webHidden/>
              </w:rPr>
              <w:fldChar w:fldCharType="begin"/>
            </w:r>
            <w:r w:rsidR="000B52E0">
              <w:rPr>
                <w:noProof/>
                <w:webHidden/>
              </w:rPr>
              <w:instrText xml:space="preserve"> PAGEREF _Toc170472832 \h </w:instrText>
            </w:r>
            <w:r w:rsidR="000B52E0">
              <w:rPr>
                <w:noProof/>
                <w:webHidden/>
              </w:rPr>
            </w:r>
            <w:r w:rsidR="000B52E0">
              <w:rPr>
                <w:noProof/>
                <w:webHidden/>
              </w:rPr>
              <w:fldChar w:fldCharType="separate"/>
            </w:r>
            <w:r w:rsidR="000B52E0">
              <w:rPr>
                <w:noProof/>
                <w:webHidden/>
              </w:rPr>
              <w:t>42</w:t>
            </w:r>
            <w:r w:rsidR="000B52E0">
              <w:rPr>
                <w:noProof/>
                <w:webHidden/>
              </w:rPr>
              <w:fldChar w:fldCharType="end"/>
            </w:r>
          </w:hyperlink>
        </w:p>
        <w:p w14:paraId="7D7BD6D9" w14:textId="7F5A9BCF" w:rsidR="000B52E0" w:rsidRDefault="00193C4C">
          <w:pPr>
            <w:pStyle w:val="TDC1"/>
            <w:tabs>
              <w:tab w:val="left" w:pos="480"/>
              <w:tab w:val="right" w:leader="dot" w:pos="9962"/>
            </w:tabs>
            <w:rPr>
              <w:rFonts w:eastAsiaTheme="minorEastAsia"/>
              <w:noProof/>
              <w:sz w:val="22"/>
              <w:szCs w:val="22"/>
              <w:lang w:eastAsia="es-ES"/>
            </w:rPr>
          </w:pPr>
          <w:hyperlink w:anchor="_Toc170472833" w:history="1">
            <w:r w:rsidR="000B52E0" w:rsidRPr="00EB7167">
              <w:rPr>
                <w:rStyle w:val="Hipervnculo"/>
                <w:rFonts w:ascii="Arial" w:hAnsi="Arial" w:cs="Arial"/>
                <w:noProof/>
              </w:rPr>
              <w:t>7.</w:t>
            </w:r>
            <w:r w:rsidR="000B52E0">
              <w:rPr>
                <w:rFonts w:eastAsiaTheme="minorEastAsia"/>
                <w:noProof/>
                <w:sz w:val="22"/>
                <w:szCs w:val="22"/>
                <w:lang w:eastAsia="es-ES"/>
              </w:rPr>
              <w:tab/>
            </w:r>
            <w:r w:rsidR="000B52E0" w:rsidRPr="00EB7167">
              <w:rPr>
                <w:rStyle w:val="Hipervnculo"/>
                <w:rFonts w:ascii="Arial" w:hAnsi="Arial" w:cs="Arial"/>
                <w:noProof/>
              </w:rPr>
              <w:t>Uso del Gestor de Archivos</w:t>
            </w:r>
            <w:r w:rsidR="000B52E0">
              <w:rPr>
                <w:noProof/>
                <w:webHidden/>
              </w:rPr>
              <w:tab/>
            </w:r>
            <w:r w:rsidR="000B52E0">
              <w:rPr>
                <w:noProof/>
                <w:webHidden/>
              </w:rPr>
              <w:fldChar w:fldCharType="begin"/>
            </w:r>
            <w:r w:rsidR="000B52E0">
              <w:rPr>
                <w:noProof/>
                <w:webHidden/>
              </w:rPr>
              <w:instrText xml:space="preserve"> PAGEREF _Toc170472833 \h </w:instrText>
            </w:r>
            <w:r w:rsidR="000B52E0">
              <w:rPr>
                <w:noProof/>
                <w:webHidden/>
              </w:rPr>
            </w:r>
            <w:r w:rsidR="000B52E0">
              <w:rPr>
                <w:noProof/>
                <w:webHidden/>
              </w:rPr>
              <w:fldChar w:fldCharType="separate"/>
            </w:r>
            <w:r w:rsidR="000B52E0">
              <w:rPr>
                <w:noProof/>
                <w:webHidden/>
              </w:rPr>
              <w:t>42</w:t>
            </w:r>
            <w:r w:rsidR="000B52E0">
              <w:rPr>
                <w:noProof/>
                <w:webHidden/>
              </w:rPr>
              <w:fldChar w:fldCharType="end"/>
            </w:r>
          </w:hyperlink>
        </w:p>
        <w:p w14:paraId="12EE2FC8" w14:textId="524085D4" w:rsidR="000B52E0" w:rsidRDefault="00193C4C">
          <w:pPr>
            <w:pStyle w:val="TDC2"/>
            <w:tabs>
              <w:tab w:val="left" w:pos="880"/>
              <w:tab w:val="right" w:leader="dot" w:pos="9962"/>
            </w:tabs>
            <w:rPr>
              <w:rFonts w:eastAsiaTheme="minorEastAsia"/>
              <w:noProof/>
              <w:sz w:val="22"/>
              <w:szCs w:val="22"/>
              <w:lang w:eastAsia="es-ES"/>
            </w:rPr>
          </w:pPr>
          <w:hyperlink w:anchor="_Toc170472834" w:history="1">
            <w:r w:rsidR="000B52E0" w:rsidRPr="00EB7167">
              <w:rPr>
                <w:rStyle w:val="Hipervnculo"/>
                <w:rFonts w:cs="Arial"/>
                <w:noProof/>
              </w:rPr>
              <w:t>7.1.</w:t>
            </w:r>
            <w:r w:rsidR="000B52E0">
              <w:rPr>
                <w:rFonts w:eastAsiaTheme="minorEastAsia"/>
                <w:noProof/>
                <w:sz w:val="22"/>
                <w:szCs w:val="22"/>
                <w:lang w:eastAsia="es-ES"/>
              </w:rPr>
              <w:tab/>
            </w:r>
            <w:r w:rsidR="000B52E0" w:rsidRPr="00EB7167">
              <w:rPr>
                <w:rStyle w:val="Hipervnculo"/>
                <w:rFonts w:ascii="Arial" w:hAnsi="Arial" w:cs="Arial"/>
                <w:noProof/>
              </w:rPr>
              <w:t>Explorar archivos</w:t>
            </w:r>
            <w:r w:rsidR="000B52E0">
              <w:rPr>
                <w:noProof/>
                <w:webHidden/>
              </w:rPr>
              <w:tab/>
            </w:r>
            <w:r w:rsidR="000B52E0">
              <w:rPr>
                <w:noProof/>
                <w:webHidden/>
              </w:rPr>
              <w:fldChar w:fldCharType="begin"/>
            </w:r>
            <w:r w:rsidR="000B52E0">
              <w:rPr>
                <w:noProof/>
                <w:webHidden/>
              </w:rPr>
              <w:instrText xml:space="preserve"> PAGEREF _Toc170472834 \h </w:instrText>
            </w:r>
            <w:r w:rsidR="000B52E0">
              <w:rPr>
                <w:noProof/>
                <w:webHidden/>
              </w:rPr>
            </w:r>
            <w:r w:rsidR="000B52E0">
              <w:rPr>
                <w:noProof/>
                <w:webHidden/>
              </w:rPr>
              <w:fldChar w:fldCharType="separate"/>
            </w:r>
            <w:r w:rsidR="000B52E0">
              <w:rPr>
                <w:noProof/>
                <w:webHidden/>
              </w:rPr>
              <w:t>43</w:t>
            </w:r>
            <w:r w:rsidR="000B52E0">
              <w:rPr>
                <w:noProof/>
                <w:webHidden/>
              </w:rPr>
              <w:fldChar w:fldCharType="end"/>
            </w:r>
          </w:hyperlink>
        </w:p>
        <w:p w14:paraId="56ABC354" w14:textId="6586806C" w:rsidR="000B52E0" w:rsidRDefault="00193C4C">
          <w:pPr>
            <w:pStyle w:val="TDC3"/>
            <w:rPr>
              <w:rFonts w:eastAsiaTheme="minorEastAsia"/>
              <w:noProof/>
              <w:sz w:val="22"/>
              <w:szCs w:val="22"/>
              <w:lang w:eastAsia="es-ES"/>
            </w:rPr>
          </w:pPr>
          <w:hyperlink w:anchor="_Toc170472835" w:history="1">
            <w:r w:rsidR="000B52E0" w:rsidRPr="00EB7167">
              <w:rPr>
                <w:rStyle w:val="Hipervnculo"/>
                <w:rFonts w:ascii="Arial" w:hAnsi="Arial" w:cs="Arial"/>
                <w:noProof/>
              </w:rPr>
              <w:t>7.1.1.</w:t>
            </w:r>
            <w:r w:rsidR="000B52E0">
              <w:rPr>
                <w:rFonts w:eastAsiaTheme="minorEastAsia"/>
                <w:noProof/>
                <w:sz w:val="22"/>
                <w:szCs w:val="22"/>
                <w:lang w:eastAsia="es-ES"/>
              </w:rPr>
              <w:tab/>
            </w:r>
            <w:r w:rsidR="000B52E0" w:rsidRPr="00EB7167">
              <w:rPr>
                <w:rStyle w:val="Hipervnculo"/>
                <w:rFonts w:ascii="Arial" w:hAnsi="Arial" w:cs="Arial"/>
                <w:noProof/>
              </w:rPr>
              <w:t>Selección de una unidad en el Gestor de Archivos</w:t>
            </w:r>
            <w:r w:rsidR="000B52E0">
              <w:rPr>
                <w:noProof/>
                <w:webHidden/>
              </w:rPr>
              <w:tab/>
            </w:r>
            <w:r w:rsidR="000B52E0">
              <w:rPr>
                <w:noProof/>
                <w:webHidden/>
              </w:rPr>
              <w:fldChar w:fldCharType="begin"/>
            </w:r>
            <w:r w:rsidR="000B52E0">
              <w:rPr>
                <w:noProof/>
                <w:webHidden/>
              </w:rPr>
              <w:instrText xml:space="preserve"> PAGEREF _Toc170472835 \h </w:instrText>
            </w:r>
            <w:r w:rsidR="000B52E0">
              <w:rPr>
                <w:noProof/>
                <w:webHidden/>
              </w:rPr>
            </w:r>
            <w:r w:rsidR="000B52E0">
              <w:rPr>
                <w:noProof/>
                <w:webHidden/>
              </w:rPr>
              <w:fldChar w:fldCharType="separate"/>
            </w:r>
            <w:r w:rsidR="000B52E0">
              <w:rPr>
                <w:noProof/>
                <w:webHidden/>
              </w:rPr>
              <w:t>43</w:t>
            </w:r>
            <w:r w:rsidR="000B52E0">
              <w:rPr>
                <w:noProof/>
                <w:webHidden/>
              </w:rPr>
              <w:fldChar w:fldCharType="end"/>
            </w:r>
          </w:hyperlink>
        </w:p>
        <w:p w14:paraId="167145C9" w14:textId="5D41F729" w:rsidR="000B52E0" w:rsidRDefault="00193C4C">
          <w:pPr>
            <w:pStyle w:val="TDC3"/>
            <w:rPr>
              <w:rFonts w:eastAsiaTheme="minorEastAsia"/>
              <w:noProof/>
              <w:sz w:val="22"/>
              <w:szCs w:val="22"/>
              <w:lang w:eastAsia="es-ES"/>
            </w:rPr>
          </w:pPr>
          <w:hyperlink w:anchor="_Toc170472836" w:history="1">
            <w:r w:rsidR="000B52E0" w:rsidRPr="00EB7167">
              <w:rPr>
                <w:rStyle w:val="Hipervnculo"/>
                <w:rFonts w:ascii="Arial" w:hAnsi="Arial" w:cs="Arial"/>
                <w:noProof/>
              </w:rPr>
              <w:t>7.1.2.</w:t>
            </w:r>
            <w:r w:rsidR="000B52E0">
              <w:rPr>
                <w:rFonts w:eastAsiaTheme="minorEastAsia"/>
                <w:noProof/>
                <w:sz w:val="22"/>
                <w:szCs w:val="22"/>
                <w:lang w:eastAsia="es-ES"/>
              </w:rPr>
              <w:tab/>
            </w:r>
            <w:r w:rsidR="000B52E0" w:rsidRPr="00EB7167">
              <w:rPr>
                <w:rStyle w:val="Hipervnculo"/>
                <w:rFonts w:ascii="Arial" w:hAnsi="Arial" w:cs="Arial"/>
                <w:noProof/>
              </w:rPr>
              <w:t>Acceso a la información de archivos y carpetas</w:t>
            </w:r>
            <w:r w:rsidR="000B52E0">
              <w:rPr>
                <w:noProof/>
                <w:webHidden/>
              </w:rPr>
              <w:tab/>
            </w:r>
            <w:r w:rsidR="000B52E0">
              <w:rPr>
                <w:noProof/>
                <w:webHidden/>
              </w:rPr>
              <w:fldChar w:fldCharType="begin"/>
            </w:r>
            <w:r w:rsidR="000B52E0">
              <w:rPr>
                <w:noProof/>
                <w:webHidden/>
              </w:rPr>
              <w:instrText xml:space="preserve"> PAGEREF _Toc170472836 \h </w:instrText>
            </w:r>
            <w:r w:rsidR="000B52E0">
              <w:rPr>
                <w:noProof/>
                <w:webHidden/>
              </w:rPr>
            </w:r>
            <w:r w:rsidR="000B52E0">
              <w:rPr>
                <w:noProof/>
                <w:webHidden/>
              </w:rPr>
              <w:fldChar w:fldCharType="separate"/>
            </w:r>
            <w:r w:rsidR="000B52E0">
              <w:rPr>
                <w:noProof/>
                <w:webHidden/>
              </w:rPr>
              <w:t>43</w:t>
            </w:r>
            <w:r w:rsidR="000B52E0">
              <w:rPr>
                <w:noProof/>
                <w:webHidden/>
              </w:rPr>
              <w:fldChar w:fldCharType="end"/>
            </w:r>
          </w:hyperlink>
        </w:p>
        <w:p w14:paraId="128EE273" w14:textId="0632967F" w:rsidR="000B52E0" w:rsidRDefault="00193C4C">
          <w:pPr>
            <w:pStyle w:val="TDC3"/>
            <w:rPr>
              <w:rFonts w:eastAsiaTheme="minorEastAsia"/>
              <w:noProof/>
              <w:sz w:val="22"/>
              <w:szCs w:val="22"/>
              <w:lang w:eastAsia="es-ES"/>
            </w:rPr>
          </w:pPr>
          <w:hyperlink w:anchor="_Toc170472837" w:history="1">
            <w:r w:rsidR="000B52E0" w:rsidRPr="00EB7167">
              <w:rPr>
                <w:rStyle w:val="Hipervnculo"/>
                <w:rFonts w:ascii="Arial" w:hAnsi="Arial" w:cs="Arial"/>
                <w:noProof/>
              </w:rPr>
              <w:t>7.1.3.</w:t>
            </w:r>
            <w:r w:rsidR="000B52E0">
              <w:rPr>
                <w:rFonts w:eastAsiaTheme="minorEastAsia"/>
                <w:noProof/>
                <w:sz w:val="22"/>
                <w:szCs w:val="22"/>
                <w:lang w:eastAsia="es-ES"/>
              </w:rPr>
              <w:tab/>
            </w:r>
            <w:r w:rsidR="000B52E0" w:rsidRPr="00EB7167">
              <w:rPr>
                <w:rStyle w:val="Hipervnculo"/>
                <w:rFonts w:ascii="Arial" w:hAnsi="Arial" w:cs="Arial"/>
                <w:noProof/>
              </w:rPr>
              <w:t>Mostrar la ruta del archivo actual</w:t>
            </w:r>
            <w:r w:rsidR="000B52E0">
              <w:rPr>
                <w:noProof/>
                <w:webHidden/>
              </w:rPr>
              <w:tab/>
            </w:r>
            <w:r w:rsidR="000B52E0">
              <w:rPr>
                <w:noProof/>
                <w:webHidden/>
              </w:rPr>
              <w:fldChar w:fldCharType="begin"/>
            </w:r>
            <w:r w:rsidR="000B52E0">
              <w:rPr>
                <w:noProof/>
                <w:webHidden/>
              </w:rPr>
              <w:instrText xml:space="preserve"> PAGEREF _Toc170472837 \h </w:instrText>
            </w:r>
            <w:r w:rsidR="000B52E0">
              <w:rPr>
                <w:noProof/>
                <w:webHidden/>
              </w:rPr>
            </w:r>
            <w:r w:rsidR="000B52E0">
              <w:rPr>
                <w:noProof/>
                <w:webHidden/>
              </w:rPr>
              <w:fldChar w:fldCharType="separate"/>
            </w:r>
            <w:r w:rsidR="000B52E0">
              <w:rPr>
                <w:noProof/>
                <w:webHidden/>
              </w:rPr>
              <w:t>43</w:t>
            </w:r>
            <w:r w:rsidR="000B52E0">
              <w:rPr>
                <w:noProof/>
                <w:webHidden/>
              </w:rPr>
              <w:fldChar w:fldCharType="end"/>
            </w:r>
          </w:hyperlink>
        </w:p>
        <w:p w14:paraId="0E92129F" w14:textId="76168235" w:rsidR="000B52E0" w:rsidRDefault="00193C4C">
          <w:pPr>
            <w:pStyle w:val="TDC3"/>
            <w:rPr>
              <w:rFonts w:eastAsiaTheme="minorEastAsia"/>
              <w:noProof/>
              <w:sz w:val="22"/>
              <w:szCs w:val="22"/>
              <w:lang w:eastAsia="es-ES"/>
            </w:rPr>
          </w:pPr>
          <w:hyperlink w:anchor="_Toc170472838" w:history="1">
            <w:r w:rsidR="000B52E0" w:rsidRPr="00EB7167">
              <w:rPr>
                <w:rStyle w:val="Hipervnculo"/>
                <w:rFonts w:ascii="Arial" w:hAnsi="Arial" w:cs="Arial"/>
                <w:noProof/>
              </w:rPr>
              <w:t>7.1.4.</w:t>
            </w:r>
            <w:r w:rsidR="000B52E0">
              <w:rPr>
                <w:rFonts w:eastAsiaTheme="minorEastAsia"/>
                <w:noProof/>
                <w:sz w:val="22"/>
                <w:szCs w:val="22"/>
                <w:lang w:eastAsia="es-ES"/>
              </w:rPr>
              <w:tab/>
            </w:r>
            <w:r w:rsidR="000B52E0" w:rsidRPr="00EB7167">
              <w:rPr>
                <w:rStyle w:val="Hipervnculo"/>
                <w:rFonts w:ascii="Arial" w:hAnsi="Arial" w:cs="Arial"/>
                <w:noProof/>
              </w:rPr>
              <w:t>Buscar archivos y carpetas</w:t>
            </w:r>
            <w:r w:rsidR="000B52E0">
              <w:rPr>
                <w:noProof/>
                <w:webHidden/>
              </w:rPr>
              <w:tab/>
            </w:r>
            <w:r w:rsidR="000B52E0">
              <w:rPr>
                <w:noProof/>
                <w:webHidden/>
              </w:rPr>
              <w:fldChar w:fldCharType="begin"/>
            </w:r>
            <w:r w:rsidR="000B52E0">
              <w:rPr>
                <w:noProof/>
                <w:webHidden/>
              </w:rPr>
              <w:instrText xml:space="preserve"> PAGEREF _Toc170472838 \h </w:instrText>
            </w:r>
            <w:r w:rsidR="000B52E0">
              <w:rPr>
                <w:noProof/>
                <w:webHidden/>
              </w:rPr>
            </w:r>
            <w:r w:rsidR="000B52E0">
              <w:rPr>
                <w:noProof/>
                <w:webHidden/>
              </w:rPr>
              <w:fldChar w:fldCharType="separate"/>
            </w:r>
            <w:r w:rsidR="000B52E0">
              <w:rPr>
                <w:noProof/>
                <w:webHidden/>
              </w:rPr>
              <w:t>43</w:t>
            </w:r>
            <w:r w:rsidR="000B52E0">
              <w:rPr>
                <w:noProof/>
                <w:webHidden/>
              </w:rPr>
              <w:fldChar w:fldCharType="end"/>
            </w:r>
          </w:hyperlink>
        </w:p>
        <w:p w14:paraId="14E1241F" w14:textId="735B9BCB" w:rsidR="000B52E0" w:rsidRDefault="00193C4C">
          <w:pPr>
            <w:pStyle w:val="TDC3"/>
            <w:rPr>
              <w:rFonts w:eastAsiaTheme="minorEastAsia"/>
              <w:noProof/>
              <w:sz w:val="22"/>
              <w:szCs w:val="22"/>
              <w:lang w:eastAsia="es-ES"/>
            </w:rPr>
          </w:pPr>
          <w:hyperlink w:anchor="_Toc170472839" w:history="1">
            <w:r w:rsidR="000B52E0" w:rsidRPr="00EB7167">
              <w:rPr>
                <w:rStyle w:val="Hipervnculo"/>
                <w:rFonts w:ascii="Arial" w:hAnsi="Arial" w:cs="Arial"/>
                <w:noProof/>
              </w:rPr>
              <w:t>7.1.5.</w:t>
            </w:r>
            <w:r w:rsidR="000B52E0">
              <w:rPr>
                <w:rFonts w:eastAsiaTheme="minorEastAsia"/>
                <w:noProof/>
                <w:sz w:val="22"/>
                <w:szCs w:val="22"/>
                <w:lang w:eastAsia="es-ES"/>
              </w:rPr>
              <w:tab/>
            </w:r>
            <w:r w:rsidR="000B52E0" w:rsidRPr="00EB7167">
              <w:rPr>
                <w:rStyle w:val="Hipervnculo"/>
                <w:rFonts w:ascii="Arial" w:hAnsi="Arial" w:cs="Arial"/>
                <w:noProof/>
              </w:rPr>
              <w:t>Ordenar archivos o carpetas</w:t>
            </w:r>
            <w:r w:rsidR="000B52E0">
              <w:rPr>
                <w:noProof/>
                <w:webHidden/>
              </w:rPr>
              <w:tab/>
            </w:r>
            <w:r w:rsidR="000B52E0">
              <w:rPr>
                <w:noProof/>
                <w:webHidden/>
              </w:rPr>
              <w:fldChar w:fldCharType="begin"/>
            </w:r>
            <w:r w:rsidR="000B52E0">
              <w:rPr>
                <w:noProof/>
                <w:webHidden/>
              </w:rPr>
              <w:instrText xml:space="preserve"> PAGEREF _Toc170472839 \h </w:instrText>
            </w:r>
            <w:r w:rsidR="000B52E0">
              <w:rPr>
                <w:noProof/>
                <w:webHidden/>
              </w:rPr>
            </w:r>
            <w:r w:rsidR="000B52E0">
              <w:rPr>
                <w:noProof/>
                <w:webHidden/>
              </w:rPr>
              <w:fldChar w:fldCharType="separate"/>
            </w:r>
            <w:r w:rsidR="000B52E0">
              <w:rPr>
                <w:noProof/>
                <w:webHidden/>
              </w:rPr>
              <w:t>44</w:t>
            </w:r>
            <w:r w:rsidR="000B52E0">
              <w:rPr>
                <w:noProof/>
                <w:webHidden/>
              </w:rPr>
              <w:fldChar w:fldCharType="end"/>
            </w:r>
          </w:hyperlink>
        </w:p>
        <w:p w14:paraId="1C33823F" w14:textId="485CC290" w:rsidR="000B52E0" w:rsidRDefault="00193C4C">
          <w:pPr>
            <w:pStyle w:val="TDC2"/>
            <w:tabs>
              <w:tab w:val="left" w:pos="880"/>
              <w:tab w:val="right" w:leader="dot" w:pos="9962"/>
            </w:tabs>
            <w:rPr>
              <w:rFonts w:eastAsiaTheme="minorEastAsia"/>
              <w:noProof/>
              <w:sz w:val="22"/>
              <w:szCs w:val="22"/>
              <w:lang w:eastAsia="es-ES"/>
            </w:rPr>
          </w:pPr>
          <w:hyperlink w:anchor="_Toc170472840" w:history="1">
            <w:r w:rsidR="000B52E0" w:rsidRPr="00EB7167">
              <w:rPr>
                <w:rStyle w:val="Hipervnculo"/>
                <w:rFonts w:cs="Arial"/>
                <w:noProof/>
              </w:rPr>
              <w:t>7.2.</w:t>
            </w:r>
            <w:r w:rsidR="000B52E0">
              <w:rPr>
                <w:rFonts w:eastAsiaTheme="minorEastAsia"/>
                <w:noProof/>
                <w:sz w:val="22"/>
                <w:szCs w:val="22"/>
                <w:lang w:eastAsia="es-ES"/>
              </w:rPr>
              <w:tab/>
            </w:r>
            <w:r w:rsidR="000B52E0" w:rsidRPr="00EB7167">
              <w:rPr>
                <w:rStyle w:val="Hipervnculo"/>
                <w:rFonts w:ascii="Arial" w:hAnsi="Arial" w:cs="Arial"/>
                <w:noProof/>
              </w:rPr>
              <w:t>Editar archivos y carpetas</w:t>
            </w:r>
            <w:r w:rsidR="000B52E0">
              <w:rPr>
                <w:noProof/>
                <w:webHidden/>
              </w:rPr>
              <w:tab/>
            </w:r>
            <w:r w:rsidR="000B52E0">
              <w:rPr>
                <w:noProof/>
                <w:webHidden/>
              </w:rPr>
              <w:fldChar w:fldCharType="begin"/>
            </w:r>
            <w:r w:rsidR="000B52E0">
              <w:rPr>
                <w:noProof/>
                <w:webHidden/>
              </w:rPr>
              <w:instrText xml:space="preserve"> PAGEREF _Toc170472840 \h </w:instrText>
            </w:r>
            <w:r w:rsidR="000B52E0">
              <w:rPr>
                <w:noProof/>
                <w:webHidden/>
              </w:rPr>
            </w:r>
            <w:r w:rsidR="000B52E0">
              <w:rPr>
                <w:noProof/>
                <w:webHidden/>
              </w:rPr>
              <w:fldChar w:fldCharType="separate"/>
            </w:r>
            <w:r w:rsidR="000B52E0">
              <w:rPr>
                <w:noProof/>
                <w:webHidden/>
              </w:rPr>
              <w:t>44</w:t>
            </w:r>
            <w:r w:rsidR="000B52E0">
              <w:rPr>
                <w:noProof/>
                <w:webHidden/>
              </w:rPr>
              <w:fldChar w:fldCharType="end"/>
            </w:r>
          </w:hyperlink>
        </w:p>
        <w:p w14:paraId="7F185B36" w14:textId="1F7B2652" w:rsidR="000B52E0" w:rsidRDefault="00193C4C">
          <w:pPr>
            <w:pStyle w:val="TDC3"/>
            <w:rPr>
              <w:rFonts w:eastAsiaTheme="minorEastAsia"/>
              <w:noProof/>
              <w:sz w:val="22"/>
              <w:szCs w:val="22"/>
              <w:lang w:eastAsia="es-ES"/>
            </w:rPr>
          </w:pPr>
          <w:hyperlink w:anchor="_Toc170472841" w:history="1">
            <w:r w:rsidR="000B52E0" w:rsidRPr="00EB7167">
              <w:rPr>
                <w:rStyle w:val="Hipervnculo"/>
                <w:rFonts w:ascii="Arial" w:hAnsi="Arial" w:cs="Arial"/>
                <w:noProof/>
              </w:rPr>
              <w:t>7.2.1.</w:t>
            </w:r>
            <w:r w:rsidR="000B52E0">
              <w:rPr>
                <w:rFonts w:eastAsiaTheme="minorEastAsia"/>
                <w:noProof/>
                <w:sz w:val="22"/>
                <w:szCs w:val="22"/>
                <w:lang w:eastAsia="es-ES"/>
              </w:rPr>
              <w:tab/>
            </w:r>
            <w:r w:rsidR="000B52E0" w:rsidRPr="00EB7167">
              <w:rPr>
                <w:rStyle w:val="Hipervnculo"/>
                <w:rFonts w:ascii="Arial" w:hAnsi="Arial" w:cs="Arial"/>
                <w:noProof/>
              </w:rPr>
              <w:t>Crear una nueva carpeta</w:t>
            </w:r>
            <w:r w:rsidR="000B52E0">
              <w:rPr>
                <w:noProof/>
                <w:webHidden/>
              </w:rPr>
              <w:tab/>
            </w:r>
            <w:r w:rsidR="000B52E0">
              <w:rPr>
                <w:noProof/>
                <w:webHidden/>
              </w:rPr>
              <w:fldChar w:fldCharType="begin"/>
            </w:r>
            <w:r w:rsidR="000B52E0">
              <w:rPr>
                <w:noProof/>
                <w:webHidden/>
              </w:rPr>
              <w:instrText xml:space="preserve"> PAGEREF _Toc170472841 \h </w:instrText>
            </w:r>
            <w:r w:rsidR="000B52E0">
              <w:rPr>
                <w:noProof/>
                <w:webHidden/>
              </w:rPr>
            </w:r>
            <w:r w:rsidR="000B52E0">
              <w:rPr>
                <w:noProof/>
                <w:webHidden/>
              </w:rPr>
              <w:fldChar w:fldCharType="separate"/>
            </w:r>
            <w:r w:rsidR="000B52E0">
              <w:rPr>
                <w:noProof/>
                <w:webHidden/>
              </w:rPr>
              <w:t>44</w:t>
            </w:r>
            <w:r w:rsidR="000B52E0">
              <w:rPr>
                <w:noProof/>
                <w:webHidden/>
              </w:rPr>
              <w:fldChar w:fldCharType="end"/>
            </w:r>
          </w:hyperlink>
        </w:p>
        <w:p w14:paraId="64702CE3" w14:textId="3E6C24CD" w:rsidR="000B52E0" w:rsidRDefault="00193C4C">
          <w:pPr>
            <w:pStyle w:val="TDC3"/>
            <w:rPr>
              <w:rFonts w:eastAsiaTheme="minorEastAsia"/>
              <w:noProof/>
              <w:sz w:val="22"/>
              <w:szCs w:val="22"/>
              <w:lang w:eastAsia="es-ES"/>
            </w:rPr>
          </w:pPr>
          <w:hyperlink w:anchor="_Toc170472842" w:history="1">
            <w:r w:rsidR="000B52E0" w:rsidRPr="00EB7167">
              <w:rPr>
                <w:rStyle w:val="Hipervnculo"/>
                <w:rFonts w:ascii="Arial" w:hAnsi="Arial" w:cs="Arial"/>
                <w:noProof/>
              </w:rPr>
              <w:t>7.2.2.</w:t>
            </w:r>
            <w:r w:rsidR="000B52E0">
              <w:rPr>
                <w:rFonts w:eastAsiaTheme="minorEastAsia"/>
                <w:noProof/>
                <w:sz w:val="22"/>
                <w:szCs w:val="22"/>
                <w:lang w:eastAsia="es-ES"/>
              </w:rPr>
              <w:tab/>
            </w:r>
            <w:r w:rsidR="000B52E0" w:rsidRPr="00EB7167">
              <w:rPr>
                <w:rStyle w:val="Hipervnculo"/>
                <w:rFonts w:ascii="Arial" w:hAnsi="Arial" w:cs="Arial"/>
                <w:noProof/>
              </w:rPr>
              <w:t>Renombrar archivos o carpetas</w:t>
            </w:r>
            <w:r w:rsidR="000B52E0">
              <w:rPr>
                <w:noProof/>
                <w:webHidden/>
              </w:rPr>
              <w:tab/>
            </w:r>
            <w:r w:rsidR="000B52E0">
              <w:rPr>
                <w:noProof/>
                <w:webHidden/>
              </w:rPr>
              <w:fldChar w:fldCharType="begin"/>
            </w:r>
            <w:r w:rsidR="000B52E0">
              <w:rPr>
                <w:noProof/>
                <w:webHidden/>
              </w:rPr>
              <w:instrText xml:space="preserve"> PAGEREF _Toc170472842 \h </w:instrText>
            </w:r>
            <w:r w:rsidR="000B52E0">
              <w:rPr>
                <w:noProof/>
                <w:webHidden/>
              </w:rPr>
            </w:r>
            <w:r w:rsidR="000B52E0">
              <w:rPr>
                <w:noProof/>
                <w:webHidden/>
              </w:rPr>
              <w:fldChar w:fldCharType="separate"/>
            </w:r>
            <w:r w:rsidR="000B52E0">
              <w:rPr>
                <w:noProof/>
                <w:webHidden/>
              </w:rPr>
              <w:t>44</w:t>
            </w:r>
            <w:r w:rsidR="000B52E0">
              <w:rPr>
                <w:noProof/>
                <w:webHidden/>
              </w:rPr>
              <w:fldChar w:fldCharType="end"/>
            </w:r>
          </w:hyperlink>
        </w:p>
        <w:p w14:paraId="3E76ED7C" w14:textId="75524602" w:rsidR="000B52E0" w:rsidRDefault="00193C4C">
          <w:pPr>
            <w:pStyle w:val="TDC3"/>
            <w:rPr>
              <w:rFonts w:eastAsiaTheme="minorEastAsia"/>
              <w:noProof/>
              <w:sz w:val="22"/>
              <w:szCs w:val="22"/>
              <w:lang w:eastAsia="es-ES"/>
            </w:rPr>
          </w:pPr>
          <w:hyperlink w:anchor="_Toc170472843" w:history="1">
            <w:r w:rsidR="000B52E0" w:rsidRPr="00EB7167">
              <w:rPr>
                <w:rStyle w:val="Hipervnculo"/>
                <w:rFonts w:ascii="Arial" w:hAnsi="Arial" w:cs="Arial"/>
                <w:noProof/>
              </w:rPr>
              <w:t>7.2.3.</w:t>
            </w:r>
            <w:r w:rsidR="000B52E0">
              <w:rPr>
                <w:rFonts w:eastAsiaTheme="minorEastAsia"/>
                <w:noProof/>
                <w:sz w:val="22"/>
                <w:szCs w:val="22"/>
                <w:lang w:eastAsia="es-ES"/>
              </w:rPr>
              <w:tab/>
            </w:r>
            <w:r w:rsidR="000B52E0" w:rsidRPr="00EB7167">
              <w:rPr>
                <w:rStyle w:val="Hipervnculo"/>
                <w:rFonts w:ascii="Arial" w:hAnsi="Arial" w:cs="Arial"/>
                <w:noProof/>
              </w:rPr>
              <w:t>Selección de archivos o carpetas para aplicar acciones adicionales</w:t>
            </w:r>
            <w:r w:rsidR="000B52E0">
              <w:rPr>
                <w:noProof/>
                <w:webHidden/>
              </w:rPr>
              <w:tab/>
            </w:r>
            <w:r w:rsidR="000B52E0">
              <w:rPr>
                <w:noProof/>
                <w:webHidden/>
              </w:rPr>
              <w:fldChar w:fldCharType="begin"/>
            </w:r>
            <w:r w:rsidR="000B52E0">
              <w:rPr>
                <w:noProof/>
                <w:webHidden/>
              </w:rPr>
              <w:instrText xml:space="preserve"> PAGEREF _Toc170472843 \h </w:instrText>
            </w:r>
            <w:r w:rsidR="000B52E0">
              <w:rPr>
                <w:noProof/>
                <w:webHidden/>
              </w:rPr>
            </w:r>
            <w:r w:rsidR="000B52E0">
              <w:rPr>
                <w:noProof/>
                <w:webHidden/>
              </w:rPr>
              <w:fldChar w:fldCharType="separate"/>
            </w:r>
            <w:r w:rsidR="000B52E0">
              <w:rPr>
                <w:noProof/>
                <w:webHidden/>
              </w:rPr>
              <w:t>45</w:t>
            </w:r>
            <w:r w:rsidR="000B52E0">
              <w:rPr>
                <w:noProof/>
                <w:webHidden/>
              </w:rPr>
              <w:fldChar w:fldCharType="end"/>
            </w:r>
          </w:hyperlink>
        </w:p>
        <w:p w14:paraId="738192E6" w14:textId="3C1CF3E8" w:rsidR="000B52E0" w:rsidRDefault="00193C4C">
          <w:pPr>
            <w:pStyle w:val="TDC3"/>
            <w:rPr>
              <w:rFonts w:eastAsiaTheme="minorEastAsia"/>
              <w:noProof/>
              <w:sz w:val="22"/>
              <w:szCs w:val="22"/>
              <w:lang w:eastAsia="es-ES"/>
            </w:rPr>
          </w:pPr>
          <w:hyperlink w:anchor="_Toc170472844" w:history="1">
            <w:r w:rsidR="000B52E0" w:rsidRPr="00EB7167">
              <w:rPr>
                <w:rStyle w:val="Hipervnculo"/>
                <w:rFonts w:ascii="Arial" w:hAnsi="Arial" w:cs="Arial"/>
                <w:noProof/>
              </w:rPr>
              <w:t>7.2.4.</w:t>
            </w:r>
            <w:r w:rsidR="000B52E0">
              <w:rPr>
                <w:rFonts w:eastAsiaTheme="minorEastAsia"/>
                <w:noProof/>
                <w:sz w:val="22"/>
                <w:szCs w:val="22"/>
                <w:lang w:eastAsia="es-ES"/>
              </w:rPr>
              <w:tab/>
            </w:r>
            <w:r w:rsidR="000B52E0" w:rsidRPr="00EB7167">
              <w:rPr>
                <w:rStyle w:val="Hipervnculo"/>
                <w:rFonts w:ascii="Arial" w:hAnsi="Arial" w:cs="Arial"/>
                <w:noProof/>
              </w:rPr>
              <w:t>Copiar, cortar y pegar archivos o carpetas</w:t>
            </w:r>
            <w:r w:rsidR="000B52E0">
              <w:rPr>
                <w:noProof/>
                <w:webHidden/>
              </w:rPr>
              <w:tab/>
            </w:r>
            <w:r w:rsidR="000B52E0">
              <w:rPr>
                <w:noProof/>
                <w:webHidden/>
              </w:rPr>
              <w:fldChar w:fldCharType="begin"/>
            </w:r>
            <w:r w:rsidR="000B52E0">
              <w:rPr>
                <w:noProof/>
                <w:webHidden/>
              </w:rPr>
              <w:instrText xml:space="preserve"> PAGEREF _Toc170472844 \h </w:instrText>
            </w:r>
            <w:r w:rsidR="000B52E0">
              <w:rPr>
                <w:noProof/>
                <w:webHidden/>
              </w:rPr>
            </w:r>
            <w:r w:rsidR="000B52E0">
              <w:rPr>
                <w:noProof/>
                <w:webHidden/>
              </w:rPr>
              <w:fldChar w:fldCharType="separate"/>
            </w:r>
            <w:r w:rsidR="000B52E0">
              <w:rPr>
                <w:noProof/>
                <w:webHidden/>
              </w:rPr>
              <w:t>45</w:t>
            </w:r>
            <w:r w:rsidR="000B52E0">
              <w:rPr>
                <w:noProof/>
                <w:webHidden/>
              </w:rPr>
              <w:fldChar w:fldCharType="end"/>
            </w:r>
          </w:hyperlink>
        </w:p>
        <w:p w14:paraId="4CED6E20" w14:textId="15C25D35" w:rsidR="000B52E0" w:rsidRDefault="00193C4C">
          <w:pPr>
            <w:pStyle w:val="TDC3"/>
            <w:rPr>
              <w:rFonts w:eastAsiaTheme="minorEastAsia"/>
              <w:noProof/>
              <w:sz w:val="22"/>
              <w:szCs w:val="22"/>
              <w:lang w:eastAsia="es-ES"/>
            </w:rPr>
          </w:pPr>
          <w:hyperlink w:anchor="_Toc170472845" w:history="1">
            <w:r w:rsidR="000B52E0" w:rsidRPr="00EB7167">
              <w:rPr>
                <w:rStyle w:val="Hipervnculo"/>
                <w:rFonts w:ascii="Arial" w:hAnsi="Arial" w:cs="Arial"/>
                <w:noProof/>
              </w:rPr>
              <w:t>7.2.5.</w:t>
            </w:r>
            <w:r w:rsidR="000B52E0">
              <w:rPr>
                <w:rFonts w:eastAsiaTheme="minorEastAsia"/>
                <w:noProof/>
                <w:sz w:val="22"/>
                <w:szCs w:val="22"/>
                <w:lang w:eastAsia="es-ES"/>
              </w:rPr>
              <w:tab/>
            </w:r>
            <w:r w:rsidR="000B52E0" w:rsidRPr="00EB7167">
              <w:rPr>
                <w:rStyle w:val="Hipervnculo"/>
                <w:rFonts w:ascii="Arial" w:hAnsi="Arial" w:cs="Arial"/>
                <w:noProof/>
              </w:rPr>
              <w:t>Borrar archivos o carpetas</w:t>
            </w:r>
            <w:r w:rsidR="000B52E0">
              <w:rPr>
                <w:noProof/>
                <w:webHidden/>
              </w:rPr>
              <w:tab/>
            </w:r>
            <w:r w:rsidR="000B52E0">
              <w:rPr>
                <w:noProof/>
                <w:webHidden/>
              </w:rPr>
              <w:fldChar w:fldCharType="begin"/>
            </w:r>
            <w:r w:rsidR="000B52E0">
              <w:rPr>
                <w:noProof/>
                <w:webHidden/>
              </w:rPr>
              <w:instrText xml:space="preserve"> PAGEREF _Toc170472845 \h </w:instrText>
            </w:r>
            <w:r w:rsidR="000B52E0">
              <w:rPr>
                <w:noProof/>
                <w:webHidden/>
              </w:rPr>
            </w:r>
            <w:r w:rsidR="000B52E0">
              <w:rPr>
                <w:noProof/>
                <w:webHidden/>
              </w:rPr>
              <w:fldChar w:fldCharType="separate"/>
            </w:r>
            <w:r w:rsidR="000B52E0">
              <w:rPr>
                <w:noProof/>
                <w:webHidden/>
              </w:rPr>
              <w:t>45</w:t>
            </w:r>
            <w:r w:rsidR="000B52E0">
              <w:rPr>
                <w:noProof/>
                <w:webHidden/>
              </w:rPr>
              <w:fldChar w:fldCharType="end"/>
            </w:r>
          </w:hyperlink>
        </w:p>
        <w:p w14:paraId="4BA6A31B" w14:textId="726036CA" w:rsidR="000B52E0" w:rsidRDefault="00193C4C">
          <w:pPr>
            <w:pStyle w:val="TDC2"/>
            <w:tabs>
              <w:tab w:val="left" w:pos="880"/>
              <w:tab w:val="right" w:leader="dot" w:pos="9962"/>
            </w:tabs>
            <w:rPr>
              <w:rFonts w:eastAsiaTheme="minorEastAsia"/>
              <w:noProof/>
              <w:sz w:val="22"/>
              <w:szCs w:val="22"/>
              <w:lang w:eastAsia="es-ES"/>
            </w:rPr>
          </w:pPr>
          <w:hyperlink w:anchor="_Toc170472846" w:history="1">
            <w:r w:rsidR="000B52E0" w:rsidRPr="00EB7167">
              <w:rPr>
                <w:rStyle w:val="Hipervnculo"/>
                <w:rFonts w:cs="Arial"/>
                <w:noProof/>
              </w:rPr>
              <w:t>7.3.</w:t>
            </w:r>
            <w:r w:rsidR="000B52E0">
              <w:rPr>
                <w:rFonts w:eastAsiaTheme="minorEastAsia"/>
                <w:noProof/>
                <w:sz w:val="22"/>
                <w:szCs w:val="22"/>
                <w:lang w:eastAsia="es-ES"/>
              </w:rPr>
              <w:tab/>
            </w:r>
            <w:r w:rsidR="000B52E0" w:rsidRPr="00EB7167">
              <w:rPr>
                <w:rStyle w:val="Hipervnculo"/>
                <w:rFonts w:ascii="Arial" w:hAnsi="Arial" w:cs="Arial"/>
                <w:noProof/>
              </w:rPr>
              <w:t>Tabla de comandos del Gestor de Archivos</w:t>
            </w:r>
            <w:r w:rsidR="000B52E0">
              <w:rPr>
                <w:noProof/>
                <w:webHidden/>
              </w:rPr>
              <w:tab/>
            </w:r>
            <w:r w:rsidR="000B52E0">
              <w:rPr>
                <w:noProof/>
                <w:webHidden/>
              </w:rPr>
              <w:fldChar w:fldCharType="begin"/>
            </w:r>
            <w:r w:rsidR="000B52E0">
              <w:rPr>
                <w:noProof/>
                <w:webHidden/>
              </w:rPr>
              <w:instrText xml:space="preserve"> PAGEREF _Toc170472846 \h </w:instrText>
            </w:r>
            <w:r w:rsidR="000B52E0">
              <w:rPr>
                <w:noProof/>
                <w:webHidden/>
              </w:rPr>
            </w:r>
            <w:r w:rsidR="000B52E0">
              <w:rPr>
                <w:noProof/>
                <w:webHidden/>
              </w:rPr>
              <w:fldChar w:fldCharType="separate"/>
            </w:r>
            <w:r w:rsidR="000B52E0">
              <w:rPr>
                <w:noProof/>
                <w:webHidden/>
              </w:rPr>
              <w:t>46</w:t>
            </w:r>
            <w:r w:rsidR="000B52E0">
              <w:rPr>
                <w:noProof/>
                <w:webHidden/>
              </w:rPr>
              <w:fldChar w:fldCharType="end"/>
            </w:r>
          </w:hyperlink>
        </w:p>
        <w:p w14:paraId="52CC28B6" w14:textId="24D7B59F" w:rsidR="000B52E0" w:rsidRDefault="00193C4C">
          <w:pPr>
            <w:pStyle w:val="TDC1"/>
            <w:tabs>
              <w:tab w:val="left" w:pos="480"/>
              <w:tab w:val="right" w:leader="dot" w:pos="9962"/>
            </w:tabs>
            <w:rPr>
              <w:rFonts w:eastAsiaTheme="minorEastAsia"/>
              <w:noProof/>
              <w:sz w:val="22"/>
              <w:szCs w:val="22"/>
              <w:lang w:eastAsia="es-ES"/>
            </w:rPr>
          </w:pPr>
          <w:hyperlink w:anchor="_Toc170472847" w:history="1">
            <w:r w:rsidR="000B52E0" w:rsidRPr="00EB7167">
              <w:rPr>
                <w:rStyle w:val="Hipervnculo"/>
                <w:rFonts w:ascii="Arial" w:hAnsi="Arial" w:cs="Arial"/>
                <w:noProof/>
              </w:rPr>
              <w:t>8.</w:t>
            </w:r>
            <w:r w:rsidR="000B52E0">
              <w:rPr>
                <w:rFonts w:eastAsiaTheme="minorEastAsia"/>
                <w:noProof/>
                <w:sz w:val="22"/>
                <w:szCs w:val="22"/>
                <w:lang w:eastAsia="es-ES"/>
              </w:rPr>
              <w:tab/>
            </w:r>
            <w:r w:rsidR="000B52E0" w:rsidRPr="00EB7167">
              <w:rPr>
                <w:rStyle w:val="Hipervnculo"/>
                <w:rFonts w:ascii="Arial" w:hAnsi="Arial" w:cs="Arial"/>
                <w:noProof/>
              </w:rPr>
              <w:t>Uso de la aplicación Calculadora</w:t>
            </w:r>
            <w:r w:rsidR="000B52E0">
              <w:rPr>
                <w:noProof/>
                <w:webHidden/>
              </w:rPr>
              <w:tab/>
            </w:r>
            <w:r w:rsidR="000B52E0">
              <w:rPr>
                <w:noProof/>
                <w:webHidden/>
              </w:rPr>
              <w:fldChar w:fldCharType="begin"/>
            </w:r>
            <w:r w:rsidR="000B52E0">
              <w:rPr>
                <w:noProof/>
                <w:webHidden/>
              </w:rPr>
              <w:instrText xml:space="preserve"> PAGEREF _Toc170472847 \h </w:instrText>
            </w:r>
            <w:r w:rsidR="000B52E0">
              <w:rPr>
                <w:noProof/>
                <w:webHidden/>
              </w:rPr>
            </w:r>
            <w:r w:rsidR="000B52E0">
              <w:rPr>
                <w:noProof/>
                <w:webHidden/>
              </w:rPr>
              <w:fldChar w:fldCharType="separate"/>
            </w:r>
            <w:r w:rsidR="000B52E0">
              <w:rPr>
                <w:noProof/>
                <w:webHidden/>
              </w:rPr>
              <w:t>46</w:t>
            </w:r>
            <w:r w:rsidR="000B52E0">
              <w:rPr>
                <w:noProof/>
                <w:webHidden/>
              </w:rPr>
              <w:fldChar w:fldCharType="end"/>
            </w:r>
          </w:hyperlink>
        </w:p>
        <w:p w14:paraId="7D42A927" w14:textId="6407D6E0" w:rsidR="000B52E0" w:rsidRDefault="00193C4C">
          <w:pPr>
            <w:pStyle w:val="TDC2"/>
            <w:tabs>
              <w:tab w:val="left" w:pos="880"/>
              <w:tab w:val="right" w:leader="dot" w:pos="9962"/>
            </w:tabs>
            <w:rPr>
              <w:rFonts w:eastAsiaTheme="minorEastAsia"/>
              <w:noProof/>
              <w:sz w:val="22"/>
              <w:szCs w:val="22"/>
              <w:lang w:eastAsia="es-ES"/>
            </w:rPr>
          </w:pPr>
          <w:hyperlink w:anchor="_Toc170472848" w:history="1">
            <w:r w:rsidR="000B52E0" w:rsidRPr="00EB7167">
              <w:rPr>
                <w:rStyle w:val="Hipervnculo"/>
                <w:rFonts w:cs="Arial"/>
                <w:noProof/>
              </w:rPr>
              <w:t>8.1.</w:t>
            </w:r>
            <w:r w:rsidR="000B52E0">
              <w:rPr>
                <w:rFonts w:eastAsiaTheme="minorEastAsia"/>
                <w:noProof/>
                <w:sz w:val="22"/>
                <w:szCs w:val="22"/>
                <w:lang w:eastAsia="es-ES"/>
              </w:rPr>
              <w:tab/>
            </w:r>
            <w:r w:rsidR="000B52E0" w:rsidRPr="00EB7167">
              <w:rPr>
                <w:rStyle w:val="Hipervnculo"/>
                <w:rFonts w:ascii="Arial" w:hAnsi="Arial" w:cs="Arial"/>
                <w:noProof/>
              </w:rPr>
              <w:t>Funcionamiento de la calculadora</w:t>
            </w:r>
            <w:r w:rsidR="000B52E0">
              <w:rPr>
                <w:noProof/>
                <w:webHidden/>
              </w:rPr>
              <w:tab/>
            </w:r>
            <w:r w:rsidR="000B52E0">
              <w:rPr>
                <w:noProof/>
                <w:webHidden/>
              </w:rPr>
              <w:fldChar w:fldCharType="begin"/>
            </w:r>
            <w:r w:rsidR="000B52E0">
              <w:rPr>
                <w:noProof/>
                <w:webHidden/>
              </w:rPr>
              <w:instrText xml:space="preserve"> PAGEREF _Toc170472848 \h </w:instrText>
            </w:r>
            <w:r w:rsidR="000B52E0">
              <w:rPr>
                <w:noProof/>
                <w:webHidden/>
              </w:rPr>
            </w:r>
            <w:r w:rsidR="000B52E0">
              <w:rPr>
                <w:noProof/>
                <w:webHidden/>
              </w:rPr>
              <w:fldChar w:fldCharType="separate"/>
            </w:r>
            <w:r w:rsidR="000B52E0">
              <w:rPr>
                <w:noProof/>
                <w:webHidden/>
              </w:rPr>
              <w:t>47</w:t>
            </w:r>
            <w:r w:rsidR="000B52E0">
              <w:rPr>
                <w:noProof/>
                <w:webHidden/>
              </w:rPr>
              <w:fldChar w:fldCharType="end"/>
            </w:r>
          </w:hyperlink>
        </w:p>
        <w:p w14:paraId="0160319C" w14:textId="6F6AC239" w:rsidR="000B52E0" w:rsidRDefault="00193C4C">
          <w:pPr>
            <w:pStyle w:val="TDC2"/>
            <w:tabs>
              <w:tab w:val="left" w:pos="880"/>
              <w:tab w:val="right" w:leader="dot" w:pos="9962"/>
            </w:tabs>
            <w:rPr>
              <w:rFonts w:eastAsiaTheme="minorEastAsia"/>
              <w:noProof/>
              <w:sz w:val="22"/>
              <w:szCs w:val="22"/>
              <w:lang w:eastAsia="es-ES"/>
            </w:rPr>
          </w:pPr>
          <w:hyperlink w:anchor="_Toc170472849" w:history="1">
            <w:r w:rsidR="000B52E0" w:rsidRPr="00EB7167">
              <w:rPr>
                <w:rStyle w:val="Hipervnculo"/>
                <w:rFonts w:cs="Arial"/>
                <w:noProof/>
              </w:rPr>
              <w:t>8.2.</w:t>
            </w:r>
            <w:r w:rsidR="000B52E0">
              <w:rPr>
                <w:rFonts w:eastAsiaTheme="minorEastAsia"/>
                <w:noProof/>
                <w:sz w:val="22"/>
                <w:szCs w:val="22"/>
                <w:lang w:eastAsia="es-ES"/>
              </w:rPr>
              <w:tab/>
            </w:r>
            <w:r w:rsidR="000B52E0" w:rsidRPr="00EB7167">
              <w:rPr>
                <w:rStyle w:val="Hipervnculo"/>
                <w:rFonts w:ascii="Arial" w:hAnsi="Arial" w:cs="Arial"/>
                <w:noProof/>
              </w:rPr>
              <w:t>Tabla de comandos de la Calculadora</w:t>
            </w:r>
            <w:r w:rsidR="000B52E0">
              <w:rPr>
                <w:noProof/>
                <w:webHidden/>
              </w:rPr>
              <w:tab/>
            </w:r>
            <w:r w:rsidR="000B52E0">
              <w:rPr>
                <w:noProof/>
                <w:webHidden/>
              </w:rPr>
              <w:fldChar w:fldCharType="begin"/>
            </w:r>
            <w:r w:rsidR="000B52E0">
              <w:rPr>
                <w:noProof/>
                <w:webHidden/>
              </w:rPr>
              <w:instrText xml:space="preserve"> PAGEREF _Toc170472849 \h </w:instrText>
            </w:r>
            <w:r w:rsidR="000B52E0">
              <w:rPr>
                <w:noProof/>
                <w:webHidden/>
              </w:rPr>
            </w:r>
            <w:r w:rsidR="000B52E0">
              <w:rPr>
                <w:noProof/>
                <w:webHidden/>
              </w:rPr>
              <w:fldChar w:fldCharType="separate"/>
            </w:r>
            <w:r w:rsidR="000B52E0">
              <w:rPr>
                <w:noProof/>
                <w:webHidden/>
              </w:rPr>
              <w:t>47</w:t>
            </w:r>
            <w:r w:rsidR="000B52E0">
              <w:rPr>
                <w:noProof/>
                <w:webHidden/>
              </w:rPr>
              <w:fldChar w:fldCharType="end"/>
            </w:r>
          </w:hyperlink>
        </w:p>
        <w:p w14:paraId="625BEBA3" w14:textId="0ABDB049" w:rsidR="000B52E0" w:rsidRDefault="00193C4C">
          <w:pPr>
            <w:pStyle w:val="TDC1"/>
            <w:tabs>
              <w:tab w:val="left" w:pos="480"/>
              <w:tab w:val="right" w:leader="dot" w:pos="9962"/>
            </w:tabs>
            <w:rPr>
              <w:rFonts w:eastAsiaTheme="minorEastAsia"/>
              <w:noProof/>
              <w:sz w:val="22"/>
              <w:szCs w:val="22"/>
              <w:lang w:eastAsia="es-ES"/>
            </w:rPr>
          </w:pPr>
          <w:hyperlink w:anchor="_Toc170472850" w:history="1">
            <w:r w:rsidR="000B52E0" w:rsidRPr="00EB7167">
              <w:rPr>
                <w:rStyle w:val="Hipervnculo"/>
                <w:rFonts w:ascii="Arial" w:hAnsi="Arial" w:cs="Arial"/>
                <w:noProof/>
              </w:rPr>
              <w:t>9.</w:t>
            </w:r>
            <w:r w:rsidR="000B52E0">
              <w:rPr>
                <w:rFonts w:eastAsiaTheme="minorEastAsia"/>
                <w:noProof/>
                <w:sz w:val="22"/>
                <w:szCs w:val="22"/>
                <w:lang w:eastAsia="es-ES"/>
              </w:rPr>
              <w:tab/>
            </w:r>
            <w:r w:rsidR="000B52E0" w:rsidRPr="00EB7167">
              <w:rPr>
                <w:rStyle w:val="Hipervnculo"/>
                <w:rFonts w:ascii="Arial" w:hAnsi="Arial" w:cs="Arial"/>
                <w:noProof/>
              </w:rPr>
              <w:t>Funcionamiento de la aplicación Fecha y Hora</w:t>
            </w:r>
            <w:r w:rsidR="000B52E0">
              <w:rPr>
                <w:noProof/>
                <w:webHidden/>
              </w:rPr>
              <w:tab/>
            </w:r>
            <w:r w:rsidR="000B52E0">
              <w:rPr>
                <w:noProof/>
                <w:webHidden/>
              </w:rPr>
              <w:fldChar w:fldCharType="begin"/>
            </w:r>
            <w:r w:rsidR="000B52E0">
              <w:rPr>
                <w:noProof/>
                <w:webHidden/>
              </w:rPr>
              <w:instrText xml:space="preserve"> PAGEREF _Toc170472850 \h </w:instrText>
            </w:r>
            <w:r w:rsidR="000B52E0">
              <w:rPr>
                <w:noProof/>
                <w:webHidden/>
              </w:rPr>
            </w:r>
            <w:r w:rsidR="000B52E0">
              <w:rPr>
                <w:noProof/>
                <w:webHidden/>
              </w:rPr>
              <w:fldChar w:fldCharType="separate"/>
            </w:r>
            <w:r w:rsidR="000B52E0">
              <w:rPr>
                <w:noProof/>
                <w:webHidden/>
              </w:rPr>
              <w:t>47</w:t>
            </w:r>
            <w:r w:rsidR="000B52E0">
              <w:rPr>
                <w:noProof/>
                <w:webHidden/>
              </w:rPr>
              <w:fldChar w:fldCharType="end"/>
            </w:r>
          </w:hyperlink>
        </w:p>
        <w:p w14:paraId="7B6BAE5E" w14:textId="34EC3C56" w:rsidR="000B52E0" w:rsidRDefault="00193C4C">
          <w:pPr>
            <w:pStyle w:val="TDC2"/>
            <w:tabs>
              <w:tab w:val="left" w:pos="880"/>
              <w:tab w:val="right" w:leader="dot" w:pos="9962"/>
            </w:tabs>
            <w:rPr>
              <w:rFonts w:eastAsiaTheme="minorEastAsia"/>
              <w:noProof/>
              <w:sz w:val="22"/>
              <w:szCs w:val="22"/>
              <w:lang w:eastAsia="es-ES"/>
            </w:rPr>
          </w:pPr>
          <w:hyperlink w:anchor="_Toc170472851" w:history="1">
            <w:r w:rsidR="000B52E0" w:rsidRPr="00EB7167">
              <w:rPr>
                <w:rStyle w:val="Hipervnculo"/>
                <w:rFonts w:cs="Arial"/>
                <w:noProof/>
              </w:rPr>
              <w:t>9.1.</w:t>
            </w:r>
            <w:r w:rsidR="000B52E0">
              <w:rPr>
                <w:rFonts w:eastAsiaTheme="minorEastAsia"/>
                <w:noProof/>
                <w:sz w:val="22"/>
                <w:szCs w:val="22"/>
                <w:lang w:eastAsia="es-ES"/>
              </w:rPr>
              <w:tab/>
            </w:r>
            <w:r w:rsidR="000B52E0" w:rsidRPr="00EB7167">
              <w:rPr>
                <w:rStyle w:val="Hipervnculo"/>
                <w:rFonts w:ascii="Arial" w:hAnsi="Arial" w:cs="Arial"/>
                <w:noProof/>
              </w:rPr>
              <w:t>Visualización de la hora y la fecha</w:t>
            </w:r>
            <w:r w:rsidR="000B52E0">
              <w:rPr>
                <w:noProof/>
                <w:webHidden/>
              </w:rPr>
              <w:tab/>
            </w:r>
            <w:r w:rsidR="000B52E0">
              <w:rPr>
                <w:noProof/>
                <w:webHidden/>
              </w:rPr>
              <w:fldChar w:fldCharType="begin"/>
            </w:r>
            <w:r w:rsidR="000B52E0">
              <w:rPr>
                <w:noProof/>
                <w:webHidden/>
              </w:rPr>
              <w:instrText xml:space="preserve"> PAGEREF _Toc170472851 \h </w:instrText>
            </w:r>
            <w:r w:rsidR="000B52E0">
              <w:rPr>
                <w:noProof/>
                <w:webHidden/>
              </w:rPr>
            </w:r>
            <w:r w:rsidR="000B52E0">
              <w:rPr>
                <w:noProof/>
                <w:webHidden/>
              </w:rPr>
              <w:fldChar w:fldCharType="separate"/>
            </w:r>
            <w:r w:rsidR="000B52E0">
              <w:rPr>
                <w:noProof/>
                <w:webHidden/>
              </w:rPr>
              <w:t>47</w:t>
            </w:r>
            <w:r w:rsidR="000B52E0">
              <w:rPr>
                <w:noProof/>
                <w:webHidden/>
              </w:rPr>
              <w:fldChar w:fldCharType="end"/>
            </w:r>
          </w:hyperlink>
        </w:p>
        <w:p w14:paraId="6D0D55DD" w14:textId="1E249F72" w:rsidR="000B52E0" w:rsidRDefault="00193C4C">
          <w:pPr>
            <w:pStyle w:val="TDC2"/>
            <w:tabs>
              <w:tab w:val="left" w:pos="880"/>
              <w:tab w:val="right" w:leader="dot" w:pos="9962"/>
            </w:tabs>
            <w:rPr>
              <w:rFonts w:eastAsiaTheme="minorEastAsia"/>
              <w:noProof/>
              <w:sz w:val="22"/>
              <w:szCs w:val="22"/>
              <w:lang w:eastAsia="es-ES"/>
            </w:rPr>
          </w:pPr>
          <w:hyperlink w:anchor="_Toc170472852" w:history="1">
            <w:r w:rsidR="000B52E0" w:rsidRPr="00EB7167">
              <w:rPr>
                <w:rStyle w:val="Hipervnculo"/>
                <w:rFonts w:cs="Arial"/>
                <w:noProof/>
              </w:rPr>
              <w:t>9.2.</w:t>
            </w:r>
            <w:r w:rsidR="000B52E0">
              <w:rPr>
                <w:rFonts w:eastAsiaTheme="minorEastAsia"/>
                <w:noProof/>
                <w:sz w:val="22"/>
                <w:szCs w:val="22"/>
                <w:lang w:eastAsia="es-ES"/>
              </w:rPr>
              <w:tab/>
            </w:r>
            <w:r w:rsidR="000B52E0" w:rsidRPr="00EB7167">
              <w:rPr>
                <w:rStyle w:val="Hipervnculo"/>
                <w:rFonts w:ascii="Arial" w:hAnsi="Arial" w:cs="Arial"/>
                <w:noProof/>
              </w:rPr>
              <w:t>Ajustar la fecha y la hora</w:t>
            </w:r>
            <w:r w:rsidR="000B52E0">
              <w:rPr>
                <w:noProof/>
                <w:webHidden/>
              </w:rPr>
              <w:tab/>
            </w:r>
            <w:r w:rsidR="000B52E0">
              <w:rPr>
                <w:noProof/>
                <w:webHidden/>
              </w:rPr>
              <w:fldChar w:fldCharType="begin"/>
            </w:r>
            <w:r w:rsidR="000B52E0">
              <w:rPr>
                <w:noProof/>
                <w:webHidden/>
              </w:rPr>
              <w:instrText xml:space="preserve"> PAGEREF _Toc170472852 \h </w:instrText>
            </w:r>
            <w:r w:rsidR="000B52E0">
              <w:rPr>
                <w:noProof/>
                <w:webHidden/>
              </w:rPr>
            </w:r>
            <w:r w:rsidR="000B52E0">
              <w:rPr>
                <w:noProof/>
                <w:webHidden/>
              </w:rPr>
              <w:fldChar w:fldCharType="separate"/>
            </w:r>
            <w:r w:rsidR="000B52E0">
              <w:rPr>
                <w:noProof/>
                <w:webHidden/>
              </w:rPr>
              <w:t>48</w:t>
            </w:r>
            <w:r w:rsidR="000B52E0">
              <w:rPr>
                <w:noProof/>
                <w:webHidden/>
              </w:rPr>
              <w:fldChar w:fldCharType="end"/>
            </w:r>
          </w:hyperlink>
        </w:p>
        <w:p w14:paraId="33A3FA18" w14:textId="3D8AF2D0" w:rsidR="000B52E0" w:rsidRDefault="00193C4C">
          <w:pPr>
            <w:pStyle w:val="TDC1"/>
            <w:tabs>
              <w:tab w:val="left" w:pos="660"/>
              <w:tab w:val="right" w:leader="dot" w:pos="9962"/>
            </w:tabs>
            <w:rPr>
              <w:rFonts w:eastAsiaTheme="minorEastAsia"/>
              <w:noProof/>
              <w:sz w:val="22"/>
              <w:szCs w:val="22"/>
              <w:lang w:eastAsia="es-ES"/>
            </w:rPr>
          </w:pPr>
          <w:hyperlink w:anchor="_Toc170472853" w:history="1">
            <w:r w:rsidR="000B52E0" w:rsidRPr="00EB7167">
              <w:rPr>
                <w:rStyle w:val="Hipervnculo"/>
                <w:rFonts w:ascii="Arial" w:hAnsi="Arial" w:cs="Arial"/>
                <w:noProof/>
              </w:rPr>
              <w:t>10.</w:t>
            </w:r>
            <w:r w:rsidR="000B52E0">
              <w:rPr>
                <w:rFonts w:eastAsiaTheme="minorEastAsia"/>
                <w:noProof/>
                <w:sz w:val="22"/>
                <w:szCs w:val="22"/>
                <w:lang w:eastAsia="es-ES"/>
              </w:rPr>
              <w:tab/>
            </w:r>
            <w:r w:rsidR="000B52E0" w:rsidRPr="00EB7167">
              <w:rPr>
                <w:rStyle w:val="Hipervnculo"/>
                <w:rFonts w:ascii="Arial" w:hAnsi="Arial" w:cs="Arial"/>
                <w:noProof/>
              </w:rPr>
              <w:t>Menú de Opciones</w:t>
            </w:r>
            <w:r w:rsidR="000B52E0">
              <w:rPr>
                <w:noProof/>
                <w:webHidden/>
              </w:rPr>
              <w:tab/>
            </w:r>
            <w:r w:rsidR="000B52E0">
              <w:rPr>
                <w:noProof/>
                <w:webHidden/>
              </w:rPr>
              <w:fldChar w:fldCharType="begin"/>
            </w:r>
            <w:r w:rsidR="000B52E0">
              <w:rPr>
                <w:noProof/>
                <w:webHidden/>
              </w:rPr>
              <w:instrText xml:space="preserve"> PAGEREF _Toc170472853 \h </w:instrText>
            </w:r>
            <w:r w:rsidR="000B52E0">
              <w:rPr>
                <w:noProof/>
                <w:webHidden/>
              </w:rPr>
            </w:r>
            <w:r w:rsidR="000B52E0">
              <w:rPr>
                <w:noProof/>
                <w:webHidden/>
              </w:rPr>
              <w:fldChar w:fldCharType="separate"/>
            </w:r>
            <w:r w:rsidR="000B52E0">
              <w:rPr>
                <w:noProof/>
                <w:webHidden/>
              </w:rPr>
              <w:t>48</w:t>
            </w:r>
            <w:r w:rsidR="000B52E0">
              <w:rPr>
                <w:noProof/>
                <w:webHidden/>
              </w:rPr>
              <w:fldChar w:fldCharType="end"/>
            </w:r>
          </w:hyperlink>
        </w:p>
        <w:p w14:paraId="34BE3978" w14:textId="2533809E" w:rsidR="000B52E0" w:rsidRDefault="00193C4C">
          <w:pPr>
            <w:pStyle w:val="TDC1"/>
            <w:tabs>
              <w:tab w:val="left" w:pos="660"/>
              <w:tab w:val="right" w:leader="dot" w:pos="9962"/>
            </w:tabs>
            <w:rPr>
              <w:rFonts w:eastAsiaTheme="minorEastAsia"/>
              <w:noProof/>
              <w:sz w:val="22"/>
              <w:szCs w:val="22"/>
              <w:lang w:eastAsia="es-ES"/>
            </w:rPr>
          </w:pPr>
          <w:hyperlink w:anchor="_Toc170472854" w:history="1">
            <w:r w:rsidR="000B52E0" w:rsidRPr="00EB7167">
              <w:rPr>
                <w:rStyle w:val="Hipervnculo"/>
                <w:rFonts w:ascii="Arial" w:hAnsi="Arial" w:cs="Arial"/>
                <w:noProof/>
              </w:rPr>
              <w:t>11.</w:t>
            </w:r>
            <w:r w:rsidR="000B52E0">
              <w:rPr>
                <w:rFonts w:eastAsiaTheme="minorEastAsia"/>
                <w:noProof/>
                <w:sz w:val="22"/>
                <w:szCs w:val="22"/>
                <w:lang w:eastAsia="es-ES"/>
              </w:rPr>
              <w:tab/>
            </w:r>
            <w:r w:rsidR="000B52E0" w:rsidRPr="00EB7167">
              <w:rPr>
                <w:rStyle w:val="Hipervnculo"/>
                <w:rFonts w:ascii="Arial" w:hAnsi="Arial" w:cs="Arial"/>
                <w:noProof/>
              </w:rPr>
              <w:t>Ajustes de usuario</w:t>
            </w:r>
            <w:r w:rsidR="000B52E0">
              <w:rPr>
                <w:noProof/>
                <w:webHidden/>
              </w:rPr>
              <w:tab/>
            </w:r>
            <w:r w:rsidR="000B52E0">
              <w:rPr>
                <w:noProof/>
                <w:webHidden/>
              </w:rPr>
              <w:fldChar w:fldCharType="begin"/>
            </w:r>
            <w:r w:rsidR="000B52E0">
              <w:rPr>
                <w:noProof/>
                <w:webHidden/>
              </w:rPr>
              <w:instrText xml:space="preserve"> PAGEREF _Toc170472854 \h </w:instrText>
            </w:r>
            <w:r w:rsidR="000B52E0">
              <w:rPr>
                <w:noProof/>
                <w:webHidden/>
              </w:rPr>
            </w:r>
            <w:r w:rsidR="000B52E0">
              <w:rPr>
                <w:noProof/>
                <w:webHidden/>
              </w:rPr>
              <w:fldChar w:fldCharType="separate"/>
            </w:r>
            <w:r w:rsidR="000B52E0">
              <w:rPr>
                <w:noProof/>
                <w:webHidden/>
              </w:rPr>
              <w:t>49</w:t>
            </w:r>
            <w:r w:rsidR="000B52E0">
              <w:rPr>
                <w:noProof/>
                <w:webHidden/>
              </w:rPr>
              <w:fldChar w:fldCharType="end"/>
            </w:r>
          </w:hyperlink>
        </w:p>
        <w:p w14:paraId="00AF86C4" w14:textId="3B909C60" w:rsidR="000B52E0" w:rsidRDefault="00193C4C">
          <w:pPr>
            <w:pStyle w:val="TDC2"/>
            <w:tabs>
              <w:tab w:val="left" w:pos="1100"/>
              <w:tab w:val="right" w:leader="dot" w:pos="9962"/>
            </w:tabs>
            <w:rPr>
              <w:rFonts w:eastAsiaTheme="minorEastAsia"/>
              <w:noProof/>
              <w:sz w:val="22"/>
              <w:szCs w:val="22"/>
              <w:lang w:eastAsia="es-ES"/>
            </w:rPr>
          </w:pPr>
          <w:hyperlink w:anchor="_Toc170472855" w:history="1">
            <w:r w:rsidR="000B52E0" w:rsidRPr="00EB7167">
              <w:rPr>
                <w:rStyle w:val="Hipervnculo"/>
                <w:rFonts w:cs="Arial"/>
                <w:noProof/>
              </w:rPr>
              <w:t>11.1.</w:t>
            </w:r>
            <w:r w:rsidR="000B52E0">
              <w:rPr>
                <w:rFonts w:eastAsiaTheme="minorEastAsia"/>
                <w:noProof/>
                <w:sz w:val="22"/>
                <w:szCs w:val="22"/>
                <w:lang w:eastAsia="es-ES"/>
              </w:rPr>
              <w:tab/>
            </w:r>
            <w:r w:rsidR="000B52E0" w:rsidRPr="00EB7167">
              <w:rPr>
                <w:rStyle w:val="Hipervnculo"/>
                <w:rFonts w:ascii="Arial" w:hAnsi="Arial" w:cs="Arial"/>
                <w:noProof/>
              </w:rPr>
              <w:t>Tabla de opciones de ajustes de usuario</w:t>
            </w:r>
            <w:r w:rsidR="000B52E0">
              <w:rPr>
                <w:noProof/>
                <w:webHidden/>
              </w:rPr>
              <w:tab/>
            </w:r>
            <w:r w:rsidR="000B52E0">
              <w:rPr>
                <w:noProof/>
                <w:webHidden/>
              </w:rPr>
              <w:fldChar w:fldCharType="begin"/>
            </w:r>
            <w:r w:rsidR="000B52E0">
              <w:rPr>
                <w:noProof/>
                <w:webHidden/>
              </w:rPr>
              <w:instrText xml:space="preserve"> PAGEREF _Toc170472855 \h </w:instrText>
            </w:r>
            <w:r w:rsidR="000B52E0">
              <w:rPr>
                <w:noProof/>
                <w:webHidden/>
              </w:rPr>
            </w:r>
            <w:r w:rsidR="000B52E0">
              <w:rPr>
                <w:noProof/>
                <w:webHidden/>
              </w:rPr>
              <w:fldChar w:fldCharType="separate"/>
            </w:r>
            <w:r w:rsidR="000B52E0">
              <w:rPr>
                <w:noProof/>
                <w:webHidden/>
              </w:rPr>
              <w:t>49</w:t>
            </w:r>
            <w:r w:rsidR="000B52E0">
              <w:rPr>
                <w:noProof/>
                <w:webHidden/>
              </w:rPr>
              <w:fldChar w:fldCharType="end"/>
            </w:r>
          </w:hyperlink>
        </w:p>
        <w:p w14:paraId="68D1BC55" w14:textId="1E3EC947" w:rsidR="000B52E0" w:rsidRDefault="00193C4C">
          <w:pPr>
            <w:pStyle w:val="TDC2"/>
            <w:tabs>
              <w:tab w:val="left" w:pos="1100"/>
              <w:tab w:val="right" w:leader="dot" w:pos="9962"/>
            </w:tabs>
            <w:rPr>
              <w:rFonts w:eastAsiaTheme="minorEastAsia"/>
              <w:noProof/>
              <w:sz w:val="22"/>
              <w:szCs w:val="22"/>
              <w:lang w:eastAsia="es-ES"/>
            </w:rPr>
          </w:pPr>
          <w:hyperlink w:anchor="_Toc170472856" w:history="1">
            <w:r w:rsidR="000B52E0" w:rsidRPr="00EB7167">
              <w:rPr>
                <w:rStyle w:val="Hipervnculo"/>
                <w:rFonts w:cs="Arial"/>
                <w:noProof/>
              </w:rPr>
              <w:t>11.2.</w:t>
            </w:r>
            <w:r w:rsidR="000B52E0">
              <w:rPr>
                <w:rFonts w:eastAsiaTheme="minorEastAsia"/>
                <w:noProof/>
                <w:sz w:val="22"/>
                <w:szCs w:val="22"/>
                <w:lang w:eastAsia="es-ES"/>
              </w:rPr>
              <w:tab/>
            </w:r>
            <w:r w:rsidR="000B52E0" w:rsidRPr="00EB7167">
              <w:rPr>
                <w:rStyle w:val="Hipervnculo"/>
                <w:rFonts w:ascii="Arial" w:hAnsi="Arial" w:cs="Arial"/>
                <w:noProof/>
              </w:rPr>
              <w:t>Añadir, modificar y borrar perfiles de idioma</w:t>
            </w:r>
            <w:r w:rsidR="000B52E0">
              <w:rPr>
                <w:noProof/>
                <w:webHidden/>
              </w:rPr>
              <w:tab/>
            </w:r>
            <w:r w:rsidR="000B52E0">
              <w:rPr>
                <w:noProof/>
                <w:webHidden/>
              </w:rPr>
              <w:fldChar w:fldCharType="begin"/>
            </w:r>
            <w:r w:rsidR="000B52E0">
              <w:rPr>
                <w:noProof/>
                <w:webHidden/>
              </w:rPr>
              <w:instrText xml:space="preserve"> PAGEREF _Toc170472856 \h </w:instrText>
            </w:r>
            <w:r w:rsidR="000B52E0">
              <w:rPr>
                <w:noProof/>
                <w:webHidden/>
              </w:rPr>
            </w:r>
            <w:r w:rsidR="000B52E0">
              <w:rPr>
                <w:noProof/>
                <w:webHidden/>
              </w:rPr>
              <w:fldChar w:fldCharType="separate"/>
            </w:r>
            <w:r w:rsidR="000B52E0">
              <w:rPr>
                <w:noProof/>
                <w:webHidden/>
              </w:rPr>
              <w:t>50</w:t>
            </w:r>
            <w:r w:rsidR="000B52E0">
              <w:rPr>
                <w:noProof/>
                <w:webHidden/>
              </w:rPr>
              <w:fldChar w:fldCharType="end"/>
            </w:r>
          </w:hyperlink>
        </w:p>
        <w:p w14:paraId="5132EC62" w14:textId="0930763D" w:rsidR="000B52E0" w:rsidRDefault="00193C4C">
          <w:pPr>
            <w:pStyle w:val="TDC3"/>
            <w:rPr>
              <w:rFonts w:eastAsiaTheme="minorEastAsia"/>
              <w:noProof/>
              <w:sz w:val="22"/>
              <w:szCs w:val="22"/>
              <w:lang w:eastAsia="es-ES"/>
            </w:rPr>
          </w:pPr>
          <w:hyperlink w:anchor="_Toc170472857" w:history="1">
            <w:r w:rsidR="000B52E0" w:rsidRPr="00EB7167">
              <w:rPr>
                <w:rStyle w:val="Hipervnculo"/>
                <w:rFonts w:ascii="Arial" w:hAnsi="Arial" w:cs="Arial"/>
                <w:noProof/>
              </w:rPr>
              <w:t>11.2.1.</w:t>
            </w:r>
            <w:r w:rsidR="000B52E0">
              <w:rPr>
                <w:rFonts w:eastAsiaTheme="minorEastAsia"/>
                <w:noProof/>
                <w:sz w:val="22"/>
                <w:szCs w:val="22"/>
                <w:lang w:eastAsia="es-ES"/>
              </w:rPr>
              <w:tab/>
            </w:r>
            <w:r w:rsidR="000B52E0" w:rsidRPr="00EB7167">
              <w:rPr>
                <w:rStyle w:val="Hipervnculo"/>
                <w:rFonts w:ascii="Arial" w:hAnsi="Arial" w:cs="Arial"/>
                <w:noProof/>
              </w:rPr>
              <w:t>Añadir un perfil de idioma</w:t>
            </w:r>
            <w:r w:rsidR="000B52E0">
              <w:rPr>
                <w:noProof/>
                <w:webHidden/>
              </w:rPr>
              <w:tab/>
            </w:r>
            <w:r w:rsidR="000B52E0">
              <w:rPr>
                <w:noProof/>
                <w:webHidden/>
              </w:rPr>
              <w:fldChar w:fldCharType="begin"/>
            </w:r>
            <w:r w:rsidR="000B52E0">
              <w:rPr>
                <w:noProof/>
                <w:webHidden/>
              </w:rPr>
              <w:instrText xml:space="preserve"> PAGEREF _Toc170472857 \h </w:instrText>
            </w:r>
            <w:r w:rsidR="000B52E0">
              <w:rPr>
                <w:noProof/>
                <w:webHidden/>
              </w:rPr>
            </w:r>
            <w:r w:rsidR="000B52E0">
              <w:rPr>
                <w:noProof/>
                <w:webHidden/>
              </w:rPr>
              <w:fldChar w:fldCharType="separate"/>
            </w:r>
            <w:r w:rsidR="000B52E0">
              <w:rPr>
                <w:noProof/>
                <w:webHidden/>
              </w:rPr>
              <w:t>50</w:t>
            </w:r>
            <w:r w:rsidR="000B52E0">
              <w:rPr>
                <w:noProof/>
                <w:webHidden/>
              </w:rPr>
              <w:fldChar w:fldCharType="end"/>
            </w:r>
          </w:hyperlink>
        </w:p>
        <w:p w14:paraId="29A3594C" w14:textId="4E503E78" w:rsidR="000B52E0" w:rsidRDefault="00193C4C">
          <w:pPr>
            <w:pStyle w:val="TDC3"/>
            <w:rPr>
              <w:rFonts w:eastAsiaTheme="minorEastAsia"/>
              <w:noProof/>
              <w:sz w:val="22"/>
              <w:szCs w:val="22"/>
              <w:lang w:eastAsia="es-ES"/>
            </w:rPr>
          </w:pPr>
          <w:hyperlink w:anchor="_Toc170472858" w:history="1">
            <w:r w:rsidR="000B52E0" w:rsidRPr="00EB7167">
              <w:rPr>
                <w:rStyle w:val="Hipervnculo"/>
                <w:rFonts w:ascii="Arial" w:hAnsi="Arial" w:cs="Arial"/>
                <w:noProof/>
              </w:rPr>
              <w:t>11.2.2.</w:t>
            </w:r>
            <w:r w:rsidR="000B52E0">
              <w:rPr>
                <w:rFonts w:eastAsiaTheme="minorEastAsia"/>
                <w:noProof/>
                <w:sz w:val="22"/>
                <w:szCs w:val="22"/>
                <w:lang w:eastAsia="es-ES"/>
              </w:rPr>
              <w:tab/>
            </w:r>
            <w:r w:rsidR="000B52E0" w:rsidRPr="00EB7167">
              <w:rPr>
                <w:rStyle w:val="Hipervnculo"/>
                <w:rFonts w:ascii="Arial" w:hAnsi="Arial" w:cs="Arial"/>
                <w:noProof/>
              </w:rPr>
              <w:t>Modificar o borrar un perfil de idioma</w:t>
            </w:r>
            <w:r w:rsidR="000B52E0">
              <w:rPr>
                <w:noProof/>
                <w:webHidden/>
              </w:rPr>
              <w:tab/>
            </w:r>
            <w:r w:rsidR="000B52E0">
              <w:rPr>
                <w:noProof/>
                <w:webHidden/>
              </w:rPr>
              <w:fldChar w:fldCharType="begin"/>
            </w:r>
            <w:r w:rsidR="000B52E0">
              <w:rPr>
                <w:noProof/>
                <w:webHidden/>
              </w:rPr>
              <w:instrText xml:space="preserve"> PAGEREF _Toc170472858 \h </w:instrText>
            </w:r>
            <w:r w:rsidR="000B52E0">
              <w:rPr>
                <w:noProof/>
                <w:webHidden/>
              </w:rPr>
            </w:r>
            <w:r w:rsidR="000B52E0">
              <w:rPr>
                <w:noProof/>
                <w:webHidden/>
              </w:rPr>
              <w:fldChar w:fldCharType="separate"/>
            </w:r>
            <w:r w:rsidR="000B52E0">
              <w:rPr>
                <w:noProof/>
                <w:webHidden/>
              </w:rPr>
              <w:t>51</w:t>
            </w:r>
            <w:r w:rsidR="000B52E0">
              <w:rPr>
                <w:noProof/>
                <w:webHidden/>
              </w:rPr>
              <w:fldChar w:fldCharType="end"/>
            </w:r>
          </w:hyperlink>
        </w:p>
        <w:p w14:paraId="7AA58F73" w14:textId="34C4A721" w:rsidR="000B52E0" w:rsidRDefault="00193C4C">
          <w:pPr>
            <w:pStyle w:val="TDC2"/>
            <w:tabs>
              <w:tab w:val="left" w:pos="1100"/>
              <w:tab w:val="right" w:leader="dot" w:pos="9962"/>
            </w:tabs>
            <w:rPr>
              <w:rFonts w:eastAsiaTheme="minorEastAsia"/>
              <w:noProof/>
              <w:sz w:val="22"/>
              <w:szCs w:val="22"/>
              <w:lang w:eastAsia="es-ES"/>
            </w:rPr>
          </w:pPr>
          <w:hyperlink w:anchor="_Toc170472859" w:history="1">
            <w:r w:rsidR="000B52E0" w:rsidRPr="00EB7167">
              <w:rPr>
                <w:rStyle w:val="Hipervnculo"/>
                <w:rFonts w:cs="Arial"/>
                <w:noProof/>
              </w:rPr>
              <w:t>11.3.</w:t>
            </w:r>
            <w:r w:rsidR="000B52E0">
              <w:rPr>
                <w:rFonts w:eastAsiaTheme="minorEastAsia"/>
                <w:noProof/>
                <w:sz w:val="22"/>
                <w:szCs w:val="22"/>
                <w:lang w:eastAsia="es-ES"/>
              </w:rPr>
              <w:tab/>
            </w:r>
            <w:r w:rsidR="000B52E0" w:rsidRPr="00EB7167">
              <w:rPr>
                <w:rStyle w:val="Hipervnculo"/>
                <w:rFonts w:ascii="Arial" w:hAnsi="Arial" w:cs="Arial"/>
                <w:noProof/>
              </w:rPr>
              <w:t>Síntesis de voz</w:t>
            </w:r>
            <w:r w:rsidR="000B52E0">
              <w:rPr>
                <w:noProof/>
                <w:webHidden/>
              </w:rPr>
              <w:tab/>
            </w:r>
            <w:r w:rsidR="000B52E0">
              <w:rPr>
                <w:noProof/>
                <w:webHidden/>
              </w:rPr>
              <w:fldChar w:fldCharType="begin"/>
            </w:r>
            <w:r w:rsidR="000B52E0">
              <w:rPr>
                <w:noProof/>
                <w:webHidden/>
              </w:rPr>
              <w:instrText xml:space="preserve"> PAGEREF _Toc170472859 \h </w:instrText>
            </w:r>
            <w:r w:rsidR="000B52E0">
              <w:rPr>
                <w:noProof/>
                <w:webHidden/>
              </w:rPr>
            </w:r>
            <w:r w:rsidR="000B52E0">
              <w:rPr>
                <w:noProof/>
                <w:webHidden/>
              </w:rPr>
              <w:fldChar w:fldCharType="separate"/>
            </w:r>
            <w:r w:rsidR="000B52E0">
              <w:rPr>
                <w:noProof/>
                <w:webHidden/>
              </w:rPr>
              <w:t>51</w:t>
            </w:r>
            <w:r w:rsidR="000B52E0">
              <w:rPr>
                <w:noProof/>
                <w:webHidden/>
              </w:rPr>
              <w:fldChar w:fldCharType="end"/>
            </w:r>
          </w:hyperlink>
        </w:p>
        <w:p w14:paraId="3C7D1C9F" w14:textId="44497092" w:rsidR="000B52E0" w:rsidRDefault="00193C4C">
          <w:pPr>
            <w:pStyle w:val="TDC3"/>
            <w:rPr>
              <w:rFonts w:eastAsiaTheme="minorEastAsia"/>
              <w:noProof/>
              <w:sz w:val="22"/>
              <w:szCs w:val="22"/>
              <w:lang w:eastAsia="es-ES"/>
            </w:rPr>
          </w:pPr>
          <w:hyperlink w:anchor="_Toc170472860" w:history="1">
            <w:r w:rsidR="000B52E0" w:rsidRPr="00EB7167">
              <w:rPr>
                <w:rStyle w:val="Hipervnculo"/>
                <w:rFonts w:ascii="Arial" w:hAnsi="Arial" w:cs="Arial"/>
                <w:noProof/>
              </w:rPr>
              <w:t>11.3.1.</w:t>
            </w:r>
            <w:r w:rsidR="000B52E0">
              <w:rPr>
                <w:rFonts w:eastAsiaTheme="minorEastAsia"/>
                <w:noProof/>
                <w:sz w:val="22"/>
                <w:szCs w:val="22"/>
                <w:lang w:eastAsia="es-ES"/>
              </w:rPr>
              <w:tab/>
            </w:r>
            <w:r w:rsidR="000B52E0" w:rsidRPr="00EB7167">
              <w:rPr>
                <w:rStyle w:val="Hipervnculo"/>
                <w:rFonts w:ascii="Arial" w:hAnsi="Arial" w:cs="Arial"/>
                <w:noProof/>
              </w:rPr>
              <w:t>Selección de voz</w:t>
            </w:r>
            <w:r w:rsidR="000B52E0">
              <w:rPr>
                <w:noProof/>
                <w:webHidden/>
              </w:rPr>
              <w:tab/>
            </w:r>
            <w:r w:rsidR="000B52E0">
              <w:rPr>
                <w:noProof/>
                <w:webHidden/>
              </w:rPr>
              <w:fldChar w:fldCharType="begin"/>
            </w:r>
            <w:r w:rsidR="000B52E0">
              <w:rPr>
                <w:noProof/>
                <w:webHidden/>
              </w:rPr>
              <w:instrText xml:space="preserve"> PAGEREF _Toc170472860 \h </w:instrText>
            </w:r>
            <w:r w:rsidR="000B52E0">
              <w:rPr>
                <w:noProof/>
                <w:webHidden/>
              </w:rPr>
            </w:r>
            <w:r w:rsidR="000B52E0">
              <w:rPr>
                <w:noProof/>
                <w:webHidden/>
              </w:rPr>
              <w:fldChar w:fldCharType="separate"/>
            </w:r>
            <w:r w:rsidR="000B52E0">
              <w:rPr>
                <w:noProof/>
                <w:webHidden/>
              </w:rPr>
              <w:t>52</w:t>
            </w:r>
            <w:r w:rsidR="000B52E0">
              <w:rPr>
                <w:noProof/>
                <w:webHidden/>
              </w:rPr>
              <w:fldChar w:fldCharType="end"/>
            </w:r>
          </w:hyperlink>
        </w:p>
        <w:p w14:paraId="26BFE4B1" w14:textId="0CE04C3D" w:rsidR="000B52E0" w:rsidRDefault="00193C4C">
          <w:pPr>
            <w:pStyle w:val="TDC3"/>
            <w:rPr>
              <w:rFonts w:eastAsiaTheme="minorEastAsia"/>
              <w:noProof/>
              <w:sz w:val="22"/>
              <w:szCs w:val="22"/>
              <w:lang w:eastAsia="es-ES"/>
            </w:rPr>
          </w:pPr>
          <w:hyperlink w:anchor="_Toc170472861" w:history="1">
            <w:r w:rsidR="000B52E0" w:rsidRPr="00EB7167">
              <w:rPr>
                <w:rStyle w:val="Hipervnculo"/>
                <w:rFonts w:ascii="Arial" w:hAnsi="Arial" w:cs="Arial"/>
                <w:noProof/>
              </w:rPr>
              <w:t>11.3.2.</w:t>
            </w:r>
            <w:r w:rsidR="000B52E0">
              <w:rPr>
                <w:rFonts w:eastAsiaTheme="minorEastAsia"/>
                <w:noProof/>
                <w:sz w:val="22"/>
                <w:szCs w:val="22"/>
                <w:lang w:eastAsia="es-ES"/>
              </w:rPr>
              <w:tab/>
            </w:r>
            <w:r w:rsidR="000B52E0" w:rsidRPr="00EB7167">
              <w:rPr>
                <w:rStyle w:val="Hipervnculo"/>
                <w:rFonts w:ascii="Arial" w:hAnsi="Arial" w:cs="Arial"/>
                <w:noProof/>
              </w:rPr>
              <w:t>Tabla de ajustes de voz</w:t>
            </w:r>
            <w:r w:rsidR="000B52E0">
              <w:rPr>
                <w:noProof/>
                <w:webHidden/>
              </w:rPr>
              <w:tab/>
            </w:r>
            <w:r w:rsidR="000B52E0">
              <w:rPr>
                <w:noProof/>
                <w:webHidden/>
              </w:rPr>
              <w:fldChar w:fldCharType="begin"/>
            </w:r>
            <w:r w:rsidR="000B52E0">
              <w:rPr>
                <w:noProof/>
                <w:webHidden/>
              </w:rPr>
              <w:instrText xml:space="preserve"> PAGEREF _Toc170472861 \h </w:instrText>
            </w:r>
            <w:r w:rsidR="000B52E0">
              <w:rPr>
                <w:noProof/>
                <w:webHidden/>
              </w:rPr>
            </w:r>
            <w:r w:rsidR="000B52E0">
              <w:rPr>
                <w:noProof/>
                <w:webHidden/>
              </w:rPr>
              <w:fldChar w:fldCharType="separate"/>
            </w:r>
            <w:r w:rsidR="000B52E0">
              <w:rPr>
                <w:noProof/>
                <w:webHidden/>
              </w:rPr>
              <w:t>52</w:t>
            </w:r>
            <w:r w:rsidR="000B52E0">
              <w:rPr>
                <w:noProof/>
                <w:webHidden/>
              </w:rPr>
              <w:fldChar w:fldCharType="end"/>
            </w:r>
          </w:hyperlink>
        </w:p>
        <w:p w14:paraId="2AB5277B" w14:textId="412E1AEB" w:rsidR="000B52E0" w:rsidRDefault="00193C4C">
          <w:pPr>
            <w:pStyle w:val="TDC2"/>
            <w:tabs>
              <w:tab w:val="left" w:pos="1100"/>
              <w:tab w:val="right" w:leader="dot" w:pos="9962"/>
            </w:tabs>
            <w:rPr>
              <w:rFonts w:eastAsiaTheme="minorEastAsia"/>
              <w:noProof/>
              <w:sz w:val="22"/>
              <w:szCs w:val="22"/>
              <w:lang w:eastAsia="es-ES"/>
            </w:rPr>
          </w:pPr>
          <w:hyperlink w:anchor="_Toc170472862" w:history="1">
            <w:r w:rsidR="000B52E0" w:rsidRPr="00EB7167">
              <w:rPr>
                <w:rStyle w:val="Hipervnculo"/>
                <w:rFonts w:cs="Arial"/>
                <w:noProof/>
              </w:rPr>
              <w:t>11.4.</w:t>
            </w:r>
            <w:r w:rsidR="000B52E0">
              <w:rPr>
                <w:rFonts w:eastAsiaTheme="minorEastAsia"/>
                <w:noProof/>
                <w:sz w:val="22"/>
                <w:szCs w:val="22"/>
                <w:lang w:eastAsia="es-ES"/>
              </w:rPr>
              <w:tab/>
            </w:r>
            <w:r w:rsidR="000B52E0" w:rsidRPr="00EB7167">
              <w:rPr>
                <w:rStyle w:val="Hipervnculo"/>
                <w:rFonts w:ascii="Arial" w:hAnsi="Arial" w:cs="Arial"/>
                <w:noProof/>
              </w:rPr>
              <w:t>Conexión a una red Wi-Fi</w:t>
            </w:r>
            <w:r w:rsidR="000B52E0">
              <w:rPr>
                <w:noProof/>
                <w:webHidden/>
              </w:rPr>
              <w:tab/>
            </w:r>
            <w:r w:rsidR="000B52E0">
              <w:rPr>
                <w:noProof/>
                <w:webHidden/>
              </w:rPr>
              <w:fldChar w:fldCharType="begin"/>
            </w:r>
            <w:r w:rsidR="000B52E0">
              <w:rPr>
                <w:noProof/>
                <w:webHidden/>
              </w:rPr>
              <w:instrText xml:space="preserve"> PAGEREF _Toc170472862 \h </w:instrText>
            </w:r>
            <w:r w:rsidR="000B52E0">
              <w:rPr>
                <w:noProof/>
                <w:webHidden/>
              </w:rPr>
            </w:r>
            <w:r w:rsidR="000B52E0">
              <w:rPr>
                <w:noProof/>
                <w:webHidden/>
              </w:rPr>
              <w:fldChar w:fldCharType="separate"/>
            </w:r>
            <w:r w:rsidR="000B52E0">
              <w:rPr>
                <w:noProof/>
                <w:webHidden/>
              </w:rPr>
              <w:t>53</w:t>
            </w:r>
            <w:r w:rsidR="000B52E0">
              <w:rPr>
                <w:noProof/>
                <w:webHidden/>
              </w:rPr>
              <w:fldChar w:fldCharType="end"/>
            </w:r>
          </w:hyperlink>
        </w:p>
        <w:p w14:paraId="02B8509C" w14:textId="1C9A67EF" w:rsidR="000B52E0" w:rsidRDefault="00193C4C">
          <w:pPr>
            <w:pStyle w:val="TDC3"/>
            <w:rPr>
              <w:rFonts w:eastAsiaTheme="minorEastAsia"/>
              <w:noProof/>
              <w:sz w:val="22"/>
              <w:szCs w:val="22"/>
              <w:lang w:eastAsia="es-ES"/>
            </w:rPr>
          </w:pPr>
          <w:hyperlink w:anchor="_Toc170472863" w:history="1">
            <w:r w:rsidR="000B52E0" w:rsidRPr="00EB7167">
              <w:rPr>
                <w:rStyle w:val="Hipervnculo"/>
                <w:rFonts w:ascii="Arial" w:hAnsi="Arial" w:cs="Arial"/>
                <w:noProof/>
              </w:rPr>
              <w:t>11.4.1.</w:t>
            </w:r>
            <w:r w:rsidR="000B52E0">
              <w:rPr>
                <w:rFonts w:eastAsiaTheme="minorEastAsia"/>
                <w:noProof/>
                <w:sz w:val="22"/>
                <w:szCs w:val="22"/>
                <w:lang w:eastAsia="es-ES"/>
              </w:rPr>
              <w:tab/>
            </w:r>
            <w:r w:rsidR="000B52E0" w:rsidRPr="00EB7167">
              <w:rPr>
                <w:rStyle w:val="Hipervnculo"/>
                <w:rFonts w:ascii="Arial" w:hAnsi="Arial" w:cs="Arial"/>
                <w:noProof/>
              </w:rPr>
              <w:t>Tabla de ajustes Wi-Fi</w:t>
            </w:r>
            <w:r w:rsidR="000B52E0">
              <w:rPr>
                <w:noProof/>
                <w:webHidden/>
              </w:rPr>
              <w:tab/>
            </w:r>
            <w:r w:rsidR="000B52E0">
              <w:rPr>
                <w:noProof/>
                <w:webHidden/>
              </w:rPr>
              <w:fldChar w:fldCharType="begin"/>
            </w:r>
            <w:r w:rsidR="000B52E0">
              <w:rPr>
                <w:noProof/>
                <w:webHidden/>
              </w:rPr>
              <w:instrText xml:space="preserve"> PAGEREF _Toc170472863 \h </w:instrText>
            </w:r>
            <w:r w:rsidR="000B52E0">
              <w:rPr>
                <w:noProof/>
                <w:webHidden/>
              </w:rPr>
            </w:r>
            <w:r w:rsidR="000B52E0">
              <w:rPr>
                <w:noProof/>
                <w:webHidden/>
              </w:rPr>
              <w:fldChar w:fldCharType="separate"/>
            </w:r>
            <w:r w:rsidR="000B52E0">
              <w:rPr>
                <w:noProof/>
                <w:webHidden/>
              </w:rPr>
              <w:t>54</w:t>
            </w:r>
            <w:r w:rsidR="000B52E0">
              <w:rPr>
                <w:noProof/>
                <w:webHidden/>
              </w:rPr>
              <w:fldChar w:fldCharType="end"/>
            </w:r>
          </w:hyperlink>
        </w:p>
        <w:p w14:paraId="73F9299D" w14:textId="1FB23A74" w:rsidR="000B52E0" w:rsidRDefault="00193C4C">
          <w:pPr>
            <w:pStyle w:val="TDC2"/>
            <w:tabs>
              <w:tab w:val="left" w:pos="1100"/>
              <w:tab w:val="right" w:leader="dot" w:pos="9962"/>
            </w:tabs>
            <w:rPr>
              <w:rFonts w:eastAsiaTheme="minorEastAsia"/>
              <w:noProof/>
              <w:sz w:val="22"/>
              <w:szCs w:val="22"/>
              <w:lang w:eastAsia="es-ES"/>
            </w:rPr>
          </w:pPr>
          <w:hyperlink w:anchor="_Toc170472864" w:history="1">
            <w:r w:rsidR="000B52E0" w:rsidRPr="00EB7167">
              <w:rPr>
                <w:rStyle w:val="Hipervnculo"/>
                <w:rFonts w:cs="Arial"/>
                <w:noProof/>
              </w:rPr>
              <w:t>11.5.</w:t>
            </w:r>
            <w:r w:rsidR="000B52E0">
              <w:rPr>
                <w:rFonts w:eastAsiaTheme="minorEastAsia"/>
                <w:noProof/>
                <w:sz w:val="22"/>
                <w:szCs w:val="22"/>
                <w:lang w:eastAsia="es-ES"/>
              </w:rPr>
              <w:tab/>
            </w:r>
            <w:r w:rsidR="000B52E0" w:rsidRPr="00EB7167">
              <w:rPr>
                <w:rStyle w:val="Hipervnculo"/>
                <w:rFonts w:ascii="Arial" w:hAnsi="Arial" w:cs="Arial"/>
                <w:noProof/>
              </w:rPr>
              <w:t>Elegir las opciones del Modo Bluetooth</w:t>
            </w:r>
            <w:r w:rsidR="000B52E0">
              <w:rPr>
                <w:noProof/>
                <w:webHidden/>
              </w:rPr>
              <w:tab/>
            </w:r>
            <w:r w:rsidR="000B52E0">
              <w:rPr>
                <w:noProof/>
                <w:webHidden/>
              </w:rPr>
              <w:fldChar w:fldCharType="begin"/>
            </w:r>
            <w:r w:rsidR="000B52E0">
              <w:rPr>
                <w:noProof/>
                <w:webHidden/>
              </w:rPr>
              <w:instrText xml:space="preserve"> PAGEREF _Toc170472864 \h </w:instrText>
            </w:r>
            <w:r w:rsidR="000B52E0">
              <w:rPr>
                <w:noProof/>
                <w:webHidden/>
              </w:rPr>
            </w:r>
            <w:r w:rsidR="000B52E0">
              <w:rPr>
                <w:noProof/>
                <w:webHidden/>
              </w:rPr>
              <w:fldChar w:fldCharType="separate"/>
            </w:r>
            <w:r w:rsidR="000B52E0">
              <w:rPr>
                <w:noProof/>
                <w:webHidden/>
              </w:rPr>
              <w:t>54</w:t>
            </w:r>
            <w:r w:rsidR="000B52E0">
              <w:rPr>
                <w:noProof/>
                <w:webHidden/>
              </w:rPr>
              <w:fldChar w:fldCharType="end"/>
            </w:r>
          </w:hyperlink>
        </w:p>
        <w:p w14:paraId="38BE6E0A" w14:textId="75D3FC5B" w:rsidR="000B52E0" w:rsidRDefault="00193C4C">
          <w:pPr>
            <w:pStyle w:val="TDC1"/>
            <w:tabs>
              <w:tab w:val="right" w:leader="dot" w:pos="9962"/>
            </w:tabs>
            <w:rPr>
              <w:rFonts w:eastAsiaTheme="minorEastAsia"/>
              <w:noProof/>
              <w:sz w:val="22"/>
              <w:szCs w:val="22"/>
              <w:lang w:eastAsia="es-ES"/>
            </w:rPr>
          </w:pPr>
          <w:hyperlink w:anchor="_Toc170472865" w:history="1">
            <w:r w:rsidR="000B52E0" w:rsidRPr="00EB7167">
              <w:rPr>
                <w:rStyle w:val="Hipervnculo"/>
                <w:rFonts w:ascii="Arial" w:hAnsi="Arial" w:cs="Arial"/>
                <w:noProof/>
              </w:rPr>
              <w:t>12. Personalizar el Menú Principal</w:t>
            </w:r>
            <w:r w:rsidR="000B52E0">
              <w:rPr>
                <w:noProof/>
                <w:webHidden/>
              </w:rPr>
              <w:tab/>
            </w:r>
            <w:r w:rsidR="000B52E0">
              <w:rPr>
                <w:noProof/>
                <w:webHidden/>
              </w:rPr>
              <w:fldChar w:fldCharType="begin"/>
            </w:r>
            <w:r w:rsidR="000B52E0">
              <w:rPr>
                <w:noProof/>
                <w:webHidden/>
              </w:rPr>
              <w:instrText xml:space="preserve"> PAGEREF _Toc170472865 \h </w:instrText>
            </w:r>
            <w:r w:rsidR="000B52E0">
              <w:rPr>
                <w:noProof/>
                <w:webHidden/>
              </w:rPr>
            </w:r>
            <w:r w:rsidR="000B52E0">
              <w:rPr>
                <w:noProof/>
                <w:webHidden/>
              </w:rPr>
              <w:fldChar w:fldCharType="separate"/>
            </w:r>
            <w:r w:rsidR="000B52E0">
              <w:rPr>
                <w:noProof/>
                <w:webHidden/>
              </w:rPr>
              <w:t>54</w:t>
            </w:r>
            <w:r w:rsidR="000B52E0">
              <w:rPr>
                <w:noProof/>
                <w:webHidden/>
              </w:rPr>
              <w:fldChar w:fldCharType="end"/>
            </w:r>
          </w:hyperlink>
        </w:p>
        <w:p w14:paraId="7C9045BA" w14:textId="0E2E3B2D" w:rsidR="000B52E0" w:rsidRDefault="00193C4C">
          <w:pPr>
            <w:pStyle w:val="TDC1"/>
            <w:tabs>
              <w:tab w:val="right" w:leader="dot" w:pos="9962"/>
            </w:tabs>
            <w:rPr>
              <w:rFonts w:eastAsiaTheme="minorEastAsia"/>
              <w:noProof/>
              <w:sz w:val="22"/>
              <w:szCs w:val="22"/>
              <w:lang w:eastAsia="es-ES"/>
            </w:rPr>
          </w:pPr>
          <w:hyperlink w:anchor="_Toc170472866" w:history="1">
            <w:r w:rsidR="000B52E0" w:rsidRPr="00EB7167">
              <w:rPr>
                <w:rStyle w:val="Hipervnculo"/>
                <w:rFonts w:ascii="Arial" w:hAnsi="Arial" w:cs="Arial"/>
                <w:noProof/>
              </w:rPr>
              <w:t>13. Modo de una mano</w:t>
            </w:r>
            <w:r w:rsidR="000B52E0">
              <w:rPr>
                <w:noProof/>
                <w:webHidden/>
              </w:rPr>
              <w:tab/>
            </w:r>
            <w:r w:rsidR="000B52E0">
              <w:rPr>
                <w:noProof/>
                <w:webHidden/>
              </w:rPr>
              <w:fldChar w:fldCharType="begin"/>
            </w:r>
            <w:r w:rsidR="000B52E0">
              <w:rPr>
                <w:noProof/>
                <w:webHidden/>
              </w:rPr>
              <w:instrText xml:space="preserve"> PAGEREF _Toc170472866 \h </w:instrText>
            </w:r>
            <w:r w:rsidR="000B52E0">
              <w:rPr>
                <w:noProof/>
                <w:webHidden/>
              </w:rPr>
            </w:r>
            <w:r w:rsidR="000B52E0">
              <w:rPr>
                <w:noProof/>
                <w:webHidden/>
              </w:rPr>
              <w:fldChar w:fldCharType="separate"/>
            </w:r>
            <w:r w:rsidR="000B52E0">
              <w:rPr>
                <w:noProof/>
                <w:webHidden/>
              </w:rPr>
              <w:t>55</w:t>
            </w:r>
            <w:r w:rsidR="000B52E0">
              <w:rPr>
                <w:noProof/>
                <w:webHidden/>
              </w:rPr>
              <w:fldChar w:fldCharType="end"/>
            </w:r>
          </w:hyperlink>
        </w:p>
        <w:p w14:paraId="45CFF771" w14:textId="7DBAE45A" w:rsidR="000B52E0" w:rsidRDefault="00193C4C">
          <w:pPr>
            <w:pStyle w:val="TDC1"/>
            <w:tabs>
              <w:tab w:val="right" w:leader="dot" w:pos="9962"/>
            </w:tabs>
            <w:rPr>
              <w:rFonts w:eastAsiaTheme="minorEastAsia"/>
              <w:noProof/>
              <w:sz w:val="22"/>
              <w:szCs w:val="22"/>
              <w:lang w:eastAsia="es-ES"/>
            </w:rPr>
          </w:pPr>
          <w:hyperlink w:anchor="_Toc170472867" w:history="1">
            <w:r w:rsidR="000B52E0" w:rsidRPr="00EB7167">
              <w:rPr>
                <w:rStyle w:val="Hipervnculo"/>
                <w:rFonts w:ascii="Arial" w:hAnsi="Arial" w:cs="Arial"/>
                <w:noProof/>
              </w:rPr>
              <w:t>14. Cambiar idioma</w:t>
            </w:r>
            <w:r w:rsidR="000B52E0">
              <w:rPr>
                <w:noProof/>
                <w:webHidden/>
              </w:rPr>
              <w:tab/>
            </w:r>
            <w:r w:rsidR="000B52E0">
              <w:rPr>
                <w:noProof/>
                <w:webHidden/>
              </w:rPr>
              <w:fldChar w:fldCharType="begin"/>
            </w:r>
            <w:r w:rsidR="000B52E0">
              <w:rPr>
                <w:noProof/>
                <w:webHidden/>
              </w:rPr>
              <w:instrText xml:space="preserve"> PAGEREF _Toc170472867 \h </w:instrText>
            </w:r>
            <w:r w:rsidR="000B52E0">
              <w:rPr>
                <w:noProof/>
                <w:webHidden/>
              </w:rPr>
            </w:r>
            <w:r w:rsidR="000B52E0">
              <w:rPr>
                <w:noProof/>
                <w:webHidden/>
              </w:rPr>
              <w:fldChar w:fldCharType="separate"/>
            </w:r>
            <w:r w:rsidR="000B52E0">
              <w:rPr>
                <w:noProof/>
                <w:webHidden/>
              </w:rPr>
              <w:t>55</w:t>
            </w:r>
            <w:r w:rsidR="000B52E0">
              <w:rPr>
                <w:noProof/>
                <w:webHidden/>
              </w:rPr>
              <w:fldChar w:fldCharType="end"/>
            </w:r>
          </w:hyperlink>
        </w:p>
        <w:p w14:paraId="56548217" w14:textId="2023C284" w:rsidR="000B52E0" w:rsidRDefault="00193C4C">
          <w:pPr>
            <w:pStyle w:val="TDC1"/>
            <w:tabs>
              <w:tab w:val="right" w:leader="dot" w:pos="9962"/>
            </w:tabs>
            <w:rPr>
              <w:rFonts w:eastAsiaTheme="minorEastAsia"/>
              <w:noProof/>
              <w:sz w:val="22"/>
              <w:szCs w:val="22"/>
              <w:lang w:eastAsia="es-ES"/>
            </w:rPr>
          </w:pPr>
          <w:hyperlink w:anchor="_Toc170472868" w:history="1">
            <w:r w:rsidR="000B52E0" w:rsidRPr="00EB7167">
              <w:rPr>
                <w:rStyle w:val="Hipervnculo"/>
                <w:rFonts w:ascii="Arial" w:hAnsi="Arial" w:cs="Arial"/>
                <w:noProof/>
              </w:rPr>
              <w:t>15. Acceso y uso de los servicios en línea</w:t>
            </w:r>
            <w:r w:rsidR="000B52E0">
              <w:rPr>
                <w:noProof/>
                <w:webHidden/>
              </w:rPr>
              <w:tab/>
            </w:r>
            <w:r w:rsidR="000B52E0">
              <w:rPr>
                <w:noProof/>
                <w:webHidden/>
              </w:rPr>
              <w:fldChar w:fldCharType="begin"/>
            </w:r>
            <w:r w:rsidR="000B52E0">
              <w:rPr>
                <w:noProof/>
                <w:webHidden/>
              </w:rPr>
              <w:instrText xml:space="preserve"> PAGEREF _Toc170472868 \h </w:instrText>
            </w:r>
            <w:r w:rsidR="000B52E0">
              <w:rPr>
                <w:noProof/>
                <w:webHidden/>
              </w:rPr>
            </w:r>
            <w:r w:rsidR="000B52E0">
              <w:rPr>
                <w:noProof/>
                <w:webHidden/>
              </w:rPr>
              <w:fldChar w:fldCharType="separate"/>
            </w:r>
            <w:r w:rsidR="000B52E0">
              <w:rPr>
                <w:noProof/>
                <w:webHidden/>
              </w:rPr>
              <w:t>56</w:t>
            </w:r>
            <w:r w:rsidR="000B52E0">
              <w:rPr>
                <w:noProof/>
                <w:webHidden/>
              </w:rPr>
              <w:fldChar w:fldCharType="end"/>
            </w:r>
          </w:hyperlink>
        </w:p>
        <w:p w14:paraId="030F969C" w14:textId="1AE40431" w:rsidR="000B52E0" w:rsidRDefault="00193C4C">
          <w:pPr>
            <w:pStyle w:val="TDC2"/>
            <w:tabs>
              <w:tab w:val="right" w:leader="dot" w:pos="9962"/>
            </w:tabs>
            <w:rPr>
              <w:rFonts w:eastAsiaTheme="minorEastAsia"/>
              <w:noProof/>
              <w:sz w:val="22"/>
              <w:szCs w:val="22"/>
              <w:lang w:eastAsia="es-ES"/>
            </w:rPr>
          </w:pPr>
          <w:hyperlink w:anchor="_Toc170472869" w:history="1">
            <w:r w:rsidR="000B52E0" w:rsidRPr="00EB7167">
              <w:rPr>
                <w:rStyle w:val="Hipervnculo"/>
                <w:rFonts w:ascii="Arial" w:hAnsi="Arial" w:cs="Arial"/>
                <w:noProof/>
              </w:rPr>
              <w:t>15.1. Activar Bookshare y descargar libros</w:t>
            </w:r>
            <w:r w:rsidR="000B52E0">
              <w:rPr>
                <w:noProof/>
                <w:webHidden/>
              </w:rPr>
              <w:tab/>
            </w:r>
            <w:r w:rsidR="000B52E0">
              <w:rPr>
                <w:noProof/>
                <w:webHidden/>
              </w:rPr>
              <w:fldChar w:fldCharType="begin"/>
            </w:r>
            <w:r w:rsidR="000B52E0">
              <w:rPr>
                <w:noProof/>
                <w:webHidden/>
              </w:rPr>
              <w:instrText xml:space="preserve"> PAGEREF _Toc170472869 \h </w:instrText>
            </w:r>
            <w:r w:rsidR="000B52E0">
              <w:rPr>
                <w:noProof/>
                <w:webHidden/>
              </w:rPr>
            </w:r>
            <w:r w:rsidR="000B52E0">
              <w:rPr>
                <w:noProof/>
                <w:webHidden/>
              </w:rPr>
              <w:fldChar w:fldCharType="separate"/>
            </w:r>
            <w:r w:rsidR="000B52E0">
              <w:rPr>
                <w:noProof/>
                <w:webHidden/>
              </w:rPr>
              <w:t>56</w:t>
            </w:r>
            <w:r w:rsidR="000B52E0">
              <w:rPr>
                <w:noProof/>
                <w:webHidden/>
              </w:rPr>
              <w:fldChar w:fldCharType="end"/>
            </w:r>
          </w:hyperlink>
        </w:p>
        <w:p w14:paraId="08118184" w14:textId="0F039014" w:rsidR="000B52E0" w:rsidRDefault="00193C4C">
          <w:pPr>
            <w:pStyle w:val="TDC2"/>
            <w:tabs>
              <w:tab w:val="right" w:leader="dot" w:pos="9962"/>
            </w:tabs>
            <w:rPr>
              <w:rFonts w:eastAsiaTheme="minorEastAsia"/>
              <w:noProof/>
              <w:sz w:val="22"/>
              <w:szCs w:val="22"/>
              <w:lang w:eastAsia="es-ES"/>
            </w:rPr>
          </w:pPr>
          <w:hyperlink w:anchor="_Toc170472870" w:history="1">
            <w:r w:rsidR="000B52E0" w:rsidRPr="00EB7167">
              <w:rPr>
                <w:rStyle w:val="Hipervnculo"/>
                <w:rFonts w:ascii="Arial" w:hAnsi="Arial" w:cs="Arial"/>
                <w:noProof/>
              </w:rPr>
              <w:t>15.2. Configuración, gestión y sincronización de una cuenta NFB Newsline</w:t>
            </w:r>
            <w:r w:rsidR="000B52E0">
              <w:rPr>
                <w:noProof/>
                <w:webHidden/>
              </w:rPr>
              <w:tab/>
            </w:r>
            <w:r w:rsidR="000B52E0">
              <w:rPr>
                <w:noProof/>
                <w:webHidden/>
              </w:rPr>
              <w:fldChar w:fldCharType="begin"/>
            </w:r>
            <w:r w:rsidR="000B52E0">
              <w:rPr>
                <w:noProof/>
                <w:webHidden/>
              </w:rPr>
              <w:instrText xml:space="preserve"> PAGEREF _Toc170472870 \h </w:instrText>
            </w:r>
            <w:r w:rsidR="000B52E0">
              <w:rPr>
                <w:noProof/>
                <w:webHidden/>
              </w:rPr>
            </w:r>
            <w:r w:rsidR="000B52E0">
              <w:rPr>
                <w:noProof/>
                <w:webHidden/>
              </w:rPr>
              <w:fldChar w:fldCharType="separate"/>
            </w:r>
            <w:r w:rsidR="000B52E0">
              <w:rPr>
                <w:noProof/>
                <w:webHidden/>
              </w:rPr>
              <w:t>56</w:t>
            </w:r>
            <w:r w:rsidR="000B52E0">
              <w:rPr>
                <w:noProof/>
                <w:webHidden/>
              </w:rPr>
              <w:fldChar w:fldCharType="end"/>
            </w:r>
          </w:hyperlink>
        </w:p>
        <w:p w14:paraId="22A26A31" w14:textId="2E5522F4" w:rsidR="000B52E0" w:rsidRDefault="00193C4C">
          <w:pPr>
            <w:pStyle w:val="TDC2"/>
            <w:tabs>
              <w:tab w:val="right" w:leader="dot" w:pos="9962"/>
            </w:tabs>
            <w:rPr>
              <w:rFonts w:eastAsiaTheme="minorEastAsia"/>
              <w:noProof/>
              <w:sz w:val="22"/>
              <w:szCs w:val="22"/>
              <w:lang w:eastAsia="es-ES"/>
            </w:rPr>
          </w:pPr>
          <w:hyperlink w:anchor="_Toc170472871" w:history="1">
            <w:r w:rsidR="000B52E0" w:rsidRPr="00EB7167">
              <w:rPr>
                <w:rStyle w:val="Hipervnculo"/>
                <w:rFonts w:ascii="Arial" w:hAnsi="Arial" w:cs="Arial"/>
                <w:noProof/>
              </w:rPr>
              <w:t>15.3. NLS Bard</w:t>
            </w:r>
            <w:r w:rsidR="000B52E0">
              <w:rPr>
                <w:noProof/>
                <w:webHidden/>
              </w:rPr>
              <w:tab/>
            </w:r>
            <w:r w:rsidR="000B52E0">
              <w:rPr>
                <w:noProof/>
                <w:webHidden/>
              </w:rPr>
              <w:fldChar w:fldCharType="begin"/>
            </w:r>
            <w:r w:rsidR="000B52E0">
              <w:rPr>
                <w:noProof/>
                <w:webHidden/>
              </w:rPr>
              <w:instrText xml:space="preserve"> PAGEREF _Toc170472871 \h </w:instrText>
            </w:r>
            <w:r w:rsidR="000B52E0">
              <w:rPr>
                <w:noProof/>
                <w:webHidden/>
              </w:rPr>
            </w:r>
            <w:r w:rsidR="000B52E0">
              <w:rPr>
                <w:noProof/>
                <w:webHidden/>
              </w:rPr>
              <w:fldChar w:fldCharType="separate"/>
            </w:r>
            <w:r w:rsidR="000B52E0">
              <w:rPr>
                <w:noProof/>
                <w:webHidden/>
              </w:rPr>
              <w:t>57</w:t>
            </w:r>
            <w:r w:rsidR="000B52E0">
              <w:rPr>
                <w:noProof/>
                <w:webHidden/>
              </w:rPr>
              <w:fldChar w:fldCharType="end"/>
            </w:r>
          </w:hyperlink>
        </w:p>
        <w:p w14:paraId="4BD09DFA" w14:textId="775C7FFB" w:rsidR="000B52E0" w:rsidRDefault="00193C4C">
          <w:pPr>
            <w:pStyle w:val="TDC3"/>
            <w:rPr>
              <w:rFonts w:eastAsiaTheme="minorEastAsia"/>
              <w:noProof/>
              <w:sz w:val="22"/>
              <w:szCs w:val="22"/>
              <w:lang w:eastAsia="es-ES"/>
            </w:rPr>
          </w:pPr>
          <w:hyperlink w:anchor="_Toc170472872" w:history="1">
            <w:r w:rsidR="000B52E0" w:rsidRPr="00EB7167">
              <w:rPr>
                <w:rStyle w:val="Hipervnculo"/>
                <w:rFonts w:ascii="Arial" w:hAnsi="Arial" w:cs="Arial"/>
                <w:noProof/>
              </w:rPr>
              <w:t>15.3.1. Conectarse a BARD por primera vez</w:t>
            </w:r>
            <w:r w:rsidR="000B52E0">
              <w:rPr>
                <w:noProof/>
                <w:webHidden/>
              </w:rPr>
              <w:tab/>
            </w:r>
            <w:r w:rsidR="000B52E0">
              <w:rPr>
                <w:noProof/>
                <w:webHidden/>
              </w:rPr>
              <w:fldChar w:fldCharType="begin"/>
            </w:r>
            <w:r w:rsidR="000B52E0">
              <w:rPr>
                <w:noProof/>
                <w:webHidden/>
              </w:rPr>
              <w:instrText xml:space="preserve"> PAGEREF _Toc170472872 \h </w:instrText>
            </w:r>
            <w:r w:rsidR="000B52E0">
              <w:rPr>
                <w:noProof/>
                <w:webHidden/>
              </w:rPr>
            </w:r>
            <w:r w:rsidR="000B52E0">
              <w:rPr>
                <w:noProof/>
                <w:webHidden/>
              </w:rPr>
              <w:fldChar w:fldCharType="separate"/>
            </w:r>
            <w:r w:rsidR="000B52E0">
              <w:rPr>
                <w:noProof/>
                <w:webHidden/>
              </w:rPr>
              <w:t>57</w:t>
            </w:r>
            <w:r w:rsidR="000B52E0">
              <w:rPr>
                <w:noProof/>
                <w:webHidden/>
              </w:rPr>
              <w:fldChar w:fldCharType="end"/>
            </w:r>
          </w:hyperlink>
        </w:p>
        <w:p w14:paraId="1D4955A7" w14:textId="5D3DD86C" w:rsidR="000B52E0" w:rsidRDefault="00193C4C">
          <w:pPr>
            <w:pStyle w:val="TDC3"/>
            <w:rPr>
              <w:rFonts w:eastAsiaTheme="minorEastAsia"/>
              <w:noProof/>
              <w:sz w:val="22"/>
              <w:szCs w:val="22"/>
              <w:lang w:eastAsia="es-ES"/>
            </w:rPr>
          </w:pPr>
          <w:hyperlink w:anchor="_Toc170472873" w:history="1">
            <w:r w:rsidR="000B52E0" w:rsidRPr="00EB7167">
              <w:rPr>
                <w:rStyle w:val="Hipervnculo"/>
                <w:rFonts w:ascii="Arial" w:hAnsi="Arial" w:cs="Arial"/>
                <w:noProof/>
              </w:rPr>
              <w:t>15.3.2. Descarga de libros y revistas desde BARD</w:t>
            </w:r>
            <w:r w:rsidR="000B52E0">
              <w:rPr>
                <w:noProof/>
                <w:webHidden/>
              </w:rPr>
              <w:tab/>
            </w:r>
            <w:r w:rsidR="000B52E0">
              <w:rPr>
                <w:noProof/>
                <w:webHidden/>
              </w:rPr>
              <w:fldChar w:fldCharType="begin"/>
            </w:r>
            <w:r w:rsidR="000B52E0">
              <w:rPr>
                <w:noProof/>
                <w:webHidden/>
              </w:rPr>
              <w:instrText xml:space="preserve"> PAGEREF _Toc170472873 \h </w:instrText>
            </w:r>
            <w:r w:rsidR="000B52E0">
              <w:rPr>
                <w:noProof/>
                <w:webHidden/>
              </w:rPr>
            </w:r>
            <w:r w:rsidR="000B52E0">
              <w:rPr>
                <w:noProof/>
                <w:webHidden/>
              </w:rPr>
              <w:fldChar w:fldCharType="separate"/>
            </w:r>
            <w:r w:rsidR="000B52E0">
              <w:rPr>
                <w:noProof/>
                <w:webHidden/>
              </w:rPr>
              <w:t>57</w:t>
            </w:r>
            <w:r w:rsidR="000B52E0">
              <w:rPr>
                <w:noProof/>
                <w:webHidden/>
              </w:rPr>
              <w:fldChar w:fldCharType="end"/>
            </w:r>
          </w:hyperlink>
        </w:p>
        <w:p w14:paraId="2167B0F3" w14:textId="668107AD" w:rsidR="000B52E0" w:rsidRDefault="00193C4C">
          <w:pPr>
            <w:pStyle w:val="TDC3"/>
            <w:rPr>
              <w:rFonts w:eastAsiaTheme="minorEastAsia"/>
              <w:noProof/>
              <w:sz w:val="22"/>
              <w:szCs w:val="22"/>
              <w:lang w:eastAsia="es-ES"/>
            </w:rPr>
          </w:pPr>
          <w:hyperlink w:anchor="_Toc170472874" w:history="1">
            <w:r w:rsidR="000B52E0" w:rsidRPr="00EB7167">
              <w:rPr>
                <w:rStyle w:val="Hipervnculo"/>
                <w:rFonts w:ascii="Arial" w:hAnsi="Arial" w:cs="Arial"/>
                <w:noProof/>
              </w:rPr>
              <w:t>15.3.3. Leer un libro descargado</w:t>
            </w:r>
            <w:r w:rsidR="000B52E0">
              <w:rPr>
                <w:noProof/>
                <w:webHidden/>
              </w:rPr>
              <w:tab/>
            </w:r>
            <w:r w:rsidR="000B52E0">
              <w:rPr>
                <w:noProof/>
                <w:webHidden/>
              </w:rPr>
              <w:fldChar w:fldCharType="begin"/>
            </w:r>
            <w:r w:rsidR="000B52E0">
              <w:rPr>
                <w:noProof/>
                <w:webHidden/>
              </w:rPr>
              <w:instrText xml:space="preserve"> PAGEREF _Toc170472874 \h </w:instrText>
            </w:r>
            <w:r w:rsidR="000B52E0">
              <w:rPr>
                <w:noProof/>
                <w:webHidden/>
              </w:rPr>
            </w:r>
            <w:r w:rsidR="000B52E0">
              <w:rPr>
                <w:noProof/>
                <w:webHidden/>
              </w:rPr>
              <w:fldChar w:fldCharType="separate"/>
            </w:r>
            <w:r w:rsidR="000B52E0">
              <w:rPr>
                <w:noProof/>
                <w:webHidden/>
              </w:rPr>
              <w:t>58</w:t>
            </w:r>
            <w:r w:rsidR="000B52E0">
              <w:rPr>
                <w:noProof/>
                <w:webHidden/>
              </w:rPr>
              <w:fldChar w:fldCharType="end"/>
            </w:r>
          </w:hyperlink>
        </w:p>
        <w:p w14:paraId="21FC267B" w14:textId="4E196E9D" w:rsidR="000B52E0" w:rsidRDefault="00193C4C">
          <w:pPr>
            <w:pStyle w:val="TDC2"/>
            <w:tabs>
              <w:tab w:val="right" w:leader="dot" w:pos="9962"/>
            </w:tabs>
            <w:rPr>
              <w:rFonts w:eastAsiaTheme="minorEastAsia"/>
              <w:noProof/>
              <w:sz w:val="22"/>
              <w:szCs w:val="22"/>
              <w:lang w:eastAsia="es-ES"/>
            </w:rPr>
          </w:pPr>
          <w:hyperlink w:anchor="_Toc170472875" w:history="1">
            <w:r w:rsidR="000B52E0" w:rsidRPr="00EB7167">
              <w:rPr>
                <w:rStyle w:val="Hipervnculo"/>
                <w:rFonts w:ascii="Arial" w:hAnsi="Arial" w:cs="Arial"/>
                <w:noProof/>
              </w:rPr>
              <w:t>15.4.  Daisy en línea.</w:t>
            </w:r>
            <w:r w:rsidR="000B52E0">
              <w:rPr>
                <w:noProof/>
                <w:webHidden/>
              </w:rPr>
              <w:tab/>
            </w:r>
            <w:r w:rsidR="000B52E0">
              <w:rPr>
                <w:noProof/>
                <w:webHidden/>
              </w:rPr>
              <w:fldChar w:fldCharType="begin"/>
            </w:r>
            <w:r w:rsidR="000B52E0">
              <w:rPr>
                <w:noProof/>
                <w:webHidden/>
              </w:rPr>
              <w:instrText xml:space="preserve"> PAGEREF _Toc170472875 \h </w:instrText>
            </w:r>
            <w:r w:rsidR="000B52E0">
              <w:rPr>
                <w:noProof/>
                <w:webHidden/>
              </w:rPr>
            </w:r>
            <w:r w:rsidR="000B52E0">
              <w:rPr>
                <w:noProof/>
                <w:webHidden/>
              </w:rPr>
              <w:fldChar w:fldCharType="separate"/>
            </w:r>
            <w:r w:rsidR="000B52E0">
              <w:rPr>
                <w:noProof/>
                <w:webHidden/>
              </w:rPr>
              <w:t>58</w:t>
            </w:r>
            <w:r w:rsidR="000B52E0">
              <w:rPr>
                <w:noProof/>
                <w:webHidden/>
              </w:rPr>
              <w:fldChar w:fldCharType="end"/>
            </w:r>
          </w:hyperlink>
        </w:p>
        <w:p w14:paraId="615D0C1B" w14:textId="04B006D2" w:rsidR="000B52E0" w:rsidRDefault="00193C4C">
          <w:pPr>
            <w:pStyle w:val="TDC3"/>
            <w:rPr>
              <w:rFonts w:eastAsiaTheme="minorEastAsia"/>
              <w:noProof/>
              <w:sz w:val="22"/>
              <w:szCs w:val="22"/>
              <w:lang w:eastAsia="es-ES"/>
            </w:rPr>
          </w:pPr>
          <w:hyperlink w:anchor="_Toc170472876" w:history="1">
            <w:r w:rsidR="000B52E0" w:rsidRPr="00EB7167">
              <w:rPr>
                <w:rStyle w:val="Hipervnculo"/>
                <w:rFonts w:ascii="Arial" w:hAnsi="Arial" w:cs="Arial"/>
                <w:noProof/>
              </w:rPr>
              <w:t>15.4.1. Añadir cuenta Daisy</w:t>
            </w:r>
            <w:r w:rsidR="000B52E0">
              <w:rPr>
                <w:noProof/>
                <w:webHidden/>
              </w:rPr>
              <w:tab/>
            </w:r>
            <w:r w:rsidR="000B52E0">
              <w:rPr>
                <w:noProof/>
                <w:webHidden/>
              </w:rPr>
              <w:fldChar w:fldCharType="begin"/>
            </w:r>
            <w:r w:rsidR="000B52E0">
              <w:rPr>
                <w:noProof/>
                <w:webHidden/>
              </w:rPr>
              <w:instrText xml:space="preserve"> PAGEREF _Toc170472876 \h </w:instrText>
            </w:r>
            <w:r w:rsidR="000B52E0">
              <w:rPr>
                <w:noProof/>
                <w:webHidden/>
              </w:rPr>
            </w:r>
            <w:r w:rsidR="000B52E0">
              <w:rPr>
                <w:noProof/>
                <w:webHidden/>
              </w:rPr>
              <w:fldChar w:fldCharType="separate"/>
            </w:r>
            <w:r w:rsidR="000B52E0">
              <w:rPr>
                <w:noProof/>
                <w:webHidden/>
              </w:rPr>
              <w:t>58</w:t>
            </w:r>
            <w:r w:rsidR="000B52E0">
              <w:rPr>
                <w:noProof/>
                <w:webHidden/>
              </w:rPr>
              <w:fldChar w:fldCharType="end"/>
            </w:r>
          </w:hyperlink>
        </w:p>
        <w:p w14:paraId="49A65654" w14:textId="4D1529F0" w:rsidR="000B52E0" w:rsidRDefault="00193C4C">
          <w:pPr>
            <w:pStyle w:val="TDC3"/>
            <w:rPr>
              <w:rFonts w:eastAsiaTheme="minorEastAsia"/>
              <w:noProof/>
              <w:sz w:val="22"/>
              <w:szCs w:val="22"/>
              <w:lang w:eastAsia="es-ES"/>
            </w:rPr>
          </w:pPr>
          <w:hyperlink w:anchor="_Toc170472877" w:history="1">
            <w:r w:rsidR="000B52E0" w:rsidRPr="00EB7167">
              <w:rPr>
                <w:rStyle w:val="Hipervnculo"/>
                <w:rFonts w:ascii="Arial" w:hAnsi="Arial" w:cs="Arial"/>
                <w:noProof/>
              </w:rPr>
              <w:t>15.4.2. Importar configuración</w:t>
            </w:r>
            <w:r w:rsidR="000B52E0">
              <w:rPr>
                <w:noProof/>
                <w:webHidden/>
              </w:rPr>
              <w:tab/>
            </w:r>
            <w:r w:rsidR="000B52E0">
              <w:rPr>
                <w:noProof/>
                <w:webHidden/>
              </w:rPr>
              <w:fldChar w:fldCharType="begin"/>
            </w:r>
            <w:r w:rsidR="000B52E0">
              <w:rPr>
                <w:noProof/>
                <w:webHidden/>
              </w:rPr>
              <w:instrText xml:space="preserve"> PAGEREF _Toc170472877 \h </w:instrText>
            </w:r>
            <w:r w:rsidR="000B52E0">
              <w:rPr>
                <w:noProof/>
                <w:webHidden/>
              </w:rPr>
            </w:r>
            <w:r w:rsidR="000B52E0">
              <w:rPr>
                <w:noProof/>
                <w:webHidden/>
              </w:rPr>
              <w:fldChar w:fldCharType="separate"/>
            </w:r>
            <w:r w:rsidR="000B52E0">
              <w:rPr>
                <w:noProof/>
                <w:webHidden/>
              </w:rPr>
              <w:t>58</w:t>
            </w:r>
            <w:r w:rsidR="000B52E0">
              <w:rPr>
                <w:noProof/>
                <w:webHidden/>
              </w:rPr>
              <w:fldChar w:fldCharType="end"/>
            </w:r>
          </w:hyperlink>
        </w:p>
        <w:p w14:paraId="0D4AAB49" w14:textId="6C88DBAD" w:rsidR="000B52E0" w:rsidRDefault="00193C4C">
          <w:pPr>
            <w:pStyle w:val="TDC3"/>
            <w:rPr>
              <w:rFonts w:eastAsiaTheme="minorEastAsia"/>
              <w:noProof/>
              <w:sz w:val="22"/>
              <w:szCs w:val="22"/>
              <w:lang w:eastAsia="es-ES"/>
            </w:rPr>
          </w:pPr>
          <w:hyperlink w:anchor="_Toc170472878" w:history="1">
            <w:r w:rsidR="000B52E0" w:rsidRPr="00EB7167">
              <w:rPr>
                <w:rStyle w:val="Hipervnculo"/>
                <w:rFonts w:ascii="Arial" w:hAnsi="Arial" w:cs="Arial"/>
                <w:noProof/>
              </w:rPr>
              <w:t>15.4.3. Descargar un libro de una biblioteca Daisy configurada en su dispositivo</w:t>
            </w:r>
            <w:r w:rsidR="000B52E0">
              <w:rPr>
                <w:noProof/>
                <w:webHidden/>
              </w:rPr>
              <w:tab/>
            </w:r>
            <w:r w:rsidR="000B52E0">
              <w:rPr>
                <w:noProof/>
                <w:webHidden/>
              </w:rPr>
              <w:fldChar w:fldCharType="begin"/>
            </w:r>
            <w:r w:rsidR="000B52E0">
              <w:rPr>
                <w:noProof/>
                <w:webHidden/>
              </w:rPr>
              <w:instrText xml:space="preserve"> PAGEREF _Toc170472878 \h </w:instrText>
            </w:r>
            <w:r w:rsidR="000B52E0">
              <w:rPr>
                <w:noProof/>
                <w:webHidden/>
              </w:rPr>
            </w:r>
            <w:r w:rsidR="000B52E0">
              <w:rPr>
                <w:noProof/>
                <w:webHidden/>
              </w:rPr>
              <w:fldChar w:fldCharType="separate"/>
            </w:r>
            <w:r w:rsidR="000B52E0">
              <w:rPr>
                <w:noProof/>
                <w:webHidden/>
              </w:rPr>
              <w:t>59</w:t>
            </w:r>
            <w:r w:rsidR="000B52E0">
              <w:rPr>
                <w:noProof/>
                <w:webHidden/>
              </w:rPr>
              <w:fldChar w:fldCharType="end"/>
            </w:r>
          </w:hyperlink>
        </w:p>
        <w:p w14:paraId="0499D009" w14:textId="2775D4F0" w:rsidR="000B52E0" w:rsidRDefault="00193C4C">
          <w:pPr>
            <w:pStyle w:val="TDC3"/>
            <w:rPr>
              <w:rFonts w:eastAsiaTheme="minorEastAsia"/>
              <w:noProof/>
              <w:sz w:val="22"/>
              <w:szCs w:val="22"/>
              <w:lang w:eastAsia="es-ES"/>
            </w:rPr>
          </w:pPr>
          <w:hyperlink w:anchor="_Toc170472879" w:history="1">
            <w:r w:rsidR="000B52E0" w:rsidRPr="00EB7167">
              <w:rPr>
                <w:rStyle w:val="Hipervnculo"/>
                <w:rFonts w:ascii="Arial" w:hAnsi="Arial" w:cs="Arial"/>
                <w:noProof/>
              </w:rPr>
              <w:t>15.4.4. leer un libro descargado</w:t>
            </w:r>
            <w:r w:rsidR="000B52E0">
              <w:rPr>
                <w:noProof/>
                <w:webHidden/>
              </w:rPr>
              <w:tab/>
            </w:r>
            <w:r w:rsidR="000B52E0">
              <w:rPr>
                <w:noProof/>
                <w:webHidden/>
              </w:rPr>
              <w:fldChar w:fldCharType="begin"/>
            </w:r>
            <w:r w:rsidR="000B52E0">
              <w:rPr>
                <w:noProof/>
                <w:webHidden/>
              </w:rPr>
              <w:instrText xml:space="preserve"> PAGEREF _Toc170472879 \h </w:instrText>
            </w:r>
            <w:r w:rsidR="000B52E0">
              <w:rPr>
                <w:noProof/>
                <w:webHidden/>
              </w:rPr>
            </w:r>
            <w:r w:rsidR="000B52E0">
              <w:rPr>
                <w:noProof/>
                <w:webHidden/>
              </w:rPr>
              <w:fldChar w:fldCharType="separate"/>
            </w:r>
            <w:r w:rsidR="000B52E0">
              <w:rPr>
                <w:noProof/>
                <w:webHidden/>
              </w:rPr>
              <w:t>60</w:t>
            </w:r>
            <w:r w:rsidR="000B52E0">
              <w:rPr>
                <w:noProof/>
                <w:webHidden/>
              </w:rPr>
              <w:fldChar w:fldCharType="end"/>
            </w:r>
          </w:hyperlink>
        </w:p>
        <w:p w14:paraId="1BCEABCF" w14:textId="09D27C7C" w:rsidR="000B52E0" w:rsidRDefault="00193C4C">
          <w:pPr>
            <w:pStyle w:val="TDC2"/>
            <w:tabs>
              <w:tab w:val="right" w:leader="dot" w:pos="9962"/>
            </w:tabs>
            <w:rPr>
              <w:rFonts w:eastAsiaTheme="minorEastAsia"/>
              <w:noProof/>
              <w:sz w:val="22"/>
              <w:szCs w:val="22"/>
              <w:lang w:eastAsia="es-ES"/>
            </w:rPr>
          </w:pPr>
          <w:hyperlink w:anchor="_Toc170472880" w:history="1">
            <w:r w:rsidR="000B52E0" w:rsidRPr="00EB7167">
              <w:rPr>
                <w:rStyle w:val="Hipervnculo"/>
                <w:rFonts w:ascii="Arial" w:hAnsi="Arial" w:cs="Arial"/>
                <w:noProof/>
              </w:rPr>
              <w:t>15.5. Eole</w:t>
            </w:r>
            <w:r w:rsidR="000B52E0">
              <w:rPr>
                <w:noProof/>
                <w:webHidden/>
              </w:rPr>
              <w:tab/>
            </w:r>
            <w:r w:rsidR="000B52E0">
              <w:rPr>
                <w:noProof/>
                <w:webHidden/>
              </w:rPr>
              <w:fldChar w:fldCharType="begin"/>
            </w:r>
            <w:r w:rsidR="000B52E0">
              <w:rPr>
                <w:noProof/>
                <w:webHidden/>
              </w:rPr>
              <w:instrText xml:space="preserve"> PAGEREF _Toc170472880 \h </w:instrText>
            </w:r>
            <w:r w:rsidR="000B52E0">
              <w:rPr>
                <w:noProof/>
                <w:webHidden/>
              </w:rPr>
            </w:r>
            <w:r w:rsidR="000B52E0">
              <w:rPr>
                <w:noProof/>
                <w:webHidden/>
              </w:rPr>
              <w:fldChar w:fldCharType="separate"/>
            </w:r>
            <w:r w:rsidR="000B52E0">
              <w:rPr>
                <w:noProof/>
                <w:webHidden/>
              </w:rPr>
              <w:t>60</w:t>
            </w:r>
            <w:r w:rsidR="000B52E0">
              <w:rPr>
                <w:noProof/>
                <w:webHidden/>
              </w:rPr>
              <w:fldChar w:fldCharType="end"/>
            </w:r>
          </w:hyperlink>
        </w:p>
        <w:p w14:paraId="62A1E310" w14:textId="735CEE02" w:rsidR="000B52E0" w:rsidRDefault="00193C4C">
          <w:pPr>
            <w:pStyle w:val="TDC1"/>
            <w:tabs>
              <w:tab w:val="right" w:leader="dot" w:pos="9962"/>
            </w:tabs>
            <w:rPr>
              <w:rFonts w:eastAsiaTheme="minorEastAsia"/>
              <w:noProof/>
              <w:sz w:val="22"/>
              <w:szCs w:val="22"/>
              <w:lang w:eastAsia="es-ES"/>
            </w:rPr>
          </w:pPr>
          <w:hyperlink w:anchor="_Toc170472881" w:history="1">
            <w:r w:rsidR="000B52E0" w:rsidRPr="00EB7167">
              <w:rPr>
                <w:rStyle w:val="Hipervnculo"/>
                <w:rFonts w:ascii="Arial" w:hAnsi="Arial" w:cs="Arial"/>
                <w:noProof/>
              </w:rPr>
              <w:t>16. Modo de Examen</w:t>
            </w:r>
            <w:r w:rsidR="000B52E0">
              <w:rPr>
                <w:noProof/>
                <w:webHidden/>
              </w:rPr>
              <w:tab/>
            </w:r>
            <w:r w:rsidR="000B52E0">
              <w:rPr>
                <w:noProof/>
                <w:webHidden/>
              </w:rPr>
              <w:fldChar w:fldCharType="begin"/>
            </w:r>
            <w:r w:rsidR="000B52E0">
              <w:rPr>
                <w:noProof/>
                <w:webHidden/>
              </w:rPr>
              <w:instrText xml:space="preserve"> PAGEREF _Toc170472881 \h </w:instrText>
            </w:r>
            <w:r w:rsidR="000B52E0">
              <w:rPr>
                <w:noProof/>
                <w:webHidden/>
              </w:rPr>
            </w:r>
            <w:r w:rsidR="000B52E0">
              <w:rPr>
                <w:noProof/>
                <w:webHidden/>
              </w:rPr>
              <w:fldChar w:fldCharType="separate"/>
            </w:r>
            <w:r w:rsidR="000B52E0">
              <w:rPr>
                <w:noProof/>
                <w:webHidden/>
              </w:rPr>
              <w:t>60</w:t>
            </w:r>
            <w:r w:rsidR="000B52E0">
              <w:rPr>
                <w:noProof/>
                <w:webHidden/>
              </w:rPr>
              <w:fldChar w:fldCharType="end"/>
            </w:r>
          </w:hyperlink>
        </w:p>
        <w:p w14:paraId="7790C5DC" w14:textId="23EAB592" w:rsidR="000B52E0" w:rsidRDefault="00193C4C">
          <w:pPr>
            <w:pStyle w:val="TDC1"/>
            <w:tabs>
              <w:tab w:val="right" w:leader="dot" w:pos="9962"/>
            </w:tabs>
            <w:rPr>
              <w:rFonts w:eastAsiaTheme="minorEastAsia"/>
              <w:noProof/>
              <w:sz w:val="22"/>
              <w:szCs w:val="22"/>
              <w:lang w:eastAsia="es-ES"/>
            </w:rPr>
          </w:pPr>
          <w:hyperlink w:anchor="_Toc170472882" w:history="1">
            <w:r w:rsidR="000B52E0" w:rsidRPr="00EB7167">
              <w:rPr>
                <w:rStyle w:val="Hipervnculo"/>
                <w:rFonts w:ascii="Arial" w:hAnsi="Arial" w:cs="Arial"/>
                <w:noProof/>
              </w:rPr>
              <w:t>17. Acceso al menú de diagnóstico</w:t>
            </w:r>
            <w:r w:rsidR="000B52E0">
              <w:rPr>
                <w:noProof/>
                <w:webHidden/>
              </w:rPr>
              <w:tab/>
            </w:r>
            <w:r w:rsidR="000B52E0">
              <w:rPr>
                <w:noProof/>
                <w:webHidden/>
              </w:rPr>
              <w:fldChar w:fldCharType="begin"/>
            </w:r>
            <w:r w:rsidR="000B52E0">
              <w:rPr>
                <w:noProof/>
                <w:webHidden/>
              </w:rPr>
              <w:instrText xml:space="preserve"> PAGEREF _Toc170472882 \h </w:instrText>
            </w:r>
            <w:r w:rsidR="000B52E0">
              <w:rPr>
                <w:noProof/>
                <w:webHidden/>
              </w:rPr>
            </w:r>
            <w:r w:rsidR="000B52E0">
              <w:rPr>
                <w:noProof/>
                <w:webHidden/>
              </w:rPr>
              <w:fldChar w:fldCharType="separate"/>
            </w:r>
            <w:r w:rsidR="000B52E0">
              <w:rPr>
                <w:noProof/>
                <w:webHidden/>
              </w:rPr>
              <w:t>61</w:t>
            </w:r>
            <w:r w:rsidR="000B52E0">
              <w:rPr>
                <w:noProof/>
                <w:webHidden/>
              </w:rPr>
              <w:fldChar w:fldCharType="end"/>
            </w:r>
          </w:hyperlink>
        </w:p>
        <w:p w14:paraId="08037C17" w14:textId="6DD54031" w:rsidR="000B52E0" w:rsidRDefault="00193C4C">
          <w:pPr>
            <w:pStyle w:val="TDC2"/>
            <w:tabs>
              <w:tab w:val="right" w:leader="dot" w:pos="9962"/>
            </w:tabs>
            <w:rPr>
              <w:rFonts w:eastAsiaTheme="minorEastAsia"/>
              <w:noProof/>
              <w:sz w:val="22"/>
              <w:szCs w:val="22"/>
              <w:lang w:eastAsia="es-ES"/>
            </w:rPr>
          </w:pPr>
          <w:hyperlink w:anchor="_Toc170472883" w:history="1">
            <w:r w:rsidR="000B52E0" w:rsidRPr="00EB7167">
              <w:rPr>
                <w:rStyle w:val="Hipervnculo"/>
                <w:rFonts w:ascii="Arial" w:hAnsi="Arial" w:cs="Arial"/>
                <w:noProof/>
              </w:rPr>
              <w:t>17.1. Exportar e importar datos de usuario y configuraciones</w:t>
            </w:r>
            <w:r w:rsidR="000B52E0">
              <w:rPr>
                <w:noProof/>
                <w:webHidden/>
              </w:rPr>
              <w:tab/>
            </w:r>
            <w:r w:rsidR="000B52E0">
              <w:rPr>
                <w:noProof/>
                <w:webHidden/>
              </w:rPr>
              <w:fldChar w:fldCharType="begin"/>
            </w:r>
            <w:r w:rsidR="000B52E0">
              <w:rPr>
                <w:noProof/>
                <w:webHidden/>
              </w:rPr>
              <w:instrText xml:space="preserve"> PAGEREF _Toc170472883 \h </w:instrText>
            </w:r>
            <w:r w:rsidR="000B52E0">
              <w:rPr>
                <w:noProof/>
                <w:webHidden/>
              </w:rPr>
            </w:r>
            <w:r w:rsidR="000B52E0">
              <w:rPr>
                <w:noProof/>
                <w:webHidden/>
              </w:rPr>
              <w:fldChar w:fldCharType="separate"/>
            </w:r>
            <w:r w:rsidR="000B52E0">
              <w:rPr>
                <w:noProof/>
                <w:webHidden/>
              </w:rPr>
              <w:t>61</w:t>
            </w:r>
            <w:r w:rsidR="000B52E0">
              <w:rPr>
                <w:noProof/>
                <w:webHidden/>
              </w:rPr>
              <w:fldChar w:fldCharType="end"/>
            </w:r>
          </w:hyperlink>
        </w:p>
        <w:p w14:paraId="08BC38E1" w14:textId="6BE43EF2" w:rsidR="000B52E0" w:rsidRDefault="00193C4C">
          <w:pPr>
            <w:pStyle w:val="TDC1"/>
            <w:tabs>
              <w:tab w:val="right" w:leader="dot" w:pos="9962"/>
            </w:tabs>
            <w:rPr>
              <w:rFonts w:eastAsiaTheme="minorEastAsia"/>
              <w:noProof/>
              <w:sz w:val="22"/>
              <w:szCs w:val="22"/>
              <w:lang w:eastAsia="es-ES"/>
            </w:rPr>
          </w:pPr>
          <w:hyperlink w:anchor="_Toc170472884" w:history="1">
            <w:r w:rsidR="000B52E0" w:rsidRPr="00EB7167">
              <w:rPr>
                <w:rStyle w:val="Hipervnculo"/>
                <w:rFonts w:ascii="Arial" w:hAnsi="Arial" w:cs="Arial"/>
                <w:noProof/>
              </w:rPr>
              <w:t>18. Especificaciones técnicas</w:t>
            </w:r>
            <w:r w:rsidR="000B52E0">
              <w:rPr>
                <w:noProof/>
                <w:webHidden/>
              </w:rPr>
              <w:tab/>
            </w:r>
            <w:r w:rsidR="000B52E0">
              <w:rPr>
                <w:noProof/>
                <w:webHidden/>
              </w:rPr>
              <w:fldChar w:fldCharType="begin"/>
            </w:r>
            <w:r w:rsidR="000B52E0">
              <w:rPr>
                <w:noProof/>
                <w:webHidden/>
              </w:rPr>
              <w:instrText xml:space="preserve"> PAGEREF _Toc170472884 \h </w:instrText>
            </w:r>
            <w:r w:rsidR="000B52E0">
              <w:rPr>
                <w:noProof/>
                <w:webHidden/>
              </w:rPr>
            </w:r>
            <w:r w:rsidR="000B52E0">
              <w:rPr>
                <w:noProof/>
                <w:webHidden/>
              </w:rPr>
              <w:fldChar w:fldCharType="separate"/>
            </w:r>
            <w:r w:rsidR="000B52E0">
              <w:rPr>
                <w:noProof/>
                <w:webHidden/>
              </w:rPr>
              <w:t>63</w:t>
            </w:r>
            <w:r w:rsidR="000B52E0">
              <w:rPr>
                <w:noProof/>
                <w:webHidden/>
              </w:rPr>
              <w:fldChar w:fldCharType="end"/>
            </w:r>
          </w:hyperlink>
        </w:p>
        <w:p w14:paraId="37DEBDE5" w14:textId="6D1D7E4C" w:rsidR="000B52E0" w:rsidRDefault="00193C4C">
          <w:pPr>
            <w:pStyle w:val="TDC2"/>
            <w:tabs>
              <w:tab w:val="right" w:leader="dot" w:pos="9962"/>
            </w:tabs>
            <w:rPr>
              <w:rFonts w:eastAsiaTheme="minorEastAsia"/>
              <w:noProof/>
              <w:sz w:val="22"/>
              <w:szCs w:val="22"/>
              <w:lang w:eastAsia="es-ES"/>
            </w:rPr>
          </w:pPr>
          <w:hyperlink w:anchor="_Toc170472885" w:history="1">
            <w:r w:rsidR="000B52E0" w:rsidRPr="00EB7167">
              <w:rPr>
                <w:rStyle w:val="Hipervnculo"/>
                <w:rFonts w:ascii="Arial" w:hAnsi="Arial" w:cs="Arial"/>
                <w:noProof/>
              </w:rPr>
              <w:t>18.1. Componentes de navegación</w:t>
            </w:r>
            <w:r w:rsidR="000B52E0">
              <w:rPr>
                <w:noProof/>
                <w:webHidden/>
              </w:rPr>
              <w:tab/>
            </w:r>
            <w:r w:rsidR="000B52E0">
              <w:rPr>
                <w:noProof/>
                <w:webHidden/>
              </w:rPr>
              <w:fldChar w:fldCharType="begin"/>
            </w:r>
            <w:r w:rsidR="000B52E0">
              <w:rPr>
                <w:noProof/>
                <w:webHidden/>
              </w:rPr>
              <w:instrText xml:space="preserve"> PAGEREF _Toc170472885 \h </w:instrText>
            </w:r>
            <w:r w:rsidR="000B52E0">
              <w:rPr>
                <w:noProof/>
                <w:webHidden/>
              </w:rPr>
            </w:r>
            <w:r w:rsidR="000B52E0">
              <w:rPr>
                <w:noProof/>
                <w:webHidden/>
              </w:rPr>
              <w:fldChar w:fldCharType="separate"/>
            </w:r>
            <w:r w:rsidR="000B52E0">
              <w:rPr>
                <w:noProof/>
                <w:webHidden/>
              </w:rPr>
              <w:t>63</w:t>
            </w:r>
            <w:r w:rsidR="000B52E0">
              <w:rPr>
                <w:noProof/>
                <w:webHidden/>
              </w:rPr>
              <w:fldChar w:fldCharType="end"/>
            </w:r>
          </w:hyperlink>
        </w:p>
        <w:p w14:paraId="7727CFD5" w14:textId="3426BAFF" w:rsidR="000B52E0" w:rsidRDefault="00193C4C">
          <w:pPr>
            <w:pStyle w:val="TDC2"/>
            <w:tabs>
              <w:tab w:val="right" w:leader="dot" w:pos="9962"/>
            </w:tabs>
            <w:rPr>
              <w:rFonts w:eastAsiaTheme="minorEastAsia"/>
              <w:noProof/>
              <w:sz w:val="22"/>
              <w:szCs w:val="22"/>
              <w:lang w:eastAsia="es-ES"/>
            </w:rPr>
          </w:pPr>
          <w:hyperlink w:anchor="_Toc170472886" w:history="1">
            <w:r w:rsidR="000B52E0" w:rsidRPr="00EB7167">
              <w:rPr>
                <w:rStyle w:val="Hipervnculo"/>
                <w:rFonts w:ascii="Arial" w:hAnsi="Arial" w:cs="Arial"/>
                <w:noProof/>
              </w:rPr>
              <w:t>18.2. Batería de larga duración</w:t>
            </w:r>
            <w:r w:rsidR="000B52E0">
              <w:rPr>
                <w:noProof/>
                <w:webHidden/>
              </w:rPr>
              <w:tab/>
            </w:r>
            <w:r w:rsidR="000B52E0">
              <w:rPr>
                <w:noProof/>
                <w:webHidden/>
              </w:rPr>
              <w:fldChar w:fldCharType="begin"/>
            </w:r>
            <w:r w:rsidR="000B52E0">
              <w:rPr>
                <w:noProof/>
                <w:webHidden/>
              </w:rPr>
              <w:instrText xml:space="preserve"> PAGEREF _Toc170472886 \h </w:instrText>
            </w:r>
            <w:r w:rsidR="000B52E0">
              <w:rPr>
                <w:noProof/>
                <w:webHidden/>
              </w:rPr>
            </w:r>
            <w:r w:rsidR="000B52E0">
              <w:rPr>
                <w:noProof/>
                <w:webHidden/>
              </w:rPr>
              <w:fldChar w:fldCharType="separate"/>
            </w:r>
            <w:r w:rsidR="000B52E0">
              <w:rPr>
                <w:noProof/>
                <w:webHidden/>
              </w:rPr>
              <w:t>63</w:t>
            </w:r>
            <w:r w:rsidR="000B52E0">
              <w:rPr>
                <w:noProof/>
                <w:webHidden/>
              </w:rPr>
              <w:fldChar w:fldCharType="end"/>
            </w:r>
          </w:hyperlink>
        </w:p>
        <w:p w14:paraId="4D5D0FD2" w14:textId="0D32E628" w:rsidR="000B52E0" w:rsidRDefault="00193C4C">
          <w:pPr>
            <w:pStyle w:val="TDC2"/>
            <w:tabs>
              <w:tab w:val="right" w:leader="dot" w:pos="9962"/>
            </w:tabs>
            <w:rPr>
              <w:rFonts w:eastAsiaTheme="minorEastAsia"/>
              <w:noProof/>
              <w:sz w:val="22"/>
              <w:szCs w:val="22"/>
              <w:lang w:eastAsia="es-ES"/>
            </w:rPr>
          </w:pPr>
          <w:hyperlink w:anchor="_Toc170472887" w:history="1">
            <w:r w:rsidR="000B52E0" w:rsidRPr="00EB7167">
              <w:rPr>
                <w:rStyle w:val="Hipervnculo"/>
                <w:rFonts w:ascii="Arial" w:hAnsi="Arial" w:cs="Arial"/>
                <w:noProof/>
              </w:rPr>
              <w:t>18.3. Conectividad</w:t>
            </w:r>
            <w:r w:rsidR="000B52E0">
              <w:rPr>
                <w:noProof/>
                <w:webHidden/>
              </w:rPr>
              <w:tab/>
            </w:r>
            <w:r w:rsidR="000B52E0">
              <w:rPr>
                <w:noProof/>
                <w:webHidden/>
              </w:rPr>
              <w:fldChar w:fldCharType="begin"/>
            </w:r>
            <w:r w:rsidR="000B52E0">
              <w:rPr>
                <w:noProof/>
                <w:webHidden/>
              </w:rPr>
              <w:instrText xml:space="preserve"> PAGEREF _Toc170472887 \h </w:instrText>
            </w:r>
            <w:r w:rsidR="000B52E0">
              <w:rPr>
                <w:noProof/>
                <w:webHidden/>
              </w:rPr>
            </w:r>
            <w:r w:rsidR="000B52E0">
              <w:rPr>
                <w:noProof/>
                <w:webHidden/>
              </w:rPr>
              <w:fldChar w:fldCharType="separate"/>
            </w:r>
            <w:r w:rsidR="000B52E0">
              <w:rPr>
                <w:noProof/>
                <w:webHidden/>
              </w:rPr>
              <w:t>63</w:t>
            </w:r>
            <w:r w:rsidR="000B52E0">
              <w:rPr>
                <w:noProof/>
                <w:webHidden/>
              </w:rPr>
              <w:fldChar w:fldCharType="end"/>
            </w:r>
          </w:hyperlink>
        </w:p>
        <w:p w14:paraId="0634C56F" w14:textId="2804C77C" w:rsidR="000B52E0" w:rsidRDefault="00193C4C">
          <w:pPr>
            <w:pStyle w:val="TDC2"/>
            <w:tabs>
              <w:tab w:val="right" w:leader="dot" w:pos="9962"/>
            </w:tabs>
            <w:rPr>
              <w:rFonts w:eastAsiaTheme="minorEastAsia"/>
              <w:noProof/>
              <w:sz w:val="22"/>
              <w:szCs w:val="22"/>
              <w:lang w:eastAsia="es-ES"/>
            </w:rPr>
          </w:pPr>
          <w:hyperlink w:anchor="_Toc170472888" w:history="1">
            <w:r w:rsidR="000B52E0" w:rsidRPr="00EB7167">
              <w:rPr>
                <w:rStyle w:val="Hipervnculo"/>
                <w:rFonts w:ascii="Arial" w:hAnsi="Arial" w:cs="Arial"/>
                <w:noProof/>
              </w:rPr>
              <w:t>18.4. Portabilidad</w:t>
            </w:r>
            <w:r w:rsidR="000B52E0">
              <w:rPr>
                <w:noProof/>
                <w:webHidden/>
              </w:rPr>
              <w:tab/>
            </w:r>
            <w:r w:rsidR="000B52E0">
              <w:rPr>
                <w:noProof/>
                <w:webHidden/>
              </w:rPr>
              <w:fldChar w:fldCharType="begin"/>
            </w:r>
            <w:r w:rsidR="000B52E0">
              <w:rPr>
                <w:noProof/>
                <w:webHidden/>
              </w:rPr>
              <w:instrText xml:space="preserve"> PAGEREF _Toc170472888 \h </w:instrText>
            </w:r>
            <w:r w:rsidR="000B52E0">
              <w:rPr>
                <w:noProof/>
                <w:webHidden/>
              </w:rPr>
            </w:r>
            <w:r w:rsidR="000B52E0">
              <w:rPr>
                <w:noProof/>
                <w:webHidden/>
              </w:rPr>
              <w:fldChar w:fldCharType="separate"/>
            </w:r>
            <w:r w:rsidR="000B52E0">
              <w:rPr>
                <w:noProof/>
                <w:webHidden/>
              </w:rPr>
              <w:t>63</w:t>
            </w:r>
            <w:r w:rsidR="000B52E0">
              <w:rPr>
                <w:noProof/>
                <w:webHidden/>
              </w:rPr>
              <w:fldChar w:fldCharType="end"/>
            </w:r>
          </w:hyperlink>
        </w:p>
        <w:p w14:paraId="3186D425" w14:textId="35827CB9" w:rsidR="000B52E0" w:rsidRDefault="00193C4C">
          <w:pPr>
            <w:pStyle w:val="TDC1"/>
            <w:tabs>
              <w:tab w:val="right" w:leader="dot" w:pos="9962"/>
            </w:tabs>
            <w:rPr>
              <w:rFonts w:eastAsiaTheme="minorEastAsia"/>
              <w:noProof/>
              <w:sz w:val="22"/>
              <w:szCs w:val="22"/>
              <w:lang w:eastAsia="es-ES"/>
            </w:rPr>
          </w:pPr>
          <w:hyperlink w:anchor="_Toc170472889" w:history="1">
            <w:r w:rsidR="000B52E0" w:rsidRPr="00EB7167">
              <w:rPr>
                <w:rStyle w:val="Hipervnculo"/>
                <w:rFonts w:ascii="Arial" w:hAnsi="Arial" w:cs="Arial"/>
                <w:noProof/>
              </w:rPr>
              <w:t>19. Actualización del Brailliant BI 20X</w:t>
            </w:r>
            <w:r w:rsidR="000B52E0">
              <w:rPr>
                <w:noProof/>
                <w:webHidden/>
              </w:rPr>
              <w:tab/>
            </w:r>
            <w:r w:rsidR="000B52E0">
              <w:rPr>
                <w:noProof/>
                <w:webHidden/>
              </w:rPr>
              <w:fldChar w:fldCharType="begin"/>
            </w:r>
            <w:r w:rsidR="000B52E0">
              <w:rPr>
                <w:noProof/>
                <w:webHidden/>
              </w:rPr>
              <w:instrText xml:space="preserve"> PAGEREF _Toc170472889 \h </w:instrText>
            </w:r>
            <w:r w:rsidR="000B52E0">
              <w:rPr>
                <w:noProof/>
                <w:webHidden/>
              </w:rPr>
            </w:r>
            <w:r w:rsidR="000B52E0">
              <w:rPr>
                <w:noProof/>
                <w:webHidden/>
              </w:rPr>
              <w:fldChar w:fldCharType="separate"/>
            </w:r>
            <w:r w:rsidR="000B52E0">
              <w:rPr>
                <w:noProof/>
                <w:webHidden/>
              </w:rPr>
              <w:t>63</w:t>
            </w:r>
            <w:r w:rsidR="000B52E0">
              <w:rPr>
                <w:noProof/>
                <w:webHidden/>
              </w:rPr>
              <w:fldChar w:fldCharType="end"/>
            </w:r>
          </w:hyperlink>
        </w:p>
        <w:p w14:paraId="1C855859" w14:textId="12D43891" w:rsidR="000B52E0" w:rsidRDefault="00193C4C">
          <w:pPr>
            <w:pStyle w:val="TDC2"/>
            <w:tabs>
              <w:tab w:val="right" w:leader="dot" w:pos="9962"/>
            </w:tabs>
            <w:rPr>
              <w:rFonts w:eastAsiaTheme="minorEastAsia"/>
              <w:noProof/>
              <w:sz w:val="22"/>
              <w:szCs w:val="22"/>
              <w:lang w:eastAsia="es-ES"/>
            </w:rPr>
          </w:pPr>
          <w:hyperlink w:anchor="_Toc170472890" w:history="1">
            <w:r w:rsidR="000B52E0" w:rsidRPr="00EB7167">
              <w:rPr>
                <w:rStyle w:val="Hipervnculo"/>
                <w:rFonts w:ascii="Arial" w:hAnsi="Arial" w:cs="Arial"/>
                <w:noProof/>
              </w:rPr>
              <w:t>19.1. Actualización manual del Brailliant BI 20X</w:t>
            </w:r>
            <w:r w:rsidR="000B52E0">
              <w:rPr>
                <w:noProof/>
                <w:webHidden/>
              </w:rPr>
              <w:tab/>
            </w:r>
            <w:r w:rsidR="000B52E0">
              <w:rPr>
                <w:noProof/>
                <w:webHidden/>
              </w:rPr>
              <w:fldChar w:fldCharType="begin"/>
            </w:r>
            <w:r w:rsidR="000B52E0">
              <w:rPr>
                <w:noProof/>
                <w:webHidden/>
              </w:rPr>
              <w:instrText xml:space="preserve"> PAGEREF _Toc170472890 \h </w:instrText>
            </w:r>
            <w:r w:rsidR="000B52E0">
              <w:rPr>
                <w:noProof/>
                <w:webHidden/>
              </w:rPr>
            </w:r>
            <w:r w:rsidR="000B52E0">
              <w:rPr>
                <w:noProof/>
                <w:webHidden/>
              </w:rPr>
              <w:fldChar w:fldCharType="separate"/>
            </w:r>
            <w:r w:rsidR="000B52E0">
              <w:rPr>
                <w:noProof/>
                <w:webHidden/>
              </w:rPr>
              <w:t>63</w:t>
            </w:r>
            <w:r w:rsidR="000B52E0">
              <w:rPr>
                <w:noProof/>
                <w:webHidden/>
              </w:rPr>
              <w:fldChar w:fldCharType="end"/>
            </w:r>
          </w:hyperlink>
        </w:p>
        <w:p w14:paraId="429B1E0E" w14:textId="5F027DB0" w:rsidR="000B52E0" w:rsidRDefault="00193C4C">
          <w:pPr>
            <w:pStyle w:val="TDC2"/>
            <w:tabs>
              <w:tab w:val="right" w:leader="dot" w:pos="9962"/>
            </w:tabs>
            <w:rPr>
              <w:rFonts w:eastAsiaTheme="minorEastAsia"/>
              <w:noProof/>
              <w:sz w:val="22"/>
              <w:szCs w:val="22"/>
              <w:lang w:eastAsia="es-ES"/>
            </w:rPr>
          </w:pPr>
          <w:hyperlink w:anchor="_Toc170472891" w:history="1">
            <w:r w:rsidR="000B52E0" w:rsidRPr="00EB7167">
              <w:rPr>
                <w:rStyle w:val="Hipervnculo"/>
                <w:rFonts w:ascii="Arial" w:hAnsi="Arial" w:cs="Arial"/>
                <w:noProof/>
              </w:rPr>
              <w:t>19.2. Actualización del Brailliant BI 20X por USB o tarjeta SD</w:t>
            </w:r>
            <w:r w:rsidR="000B52E0">
              <w:rPr>
                <w:noProof/>
                <w:webHidden/>
              </w:rPr>
              <w:tab/>
            </w:r>
            <w:r w:rsidR="000B52E0">
              <w:rPr>
                <w:noProof/>
                <w:webHidden/>
              </w:rPr>
              <w:fldChar w:fldCharType="begin"/>
            </w:r>
            <w:r w:rsidR="000B52E0">
              <w:rPr>
                <w:noProof/>
                <w:webHidden/>
              </w:rPr>
              <w:instrText xml:space="preserve"> PAGEREF _Toc170472891 \h </w:instrText>
            </w:r>
            <w:r w:rsidR="000B52E0">
              <w:rPr>
                <w:noProof/>
                <w:webHidden/>
              </w:rPr>
            </w:r>
            <w:r w:rsidR="000B52E0">
              <w:rPr>
                <w:noProof/>
                <w:webHidden/>
              </w:rPr>
              <w:fldChar w:fldCharType="separate"/>
            </w:r>
            <w:r w:rsidR="000B52E0">
              <w:rPr>
                <w:noProof/>
                <w:webHidden/>
              </w:rPr>
              <w:t>64</w:t>
            </w:r>
            <w:r w:rsidR="000B52E0">
              <w:rPr>
                <w:noProof/>
                <w:webHidden/>
              </w:rPr>
              <w:fldChar w:fldCharType="end"/>
            </w:r>
          </w:hyperlink>
        </w:p>
        <w:p w14:paraId="53DCE31D" w14:textId="38C4104A" w:rsidR="000B52E0" w:rsidRDefault="00193C4C">
          <w:pPr>
            <w:pStyle w:val="TDC2"/>
            <w:tabs>
              <w:tab w:val="right" w:leader="dot" w:pos="9962"/>
            </w:tabs>
            <w:rPr>
              <w:rFonts w:eastAsiaTheme="minorEastAsia"/>
              <w:noProof/>
              <w:sz w:val="22"/>
              <w:szCs w:val="22"/>
              <w:lang w:eastAsia="es-ES"/>
            </w:rPr>
          </w:pPr>
          <w:hyperlink w:anchor="_Toc170472892" w:history="1">
            <w:r w:rsidR="000B52E0" w:rsidRPr="00EB7167">
              <w:rPr>
                <w:rStyle w:val="Hipervnculo"/>
                <w:rFonts w:ascii="Arial" w:hAnsi="Arial" w:cs="Arial"/>
                <w:noProof/>
              </w:rPr>
              <w:t>19.3. Función de comprobación automática de actualizaciones</w:t>
            </w:r>
            <w:r w:rsidR="000B52E0">
              <w:rPr>
                <w:noProof/>
                <w:webHidden/>
              </w:rPr>
              <w:tab/>
            </w:r>
            <w:r w:rsidR="000B52E0">
              <w:rPr>
                <w:noProof/>
                <w:webHidden/>
              </w:rPr>
              <w:fldChar w:fldCharType="begin"/>
            </w:r>
            <w:r w:rsidR="000B52E0">
              <w:rPr>
                <w:noProof/>
                <w:webHidden/>
              </w:rPr>
              <w:instrText xml:space="preserve"> PAGEREF _Toc170472892 \h </w:instrText>
            </w:r>
            <w:r w:rsidR="000B52E0">
              <w:rPr>
                <w:noProof/>
                <w:webHidden/>
              </w:rPr>
            </w:r>
            <w:r w:rsidR="000B52E0">
              <w:rPr>
                <w:noProof/>
                <w:webHidden/>
              </w:rPr>
              <w:fldChar w:fldCharType="separate"/>
            </w:r>
            <w:r w:rsidR="000B52E0">
              <w:rPr>
                <w:noProof/>
                <w:webHidden/>
              </w:rPr>
              <w:t>64</w:t>
            </w:r>
            <w:r w:rsidR="000B52E0">
              <w:rPr>
                <w:noProof/>
                <w:webHidden/>
              </w:rPr>
              <w:fldChar w:fldCharType="end"/>
            </w:r>
          </w:hyperlink>
        </w:p>
        <w:p w14:paraId="5C01BC2E" w14:textId="152C497C" w:rsidR="000B52E0" w:rsidRDefault="00193C4C">
          <w:pPr>
            <w:pStyle w:val="TDC1"/>
            <w:tabs>
              <w:tab w:val="right" w:leader="dot" w:pos="9962"/>
            </w:tabs>
            <w:rPr>
              <w:rFonts w:eastAsiaTheme="minorEastAsia"/>
              <w:noProof/>
              <w:sz w:val="22"/>
              <w:szCs w:val="22"/>
              <w:lang w:eastAsia="es-ES"/>
            </w:rPr>
          </w:pPr>
          <w:hyperlink w:anchor="_Toc170472893" w:history="1">
            <w:r w:rsidR="000B52E0" w:rsidRPr="00EB7167">
              <w:rPr>
                <w:rStyle w:val="Hipervnculo"/>
                <w:rFonts w:ascii="Arial" w:hAnsi="Arial" w:cs="Arial"/>
                <w:noProof/>
              </w:rPr>
              <w:t>20. Asistencia al cliente</w:t>
            </w:r>
            <w:r w:rsidR="000B52E0">
              <w:rPr>
                <w:noProof/>
                <w:webHidden/>
              </w:rPr>
              <w:tab/>
            </w:r>
            <w:r w:rsidR="000B52E0">
              <w:rPr>
                <w:noProof/>
                <w:webHidden/>
              </w:rPr>
              <w:fldChar w:fldCharType="begin"/>
            </w:r>
            <w:r w:rsidR="000B52E0">
              <w:rPr>
                <w:noProof/>
                <w:webHidden/>
              </w:rPr>
              <w:instrText xml:space="preserve"> PAGEREF _Toc170472893 \h </w:instrText>
            </w:r>
            <w:r w:rsidR="000B52E0">
              <w:rPr>
                <w:noProof/>
                <w:webHidden/>
              </w:rPr>
            </w:r>
            <w:r w:rsidR="000B52E0">
              <w:rPr>
                <w:noProof/>
                <w:webHidden/>
              </w:rPr>
              <w:fldChar w:fldCharType="separate"/>
            </w:r>
            <w:r w:rsidR="000B52E0">
              <w:rPr>
                <w:noProof/>
                <w:webHidden/>
              </w:rPr>
              <w:t>65</w:t>
            </w:r>
            <w:r w:rsidR="000B52E0">
              <w:rPr>
                <w:noProof/>
                <w:webHidden/>
              </w:rPr>
              <w:fldChar w:fldCharType="end"/>
            </w:r>
          </w:hyperlink>
        </w:p>
        <w:p w14:paraId="499D1916" w14:textId="080A7940" w:rsidR="000B52E0" w:rsidRDefault="00193C4C">
          <w:pPr>
            <w:pStyle w:val="TDC1"/>
            <w:tabs>
              <w:tab w:val="right" w:leader="dot" w:pos="9962"/>
            </w:tabs>
            <w:rPr>
              <w:rFonts w:eastAsiaTheme="minorEastAsia"/>
              <w:noProof/>
              <w:sz w:val="22"/>
              <w:szCs w:val="22"/>
              <w:lang w:eastAsia="es-ES"/>
            </w:rPr>
          </w:pPr>
          <w:hyperlink w:anchor="_Toc170472894" w:history="1">
            <w:r w:rsidR="000B52E0" w:rsidRPr="00EB7167">
              <w:rPr>
                <w:rStyle w:val="Hipervnculo"/>
                <w:rFonts w:ascii="Arial" w:hAnsi="Arial" w:cs="Arial"/>
                <w:noProof/>
              </w:rPr>
              <w:t>21. Aviso y atribuciones de marca registrada</w:t>
            </w:r>
            <w:r w:rsidR="000B52E0">
              <w:rPr>
                <w:noProof/>
                <w:webHidden/>
              </w:rPr>
              <w:tab/>
            </w:r>
            <w:r w:rsidR="000B52E0">
              <w:rPr>
                <w:noProof/>
                <w:webHidden/>
              </w:rPr>
              <w:fldChar w:fldCharType="begin"/>
            </w:r>
            <w:r w:rsidR="000B52E0">
              <w:rPr>
                <w:noProof/>
                <w:webHidden/>
              </w:rPr>
              <w:instrText xml:space="preserve"> PAGEREF _Toc170472894 \h </w:instrText>
            </w:r>
            <w:r w:rsidR="000B52E0">
              <w:rPr>
                <w:noProof/>
                <w:webHidden/>
              </w:rPr>
            </w:r>
            <w:r w:rsidR="000B52E0">
              <w:rPr>
                <w:noProof/>
                <w:webHidden/>
              </w:rPr>
              <w:fldChar w:fldCharType="separate"/>
            </w:r>
            <w:r w:rsidR="000B52E0">
              <w:rPr>
                <w:noProof/>
                <w:webHidden/>
              </w:rPr>
              <w:t>65</w:t>
            </w:r>
            <w:r w:rsidR="000B52E0">
              <w:rPr>
                <w:noProof/>
                <w:webHidden/>
              </w:rPr>
              <w:fldChar w:fldCharType="end"/>
            </w:r>
          </w:hyperlink>
        </w:p>
        <w:p w14:paraId="2AD83BCF" w14:textId="78FF58A9" w:rsidR="000B52E0" w:rsidRDefault="00193C4C">
          <w:pPr>
            <w:pStyle w:val="TDC1"/>
            <w:tabs>
              <w:tab w:val="right" w:leader="dot" w:pos="9962"/>
            </w:tabs>
            <w:rPr>
              <w:rFonts w:eastAsiaTheme="minorEastAsia"/>
              <w:noProof/>
              <w:sz w:val="22"/>
              <w:szCs w:val="22"/>
              <w:lang w:eastAsia="es-ES"/>
            </w:rPr>
          </w:pPr>
          <w:hyperlink w:anchor="_Toc170472895" w:history="1">
            <w:r w:rsidR="000B52E0" w:rsidRPr="00EB7167">
              <w:rPr>
                <w:rStyle w:val="Hipervnculo"/>
                <w:rFonts w:ascii="Arial" w:hAnsi="Arial" w:cs="Arial"/>
                <w:noProof/>
              </w:rPr>
              <w:t>22. Acuerdo de licencia de usuario final</w:t>
            </w:r>
            <w:r w:rsidR="000B52E0">
              <w:rPr>
                <w:noProof/>
                <w:webHidden/>
              </w:rPr>
              <w:tab/>
            </w:r>
            <w:r w:rsidR="000B52E0">
              <w:rPr>
                <w:noProof/>
                <w:webHidden/>
              </w:rPr>
              <w:fldChar w:fldCharType="begin"/>
            </w:r>
            <w:r w:rsidR="000B52E0">
              <w:rPr>
                <w:noProof/>
                <w:webHidden/>
              </w:rPr>
              <w:instrText xml:space="preserve"> PAGEREF _Toc170472895 \h </w:instrText>
            </w:r>
            <w:r w:rsidR="000B52E0">
              <w:rPr>
                <w:noProof/>
                <w:webHidden/>
              </w:rPr>
            </w:r>
            <w:r w:rsidR="000B52E0">
              <w:rPr>
                <w:noProof/>
                <w:webHidden/>
              </w:rPr>
              <w:fldChar w:fldCharType="separate"/>
            </w:r>
            <w:r w:rsidR="000B52E0">
              <w:rPr>
                <w:noProof/>
                <w:webHidden/>
              </w:rPr>
              <w:t>65</w:t>
            </w:r>
            <w:r w:rsidR="000B52E0">
              <w:rPr>
                <w:noProof/>
                <w:webHidden/>
              </w:rPr>
              <w:fldChar w:fldCharType="end"/>
            </w:r>
          </w:hyperlink>
        </w:p>
        <w:p w14:paraId="447B2D5F" w14:textId="2C4CF6C8" w:rsidR="000B52E0" w:rsidRDefault="00193C4C">
          <w:pPr>
            <w:pStyle w:val="TDC1"/>
            <w:tabs>
              <w:tab w:val="right" w:leader="dot" w:pos="9962"/>
            </w:tabs>
            <w:rPr>
              <w:rFonts w:eastAsiaTheme="minorEastAsia"/>
              <w:noProof/>
              <w:sz w:val="22"/>
              <w:szCs w:val="22"/>
              <w:lang w:eastAsia="es-ES"/>
            </w:rPr>
          </w:pPr>
          <w:hyperlink w:anchor="_Toc170472896" w:history="1">
            <w:r w:rsidR="000B52E0" w:rsidRPr="00EB7167">
              <w:rPr>
                <w:rStyle w:val="Hipervnculo"/>
                <w:rFonts w:ascii="Arial" w:hAnsi="Arial" w:cs="Arial"/>
                <w:noProof/>
              </w:rPr>
              <w:t>23. Garantía</w:t>
            </w:r>
            <w:r w:rsidR="000B52E0">
              <w:rPr>
                <w:noProof/>
                <w:webHidden/>
              </w:rPr>
              <w:tab/>
            </w:r>
            <w:r w:rsidR="000B52E0">
              <w:rPr>
                <w:noProof/>
                <w:webHidden/>
              </w:rPr>
              <w:fldChar w:fldCharType="begin"/>
            </w:r>
            <w:r w:rsidR="000B52E0">
              <w:rPr>
                <w:noProof/>
                <w:webHidden/>
              </w:rPr>
              <w:instrText xml:space="preserve"> PAGEREF _Toc170472896 \h </w:instrText>
            </w:r>
            <w:r w:rsidR="000B52E0">
              <w:rPr>
                <w:noProof/>
                <w:webHidden/>
              </w:rPr>
            </w:r>
            <w:r w:rsidR="000B52E0">
              <w:rPr>
                <w:noProof/>
                <w:webHidden/>
              </w:rPr>
              <w:fldChar w:fldCharType="separate"/>
            </w:r>
            <w:r w:rsidR="000B52E0">
              <w:rPr>
                <w:noProof/>
                <w:webHidden/>
              </w:rPr>
              <w:t>66</w:t>
            </w:r>
            <w:r w:rsidR="000B52E0">
              <w:rPr>
                <w:noProof/>
                <w:webHidden/>
              </w:rPr>
              <w:fldChar w:fldCharType="end"/>
            </w:r>
          </w:hyperlink>
        </w:p>
        <w:p w14:paraId="44885FB1" w14:textId="791BDEC1" w:rsidR="000B52E0" w:rsidRDefault="00193C4C">
          <w:pPr>
            <w:pStyle w:val="TDC1"/>
            <w:tabs>
              <w:tab w:val="right" w:leader="dot" w:pos="9962"/>
            </w:tabs>
            <w:rPr>
              <w:rFonts w:eastAsiaTheme="minorEastAsia"/>
              <w:noProof/>
              <w:sz w:val="22"/>
              <w:szCs w:val="22"/>
              <w:lang w:eastAsia="es-ES"/>
            </w:rPr>
          </w:pPr>
          <w:hyperlink w:anchor="_Toc170472897" w:history="1">
            <w:r w:rsidR="000B52E0" w:rsidRPr="00EB7167">
              <w:rPr>
                <w:rStyle w:val="Hipervnculo"/>
                <w:rFonts w:ascii="Arial" w:hAnsi="Arial" w:cs="Arial"/>
                <w:noProof/>
              </w:rPr>
              <w:t>Apéndice A: Resumen de comandos</w:t>
            </w:r>
            <w:r w:rsidR="000B52E0">
              <w:rPr>
                <w:noProof/>
                <w:webHidden/>
              </w:rPr>
              <w:tab/>
            </w:r>
            <w:r w:rsidR="000B52E0">
              <w:rPr>
                <w:noProof/>
                <w:webHidden/>
              </w:rPr>
              <w:fldChar w:fldCharType="begin"/>
            </w:r>
            <w:r w:rsidR="000B52E0">
              <w:rPr>
                <w:noProof/>
                <w:webHidden/>
              </w:rPr>
              <w:instrText xml:space="preserve"> PAGEREF _Toc170472897 \h </w:instrText>
            </w:r>
            <w:r w:rsidR="000B52E0">
              <w:rPr>
                <w:noProof/>
                <w:webHidden/>
              </w:rPr>
            </w:r>
            <w:r w:rsidR="000B52E0">
              <w:rPr>
                <w:noProof/>
                <w:webHidden/>
              </w:rPr>
              <w:fldChar w:fldCharType="separate"/>
            </w:r>
            <w:r w:rsidR="000B52E0">
              <w:rPr>
                <w:noProof/>
                <w:webHidden/>
              </w:rPr>
              <w:t>66</w:t>
            </w:r>
            <w:r w:rsidR="000B52E0">
              <w:rPr>
                <w:noProof/>
                <w:webHidden/>
              </w:rPr>
              <w:fldChar w:fldCharType="end"/>
            </w:r>
          </w:hyperlink>
        </w:p>
        <w:p w14:paraId="3ECBDC66" w14:textId="31FCD725" w:rsidR="000B52E0" w:rsidRDefault="00193C4C">
          <w:pPr>
            <w:pStyle w:val="TDC1"/>
            <w:tabs>
              <w:tab w:val="right" w:leader="dot" w:pos="9962"/>
            </w:tabs>
            <w:rPr>
              <w:rFonts w:eastAsiaTheme="minorEastAsia"/>
              <w:noProof/>
              <w:sz w:val="22"/>
              <w:szCs w:val="22"/>
              <w:lang w:eastAsia="es-ES"/>
            </w:rPr>
          </w:pPr>
          <w:hyperlink w:anchor="_Toc170472898" w:history="1">
            <w:r w:rsidR="000B52E0" w:rsidRPr="00EB7167">
              <w:rPr>
                <w:rStyle w:val="Hipervnculo"/>
                <w:rFonts w:ascii="Arial" w:hAnsi="Arial" w:cs="Arial"/>
                <w:noProof/>
              </w:rPr>
              <w:t>Apéndice B: Tablas Braille</w:t>
            </w:r>
            <w:r w:rsidR="000B52E0">
              <w:rPr>
                <w:noProof/>
                <w:webHidden/>
              </w:rPr>
              <w:tab/>
            </w:r>
            <w:r w:rsidR="000B52E0">
              <w:rPr>
                <w:noProof/>
                <w:webHidden/>
              </w:rPr>
              <w:fldChar w:fldCharType="begin"/>
            </w:r>
            <w:r w:rsidR="000B52E0">
              <w:rPr>
                <w:noProof/>
                <w:webHidden/>
              </w:rPr>
              <w:instrText xml:space="preserve"> PAGEREF _Toc170472898 \h </w:instrText>
            </w:r>
            <w:r w:rsidR="000B52E0">
              <w:rPr>
                <w:noProof/>
                <w:webHidden/>
              </w:rPr>
            </w:r>
            <w:r w:rsidR="000B52E0">
              <w:rPr>
                <w:noProof/>
                <w:webHidden/>
              </w:rPr>
              <w:fldChar w:fldCharType="separate"/>
            </w:r>
            <w:r w:rsidR="000B52E0">
              <w:rPr>
                <w:noProof/>
                <w:webHidden/>
              </w:rPr>
              <w:t>74</w:t>
            </w:r>
            <w:r w:rsidR="000B52E0">
              <w:rPr>
                <w:noProof/>
                <w:webHidden/>
              </w:rPr>
              <w:fldChar w:fldCharType="end"/>
            </w:r>
          </w:hyperlink>
        </w:p>
        <w:p w14:paraId="2DD2F964" w14:textId="24AC4E4A" w:rsidR="000B52E0" w:rsidRDefault="00193C4C">
          <w:pPr>
            <w:pStyle w:val="TDC2"/>
            <w:tabs>
              <w:tab w:val="right" w:leader="dot" w:pos="9962"/>
            </w:tabs>
            <w:rPr>
              <w:rFonts w:eastAsiaTheme="minorEastAsia"/>
              <w:noProof/>
              <w:sz w:val="22"/>
              <w:szCs w:val="22"/>
              <w:lang w:eastAsia="es-ES"/>
            </w:rPr>
          </w:pPr>
          <w:hyperlink w:anchor="_Toc170472899" w:history="1">
            <w:r w:rsidR="000B52E0" w:rsidRPr="00EB7167">
              <w:rPr>
                <w:rStyle w:val="Hipervnculo"/>
                <w:rFonts w:ascii="Arial" w:eastAsia="Times New Roman" w:hAnsi="Arial" w:cs="Arial"/>
                <w:noProof/>
              </w:rPr>
              <w:t>Español 8 puntos Braille Computerizado (Unicode - UTF8)</w:t>
            </w:r>
            <w:r w:rsidR="000B52E0">
              <w:rPr>
                <w:noProof/>
                <w:webHidden/>
              </w:rPr>
              <w:tab/>
            </w:r>
            <w:r w:rsidR="000B52E0">
              <w:rPr>
                <w:noProof/>
                <w:webHidden/>
              </w:rPr>
              <w:fldChar w:fldCharType="begin"/>
            </w:r>
            <w:r w:rsidR="000B52E0">
              <w:rPr>
                <w:noProof/>
                <w:webHidden/>
              </w:rPr>
              <w:instrText xml:space="preserve"> PAGEREF _Toc170472899 \h </w:instrText>
            </w:r>
            <w:r w:rsidR="000B52E0">
              <w:rPr>
                <w:noProof/>
                <w:webHidden/>
              </w:rPr>
            </w:r>
            <w:r w:rsidR="000B52E0">
              <w:rPr>
                <w:noProof/>
                <w:webHidden/>
              </w:rPr>
              <w:fldChar w:fldCharType="separate"/>
            </w:r>
            <w:r w:rsidR="000B52E0">
              <w:rPr>
                <w:noProof/>
                <w:webHidden/>
              </w:rPr>
              <w:t>74</w:t>
            </w:r>
            <w:r w:rsidR="000B52E0">
              <w:rPr>
                <w:noProof/>
                <w:webHidden/>
              </w:rPr>
              <w:fldChar w:fldCharType="end"/>
            </w:r>
          </w:hyperlink>
        </w:p>
        <w:p w14:paraId="7C748B67" w14:textId="11B63DFC" w:rsidR="00646BBF" w:rsidRPr="00CD0F7C" w:rsidRDefault="00646BBF" w:rsidP="00646BBF">
          <w:pPr>
            <w:rPr>
              <w:rFonts w:ascii="Arial" w:hAnsi="Arial" w:cs="Arial"/>
            </w:rPr>
          </w:pPr>
          <w:r w:rsidRPr="00CD0F7C">
            <w:rPr>
              <w:rFonts w:ascii="Arial" w:hAnsi="Arial" w:cs="Arial"/>
              <w:b/>
              <w:bCs/>
            </w:rPr>
            <w:fldChar w:fldCharType="end"/>
          </w:r>
        </w:p>
      </w:sdtContent>
    </w:sdt>
    <w:p w14:paraId="1E14E841" w14:textId="66FE7CB4" w:rsidR="001A5A71" w:rsidRPr="00CD0F7C" w:rsidRDefault="001A5A71">
      <w:pPr>
        <w:spacing w:after="160"/>
        <w:rPr>
          <w:rFonts w:ascii="Arial" w:hAnsi="Arial" w:cs="Arial"/>
        </w:rPr>
      </w:pPr>
      <w:r w:rsidRPr="00CD0F7C">
        <w:rPr>
          <w:rFonts w:ascii="Arial" w:hAnsi="Arial" w:cs="Arial"/>
        </w:rPr>
        <w:br w:type="page"/>
      </w:r>
    </w:p>
    <w:p w14:paraId="4C02FD47" w14:textId="77777777" w:rsidR="00646BBF" w:rsidRPr="00CD0F7C" w:rsidRDefault="00646BBF" w:rsidP="00646BBF">
      <w:pPr>
        <w:rPr>
          <w:rFonts w:ascii="Arial" w:hAnsi="Arial" w:cs="Arial"/>
        </w:rPr>
        <w:sectPr w:rsidR="00646BBF" w:rsidRPr="00CD0F7C" w:rsidSect="001A5A71">
          <w:footerReference w:type="even" r:id="rId12"/>
          <w:footerReference w:type="default" r:id="rId13"/>
          <w:type w:val="continuous"/>
          <w:pgSz w:w="12240" w:h="15840" w:code="1"/>
          <w:pgMar w:top="1417" w:right="1134" w:bottom="1417" w:left="1134" w:header="708" w:footer="708" w:gutter="0"/>
          <w:pgNumType w:start="0"/>
          <w:cols w:space="708"/>
          <w:titlePg/>
          <w:docGrid w:linePitch="360"/>
        </w:sectPr>
      </w:pPr>
    </w:p>
    <w:p w14:paraId="231EC694" w14:textId="13D948E4" w:rsidR="00646BBF" w:rsidRPr="00CD0F7C" w:rsidRDefault="00071C35" w:rsidP="00A53831">
      <w:pPr>
        <w:pStyle w:val="Ttulo1"/>
        <w:numPr>
          <w:ilvl w:val="0"/>
          <w:numId w:val="36"/>
        </w:numPr>
        <w:spacing w:before="0"/>
        <w:ind w:left="357" w:hanging="357"/>
        <w:rPr>
          <w:rFonts w:ascii="Arial" w:hAnsi="Arial" w:cs="Arial"/>
        </w:rPr>
      </w:pPr>
      <w:bookmarkStart w:id="2" w:name="_Refd18e1045"/>
      <w:bookmarkStart w:id="3" w:name="_Tocd18e1045"/>
      <w:bookmarkStart w:id="4" w:name="_Refd18e898"/>
      <w:bookmarkStart w:id="5" w:name="_Tocd18e898"/>
      <w:r w:rsidRPr="00CD0F7C">
        <w:rPr>
          <w:rFonts w:ascii="Arial" w:hAnsi="Arial" w:cs="Arial"/>
        </w:rPr>
        <w:lastRenderedPageBreak/>
        <w:t xml:space="preserve"> </w:t>
      </w:r>
      <w:bookmarkStart w:id="6" w:name="_Toc170472740"/>
      <w:bookmarkEnd w:id="2"/>
      <w:bookmarkEnd w:id="3"/>
      <w:r w:rsidR="00D016A6" w:rsidRPr="00CD0F7C">
        <w:rPr>
          <w:rFonts w:ascii="Arial" w:hAnsi="Arial" w:cs="Arial"/>
        </w:rPr>
        <w:t>Cómo empezar</w:t>
      </w:r>
      <w:bookmarkEnd w:id="6"/>
    </w:p>
    <w:p w14:paraId="6EB4E1BF" w14:textId="7CC6B84F" w:rsidR="00646BBF" w:rsidRPr="00CD0F7C" w:rsidRDefault="00D016A6" w:rsidP="00646BBF">
      <w:pPr>
        <w:pStyle w:val="Textoindependiente"/>
        <w:spacing w:after="160"/>
        <w:rPr>
          <w:rFonts w:ascii="Arial" w:hAnsi="Arial" w:cs="Arial"/>
        </w:rPr>
      </w:pPr>
      <w:r w:rsidRPr="00CD0F7C">
        <w:rPr>
          <w:rFonts w:ascii="Arial" w:hAnsi="Arial" w:cs="Arial"/>
        </w:rPr>
        <w:t>Bienvenido a su nueva línea Braille</w:t>
      </w:r>
      <w:r w:rsidR="00646BBF" w:rsidRPr="00CD0F7C">
        <w:rPr>
          <w:rFonts w:ascii="Arial" w:hAnsi="Arial" w:cs="Arial"/>
        </w:rPr>
        <w:t xml:space="preserve"> </w:t>
      </w:r>
      <w:r w:rsidR="00B86937" w:rsidRPr="00CD0F7C">
        <w:rPr>
          <w:rFonts w:ascii="Arial" w:hAnsi="Arial" w:cs="Arial"/>
        </w:rPr>
        <w:t>Brailliant</w:t>
      </w:r>
      <w:r w:rsidR="108E9C89" w:rsidRPr="00CD0F7C">
        <w:rPr>
          <w:rFonts w:ascii="Arial" w:hAnsi="Arial" w:cs="Arial"/>
        </w:rPr>
        <w:t>™</w:t>
      </w:r>
      <w:r w:rsidR="00137FB0" w:rsidRPr="00CD0F7C">
        <w:rPr>
          <w:rFonts w:ascii="Arial" w:hAnsi="Arial" w:cs="Arial"/>
        </w:rPr>
        <w:t xml:space="preserve"> BI 20X</w:t>
      </w:r>
      <w:r w:rsidR="00646BBF" w:rsidRPr="00CD0F7C">
        <w:rPr>
          <w:rFonts w:ascii="Arial" w:hAnsi="Arial" w:cs="Arial"/>
        </w:rPr>
        <w:t xml:space="preserve">. </w:t>
      </w:r>
    </w:p>
    <w:p w14:paraId="2C454F41" w14:textId="51908E51" w:rsidR="00646BBF" w:rsidRPr="00CD0F7C" w:rsidRDefault="00D016A6" w:rsidP="00646BBF">
      <w:pPr>
        <w:pStyle w:val="Textoindependiente"/>
        <w:spacing w:after="160"/>
        <w:rPr>
          <w:rFonts w:ascii="Arial" w:hAnsi="Arial" w:cs="Arial"/>
          <w:color w:val="221E1F"/>
        </w:rPr>
      </w:pPr>
      <w:r w:rsidRPr="00CD0F7C">
        <w:rPr>
          <w:rFonts w:ascii="Arial" w:hAnsi="Arial" w:cs="Arial"/>
          <w:color w:val="221E1F"/>
        </w:rPr>
        <w:t xml:space="preserve">Esta guía de usuario contiene instrucciones para la orientación, uso, navegación y actualización del dispositivo. Para </w:t>
      </w:r>
      <w:r w:rsidR="002159C3" w:rsidRPr="00CD0F7C">
        <w:rPr>
          <w:rFonts w:ascii="Arial" w:hAnsi="Arial" w:cs="Arial"/>
          <w:color w:val="221E1F"/>
        </w:rPr>
        <w:t>más información</w:t>
      </w:r>
      <w:r w:rsidRPr="00CD0F7C">
        <w:rPr>
          <w:rFonts w:ascii="Arial" w:hAnsi="Arial" w:cs="Arial"/>
          <w:color w:val="221E1F"/>
        </w:rPr>
        <w:t xml:space="preserve">, diríjase a la </w:t>
      </w:r>
      <w:hyperlink r:id="rId14" w:history="1">
        <w:r w:rsidRPr="00CD0F7C">
          <w:rPr>
            <w:rStyle w:val="Hipervnculo"/>
            <w:rFonts w:ascii="Arial" w:hAnsi="Arial" w:cs="Arial"/>
          </w:rPr>
          <w:t>página de producto del Brailliant BI 20X</w:t>
        </w:r>
      </w:hyperlink>
      <w:r w:rsidRPr="00CD0F7C">
        <w:rPr>
          <w:rFonts w:ascii="Arial" w:hAnsi="Arial" w:cs="Arial"/>
          <w:color w:val="221E1F"/>
        </w:rPr>
        <w:t xml:space="preserve"> </w:t>
      </w:r>
      <w:r w:rsidR="00F954C0" w:rsidRPr="00CD0F7C">
        <w:rPr>
          <w:rFonts w:ascii="Arial" w:hAnsi="Arial" w:cs="Arial"/>
          <w:color w:val="221E1F"/>
        </w:rPr>
        <w:t>en</w:t>
      </w:r>
      <w:r w:rsidRPr="00CD0F7C">
        <w:rPr>
          <w:rFonts w:ascii="Arial" w:hAnsi="Arial" w:cs="Arial"/>
          <w:color w:val="221E1F"/>
        </w:rPr>
        <w:t xml:space="preserve"> la web de HumanWare o llame a su proveedor de HumanWare más cercano.</w:t>
      </w:r>
    </w:p>
    <w:p w14:paraId="05BE6CD9" w14:textId="12490A0D" w:rsidR="00286C2E" w:rsidRPr="00CD0F7C" w:rsidRDefault="00286C2E" w:rsidP="00646BBF">
      <w:pPr>
        <w:pStyle w:val="Textoindependiente"/>
        <w:spacing w:after="160"/>
        <w:rPr>
          <w:rFonts w:ascii="Arial" w:hAnsi="Arial" w:cs="Arial"/>
          <w:color w:val="221E1F"/>
        </w:rPr>
      </w:pPr>
      <w:r w:rsidRPr="00CD0F7C">
        <w:rPr>
          <w:rFonts w:ascii="Arial" w:hAnsi="Arial" w:cs="Arial"/>
          <w:color w:val="221E1F"/>
        </w:rPr>
        <w:t>Además, siempre puede en</w:t>
      </w:r>
      <w:r w:rsidR="009423CC" w:rsidRPr="00CD0F7C">
        <w:rPr>
          <w:rFonts w:ascii="Arial" w:hAnsi="Arial" w:cs="Arial"/>
          <w:color w:val="221E1F"/>
        </w:rPr>
        <w:t xml:space="preserve">contrar </w:t>
      </w:r>
      <w:r w:rsidR="00D50856" w:rsidRPr="00CD0F7C">
        <w:rPr>
          <w:rFonts w:ascii="Arial" w:hAnsi="Arial" w:cs="Arial"/>
          <w:color w:val="221E1F"/>
        </w:rPr>
        <w:t xml:space="preserve">la versión más reciente de </w:t>
      </w:r>
      <w:r w:rsidR="006D0379" w:rsidRPr="00CD0F7C">
        <w:rPr>
          <w:rFonts w:ascii="Arial" w:hAnsi="Arial" w:cs="Arial"/>
          <w:color w:val="221E1F"/>
        </w:rPr>
        <w:t xml:space="preserve">este documento en </w:t>
      </w:r>
      <w:r w:rsidR="00DC01C1" w:rsidRPr="00CD0F7C">
        <w:rPr>
          <w:rFonts w:ascii="Arial" w:hAnsi="Arial" w:cs="Arial"/>
          <w:color w:val="221E1F"/>
        </w:rPr>
        <w:t xml:space="preserve">la aplicación “Guía de usuario” </w:t>
      </w:r>
      <w:r w:rsidR="00E02393" w:rsidRPr="00CD0F7C">
        <w:rPr>
          <w:rFonts w:ascii="Arial" w:hAnsi="Arial" w:cs="Arial"/>
          <w:color w:val="221E1F"/>
        </w:rPr>
        <w:t xml:space="preserve">presente en el </w:t>
      </w:r>
      <w:r w:rsidR="00540180" w:rsidRPr="00CD0F7C">
        <w:rPr>
          <w:rFonts w:ascii="Arial" w:hAnsi="Arial" w:cs="Arial"/>
          <w:color w:val="221E1F"/>
        </w:rPr>
        <w:t>m</w:t>
      </w:r>
      <w:r w:rsidR="00E02393" w:rsidRPr="00CD0F7C">
        <w:rPr>
          <w:rFonts w:ascii="Arial" w:hAnsi="Arial" w:cs="Arial"/>
          <w:color w:val="221E1F"/>
        </w:rPr>
        <w:t xml:space="preserve">enú principal </w:t>
      </w:r>
      <w:r w:rsidR="00540180" w:rsidRPr="00CD0F7C">
        <w:rPr>
          <w:rFonts w:ascii="Arial" w:hAnsi="Arial" w:cs="Arial"/>
          <w:color w:val="221E1F"/>
        </w:rPr>
        <w:t>de este dispositivo.</w:t>
      </w:r>
    </w:p>
    <w:p w14:paraId="5C82FEA4" w14:textId="526597ED" w:rsidR="00540180" w:rsidRPr="00CD0F7C" w:rsidRDefault="00266F1F" w:rsidP="00646BBF">
      <w:pPr>
        <w:pStyle w:val="Textoindependiente"/>
        <w:spacing w:after="160"/>
        <w:rPr>
          <w:rFonts w:ascii="Arial" w:hAnsi="Arial" w:cs="Arial"/>
        </w:rPr>
      </w:pPr>
      <w:r w:rsidRPr="00CD0F7C">
        <w:rPr>
          <w:rFonts w:ascii="Arial" w:hAnsi="Arial" w:cs="Arial"/>
        </w:rPr>
        <w:t xml:space="preserve">Por favor, tenga en cuenta </w:t>
      </w:r>
      <w:r w:rsidR="002159C3" w:rsidRPr="00CD0F7C">
        <w:rPr>
          <w:rFonts w:ascii="Arial" w:hAnsi="Arial" w:cs="Arial"/>
        </w:rPr>
        <w:t>que,</w:t>
      </w:r>
      <w:r w:rsidRPr="00CD0F7C">
        <w:rPr>
          <w:rFonts w:ascii="Arial" w:hAnsi="Arial" w:cs="Arial"/>
        </w:rPr>
        <w:t xml:space="preserve"> </w:t>
      </w:r>
      <w:r w:rsidR="00776560" w:rsidRPr="00CD0F7C">
        <w:rPr>
          <w:rFonts w:ascii="Arial" w:hAnsi="Arial" w:cs="Arial"/>
        </w:rPr>
        <w:t xml:space="preserve">para asegurarse de contar con </w:t>
      </w:r>
      <w:r w:rsidR="005548DD" w:rsidRPr="00CD0F7C">
        <w:rPr>
          <w:rFonts w:ascii="Arial" w:hAnsi="Arial" w:cs="Arial"/>
        </w:rPr>
        <w:t xml:space="preserve">la versión más reciente </w:t>
      </w:r>
      <w:r w:rsidR="00846ED3" w:rsidRPr="00CD0F7C">
        <w:rPr>
          <w:rFonts w:ascii="Arial" w:hAnsi="Arial" w:cs="Arial"/>
        </w:rPr>
        <w:t>de esta guía de usuario</w:t>
      </w:r>
      <w:r w:rsidR="00E24999" w:rsidRPr="00CD0F7C">
        <w:rPr>
          <w:rFonts w:ascii="Arial" w:hAnsi="Arial" w:cs="Arial"/>
        </w:rPr>
        <w:t>, es recomendable, s</w:t>
      </w:r>
      <w:r w:rsidR="00C156C3" w:rsidRPr="00CD0F7C">
        <w:rPr>
          <w:rFonts w:ascii="Arial" w:hAnsi="Arial" w:cs="Arial"/>
        </w:rPr>
        <w:t>i</w:t>
      </w:r>
      <w:r w:rsidR="00E24999" w:rsidRPr="00CD0F7C">
        <w:rPr>
          <w:rFonts w:ascii="Arial" w:hAnsi="Arial" w:cs="Arial"/>
        </w:rPr>
        <w:t>empre que sea posible, conectar el dispositivo a internet.</w:t>
      </w:r>
    </w:p>
    <w:p w14:paraId="79FE359E" w14:textId="2C1BFB4E" w:rsidR="00646BBF" w:rsidRPr="00CD0F7C" w:rsidRDefault="00070D37" w:rsidP="00A53831">
      <w:pPr>
        <w:pStyle w:val="Ttulo2"/>
        <w:numPr>
          <w:ilvl w:val="1"/>
          <w:numId w:val="36"/>
        </w:numPr>
        <w:ind w:left="720"/>
        <w:rPr>
          <w:rFonts w:ascii="Arial" w:hAnsi="Arial" w:cs="Arial"/>
        </w:rPr>
      </w:pPr>
      <w:bookmarkStart w:id="7" w:name="_Toc170472741"/>
      <w:r w:rsidRPr="00CD0F7C">
        <w:rPr>
          <w:rFonts w:ascii="Arial" w:hAnsi="Arial" w:cs="Arial"/>
        </w:rPr>
        <w:t>Contenido de la caja</w:t>
      </w:r>
      <w:bookmarkEnd w:id="7"/>
    </w:p>
    <w:p w14:paraId="285BF9C4" w14:textId="0D60B55B" w:rsidR="00646BBF" w:rsidRPr="00CD0F7C" w:rsidRDefault="00070D37" w:rsidP="00646BBF">
      <w:pPr>
        <w:pStyle w:val="Textoindependiente"/>
        <w:rPr>
          <w:rFonts w:ascii="Arial" w:hAnsi="Arial" w:cs="Arial"/>
        </w:rPr>
      </w:pPr>
      <w:r w:rsidRPr="00CD0F7C">
        <w:rPr>
          <w:rFonts w:ascii="Arial" w:hAnsi="Arial" w:cs="Arial"/>
        </w:rPr>
        <w:t xml:space="preserve">La caja contiene los siguientes </w:t>
      </w:r>
      <w:r w:rsidR="00927C23" w:rsidRPr="00CD0F7C">
        <w:rPr>
          <w:rFonts w:ascii="Arial" w:hAnsi="Arial" w:cs="Arial"/>
        </w:rPr>
        <w:t>elementos</w:t>
      </w:r>
      <w:r w:rsidR="00646BBF" w:rsidRPr="00CD0F7C">
        <w:rPr>
          <w:rFonts w:ascii="Arial" w:hAnsi="Arial" w:cs="Arial"/>
        </w:rPr>
        <w:t>:</w:t>
      </w:r>
    </w:p>
    <w:bookmarkEnd w:id="4"/>
    <w:bookmarkEnd w:id="5"/>
    <w:p w14:paraId="3834D3DB" w14:textId="0C8D4855" w:rsidR="00D863E3" w:rsidRPr="00CD0F7C" w:rsidRDefault="00070D37" w:rsidP="00A53831">
      <w:pPr>
        <w:pStyle w:val="Prrafodelista"/>
        <w:numPr>
          <w:ilvl w:val="0"/>
          <w:numId w:val="30"/>
        </w:numPr>
        <w:autoSpaceDE w:val="0"/>
        <w:autoSpaceDN w:val="0"/>
        <w:adjustRightInd w:val="0"/>
        <w:spacing w:after="0" w:line="240" w:lineRule="auto"/>
        <w:rPr>
          <w:rFonts w:ascii="Arial" w:eastAsiaTheme="minorEastAsia" w:hAnsi="Arial" w:cs="Arial"/>
        </w:rPr>
      </w:pPr>
      <w:r w:rsidRPr="00CD0F7C">
        <w:rPr>
          <w:rFonts w:ascii="Arial" w:hAnsi="Arial" w:cs="Arial"/>
        </w:rPr>
        <w:t xml:space="preserve">Línea Braille </w:t>
      </w:r>
      <w:r w:rsidR="008F589F" w:rsidRPr="00CD0F7C">
        <w:rPr>
          <w:rFonts w:ascii="Arial" w:hAnsi="Arial" w:cs="Arial"/>
        </w:rPr>
        <w:t>Braill</w:t>
      </w:r>
      <w:r w:rsidR="5BE5990B" w:rsidRPr="00CD0F7C">
        <w:rPr>
          <w:rFonts w:ascii="Arial" w:hAnsi="Arial" w:cs="Arial"/>
        </w:rPr>
        <w:t>i</w:t>
      </w:r>
      <w:r w:rsidR="008F589F" w:rsidRPr="00CD0F7C">
        <w:rPr>
          <w:rFonts w:ascii="Arial" w:hAnsi="Arial" w:cs="Arial"/>
        </w:rPr>
        <w:t>ant</w:t>
      </w:r>
      <w:r w:rsidR="191258A9" w:rsidRPr="00CD0F7C">
        <w:rPr>
          <w:rFonts w:ascii="Arial" w:hAnsi="Arial" w:cs="Arial"/>
        </w:rPr>
        <w:t>™</w:t>
      </w:r>
      <w:r w:rsidR="008F589F" w:rsidRPr="00CD0F7C">
        <w:rPr>
          <w:rFonts w:ascii="Arial" w:hAnsi="Arial" w:cs="Arial"/>
        </w:rPr>
        <w:t xml:space="preserve"> X</w:t>
      </w:r>
      <w:r w:rsidR="001D1262" w:rsidRPr="00CD0F7C">
        <w:rPr>
          <w:rFonts w:ascii="Arial" w:hAnsi="Arial" w:cs="Arial"/>
        </w:rPr>
        <w:t xml:space="preserve"> Seri</w:t>
      </w:r>
      <w:r w:rsidRPr="00CD0F7C">
        <w:rPr>
          <w:rFonts w:ascii="Arial" w:hAnsi="Arial" w:cs="Arial"/>
        </w:rPr>
        <w:t>es</w:t>
      </w:r>
    </w:p>
    <w:p w14:paraId="5DB05BE9" w14:textId="0E239995" w:rsidR="00D863E3" w:rsidRPr="00CD0F7C" w:rsidRDefault="00070D37" w:rsidP="00A53831">
      <w:pPr>
        <w:pStyle w:val="Prrafodelista"/>
        <w:numPr>
          <w:ilvl w:val="0"/>
          <w:numId w:val="30"/>
        </w:numPr>
        <w:autoSpaceDE w:val="0"/>
        <w:autoSpaceDN w:val="0"/>
        <w:adjustRightInd w:val="0"/>
        <w:spacing w:after="0" w:line="240" w:lineRule="auto"/>
        <w:rPr>
          <w:rFonts w:ascii="Arial" w:hAnsi="Arial" w:cs="Arial"/>
          <w:lang w:val="en-GB"/>
        </w:rPr>
      </w:pPr>
      <w:r w:rsidRPr="00CD0F7C">
        <w:rPr>
          <w:rFonts w:ascii="Arial" w:hAnsi="Arial" w:cs="Arial"/>
          <w:lang w:val="en-GB"/>
        </w:rPr>
        <w:t>Cable USB-C a</w:t>
      </w:r>
      <w:r w:rsidR="00D863E3" w:rsidRPr="00CD0F7C">
        <w:rPr>
          <w:rFonts w:ascii="Arial" w:hAnsi="Arial" w:cs="Arial"/>
          <w:lang w:val="en-GB"/>
        </w:rPr>
        <w:t xml:space="preserve"> USB-A</w:t>
      </w:r>
    </w:p>
    <w:p w14:paraId="51C2F44D" w14:textId="237CADBC" w:rsidR="00D863E3" w:rsidRPr="00CD0F7C" w:rsidRDefault="00070D37" w:rsidP="00A53831">
      <w:pPr>
        <w:pStyle w:val="Prrafodelista"/>
        <w:numPr>
          <w:ilvl w:val="0"/>
          <w:numId w:val="30"/>
        </w:numPr>
        <w:autoSpaceDE w:val="0"/>
        <w:autoSpaceDN w:val="0"/>
        <w:adjustRightInd w:val="0"/>
        <w:spacing w:after="0" w:line="240" w:lineRule="auto"/>
        <w:rPr>
          <w:rFonts w:ascii="Arial" w:hAnsi="Arial" w:cs="Arial"/>
        </w:rPr>
      </w:pPr>
      <w:r w:rsidRPr="00CD0F7C">
        <w:rPr>
          <w:rFonts w:ascii="Arial" w:hAnsi="Arial" w:cs="Arial"/>
        </w:rPr>
        <w:t>Adaptador de corriente</w:t>
      </w:r>
    </w:p>
    <w:p w14:paraId="268FA788" w14:textId="68DE09C0" w:rsidR="00D863E3" w:rsidRPr="00CD0F7C" w:rsidRDefault="00070D37" w:rsidP="00A53831">
      <w:pPr>
        <w:pStyle w:val="Prrafodelista"/>
        <w:numPr>
          <w:ilvl w:val="0"/>
          <w:numId w:val="30"/>
        </w:numPr>
        <w:autoSpaceDE w:val="0"/>
        <w:autoSpaceDN w:val="0"/>
        <w:adjustRightInd w:val="0"/>
        <w:spacing w:after="0" w:line="240" w:lineRule="auto"/>
        <w:rPr>
          <w:rFonts w:ascii="Arial" w:hAnsi="Arial" w:cs="Arial"/>
        </w:rPr>
      </w:pPr>
      <w:r w:rsidRPr="00CD0F7C">
        <w:rPr>
          <w:rFonts w:ascii="Arial" w:hAnsi="Arial" w:cs="Arial"/>
        </w:rPr>
        <w:t>Estuche de nylon con correa</w:t>
      </w:r>
    </w:p>
    <w:p w14:paraId="363FF4F5" w14:textId="65E9B8D3" w:rsidR="00D863E3" w:rsidRPr="00CD0F7C" w:rsidRDefault="00070D37" w:rsidP="00A53831">
      <w:pPr>
        <w:pStyle w:val="Prrafodelista"/>
        <w:numPr>
          <w:ilvl w:val="0"/>
          <w:numId w:val="29"/>
        </w:numPr>
        <w:autoSpaceDE w:val="0"/>
        <w:autoSpaceDN w:val="0"/>
        <w:adjustRightInd w:val="0"/>
        <w:spacing w:after="0" w:line="240" w:lineRule="auto"/>
        <w:rPr>
          <w:rFonts w:ascii="Arial" w:hAnsi="Arial" w:cs="Arial"/>
        </w:rPr>
      </w:pPr>
      <w:r w:rsidRPr="00CD0F7C">
        <w:rPr>
          <w:rFonts w:ascii="Arial" w:hAnsi="Arial" w:cs="Arial"/>
        </w:rPr>
        <w:t>Guía de inicio en tinta y en Braille</w:t>
      </w:r>
    </w:p>
    <w:p w14:paraId="526466F8" w14:textId="2A05589D" w:rsidR="00010857" w:rsidRPr="00CD0F7C" w:rsidRDefault="000342C0" w:rsidP="00A53831">
      <w:pPr>
        <w:pStyle w:val="Prrafodelista"/>
        <w:numPr>
          <w:ilvl w:val="0"/>
          <w:numId w:val="29"/>
        </w:numPr>
        <w:autoSpaceDE w:val="0"/>
        <w:autoSpaceDN w:val="0"/>
        <w:adjustRightInd w:val="0"/>
        <w:spacing w:after="0" w:line="240" w:lineRule="auto"/>
        <w:rPr>
          <w:rFonts w:ascii="Arial" w:hAnsi="Arial" w:cs="Arial"/>
        </w:rPr>
      </w:pPr>
      <w:r w:rsidRPr="00CD0F7C">
        <w:rPr>
          <w:rFonts w:ascii="Arial" w:hAnsi="Arial" w:cs="Arial"/>
        </w:rPr>
        <w:t xml:space="preserve">Instrucciones </w:t>
      </w:r>
      <w:r w:rsidR="00010857" w:rsidRPr="00CD0F7C">
        <w:rPr>
          <w:rFonts w:ascii="Arial" w:hAnsi="Arial" w:cs="Arial"/>
        </w:rPr>
        <w:t xml:space="preserve">en braille </w:t>
      </w:r>
      <w:r w:rsidRPr="00CD0F7C">
        <w:rPr>
          <w:rFonts w:ascii="Arial" w:hAnsi="Arial" w:cs="Arial"/>
        </w:rPr>
        <w:t>para</w:t>
      </w:r>
      <w:r w:rsidR="00010857" w:rsidRPr="00CD0F7C">
        <w:rPr>
          <w:rFonts w:ascii="Arial" w:hAnsi="Arial" w:cs="Arial"/>
        </w:rPr>
        <w:t xml:space="preserve"> acceder a la guía de usuario</w:t>
      </w:r>
    </w:p>
    <w:p w14:paraId="2658ECC8" w14:textId="70E25302" w:rsidR="00646BBF" w:rsidRPr="00CD0F7C" w:rsidRDefault="00070D37" w:rsidP="00A53831">
      <w:pPr>
        <w:pStyle w:val="Ttulo2"/>
        <w:numPr>
          <w:ilvl w:val="1"/>
          <w:numId w:val="36"/>
        </w:numPr>
        <w:ind w:left="720"/>
        <w:rPr>
          <w:rFonts w:ascii="Arial" w:hAnsi="Arial" w:cs="Arial"/>
        </w:rPr>
      </w:pPr>
      <w:bookmarkStart w:id="8" w:name="_Toc170472742"/>
      <w:r w:rsidRPr="00CD0F7C">
        <w:rPr>
          <w:rFonts w:ascii="Arial" w:hAnsi="Arial" w:cs="Arial"/>
        </w:rPr>
        <w:t>Descripción del</w:t>
      </w:r>
      <w:r w:rsidR="00646BBF" w:rsidRPr="00CD0F7C">
        <w:rPr>
          <w:rFonts w:ascii="Arial" w:hAnsi="Arial" w:cs="Arial"/>
        </w:rPr>
        <w:t xml:space="preserve"> </w:t>
      </w:r>
      <w:r w:rsidR="000707FD" w:rsidRPr="00CD0F7C">
        <w:rPr>
          <w:rFonts w:ascii="Arial" w:hAnsi="Arial" w:cs="Arial"/>
        </w:rPr>
        <w:t>Braill</w:t>
      </w:r>
      <w:r w:rsidR="00F7EF08" w:rsidRPr="00CD0F7C">
        <w:rPr>
          <w:rFonts w:ascii="Arial" w:hAnsi="Arial" w:cs="Arial"/>
        </w:rPr>
        <w:t>i</w:t>
      </w:r>
      <w:r w:rsidR="000707FD" w:rsidRPr="00CD0F7C">
        <w:rPr>
          <w:rFonts w:ascii="Arial" w:hAnsi="Arial" w:cs="Arial"/>
        </w:rPr>
        <w:t xml:space="preserve">ant </w:t>
      </w:r>
      <w:r w:rsidR="00137FB0" w:rsidRPr="00CD0F7C">
        <w:rPr>
          <w:rFonts w:ascii="Arial" w:hAnsi="Arial" w:cs="Arial"/>
        </w:rPr>
        <w:t>BI 20X</w:t>
      </w:r>
      <w:bookmarkEnd w:id="8"/>
    </w:p>
    <w:p w14:paraId="7EDEEBE6" w14:textId="20A8C447" w:rsidR="00D863E3" w:rsidRPr="00CD0F7C" w:rsidRDefault="00070D37" w:rsidP="00D863E3">
      <w:pPr>
        <w:pStyle w:val="Textoindependiente"/>
        <w:rPr>
          <w:rFonts w:ascii="Arial" w:hAnsi="Arial" w:cs="Arial"/>
        </w:rPr>
      </w:pPr>
      <w:bookmarkStart w:id="9" w:name="_Refd18e916"/>
      <w:bookmarkStart w:id="10" w:name="_Tocd18e916"/>
      <w:r w:rsidRPr="00CD0F7C">
        <w:rPr>
          <w:rFonts w:ascii="Arial" w:hAnsi="Arial" w:cs="Arial"/>
        </w:rPr>
        <w:t>El</w:t>
      </w:r>
      <w:r w:rsidR="00D863E3" w:rsidRPr="00CD0F7C">
        <w:rPr>
          <w:rFonts w:ascii="Arial" w:hAnsi="Arial" w:cs="Arial"/>
        </w:rPr>
        <w:t xml:space="preserve"> </w:t>
      </w:r>
      <w:r w:rsidR="000707FD" w:rsidRPr="00CD0F7C">
        <w:rPr>
          <w:rFonts w:ascii="Arial" w:hAnsi="Arial" w:cs="Arial"/>
        </w:rPr>
        <w:t>Braill</w:t>
      </w:r>
      <w:r w:rsidR="5E9B8ACE" w:rsidRPr="00CD0F7C">
        <w:rPr>
          <w:rFonts w:ascii="Arial" w:hAnsi="Arial" w:cs="Arial"/>
        </w:rPr>
        <w:t>i</w:t>
      </w:r>
      <w:r w:rsidR="000707FD" w:rsidRPr="00CD0F7C">
        <w:rPr>
          <w:rFonts w:ascii="Arial" w:hAnsi="Arial" w:cs="Arial"/>
        </w:rPr>
        <w:t xml:space="preserve">ant </w:t>
      </w:r>
      <w:r w:rsidR="00137FB0" w:rsidRPr="00CD0F7C">
        <w:rPr>
          <w:rFonts w:ascii="Arial" w:hAnsi="Arial" w:cs="Arial"/>
        </w:rPr>
        <w:t>BI 20X</w:t>
      </w:r>
      <w:r w:rsidR="00D863E3" w:rsidRPr="00CD0F7C">
        <w:rPr>
          <w:rFonts w:ascii="Arial" w:hAnsi="Arial" w:cs="Arial"/>
        </w:rPr>
        <w:t xml:space="preserve"> </w:t>
      </w:r>
      <w:r w:rsidRPr="00CD0F7C">
        <w:rPr>
          <w:rFonts w:ascii="Arial" w:hAnsi="Arial" w:cs="Arial"/>
        </w:rPr>
        <w:t xml:space="preserve">tiene una línea Braille de 20 celdas, un teclado Braille estilo Perkins, dos </w:t>
      </w:r>
      <w:r w:rsidR="00901CB2" w:rsidRPr="00CD0F7C">
        <w:rPr>
          <w:rFonts w:ascii="Arial" w:hAnsi="Arial" w:cs="Arial"/>
        </w:rPr>
        <w:t>barras e</w:t>
      </w:r>
      <w:r w:rsidRPr="00CD0F7C">
        <w:rPr>
          <w:rFonts w:ascii="Arial" w:hAnsi="Arial" w:cs="Arial"/>
        </w:rPr>
        <w:t>spac</w:t>
      </w:r>
      <w:r w:rsidR="00901CB2" w:rsidRPr="00CD0F7C">
        <w:rPr>
          <w:rFonts w:ascii="Arial" w:hAnsi="Arial" w:cs="Arial"/>
        </w:rPr>
        <w:t>iadoras</w:t>
      </w:r>
      <w:r w:rsidRPr="00CD0F7C">
        <w:rPr>
          <w:rFonts w:ascii="Arial" w:hAnsi="Arial" w:cs="Arial"/>
        </w:rPr>
        <w:t>, botón de Inicio y cuatro teclas de navegación</w:t>
      </w:r>
      <w:r w:rsidR="00D863E3" w:rsidRPr="00CD0F7C">
        <w:rPr>
          <w:rFonts w:ascii="Arial" w:hAnsi="Arial" w:cs="Arial"/>
        </w:rPr>
        <w:t xml:space="preserve">. </w:t>
      </w:r>
    </w:p>
    <w:p w14:paraId="27DC72DC" w14:textId="14B0F230" w:rsidR="00646BBF" w:rsidRPr="00CD0F7C" w:rsidRDefault="00070D37" w:rsidP="00A53831">
      <w:pPr>
        <w:pStyle w:val="Ttulo3"/>
        <w:numPr>
          <w:ilvl w:val="2"/>
          <w:numId w:val="36"/>
        </w:numPr>
        <w:ind w:left="1077" w:hanging="1077"/>
        <w:rPr>
          <w:rFonts w:ascii="Arial" w:hAnsi="Arial" w:cs="Arial"/>
        </w:rPr>
      </w:pPr>
      <w:bookmarkStart w:id="11" w:name="_Toc170472743"/>
      <w:bookmarkEnd w:id="9"/>
      <w:bookmarkEnd w:id="10"/>
      <w:r w:rsidRPr="00CD0F7C">
        <w:rPr>
          <w:rFonts w:ascii="Arial" w:hAnsi="Arial" w:cs="Arial"/>
        </w:rPr>
        <w:t>Cara superior</w:t>
      </w:r>
      <w:bookmarkEnd w:id="11"/>
    </w:p>
    <w:p w14:paraId="4F2F1938" w14:textId="05B51189" w:rsidR="00646BBF" w:rsidRPr="00CD0F7C" w:rsidRDefault="00070D37" w:rsidP="00646BBF">
      <w:pPr>
        <w:pStyle w:val="Textoindependiente"/>
        <w:rPr>
          <w:rFonts w:ascii="Arial" w:hAnsi="Arial" w:cs="Arial"/>
        </w:rPr>
      </w:pPr>
      <w:r w:rsidRPr="00CD0F7C">
        <w:rPr>
          <w:rFonts w:ascii="Arial" w:hAnsi="Arial" w:cs="Arial"/>
        </w:rPr>
        <w:t xml:space="preserve">La </w:t>
      </w:r>
      <w:r w:rsidR="00901CB2" w:rsidRPr="00CD0F7C">
        <w:rPr>
          <w:rFonts w:ascii="Arial" w:hAnsi="Arial" w:cs="Arial"/>
        </w:rPr>
        <w:t>cara</w:t>
      </w:r>
      <w:r w:rsidRPr="00CD0F7C">
        <w:rPr>
          <w:rFonts w:ascii="Arial" w:hAnsi="Arial" w:cs="Arial"/>
        </w:rPr>
        <w:t xml:space="preserve"> superior del </w:t>
      </w:r>
      <w:r w:rsidR="00D4122D" w:rsidRPr="00CD0F7C">
        <w:rPr>
          <w:rFonts w:ascii="Arial" w:hAnsi="Arial" w:cs="Arial"/>
        </w:rPr>
        <w:t>Brailliant</w:t>
      </w:r>
      <w:r w:rsidRPr="00CD0F7C">
        <w:rPr>
          <w:rFonts w:ascii="Arial" w:hAnsi="Arial" w:cs="Arial"/>
        </w:rPr>
        <w:t xml:space="preserve"> puede dividirse en dos </w:t>
      </w:r>
      <w:r w:rsidR="00901CB2" w:rsidRPr="00CD0F7C">
        <w:rPr>
          <w:rFonts w:ascii="Arial" w:hAnsi="Arial" w:cs="Arial"/>
        </w:rPr>
        <w:t>partes</w:t>
      </w:r>
      <w:r w:rsidRPr="00CD0F7C">
        <w:rPr>
          <w:rFonts w:ascii="Arial" w:hAnsi="Arial" w:cs="Arial"/>
        </w:rPr>
        <w:t>: frontal y trasera</w:t>
      </w:r>
      <w:r w:rsidR="00646BBF" w:rsidRPr="00CD0F7C">
        <w:rPr>
          <w:rFonts w:ascii="Arial" w:hAnsi="Arial" w:cs="Arial"/>
        </w:rPr>
        <w:t>.</w:t>
      </w:r>
    </w:p>
    <w:p w14:paraId="78E8DFF8" w14:textId="3872378A" w:rsidR="00070D37" w:rsidRPr="00CD0F7C" w:rsidRDefault="00070D37" w:rsidP="00D863E3">
      <w:pPr>
        <w:pStyle w:val="Textoindependiente"/>
        <w:rPr>
          <w:rFonts w:ascii="Arial" w:hAnsi="Arial" w:cs="Arial"/>
        </w:rPr>
      </w:pPr>
      <w:r w:rsidRPr="00CD0F7C">
        <w:rPr>
          <w:rFonts w:ascii="Arial" w:hAnsi="Arial" w:cs="Arial"/>
        </w:rPr>
        <w:t xml:space="preserve">La parte frontal consta de una línea braille que contiene 20 celdas braille y 20 sensores de movimiento del cursor. Cada sensor de cursor está asociado a la celda braille que se encuentra justo debajo de él. Cuando se edita un texto, pulsar uno de los </w:t>
      </w:r>
      <w:r w:rsidR="003D41BF" w:rsidRPr="00CD0F7C">
        <w:rPr>
          <w:rFonts w:ascii="Arial" w:hAnsi="Arial" w:cs="Arial"/>
        </w:rPr>
        <w:t xml:space="preserve">sensores </w:t>
      </w:r>
      <w:r w:rsidRPr="00CD0F7C">
        <w:rPr>
          <w:rFonts w:ascii="Arial" w:hAnsi="Arial" w:cs="Arial"/>
        </w:rPr>
        <w:t>de cursor</w:t>
      </w:r>
      <w:r w:rsidR="007810D7" w:rsidRPr="00CD0F7C">
        <w:rPr>
          <w:rFonts w:ascii="Arial" w:hAnsi="Arial" w:cs="Arial"/>
        </w:rPr>
        <w:t>,</w:t>
      </w:r>
      <w:r w:rsidRPr="00CD0F7C">
        <w:rPr>
          <w:rFonts w:ascii="Arial" w:hAnsi="Arial" w:cs="Arial"/>
        </w:rPr>
        <w:t xml:space="preserve"> </w:t>
      </w:r>
      <w:r w:rsidR="007810D7" w:rsidRPr="00CD0F7C">
        <w:rPr>
          <w:rFonts w:ascii="Arial" w:hAnsi="Arial" w:cs="Arial"/>
        </w:rPr>
        <w:t xml:space="preserve">mueve </w:t>
      </w:r>
      <w:r w:rsidR="00062902" w:rsidRPr="00CD0F7C">
        <w:rPr>
          <w:rFonts w:ascii="Arial" w:hAnsi="Arial" w:cs="Arial"/>
        </w:rPr>
        <w:t xml:space="preserve">el cursor de edición </w:t>
      </w:r>
      <w:r w:rsidRPr="00CD0F7C">
        <w:rPr>
          <w:rFonts w:ascii="Arial" w:hAnsi="Arial" w:cs="Arial"/>
        </w:rPr>
        <w:t xml:space="preserve">a la celda braille asociada. En cualquier otro caso, al pulsar cualquier </w:t>
      </w:r>
      <w:r w:rsidR="00CA7D1A" w:rsidRPr="00CD0F7C">
        <w:rPr>
          <w:rFonts w:ascii="Arial" w:hAnsi="Arial" w:cs="Arial"/>
        </w:rPr>
        <w:t>sensor</w:t>
      </w:r>
      <w:r w:rsidRPr="00CD0F7C">
        <w:rPr>
          <w:rFonts w:ascii="Arial" w:hAnsi="Arial" w:cs="Arial"/>
        </w:rPr>
        <w:t xml:space="preserve"> de cursor activa</w:t>
      </w:r>
      <w:r w:rsidR="003D41BF" w:rsidRPr="00CD0F7C">
        <w:rPr>
          <w:rFonts w:ascii="Arial" w:hAnsi="Arial" w:cs="Arial"/>
        </w:rPr>
        <w:t>rá</w:t>
      </w:r>
      <w:r w:rsidRPr="00CD0F7C">
        <w:rPr>
          <w:rFonts w:ascii="Arial" w:hAnsi="Arial" w:cs="Arial"/>
        </w:rPr>
        <w:t xml:space="preserve"> </w:t>
      </w:r>
      <w:r w:rsidR="00CA7D1A" w:rsidRPr="00CD0F7C">
        <w:rPr>
          <w:rFonts w:ascii="Arial" w:hAnsi="Arial" w:cs="Arial"/>
        </w:rPr>
        <w:t>el</w:t>
      </w:r>
      <w:r w:rsidRPr="00CD0F7C">
        <w:rPr>
          <w:rFonts w:ascii="Arial" w:hAnsi="Arial" w:cs="Arial"/>
        </w:rPr>
        <w:t xml:space="preserve"> elemento seleccionado.</w:t>
      </w:r>
    </w:p>
    <w:p w14:paraId="44CBF4A1" w14:textId="54BF2BF0" w:rsidR="003D41BF" w:rsidRPr="00CD0F7C" w:rsidRDefault="003D41BF" w:rsidP="00D863E3">
      <w:pPr>
        <w:pStyle w:val="Textoindependiente"/>
        <w:rPr>
          <w:rFonts w:ascii="Arial" w:hAnsi="Arial" w:cs="Arial"/>
        </w:rPr>
      </w:pPr>
      <w:r w:rsidRPr="00CD0F7C">
        <w:rPr>
          <w:rFonts w:ascii="Arial" w:hAnsi="Arial" w:cs="Arial"/>
        </w:rPr>
        <w:t xml:space="preserve">Cuando no esté editando texto, cualquier </w:t>
      </w:r>
      <w:r w:rsidR="00CA7D1A" w:rsidRPr="00CD0F7C">
        <w:rPr>
          <w:rFonts w:ascii="Arial" w:hAnsi="Arial" w:cs="Arial"/>
        </w:rPr>
        <w:t>sensor</w:t>
      </w:r>
      <w:r w:rsidRPr="00CD0F7C">
        <w:rPr>
          <w:rFonts w:ascii="Arial" w:hAnsi="Arial" w:cs="Arial"/>
        </w:rPr>
        <w:t xml:space="preserve"> de cursor activará </w:t>
      </w:r>
      <w:r w:rsidR="00CA7D1A" w:rsidRPr="00CD0F7C">
        <w:rPr>
          <w:rFonts w:ascii="Arial" w:hAnsi="Arial" w:cs="Arial"/>
        </w:rPr>
        <w:t>el</w:t>
      </w:r>
      <w:r w:rsidRPr="00CD0F7C">
        <w:rPr>
          <w:rFonts w:ascii="Arial" w:hAnsi="Arial" w:cs="Arial"/>
        </w:rPr>
        <w:t xml:space="preserve"> elemento seleccionado.</w:t>
      </w:r>
    </w:p>
    <w:p w14:paraId="0F293B9D" w14:textId="560ADC5B" w:rsidR="003D41BF" w:rsidRPr="00CD0F7C" w:rsidRDefault="003D41BF" w:rsidP="003D41BF">
      <w:pPr>
        <w:pStyle w:val="Textoindependiente"/>
        <w:rPr>
          <w:rFonts w:ascii="Arial" w:hAnsi="Arial" w:cs="Arial"/>
        </w:rPr>
      </w:pPr>
      <w:r w:rsidRPr="00CD0F7C">
        <w:rPr>
          <w:rFonts w:ascii="Arial" w:hAnsi="Arial" w:cs="Arial"/>
        </w:rPr>
        <w:t xml:space="preserve">La parte trasera incluye un teclado braille al estilo Perkins en el que cada tecla representa un punto de una celda braille. Las teclas situadas debajo de la mano izquierda representan los puntos 1, 2, 3 y retroceso, donde el punto 1 se encuentra debajo del dedo índice y el retroceso debajo del dedo meñique. Las teclas situadas </w:t>
      </w:r>
      <w:r w:rsidRPr="00CD0F7C">
        <w:rPr>
          <w:rFonts w:ascii="Arial" w:hAnsi="Arial" w:cs="Arial"/>
        </w:rPr>
        <w:lastRenderedPageBreak/>
        <w:t>bajo la mano derecha representan los puntos 4, 5, 6 y Enter, donde el punto 4 se encuentra bajo el dedo índice y Enter bajo el meñique.</w:t>
      </w:r>
    </w:p>
    <w:p w14:paraId="792BB8C9" w14:textId="31A2D6B2" w:rsidR="00646BBF" w:rsidRPr="00CD0F7C" w:rsidRDefault="003D41BF" w:rsidP="00A53831">
      <w:pPr>
        <w:pStyle w:val="Ttulo3"/>
        <w:numPr>
          <w:ilvl w:val="2"/>
          <w:numId w:val="36"/>
        </w:numPr>
        <w:ind w:left="1077" w:hanging="1077"/>
        <w:rPr>
          <w:rFonts w:ascii="Arial" w:hAnsi="Arial" w:cs="Arial"/>
        </w:rPr>
      </w:pPr>
      <w:bookmarkStart w:id="12" w:name="_Toc170472744"/>
      <w:r w:rsidRPr="00CD0F7C">
        <w:rPr>
          <w:rFonts w:ascii="Arial" w:hAnsi="Arial" w:cs="Arial"/>
        </w:rPr>
        <w:t>Borde frontal</w:t>
      </w:r>
      <w:bookmarkEnd w:id="12"/>
    </w:p>
    <w:p w14:paraId="1D5D00AA" w14:textId="0F644C12" w:rsidR="00646BBF" w:rsidRPr="00CD0F7C" w:rsidRDefault="003D41BF" w:rsidP="00646BBF">
      <w:pPr>
        <w:pStyle w:val="Textoindependiente"/>
        <w:rPr>
          <w:rFonts w:ascii="Arial" w:hAnsi="Arial" w:cs="Arial"/>
        </w:rPr>
      </w:pPr>
      <w:r w:rsidRPr="00CD0F7C">
        <w:rPr>
          <w:rFonts w:ascii="Arial" w:hAnsi="Arial" w:cs="Arial"/>
        </w:rPr>
        <w:t>En el borde frontal del Brailliant hay cinco botones. De izquierda a derecha, los botones son los siguientes</w:t>
      </w:r>
      <w:r w:rsidR="00646BBF" w:rsidRPr="00CD0F7C">
        <w:rPr>
          <w:rFonts w:ascii="Arial" w:hAnsi="Arial" w:cs="Arial"/>
        </w:rPr>
        <w:t>:</w:t>
      </w:r>
    </w:p>
    <w:p w14:paraId="13EF4729" w14:textId="43C5C835" w:rsidR="00646BBF" w:rsidRPr="00CD0F7C" w:rsidRDefault="003D41BF" w:rsidP="00D24B70">
      <w:pPr>
        <w:pStyle w:val="Textoindependiente"/>
        <w:numPr>
          <w:ilvl w:val="0"/>
          <w:numId w:val="4"/>
        </w:numPr>
        <w:contextualSpacing/>
        <w:rPr>
          <w:rFonts w:ascii="Arial" w:hAnsi="Arial" w:cs="Arial"/>
        </w:rPr>
      </w:pPr>
      <w:r w:rsidRPr="00CD0F7C">
        <w:rPr>
          <w:rFonts w:ascii="Arial" w:hAnsi="Arial" w:cs="Arial"/>
        </w:rPr>
        <w:t>Tecla de Navegación Anterior</w:t>
      </w:r>
    </w:p>
    <w:p w14:paraId="5D89BBB8" w14:textId="7E8D4790" w:rsidR="00646BBF" w:rsidRPr="00CD0F7C" w:rsidRDefault="003D41BF" w:rsidP="00D24B70">
      <w:pPr>
        <w:pStyle w:val="Textoindependiente"/>
        <w:numPr>
          <w:ilvl w:val="0"/>
          <w:numId w:val="4"/>
        </w:numPr>
        <w:contextualSpacing/>
        <w:rPr>
          <w:rFonts w:ascii="Arial" w:hAnsi="Arial" w:cs="Arial"/>
        </w:rPr>
      </w:pPr>
      <w:r w:rsidRPr="00CD0F7C">
        <w:rPr>
          <w:rFonts w:ascii="Arial" w:hAnsi="Arial" w:cs="Arial"/>
        </w:rPr>
        <w:t>Tecla de Desplazamiento Izquierda</w:t>
      </w:r>
    </w:p>
    <w:p w14:paraId="07F37B28" w14:textId="02ADDB85" w:rsidR="00646BBF" w:rsidRPr="00CD0F7C" w:rsidRDefault="003D41BF" w:rsidP="00D24B70">
      <w:pPr>
        <w:pStyle w:val="Textoindependiente"/>
        <w:numPr>
          <w:ilvl w:val="0"/>
          <w:numId w:val="4"/>
        </w:numPr>
        <w:contextualSpacing/>
        <w:rPr>
          <w:rFonts w:ascii="Arial" w:hAnsi="Arial" w:cs="Arial"/>
        </w:rPr>
      </w:pPr>
      <w:r w:rsidRPr="00CD0F7C">
        <w:rPr>
          <w:rFonts w:ascii="Arial" w:hAnsi="Arial" w:cs="Arial"/>
        </w:rPr>
        <w:t>Botón de Inicio (forma circular</w:t>
      </w:r>
      <w:r w:rsidR="00646BBF" w:rsidRPr="00CD0F7C">
        <w:rPr>
          <w:rFonts w:ascii="Arial" w:hAnsi="Arial" w:cs="Arial"/>
        </w:rPr>
        <w:t xml:space="preserve">) – </w:t>
      </w:r>
      <w:r w:rsidRPr="00CD0F7C">
        <w:rPr>
          <w:rFonts w:ascii="Arial" w:hAnsi="Arial" w:cs="Arial"/>
        </w:rPr>
        <w:t>sirve para volver al Menú Principal</w:t>
      </w:r>
      <w:r w:rsidR="00CA3C58" w:rsidRPr="00CD0F7C">
        <w:rPr>
          <w:rFonts w:ascii="Arial" w:hAnsi="Arial" w:cs="Arial"/>
        </w:rPr>
        <w:t>,</w:t>
      </w:r>
      <w:r w:rsidRPr="00CD0F7C">
        <w:rPr>
          <w:rFonts w:ascii="Arial" w:hAnsi="Arial" w:cs="Arial"/>
        </w:rPr>
        <w:t xml:space="preserve"> salir del modo Terminal</w:t>
      </w:r>
      <w:r w:rsidR="00B85A87" w:rsidRPr="00CD0F7C">
        <w:rPr>
          <w:rFonts w:ascii="Arial" w:hAnsi="Arial" w:cs="Arial"/>
        </w:rPr>
        <w:t xml:space="preserve"> o acceder a </w:t>
      </w:r>
      <w:r w:rsidR="0084633E" w:rsidRPr="00CD0F7C">
        <w:rPr>
          <w:rFonts w:ascii="Arial" w:hAnsi="Arial" w:cs="Arial"/>
        </w:rPr>
        <w:t xml:space="preserve">los ajustes </w:t>
      </w:r>
      <w:r w:rsidR="001D6D83" w:rsidRPr="00CD0F7C">
        <w:rPr>
          <w:rFonts w:ascii="Arial" w:hAnsi="Arial" w:cs="Arial"/>
        </w:rPr>
        <w:t>cuando el dispositivo funciona únicamente como línea braille (</w:t>
      </w:r>
      <w:r w:rsidR="001C00F8" w:rsidRPr="00CD0F7C">
        <w:rPr>
          <w:rFonts w:ascii="Arial" w:hAnsi="Arial" w:cs="Arial"/>
        </w:rPr>
        <w:t>ver sección 6</w:t>
      </w:r>
      <w:r w:rsidR="00585B56" w:rsidRPr="00CD0F7C">
        <w:rPr>
          <w:rFonts w:ascii="Arial" w:hAnsi="Arial" w:cs="Arial"/>
        </w:rPr>
        <w:t xml:space="preserve">.6 </w:t>
      </w:r>
      <w:r w:rsidR="00835FEC" w:rsidRPr="00CD0F7C">
        <w:rPr>
          <w:rFonts w:ascii="Arial" w:hAnsi="Arial" w:cs="Arial"/>
        </w:rPr>
        <w:t>“Hacer que el dispositivo funcione como línea braille”</w:t>
      </w:r>
      <w:r w:rsidR="00976095" w:rsidRPr="00CD0F7C">
        <w:rPr>
          <w:rFonts w:ascii="Arial" w:hAnsi="Arial" w:cs="Arial"/>
        </w:rPr>
        <w:t>)</w:t>
      </w:r>
    </w:p>
    <w:p w14:paraId="22C863EE" w14:textId="5D5536E6" w:rsidR="00646BBF" w:rsidRPr="00CD0F7C" w:rsidRDefault="003D41BF" w:rsidP="00D24B70">
      <w:pPr>
        <w:pStyle w:val="Textoindependiente"/>
        <w:numPr>
          <w:ilvl w:val="0"/>
          <w:numId w:val="4"/>
        </w:numPr>
        <w:contextualSpacing/>
        <w:rPr>
          <w:rFonts w:ascii="Arial" w:hAnsi="Arial" w:cs="Arial"/>
        </w:rPr>
      </w:pPr>
      <w:r w:rsidRPr="00CD0F7C">
        <w:rPr>
          <w:rFonts w:ascii="Arial" w:hAnsi="Arial" w:cs="Arial"/>
        </w:rPr>
        <w:t>Tecla de Desplazamiento Derecha</w:t>
      </w:r>
    </w:p>
    <w:p w14:paraId="7CAE765A" w14:textId="3350F81C" w:rsidR="00646BBF" w:rsidRPr="00CD0F7C" w:rsidRDefault="003D41BF" w:rsidP="00D24B70">
      <w:pPr>
        <w:pStyle w:val="Textoindependiente"/>
        <w:numPr>
          <w:ilvl w:val="0"/>
          <w:numId w:val="4"/>
        </w:numPr>
        <w:rPr>
          <w:rFonts w:ascii="Arial" w:hAnsi="Arial" w:cs="Arial"/>
        </w:rPr>
      </w:pPr>
      <w:r w:rsidRPr="00CD0F7C">
        <w:rPr>
          <w:rFonts w:ascii="Arial" w:hAnsi="Arial" w:cs="Arial"/>
        </w:rPr>
        <w:t>Tecla de Navegación Siguiente</w:t>
      </w:r>
    </w:p>
    <w:p w14:paraId="4BFF532E" w14:textId="1165E476" w:rsidR="00646BBF" w:rsidRPr="00CD0F7C" w:rsidRDefault="003D41BF" w:rsidP="00A53831">
      <w:pPr>
        <w:pStyle w:val="Ttulo3"/>
        <w:numPr>
          <w:ilvl w:val="2"/>
          <w:numId w:val="36"/>
        </w:numPr>
        <w:ind w:left="1077" w:hanging="1077"/>
        <w:rPr>
          <w:rFonts w:ascii="Arial" w:hAnsi="Arial" w:cs="Arial"/>
        </w:rPr>
      </w:pPr>
      <w:bookmarkStart w:id="13" w:name="_Toc170472745"/>
      <w:r w:rsidRPr="00CD0F7C">
        <w:rPr>
          <w:rFonts w:ascii="Arial" w:hAnsi="Arial" w:cs="Arial"/>
        </w:rPr>
        <w:t>Borde izquierdo</w:t>
      </w:r>
      <w:bookmarkEnd w:id="13"/>
    </w:p>
    <w:p w14:paraId="1D26E88D" w14:textId="7ABEA9B0" w:rsidR="00646BBF" w:rsidRPr="00CD0F7C" w:rsidRDefault="003D41BF" w:rsidP="00646BBF">
      <w:pPr>
        <w:pStyle w:val="Textoindependiente"/>
        <w:rPr>
          <w:rFonts w:ascii="Arial" w:hAnsi="Arial" w:cs="Arial"/>
        </w:rPr>
      </w:pPr>
      <w:r w:rsidRPr="00CD0F7C">
        <w:rPr>
          <w:rFonts w:ascii="Arial" w:hAnsi="Arial" w:cs="Arial"/>
        </w:rPr>
        <w:t>En el borde izquierdo, de adelante hacia atrás, se encuentran los siguientes elementos</w:t>
      </w:r>
      <w:r w:rsidR="00646BBF" w:rsidRPr="00CD0F7C">
        <w:rPr>
          <w:rFonts w:ascii="Arial" w:hAnsi="Arial" w:cs="Arial"/>
        </w:rPr>
        <w:t>:</w:t>
      </w:r>
    </w:p>
    <w:p w14:paraId="78B41EB8" w14:textId="2C4BA344" w:rsidR="00646BBF" w:rsidRPr="00CD0F7C" w:rsidRDefault="003D41BF" w:rsidP="00D24B70">
      <w:pPr>
        <w:pStyle w:val="Textoindependiente"/>
        <w:numPr>
          <w:ilvl w:val="0"/>
          <w:numId w:val="5"/>
        </w:numPr>
        <w:contextualSpacing/>
        <w:rPr>
          <w:rFonts w:ascii="Arial" w:hAnsi="Arial" w:cs="Arial"/>
        </w:rPr>
      </w:pPr>
      <w:r w:rsidRPr="00CD0F7C">
        <w:rPr>
          <w:rFonts w:ascii="Arial" w:hAnsi="Arial" w:cs="Arial"/>
        </w:rPr>
        <w:t>Puerto USB-A</w:t>
      </w:r>
    </w:p>
    <w:p w14:paraId="310B6D35" w14:textId="51973DCC" w:rsidR="00646BBF" w:rsidRPr="00CD0F7C" w:rsidRDefault="003D41BF" w:rsidP="003D41BF">
      <w:pPr>
        <w:pStyle w:val="Textoindependiente"/>
        <w:numPr>
          <w:ilvl w:val="0"/>
          <w:numId w:val="5"/>
        </w:numPr>
        <w:contextualSpacing/>
        <w:rPr>
          <w:rFonts w:ascii="Arial" w:hAnsi="Arial" w:cs="Arial"/>
        </w:rPr>
      </w:pPr>
      <w:r w:rsidRPr="00CD0F7C">
        <w:rPr>
          <w:rFonts w:ascii="Arial" w:hAnsi="Arial" w:cs="Arial"/>
        </w:rPr>
        <w:t>Botón de encendido: mantenga pulsado este botón durante 2 segundos para encender el dispositivo.</w:t>
      </w:r>
    </w:p>
    <w:p w14:paraId="1E69678B" w14:textId="15A4CF94" w:rsidR="00646BBF" w:rsidRPr="00CD0F7C" w:rsidRDefault="003D41BF" w:rsidP="00D24B70">
      <w:pPr>
        <w:pStyle w:val="Textoindependiente"/>
        <w:numPr>
          <w:ilvl w:val="0"/>
          <w:numId w:val="5"/>
        </w:numPr>
        <w:contextualSpacing/>
        <w:rPr>
          <w:rFonts w:ascii="Arial" w:hAnsi="Arial" w:cs="Arial"/>
        </w:rPr>
      </w:pPr>
      <w:r w:rsidRPr="00CD0F7C">
        <w:rPr>
          <w:rFonts w:ascii="Arial" w:hAnsi="Arial" w:cs="Arial"/>
        </w:rPr>
        <w:t>LED verde</w:t>
      </w:r>
      <w:r w:rsidR="00646BBF" w:rsidRPr="00CD0F7C">
        <w:rPr>
          <w:rFonts w:ascii="Arial" w:hAnsi="Arial" w:cs="Arial"/>
        </w:rPr>
        <w:t xml:space="preserve"> – </w:t>
      </w:r>
      <w:r w:rsidRPr="00CD0F7C">
        <w:rPr>
          <w:rFonts w:ascii="Arial" w:hAnsi="Arial" w:cs="Arial"/>
        </w:rPr>
        <w:t>indica visualmente el estado del dispositivo</w:t>
      </w:r>
    </w:p>
    <w:p w14:paraId="4CB5F871" w14:textId="61A6BDBA" w:rsidR="00646BBF" w:rsidRPr="00CD0F7C" w:rsidRDefault="003D41BF" w:rsidP="003D41BF">
      <w:pPr>
        <w:pStyle w:val="Textoindependiente"/>
        <w:numPr>
          <w:ilvl w:val="0"/>
          <w:numId w:val="5"/>
        </w:numPr>
        <w:rPr>
          <w:rFonts w:ascii="Arial" w:hAnsi="Arial" w:cs="Arial"/>
        </w:rPr>
      </w:pPr>
      <w:r w:rsidRPr="00CD0F7C">
        <w:rPr>
          <w:rFonts w:ascii="Arial" w:hAnsi="Arial" w:cs="Arial"/>
        </w:rPr>
        <w:t xml:space="preserve">Puerto </w:t>
      </w:r>
      <w:r w:rsidR="006E1AA6" w:rsidRPr="00CD0F7C">
        <w:rPr>
          <w:rFonts w:ascii="Arial" w:hAnsi="Arial" w:cs="Arial"/>
        </w:rPr>
        <w:t>USB-C</w:t>
      </w:r>
      <w:r w:rsidR="00646BBF" w:rsidRPr="00CD0F7C">
        <w:rPr>
          <w:rFonts w:ascii="Arial" w:hAnsi="Arial" w:cs="Arial"/>
        </w:rPr>
        <w:t xml:space="preserve"> – </w:t>
      </w:r>
      <w:r w:rsidRPr="00CD0F7C">
        <w:rPr>
          <w:rFonts w:ascii="Arial" w:hAnsi="Arial" w:cs="Arial"/>
        </w:rPr>
        <w:t>utilice el cable que viene con su Brailliant para conectarlo a una toma de corriente o a un PC</w:t>
      </w:r>
      <w:r w:rsidR="00AF17AA" w:rsidRPr="00CD0F7C">
        <w:rPr>
          <w:rFonts w:ascii="Arial" w:hAnsi="Arial" w:cs="Arial"/>
        </w:rPr>
        <w:t>.</w:t>
      </w:r>
    </w:p>
    <w:p w14:paraId="1660F4FE" w14:textId="1D894BD0" w:rsidR="00D863E3" w:rsidRPr="00CD0F7C" w:rsidRDefault="006E1AA6" w:rsidP="00A53831">
      <w:pPr>
        <w:pStyle w:val="Ttulo3"/>
        <w:numPr>
          <w:ilvl w:val="2"/>
          <w:numId w:val="36"/>
        </w:numPr>
        <w:ind w:left="1077" w:hanging="1077"/>
        <w:rPr>
          <w:rFonts w:ascii="Arial" w:hAnsi="Arial" w:cs="Arial"/>
        </w:rPr>
      </w:pPr>
      <w:bookmarkStart w:id="14" w:name="_Toc170472746"/>
      <w:bookmarkStart w:id="15" w:name="_Refd18e1016"/>
      <w:bookmarkStart w:id="16" w:name="_Tocd18e1016"/>
      <w:r w:rsidRPr="00CD0F7C">
        <w:rPr>
          <w:rFonts w:ascii="Arial" w:hAnsi="Arial" w:cs="Arial"/>
        </w:rPr>
        <w:t>Borde derecho</w:t>
      </w:r>
      <w:bookmarkEnd w:id="14"/>
    </w:p>
    <w:p w14:paraId="5CCCFAE9" w14:textId="5107EBC2" w:rsidR="00D863E3" w:rsidRPr="00CD0F7C" w:rsidRDefault="006E1AA6" w:rsidP="00D863E3">
      <w:pPr>
        <w:pStyle w:val="Textoindependiente"/>
        <w:rPr>
          <w:rFonts w:ascii="Arial" w:hAnsi="Arial" w:cs="Arial"/>
        </w:rPr>
      </w:pPr>
      <w:r w:rsidRPr="00CD0F7C">
        <w:rPr>
          <w:rFonts w:ascii="Arial" w:hAnsi="Arial" w:cs="Arial"/>
        </w:rPr>
        <w:t>En el borde derecho, de adelante hacia atrás, se encuentran los siguientes elementos</w:t>
      </w:r>
      <w:r w:rsidR="00D863E3" w:rsidRPr="00CD0F7C">
        <w:rPr>
          <w:rFonts w:ascii="Arial" w:hAnsi="Arial" w:cs="Arial"/>
        </w:rPr>
        <w:t>:</w:t>
      </w:r>
    </w:p>
    <w:p w14:paraId="763AD557" w14:textId="7C2CB0D9" w:rsidR="00D863E3" w:rsidRPr="00CD0F7C" w:rsidRDefault="006E1AA6" w:rsidP="00A53831">
      <w:pPr>
        <w:pStyle w:val="Textoindependiente"/>
        <w:numPr>
          <w:ilvl w:val="0"/>
          <w:numId w:val="31"/>
        </w:numPr>
        <w:rPr>
          <w:rFonts w:ascii="Arial" w:hAnsi="Arial" w:cs="Arial"/>
        </w:rPr>
      </w:pPr>
      <w:r w:rsidRPr="00CD0F7C">
        <w:rPr>
          <w:rFonts w:ascii="Arial" w:hAnsi="Arial" w:cs="Arial"/>
        </w:rPr>
        <w:t>Dos botones de volumen</w:t>
      </w:r>
      <w:r w:rsidR="00D863E3" w:rsidRPr="00CD0F7C">
        <w:rPr>
          <w:rFonts w:ascii="Arial" w:hAnsi="Arial" w:cs="Arial"/>
        </w:rPr>
        <w:t xml:space="preserve"> (</w:t>
      </w:r>
      <w:r w:rsidRPr="00CD0F7C">
        <w:rPr>
          <w:rFonts w:ascii="Arial" w:hAnsi="Arial" w:cs="Arial"/>
        </w:rPr>
        <w:t>actualmente inactivos</w:t>
      </w:r>
      <w:r w:rsidR="00D863E3" w:rsidRPr="00CD0F7C">
        <w:rPr>
          <w:rFonts w:ascii="Arial" w:hAnsi="Arial" w:cs="Arial"/>
        </w:rPr>
        <w:t>)</w:t>
      </w:r>
    </w:p>
    <w:p w14:paraId="0B109FB2" w14:textId="08FD1D18" w:rsidR="00D863E3" w:rsidRPr="00CD0F7C" w:rsidRDefault="006E1AA6" w:rsidP="00A53831">
      <w:pPr>
        <w:pStyle w:val="Textoindependiente"/>
        <w:numPr>
          <w:ilvl w:val="0"/>
          <w:numId w:val="31"/>
        </w:numPr>
        <w:rPr>
          <w:rFonts w:ascii="Arial" w:hAnsi="Arial" w:cs="Arial"/>
        </w:rPr>
      </w:pPr>
      <w:r w:rsidRPr="00CD0F7C">
        <w:rPr>
          <w:rFonts w:ascii="Arial" w:hAnsi="Arial" w:cs="Arial"/>
        </w:rPr>
        <w:t xml:space="preserve">Conector de audio de </w:t>
      </w:r>
      <w:r w:rsidR="00D863E3" w:rsidRPr="00CD0F7C">
        <w:rPr>
          <w:rFonts w:ascii="Arial" w:hAnsi="Arial" w:cs="Arial"/>
        </w:rPr>
        <w:t>3.5</w:t>
      </w:r>
      <w:r w:rsidR="00D1782F" w:rsidRPr="00CD0F7C">
        <w:rPr>
          <w:rFonts w:ascii="Arial" w:hAnsi="Arial" w:cs="Arial"/>
        </w:rPr>
        <w:t xml:space="preserve"> </w:t>
      </w:r>
      <w:r w:rsidR="00D863E3" w:rsidRPr="00CD0F7C">
        <w:rPr>
          <w:rFonts w:ascii="Arial" w:hAnsi="Arial" w:cs="Arial"/>
        </w:rPr>
        <w:t>m</w:t>
      </w:r>
      <w:r w:rsidR="000003D1" w:rsidRPr="00CD0F7C">
        <w:rPr>
          <w:rFonts w:ascii="Arial" w:hAnsi="Arial" w:cs="Arial"/>
        </w:rPr>
        <w:t>m</w:t>
      </w:r>
      <w:r w:rsidRPr="00CD0F7C">
        <w:rPr>
          <w:rFonts w:ascii="Arial" w:hAnsi="Arial" w:cs="Arial"/>
        </w:rPr>
        <w:t xml:space="preserve"> </w:t>
      </w:r>
      <w:r w:rsidR="00D863E3" w:rsidRPr="00CD0F7C">
        <w:rPr>
          <w:rFonts w:ascii="Arial" w:hAnsi="Arial" w:cs="Arial"/>
        </w:rPr>
        <w:t>(</w:t>
      </w:r>
      <w:r w:rsidRPr="00CD0F7C">
        <w:rPr>
          <w:rFonts w:ascii="Arial" w:hAnsi="Arial" w:cs="Arial"/>
        </w:rPr>
        <w:t>actualmente inactivo</w:t>
      </w:r>
      <w:r w:rsidR="00D863E3" w:rsidRPr="00CD0F7C">
        <w:rPr>
          <w:rFonts w:ascii="Arial" w:hAnsi="Arial" w:cs="Arial"/>
        </w:rPr>
        <w:t>)</w:t>
      </w:r>
    </w:p>
    <w:p w14:paraId="7C08E2AF" w14:textId="190386B8" w:rsidR="00646BBF" w:rsidRPr="00CD0F7C" w:rsidRDefault="006E1AA6" w:rsidP="00A53831">
      <w:pPr>
        <w:pStyle w:val="Ttulo3"/>
        <w:numPr>
          <w:ilvl w:val="2"/>
          <w:numId w:val="36"/>
        </w:numPr>
        <w:ind w:left="1077" w:hanging="1077"/>
        <w:rPr>
          <w:rFonts w:ascii="Arial" w:hAnsi="Arial" w:cs="Arial"/>
        </w:rPr>
      </w:pPr>
      <w:bookmarkStart w:id="17" w:name="_Toc170472747"/>
      <w:bookmarkEnd w:id="15"/>
      <w:bookmarkEnd w:id="16"/>
      <w:r w:rsidRPr="00CD0F7C">
        <w:rPr>
          <w:rFonts w:ascii="Arial" w:hAnsi="Arial" w:cs="Arial"/>
        </w:rPr>
        <w:t>Borde posterior</w:t>
      </w:r>
      <w:bookmarkEnd w:id="17"/>
    </w:p>
    <w:p w14:paraId="7BED5965" w14:textId="3E048349" w:rsidR="00646BBF" w:rsidRPr="00CD0F7C" w:rsidRDefault="006E1AA6" w:rsidP="00646BBF">
      <w:pPr>
        <w:pStyle w:val="Textoindependiente"/>
        <w:rPr>
          <w:rFonts w:ascii="Arial" w:hAnsi="Arial" w:cs="Arial"/>
        </w:rPr>
      </w:pPr>
      <w:r w:rsidRPr="00CD0F7C">
        <w:rPr>
          <w:rFonts w:ascii="Arial" w:hAnsi="Arial" w:cs="Arial"/>
        </w:rPr>
        <w:t>El borde trasero sólo contiene un puerto para tarjetas SD situado cerca del borde izquierdo del dispositivo. Este puerto permite insertar tarjetas SD para almacenamiento externo</w:t>
      </w:r>
      <w:r w:rsidR="00646BBF" w:rsidRPr="00CD0F7C">
        <w:rPr>
          <w:rFonts w:ascii="Arial" w:hAnsi="Arial" w:cs="Arial"/>
        </w:rPr>
        <w:t>.</w:t>
      </w:r>
    </w:p>
    <w:p w14:paraId="5B8B616A" w14:textId="10E3205E" w:rsidR="00646BBF" w:rsidRPr="00CD0F7C" w:rsidRDefault="006E1AA6" w:rsidP="00A53831">
      <w:pPr>
        <w:pStyle w:val="Ttulo3"/>
        <w:numPr>
          <w:ilvl w:val="2"/>
          <w:numId w:val="36"/>
        </w:numPr>
        <w:ind w:left="1077" w:hanging="1077"/>
        <w:rPr>
          <w:rFonts w:ascii="Arial" w:hAnsi="Arial" w:cs="Arial"/>
        </w:rPr>
      </w:pPr>
      <w:bookmarkStart w:id="18" w:name="_Toc170472748"/>
      <w:r w:rsidRPr="00CD0F7C">
        <w:rPr>
          <w:rFonts w:ascii="Arial" w:hAnsi="Arial" w:cs="Arial"/>
        </w:rPr>
        <w:t>Parte inferior</w:t>
      </w:r>
      <w:bookmarkEnd w:id="18"/>
    </w:p>
    <w:p w14:paraId="0D2504BD" w14:textId="7587B574" w:rsidR="00646BBF" w:rsidRPr="00CD0F7C" w:rsidRDefault="006E1AA6" w:rsidP="00646BBF">
      <w:pPr>
        <w:pStyle w:val="Textoindependiente"/>
        <w:rPr>
          <w:rFonts w:ascii="Arial" w:hAnsi="Arial" w:cs="Arial"/>
        </w:rPr>
      </w:pPr>
      <w:r w:rsidRPr="00CD0F7C">
        <w:rPr>
          <w:rFonts w:ascii="Arial" w:hAnsi="Arial" w:cs="Arial"/>
        </w:rPr>
        <w:t>En cada esquina de la parte inferior de su Brailliant hay una almohadilla antideslizante.</w:t>
      </w:r>
      <w:r w:rsidR="00646BBF" w:rsidRPr="00CD0F7C">
        <w:rPr>
          <w:rFonts w:ascii="Arial" w:hAnsi="Arial" w:cs="Arial"/>
        </w:rPr>
        <w:t xml:space="preserve"> </w:t>
      </w:r>
    </w:p>
    <w:p w14:paraId="60338958" w14:textId="64AC16F4" w:rsidR="00646BBF" w:rsidRPr="00CD0F7C" w:rsidRDefault="006E1AA6" w:rsidP="00646BBF">
      <w:pPr>
        <w:pStyle w:val="Textoindependiente"/>
        <w:rPr>
          <w:rFonts w:ascii="Arial" w:hAnsi="Arial" w:cs="Arial"/>
        </w:rPr>
      </w:pPr>
      <w:r w:rsidRPr="00CD0F7C">
        <w:rPr>
          <w:rFonts w:ascii="Arial" w:hAnsi="Arial" w:cs="Arial"/>
        </w:rPr>
        <w:t>En el centro, más cerca del borde delantero, hay un rectángulo ligeramente rebajado con una textura diferente</w:t>
      </w:r>
      <w:r w:rsidR="00646BBF" w:rsidRPr="00CD0F7C">
        <w:rPr>
          <w:rFonts w:ascii="Arial" w:hAnsi="Arial" w:cs="Arial"/>
        </w:rPr>
        <w:t xml:space="preserve">. </w:t>
      </w:r>
      <w:r w:rsidRPr="00CD0F7C">
        <w:rPr>
          <w:rFonts w:ascii="Arial" w:hAnsi="Arial" w:cs="Arial"/>
        </w:rPr>
        <w:t>En este rectángulo hay un adhesivo que contiene información en tinta sobre el hardware de su Brailliant</w:t>
      </w:r>
      <w:r w:rsidR="00646BBF" w:rsidRPr="00CD0F7C">
        <w:rPr>
          <w:rFonts w:ascii="Arial" w:hAnsi="Arial" w:cs="Arial"/>
        </w:rPr>
        <w:t xml:space="preserve">. </w:t>
      </w:r>
      <w:r w:rsidRPr="00CD0F7C">
        <w:rPr>
          <w:rFonts w:ascii="Arial" w:hAnsi="Arial" w:cs="Arial"/>
        </w:rPr>
        <w:t>Encima de la pegatina, hay una etiqueta en braille que contiene el número de serie de su dispositivo</w:t>
      </w:r>
      <w:r w:rsidR="00646BBF" w:rsidRPr="00CD0F7C">
        <w:rPr>
          <w:rFonts w:ascii="Arial" w:hAnsi="Arial" w:cs="Arial"/>
        </w:rPr>
        <w:t>.</w:t>
      </w:r>
    </w:p>
    <w:p w14:paraId="3428E822" w14:textId="46F08E8D" w:rsidR="00646BBF" w:rsidRPr="00CD0F7C" w:rsidRDefault="006E1AA6" w:rsidP="00646BBF">
      <w:pPr>
        <w:pStyle w:val="Textoindependiente"/>
        <w:rPr>
          <w:rFonts w:ascii="Arial" w:hAnsi="Arial" w:cs="Arial"/>
        </w:rPr>
      </w:pPr>
      <w:r w:rsidRPr="00CD0F7C">
        <w:rPr>
          <w:rFonts w:ascii="Arial" w:hAnsi="Arial" w:cs="Arial"/>
        </w:rPr>
        <w:lastRenderedPageBreak/>
        <w:t>Hacia la parte posterior izquierda del aparato se encuentra el compartimento de la batería. Está cerrado y asegurado con dos tornillos de cabeza Phillips</w:t>
      </w:r>
      <w:r w:rsidR="00646BBF" w:rsidRPr="00CD0F7C">
        <w:rPr>
          <w:rFonts w:ascii="Arial" w:hAnsi="Arial" w:cs="Arial"/>
        </w:rPr>
        <w:t xml:space="preserve">. </w:t>
      </w:r>
    </w:p>
    <w:p w14:paraId="4E2F3070" w14:textId="11542207" w:rsidR="00646BBF" w:rsidRPr="00CD0F7C" w:rsidRDefault="00646BBF" w:rsidP="00A53831">
      <w:pPr>
        <w:pStyle w:val="Ttulo2"/>
        <w:numPr>
          <w:ilvl w:val="1"/>
          <w:numId w:val="36"/>
        </w:numPr>
        <w:ind w:left="720"/>
        <w:rPr>
          <w:rFonts w:ascii="Arial" w:hAnsi="Arial" w:cs="Arial"/>
        </w:rPr>
      </w:pPr>
      <w:bookmarkStart w:id="19" w:name="_Refd18e1101"/>
      <w:bookmarkStart w:id="20" w:name="_Tocd18e1101"/>
      <w:bookmarkStart w:id="21" w:name="_Toc170472749"/>
      <w:r w:rsidRPr="00CD0F7C">
        <w:rPr>
          <w:rFonts w:ascii="Arial" w:hAnsi="Arial" w:cs="Arial"/>
        </w:rPr>
        <w:t>C</w:t>
      </w:r>
      <w:r w:rsidR="00D42BD4" w:rsidRPr="00CD0F7C">
        <w:rPr>
          <w:rFonts w:ascii="Arial" w:hAnsi="Arial" w:cs="Arial"/>
        </w:rPr>
        <w:t>argar el</w:t>
      </w:r>
      <w:r w:rsidRPr="00CD0F7C">
        <w:rPr>
          <w:rFonts w:ascii="Arial" w:hAnsi="Arial" w:cs="Arial"/>
        </w:rPr>
        <w:t xml:space="preserve"> </w:t>
      </w:r>
      <w:bookmarkEnd w:id="19"/>
      <w:bookmarkEnd w:id="20"/>
      <w:r w:rsidR="00137FB0" w:rsidRPr="00CD0F7C">
        <w:rPr>
          <w:rFonts w:ascii="Arial" w:hAnsi="Arial" w:cs="Arial"/>
        </w:rPr>
        <w:t>Brailliant BI 20X</w:t>
      </w:r>
      <w:bookmarkEnd w:id="21"/>
    </w:p>
    <w:p w14:paraId="03621ED2" w14:textId="3CA250AC" w:rsidR="00646BBF" w:rsidRPr="00CD0F7C" w:rsidRDefault="00D42BD4" w:rsidP="00646BBF">
      <w:pPr>
        <w:pStyle w:val="Textoindependiente"/>
        <w:rPr>
          <w:rFonts w:ascii="Arial" w:hAnsi="Arial" w:cs="Arial"/>
        </w:rPr>
      </w:pPr>
      <w:r w:rsidRPr="00CD0F7C">
        <w:rPr>
          <w:rFonts w:ascii="Arial" w:hAnsi="Arial" w:cs="Arial"/>
        </w:rPr>
        <w:t>Antes de utilizar su Brailliant, asegúrese de que está completamente cargado</w:t>
      </w:r>
      <w:r w:rsidR="00646BBF" w:rsidRPr="00CD0F7C">
        <w:rPr>
          <w:rFonts w:ascii="Arial" w:hAnsi="Arial" w:cs="Arial"/>
        </w:rPr>
        <w:t xml:space="preserve">. </w:t>
      </w:r>
    </w:p>
    <w:p w14:paraId="66450181" w14:textId="5A3DD59A" w:rsidR="00646BBF" w:rsidRPr="00CD0F7C" w:rsidRDefault="00D42BD4" w:rsidP="00646BBF">
      <w:pPr>
        <w:pStyle w:val="Textoindependiente"/>
        <w:rPr>
          <w:rFonts w:ascii="Arial" w:hAnsi="Arial" w:cs="Arial"/>
        </w:rPr>
      </w:pPr>
      <w:r w:rsidRPr="00CD0F7C">
        <w:rPr>
          <w:rFonts w:ascii="Arial" w:hAnsi="Arial" w:cs="Arial"/>
        </w:rPr>
        <w:t xml:space="preserve">Conecte el extremo USB-C del cable de carga al puerto USB-C situado en el borde izquierdo de su Brailliant. Solo se requiere un esfuerzo mínimo y forzar la conexión podría dañar el cable o el </w:t>
      </w:r>
      <w:r w:rsidR="00927C23" w:rsidRPr="00CD0F7C">
        <w:rPr>
          <w:rFonts w:ascii="Arial" w:hAnsi="Arial" w:cs="Arial"/>
        </w:rPr>
        <w:t>dispositivo.</w:t>
      </w:r>
      <w:r w:rsidR="00646BBF" w:rsidRPr="00CD0F7C">
        <w:rPr>
          <w:rFonts w:ascii="Arial" w:hAnsi="Arial" w:cs="Arial"/>
        </w:rPr>
        <w:t xml:space="preserve"> </w:t>
      </w:r>
    </w:p>
    <w:p w14:paraId="005799F1" w14:textId="627758BA" w:rsidR="00646BBF" w:rsidRPr="00CD0F7C" w:rsidRDefault="00D42BD4" w:rsidP="00646BBF">
      <w:pPr>
        <w:pStyle w:val="Textoindependiente"/>
        <w:rPr>
          <w:rFonts w:ascii="Arial" w:hAnsi="Arial" w:cs="Arial"/>
        </w:rPr>
      </w:pPr>
      <w:r w:rsidRPr="00CD0F7C">
        <w:rPr>
          <w:rFonts w:ascii="Arial" w:hAnsi="Arial" w:cs="Arial"/>
        </w:rPr>
        <w:t>Conecte el extremo USB-A del cable de carga al adaptador de corriente y, a continuación, conecte el adaptador a una toma de corriente. Utilice el adaptador de corriente suministrado para obtener una carga óptima</w:t>
      </w:r>
      <w:r w:rsidR="00646BBF" w:rsidRPr="00CD0F7C">
        <w:rPr>
          <w:rFonts w:ascii="Arial" w:hAnsi="Arial" w:cs="Arial"/>
        </w:rPr>
        <w:t>.</w:t>
      </w:r>
    </w:p>
    <w:p w14:paraId="3BB9717E" w14:textId="0708BEF5" w:rsidR="00646BBF" w:rsidRPr="00CD0F7C" w:rsidRDefault="00D42BD4" w:rsidP="00646BBF">
      <w:pPr>
        <w:rPr>
          <w:rFonts w:ascii="Arial" w:hAnsi="Arial" w:cs="Arial"/>
        </w:rPr>
      </w:pPr>
      <w:r w:rsidRPr="00CD0F7C">
        <w:rPr>
          <w:rFonts w:ascii="Arial" w:hAnsi="Arial" w:cs="Arial"/>
        </w:rPr>
        <w:t>También puede cargar el dispositivo utilizando su ordenador y el cable de carga USB-A a USB-C, pero tenga en cuenta que este método de carga es más lento que la carga con un adaptador de corriente</w:t>
      </w:r>
      <w:r w:rsidR="00646BBF" w:rsidRPr="00CD0F7C">
        <w:rPr>
          <w:rFonts w:ascii="Arial" w:hAnsi="Arial" w:cs="Arial"/>
        </w:rPr>
        <w:t>.</w:t>
      </w:r>
      <w:bookmarkStart w:id="22" w:name="_Numd18e1123"/>
      <w:bookmarkStart w:id="23" w:name="_Refd18e1123"/>
      <w:bookmarkStart w:id="24" w:name="_Tocd18e1123"/>
    </w:p>
    <w:p w14:paraId="5443B86E" w14:textId="40BA503E" w:rsidR="00646BBF" w:rsidRPr="00CD0F7C" w:rsidRDefault="00D42BD4" w:rsidP="00A53831">
      <w:pPr>
        <w:pStyle w:val="Ttulo2"/>
        <w:numPr>
          <w:ilvl w:val="1"/>
          <w:numId w:val="36"/>
        </w:numPr>
        <w:ind w:left="720"/>
        <w:rPr>
          <w:rFonts w:ascii="Arial" w:hAnsi="Arial" w:cs="Arial"/>
        </w:rPr>
      </w:pPr>
      <w:bookmarkStart w:id="25" w:name="_Toc170472750"/>
      <w:bookmarkEnd w:id="22"/>
      <w:bookmarkEnd w:id="23"/>
      <w:bookmarkEnd w:id="24"/>
      <w:r w:rsidRPr="00CD0F7C">
        <w:rPr>
          <w:rFonts w:ascii="Arial" w:hAnsi="Arial" w:cs="Arial"/>
        </w:rPr>
        <w:t>Encendido y apagado</w:t>
      </w:r>
      <w:bookmarkEnd w:id="25"/>
    </w:p>
    <w:p w14:paraId="45072B07" w14:textId="03754CCE" w:rsidR="00646BBF" w:rsidRPr="00CD0F7C" w:rsidRDefault="00D42BD4" w:rsidP="00646BBF">
      <w:pPr>
        <w:rPr>
          <w:rFonts w:ascii="Arial" w:hAnsi="Arial" w:cs="Arial"/>
        </w:rPr>
      </w:pPr>
      <w:r w:rsidRPr="00CD0F7C">
        <w:rPr>
          <w:rFonts w:ascii="Arial" w:hAnsi="Arial" w:cs="Arial"/>
        </w:rPr>
        <w:t>El botón de encendido está en el borde izquierdo del Brailliant. Tiene forma ovalada con un punto en relieve en el centro</w:t>
      </w:r>
      <w:r w:rsidR="00646BBF" w:rsidRPr="00CD0F7C">
        <w:rPr>
          <w:rFonts w:ascii="Arial" w:hAnsi="Arial" w:cs="Arial"/>
        </w:rPr>
        <w:t xml:space="preserve">. </w:t>
      </w:r>
    </w:p>
    <w:p w14:paraId="3F0A87EE" w14:textId="0EE46CA5" w:rsidR="00646BBF" w:rsidRPr="00CD0F7C" w:rsidRDefault="00D42BD4" w:rsidP="00646BBF">
      <w:pPr>
        <w:rPr>
          <w:rFonts w:ascii="Arial" w:hAnsi="Arial" w:cs="Arial"/>
        </w:rPr>
      </w:pPr>
      <w:r w:rsidRPr="00CD0F7C">
        <w:rPr>
          <w:rFonts w:ascii="Arial" w:hAnsi="Arial" w:cs="Arial"/>
        </w:rPr>
        <w:t xml:space="preserve">Una vez que su dispositivo se haya cargado, </w:t>
      </w:r>
      <w:r w:rsidR="00635266" w:rsidRPr="00CD0F7C">
        <w:rPr>
          <w:rFonts w:ascii="Arial" w:hAnsi="Arial" w:cs="Arial"/>
        </w:rPr>
        <w:t xml:space="preserve">para encender el Brailliant </w:t>
      </w:r>
      <w:r w:rsidRPr="00CD0F7C">
        <w:rPr>
          <w:rFonts w:ascii="Arial" w:hAnsi="Arial" w:cs="Arial"/>
        </w:rPr>
        <w:t>mantenga pulsado el botón de encendido durante aproximadamente 2 segundos</w:t>
      </w:r>
      <w:r w:rsidR="00646BBF" w:rsidRPr="00CD0F7C">
        <w:rPr>
          <w:rFonts w:ascii="Arial" w:hAnsi="Arial" w:cs="Arial"/>
        </w:rPr>
        <w:t>.</w:t>
      </w:r>
      <w:r w:rsidR="00AF17AA" w:rsidRPr="00CD0F7C">
        <w:rPr>
          <w:rFonts w:ascii="Arial" w:hAnsi="Arial" w:cs="Arial"/>
        </w:rPr>
        <w:t xml:space="preserve"> </w:t>
      </w:r>
      <w:r w:rsidR="00635266" w:rsidRPr="00CD0F7C">
        <w:rPr>
          <w:rFonts w:ascii="Arial" w:hAnsi="Arial" w:cs="Arial"/>
        </w:rPr>
        <w:t>Notará una vibración rápida y aparecerá "</w:t>
      </w:r>
      <w:r w:rsidR="00C417BB" w:rsidRPr="00CD0F7C">
        <w:rPr>
          <w:rFonts w:ascii="Arial" w:hAnsi="Arial" w:cs="Arial"/>
        </w:rPr>
        <w:t>starting</w:t>
      </w:r>
      <w:r w:rsidR="00635266" w:rsidRPr="00CD0F7C">
        <w:rPr>
          <w:rFonts w:ascii="Arial" w:hAnsi="Arial" w:cs="Arial"/>
        </w:rPr>
        <w:t>" en la línea braille junto con una animación en círculos durante el arranque</w:t>
      </w:r>
      <w:r w:rsidR="00646BBF" w:rsidRPr="00CD0F7C">
        <w:rPr>
          <w:rFonts w:ascii="Arial" w:hAnsi="Arial" w:cs="Arial"/>
        </w:rPr>
        <w:t xml:space="preserve">. </w:t>
      </w:r>
    </w:p>
    <w:p w14:paraId="150259E3" w14:textId="01AE2E5D" w:rsidR="00010857" w:rsidRPr="00CD0F7C" w:rsidRDefault="00635266" w:rsidP="00646BBF">
      <w:pPr>
        <w:rPr>
          <w:rFonts w:ascii="Arial" w:hAnsi="Arial" w:cs="Arial"/>
        </w:rPr>
      </w:pPr>
      <w:r w:rsidRPr="00CD0F7C">
        <w:rPr>
          <w:rFonts w:ascii="Arial" w:hAnsi="Arial" w:cs="Arial"/>
        </w:rPr>
        <w:t>Unos instantes después de arrancar el dispositivo por primera vez, se le dará la bienvenida con un menú de selección de idioma</w:t>
      </w:r>
      <w:r w:rsidR="0054519B" w:rsidRPr="00CD0F7C">
        <w:rPr>
          <w:rFonts w:ascii="Arial" w:hAnsi="Arial" w:cs="Arial"/>
        </w:rPr>
        <w:t xml:space="preserve">. </w:t>
      </w:r>
      <w:r w:rsidRPr="00CD0F7C">
        <w:rPr>
          <w:rFonts w:ascii="Arial" w:hAnsi="Arial" w:cs="Arial"/>
        </w:rPr>
        <w:t>Pulse Enter para abrir la lista de idiomas, seleccione uno y pulse Enter para cerrar la lista</w:t>
      </w:r>
      <w:r w:rsidR="0054519B" w:rsidRPr="00CD0F7C">
        <w:rPr>
          <w:rFonts w:ascii="Arial" w:hAnsi="Arial" w:cs="Arial"/>
        </w:rPr>
        <w:t>.</w:t>
      </w:r>
      <w:r w:rsidR="006A0C9B" w:rsidRPr="00CD0F7C">
        <w:rPr>
          <w:rFonts w:ascii="Arial" w:hAnsi="Arial" w:cs="Arial"/>
        </w:rPr>
        <w:t xml:space="preserve"> Las opciones del menú se verbalizarán mediante la síntesis de voz utilizando la voz seleccionada por defecto.</w:t>
      </w:r>
    </w:p>
    <w:p w14:paraId="3035DA2F" w14:textId="517D4F32" w:rsidR="00010857" w:rsidRPr="00CD0F7C" w:rsidRDefault="00010857" w:rsidP="002D223E">
      <w:pPr>
        <w:spacing w:line="240" w:lineRule="auto"/>
        <w:rPr>
          <w:rFonts w:ascii="Arial" w:hAnsi="Arial" w:cs="Arial"/>
        </w:rPr>
      </w:pPr>
      <w:r w:rsidRPr="00CD0F7C">
        <w:rPr>
          <w:rFonts w:ascii="Arial" w:hAnsi="Arial" w:cs="Arial"/>
        </w:rPr>
        <w:t xml:space="preserve">Otro elemento disponible es iniciar </w:t>
      </w:r>
      <w:r w:rsidR="000342C0" w:rsidRPr="00CD0F7C">
        <w:rPr>
          <w:rFonts w:ascii="Arial" w:hAnsi="Arial" w:cs="Arial"/>
        </w:rPr>
        <w:t>“</w:t>
      </w:r>
      <w:r w:rsidRPr="00CD0F7C">
        <w:rPr>
          <w:rFonts w:ascii="Arial" w:hAnsi="Arial" w:cs="Arial"/>
        </w:rPr>
        <w:t xml:space="preserve">modo terminal”. Si prefiere que el Brailliant se inicie en modo terminal a partir de un apagado completo, puede activarlo pulsando </w:t>
      </w:r>
      <w:r w:rsidR="002D223E" w:rsidRPr="00CD0F7C">
        <w:rPr>
          <w:rFonts w:ascii="Arial" w:hAnsi="Arial" w:cs="Arial"/>
        </w:rPr>
        <w:t>E</w:t>
      </w:r>
      <w:r w:rsidRPr="00CD0F7C">
        <w:rPr>
          <w:rFonts w:ascii="Arial" w:hAnsi="Arial" w:cs="Arial"/>
        </w:rPr>
        <w:t>nter. Consulte la sección de configuración de usuario para obtener más información sobre la activación o desactivación del inicio en modo terminal.</w:t>
      </w:r>
    </w:p>
    <w:p w14:paraId="5A74B12E" w14:textId="4F5417E4" w:rsidR="0054519B" w:rsidRPr="00CD0F7C" w:rsidRDefault="00635266" w:rsidP="002D223E">
      <w:pPr>
        <w:spacing w:line="240" w:lineRule="auto"/>
        <w:rPr>
          <w:rFonts w:ascii="Arial" w:hAnsi="Arial" w:cs="Arial"/>
        </w:rPr>
      </w:pPr>
      <w:r w:rsidRPr="00CD0F7C">
        <w:rPr>
          <w:rFonts w:ascii="Arial" w:hAnsi="Arial" w:cs="Arial"/>
        </w:rPr>
        <w:t>Cierre el cuadro de diálogo una vez completados los cambios</w:t>
      </w:r>
      <w:r w:rsidR="0054519B" w:rsidRPr="00CD0F7C">
        <w:rPr>
          <w:rFonts w:ascii="Arial" w:hAnsi="Arial" w:cs="Arial"/>
        </w:rPr>
        <w:t>.</w:t>
      </w:r>
    </w:p>
    <w:p w14:paraId="120D8DE1" w14:textId="66A1D4D6" w:rsidR="00646BBF" w:rsidRPr="00CD0F7C" w:rsidRDefault="00635266" w:rsidP="00646BBF">
      <w:pPr>
        <w:rPr>
          <w:rFonts w:ascii="Arial" w:hAnsi="Arial" w:cs="Arial"/>
        </w:rPr>
      </w:pPr>
      <w:r w:rsidRPr="00CD0F7C">
        <w:rPr>
          <w:rFonts w:ascii="Arial" w:hAnsi="Arial" w:cs="Arial"/>
        </w:rPr>
        <w:t>Tras unos segundos, la puesta en marcha se completa y aparece "</w:t>
      </w:r>
      <w:r w:rsidR="000F4EC4" w:rsidRPr="00CD0F7C">
        <w:rPr>
          <w:rFonts w:ascii="Arial" w:hAnsi="Arial" w:cs="Arial"/>
        </w:rPr>
        <w:t>editor</w:t>
      </w:r>
      <w:r w:rsidRPr="00CD0F7C">
        <w:rPr>
          <w:rFonts w:ascii="Arial" w:hAnsi="Arial" w:cs="Arial"/>
        </w:rPr>
        <w:t>" en la pantalla braille. Su</w:t>
      </w:r>
      <w:r w:rsidR="00646BBF" w:rsidRPr="00CD0F7C">
        <w:rPr>
          <w:rFonts w:ascii="Arial" w:hAnsi="Arial" w:cs="Arial"/>
        </w:rPr>
        <w:t xml:space="preserve"> </w:t>
      </w:r>
      <w:r w:rsidR="00B86937" w:rsidRPr="00CD0F7C">
        <w:rPr>
          <w:rFonts w:ascii="Arial" w:hAnsi="Arial" w:cs="Arial"/>
        </w:rPr>
        <w:t>Brailliant</w:t>
      </w:r>
      <w:r w:rsidR="008812D8" w:rsidRPr="00CD0F7C">
        <w:rPr>
          <w:rFonts w:ascii="Arial" w:hAnsi="Arial" w:cs="Arial"/>
        </w:rPr>
        <w:t xml:space="preserve"> </w:t>
      </w:r>
      <w:r w:rsidRPr="00CD0F7C">
        <w:rPr>
          <w:rFonts w:ascii="Arial" w:hAnsi="Arial" w:cs="Arial"/>
        </w:rPr>
        <w:t>ya está listo para ser utilizado</w:t>
      </w:r>
      <w:r w:rsidR="00646BBF" w:rsidRPr="00CD0F7C">
        <w:rPr>
          <w:rFonts w:ascii="Arial" w:hAnsi="Arial" w:cs="Arial"/>
        </w:rPr>
        <w:t>.</w:t>
      </w:r>
    </w:p>
    <w:p w14:paraId="78544E2C" w14:textId="679270E3" w:rsidR="00053606" w:rsidRPr="00CD0F7C" w:rsidRDefault="00053606" w:rsidP="00646BBF">
      <w:pPr>
        <w:rPr>
          <w:rFonts w:ascii="Arial" w:hAnsi="Arial" w:cs="Arial"/>
        </w:rPr>
      </w:pPr>
      <w:r w:rsidRPr="00CD0F7C">
        <w:rPr>
          <w:rFonts w:ascii="Arial" w:hAnsi="Arial" w:cs="Arial"/>
        </w:rPr>
        <w:t>Si activa el inicio en modo terminal, el Brailliant se situará en "conexión USB".</w:t>
      </w:r>
    </w:p>
    <w:p w14:paraId="2D08B11A" w14:textId="621F6091" w:rsidR="00646BBF" w:rsidRPr="00CD0F7C" w:rsidRDefault="00635266" w:rsidP="00646BBF">
      <w:pPr>
        <w:pStyle w:val="Textoindependiente"/>
        <w:rPr>
          <w:rFonts w:ascii="Arial" w:hAnsi="Arial" w:cs="Arial"/>
        </w:rPr>
      </w:pPr>
      <w:r w:rsidRPr="00CD0F7C">
        <w:rPr>
          <w:rFonts w:ascii="Arial" w:hAnsi="Arial" w:cs="Arial"/>
        </w:rPr>
        <w:t>Para apagar, mantenga pulsado el botón de encendido durante aproximadamente 2 segundos</w:t>
      </w:r>
      <w:r w:rsidR="00646BBF" w:rsidRPr="00CD0F7C">
        <w:rPr>
          <w:rFonts w:ascii="Arial" w:hAnsi="Arial" w:cs="Arial"/>
        </w:rPr>
        <w:t xml:space="preserve">. </w:t>
      </w:r>
      <w:r w:rsidRPr="00CD0F7C">
        <w:rPr>
          <w:rFonts w:ascii="Arial" w:hAnsi="Arial" w:cs="Arial"/>
        </w:rPr>
        <w:t>Aparecerá un mensaje de confirmación en la línea braille</w:t>
      </w:r>
      <w:r w:rsidR="00646BBF" w:rsidRPr="00CD0F7C">
        <w:rPr>
          <w:rFonts w:ascii="Arial" w:hAnsi="Arial" w:cs="Arial"/>
        </w:rPr>
        <w:t xml:space="preserve">. </w:t>
      </w:r>
      <w:r w:rsidRPr="00CD0F7C">
        <w:rPr>
          <w:rFonts w:ascii="Arial" w:hAnsi="Arial" w:cs="Arial"/>
        </w:rPr>
        <w:t>Seleccione Aceptar con las teclas de Navegación Anterior o Siguiente y después pulse Enter o un sensor de cursor</w:t>
      </w:r>
      <w:r w:rsidR="00646BBF" w:rsidRPr="00CD0F7C">
        <w:rPr>
          <w:rFonts w:ascii="Arial" w:hAnsi="Arial" w:cs="Arial"/>
        </w:rPr>
        <w:t>.</w:t>
      </w:r>
    </w:p>
    <w:p w14:paraId="417F0D69" w14:textId="2D804C84" w:rsidR="00646BBF" w:rsidRPr="00CD0F7C" w:rsidRDefault="00635266" w:rsidP="00646BBF">
      <w:pPr>
        <w:pStyle w:val="Textoindependiente"/>
        <w:rPr>
          <w:rFonts w:ascii="Arial" w:hAnsi="Arial" w:cs="Arial"/>
        </w:rPr>
      </w:pPr>
      <w:r w:rsidRPr="00CD0F7C">
        <w:rPr>
          <w:rFonts w:ascii="Arial" w:hAnsi="Arial" w:cs="Arial"/>
        </w:rPr>
        <w:lastRenderedPageBreak/>
        <w:t>También puede seguir estos pasos para apagar el Brailliant</w:t>
      </w:r>
      <w:r w:rsidR="00646BBF" w:rsidRPr="00CD0F7C">
        <w:rPr>
          <w:rFonts w:ascii="Arial" w:hAnsi="Arial" w:cs="Arial"/>
        </w:rPr>
        <w:t>:</w:t>
      </w:r>
    </w:p>
    <w:p w14:paraId="42323C40" w14:textId="3001B1D3" w:rsidR="00646BBF" w:rsidRPr="00CD0F7C" w:rsidRDefault="00D64DDD" w:rsidP="00D64DDD">
      <w:pPr>
        <w:pStyle w:val="Textoindependiente"/>
        <w:numPr>
          <w:ilvl w:val="0"/>
          <w:numId w:val="6"/>
        </w:numPr>
        <w:rPr>
          <w:rFonts w:ascii="Arial" w:hAnsi="Arial" w:cs="Arial"/>
        </w:rPr>
      </w:pPr>
      <w:r w:rsidRPr="00CD0F7C">
        <w:rPr>
          <w:rFonts w:ascii="Arial" w:hAnsi="Arial" w:cs="Arial"/>
        </w:rPr>
        <w:t>Pulse A para acceder a la opción de menú Apagar</w:t>
      </w:r>
      <w:r w:rsidR="00646BBF" w:rsidRPr="00CD0F7C">
        <w:rPr>
          <w:rFonts w:ascii="Arial" w:hAnsi="Arial" w:cs="Arial"/>
        </w:rPr>
        <w:t>.</w:t>
      </w:r>
    </w:p>
    <w:p w14:paraId="1C3E4B8D" w14:textId="5151DCD6" w:rsidR="00646BBF" w:rsidRPr="00CD0F7C" w:rsidRDefault="00D64DDD" w:rsidP="00D24B70">
      <w:pPr>
        <w:pStyle w:val="Textoindependiente"/>
        <w:numPr>
          <w:ilvl w:val="0"/>
          <w:numId w:val="6"/>
        </w:numPr>
        <w:rPr>
          <w:rFonts w:ascii="Arial" w:hAnsi="Arial" w:cs="Arial"/>
        </w:rPr>
      </w:pPr>
      <w:r w:rsidRPr="00CD0F7C">
        <w:rPr>
          <w:rFonts w:ascii="Arial" w:hAnsi="Arial" w:cs="Arial"/>
        </w:rPr>
        <w:t>Pulse</w:t>
      </w:r>
      <w:r w:rsidR="00646BBF" w:rsidRPr="00CD0F7C">
        <w:rPr>
          <w:rFonts w:ascii="Arial" w:hAnsi="Arial" w:cs="Arial"/>
        </w:rPr>
        <w:t xml:space="preserve"> Enter </w:t>
      </w:r>
      <w:r w:rsidRPr="00CD0F7C">
        <w:rPr>
          <w:rFonts w:ascii="Arial" w:hAnsi="Arial" w:cs="Arial"/>
        </w:rPr>
        <w:t xml:space="preserve">o un </w:t>
      </w:r>
      <w:r w:rsidR="009433C0" w:rsidRPr="00CD0F7C">
        <w:rPr>
          <w:rFonts w:ascii="Arial" w:hAnsi="Arial" w:cs="Arial"/>
        </w:rPr>
        <w:t>sensor de cursor</w:t>
      </w:r>
      <w:r w:rsidR="00646BBF" w:rsidRPr="00CD0F7C">
        <w:rPr>
          <w:rFonts w:ascii="Arial" w:hAnsi="Arial" w:cs="Arial"/>
        </w:rPr>
        <w:t>.</w:t>
      </w:r>
    </w:p>
    <w:p w14:paraId="1CE53412" w14:textId="76E0D709" w:rsidR="00646BBF" w:rsidRPr="00CD0F7C" w:rsidRDefault="00D64DDD" w:rsidP="00D24B70">
      <w:pPr>
        <w:pStyle w:val="Textoindependiente"/>
        <w:numPr>
          <w:ilvl w:val="0"/>
          <w:numId w:val="6"/>
        </w:numPr>
        <w:rPr>
          <w:rFonts w:ascii="Arial" w:hAnsi="Arial" w:cs="Arial"/>
        </w:rPr>
      </w:pPr>
      <w:r w:rsidRPr="00CD0F7C">
        <w:rPr>
          <w:rFonts w:ascii="Arial" w:hAnsi="Arial" w:cs="Arial"/>
        </w:rPr>
        <w:t>Seleccione Aceptar con las teclas de Navegación Anterior o Siguiente</w:t>
      </w:r>
      <w:r w:rsidR="00646BBF" w:rsidRPr="00CD0F7C">
        <w:rPr>
          <w:rFonts w:ascii="Arial" w:hAnsi="Arial" w:cs="Arial"/>
        </w:rPr>
        <w:t>.</w:t>
      </w:r>
    </w:p>
    <w:p w14:paraId="200B53D5" w14:textId="142A683B" w:rsidR="00646BBF" w:rsidRPr="00CD0F7C" w:rsidRDefault="00D64DDD" w:rsidP="00D24B70">
      <w:pPr>
        <w:pStyle w:val="Textoindependiente"/>
        <w:numPr>
          <w:ilvl w:val="0"/>
          <w:numId w:val="6"/>
        </w:numPr>
        <w:rPr>
          <w:rFonts w:ascii="Arial" w:hAnsi="Arial" w:cs="Arial"/>
        </w:rPr>
      </w:pPr>
      <w:r w:rsidRPr="00CD0F7C">
        <w:rPr>
          <w:rFonts w:ascii="Arial" w:hAnsi="Arial" w:cs="Arial"/>
        </w:rPr>
        <w:t xml:space="preserve">Pulse Enter o un </w:t>
      </w:r>
      <w:r w:rsidR="009433C0" w:rsidRPr="00CD0F7C">
        <w:rPr>
          <w:rFonts w:ascii="Arial" w:hAnsi="Arial" w:cs="Arial"/>
        </w:rPr>
        <w:t>sensor de cursor</w:t>
      </w:r>
      <w:r w:rsidR="00646BBF" w:rsidRPr="00CD0F7C">
        <w:rPr>
          <w:rFonts w:ascii="Arial" w:hAnsi="Arial" w:cs="Arial"/>
        </w:rPr>
        <w:t>.</w:t>
      </w:r>
    </w:p>
    <w:p w14:paraId="6D9BDC2E" w14:textId="75BD757E" w:rsidR="00646BBF" w:rsidRPr="00CD0F7C" w:rsidRDefault="00D64DDD" w:rsidP="00A53831">
      <w:pPr>
        <w:pStyle w:val="Ttulo2"/>
        <w:numPr>
          <w:ilvl w:val="1"/>
          <w:numId w:val="36"/>
        </w:numPr>
        <w:ind w:left="720"/>
        <w:rPr>
          <w:rFonts w:ascii="Arial" w:hAnsi="Arial" w:cs="Arial"/>
        </w:rPr>
      </w:pPr>
      <w:bookmarkStart w:id="26" w:name="_Toc170472751"/>
      <w:r w:rsidRPr="00CD0F7C">
        <w:rPr>
          <w:rFonts w:ascii="Arial" w:hAnsi="Arial" w:cs="Arial"/>
        </w:rPr>
        <w:t>Ajuste del modo de reposo</w:t>
      </w:r>
      <w:r w:rsidR="00E93144" w:rsidRPr="00CD0F7C">
        <w:rPr>
          <w:rFonts w:ascii="Arial" w:hAnsi="Arial" w:cs="Arial"/>
        </w:rPr>
        <w:t xml:space="preserve"> y del </w:t>
      </w:r>
      <w:r w:rsidR="00D74358" w:rsidRPr="00CD0F7C">
        <w:rPr>
          <w:rFonts w:ascii="Arial" w:hAnsi="Arial" w:cs="Arial"/>
        </w:rPr>
        <w:t>auto apagado</w:t>
      </w:r>
      <w:bookmarkEnd w:id="26"/>
    </w:p>
    <w:p w14:paraId="2204B672" w14:textId="53E630B3" w:rsidR="00263873" w:rsidRPr="00CD0F7C" w:rsidRDefault="00B5374D" w:rsidP="00E00EFA">
      <w:pPr>
        <w:pStyle w:val="Ttulo3"/>
        <w:numPr>
          <w:ilvl w:val="2"/>
          <w:numId w:val="36"/>
        </w:numPr>
        <w:ind w:left="709" w:hanging="709"/>
        <w:rPr>
          <w:rFonts w:ascii="Arial" w:hAnsi="Arial" w:cs="Arial"/>
        </w:rPr>
      </w:pPr>
      <w:bookmarkStart w:id="27" w:name="_Toc170472752"/>
      <w:r w:rsidRPr="00CD0F7C">
        <w:rPr>
          <w:rFonts w:ascii="Arial" w:hAnsi="Arial" w:cs="Arial"/>
        </w:rPr>
        <w:t>A</w:t>
      </w:r>
      <w:r w:rsidR="00263873" w:rsidRPr="00CD0F7C">
        <w:rPr>
          <w:rFonts w:ascii="Arial" w:hAnsi="Arial" w:cs="Arial"/>
        </w:rPr>
        <w:t>j</w:t>
      </w:r>
      <w:r w:rsidRPr="00CD0F7C">
        <w:rPr>
          <w:rFonts w:ascii="Arial" w:hAnsi="Arial" w:cs="Arial"/>
        </w:rPr>
        <w:t>uste del modo de reposo.</w:t>
      </w:r>
      <w:bookmarkEnd w:id="27"/>
    </w:p>
    <w:p w14:paraId="0F5ACDB2" w14:textId="55044F61" w:rsidR="00646BBF" w:rsidRPr="00CD0F7C" w:rsidRDefault="00D64DDD" w:rsidP="00263873">
      <w:pPr>
        <w:pStyle w:val="Textoindependiente"/>
        <w:rPr>
          <w:rFonts w:ascii="Arial" w:hAnsi="Arial" w:cs="Arial"/>
        </w:rPr>
      </w:pPr>
      <w:r w:rsidRPr="00CD0F7C">
        <w:rPr>
          <w:rFonts w:ascii="Arial" w:hAnsi="Arial" w:cs="Arial"/>
        </w:rPr>
        <w:t>Para preservar la batería, el Brailliant pasa al modo de reposo tras 5 minutos de inactividad</w:t>
      </w:r>
      <w:r w:rsidR="00646BBF" w:rsidRPr="00CD0F7C">
        <w:rPr>
          <w:rFonts w:ascii="Arial" w:hAnsi="Arial" w:cs="Arial"/>
        </w:rPr>
        <w:t xml:space="preserve">. </w:t>
      </w:r>
      <w:r w:rsidRPr="00CD0F7C">
        <w:rPr>
          <w:rFonts w:ascii="Arial" w:hAnsi="Arial" w:cs="Arial"/>
        </w:rPr>
        <w:t>Puede ajustar su duración a través de l</w:t>
      </w:r>
      <w:r w:rsidR="00510CA6" w:rsidRPr="00CD0F7C">
        <w:rPr>
          <w:rFonts w:ascii="Arial" w:hAnsi="Arial" w:cs="Arial"/>
        </w:rPr>
        <w:t>o</w:t>
      </w:r>
      <w:r w:rsidRPr="00CD0F7C">
        <w:rPr>
          <w:rFonts w:ascii="Arial" w:hAnsi="Arial" w:cs="Arial"/>
        </w:rPr>
        <w:t xml:space="preserve">s </w:t>
      </w:r>
      <w:r w:rsidR="00510CA6" w:rsidRPr="00CD0F7C">
        <w:rPr>
          <w:rFonts w:ascii="Arial" w:hAnsi="Arial" w:cs="Arial"/>
        </w:rPr>
        <w:t>Ajustes</w:t>
      </w:r>
      <w:r w:rsidR="00646BBF" w:rsidRPr="00CD0F7C">
        <w:rPr>
          <w:rFonts w:ascii="Arial" w:hAnsi="Arial" w:cs="Arial"/>
        </w:rPr>
        <w:t xml:space="preserve">. </w:t>
      </w:r>
      <w:r w:rsidRPr="00CD0F7C">
        <w:rPr>
          <w:rFonts w:ascii="Arial" w:hAnsi="Arial" w:cs="Arial"/>
        </w:rPr>
        <w:t>También puede poner manualmente su dispositivo en modo de reposo pulsando brevemente el botón de encendido</w:t>
      </w:r>
      <w:r w:rsidR="00646BBF" w:rsidRPr="00CD0F7C">
        <w:rPr>
          <w:rFonts w:ascii="Arial" w:hAnsi="Arial" w:cs="Arial"/>
        </w:rPr>
        <w:t>.</w:t>
      </w:r>
    </w:p>
    <w:p w14:paraId="65558455" w14:textId="1B0A703B" w:rsidR="004D7EF9" w:rsidRPr="00CD0F7C" w:rsidRDefault="004D7EF9" w:rsidP="00263873">
      <w:pPr>
        <w:pStyle w:val="Textoindependiente"/>
        <w:rPr>
          <w:rFonts w:ascii="Arial" w:hAnsi="Arial" w:cs="Arial"/>
        </w:rPr>
      </w:pPr>
      <w:r w:rsidRPr="00CD0F7C">
        <w:rPr>
          <w:rFonts w:ascii="Arial" w:hAnsi="Arial" w:cs="Arial"/>
        </w:rPr>
        <w:t xml:space="preserve">Si el dispositivo </w:t>
      </w:r>
      <w:r w:rsidR="00A45479" w:rsidRPr="00CD0F7C">
        <w:rPr>
          <w:rFonts w:ascii="Arial" w:hAnsi="Arial" w:cs="Arial"/>
        </w:rPr>
        <w:t xml:space="preserve">está en modo de reposo, para despertarlo, </w:t>
      </w:r>
      <w:r w:rsidR="00680014" w:rsidRPr="00CD0F7C">
        <w:rPr>
          <w:rFonts w:ascii="Arial" w:hAnsi="Arial" w:cs="Arial"/>
        </w:rPr>
        <w:t>pulse brevemente el botón de encendido.</w:t>
      </w:r>
    </w:p>
    <w:p w14:paraId="28E60A90" w14:textId="6D9895F7" w:rsidR="00532904" w:rsidRPr="00CD0F7C" w:rsidRDefault="00A2371A" w:rsidP="00E00EFA">
      <w:pPr>
        <w:pStyle w:val="Ttulo3"/>
        <w:numPr>
          <w:ilvl w:val="2"/>
          <w:numId w:val="36"/>
        </w:numPr>
        <w:ind w:left="709" w:hanging="709"/>
        <w:rPr>
          <w:rFonts w:ascii="Arial" w:hAnsi="Arial" w:cs="Arial"/>
        </w:rPr>
      </w:pPr>
      <w:bookmarkStart w:id="28" w:name="_Toc170472753"/>
      <w:r w:rsidRPr="00CD0F7C">
        <w:rPr>
          <w:rFonts w:ascii="Arial" w:hAnsi="Arial" w:cs="Arial"/>
        </w:rPr>
        <w:t xml:space="preserve">Ajustar </w:t>
      </w:r>
      <w:r w:rsidR="00767F9E" w:rsidRPr="00CD0F7C">
        <w:rPr>
          <w:rFonts w:ascii="Arial" w:hAnsi="Arial" w:cs="Arial"/>
        </w:rPr>
        <w:t>auto apagado</w:t>
      </w:r>
      <w:bookmarkEnd w:id="28"/>
    </w:p>
    <w:p w14:paraId="007487B2" w14:textId="19CEF8C9" w:rsidR="00A2371A" w:rsidRPr="00CD0F7C" w:rsidRDefault="00B578B3" w:rsidP="00A2371A">
      <w:pPr>
        <w:pStyle w:val="Textoindependiente"/>
        <w:rPr>
          <w:rFonts w:ascii="Arial" w:hAnsi="Arial" w:cs="Arial"/>
        </w:rPr>
      </w:pPr>
      <w:r w:rsidRPr="00CD0F7C">
        <w:rPr>
          <w:rFonts w:ascii="Arial" w:hAnsi="Arial" w:cs="Arial"/>
        </w:rPr>
        <w:t xml:space="preserve">El </w:t>
      </w:r>
      <w:r w:rsidR="00767F9E" w:rsidRPr="00CD0F7C">
        <w:rPr>
          <w:rFonts w:ascii="Arial" w:hAnsi="Arial" w:cs="Arial"/>
        </w:rPr>
        <w:t>auto apagado</w:t>
      </w:r>
      <w:r w:rsidRPr="00CD0F7C">
        <w:rPr>
          <w:rFonts w:ascii="Arial" w:hAnsi="Arial" w:cs="Arial"/>
        </w:rPr>
        <w:t xml:space="preserve"> hará </w:t>
      </w:r>
      <w:r w:rsidR="00767F9E" w:rsidRPr="00CD0F7C">
        <w:rPr>
          <w:rFonts w:ascii="Arial" w:hAnsi="Arial" w:cs="Arial"/>
        </w:rPr>
        <w:t>que</w:t>
      </w:r>
      <w:r w:rsidRPr="00CD0F7C">
        <w:rPr>
          <w:rFonts w:ascii="Arial" w:hAnsi="Arial" w:cs="Arial"/>
        </w:rPr>
        <w:t xml:space="preserve"> el dispositivo se apague </w:t>
      </w:r>
      <w:r w:rsidR="00177243" w:rsidRPr="00CD0F7C">
        <w:rPr>
          <w:rFonts w:ascii="Arial" w:hAnsi="Arial" w:cs="Arial"/>
        </w:rPr>
        <w:t>tras un periodo asignado de inactividad.</w:t>
      </w:r>
    </w:p>
    <w:p w14:paraId="002A2F21" w14:textId="1F94C12E" w:rsidR="00A529D2" w:rsidRPr="00CD0F7C" w:rsidRDefault="00767F9E" w:rsidP="00A2371A">
      <w:pPr>
        <w:pStyle w:val="Textoindependiente"/>
        <w:rPr>
          <w:rFonts w:ascii="Arial" w:hAnsi="Arial" w:cs="Arial"/>
        </w:rPr>
      </w:pPr>
      <w:r w:rsidRPr="00CD0F7C">
        <w:rPr>
          <w:rFonts w:ascii="Arial" w:hAnsi="Arial" w:cs="Arial"/>
        </w:rPr>
        <w:t>Po</w:t>
      </w:r>
      <w:r w:rsidR="009621EF" w:rsidRPr="00CD0F7C">
        <w:rPr>
          <w:rFonts w:ascii="Arial" w:hAnsi="Arial" w:cs="Arial"/>
        </w:rPr>
        <w:t>r defecto, el dispositivo se apagará tras tres horas de inactividad</w:t>
      </w:r>
      <w:r w:rsidR="003970DE" w:rsidRPr="00CD0F7C">
        <w:rPr>
          <w:rFonts w:ascii="Arial" w:hAnsi="Arial" w:cs="Arial"/>
        </w:rPr>
        <w:t xml:space="preserve"> para preservar la vida de la </w:t>
      </w:r>
      <w:r w:rsidR="004A4EFD" w:rsidRPr="00CD0F7C">
        <w:rPr>
          <w:rFonts w:ascii="Arial" w:hAnsi="Arial" w:cs="Arial"/>
        </w:rPr>
        <w:t>batería</w:t>
      </w:r>
      <w:r w:rsidR="003970DE" w:rsidRPr="00CD0F7C">
        <w:rPr>
          <w:rFonts w:ascii="Arial" w:hAnsi="Arial" w:cs="Arial"/>
        </w:rPr>
        <w:t>.</w:t>
      </w:r>
      <w:r w:rsidR="00E1645D" w:rsidRPr="00CD0F7C">
        <w:rPr>
          <w:rFonts w:ascii="Arial" w:hAnsi="Arial" w:cs="Arial"/>
        </w:rPr>
        <w:t xml:space="preserve"> Se puede modificar este ajuste </w:t>
      </w:r>
      <w:r w:rsidR="00D5132C" w:rsidRPr="00CD0F7C">
        <w:rPr>
          <w:rFonts w:ascii="Arial" w:hAnsi="Arial" w:cs="Arial"/>
        </w:rPr>
        <w:t xml:space="preserve">en las Opciones de usuario, </w:t>
      </w:r>
      <w:r w:rsidR="00632356" w:rsidRPr="00CD0F7C">
        <w:rPr>
          <w:rFonts w:ascii="Arial" w:hAnsi="Arial" w:cs="Arial"/>
        </w:rPr>
        <w:t>en el apartado “</w:t>
      </w:r>
      <w:r w:rsidR="004A4EFD" w:rsidRPr="00CD0F7C">
        <w:rPr>
          <w:rFonts w:ascii="Arial" w:hAnsi="Arial" w:cs="Arial"/>
        </w:rPr>
        <w:t>Auto apagado</w:t>
      </w:r>
      <w:r w:rsidR="00632356" w:rsidRPr="00CD0F7C">
        <w:rPr>
          <w:rFonts w:ascii="Arial" w:hAnsi="Arial" w:cs="Arial"/>
        </w:rPr>
        <w:t>”.</w:t>
      </w:r>
      <w:r w:rsidR="008F521D" w:rsidRPr="00CD0F7C">
        <w:rPr>
          <w:rFonts w:ascii="Arial" w:hAnsi="Arial" w:cs="Arial"/>
        </w:rPr>
        <w:t xml:space="preserve"> Aquí, tendrá la posibilidad de </w:t>
      </w:r>
      <w:r w:rsidR="00A7319F" w:rsidRPr="00CD0F7C">
        <w:rPr>
          <w:rFonts w:ascii="Arial" w:hAnsi="Arial" w:cs="Arial"/>
        </w:rPr>
        <w:t xml:space="preserve">configurar el </w:t>
      </w:r>
      <w:r w:rsidR="004A4EFD" w:rsidRPr="00CD0F7C">
        <w:rPr>
          <w:rFonts w:ascii="Arial" w:hAnsi="Arial" w:cs="Arial"/>
        </w:rPr>
        <w:t>auto apagado</w:t>
      </w:r>
      <w:r w:rsidR="00A7319F" w:rsidRPr="00CD0F7C">
        <w:rPr>
          <w:rFonts w:ascii="Arial" w:hAnsi="Arial" w:cs="Arial"/>
        </w:rPr>
        <w:t xml:space="preserve"> </w:t>
      </w:r>
      <w:r w:rsidR="00617B37" w:rsidRPr="00CD0F7C">
        <w:rPr>
          <w:rFonts w:ascii="Arial" w:hAnsi="Arial" w:cs="Arial"/>
        </w:rPr>
        <w:t xml:space="preserve">en una, dos o tres horas </w:t>
      </w:r>
      <w:r w:rsidR="00F15524" w:rsidRPr="00CD0F7C">
        <w:rPr>
          <w:rFonts w:ascii="Arial" w:hAnsi="Arial" w:cs="Arial"/>
        </w:rPr>
        <w:t>(por defecto)</w:t>
      </w:r>
      <w:r w:rsidR="00E24C3B" w:rsidRPr="00CD0F7C">
        <w:rPr>
          <w:rFonts w:ascii="Arial" w:hAnsi="Arial" w:cs="Arial"/>
        </w:rPr>
        <w:t xml:space="preserve"> cuatro horas o nunca</w:t>
      </w:r>
      <w:r w:rsidR="00721372" w:rsidRPr="00CD0F7C">
        <w:rPr>
          <w:rFonts w:ascii="Arial" w:hAnsi="Arial" w:cs="Arial"/>
        </w:rPr>
        <w:t xml:space="preserve"> si no quiere que el dispositivo se apague.</w:t>
      </w:r>
    </w:p>
    <w:p w14:paraId="0DE09EAD" w14:textId="7900A66A" w:rsidR="009621EF" w:rsidRPr="00CD0F7C" w:rsidRDefault="002D4844" w:rsidP="00A2371A">
      <w:pPr>
        <w:pStyle w:val="Textoindependiente"/>
        <w:rPr>
          <w:rFonts w:ascii="Arial" w:hAnsi="Arial" w:cs="Arial"/>
        </w:rPr>
      </w:pPr>
      <w:r w:rsidRPr="00CD0F7C">
        <w:rPr>
          <w:rFonts w:ascii="Arial" w:hAnsi="Arial" w:cs="Arial"/>
        </w:rPr>
        <w:t xml:space="preserve">Cuando se alcanza el tiempo de </w:t>
      </w:r>
      <w:r w:rsidR="004A4EFD" w:rsidRPr="00CD0F7C">
        <w:rPr>
          <w:rFonts w:ascii="Arial" w:hAnsi="Arial" w:cs="Arial"/>
        </w:rPr>
        <w:t>auto apagado</w:t>
      </w:r>
      <w:r w:rsidRPr="00CD0F7C">
        <w:rPr>
          <w:rFonts w:ascii="Arial" w:hAnsi="Arial" w:cs="Arial"/>
        </w:rPr>
        <w:t xml:space="preserve">, </w:t>
      </w:r>
      <w:r w:rsidR="009835A4" w:rsidRPr="00CD0F7C">
        <w:rPr>
          <w:rFonts w:ascii="Arial" w:hAnsi="Arial" w:cs="Arial"/>
        </w:rPr>
        <w:t xml:space="preserve">aparecerá un mensaje preguntando si </w:t>
      </w:r>
      <w:r w:rsidR="00957DC0" w:rsidRPr="00CD0F7C">
        <w:rPr>
          <w:rFonts w:ascii="Arial" w:hAnsi="Arial" w:cs="Arial"/>
        </w:rPr>
        <w:t>se quiere que se apague el dispositivo.</w:t>
      </w:r>
      <w:r w:rsidR="004A1843" w:rsidRPr="00CD0F7C">
        <w:rPr>
          <w:rFonts w:ascii="Arial" w:hAnsi="Arial" w:cs="Arial"/>
        </w:rPr>
        <w:t xml:space="preserve"> Si no se interactúa en unos minutos, </w:t>
      </w:r>
      <w:r w:rsidR="00514894" w:rsidRPr="00CD0F7C">
        <w:rPr>
          <w:rFonts w:ascii="Arial" w:hAnsi="Arial" w:cs="Arial"/>
        </w:rPr>
        <w:t>el dispositivo se apagará automáticamente.</w:t>
      </w:r>
      <w:r w:rsidR="00901AB0" w:rsidRPr="00CD0F7C">
        <w:rPr>
          <w:rFonts w:ascii="Arial" w:hAnsi="Arial" w:cs="Arial"/>
        </w:rPr>
        <w:t xml:space="preserve"> Si el dispositivo se ha apagado automáticamente, </w:t>
      </w:r>
      <w:r w:rsidR="00281759" w:rsidRPr="00CD0F7C">
        <w:rPr>
          <w:rFonts w:ascii="Arial" w:hAnsi="Arial" w:cs="Arial"/>
        </w:rPr>
        <w:t xml:space="preserve">mantenga pulsado el botón de encendido durante </w:t>
      </w:r>
      <w:r w:rsidR="006D375D" w:rsidRPr="00CD0F7C">
        <w:rPr>
          <w:rFonts w:ascii="Arial" w:hAnsi="Arial" w:cs="Arial"/>
        </w:rPr>
        <w:t>dos</w:t>
      </w:r>
      <w:r w:rsidR="00281759" w:rsidRPr="00CD0F7C">
        <w:rPr>
          <w:rFonts w:ascii="Arial" w:hAnsi="Arial" w:cs="Arial"/>
        </w:rPr>
        <w:t xml:space="preserve"> segundos </w:t>
      </w:r>
      <w:r w:rsidR="006D375D" w:rsidRPr="00CD0F7C">
        <w:rPr>
          <w:rFonts w:ascii="Arial" w:hAnsi="Arial" w:cs="Arial"/>
        </w:rPr>
        <w:t>para volver a encenderlo.</w:t>
      </w:r>
    </w:p>
    <w:p w14:paraId="5B218D4D" w14:textId="064F3C3D" w:rsidR="00646BBF" w:rsidRPr="00CD0F7C" w:rsidRDefault="00D64DDD" w:rsidP="00A53831">
      <w:pPr>
        <w:pStyle w:val="Ttulo2"/>
        <w:numPr>
          <w:ilvl w:val="1"/>
          <w:numId w:val="36"/>
        </w:numPr>
        <w:ind w:left="720"/>
        <w:rPr>
          <w:rFonts w:ascii="Arial" w:hAnsi="Arial" w:cs="Arial"/>
        </w:rPr>
      </w:pPr>
      <w:bookmarkStart w:id="29" w:name="_Toc170472754"/>
      <w:r w:rsidRPr="00CD0F7C">
        <w:rPr>
          <w:rFonts w:ascii="Arial" w:hAnsi="Arial" w:cs="Arial"/>
        </w:rPr>
        <w:t>Sobre el menú Acerca De</w:t>
      </w:r>
      <w:bookmarkEnd w:id="29"/>
    </w:p>
    <w:p w14:paraId="3136A774" w14:textId="55C1D5FD" w:rsidR="00646BBF" w:rsidRPr="00CD0F7C" w:rsidRDefault="00D64DDD" w:rsidP="00646BBF">
      <w:pPr>
        <w:pStyle w:val="Textoindependiente"/>
        <w:rPr>
          <w:rFonts w:ascii="Arial" w:hAnsi="Arial" w:cs="Arial"/>
        </w:rPr>
      </w:pPr>
      <w:r w:rsidRPr="00CD0F7C">
        <w:rPr>
          <w:rFonts w:ascii="Arial" w:hAnsi="Arial" w:cs="Arial"/>
        </w:rPr>
        <w:t>El menú "Acerca de" proporciona diversa información sobre su dispositivo, como la versión, el modelo, el número de serie, las licencias y los derechos de autor</w:t>
      </w:r>
      <w:r w:rsidR="00646BBF" w:rsidRPr="00CD0F7C">
        <w:rPr>
          <w:rFonts w:ascii="Arial" w:hAnsi="Arial" w:cs="Arial"/>
        </w:rPr>
        <w:t>.</w:t>
      </w:r>
    </w:p>
    <w:p w14:paraId="5087EA17" w14:textId="3828EC7E" w:rsidR="00515A95" w:rsidRPr="00CD0F7C" w:rsidRDefault="00D64DDD" w:rsidP="00515A95">
      <w:pPr>
        <w:pStyle w:val="Textoindependiente"/>
        <w:rPr>
          <w:rFonts w:ascii="Arial" w:hAnsi="Arial" w:cs="Arial"/>
        </w:rPr>
      </w:pPr>
      <w:r w:rsidRPr="00CD0F7C">
        <w:rPr>
          <w:rFonts w:ascii="Arial" w:hAnsi="Arial" w:cs="Arial"/>
        </w:rPr>
        <w:t>Para abrir el menú Acerca De</w:t>
      </w:r>
      <w:r w:rsidR="00515A95" w:rsidRPr="00CD0F7C">
        <w:rPr>
          <w:rFonts w:ascii="Arial" w:hAnsi="Arial" w:cs="Arial"/>
        </w:rPr>
        <w:t>:</w:t>
      </w:r>
    </w:p>
    <w:p w14:paraId="092C5790" w14:textId="0FF8C233" w:rsidR="00515A95" w:rsidRPr="00CD0F7C" w:rsidRDefault="00D64DDD" w:rsidP="00A53831">
      <w:pPr>
        <w:pStyle w:val="Textoindependiente"/>
        <w:numPr>
          <w:ilvl w:val="0"/>
          <w:numId w:val="27"/>
        </w:numPr>
        <w:contextualSpacing/>
        <w:rPr>
          <w:rFonts w:ascii="Arial" w:hAnsi="Arial" w:cs="Arial"/>
        </w:rPr>
      </w:pPr>
      <w:r w:rsidRPr="00CD0F7C">
        <w:rPr>
          <w:rFonts w:ascii="Arial" w:hAnsi="Arial" w:cs="Arial"/>
        </w:rPr>
        <w:t>Vaya al menú principal</w:t>
      </w:r>
      <w:r w:rsidR="00515A95" w:rsidRPr="00CD0F7C">
        <w:rPr>
          <w:rFonts w:ascii="Arial" w:hAnsi="Arial" w:cs="Arial"/>
        </w:rPr>
        <w:t>.</w:t>
      </w:r>
    </w:p>
    <w:p w14:paraId="0527F5AD" w14:textId="77BB1E28" w:rsidR="00515A95" w:rsidRPr="00CD0F7C" w:rsidRDefault="00D64DDD" w:rsidP="00A53831">
      <w:pPr>
        <w:pStyle w:val="Textoindependiente"/>
        <w:numPr>
          <w:ilvl w:val="0"/>
          <w:numId w:val="27"/>
        </w:numPr>
        <w:contextualSpacing/>
        <w:rPr>
          <w:rFonts w:ascii="Arial" w:hAnsi="Arial" w:cs="Arial"/>
        </w:rPr>
      </w:pPr>
      <w:r w:rsidRPr="00CD0F7C">
        <w:rPr>
          <w:rFonts w:ascii="Arial" w:hAnsi="Arial" w:cs="Arial"/>
        </w:rPr>
        <w:t xml:space="preserve">Seleccione </w:t>
      </w:r>
      <w:r w:rsidR="005874F5" w:rsidRPr="00CD0F7C">
        <w:rPr>
          <w:rFonts w:ascii="Arial" w:hAnsi="Arial" w:cs="Arial"/>
        </w:rPr>
        <w:t>Ajustes</w:t>
      </w:r>
      <w:r w:rsidR="00515A95" w:rsidRPr="00CD0F7C">
        <w:rPr>
          <w:rFonts w:ascii="Arial" w:hAnsi="Arial" w:cs="Arial"/>
        </w:rPr>
        <w:t>.</w:t>
      </w:r>
    </w:p>
    <w:p w14:paraId="69089076" w14:textId="0FC01DB4" w:rsidR="00515A95" w:rsidRPr="00CD0F7C" w:rsidRDefault="00515A95" w:rsidP="00A53831">
      <w:pPr>
        <w:pStyle w:val="Textoindependiente"/>
        <w:numPr>
          <w:ilvl w:val="0"/>
          <w:numId w:val="27"/>
        </w:numPr>
        <w:contextualSpacing/>
        <w:rPr>
          <w:rFonts w:ascii="Arial" w:hAnsi="Arial" w:cs="Arial"/>
        </w:rPr>
      </w:pPr>
      <w:r w:rsidRPr="00CD0F7C">
        <w:rPr>
          <w:rFonts w:ascii="Arial" w:hAnsi="Arial" w:cs="Arial"/>
        </w:rPr>
        <w:t>P</w:t>
      </w:r>
      <w:r w:rsidR="00D64DDD" w:rsidRPr="00CD0F7C">
        <w:rPr>
          <w:rFonts w:ascii="Arial" w:hAnsi="Arial" w:cs="Arial"/>
        </w:rPr>
        <w:t>ulse</w:t>
      </w:r>
      <w:r w:rsidRPr="00CD0F7C">
        <w:rPr>
          <w:rFonts w:ascii="Arial" w:hAnsi="Arial" w:cs="Arial"/>
        </w:rPr>
        <w:t xml:space="preserve"> Enter. </w:t>
      </w:r>
    </w:p>
    <w:p w14:paraId="089AFBED" w14:textId="3BA60F37" w:rsidR="00515A95" w:rsidRPr="00CD0F7C" w:rsidRDefault="00D64DDD" w:rsidP="00A53831">
      <w:pPr>
        <w:pStyle w:val="Textoindependiente"/>
        <w:numPr>
          <w:ilvl w:val="0"/>
          <w:numId w:val="27"/>
        </w:numPr>
        <w:contextualSpacing/>
        <w:rPr>
          <w:rFonts w:ascii="Arial" w:hAnsi="Arial" w:cs="Arial"/>
        </w:rPr>
      </w:pPr>
      <w:r w:rsidRPr="00CD0F7C">
        <w:rPr>
          <w:rFonts w:ascii="Arial" w:hAnsi="Arial" w:cs="Arial"/>
        </w:rPr>
        <w:t>Vaya a la opción Acerca De</w:t>
      </w:r>
      <w:r w:rsidR="00515A95" w:rsidRPr="00CD0F7C">
        <w:rPr>
          <w:rFonts w:ascii="Arial" w:hAnsi="Arial" w:cs="Arial"/>
        </w:rPr>
        <w:t>.</w:t>
      </w:r>
    </w:p>
    <w:p w14:paraId="3E2E7C51" w14:textId="67E573D6" w:rsidR="00515A95" w:rsidRPr="00CD0F7C" w:rsidRDefault="00515A95" w:rsidP="00A53831">
      <w:pPr>
        <w:pStyle w:val="Textoindependiente"/>
        <w:numPr>
          <w:ilvl w:val="0"/>
          <w:numId w:val="27"/>
        </w:numPr>
        <w:rPr>
          <w:rFonts w:ascii="Arial" w:hAnsi="Arial" w:cs="Arial"/>
        </w:rPr>
      </w:pPr>
      <w:r w:rsidRPr="00CD0F7C">
        <w:rPr>
          <w:rFonts w:ascii="Arial" w:hAnsi="Arial" w:cs="Arial"/>
        </w:rPr>
        <w:t>P</w:t>
      </w:r>
      <w:r w:rsidR="00D64DDD" w:rsidRPr="00CD0F7C">
        <w:rPr>
          <w:rFonts w:ascii="Arial" w:hAnsi="Arial" w:cs="Arial"/>
        </w:rPr>
        <w:t>ulse</w:t>
      </w:r>
      <w:r w:rsidRPr="00CD0F7C">
        <w:rPr>
          <w:rFonts w:ascii="Arial" w:hAnsi="Arial" w:cs="Arial"/>
        </w:rPr>
        <w:t xml:space="preserve"> Enter. </w:t>
      </w:r>
    </w:p>
    <w:p w14:paraId="18C2D6DF" w14:textId="3889EFE1" w:rsidR="00646BBF" w:rsidRPr="00CD0F7C" w:rsidRDefault="00D64DDD">
      <w:pPr>
        <w:spacing w:after="160"/>
        <w:rPr>
          <w:rFonts w:ascii="Arial" w:hAnsi="Arial" w:cs="Arial"/>
        </w:rPr>
      </w:pPr>
      <w:r w:rsidRPr="00CD0F7C">
        <w:rPr>
          <w:rFonts w:ascii="Arial" w:hAnsi="Arial" w:cs="Arial"/>
        </w:rPr>
        <w:lastRenderedPageBreak/>
        <w:t xml:space="preserve">También puede usar el atajo de teclado Espacio + I para abrir </w:t>
      </w:r>
      <w:r w:rsidR="007F755F" w:rsidRPr="00CD0F7C">
        <w:rPr>
          <w:rFonts w:ascii="Arial" w:hAnsi="Arial" w:cs="Arial"/>
        </w:rPr>
        <w:t>el menú de Acerca De</w:t>
      </w:r>
      <w:r w:rsidR="00AD75D5" w:rsidRPr="00CD0F7C">
        <w:rPr>
          <w:rFonts w:ascii="Arial" w:hAnsi="Arial" w:cs="Arial"/>
        </w:rPr>
        <w:t>.</w:t>
      </w:r>
      <w:r w:rsidR="00515A95" w:rsidRPr="00CD0F7C">
        <w:rPr>
          <w:rFonts w:ascii="Arial" w:hAnsi="Arial" w:cs="Arial"/>
        </w:rPr>
        <w:t xml:space="preserve"> </w:t>
      </w:r>
    </w:p>
    <w:p w14:paraId="7CB7DA48" w14:textId="3E4E6347" w:rsidR="00143B3A" w:rsidRPr="00CD0F7C" w:rsidRDefault="004417B9" w:rsidP="00A53831">
      <w:pPr>
        <w:pStyle w:val="Ttulo2"/>
        <w:numPr>
          <w:ilvl w:val="1"/>
          <w:numId w:val="36"/>
        </w:numPr>
        <w:ind w:left="720"/>
        <w:rPr>
          <w:rFonts w:ascii="Arial" w:hAnsi="Arial" w:cs="Arial"/>
          <w:sz w:val="32"/>
          <w:szCs w:val="20"/>
        </w:rPr>
      </w:pPr>
      <w:bookmarkStart w:id="30" w:name="_Toc170472755"/>
      <w:r w:rsidRPr="00CD0F7C">
        <w:rPr>
          <w:rFonts w:ascii="Arial" w:hAnsi="Arial" w:cs="Arial"/>
        </w:rPr>
        <w:t>Acceso al</w:t>
      </w:r>
      <w:r w:rsidR="007F755F" w:rsidRPr="00CD0F7C">
        <w:rPr>
          <w:rFonts w:ascii="Arial" w:hAnsi="Arial" w:cs="Arial"/>
        </w:rPr>
        <w:t xml:space="preserve"> Menú Principal</w:t>
      </w:r>
      <w:bookmarkEnd w:id="30"/>
    </w:p>
    <w:p w14:paraId="343E03C7" w14:textId="40CCAAC7" w:rsidR="00143B3A" w:rsidRPr="00CD0F7C" w:rsidRDefault="007F755F" w:rsidP="00143B3A">
      <w:pPr>
        <w:pStyle w:val="Textoindependiente"/>
        <w:rPr>
          <w:rFonts w:ascii="Arial" w:hAnsi="Arial" w:cs="Arial"/>
        </w:rPr>
      </w:pPr>
      <w:r w:rsidRPr="00CD0F7C">
        <w:rPr>
          <w:rFonts w:ascii="Arial" w:hAnsi="Arial" w:cs="Arial"/>
        </w:rPr>
        <w:t xml:space="preserve">El menú principal de KeySoft es el </w:t>
      </w:r>
      <w:r w:rsidR="00926FF1" w:rsidRPr="00CD0F7C">
        <w:rPr>
          <w:rFonts w:ascii="Arial" w:hAnsi="Arial" w:cs="Arial"/>
        </w:rPr>
        <w:t>Menú Principal</w:t>
      </w:r>
      <w:r w:rsidRPr="00CD0F7C">
        <w:rPr>
          <w:rFonts w:ascii="Arial" w:hAnsi="Arial" w:cs="Arial"/>
        </w:rPr>
        <w:t xml:space="preserve"> por defecto de su Brailliant</w:t>
      </w:r>
      <w:r w:rsidR="00143B3A" w:rsidRPr="00CD0F7C">
        <w:rPr>
          <w:rFonts w:ascii="Arial" w:hAnsi="Arial" w:cs="Arial"/>
        </w:rPr>
        <w:t xml:space="preserve">. </w:t>
      </w:r>
      <w:r w:rsidRPr="00CD0F7C">
        <w:rPr>
          <w:rFonts w:ascii="Arial" w:hAnsi="Arial" w:cs="Arial"/>
        </w:rPr>
        <w:t>Desde el menú principal puede acceder a todas las aplicaciones KeySoft Lite</w:t>
      </w:r>
      <w:r w:rsidR="00143B3A" w:rsidRPr="00CD0F7C">
        <w:rPr>
          <w:rFonts w:ascii="Arial" w:hAnsi="Arial" w:cs="Arial"/>
        </w:rPr>
        <w:t xml:space="preserve">. </w:t>
      </w:r>
      <w:r w:rsidRPr="00CD0F7C">
        <w:rPr>
          <w:rFonts w:ascii="Arial" w:hAnsi="Arial" w:cs="Arial"/>
        </w:rPr>
        <w:t>Al arrancar su Brailliant o cerrar una aplicación, vuelve automáticamente a este menú</w:t>
      </w:r>
      <w:r w:rsidR="00143B3A" w:rsidRPr="00CD0F7C">
        <w:rPr>
          <w:rFonts w:ascii="Arial" w:hAnsi="Arial" w:cs="Arial"/>
        </w:rPr>
        <w:t>.</w:t>
      </w:r>
    </w:p>
    <w:p w14:paraId="1881413E" w14:textId="63F47DF2" w:rsidR="00143B3A" w:rsidRPr="00CD0F7C" w:rsidRDefault="007F755F" w:rsidP="001A5A71">
      <w:pPr>
        <w:pStyle w:val="Textoindependiente"/>
        <w:rPr>
          <w:rFonts w:ascii="Arial" w:hAnsi="Arial" w:cs="Arial"/>
        </w:rPr>
      </w:pPr>
      <w:r w:rsidRPr="00CD0F7C">
        <w:rPr>
          <w:rFonts w:ascii="Arial" w:hAnsi="Arial" w:cs="Arial"/>
        </w:rPr>
        <w:t xml:space="preserve">En cualquier momento puede volver al menú principal simplemente pulsando el botón de inicio de su Brailliant </w:t>
      </w:r>
      <w:r w:rsidR="00143B3A" w:rsidRPr="00CD0F7C">
        <w:rPr>
          <w:rFonts w:ascii="Arial" w:hAnsi="Arial" w:cs="Arial"/>
        </w:rPr>
        <w:t>(</w:t>
      </w:r>
      <w:r w:rsidRPr="00CD0F7C">
        <w:rPr>
          <w:rFonts w:ascii="Arial" w:hAnsi="Arial" w:cs="Arial"/>
        </w:rPr>
        <w:t xml:space="preserve">el botón en forma circular situado en el centro del borde </w:t>
      </w:r>
      <w:r w:rsidR="009F6954" w:rsidRPr="00CD0F7C">
        <w:rPr>
          <w:rFonts w:ascii="Arial" w:hAnsi="Arial" w:cs="Arial"/>
        </w:rPr>
        <w:t>frontal</w:t>
      </w:r>
      <w:r w:rsidRPr="00CD0F7C">
        <w:rPr>
          <w:rFonts w:ascii="Arial" w:hAnsi="Arial" w:cs="Arial"/>
        </w:rPr>
        <w:t xml:space="preserve"> de su Brailliant</w:t>
      </w:r>
      <w:r w:rsidR="00143B3A" w:rsidRPr="00CD0F7C">
        <w:rPr>
          <w:rFonts w:ascii="Arial" w:hAnsi="Arial" w:cs="Arial"/>
        </w:rPr>
        <w:t xml:space="preserve">). </w:t>
      </w:r>
      <w:r w:rsidR="009F6954" w:rsidRPr="00CD0F7C">
        <w:rPr>
          <w:rFonts w:ascii="Arial" w:hAnsi="Arial" w:cs="Arial"/>
        </w:rPr>
        <w:t>También puede utilizar el comando Ir al menú principal en el teclado pulsando ESPACIO y los puntos 1 2 3 4 5 6</w:t>
      </w:r>
      <w:r w:rsidR="00143B3A" w:rsidRPr="00CD0F7C">
        <w:rPr>
          <w:rFonts w:ascii="Arial" w:hAnsi="Arial" w:cs="Arial"/>
        </w:rPr>
        <w:t xml:space="preserve">. </w:t>
      </w:r>
    </w:p>
    <w:p w14:paraId="05B9F8AA" w14:textId="2FB47D3A" w:rsidR="00646BBF" w:rsidRPr="00CD0F7C" w:rsidRDefault="007359F1" w:rsidP="00A53831">
      <w:pPr>
        <w:pStyle w:val="Ttulo1"/>
        <w:numPr>
          <w:ilvl w:val="0"/>
          <w:numId w:val="36"/>
        </w:numPr>
        <w:ind w:left="357" w:hanging="357"/>
        <w:rPr>
          <w:rFonts w:ascii="Arial" w:hAnsi="Arial" w:cs="Arial"/>
        </w:rPr>
      </w:pPr>
      <w:r w:rsidRPr="00CD0F7C">
        <w:rPr>
          <w:rFonts w:ascii="Arial" w:hAnsi="Arial" w:cs="Arial"/>
        </w:rPr>
        <w:t xml:space="preserve"> </w:t>
      </w:r>
      <w:bookmarkStart w:id="31" w:name="_Toc170472756"/>
      <w:r w:rsidR="00646BBF" w:rsidRPr="00CD0F7C">
        <w:rPr>
          <w:rFonts w:ascii="Arial" w:hAnsi="Arial" w:cs="Arial"/>
        </w:rPr>
        <w:t>Nav</w:t>
      </w:r>
      <w:r w:rsidR="004417B9" w:rsidRPr="00CD0F7C">
        <w:rPr>
          <w:rFonts w:ascii="Arial" w:hAnsi="Arial" w:cs="Arial"/>
        </w:rPr>
        <w:t>egación y uso de los menús</w:t>
      </w:r>
      <w:bookmarkEnd w:id="31"/>
    </w:p>
    <w:p w14:paraId="128957B7" w14:textId="08639421" w:rsidR="004417B9" w:rsidRPr="00CD0F7C" w:rsidRDefault="004417B9" w:rsidP="007A12A1">
      <w:pPr>
        <w:pStyle w:val="Textoindependiente"/>
        <w:rPr>
          <w:rFonts w:ascii="Arial" w:hAnsi="Arial" w:cs="Arial"/>
        </w:rPr>
      </w:pPr>
      <w:r w:rsidRPr="00CD0F7C">
        <w:rPr>
          <w:rFonts w:ascii="Arial" w:hAnsi="Arial" w:cs="Arial"/>
        </w:rPr>
        <w:t xml:space="preserve">KeySoft Lite es el corazón de su Brailliant BI 20X, soportando todas las aplicaciones que incorporan su línea braille. El menú principal de KeySoft también puede ser personalizado, lo que le permitirá ocultar y mostrar las aplicaciones del menú principal. Puede encontrar más información sobre cómo personalizar su menú principal en la sección </w:t>
      </w:r>
      <w:hyperlink w:anchor="_Customize_KeySofts_Main" w:history="1">
        <w:r w:rsidRPr="00CD0F7C">
          <w:rPr>
            <w:rStyle w:val="Hipervnculo"/>
            <w:rFonts w:ascii="Arial" w:hAnsi="Arial" w:cs="Arial"/>
          </w:rPr>
          <w:t>Personalizar el menú principal de KeySoft</w:t>
        </w:r>
      </w:hyperlink>
      <w:r w:rsidRPr="00CD0F7C">
        <w:rPr>
          <w:rFonts w:ascii="Arial" w:hAnsi="Arial" w:cs="Arial"/>
        </w:rPr>
        <w:t>.</w:t>
      </w:r>
    </w:p>
    <w:p w14:paraId="4A854875" w14:textId="2B89B0E3" w:rsidR="00646BBF" w:rsidRPr="00CD0F7C" w:rsidRDefault="004417B9" w:rsidP="00A53831">
      <w:pPr>
        <w:pStyle w:val="Ttulo2"/>
        <w:numPr>
          <w:ilvl w:val="1"/>
          <w:numId w:val="36"/>
        </w:numPr>
        <w:ind w:left="720"/>
        <w:rPr>
          <w:rFonts w:ascii="Arial" w:hAnsi="Arial" w:cs="Arial"/>
        </w:rPr>
      </w:pPr>
      <w:bookmarkStart w:id="32" w:name="_Toc170472757"/>
      <w:r w:rsidRPr="00CD0F7C">
        <w:rPr>
          <w:rFonts w:ascii="Arial" w:hAnsi="Arial" w:cs="Arial"/>
        </w:rPr>
        <w:t>Navegación por el menú principal</w:t>
      </w:r>
      <w:bookmarkEnd w:id="32"/>
    </w:p>
    <w:p w14:paraId="76397AE8" w14:textId="7B4B4B6B" w:rsidR="00646BBF" w:rsidRPr="00CD0F7C" w:rsidRDefault="004417B9" w:rsidP="00646BBF">
      <w:pPr>
        <w:pStyle w:val="Textoindependiente"/>
        <w:rPr>
          <w:rFonts w:ascii="Arial" w:hAnsi="Arial" w:cs="Arial"/>
        </w:rPr>
      </w:pPr>
      <w:r w:rsidRPr="00CD0F7C">
        <w:rPr>
          <w:rFonts w:ascii="Arial" w:hAnsi="Arial" w:cs="Arial"/>
        </w:rPr>
        <w:t>El menú principal contiene los siguientes elementos</w:t>
      </w:r>
      <w:r w:rsidR="00FC5A6B" w:rsidRPr="00CD0F7C">
        <w:rPr>
          <w:rFonts w:ascii="Arial" w:hAnsi="Arial" w:cs="Arial"/>
        </w:rPr>
        <w:t>:</w:t>
      </w:r>
    </w:p>
    <w:p w14:paraId="5723EE7D" w14:textId="0A81522E" w:rsidR="00646BBF" w:rsidRPr="00CD0F7C" w:rsidRDefault="000F4EC4" w:rsidP="00D24B70">
      <w:pPr>
        <w:pStyle w:val="Prrafodelista"/>
        <w:numPr>
          <w:ilvl w:val="0"/>
          <w:numId w:val="1"/>
        </w:numPr>
        <w:rPr>
          <w:rFonts w:ascii="Arial" w:hAnsi="Arial" w:cs="Arial"/>
        </w:rPr>
      </w:pPr>
      <w:r w:rsidRPr="00CD0F7C">
        <w:rPr>
          <w:rFonts w:ascii="Arial" w:hAnsi="Arial" w:cs="Arial"/>
        </w:rPr>
        <w:t>Terminal</w:t>
      </w:r>
    </w:p>
    <w:p w14:paraId="7533800E" w14:textId="53C49C36" w:rsidR="006643A8" w:rsidRPr="00CD0F7C" w:rsidRDefault="006643A8" w:rsidP="006643A8">
      <w:pPr>
        <w:pStyle w:val="Prrafodelista"/>
        <w:numPr>
          <w:ilvl w:val="0"/>
          <w:numId w:val="1"/>
        </w:numPr>
        <w:rPr>
          <w:rFonts w:ascii="Arial" w:hAnsi="Arial" w:cs="Arial"/>
        </w:rPr>
      </w:pPr>
      <w:r w:rsidRPr="00CD0F7C">
        <w:rPr>
          <w:rFonts w:ascii="Arial" w:hAnsi="Arial" w:cs="Arial"/>
        </w:rPr>
        <w:t>Editor: KeyPad</w:t>
      </w:r>
    </w:p>
    <w:p w14:paraId="38A998A9" w14:textId="6526DDB9" w:rsidR="006643A8" w:rsidRPr="00CD0F7C" w:rsidRDefault="006643A8" w:rsidP="006643A8">
      <w:pPr>
        <w:pStyle w:val="Prrafodelista"/>
        <w:numPr>
          <w:ilvl w:val="0"/>
          <w:numId w:val="1"/>
        </w:numPr>
        <w:rPr>
          <w:rFonts w:ascii="Arial" w:hAnsi="Arial" w:cs="Arial"/>
        </w:rPr>
      </w:pPr>
      <w:r w:rsidRPr="00CD0F7C">
        <w:rPr>
          <w:rFonts w:ascii="Arial" w:hAnsi="Arial" w:cs="Arial"/>
        </w:rPr>
        <w:t>Editor braille: KeyBrf</w:t>
      </w:r>
    </w:p>
    <w:p w14:paraId="1881258D" w14:textId="6204FC81" w:rsidR="00646BBF" w:rsidRPr="00CD0F7C" w:rsidRDefault="00DA1582" w:rsidP="00D24B70">
      <w:pPr>
        <w:pStyle w:val="Prrafodelista"/>
        <w:numPr>
          <w:ilvl w:val="0"/>
          <w:numId w:val="1"/>
        </w:numPr>
        <w:rPr>
          <w:rFonts w:ascii="Arial" w:hAnsi="Arial" w:cs="Arial"/>
        </w:rPr>
      </w:pPr>
      <w:r w:rsidRPr="00CD0F7C">
        <w:rPr>
          <w:rFonts w:ascii="Arial" w:hAnsi="Arial" w:cs="Arial"/>
        </w:rPr>
        <w:t>Victor Reader</w:t>
      </w:r>
    </w:p>
    <w:p w14:paraId="2D8A5A88" w14:textId="21C7B87F" w:rsidR="00646BBF" w:rsidRPr="00CD0F7C" w:rsidRDefault="004417B9" w:rsidP="00D24B70">
      <w:pPr>
        <w:pStyle w:val="Prrafodelista"/>
        <w:numPr>
          <w:ilvl w:val="0"/>
          <w:numId w:val="1"/>
        </w:numPr>
        <w:rPr>
          <w:rFonts w:ascii="Arial" w:hAnsi="Arial" w:cs="Arial"/>
        </w:rPr>
      </w:pPr>
      <w:r w:rsidRPr="00CD0F7C">
        <w:rPr>
          <w:rFonts w:ascii="Arial" w:hAnsi="Arial" w:cs="Arial"/>
        </w:rPr>
        <w:t>Gestor de Archivos</w:t>
      </w:r>
    </w:p>
    <w:p w14:paraId="2FBFD1BF" w14:textId="69B771A7" w:rsidR="00646BBF" w:rsidRPr="00CD0F7C" w:rsidRDefault="004417B9" w:rsidP="00D24B70">
      <w:pPr>
        <w:pStyle w:val="Prrafodelista"/>
        <w:numPr>
          <w:ilvl w:val="0"/>
          <w:numId w:val="1"/>
        </w:numPr>
        <w:rPr>
          <w:rFonts w:ascii="Arial" w:hAnsi="Arial" w:cs="Arial"/>
        </w:rPr>
      </w:pPr>
      <w:r w:rsidRPr="00CD0F7C">
        <w:rPr>
          <w:rFonts w:ascii="Arial" w:hAnsi="Arial" w:cs="Arial"/>
        </w:rPr>
        <w:t>Calculadora</w:t>
      </w:r>
    </w:p>
    <w:p w14:paraId="6CDE6B05" w14:textId="46443229" w:rsidR="00646BBF" w:rsidRPr="00CD0F7C" w:rsidRDefault="004417B9" w:rsidP="00D24B70">
      <w:pPr>
        <w:pStyle w:val="Prrafodelista"/>
        <w:numPr>
          <w:ilvl w:val="0"/>
          <w:numId w:val="1"/>
        </w:numPr>
        <w:rPr>
          <w:rFonts w:ascii="Arial" w:hAnsi="Arial" w:cs="Arial"/>
        </w:rPr>
      </w:pPr>
      <w:r w:rsidRPr="00CD0F7C">
        <w:rPr>
          <w:rFonts w:ascii="Arial" w:hAnsi="Arial" w:cs="Arial"/>
        </w:rPr>
        <w:t>Fecha y Hora</w:t>
      </w:r>
    </w:p>
    <w:p w14:paraId="2BBC8878" w14:textId="1B87299A" w:rsidR="00646BBF" w:rsidRPr="00CD0F7C" w:rsidRDefault="005874F5" w:rsidP="00D24B70">
      <w:pPr>
        <w:pStyle w:val="Prrafodelista"/>
        <w:numPr>
          <w:ilvl w:val="0"/>
          <w:numId w:val="1"/>
        </w:numPr>
        <w:rPr>
          <w:rFonts w:ascii="Arial" w:hAnsi="Arial" w:cs="Arial"/>
        </w:rPr>
      </w:pPr>
      <w:r w:rsidRPr="00CD0F7C">
        <w:rPr>
          <w:rFonts w:ascii="Arial" w:hAnsi="Arial" w:cs="Arial"/>
        </w:rPr>
        <w:t>Ajustes</w:t>
      </w:r>
    </w:p>
    <w:p w14:paraId="7ACC1B90" w14:textId="4E0E20A5" w:rsidR="00646BBF" w:rsidRPr="00CD0F7C" w:rsidRDefault="004417B9" w:rsidP="00D24B70">
      <w:pPr>
        <w:pStyle w:val="Prrafodelista"/>
        <w:numPr>
          <w:ilvl w:val="0"/>
          <w:numId w:val="1"/>
        </w:numPr>
        <w:rPr>
          <w:rFonts w:ascii="Arial" w:hAnsi="Arial" w:cs="Arial"/>
        </w:rPr>
      </w:pPr>
      <w:r w:rsidRPr="00CD0F7C">
        <w:rPr>
          <w:rFonts w:ascii="Arial" w:hAnsi="Arial" w:cs="Arial"/>
        </w:rPr>
        <w:t>Servicios En Línea</w:t>
      </w:r>
    </w:p>
    <w:p w14:paraId="034A5775" w14:textId="7CAA2570" w:rsidR="00646BBF" w:rsidRPr="00CD0F7C" w:rsidRDefault="00030206" w:rsidP="00D24B70">
      <w:pPr>
        <w:pStyle w:val="Prrafodelista"/>
        <w:numPr>
          <w:ilvl w:val="0"/>
          <w:numId w:val="1"/>
        </w:numPr>
        <w:rPr>
          <w:rFonts w:ascii="Arial" w:hAnsi="Arial" w:cs="Arial"/>
        </w:rPr>
      </w:pPr>
      <w:r w:rsidRPr="00CD0F7C">
        <w:rPr>
          <w:rFonts w:ascii="Arial" w:hAnsi="Arial" w:cs="Arial"/>
        </w:rPr>
        <w:t>Guía de</w:t>
      </w:r>
      <w:r w:rsidR="004417B9" w:rsidRPr="00CD0F7C">
        <w:rPr>
          <w:rFonts w:ascii="Arial" w:hAnsi="Arial" w:cs="Arial"/>
        </w:rPr>
        <w:t xml:space="preserve"> Usuario</w:t>
      </w:r>
    </w:p>
    <w:p w14:paraId="5609C598" w14:textId="610CD4B5" w:rsidR="00646BBF" w:rsidRPr="00CD0F7C" w:rsidRDefault="004417B9" w:rsidP="00D24B70">
      <w:pPr>
        <w:pStyle w:val="Prrafodelista"/>
        <w:numPr>
          <w:ilvl w:val="0"/>
          <w:numId w:val="1"/>
        </w:numPr>
        <w:rPr>
          <w:rFonts w:ascii="Arial" w:hAnsi="Arial" w:cs="Arial"/>
        </w:rPr>
      </w:pPr>
      <w:r w:rsidRPr="00CD0F7C">
        <w:rPr>
          <w:rFonts w:ascii="Arial" w:hAnsi="Arial" w:cs="Arial"/>
        </w:rPr>
        <w:t>Apagar</w:t>
      </w:r>
    </w:p>
    <w:p w14:paraId="1B192032" w14:textId="1E4C7D58" w:rsidR="004417B9" w:rsidRPr="00CD0F7C" w:rsidRDefault="004417B9" w:rsidP="00D863E3">
      <w:pPr>
        <w:pStyle w:val="Textoindependiente"/>
        <w:rPr>
          <w:rFonts w:ascii="Arial" w:hAnsi="Arial" w:cs="Arial"/>
        </w:rPr>
      </w:pPr>
      <w:bookmarkStart w:id="33" w:name="_Refd18e1251"/>
      <w:bookmarkStart w:id="34" w:name="_Tocd18e1251"/>
      <w:r w:rsidRPr="00CD0F7C">
        <w:rPr>
          <w:rFonts w:ascii="Arial" w:hAnsi="Arial" w:cs="Arial"/>
        </w:rPr>
        <w:t xml:space="preserve">Pulse las teclas de Navegación Anterior o Siguiente para desplazarse por la lista hasta </w:t>
      </w:r>
      <w:r w:rsidR="0045378D" w:rsidRPr="00CD0F7C">
        <w:rPr>
          <w:rFonts w:ascii="Arial" w:hAnsi="Arial" w:cs="Arial"/>
        </w:rPr>
        <w:t>el elemento</w:t>
      </w:r>
      <w:r w:rsidRPr="00CD0F7C">
        <w:rPr>
          <w:rFonts w:ascii="Arial" w:hAnsi="Arial" w:cs="Arial"/>
        </w:rPr>
        <w:t xml:space="preserve"> de menú que desee. A continuación, pulse </w:t>
      </w:r>
      <w:r w:rsidR="0045378D" w:rsidRPr="00CD0F7C">
        <w:rPr>
          <w:rFonts w:ascii="Arial" w:hAnsi="Arial" w:cs="Arial"/>
        </w:rPr>
        <w:t>Enter</w:t>
      </w:r>
      <w:r w:rsidRPr="00CD0F7C">
        <w:rPr>
          <w:rFonts w:ascii="Arial" w:hAnsi="Arial" w:cs="Arial"/>
        </w:rPr>
        <w:t xml:space="preserve"> o </w:t>
      </w:r>
      <w:r w:rsidR="0045378D" w:rsidRPr="00CD0F7C">
        <w:rPr>
          <w:rFonts w:ascii="Arial" w:hAnsi="Arial" w:cs="Arial"/>
        </w:rPr>
        <w:t>un sensor</w:t>
      </w:r>
      <w:r w:rsidRPr="00CD0F7C">
        <w:rPr>
          <w:rFonts w:ascii="Arial" w:hAnsi="Arial" w:cs="Arial"/>
        </w:rPr>
        <w:t xml:space="preserve"> de cursor para acceder a él.</w:t>
      </w:r>
    </w:p>
    <w:p w14:paraId="3D0AFEA9" w14:textId="6B9C155E" w:rsidR="0045378D" w:rsidRPr="00CD0F7C" w:rsidRDefault="0045378D" w:rsidP="00D863E3">
      <w:pPr>
        <w:pStyle w:val="Textoindependiente"/>
        <w:rPr>
          <w:rFonts w:ascii="Arial" w:hAnsi="Arial" w:cs="Arial"/>
        </w:rPr>
      </w:pPr>
      <w:r w:rsidRPr="00CD0F7C">
        <w:rPr>
          <w:rFonts w:ascii="Arial" w:hAnsi="Arial" w:cs="Arial"/>
        </w:rPr>
        <w:t>Puede volver al menú principal en cualquier momento pulsando el botón de Inicio o Espacio con los seis puntos.</w:t>
      </w:r>
    </w:p>
    <w:p w14:paraId="2F7D4FC2" w14:textId="6D3272F0" w:rsidR="00646BBF" w:rsidRPr="00CD0F7C" w:rsidRDefault="0045378D" w:rsidP="00A53831">
      <w:pPr>
        <w:pStyle w:val="Ttulo2"/>
        <w:numPr>
          <w:ilvl w:val="1"/>
          <w:numId w:val="36"/>
        </w:numPr>
        <w:ind w:left="720"/>
        <w:rPr>
          <w:rFonts w:ascii="Arial" w:hAnsi="Arial" w:cs="Arial"/>
        </w:rPr>
      </w:pPr>
      <w:bookmarkStart w:id="35" w:name="_Toc170472758"/>
      <w:bookmarkEnd w:id="33"/>
      <w:bookmarkEnd w:id="34"/>
      <w:r w:rsidRPr="00CD0F7C">
        <w:rPr>
          <w:rFonts w:ascii="Arial" w:hAnsi="Arial" w:cs="Arial"/>
        </w:rPr>
        <w:lastRenderedPageBreak/>
        <w:t>Desplazamiento del texto en la línea braille</w:t>
      </w:r>
      <w:bookmarkEnd w:id="35"/>
    </w:p>
    <w:p w14:paraId="564F09C7" w14:textId="3BD892A6" w:rsidR="0045378D" w:rsidRPr="00CD0F7C" w:rsidRDefault="0045378D" w:rsidP="0045378D">
      <w:pPr>
        <w:pStyle w:val="Textoindependiente"/>
        <w:rPr>
          <w:rFonts w:ascii="Arial" w:hAnsi="Arial" w:cs="Arial"/>
        </w:rPr>
      </w:pPr>
      <w:r w:rsidRPr="00CD0F7C">
        <w:rPr>
          <w:rFonts w:ascii="Arial" w:hAnsi="Arial" w:cs="Arial"/>
        </w:rPr>
        <w:t>A menudo, el texto de la línea braille es demasiado largo para caber en una sola línea. Para leer toda la frase, desplácese o "haga una panorámica" del texto hacia delante o hacia atrás pulsando las teclas de desplazamiento Izquierda y Derecha del Brailliant. Las teclas de desplazamiento Izquierda y Derecha son las que se encuentran a ambos lados del botón de Inicio en el borde frontal del dispositivo.</w:t>
      </w:r>
    </w:p>
    <w:p w14:paraId="6FC9DB54" w14:textId="0D180D74" w:rsidR="00646BBF" w:rsidRPr="00CD0F7C" w:rsidRDefault="0045378D" w:rsidP="00A53831">
      <w:pPr>
        <w:pStyle w:val="Ttulo2"/>
        <w:numPr>
          <w:ilvl w:val="1"/>
          <w:numId w:val="36"/>
        </w:numPr>
        <w:ind w:left="720"/>
        <w:rPr>
          <w:rFonts w:ascii="Arial" w:hAnsi="Arial" w:cs="Arial"/>
        </w:rPr>
      </w:pPr>
      <w:bookmarkStart w:id="36" w:name="_Refd18e1266"/>
      <w:bookmarkStart w:id="37" w:name="_Tocd18e1266"/>
      <w:bookmarkStart w:id="38" w:name="_Toc170472759"/>
      <w:r w:rsidRPr="00CD0F7C">
        <w:rPr>
          <w:rFonts w:ascii="Arial" w:hAnsi="Arial" w:cs="Arial"/>
        </w:rPr>
        <w:t>Uso del Menú de Contexto para funciones adicionales</w:t>
      </w:r>
      <w:bookmarkEnd w:id="36"/>
      <w:bookmarkEnd w:id="37"/>
      <w:bookmarkEnd w:id="38"/>
    </w:p>
    <w:p w14:paraId="33DDBD49" w14:textId="2390DC01" w:rsidR="0045378D" w:rsidRPr="00CD0F7C" w:rsidRDefault="0045378D" w:rsidP="0045378D">
      <w:pPr>
        <w:pStyle w:val="Textoindependiente"/>
        <w:rPr>
          <w:rFonts w:ascii="Arial" w:hAnsi="Arial" w:cs="Arial"/>
        </w:rPr>
      </w:pPr>
      <w:r w:rsidRPr="00CD0F7C">
        <w:rPr>
          <w:rFonts w:ascii="Arial" w:hAnsi="Arial" w:cs="Arial"/>
        </w:rPr>
        <w:t xml:space="preserve">El Menú de Contexto </w:t>
      </w:r>
      <w:r w:rsidR="003D4213" w:rsidRPr="00CD0F7C">
        <w:rPr>
          <w:rFonts w:ascii="Arial" w:hAnsi="Arial" w:cs="Arial"/>
        </w:rPr>
        <w:t>contiene</w:t>
      </w:r>
      <w:r w:rsidRPr="00CD0F7C">
        <w:rPr>
          <w:rFonts w:ascii="Arial" w:hAnsi="Arial" w:cs="Arial"/>
        </w:rPr>
        <w:t xml:space="preserve"> todas las acciones disponibles </w:t>
      </w:r>
      <w:r w:rsidR="003D4213" w:rsidRPr="00CD0F7C">
        <w:rPr>
          <w:rFonts w:ascii="Arial" w:hAnsi="Arial" w:cs="Arial"/>
        </w:rPr>
        <w:t>de</w:t>
      </w:r>
      <w:r w:rsidRPr="00CD0F7C">
        <w:rPr>
          <w:rFonts w:ascii="Arial" w:hAnsi="Arial" w:cs="Arial"/>
        </w:rPr>
        <w:t xml:space="preserve"> la a</w:t>
      </w:r>
      <w:r w:rsidR="003D4213" w:rsidRPr="00CD0F7C">
        <w:rPr>
          <w:rFonts w:ascii="Arial" w:hAnsi="Arial" w:cs="Arial"/>
        </w:rPr>
        <w:t>plicación KeySoft en la que se encuentre</w:t>
      </w:r>
      <w:r w:rsidRPr="00CD0F7C">
        <w:rPr>
          <w:rFonts w:ascii="Arial" w:hAnsi="Arial" w:cs="Arial"/>
        </w:rPr>
        <w:t xml:space="preserve"> trabajando actualmente, así como sus comandos asociados. Puede ser muy útil cuando </w:t>
      </w:r>
      <w:r w:rsidR="003D4213" w:rsidRPr="00CD0F7C">
        <w:rPr>
          <w:rFonts w:ascii="Arial" w:hAnsi="Arial" w:cs="Arial"/>
        </w:rPr>
        <w:t>ha olvidado</w:t>
      </w:r>
      <w:r w:rsidRPr="00CD0F7C">
        <w:rPr>
          <w:rFonts w:ascii="Arial" w:hAnsi="Arial" w:cs="Arial"/>
        </w:rPr>
        <w:t xml:space="preserve"> cómo hacer un comando específico.</w:t>
      </w:r>
    </w:p>
    <w:p w14:paraId="0754D3EE" w14:textId="5260F2AB" w:rsidR="003D4213" w:rsidRPr="00CD0F7C" w:rsidRDefault="003D4213" w:rsidP="003D4213">
      <w:pPr>
        <w:pStyle w:val="Textoindependiente"/>
        <w:rPr>
          <w:rFonts w:ascii="Arial" w:hAnsi="Arial" w:cs="Arial"/>
        </w:rPr>
      </w:pPr>
      <w:r w:rsidRPr="00CD0F7C">
        <w:rPr>
          <w:rFonts w:ascii="Arial" w:hAnsi="Arial" w:cs="Arial"/>
        </w:rPr>
        <w:t>Para activar el Menú de Contexto, pulse Espacio + M. Se abrirá un menú con una lista de acciones que puede realizar en ese momento. Desplácese por el menú hasta la acción deseada y pulse Enter o un sensor de cursor.</w:t>
      </w:r>
    </w:p>
    <w:p w14:paraId="6F06AB0E" w14:textId="7DBE9D89" w:rsidR="00646BBF" w:rsidRPr="00CD0F7C" w:rsidRDefault="003D4213" w:rsidP="00646BBF">
      <w:pPr>
        <w:pStyle w:val="Textoindependiente"/>
        <w:rPr>
          <w:rFonts w:ascii="Arial" w:hAnsi="Arial" w:cs="Arial"/>
        </w:rPr>
      </w:pPr>
      <w:r w:rsidRPr="00CD0F7C">
        <w:rPr>
          <w:rFonts w:ascii="Arial" w:hAnsi="Arial" w:cs="Arial"/>
        </w:rPr>
        <w:t>Pulse Espacio + E para salir del Menú de Contexto.</w:t>
      </w:r>
    </w:p>
    <w:p w14:paraId="5AC8206D" w14:textId="5DDF5F14" w:rsidR="00646BBF" w:rsidRPr="00CD0F7C" w:rsidRDefault="00646BBF" w:rsidP="00A53831">
      <w:pPr>
        <w:pStyle w:val="Ttulo2"/>
        <w:numPr>
          <w:ilvl w:val="1"/>
          <w:numId w:val="36"/>
        </w:numPr>
        <w:ind w:left="720"/>
        <w:rPr>
          <w:rFonts w:ascii="Arial" w:hAnsi="Arial" w:cs="Arial"/>
        </w:rPr>
      </w:pPr>
      <w:bookmarkStart w:id="39" w:name="_Toc170472760"/>
      <w:r w:rsidRPr="00CD0F7C">
        <w:rPr>
          <w:rFonts w:ascii="Arial" w:hAnsi="Arial" w:cs="Arial"/>
        </w:rPr>
        <w:t>Nav</w:t>
      </w:r>
      <w:r w:rsidR="003D4213" w:rsidRPr="00CD0F7C">
        <w:rPr>
          <w:rFonts w:ascii="Arial" w:hAnsi="Arial" w:cs="Arial"/>
        </w:rPr>
        <w:t>egación por la inicial de las palabras</w:t>
      </w:r>
      <w:bookmarkEnd w:id="39"/>
    </w:p>
    <w:p w14:paraId="74E15EFE" w14:textId="696F05E8" w:rsidR="003D4213" w:rsidRPr="00CD0F7C" w:rsidRDefault="003D4213" w:rsidP="003D4213">
      <w:pPr>
        <w:pStyle w:val="Textoindependiente"/>
        <w:rPr>
          <w:rFonts w:ascii="Arial" w:hAnsi="Arial" w:cs="Arial"/>
        </w:rPr>
      </w:pPr>
      <w:r w:rsidRPr="00CD0F7C">
        <w:rPr>
          <w:rFonts w:ascii="Arial" w:hAnsi="Arial" w:cs="Arial"/>
        </w:rPr>
        <w:t>La mayoría de las veces puede saltar a un elemento de un menú escribiendo la primera letra de ese elemento. Al hacerlo, el foco se desplaza automáticamente al primer elemento de la lista que empieza por esa letra. Si se escribe la misma letra dos veces, el foco se desplaza al segundo elemento de la lista que empieza por esa letra, y así sucesivamente.</w:t>
      </w:r>
    </w:p>
    <w:p w14:paraId="2D4A7AAF" w14:textId="76DDA8E2" w:rsidR="003D4213" w:rsidRPr="00CD0F7C" w:rsidRDefault="003D4213" w:rsidP="003D4213">
      <w:pPr>
        <w:pStyle w:val="Textoindependiente"/>
        <w:rPr>
          <w:rFonts w:ascii="Arial" w:hAnsi="Arial" w:cs="Arial"/>
        </w:rPr>
      </w:pPr>
      <w:r w:rsidRPr="00CD0F7C">
        <w:rPr>
          <w:rFonts w:ascii="Arial" w:hAnsi="Arial" w:cs="Arial"/>
        </w:rPr>
        <w:t xml:space="preserve">Por ejemplo, para ir al menú de </w:t>
      </w:r>
      <w:r w:rsidR="001C3810" w:rsidRPr="00CD0F7C">
        <w:rPr>
          <w:rFonts w:ascii="Arial" w:hAnsi="Arial" w:cs="Arial"/>
        </w:rPr>
        <w:t>Ajustes</w:t>
      </w:r>
      <w:r w:rsidRPr="00CD0F7C">
        <w:rPr>
          <w:rFonts w:ascii="Arial" w:hAnsi="Arial" w:cs="Arial"/>
        </w:rPr>
        <w:t xml:space="preserve"> en el </w:t>
      </w:r>
      <w:r w:rsidR="00D4122D" w:rsidRPr="00CD0F7C">
        <w:rPr>
          <w:rFonts w:ascii="Arial" w:hAnsi="Arial" w:cs="Arial"/>
        </w:rPr>
        <w:t>Brailliant</w:t>
      </w:r>
      <w:r w:rsidRPr="00CD0F7C">
        <w:rPr>
          <w:rFonts w:ascii="Arial" w:hAnsi="Arial" w:cs="Arial"/>
        </w:rPr>
        <w:t>, se escribe la letra “</w:t>
      </w:r>
      <w:r w:rsidR="001C3810" w:rsidRPr="00CD0F7C">
        <w:rPr>
          <w:rFonts w:ascii="Arial" w:hAnsi="Arial" w:cs="Arial"/>
        </w:rPr>
        <w:t>a</w:t>
      </w:r>
      <w:r w:rsidRPr="00CD0F7C">
        <w:rPr>
          <w:rFonts w:ascii="Arial" w:hAnsi="Arial" w:cs="Arial"/>
        </w:rPr>
        <w:t>” con el teclado.</w:t>
      </w:r>
    </w:p>
    <w:p w14:paraId="6EAFFEDB" w14:textId="75EADB38" w:rsidR="003D4213" w:rsidRPr="00CD0F7C" w:rsidRDefault="003D4213" w:rsidP="00646BBF">
      <w:pPr>
        <w:pStyle w:val="Textoindependiente"/>
        <w:rPr>
          <w:rFonts w:ascii="Arial" w:hAnsi="Arial" w:cs="Arial"/>
        </w:rPr>
      </w:pPr>
      <w:r w:rsidRPr="00CD0F7C">
        <w:rPr>
          <w:rFonts w:ascii="Arial" w:hAnsi="Arial" w:cs="Arial"/>
        </w:rPr>
        <w:t>Tenga en cuenta que las aplicaciones de KeySoft que se encuentran en el menú principal están optimizadas para la navegación con su letra inicial.</w:t>
      </w:r>
    </w:p>
    <w:p w14:paraId="49733557" w14:textId="1B6B1DCE" w:rsidR="008558B0" w:rsidRPr="00CD0F7C" w:rsidRDefault="008558B0" w:rsidP="008558B0">
      <w:pPr>
        <w:pStyle w:val="Textoindependiente"/>
        <w:rPr>
          <w:rFonts w:ascii="Arial" w:hAnsi="Arial" w:cs="Arial"/>
        </w:rPr>
      </w:pPr>
      <w:r w:rsidRPr="00CD0F7C">
        <w:rPr>
          <w:rFonts w:ascii="Arial" w:hAnsi="Arial" w:cs="Arial"/>
        </w:rPr>
        <w:t xml:space="preserve">También es posible cambiar fácilmente entre aplicaciones sin necesidad de volver al menú principal. Siempre que conozca la primera letra de la aplicación que desea abrir, pulse la letra junto con Enter y Retroceso. </w:t>
      </w:r>
    </w:p>
    <w:p w14:paraId="4DE8FAF7" w14:textId="4AAB6E98" w:rsidR="008558B0" w:rsidRPr="00CD0F7C" w:rsidRDefault="008558B0" w:rsidP="008558B0">
      <w:pPr>
        <w:pStyle w:val="Textoindependiente"/>
        <w:rPr>
          <w:rFonts w:ascii="Arial" w:hAnsi="Arial" w:cs="Arial"/>
        </w:rPr>
      </w:pPr>
      <w:r w:rsidRPr="00CD0F7C">
        <w:rPr>
          <w:rFonts w:ascii="Arial" w:hAnsi="Arial" w:cs="Arial"/>
        </w:rPr>
        <w:t>Por ejemplo, para abrir la aplicación Editor: KeyPad, escriba la letra 'E' con Enter + retroceso.</w:t>
      </w:r>
    </w:p>
    <w:p w14:paraId="71C789BC" w14:textId="32E339D8" w:rsidR="00646BBF" w:rsidRPr="00CD0F7C" w:rsidRDefault="00646BBF" w:rsidP="00A53831">
      <w:pPr>
        <w:pStyle w:val="Ttulo2"/>
        <w:numPr>
          <w:ilvl w:val="1"/>
          <w:numId w:val="36"/>
        </w:numPr>
        <w:ind w:left="720"/>
        <w:rPr>
          <w:rFonts w:ascii="Arial" w:hAnsi="Arial" w:cs="Arial"/>
        </w:rPr>
      </w:pPr>
      <w:bookmarkStart w:id="40" w:name="_Refd18e1309"/>
      <w:bookmarkStart w:id="41" w:name="_Tocd18e1309"/>
      <w:bookmarkStart w:id="42" w:name="_Toc170472761"/>
      <w:r w:rsidRPr="00CD0F7C">
        <w:rPr>
          <w:rFonts w:ascii="Arial" w:hAnsi="Arial" w:cs="Arial"/>
        </w:rPr>
        <w:t>Us</w:t>
      </w:r>
      <w:r w:rsidR="003D4213" w:rsidRPr="00CD0F7C">
        <w:rPr>
          <w:rFonts w:ascii="Arial" w:hAnsi="Arial" w:cs="Arial"/>
        </w:rPr>
        <w:t>o de atajos/combinaciones de teclas para navegar</w:t>
      </w:r>
      <w:bookmarkEnd w:id="40"/>
      <w:bookmarkEnd w:id="41"/>
      <w:bookmarkEnd w:id="42"/>
    </w:p>
    <w:p w14:paraId="7AD17BA2" w14:textId="49AF3CDB" w:rsidR="003D4213" w:rsidRPr="00CD0F7C" w:rsidRDefault="003D4213" w:rsidP="003D4213">
      <w:pPr>
        <w:pStyle w:val="Textoindependiente"/>
        <w:rPr>
          <w:rFonts w:ascii="Arial" w:hAnsi="Arial" w:cs="Arial"/>
        </w:rPr>
      </w:pPr>
      <w:r w:rsidRPr="00CD0F7C">
        <w:rPr>
          <w:rFonts w:ascii="Arial" w:hAnsi="Arial" w:cs="Arial"/>
        </w:rPr>
        <w:t>Como su nombre indica, los atajos, también conocidos como combinaciones de teclas, facilitan la navegación rápida por un menú o un archivo.</w:t>
      </w:r>
    </w:p>
    <w:p w14:paraId="72D40897" w14:textId="3A8ADF04" w:rsidR="00646BBF" w:rsidRPr="00CD0F7C" w:rsidRDefault="0013498E" w:rsidP="00646BBF">
      <w:pPr>
        <w:pStyle w:val="Textoindependiente"/>
        <w:rPr>
          <w:rStyle w:val="Textoennegrita"/>
          <w:rFonts w:ascii="Arial" w:hAnsi="Arial" w:cs="Arial"/>
          <w:i/>
          <w:iCs/>
          <w:color w:val="44546A" w:themeColor="text2"/>
        </w:rPr>
      </w:pPr>
      <w:r w:rsidRPr="00CD0F7C">
        <w:rPr>
          <w:rFonts w:ascii="Arial" w:hAnsi="Arial" w:cs="Arial"/>
        </w:rPr>
        <w:t xml:space="preserve">Los atajos más utilizados en </w:t>
      </w:r>
      <w:r w:rsidR="001C3810" w:rsidRPr="00CD0F7C">
        <w:rPr>
          <w:rFonts w:ascii="Arial" w:hAnsi="Arial" w:cs="Arial"/>
        </w:rPr>
        <w:t>el</w:t>
      </w:r>
      <w:r w:rsidRPr="00CD0F7C">
        <w:rPr>
          <w:rFonts w:ascii="Arial" w:hAnsi="Arial" w:cs="Arial"/>
        </w:rPr>
        <w:t xml:space="preserve"> Brailliant BI 20X se indican en la Tabla 1.</w:t>
      </w:r>
    </w:p>
    <w:p w14:paraId="4B5A6E4F" w14:textId="76832A8A" w:rsidR="00646BBF" w:rsidRPr="00CD0F7C" w:rsidRDefault="0013498E" w:rsidP="00646BBF">
      <w:pPr>
        <w:pStyle w:val="Descripcin"/>
        <w:keepNext/>
        <w:rPr>
          <w:rStyle w:val="Textoennegrita"/>
          <w:rFonts w:ascii="Arial" w:hAnsi="Arial" w:cs="Arial"/>
          <w:sz w:val="24"/>
          <w:szCs w:val="24"/>
        </w:rPr>
      </w:pPr>
      <w:r w:rsidRPr="00CD0F7C">
        <w:rPr>
          <w:rStyle w:val="Textoennegrita"/>
          <w:rFonts w:ascii="Arial" w:hAnsi="Arial" w:cs="Arial"/>
          <w:sz w:val="24"/>
          <w:szCs w:val="24"/>
        </w:rPr>
        <w:lastRenderedPageBreak/>
        <w:t>Tabla</w:t>
      </w:r>
      <w:r w:rsidR="00646BBF" w:rsidRPr="00CD0F7C">
        <w:rPr>
          <w:rStyle w:val="Textoennegrita"/>
          <w:rFonts w:ascii="Arial" w:hAnsi="Arial" w:cs="Arial"/>
          <w:sz w:val="24"/>
          <w:szCs w:val="24"/>
        </w:rPr>
        <w:t xml:space="preserve"> </w:t>
      </w:r>
      <w:r w:rsidR="00196CE5" w:rsidRPr="00CD0F7C">
        <w:rPr>
          <w:rStyle w:val="Textoennegrita"/>
          <w:rFonts w:ascii="Arial" w:hAnsi="Arial" w:cs="Arial"/>
          <w:sz w:val="24"/>
          <w:szCs w:val="24"/>
        </w:rPr>
        <w:t>1</w:t>
      </w:r>
      <w:r w:rsidR="00646BBF" w:rsidRPr="00CD0F7C">
        <w:rPr>
          <w:rStyle w:val="Textoennegrita"/>
          <w:rFonts w:ascii="Arial" w:hAnsi="Arial" w:cs="Arial"/>
          <w:sz w:val="24"/>
          <w:szCs w:val="24"/>
        </w:rPr>
        <w:t xml:space="preserve">: </w:t>
      </w:r>
      <w:r w:rsidRPr="00CD0F7C">
        <w:rPr>
          <w:rStyle w:val="Textoennegrita"/>
          <w:rFonts w:ascii="Arial" w:hAnsi="Arial" w:cs="Arial"/>
          <w:sz w:val="24"/>
          <w:szCs w:val="24"/>
        </w:rPr>
        <w:t>Tabla de atajos/combinaciones de teclas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CD0F7C" w14:paraId="78839C49" w14:textId="77777777" w:rsidTr="006F7D8B">
        <w:trPr>
          <w:trHeight w:val="432"/>
          <w:tblHeader/>
        </w:trPr>
        <w:tc>
          <w:tcPr>
            <w:tcW w:w="4045" w:type="dxa"/>
            <w:vAlign w:val="center"/>
          </w:tcPr>
          <w:p w14:paraId="6746A470" w14:textId="53A535F6" w:rsidR="00646BBF" w:rsidRPr="00CD0F7C" w:rsidRDefault="00646BBF" w:rsidP="0013498E">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w:t>
            </w:r>
            <w:r w:rsidR="0013498E" w:rsidRPr="00CD0F7C">
              <w:rPr>
                <w:rStyle w:val="Textoennegrita"/>
                <w:rFonts w:ascii="Arial" w:hAnsi="Arial" w:cs="Arial"/>
                <w:sz w:val="26"/>
                <w:szCs w:val="26"/>
              </w:rPr>
              <w:t>ción</w:t>
            </w:r>
          </w:p>
        </w:tc>
        <w:tc>
          <w:tcPr>
            <w:tcW w:w="4585" w:type="dxa"/>
            <w:vAlign w:val="center"/>
          </w:tcPr>
          <w:p w14:paraId="1C1F516E" w14:textId="2CCAF7E5" w:rsidR="00646BBF" w:rsidRPr="00CD0F7C" w:rsidRDefault="0013498E" w:rsidP="006F7D8B">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646BBF" w:rsidRPr="00CD0F7C" w14:paraId="2CAE2975" w14:textId="77777777" w:rsidTr="006F7D8B">
        <w:trPr>
          <w:trHeight w:val="360"/>
        </w:trPr>
        <w:tc>
          <w:tcPr>
            <w:tcW w:w="4045" w:type="dxa"/>
            <w:vAlign w:val="center"/>
          </w:tcPr>
          <w:p w14:paraId="6C0F869E" w14:textId="774D0609" w:rsidR="00646BBF" w:rsidRPr="00CD0F7C" w:rsidRDefault="0013498E" w:rsidP="006F7D8B">
            <w:pPr>
              <w:pStyle w:val="Textoindependiente"/>
              <w:spacing w:after="0"/>
              <w:rPr>
                <w:rFonts w:ascii="Arial" w:hAnsi="Arial" w:cs="Arial"/>
              </w:rPr>
            </w:pPr>
            <w:r w:rsidRPr="00CD0F7C">
              <w:rPr>
                <w:rFonts w:ascii="Arial" w:hAnsi="Arial" w:cs="Arial"/>
              </w:rPr>
              <w:t>Activar el elemento seleccionado</w:t>
            </w:r>
          </w:p>
        </w:tc>
        <w:tc>
          <w:tcPr>
            <w:tcW w:w="4585" w:type="dxa"/>
            <w:vAlign w:val="center"/>
          </w:tcPr>
          <w:p w14:paraId="2AAC3D08" w14:textId="3E837B77" w:rsidR="00646BBF" w:rsidRPr="00CD0F7C" w:rsidRDefault="0013498E" w:rsidP="0013498E">
            <w:pPr>
              <w:pStyle w:val="Textoindependiente"/>
              <w:spacing w:after="0"/>
              <w:rPr>
                <w:rFonts w:ascii="Arial" w:hAnsi="Arial" w:cs="Arial"/>
                <w:highlight w:val="yellow"/>
              </w:rPr>
            </w:pPr>
            <w:r w:rsidRPr="00CD0F7C">
              <w:rPr>
                <w:rFonts w:ascii="Arial" w:hAnsi="Arial" w:cs="Arial"/>
              </w:rPr>
              <w:t>Enter o un sensor de cursor</w:t>
            </w:r>
          </w:p>
        </w:tc>
      </w:tr>
      <w:tr w:rsidR="00646BBF" w:rsidRPr="00CD0F7C" w14:paraId="731B1F13" w14:textId="77777777" w:rsidTr="006F7D8B">
        <w:trPr>
          <w:trHeight w:val="360"/>
        </w:trPr>
        <w:tc>
          <w:tcPr>
            <w:tcW w:w="4045" w:type="dxa"/>
            <w:vAlign w:val="center"/>
          </w:tcPr>
          <w:p w14:paraId="30794745" w14:textId="16127CBA" w:rsidR="00646BBF" w:rsidRPr="00CD0F7C" w:rsidRDefault="0013498E" w:rsidP="006F7D8B">
            <w:pPr>
              <w:pStyle w:val="Textoindependiente"/>
              <w:spacing w:after="0"/>
              <w:rPr>
                <w:rFonts w:ascii="Arial" w:hAnsi="Arial" w:cs="Arial"/>
              </w:rPr>
            </w:pPr>
            <w:r w:rsidRPr="00CD0F7C">
              <w:rPr>
                <w:rFonts w:ascii="Arial" w:hAnsi="Arial" w:cs="Arial"/>
              </w:rPr>
              <w:t>Escapar o volver</w:t>
            </w:r>
          </w:p>
        </w:tc>
        <w:tc>
          <w:tcPr>
            <w:tcW w:w="4585" w:type="dxa"/>
            <w:vAlign w:val="center"/>
          </w:tcPr>
          <w:p w14:paraId="37AFECC5" w14:textId="471D9CE2" w:rsidR="00646BBF" w:rsidRPr="00CD0F7C" w:rsidRDefault="0013498E" w:rsidP="006F7D8B">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E</w:t>
            </w:r>
          </w:p>
        </w:tc>
      </w:tr>
      <w:tr w:rsidR="00646BBF" w:rsidRPr="00CD0F7C" w14:paraId="5B743E83" w14:textId="77777777" w:rsidTr="006F7D8B">
        <w:trPr>
          <w:trHeight w:val="360"/>
        </w:trPr>
        <w:tc>
          <w:tcPr>
            <w:tcW w:w="4045" w:type="dxa"/>
            <w:vAlign w:val="center"/>
          </w:tcPr>
          <w:p w14:paraId="7284101D" w14:textId="3BCA0169" w:rsidR="00646BBF" w:rsidRPr="00CD0F7C" w:rsidRDefault="0013498E" w:rsidP="006F7D8B">
            <w:pPr>
              <w:pStyle w:val="Textoindependiente"/>
              <w:spacing w:after="0"/>
              <w:rPr>
                <w:rFonts w:ascii="Arial" w:hAnsi="Arial" w:cs="Arial"/>
              </w:rPr>
            </w:pPr>
            <w:r w:rsidRPr="00CD0F7C">
              <w:rPr>
                <w:rFonts w:ascii="Arial" w:hAnsi="Arial" w:cs="Arial"/>
              </w:rPr>
              <w:t>Elemento anterior</w:t>
            </w:r>
          </w:p>
        </w:tc>
        <w:tc>
          <w:tcPr>
            <w:tcW w:w="4585" w:type="dxa"/>
            <w:vAlign w:val="center"/>
          </w:tcPr>
          <w:p w14:paraId="4F6B1E3F" w14:textId="66253B99" w:rsidR="00646BBF" w:rsidRPr="00CD0F7C" w:rsidRDefault="0013498E" w:rsidP="0013498E">
            <w:pPr>
              <w:pStyle w:val="Textoindependiente"/>
              <w:spacing w:after="0"/>
              <w:rPr>
                <w:rFonts w:ascii="Arial" w:hAnsi="Arial" w:cs="Arial"/>
              </w:rPr>
            </w:pPr>
            <w:r w:rsidRPr="00CD0F7C">
              <w:rPr>
                <w:rFonts w:ascii="Arial" w:hAnsi="Arial" w:cs="Arial"/>
              </w:rPr>
              <w:t>Tecla de navegación Anterior o Espacio</w:t>
            </w:r>
            <w:r w:rsidR="00D863E3" w:rsidRPr="00CD0F7C">
              <w:rPr>
                <w:rFonts w:ascii="Arial" w:hAnsi="Arial" w:cs="Arial"/>
              </w:rPr>
              <w:t xml:space="preserve"> + </w:t>
            </w:r>
            <w:r w:rsidRPr="00CD0F7C">
              <w:rPr>
                <w:rFonts w:ascii="Arial" w:hAnsi="Arial" w:cs="Arial"/>
              </w:rPr>
              <w:t>Punto</w:t>
            </w:r>
            <w:r w:rsidR="00205057" w:rsidRPr="00CD0F7C">
              <w:rPr>
                <w:rFonts w:ascii="Arial" w:hAnsi="Arial" w:cs="Arial"/>
              </w:rPr>
              <w:t xml:space="preserve"> </w:t>
            </w:r>
            <w:r w:rsidR="00D863E3" w:rsidRPr="00CD0F7C">
              <w:rPr>
                <w:rFonts w:ascii="Arial" w:hAnsi="Arial" w:cs="Arial"/>
              </w:rPr>
              <w:t>1</w:t>
            </w:r>
          </w:p>
        </w:tc>
      </w:tr>
      <w:tr w:rsidR="00646BBF" w:rsidRPr="00CD0F7C" w14:paraId="25AB248B" w14:textId="77777777" w:rsidTr="006F7D8B">
        <w:trPr>
          <w:trHeight w:val="360"/>
        </w:trPr>
        <w:tc>
          <w:tcPr>
            <w:tcW w:w="4045" w:type="dxa"/>
            <w:vAlign w:val="center"/>
          </w:tcPr>
          <w:p w14:paraId="158F0973" w14:textId="6EB01A25" w:rsidR="00646BBF" w:rsidRPr="00CD0F7C" w:rsidRDefault="0013498E" w:rsidP="006F7D8B">
            <w:pPr>
              <w:pStyle w:val="Textoindependiente"/>
              <w:spacing w:after="0"/>
              <w:rPr>
                <w:rFonts w:ascii="Arial" w:hAnsi="Arial" w:cs="Arial"/>
              </w:rPr>
            </w:pPr>
            <w:r w:rsidRPr="00CD0F7C">
              <w:rPr>
                <w:rFonts w:ascii="Arial" w:hAnsi="Arial" w:cs="Arial"/>
              </w:rPr>
              <w:t>Elemento siguiente</w:t>
            </w:r>
          </w:p>
        </w:tc>
        <w:tc>
          <w:tcPr>
            <w:tcW w:w="4585" w:type="dxa"/>
            <w:vAlign w:val="center"/>
          </w:tcPr>
          <w:p w14:paraId="2B6A3CCC" w14:textId="45A5278B" w:rsidR="00646BBF" w:rsidRPr="00CD0F7C" w:rsidRDefault="0013498E" w:rsidP="00F17858">
            <w:pPr>
              <w:pStyle w:val="Textoindependiente"/>
              <w:spacing w:after="0"/>
              <w:rPr>
                <w:rFonts w:ascii="Arial" w:hAnsi="Arial" w:cs="Arial"/>
              </w:rPr>
            </w:pPr>
            <w:r w:rsidRPr="00CD0F7C">
              <w:rPr>
                <w:rFonts w:ascii="Arial" w:hAnsi="Arial" w:cs="Arial"/>
              </w:rPr>
              <w:t>Tecla de navegación Siguiente o Espacio</w:t>
            </w:r>
            <w:r w:rsidR="00D863E3" w:rsidRPr="00CD0F7C">
              <w:rPr>
                <w:rFonts w:ascii="Arial" w:hAnsi="Arial" w:cs="Arial"/>
              </w:rPr>
              <w:t xml:space="preserve"> + </w:t>
            </w:r>
            <w:r w:rsidRPr="00CD0F7C">
              <w:rPr>
                <w:rFonts w:ascii="Arial" w:hAnsi="Arial" w:cs="Arial"/>
              </w:rPr>
              <w:t>Punto</w:t>
            </w:r>
            <w:r w:rsidR="00205057" w:rsidRPr="00CD0F7C">
              <w:rPr>
                <w:rFonts w:ascii="Arial" w:hAnsi="Arial" w:cs="Arial"/>
              </w:rPr>
              <w:t xml:space="preserve"> </w:t>
            </w:r>
            <w:r w:rsidR="00D863E3" w:rsidRPr="00CD0F7C">
              <w:rPr>
                <w:rFonts w:ascii="Arial" w:hAnsi="Arial" w:cs="Arial"/>
              </w:rPr>
              <w:t>4</w:t>
            </w:r>
          </w:p>
        </w:tc>
      </w:tr>
      <w:tr w:rsidR="00646BBF" w:rsidRPr="00CD0F7C" w14:paraId="014F06D5" w14:textId="77777777" w:rsidTr="006F7D8B">
        <w:trPr>
          <w:trHeight w:val="360"/>
        </w:trPr>
        <w:tc>
          <w:tcPr>
            <w:tcW w:w="4045" w:type="dxa"/>
            <w:vAlign w:val="center"/>
          </w:tcPr>
          <w:p w14:paraId="31A5B872" w14:textId="48703973" w:rsidR="00646BBF" w:rsidRPr="00CD0F7C" w:rsidRDefault="0013498E" w:rsidP="006F7D8B">
            <w:pPr>
              <w:pStyle w:val="Textoindependiente"/>
              <w:spacing w:after="0"/>
              <w:rPr>
                <w:rFonts w:ascii="Arial" w:hAnsi="Arial" w:cs="Arial"/>
              </w:rPr>
            </w:pPr>
            <w:r w:rsidRPr="00CD0F7C">
              <w:rPr>
                <w:rFonts w:ascii="Arial" w:hAnsi="Arial" w:cs="Arial"/>
              </w:rPr>
              <w:t>Saltar a cualquier elemento de una lista</w:t>
            </w:r>
          </w:p>
        </w:tc>
        <w:tc>
          <w:tcPr>
            <w:tcW w:w="4585" w:type="dxa"/>
            <w:vAlign w:val="center"/>
          </w:tcPr>
          <w:p w14:paraId="3DA1BFFC" w14:textId="7E27652C" w:rsidR="00646BBF" w:rsidRPr="00CD0F7C" w:rsidRDefault="0013498E" w:rsidP="0013498E">
            <w:pPr>
              <w:pStyle w:val="Textoindependiente"/>
              <w:spacing w:after="0"/>
              <w:rPr>
                <w:rFonts w:ascii="Arial" w:hAnsi="Arial" w:cs="Arial"/>
              </w:rPr>
            </w:pPr>
            <w:r w:rsidRPr="00CD0F7C">
              <w:rPr>
                <w:rFonts w:ascii="Arial" w:hAnsi="Arial" w:cs="Arial"/>
              </w:rPr>
              <w:t>Escribir la inicial del elemento o aplicación</w:t>
            </w:r>
          </w:p>
        </w:tc>
      </w:tr>
      <w:tr w:rsidR="00646BBF" w:rsidRPr="00CD0F7C" w14:paraId="26419270" w14:textId="77777777" w:rsidTr="006F7D8B">
        <w:trPr>
          <w:trHeight w:val="360"/>
        </w:trPr>
        <w:tc>
          <w:tcPr>
            <w:tcW w:w="4045" w:type="dxa"/>
            <w:vAlign w:val="center"/>
          </w:tcPr>
          <w:p w14:paraId="4FC5DC84" w14:textId="174E68A5" w:rsidR="00646BBF" w:rsidRPr="00CD0F7C" w:rsidRDefault="0013498E" w:rsidP="006F7D8B">
            <w:pPr>
              <w:pStyle w:val="Textoindependiente"/>
              <w:spacing w:after="0"/>
              <w:rPr>
                <w:rFonts w:ascii="Arial" w:hAnsi="Arial" w:cs="Arial"/>
              </w:rPr>
            </w:pPr>
            <w:r w:rsidRPr="00CD0F7C">
              <w:rPr>
                <w:rFonts w:ascii="Arial" w:hAnsi="Arial" w:cs="Arial"/>
              </w:rPr>
              <w:t>Desplazamiento a la izquierda o a la derecha</w:t>
            </w:r>
          </w:p>
        </w:tc>
        <w:tc>
          <w:tcPr>
            <w:tcW w:w="4585" w:type="dxa"/>
            <w:vAlign w:val="center"/>
          </w:tcPr>
          <w:p w14:paraId="74A98433" w14:textId="685C660E" w:rsidR="00646BBF" w:rsidRPr="00CD0F7C" w:rsidRDefault="0013498E" w:rsidP="0013498E">
            <w:pPr>
              <w:pStyle w:val="Textoindependiente"/>
              <w:spacing w:after="0"/>
              <w:rPr>
                <w:rFonts w:ascii="Arial" w:hAnsi="Arial" w:cs="Arial"/>
              </w:rPr>
            </w:pPr>
            <w:r w:rsidRPr="00CD0F7C">
              <w:rPr>
                <w:rFonts w:ascii="Arial" w:hAnsi="Arial" w:cs="Arial"/>
              </w:rPr>
              <w:t>Tecla de desplazamiento Izquierda o Derecha</w:t>
            </w:r>
          </w:p>
        </w:tc>
      </w:tr>
      <w:tr w:rsidR="00646BBF" w:rsidRPr="00CD0F7C" w14:paraId="5424681C" w14:textId="77777777" w:rsidTr="006F7D8B">
        <w:trPr>
          <w:trHeight w:val="360"/>
        </w:trPr>
        <w:tc>
          <w:tcPr>
            <w:tcW w:w="4045" w:type="dxa"/>
            <w:vAlign w:val="center"/>
          </w:tcPr>
          <w:p w14:paraId="3C9B9A8B" w14:textId="14AB11CA" w:rsidR="00646BBF" w:rsidRPr="00CD0F7C" w:rsidRDefault="0013498E" w:rsidP="006F7D8B">
            <w:pPr>
              <w:pStyle w:val="Textoindependiente"/>
              <w:spacing w:after="0"/>
              <w:rPr>
                <w:rFonts w:ascii="Arial" w:hAnsi="Arial" w:cs="Arial"/>
              </w:rPr>
            </w:pPr>
            <w:r w:rsidRPr="00CD0F7C">
              <w:rPr>
                <w:rFonts w:ascii="Arial" w:hAnsi="Arial" w:cs="Arial"/>
              </w:rPr>
              <w:t>Ir al principio</w:t>
            </w:r>
          </w:p>
        </w:tc>
        <w:tc>
          <w:tcPr>
            <w:tcW w:w="4585" w:type="dxa"/>
            <w:vAlign w:val="center"/>
          </w:tcPr>
          <w:p w14:paraId="3884A7C1" w14:textId="1D667374" w:rsidR="00646BBF" w:rsidRPr="00CD0F7C" w:rsidRDefault="0013498E" w:rsidP="0013498E">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w:t>
            </w:r>
            <w:r w:rsidRPr="00CD0F7C">
              <w:rPr>
                <w:rFonts w:ascii="Arial" w:hAnsi="Arial" w:cs="Arial"/>
              </w:rPr>
              <w:t>Puntos</w:t>
            </w:r>
            <w:r w:rsidR="00D863E3" w:rsidRPr="00CD0F7C">
              <w:rPr>
                <w:rFonts w:ascii="Arial" w:hAnsi="Arial" w:cs="Arial"/>
              </w:rPr>
              <w:t xml:space="preserve"> 1-2-3</w:t>
            </w:r>
          </w:p>
        </w:tc>
      </w:tr>
      <w:tr w:rsidR="00646BBF" w:rsidRPr="00CD0F7C" w14:paraId="77111870" w14:textId="77777777" w:rsidTr="006F7D8B">
        <w:trPr>
          <w:trHeight w:val="360"/>
        </w:trPr>
        <w:tc>
          <w:tcPr>
            <w:tcW w:w="4045" w:type="dxa"/>
            <w:vAlign w:val="center"/>
          </w:tcPr>
          <w:p w14:paraId="13BAE193" w14:textId="3F6FD932" w:rsidR="00646BBF" w:rsidRPr="00CD0F7C" w:rsidRDefault="0013498E" w:rsidP="006F7D8B">
            <w:pPr>
              <w:pStyle w:val="Textoindependiente"/>
              <w:spacing w:after="0"/>
              <w:rPr>
                <w:rFonts w:ascii="Arial" w:hAnsi="Arial" w:cs="Arial"/>
              </w:rPr>
            </w:pPr>
            <w:r w:rsidRPr="00CD0F7C">
              <w:rPr>
                <w:rFonts w:ascii="Arial" w:hAnsi="Arial" w:cs="Arial"/>
              </w:rPr>
              <w:t>Ir al final</w:t>
            </w:r>
          </w:p>
        </w:tc>
        <w:tc>
          <w:tcPr>
            <w:tcW w:w="4585" w:type="dxa"/>
            <w:vAlign w:val="center"/>
          </w:tcPr>
          <w:p w14:paraId="036C915C" w14:textId="4B4A118B" w:rsidR="00646BBF" w:rsidRPr="00CD0F7C" w:rsidRDefault="0013498E" w:rsidP="0013498E">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w:t>
            </w:r>
            <w:r w:rsidRPr="00CD0F7C">
              <w:rPr>
                <w:rFonts w:ascii="Arial" w:hAnsi="Arial" w:cs="Arial"/>
              </w:rPr>
              <w:t>Puntos</w:t>
            </w:r>
            <w:r w:rsidR="00D863E3" w:rsidRPr="00CD0F7C">
              <w:rPr>
                <w:rFonts w:ascii="Arial" w:hAnsi="Arial" w:cs="Arial"/>
              </w:rPr>
              <w:t xml:space="preserve"> 4-5-6</w:t>
            </w:r>
          </w:p>
        </w:tc>
      </w:tr>
      <w:tr w:rsidR="00646BBF" w:rsidRPr="00CD0F7C" w14:paraId="625E9DB7" w14:textId="77777777" w:rsidTr="006F7D8B">
        <w:trPr>
          <w:trHeight w:val="360"/>
        </w:trPr>
        <w:tc>
          <w:tcPr>
            <w:tcW w:w="4045" w:type="dxa"/>
            <w:vAlign w:val="center"/>
          </w:tcPr>
          <w:p w14:paraId="65E36C5C" w14:textId="00136702" w:rsidR="00646BBF" w:rsidRPr="00CD0F7C" w:rsidRDefault="0013498E" w:rsidP="006F7D8B">
            <w:pPr>
              <w:pStyle w:val="Textoindependiente"/>
              <w:spacing w:after="0"/>
              <w:rPr>
                <w:rFonts w:ascii="Arial" w:hAnsi="Arial" w:cs="Arial"/>
              </w:rPr>
            </w:pPr>
            <w:r w:rsidRPr="00CD0F7C">
              <w:rPr>
                <w:rFonts w:ascii="Arial" w:hAnsi="Arial" w:cs="Arial"/>
              </w:rPr>
              <w:t>Alternar el grado braille</w:t>
            </w:r>
          </w:p>
        </w:tc>
        <w:tc>
          <w:tcPr>
            <w:tcW w:w="4585" w:type="dxa"/>
            <w:vAlign w:val="center"/>
          </w:tcPr>
          <w:p w14:paraId="60C0E002" w14:textId="06AC1D82" w:rsidR="00646BBF" w:rsidRPr="00CD0F7C" w:rsidRDefault="0013498E" w:rsidP="006F7D8B">
            <w:pPr>
              <w:pStyle w:val="Textoindependiente"/>
              <w:spacing w:after="0"/>
              <w:rPr>
                <w:rFonts w:ascii="Arial" w:hAnsi="Arial" w:cs="Arial"/>
              </w:rPr>
            </w:pPr>
            <w:r w:rsidRPr="00CD0F7C">
              <w:rPr>
                <w:rFonts w:ascii="Arial" w:hAnsi="Arial" w:cs="Arial"/>
              </w:rPr>
              <w:t>Retroceso</w:t>
            </w:r>
            <w:r w:rsidR="00D863E3" w:rsidRPr="00CD0F7C">
              <w:rPr>
                <w:rFonts w:ascii="Arial" w:hAnsi="Arial" w:cs="Arial"/>
              </w:rPr>
              <w:t xml:space="preserve"> + G</w:t>
            </w:r>
          </w:p>
        </w:tc>
      </w:tr>
      <w:tr w:rsidR="00646BBF" w:rsidRPr="00CD0F7C" w14:paraId="4BC6F316" w14:textId="77777777" w:rsidTr="006F7D8B">
        <w:trPr>
          <w:trHeight w:val="360"/>
        </w:trPr>
        <w:tc>
          <w:tcPr>
            <w:tcW w:w="4045" w:type="dxa"/>
            <w:vAlign w:val="center"/>
          </w:tcPr>
          <w:p w14:paraId="62D57262" w14:textId="0BF1ED49" w:rsidR="00646BBF" w:rsidRPr="00CD0F7C" w:rsidRDefault="0013498E" w:rsidP="006F7D8B">
            <w:pPr>
              <w:pStyle w:val="Textoindependiente"/>
              <w:spacing w:after="0"/>
              <w:rPr>
                <w:rFonts w:ascii="Arial" w:hAnsi="Arial" w:cs="Arial"/>
              </w:rPr>
            </w:pPr>
            <w:r w:rsidRPr="00CD0F7C">
              <w:rPr>
                <w:rFonts w:ascii="Arial" w:hAnsi="Arial" w:cs="Arial"/>
              </w:rPr>
              <w:t>C</w:t>
            </w:r>
            <w:r w:rsidR="008558B0" w:rsidRPr="00CD0F7C">
              <w:rPr>
                <w:rFonts w:ascii="Arial" w:hAnsi="Arial" w:cs="Arial"/>
              </w:rPr>
              <w:t>ambiar</w:t>
            </w:r>
            <w:r w:rsidRPr="00CD0F7C">
              <w:rPr>
                <w:rFonts w:ascii="Arial" w:hAnsi="Arial" w:cs="Arial"/>
              </w:rPr>
              <w:t xml:space="preserve"> perfil</w:t>
            </w:r>
            <w:r w:rsidR="008558B0" w:rsidRPr="00CD0F7C">
              <w:rPr>
                <w:rFonts w:ascii="Arial" w:hAnsi="Arial" w:cs="Arial"/>
              </w:rPr>
              <w:t xml:space="preserve"> de idioma</w:t>
            </w:r>
          </w:p>
        </w:tc>
        <w:tc>
          <w:tcPr>
            <w:tcW w:w="4585" w:type="dxa"/>
            <w:vAlign w:val="center"/>
          </w:tcPr>
          <w:p w14:paraId="319211F0" w14:textId="4F633891" w:rsidR="00646BBF" w:rsidRPr="00CD0F7C" w:rsidRDefault="00D863E3" w:rsidP="006F7D8B">
            <w:pPr>
              <w:pStyle w:val="Textoindependiente"/>
              <w:spacing w:after="0"/>
              <w:rPr>
                <w:rFonts w:ascii="Arial" w:hAnsi="Arial" w:cs="Arial"/>
              </w:rPr>
            </w:pPr>
            <w:r w:rsidRPr="00CD0F7C">
              <w:rPr>
                <w:rFonts w:ascii="Arial" w:hAnsi="Arial" w:cs="Arial"/>
              </w:rPr>
              <w:t>Enter + L</w:t>
            </w:r>
          </w:p>
        </w:tc>
      </w:tr>
      <w:tr w:rsidR="00646BBF" w:rsidRPr="00CD0F7C" w14:paraId="19C4EC23" w14:textId="77777777" w:rsidTr="006F7D8B">
        <w:trPr>
          <w:trHeight w:val="360"/>
        </w:trPr>
        <w:tc>
          <w:tcPr>
            <w:tcW w:w="4045" w:type="dxa"/>
            <w:vAlign w:val="center"/>
          </w:tcPr>
          <w:p w14:paraId="2A687719" w14:textId="35D37BE8" w:rsidR="00646BBF" w:rsidRPr="00CD0F7C" w:rsidRDefault="0013498E" w:rsidP="006F7D8B">
            <w:pPr>
              <w:pStyle w:val="Textoindependiente"/>
              <w:spacing w:after="0"/>
              <w:rPr>
                <w:rFonts w:ascii="Arial" w:hAnsi="Arial" w:cs="Arial"/>
              </w:rPr>
            </w:pPr>
            <w:r w:rsidRPr="00CD0F7C">
              <w:rPr>
                <w:rFonts w:ascii="Arial" w:hAnsi="Arial" w:cs="Arial"/>
              </w:rPr>
              <w:t>Nivel de batería</w:t>
            </w:r>
          </w:p>
        </w:tc>
        <w:tc>
          <w:tcPr>
            <w:tcW w:w="4585" w:type="dxa"/>
            <w:vAlign w:val="center"/>
          </w:tcPr>
          <w:p w14:paraId="04ADC756" w14:textId="237543FA" w:rsidR="00646BBF" w:rsidRPr="00CD0F7C" w:rsidRDefault="00D863E3" w:rsidP="006F7D8B">
            <w:pPr>
              <w:pStyle w:val="Textoindependiente"/>
              <w:spacing w:after="0"/>
              <w:rPr>
                <w:rFonts w:ascii="Arial" w:hAnsi="Arial" w:cs="Arial"/>
              </w:rPr>
            </w:pPr>
            <w:r w:rsidRPr="00CD0F7C">
              <w:rPr>
                <w:rFonts w:ascii="Arial" w:hAnsi="Arial" w:cs="Arial"/>
              </w:rPr>
              <w:t>Enter + P</w:t>
            </w:r>
          </w:p>
        </w:tc>
      </w:tr>
      <w:tr w:rsidR="00646BBF" w:rsidRPr="00CD0F7C" w14:paraId="1C74F062" w14:textId="77777777" w:rsidTr="006F7D8B">
        <w:trPr>
          <w:trHeight w:val="360"/>
        </w:trPr>
        <w:tc>
          <w:tcPr>
            <w:tcW w:w="4045" w:type="dxa"/>
            <w:vAlign w:val="center"/>
          </w:tcPr>
          <w:p w14:paraId="32A3AF8A" w14:textId="1A0837D3" w:rsidR="00646BBF" w:rsidRPr="00CD0F7C" w:rsidRDefault="0013498E" w:rsidP="006F7D8B">
            <w:pPr>
              <w:pStyle w:val="Textoindependiente"/>
              <w:spacing w:after="0"/>
              <w:rPr>
                <w:rFonts w:ascii="Arial" w:hAnsi="Arial" w:cs="Arial"/>
              </w:rPr>
            </w:pPr>
            <w:r w:rsidRPr="00CD0F7C">
              <w:rPr>
                <w:rFonts w:ascii="Arial" w:hAnsi="Arial" w:cs="Arial"/>
              </w:rPr>
              <w:t>Menú de contexto</w:t>
            </w:r>
          </w:p>
        </w:tc>
        <w:tc>
          <w:tcPr>
            <w:tcW w:w="4585" w:type="dxa"/>
            <w:vAlign w:val="center"/>
          </w:tcPr>
          <w:p w14:paraId="4C921D25" w14:textId="3AD8C492" w:rsidR="00646BBF" w:rsidRPr="00CD0F7C" w:rsidRDefault="0013498E" w:rsidP="006F7D8B">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M</w:t>
            </w:r>
          </w:p>
        </w:tc>
      </w:tr>
      <w:tr w:rsidR="00646BBF" w:rsidRPr="00CD0F7C" w14:paraId="604EE8AF" w14:textId="77777777" w:rsidTr="006F7D8B">
        <w:trPr>
          <w:trHeight w:val="360"/>
        </w:trPr>
        <w:tc>
          <w:tcPr>
            <w:tcW w:w="4045" w:type="dxa"/>
            <w:vAlign w:val="center"/>
          </w:tcPr>
          <w:p w14:paraId="4D368E35" w14:textId="769303F7" w:rsidR="00646BBF" w:rsidRPr="00CD0F7C" w:rsidRDefault="0013498E" w:rsidP="006F7D8B">
            <w:pPr>
              <w:pStyle w:val="Textoindependiente"/>
              <w:spacing w:after="0"/>
              <w:rPr>
                <w:rFonts w:ascii="Arial" w:hAnsi="Arial" w:cs="Arial"/>
              </w:rPr>
            </w:pPr>
            <w:r w:rsidRPr="00CD0F7C">
              <w:rPr>
                <w:rFonts w:ascii="Arial" w:hAnsi="Arial" w:cs="Arial"/>
              </w:rPr>
              <w:t>Menú principal</w:t>
            </w:r>
          </w:p>
        </w:tc>
        <w:tc>
          <w:tcPr>
            <w:tcW w:w="4585" w:type="dxa"/>
            <w:vAlign w:val="center"/>
          </w:tcPr>
          <w:p w14:paraId="40FA6058" w14:textId="103D4986" w:rsidR="00646BBF" w:rsidRPr="00CD0F7C" w:rsidRDefault="0013498E" w:rsidP="0013498E">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w:t>
            </w:r>
            <w:r w:rsidRPr="00CD0F7C">
              <w:rPr>
                <w:rFonts w:ascii="Arial" w:hAnsi="Arial" w:cs="Arial"/>
              </w:rPr>
              <w:t>Puntos</w:t>
            </w:r>
            <w:r w:rsidR="00205057" w:rsidRPr="00CD0F7C">
              <w:rPr>
                <w:rFonts w:ascii="Arial" w:hAnsi="Arial" w:cs="Arial"/>
              </w:rPr>
              <w:t xml:space="preserve"> </w:t>
            </w:r>
            <w:r w:rsidR="00D863E3" w:rsidRPr="00CD0F7C">
              <w:rPr>
                <w:rFonts w:ascii="Arial" w:hAnsi="Arial" w:cs="Arial"/>
              </w:rPr>
              <w:t xml:space="preserve">1-2-3-4-5-6 </w:t>
            </w:r>
            <w:r w:rsidR="00927C23" w:rsidRPr="00CD0F7C">
              <w:rPr>
                <w:rFonts w:ascii="Arial" w:hAnsi="Arial" w:cs="Arial"/>
              </w:rPr>
              <w:t>o</w:t>
            </w:r>
            <w:r w:rsidR="00D863E3" w:rsidRPr="00CD0F7C">
              <w:rPr>
                <w:rFonts w:ascii="Arial" w:hAnsi="Arial" w:cs="Arial"/>
              </w:rPr>
              <w:t xml:space="preserve"> </w:t>
            </w:r>
            <w:r w:rsidRPr="00CD0F7C">
              <w:rPr>
                <w:rFonts w:ascii="Arial" w:hAnsi="Arial" w:cs="Arial"/>
              </w:rPr>
              <w:t>botón de Inicio</w:t>
            </w:r>
          </w:p>
        </w:tc>
      </w:tr>
      <w:tr w:rsidR="00646BBF" w:rsidRPr="00CD0F7C" w14:paraId="1685D19B" w14:textId="77777777" w:rsidTr="006F7D8B">
        <w:trPr>
          <w:trHeight w:val="360"/>
        </w:trPr>
        <w:tc>
          <w:tcPr>
            <w:tcW w:w="4045" w:type="dxa"/>
            <w:vAlign w:val="center"/>
          </w:tcPr>
          <w:p w14:paraId="4E415DCF" w14:textId="5E756AC5" w:rsidR="00646BBF" w:rsidRPr="00CD0F7C" w:rsidRDefault="0013498E" w:rsidP="006F7D8B">
            <w:pPr>
              <w:pStyle w:val="Textoindependiente"/>
              <w:spacing w:after="0"/>
              <w:rPr>
                <w:rFonts w:ascii="Arial" w:hAnsi="Arial" w:cs="Arial"/>
              </w:rPr>
            </w:pPr>
            <w:r w:rsidRPr="00CD0F7C">
              <w:rPr>
                <w:rFonts w:ascii="Arial" w:hAnsi="Arial" w:cs="Arial"/>
              </w:rPr>
              <w:t>Información del sistema</w:t>
            </w:r>
          </w:p>
        </w:tc>
        <w:tc>
          <w:tcPr>
            <w:tcW w:w="4585" w:type="dxa"/>
            <w:vAlign w:val="center"/>
          </w:tcPr>
          <w:p w14:paraId="3CB8BF0B" w14:textId="71AED157" w:rsidR="00646BBF" w:rsidRPr="00CD0F7C" w:rsidRDefault="0013498E" w:rsidP="006F7D8B">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I</w:t>
            </w:r>
          </w:p>
        </w:tc>
      </w:tr>
      <w:tr w:rsidR="00646BBF" w:rsidRPr="00CD0F7C" w14:paraId="73BD6B9E" w14:textId="77777777" w:rsidTr="006F7D8B">
        <w:trPr>
          <w:trHeight w:val="360"/>
        </w:trPr>
        <w:tc>
          <w:tcPr>
            <w:tcW w:w="4045" w:type="dxa"/>
            <w:vAlign w:val="center"/>
          </w:tcPr>
          <w:p w14:paraId="43251A8A" w14:textId="68D30103" w:rsidR="00646BBF" w:rsidRPr="00CD0F7C" w:rsidRDefault="0013498E" w:rsidP="006F7D8B">
            <w:pPr>
              <w:pStyle w:val="Textoindependiente"/>
              <w:spacing w:after="0"/>
              <w:rPr>
                <w:rFonts w:ascii="Arial" w:hAnsi="Arial" w:cs="Arial"/>
              </w:rPr>
            </w:pPr>
            <w:r w:rsidRPr="00CD0F7C">
              <w:rPr>
                <w:rFonts w:ascii="Arial" w:hAnsi="Arial" w:cs="Arial"/>
              </w:rPr>
              <w:t>Hora</w:t>
            </w:r>
          </w:p>
        </w:tc>
        <w:tc>
          <w:tcPr>
            <w:tcW w:w="4585" w:type="dxa"/>
            <w:vAlign w:val="center"/>
          </w:tcPr>
          <w:p w14:paraId="017800A5" w14:textId="1D35E520" w:rsidR="00646BBF" w:rsidRPr="00CD0F7C" w:rsidRDefault="00D863E3" w:rsidP="006F7D8B">
            <w:pPr>
              <w:pStyle w:val="Textoindependiente"/>
              <w:spacing w:after="0"/>
              <w:rPr>
                <w:rFonts w:ascii="Arial" w:hAnsi="Arial" w:cs="Arial"/>
              </w:rPr>
            </w:pPr>
            <w:r w:rsidRPr="00CD0F7C">
              <w:rPr>
                <w:rFonts w:ascii="Arial" w:hAnsi="Arial" w:cs="Arial"/>
              </w:rPr>
              <w:t>Enter + T</w:t>
            </w:r>
          </w:p>
        </w:tc>
      </w:tr>
      <w:tr w:rsidR="00646BBF" w:rsidRPr="00CD0F7C" w14:paraId="7C201DE7" w14:textId="77777777" w:rsidTr="006F7D8B">
        <w:trPr>
          <w:trHeight w:val="360"/>
        </w:trPr>
        <w:tc>
          <w:tcPr>
            <w:tcW w:w="4045" w:type="dxa"/>
            <w:vAlign w:val="center"/>
          </w:tcPr>
          <w:p w14:paraId="44D676A6" w14:textId="07370C03" w:rsidR="00646BBF" w:rsidRPr="00CD0F7C" w:rsidRDefault="0013498E" w:rsidP="006F7D8B">
            <w:pPr>
              <w:pStyle w:val="Textoindependiente"/>
              <w:spacing w:after="0"/>
              <w:rPr>
                <w:rFonts w:ascii="Arial" w:hAnsi="Arial" w:cs="Arial"/>
              </w:rPr>
            </w:pPr>
            <w:r w:rsidRPr="00CD0F7C">
              <w:rPr>
                <w:rFonts w:ascii="Arial" w:hAnsi="Arial" w:cs="Arial"/>
              </w:rPr>
              <w:t>Fecha</w:t>
            </w:r>
          </w:p>
        </w:tc>
        <w:tc>
          <w:tcPr>
            <w:tcW w:w="4585" w:type="dxa"/>
            <w:vAlign w:val="center"/>
          </w:tcPr>
          <w:p w14:paraId="7292930C" w14:textId="1DC74091" w:rsidR="00646BBF" w:rsidRPr="00CD0F7C" w:rsidRDefault="00D863E3" w:rsidP="006F7D8B">
            <w:pPr>
              <w:pStyle w:val="Textoindependiente"/>
              <w:spacing w:after="0"/>
              <w:rPr>
                <w:rFonts w:ascii="Arial" w:hAnsi="Arial" w:cs="Arial"/>
              </w:rPr>
            </w:pPr>
            <w:r w:rsidRPr="00CD0F7C">
              <w:rPr>
                <w:rFonts w:ascii="Arial" w:hAnsi="Arial" w:cs="Arial"/>
              </w:rPr>
              <w:t>Enter + D</w:t>
            </w:r>
          </w:p>
        </w:tc>
      </w:tr>
      <w:tr w:rsidR="00646BBF" w:rsidRPr="00CD0F7C" w14:paraId="4E2FE68A" w14:textId="77777777" w:rsidTr="006F7D8B">
        <w:trPr>
          <w:trHeight w:val="360"/>
        </w:trPr>
        <w:tc>
          <w:tcPr>
            <w:tcW w:w="4045" w:type="dxa"/>
            <w:vAlign w:val="center"/>
          </w:tcPr>
          <w:p w14:paraId="77283282" w14:textId="6ADCF39E" w:rsidR="00646BBF" w:rsidRPr="00CD0F7C" w:rsidRDefault="0013498E" w:rsidP="006F7D8B">
            <w:pPr>
              <w:pStyle w:val="Textoindependiente"/>
              <w:spacing w:after="0"/>
              <w:rPr>
                <w:rFonts w:ascii="Arial" w:hAnsi="Arial" w:cs="Arial"/>
              </w:rPr>
            </w:pPr>
            <w:r w:rsidRPr="00CD0F7C">
              <w:rPr>
                <w:rFonts w:ascii="Arial" w:hAnsi="Arial" w:cs="Arial"/>
              </w:rPr>
              <w:t>Expulsar medio</w:t>
            </w:r>
          </w:p>
        </w:tc>
        <w:tc>
          <w:tcPr>
            <w:tcW w:w="4585" w:type="dxa"/>
            <w:vAlign w:val="center"/>
          </w:tcPr>
          <w:p w14:paraId="5C268E59" w14:textId="79A63B60" w:rsidR="00646BBF" w:rsidRPr="00CD0F7C" w:rsidRDefault="00D863E3" w:rsidP="006F7D8B">
            <w:pPr>
              <w:pStyle w:val="Textoindependiente"/>
              <w:spacing w:after="0"/>
              <w:rPr>
                <w:rFonts w:ascii="Arial" w:hAnsi="Arial" w:cs="Arial"/>
              </w:rPr>
            </w:pPr>
            <w:r w:rsidRPr="00CD0F7C">
              <w:rPr>
                <w:rFonts w:ascii="Arial" w:hAnsi="Arial" w:cs="Arial"/>
              </w:rPr>
              <w:t>Enter + E</w:t>
            </w:r>
          </w:p>
        </w:tc>
      </w:tr>
      <w:tr w:rsidR="008C065D" w:rsidRPr="00CD0F7C" w14:paraId="05D9F7FE" w14:textId="77777777" w:rsidTr="006F7D8B">
        <w:trPr>
          <w:trHeight w:val="360"/>
        </w:trPr>
        <w:tc>
          <w:tcPr>
            <w:tcW w:w="4045" w:type="dxa"/>
            <w:vAlign w:val="center"/>
          </w:tcPr>
          <w:p w14:paraId="5D7806FE" w14:textId="4A8540EE" w:rsidR="008C065D" w:rsidRPr="00CD0F7C" w:rsidRDefault="00F755B3" w:rsidP="0013498E">
            <w:pPr>
              <w:pStyle w:val="Textoindependiente"/>
              <w:spacing w:after="0"/>
              <w:rPr>
                <w:rFonts w:ascii="Arial" w:hAnsi="Arial" w:cs="Arial"/>
              </w:rPr>
            </w:pPr>
            <w:r w:rsidRPr="00CD0F7C">
              <w:rPr>
                <w:rFonts w:ascii="Arial" w:hAnsi="Arial" w:cs="Arial"/>
              </w:rPr>
              <w:t>Ajustes</w:t>
            </w:r>
          </w:p>
        </w:tc>
        <w:tc>
          <w:tcPr>
            <w:tcW w:w="4585" w:type="dxa"/>
            <w:vAlign w:val="center"/>
          </w:tcPr>
          <w:p w14:paraId="60B11E08" w14:textId="62478ADF" w:rsidR="008C065D" w:rsidRPr="00CD0F7C" w:rsidRDefault="0013498E" w:rsidP="006F7D8B">
            <w:pPr>
              <w:pStyle w:val="Textoindependiente"/>
              <w:spacing w:after="0"/>
              <w:rPr>
                <w:rFonts w:ascii="Arial" w:hAnsi="Arial" w:cs="Arial"/>
              </w:rPr>
            </w:pPr>
            <w:r w:rsidRPr="00CD0F7C">
              <w:rPr>
                <w:rFonts w:ascii="Arial" w:hAnsi="Arial" w:cs="Arial"/>
              </w:rPr>
              <w:t>Espacio</w:t>
            </w:r>
            <w:r w:rsidR="008C065D" w:rsidRPr="00CD0F7C">
              <w:rPr>
                <w:rFonts w:ascii="Arial" w:hAnsi="Arial" w:cs="Arial"/>
              </w:rPr>
              <w:t xml:space="preserve"> + </w:t>
            </w:r>
            <w:r w:rsidR="00E10D71" w:rsidRPr="00CD0F7C">
              <w:rPr>
                <w:rFonts w:ascii="Arial" w:hAnsi="Arial" w:cs="Arial"/>
              </w:rPr>
              <w:t>O</w:t>
            </w:r>
          </w:p>
        </w:tc>
      </w:tr>
      <w:tr w:rsidR="007A61C9" w:rsidRPr="00CD0F7C" w14:paraId="6844C33B" w14:textId="77777777" w:rsidTr="006F7D8B">
        <w:trPr>
          <w:trHeight w:val="360"/>
        </w:trPr>
        <w:tc>
          <w:tcPr>
            <w:tcW w:w="4045" w:type="dxa"/>
            <w:vAlign w:val="center"/>
          </w:tcPr>
          <w:p w14:paraId="6F8DF0CD" w14:textId="49B3A353" w:rsidR="007A61C9" w:rsidRPr="00CD0F7C" w:rsidRDefault="007A61C9" w:rsidP="0013498E">
            <w:pPr>
              <w:pStyle w:val="Textoindependiente"/>
              <w:spacing w:after="0"/>
              <w:rPr>
                <w:rFonts w:ascii="Arial" w:hAnsi="Arial" w:cs="Arial"/>
              </w:rPr>
            </w:pPr>
            <w:r w:rsidRPr="00CD0F7C">
              <w:rPr>
                <w:rFonts w:ascii="Arial" w:hAnsi="Arial" w:cs="Arial"/>
              </w:rPr>
              <w:t>Crear una nota rápida</w:t>
            </w:r>
          </w:p>
        </w:tc>
        <w:tc>
          <w:tcPr>
            <w:tcW w:w="4585" w:type="dxa"/>
            <w:vAlign w:val="center"/>
          </w:tcPr>
          <w:p w14:paraId="335BEAA0" w14:textId="315D365A" w:rsidR="007A61C9" w:rsidRPr="00CD0F7C" w:rsidRDefault="007A61C9" w:rsidP="006F7D8B">
            <w:pPr>
              <w:pStyle w:val="Textoindependiente"/>
              <w:spacing w:after="0"/>
              <w:rPr>
                <w:rFonts w:ascii="Arial" w:hAnsi="Arial" w:cs="Arial"/>
              </w:rPr>
            </w:pPr>
            <w:r w:rsidRPr="00CD0F7C">
              <w:rPr>
                <w:rFonts w:ascii="Arial" w:hAnsi="Arial" w:cs="Arial"/>
              </w:rPr>
              <w:t>Retroceso + N</w:t>
            </w:r>
          </w:p>
        </w:tc>
      </w:tr>
      <w:tr w:rsidR="008558B0" w:rsidRPr="00CD0F7C" w14:paraId="08782E79" w14:textId="77777777" w:rsidTr="006F7D8B">
        <w:trPr>
          <w:trHeight w:val="360"/>
        </w:trPr>
        <w:tc>
          <w:tcPr>
            <w:tcW w:w="4045" w:type="dxa"/>
            <w:vAlign w:val="center"/>
          </w:tcPr>
          <w:p w14:paraId="6B8706A0" w14:textId="08F8B689" w:rsidR="008558B0" w:rsidRPr="00CD0F7C" w:rsidRDefault="008558B0" w:rsidP="0013498E">
            <w:pPr>
              <w:pStyle w:val="Textoindependiente"/>
              <w:spacing w:after="0"/>
              <w:rPr>
                <w:rFonts w:ascii="Arial" w:hAnsi="Arial" w:cs="Arial"/>
              </w:rPr>
            </w:pPr>
            <w:r w:rsidRPr="00CD0F7C">
              <w:rPr>
                <w:rFonts w:ascii="Arial" w:hAnsi="Arial" w:cs="Arial"/>
              </w:rPr>
              <w:t>Crear una nota rápida de braille</w:t>
            </w:r>
          </w:p>
        </w:tc>
        <w:tc>
          <w:tcPr>
            <w:tcW w:w="4585" w:type="dxa"/>
            <w:vAlign w:val="center"/>
          </w:tcPr>
          <w:p w14:paraId="361616DF" w14:textId="1A0DEBB2" w:rsidR="008558B0" w:rsidRPr="00CD0F7C" w:rsidRDefault="008558B0" w:rsidP="006F7D8B">
            <w:pPr>
              <w:pStyle w:val="Textoindependiente"/>
              <w:spacing w:after="0"/>
              <w:rPr>
                <w:rFonts w:ascii="Arial" w:hAnsi="Arial" w:cs="Arial"/>
              </w:rPr>
            </w:pPr>
            <w:r w:rsidRPr="00CD0F7C">
              <w:rPr>
                <w:rFonts w:ascii="Arial" w:hAnsi="Arial" w:cs="Arial"/>
              </w:rPr>
              <w:t>Retroceso + B</w:t>
            </w:r>
          </w:p>
        </w:tc>
      </w:tr>
      <w:tr w:rsidR="00D672FC" w:rsidRPr="00CD0F7C" w14:paraId="68D69862" w14:textId="77777777" w:rsidTr="006F7D8B">
        <w:trPr>
          <w:trHeight w:val="360"/>
        </w:trPr>
        <w:tc>
          <w:tcPr>
            <w:tcW w:w="4045" w:type="dxa"/>
            <w:vAlign w:val="center"/>
          </w:tcPr>
          <w:p w14:paraId="60370A82" w14:textId="5CE00003" w:rsidR="00D672FC" w:rsidRPr="00CD0F7C" w:rsidRDefault="00A703BF" w:rsidP="0013498E">
            <w:pPr>
              <w:pStyle w:val="Textoindependiente"/>
              <w:spacing w:after="0"/>
              <w:rPr>
                <w:rFonts w:ascii="Arial" w:hAnsi="Arial" w:cs="Arial"/>
              </w:rPr>
            </w:pPr>
            <w:r w:rsidRPr="00CD0F7C">
              <w:rPr>
                <w:rFonts w:ascii="Arial" w:hAnsi="Arial" w:cs="Arial"/>
              </w:rPr>
              <w:t>Activar/desactivar la síntesis de voz</w:t>
            </w:r>
          </w:p>
        </w:tc>
        <w:tc>
          <w:tcPr>
            <w:tcW w:w="4585" w:type="dxa"/>
            <w:vAlign w:val="center"/>
          </w:tcPr>
          <w:p w14:paraId="3A9B09E0" w14:textId="588E91E2" w:rsidR="00D672FC" w:rsidRPr="00CD0F7C" w:rsidRDefault="00A703BF" w:rsidP="006F7D8B">
            <w:pPr>
              <w:pStyle w:val="Textoindependiente"/>
              <w:spacing w:after="0"/>
              <w:rPr>
                <w:rFonts w:ascii="Arial" w:hAnsi="Arial" w:cs="Arial"/>
              </w:rPr>
            </w:pPr>
            <w:r w:rsidRPr="00CD0F7C">
              <w:rPr>
                <w:rFonts w:ascii="Arial" w:hAnsi="Arial" w:cs="Arial"/>
              </w:rPr>
              <w:t>Espacio + tecla de navegación anterior</w:t>
            </w:r>
          </w:p>
        </w:tc>
      </w:tr>
      <w:tr w:rsidR="00D672FC" w:rsidRPr="00CD0F7C" w14:paraId="62E05FAC" w14:textId="77777777" w:rsidTr="006F7D8B">
        <w:trPr>
          <w:trHeight w:val="360"/>
        </w:trPr>
        <w:tc>
          <w:tcPr>
            <w:tcW w:w="4045" w:type="dxa"/>
            <w:vAlign w:val="center"/>
          </w:tcPr>
          <w:p w14:paraId="54930432" w14:textId="1DC062C6" w:rsidR="00D672FC" w:rsidRPr="00CD0F7C" w:rsidRDefault="00A703BF" w:rsidP="0013498E">
            <w:pPr>
              <w:pStyle w:val="Textoindependiente"/>
              <w:spacing w:after="0"/>
              <w:rPr>
                <w:rFonts w:ascii="Arial" w:hAnsi="Arial" w:cs="Arial"/>
              </w:rPr>
            </w:pPr>
            <w:r w:rsidRPr="00CD0F7C">
              <w:rPr>
                <w:rFonts w:ascii="Arial" w:hAnsi="Arial" w:cs="Arial"/>
              </w:rPr>
              <w:t>Aumentar velocidad de la voz</w:t>
            </w:r>
          </w:p>
        </w:tc>
        <w:tc>
          <w:tcPr>
            <w:tcW w:w="4585" w:type="dxa"/>
            <w:vAlign w:val="center"/>
          </w:tcPr>
          <w:p w14:paraId="2714C543" w14:textId="2F4913ED" w:rsidR="00D672FC" w:rsidRPr="00CD0F7C" w:rsidRDefault="00A703BF" w:rsidP="006F7D8B">
            <w:pPr>
              <w:pStyle w:val="Textoindependiente"/>
              <w:spacing w:after="0"/>
              <w:rPr>
                <w:rFonts w:ascii="Arial" w:hAnsi="Arial" w:cs="Arial"/>
              </w:rPr>
            </w:pPr>
            <w:r w:rsidRPr="00CD0F7C">
              <w:rPr>
                <w:rFonts w:ascii="Arial" w:hAnsi="Arial" w:cs="Arial"/>
              </w:rPr>
              <w:t>Enter + punto 5</w:t>
            </w:r>
          </w:p>
        </w:tc>
      </w:tr>
      <w:tr w:rsidR="00D672FC" w:rsidRPr="00CD0F7C" w14:paraId="58483B8E" w14:textId="77777777" w:rsidTr="006F7D8B">
        <w:trPr>
          <w:trHeight w:val="360"/>
        </w:trPr>
        <w:tc>
          <w:tcPr>
            <w:tcW w:w="4045" w:type="dxa"/>
            <w:vAlign w:val="center"/>
          </w:tcPr>
          <w:p w14:paraId="0DC43D3B" w14:textId="06A8B09A" w:rsidR="00D672FC" w:rsidRPr="00CD0F7C" w:rsidRDefault="00A703BF" w:rsidP="0013498E">
            <w:pPr>
              <w:pStyle w:val="Textoindependiente"/>
              <w:spacing w:after="0"/>
              <w:rPr>
                <w:rFonts w:ascii="Arial" w:hAnsi="Arial" w:cs="Arial"/>
              </w:rPr>
            </w:pPr>
            <w:r w:rsidRPr="00CD0F7C">
              <w:rPr>
                <w:rFonts w:ascii="Arial" w:hAnsi="Arial" w:cs="Arial"/>
              </w:rPr>
              <w:t>Disminuir velocidad de la voz</w:t>
            </w:r>
          </w:p>
        </w:tc>
        <w:tc>
          <w:tcPr>
            <w:tcW w:w="4585" w:type="dxa"/>
            <w:vAlign w:val="center"/>
          </w:tcPr>
          <w:p w14:paraId="3C6DB868" w14:textId="6084E4CB" w:rsidR="00D672FC" w:rsidRPr="00CD0F7C" w:rsidRDefault="00A703BF" w:rsidP="006F7D8B">
            <w:pPr>
              <w:pStyle w:val="Textoindependiente"/>
              <w:spacing w:after="0"/>
              <w:rPr>
                <w:rFonts w:ascii="Arial" w:hAnsi="Arial" w:cs="Arial"/>
              </w:rPr>
            </w:pPr>
            <w:r w:rsidRPr="00CD0F7C">
              <w:rPr>
                <w:rFonts w:ascii="Arial" w:hAnsi="Arial" w:cs="Arial"/>
              </w:rPr>
              <w:t>Enter + punto 2</w:t>
            </w:r>
          </w:p>
        </w:tc>
      </w:tr>
      <w:tr w:rsidR="00D672FC" w:rsidRPr="00CD0F7C" w14:paraId="65D53671" w14:textId="77777777" w:rsidTr="006F7D8B">
        <w:trPr>
          <w:trHeight w:val="360"/>
        </w:trPr>
        <w:tc>
          <w:tcPr>
            <w:tcW w:w="4045" w:type="dxa"/>
            <w:vAlign w:val="center"/>
          </w:tcPr>
          <w:p w14:paraId="2A778B4E" w14:textId="7EDA7CDE" w:rsidR="00D672FC" w:rsidRPr="00CD0F7C" w:rsidRDefault="00A703BF" w:rsidP="0013498E">
            <w:pPr>
              <w:pStyle w:val="Textoindependiente"/>
              <w:spacing w:after="0"/>
              <w:rPr>
                <w:rFonts w:ascii="Arial" w:hAnsi="Arial" w:cs="Arial"/>
              </w:rPr>
            </w:pPr>
            <w:r w:rsidRPr="00CD0F7C">
              <w:rPr>
                <w:rFonts w:ascii="Arial" w:hAnsi="Arial" w:cs="Arial"/>
              </w:rPr>
              <w:t>Abrir modo terminal</w:t>
            </w:r>
          </w:p>
        </w:tc>
        <w:tc>
          <w:tcPr>
            <w:tcW w:w="4585" w:type="dxa"/>
            <w:vAlign w:val="center"/>
          </w:tcPr>
          <w:p w14:paraId="4728085A" w14:textId="0EBD1094" w:rsidR="00D672FC" w:rsidRPr="00CD0F7C" w:rsidRDefault="00A703BF" w:rsidP="006F7D8B">
            <w:pPr>
              <w:pStyle w:val="Textoindependiente"/>
              <w:spacing w:after="0"/>
              <w:rPr>
                <w:rFonts w:ascii="Arial" w:hAnsi="Arial" w:cs="Arial"/>
              </w:rPr>
            </w:pPr>
            <w:r w:rsidRPr="00CD0F7C">
              <w:rPr>
                <w:rFonts w:ascii="Arial" w:hAnsi="Arial" w:cs="Arial"/>
              </w:rPr>
              <w:t>Retroceso + Enter + T</w:t>
            </w:r>
          </w:p>
        </w:tc>
      </w:tr>
      <w:tr w:rsidR="00D672FC" w:rsidRPr="00CD0F7C" w14:paraId="7CAD3C03" w14:textId="77777777" w:rsidTr="006F7D8B">
        <w:trPr>
          <w:trHeight w:val="360"/>
        </w:trPr>
        <w:tc>
          <w:tcPr>
            <w:tcW w:w="4045" w:type="dxa"/>
            <w:vAlign w:val="center"/>
          </w:tcPr>
          <w:p w14:paraId="7EEBA660" w14:textId="636163F3" w:rsidR="00D672FC" w:rsidRPr="00CD0F7C" w:rsidRDefault="00700A5C" w:rsidP="0013498E">
            <w:pPr>
              <w:pStyle w:val="Textoindependiente"/>
              <w:spacing w:after="0"/>
              <w:rPr>
                <w:rFonts w:ascii="Arial" w:hAnsi="Arial" w:cs="Arial"/>
              </w:rPr>
            </w:pPr>
            <w:r w:rsidRPr="00CD0F7C">
              <w:rPr>
                <w:rFonts w:ascii="Arial" w:hAnsi="Arial" w:cs="Arial"/>
              </w:rPr>
              <w:t>Abrir Editor</w:t>
            </w:r>
          </w:p>
        </w:tc>
        <w:tc>
          <w:tcPr>
            <w:tcW w:w="4585" w:type="dxa"/>
            <w:vAlign w:val="center"/>
          </w:tcPr>
          <w:p w14:paraId="315A9FB2" w14:textId="1A87F7CE" w:rsidR="00D672FC" w:rsidRPr="00CD0F7C" w:rsidRDefault="00700A5C" w:rsidP="006F7D8B">
            <w:pPr>
              <w:pStyle w:val="Textoindependiente"/>
              <w:spacing w:after="0"/>
              <w:rPr>
                <w:rFonts w:ascii="Arial" w:hAnsi="Arial" w:cs="Arial"/>
              </w:rPr>
            </w:pPr>
            <w:r w:rsidRPr="00CD0F7C">
              <w:rPr>
                <w:rFonts w:ascii="Arial" w:hAnsi="Arial" w:cs="Arial"/>
              </w:rPr>
              <w:t>Retroceso + Enter + E</w:t>
            </w:r>
          </w:p>
        </w:tc>
      </w:tr>
      <w:tr w:rsidR="00D672FC" w:rsidRPr="00CD0F7C" w14:paraId="6129127E" w14:textId="77777777" w:rsidTr="006F7D8B">
        <w:trPr>
          <w:trHeight w:val="360"/>
        </w:trPr>
        <w:tc>
          <w:tcPr>
            <w:tcW w:w="4045" w:type="dxa"/>
            <w:vAlign w:val="center"/>
          </w:tcPr>
          <w:p w14:paraId="76ACCE5C" w14:textId="62D9CB47" w:rsidR="00D672FC" w:rsidRPr="00CD0F7C" w:rsidRDefault="00700A5C" w:rsidP="0013498E">
            <w:pPr>
              <w:pStyle w:val="Textoindependiente"/>
              <w:spacing w:after="0"/>
              <w:rPr>
                <w:rFonts w:ascii="Arial" w:hAnsi="Arial" w:cs="Arial"/>
              </w:rPr>
            </w:pPr>
            <w:r w:rsidRPr="00CD0F7C">
              <w:rPr>
                <w:rFonts w:ascii="Arial" w:hAnsi="Arial" w:cs="Arial"/>
              </w:rPr>
              <w:t>Abrir Victor Reader</w:t>
            </w:r>
          </w:p>
        </w:tc>
        <w:tc>
          <w:tcPr>
            <w:tcW w:w="4585" w:type="dxa"/>
            <w:vAlign w:val="center"/>
          </w:tcPr>
          <w:p w14:paraId="5E759D86" w14:textId="2F08D8AD" w:rsidR="00D672FC" w:rsidRPr="00CD0F7C" w:rsidRDefault="00700A5C" w:rsidP="006F7D8B">
            <w:pPr>
              <w:pStyle w:val="Textoindependiente"/>
              <w:spacing w:after="0"/>
              <w:rPr>
                <w:rFonts w:ascii="Arial" w:hAnsi="Arial" w:cs="Arial"/>
              </w:rPr>
            </w:pPr>
            <w:r w:rsidRPr="00CD0F7C">
              <w:rPr>
                <w:rFonts w:ascii="Arial" w:hAnsi="Arial" w:cs="Arial"/>
              </w:rPr>
              <w:t>Retroceso + Enter + V</w:t>
            </w:r>
          </w:p>
        </w:tc>
      </w:tr>
      <w:tr w:rsidR="00D672FC" w:rsidRPr="00CD0F7C" w14:paraId="25894758" w14:textId="77777777" w:rsidTr="006F7D8B">
        <w:trPr>
          <w:trHeight w:val="360"/>
        </w:trPr>
        <w:tc>
          <w:tcPr>
            <w:tcW w:w="4045" w:type="dxa"/>
            <w:vAlign w:val="center"/>
          </w:tcPr>
          <w:p w14:paraId="1F49C245" w14:textId="71997A18" w:rsidR="00D672FC" w:rsidRPr="00CD0F7C" w:rsidRDefault="00700A5C" w:rsidP="0013498E">
            <w:pPr>
              <w:pStyle w:val="Textoindependiente"/>
              <w:spacing w:after="0"/>
              <w:rPr>
                <w:rFonts w:ascii="Arial" w:hAnsi="Arial" w:cs="Arial"/>
              </w:rPr>
            </w:pPr>
            <w:r w:rsidRPr="00CD0F7C">
              <w:rPr>
                <w:rFonts w:ascii="Arial" w:hAnsi="Arial" w:cs="Arial"/>
              </w:rPr>
              <w:t>Abrir Gestor de archivos</w:t>
            </w:r>
          </w:p>
        </w:tc>
        <w:tc>
          <w:tcPr>
            <w:tcW w:w="4585" w:type="dxa"/>
            <w:vAlign w:val="center"/>
          </w:tcPr>
          <w:p w14:paraId="6BAEA1FD" w14:textId="2D442F61" w:rsidR="00D672FC" w:rsidRPr="00CD0F7C" w:rsidRDefault="00700A5C" w:rsidP="006F7D8B">
            <w:pPr>
              <w:pStyle w:val="Textoindependiente"/>
              <w:spacing w:after="0"/>
              <w:rPr>
                <w:rFonts w:ascii="Arial" w:hAnsi="Arial" w:cs="Arial"/>
              </w:rPr>
            </w:pPr>
            <w:r w:rsidRPr="00CD0F7C">
              <w:rPr>
                <w:rFonts w:ascii="Arial" w:hAnsi="Arial" w:cs="Arial"/>
              </w:rPr>
              <w:t xml:space="preserve">Retroceso + Enter + F </w:t>
            </w:r>
          </w:p>
        </w:tc>
      </w:tr>
      <w:tr w:rsidR="00D672FC" w:rsidRPr="00CD0F7C" w14:paraId="1541BDE5" w14:textId="77777777" w:rsidTr="006F7D8B">
        <w:trPr>
          <w:trHeight w:val="360"/>
        </w:trPr>
        <w:tc>
          <w:tcPr>
            <w:tcW w:w="4045" w:type="dxa"/>
            <w:vAlign w:val="center"/>
          </w:tcPr>
          <w:p w14:paraId="3B337B16" w14:textId="2EE0CBFC" w:rsidR="00D672FC" w:rsidRPr="00CD0F7C" w:rsidRDefault="003A1316" w:rsidP="0013498E">
            <w:pPr>
              <w:pStyle w:val="Textoindependiente"/>
              <w:spacing w:after="0"/>
              <w:rPr>
                <w:rFonts w:ascii="Arial" w:hAnsi="Arial" w:cs="Arial"/>
              </w:rPr>
            </w:pPr>
            <w:r w:rsidRPr="00CD0F7C">
              <w:rPr>
                <w:rFonts w:ascii="Arial" w:hAnsi="Arial" w:cs="Arial"/>
              </w:rPr>
              <w:t>Abrir Calculadora</w:t>
            </w:r>
          </w:p>
        </w:tc>
        <w:tc>
          <w:tcPr>
            <w:tcW w:w="4585" w:type="dxa"/>
            <w:vAlign w:val="center"/>
          </w:tcPr>
          <w:p w14:paraId="4105C41F" w14:textId="44EF7603" w:rsidR="00D672FC" w:rsidRPr="00CD0F7C" w:rsidRDefault="003A1316" w:rsidP="006F7D8B">
            <w:pPr>
              <w:pStyle w:val="Textoindependiente"/>
              <w:spacing w:after="0"/>
              <w:rPr>
                <w:rFonts w:ascii="Arial" w:hAnsi="Arial" w:cs="Arial"/>
              </w:rPr>
            </w:pPr>
            <w:r w:rsidRPr="00CD0F7C">
              <w:rPr>
                <w:rFonts w:ascii="Arial" w:hAnsi="Arial" w:cs="Arial"/>
              </w:rPr>
              <w:t>Retroceso + Enter + C</w:t>
            </w:r>
          </w:p>
        </w:tc>
      </w:tr>
      <w:tr w:rsidR="00D672FC" w:rsidRPr="00CD0F7C" w14:paraId="6BE97F62" w14:textId="77777777" w:rsidTr="006F7D8B">
        <w:trPr>
          <w:trHeight w:val="360"/>
        </w:trPr>
        <w:tc>
          <w:tcPr>
            <w:tcW w:w="4045" w:type="dxa"/>
            <w:vAlign w:val="center"/>
          </w:tcPr>
          <w:p w14:paraId="59C59AA9" w14:textId="482C6677" w:rsidR="00D672FC" w:rsidRPr="00CD0F7C" w:rsidRDefault="003A1316" w:rsidP="0013498E">
            <w:pPr>
              <w:pStyle w:val="Textoindependiente"/>
              <w:spacing w:after="0"/>
              <w:rPr>
                <w:rFonts w:ascii="Arial" w:hAnsi="Arial" w:cs="Arial"/>
              </w:rPr>
            </w:pPr>
            <w:r w:rsidRPr="00CD0F7C">
              <w:rPr>
                <w:rFonts w:ascii="Arial" w:hAnsi="Arial" w:cs="Arial"/>
              </w:rPr>
              <w:t>Abrir Bookshare</w:t>
            </w:r>
          </w:p>
        </w:tc>
        <w:tc>
          <w:tcPr>
            <w:tcW w:w="4585" w:type="dxa"/>
            <w:vAlign w:val="center"/>
          </w:tcPr>
          <w:p w14:paraId="0CCB3CD5" w14:textId="738A5963" w:rsidR="00D672FC" w:rsidRPr="00CD0F7C" w:rsidRDefault="003A1316" w:rsidP="006F7D8B">
            <w:pPr>
              <w:pStyle w:val="Textoindependiente"/>
              <w:spacing w:after="0"/>
              <w:rPr>
                <w:rFonts w:ascii="Arial" w:hAnsi="Arial" w:cs="Arial"/>
              </w:rPr>
            </w:pPr>
            <w:r w:rsidRPr="00CD0F7C">
              <w:rPr>
                <w:rFonts w:ascii="Arial" w:hAnsi="Arial" w:cs="Arial"/>
              </w:rPr>
              <w:t xml:space="preserve">Espacio + </w:t>
            </w:r>
            <w:r w:rsidR="00CD0F7C" w:rsidRPr="00CD0F7C">
              <w:rPr>
                <w:rFonts w:ascii="Arial" w:hAnsi="Arial" w:cs="Arial"/>
              </w:rPr>
              <w:t>Enter</w:t>
            </w:r>
            <w:r w:rsidRPr="00CD0F7C">
              <w:rPr>
                <w:rFonts w:ascii="Arial" w:hAnsi="Arial" w:cs="Arial"/>
              </w:rPr>
              <w:t xml:space="preserve"> + B</w:t>
            </w:r>
          </w:p>
        </w:tc>
      </w:tr>
      <w:tr w:rsidR="00D672FC" w:rsidRPr="00CD0F7C" w14:paraId="56839BE0" w14:textId="77777777" w:rsidTr="006F7D8B">
        <w:trPr>
          <w:trHeight w:val="360"/>
        </w:trPr>
        <w:tc>
          <w:tcPr>
            <w:tcW w:w="4045" w:type="dxa"/>
            <w:vAlign w:val="center"/>
          </w:tcPr>
          <w:p w14:paraId="2B664183" w14:textId="75B10B42" w:rsidR="00D672FC" w:rsidRPr="00CD0F7C" w:rsidRDefault="003A1316" w:rsidP="0013498E">
            <w:pPr>
              <w:pStyle w:val="Textoindependiente"/>
              <w:spacing w:after="0"/>
              <w:rPr>
                <w:rFonts w:ascii="Arial" w:hAnsi="Arial" w:cs="Arial"/>
              </w:rPr>
            </w:pPr>
            <w:r w:rsidRPr="00CD0F7C">
              <w:rPr>
                <w:rFonts w:ascii="Arial" w:hAnsi="Arial" w:cs="Arial"/>
              </w:rPr>
              <w:lastRenderedPageBreak/>
              <w:t>Abrir Nfb newsline</w:t>
            </w:r>
          </w:p>
        </w:tc>
        <w:tc>
          <w:tcPr>
            <w:tcW w:w="4585" w:type="dxa"/>
            <w:vAlign w:val="center"/>
          </w:tcPr>
          <w:p w14:paraId="0CEC0B8B" w14:textId="317EB2DA" w:rsidR="00D672FC" w:rsidRPr="00CD0F7C" w:rsidRDefault="003A1316" w:rsidP="006F7D8B">
            <w:pPr>
              <w:pStyle w:val="Textoindependiente"/>
              <w:spacing w:after="0"/>
              <w:rPr>
                <w:rFonts w:ascii="Arial" w:hAnsi="Arial" w:cs="Arial"/>
              </w:rPr>
            </w:pPr>
            <w:r w:rsidRPr="00CD0F7C">
              <w:rPr>
                <w:rFonts w:ascii="Arial" w:hAnsi="Arial" w:cs="Arial"/>
              </w:rPr>
              <w:t xml:space="preserve">Espacio + </w:t>
            </w:r>
            <w:r w:rsidR="002159C3" w:rsidRPr="00CD0F7C">
              <w:rPr>
                <w:rFonts w:ascii="Arial" w:hAnsi="Arial" w:cs="Arial"/>
              </w:rPr>
              <w:t>Enter</w:t>
            </w:r>
            <w:r w:rsidRPr="00CD0F7C">
              <w:rPr>
                <w:rFonts w:ascii="Arial" w:hAnsi="Arial" w:cs="Arial"/>
              </w:rPr>
              <w:t xml:space="preserve"> + W</w:t>
            </w:r>
          </w:p>
        </w:tc>
      </w:tr>
      <w:tr w:rsidR="00D672FC" w:rsidRPr="00CD0F7C" w14:paraId="59E77E9A" w14:textId="77777777" w:rsidTr="006F7D8B">
        <w:trPr>
          <w:trHeight w:val="360"/>
        </w:trPr>
        <w:tc>
          <w:tcPr>
            <w:tcW w:w="4045" w:type="dxa"/>
            <w:vAlign w:val="center"/>
          </w:tcPr>
          <w:p w14:paraId="45BD284E" w14:textId="2825B4D1" w:rsidR="00D672FC" w:rsidRPr="00CD0F7C" w:rsidRDefault="003A1316" w:rsidP="0013498E">
            <w:pPr>
              <w:pStyle w:val="Textoindependiente"/>
              <w:spacing w:after="0"/>
              <w:rPr>
                <w:rFonts w:ascii="Arial" w:hAnsi="Arial" w:cs="Arial"/>
              </w:rPr>
            </w:pPr>
            <w:r w:rsidRPr="00CD0F7C">
              <w:rPr>
                <w:rFonts w:ascii="Arial" w:hAnsi="Arial" w:cs="Arial"/>
              </w:rPr>
              <w:t>Abrir NLS bard</w:t>
            </w:r>
          </w:p>
        </w:tc>
        <w:tc>
          <w:tcPr>
            <w:tcW w:w="4585" w:type="dxa"/>
            <w:vAlign w:val="center"/>
          </w:tcPr>
          <w:p w14:paraId="04C02210" w14:textId="5B7B310B" w:rsidR="00D672FC" w:rsidRPr="00CD0F7C" w:rsidRDefault="003A1316" w:rsidP="006F7D8B">
            <w:pPr>
              <w:pStyle w:val="Textoindependiente"/>
              <w:spacing w:after="0"/>
              <w:rPr>
                <w:rFonts w:ascii="Arial" w:hAnsi="Arial" w:cs="Arial"/>
              </w:rPr>
            </w:pPr>
            <w:r w:rsidRPr="00CD0F7C">
              <w:rPr>
                <w:rFonts w:ascii="Arial" w:hAnsi="Arial" w:cs="Arial"/>
              </w:rPr>
              <w:t>Espacio + Enter + N</w:t>
            </w:r>
          </w:p>
        </w:tc>
      </w:tr>
      <w:tr w:rsidR="009B2541" w:rsidRPr="00CD0F7C" w14:paraId="5A3429E0" w14:textId="77777777" w:rsidTr="006F7D8B">
        <w:trPr>
          <w:trHeight w:val="360"/>
        </w:trPr>
        <w:tc>
          <w:tcPr>
            <w:tcW w:w="4045" w:type="dxa"/>
            <w:vAlign w:val="center"/>
          </w:tcPr>
          <w:p w14:paraId="77ED24AE" w14:textId="7B729B91" w:rsidR="009B2541" w:rsidRPr="00CD0F7C" w:rsidRDefault="005E4456" w:rsidP="0013498E">
            <w:pPr>
              <w:pStyle w:val="Textoindependiente"/>
              <w:spacing w:after="0"/>
              <w:rPr>
                <w:rFonts w:ascii="Arial" w:hAnsi="Arial" w:cs="Arial"/>
              </w:rPr>
            </w:pPr>
            <w:r>
              <w:rPr>
                <w:rFonts w:ascii="Arial" w:hAnsi="Arial" w:cs="Arial"/>
              </w:rPr>
              <w:t>Buscar red WiFi</w:t>
            </w:r>
          </w:p>
        </w:tc>
        <w:tc>
          <w:tcPr>
            <w:tcW w:w="4585" w:type="dxa"/>
            <w:vAlign w:val="center"/>
          </w:tcPr>
          <w:p w14:paraId="5FA50EC3" w14:textId="51FC7A7F" w:rsidR="009B2541" w:rsidRPr="00CD0F7C" w:rsidRDefault="008C5BAC" w:rsidP="006F7D8B">
            <w:pPr>
              <w:pStyle w:val="Textoindependiente"/>
              <w:spacing w:after="0"/>
              <w:rPr>
                <w:rFonts w:ascii="Arial" w:hAnsi="Arial" w:cs="Arial"/>
              </w:rPr>
            </w:pPr>
            <w:r>
              <w:rPr>
                <w:rFonts w:ascii="Arial" w:hAnsi="Arial" w:cs="Arial"/>
              </w:rPr>
              <w:t>Retroceso + Enter + S</w:t>
            </w:r>
          </w:p>
        </w:tc>
      </w:tr>
      <w:tr w:rsidR="008C5BAC" w:rsidRPr="00CD0F7C" w14:paraId="656CF5BD" w14:textId="77777777" w:rsidTr="006F7D8B">
        <w:trPr>
          <w:trHeight w:val="360"/>
        </w:trPr>
        <w:tc>
          <w:tcPr>
            <w:tcW w:w="4045" w:type="dxa"/>
            <w:vAlign w:val="center"/>
          </w:tcPr>
          <w:p w14:paraId="1F94F2BD" w14:textId="5DE3457A" w:rsidR="008C5BAC" w:rsidRDefault="004D024E" w:rsidP="0013498E">
            <w:pPr>
              <w:pStyle w:val="Textoindependiente"/>
              <w:spacing w:after="0"/>
              <w:rPr>
                <w:rFonts w:ascii="Arial" w:hAnsi="Arial" w:cs="Arial"/>
              </w:rPr>
            </w:pPr>
            <w:r>
              <w:rPr>
                <w:rFonts w:ascii="Arial" w:hAnsi="Arial" w:cs="Arial"/>
              </w:rPr>
              <w:t>Ayuda</w:t>
            </w:r>
          </w:p>
        </w:tc>
        <w:tc>
          <w:tcPr>
            <w:tcW w:w="4585" w:type="dxa"/>
            <w:vAlign w:val="center"/>
          </w:tcPr>
          <w:p w14:paraId="3031112F" w14:textId="2CE692CB" w:rsidR="008C5BAC" w:rsidRDefault="00887511" w:rsidP="006F7D8B">
            <w:pPr>
              <w:pStyle w:val="Textoindependiente"/>
              <w:spacing w:after="0"/>
              <w:rPr>
                <w:rFonts w:ascii="Arial" w:hAnsi="Arial" w:cs="Arial"/>
              </w:rPr>
            </w:pPr>
            <w:r>
              <w:rPr>
                <w:rFonts w:ascii="Arial" w:hAnsi="Arial" w:cs="Arial"/>
              </w:rPr>
              <w:t>Espacio + H</w:t>
            </w:r>
          </w:p>
        </w:tc>
      </w:tr>
    </w:tbl>
    <w:p w14:paraId="1EAC1FCA" w14:textId="01438953" w:rsidR="00646BBF" w:rsidRPr="00CD0F7C" w:rsidRDefault="00646BBF" w:rsidP="00646BBF">
      <w:pPr>
        <w:pStyle w:val="Textoindependiente"/>
        <w:spacing w:after="0" w:line="240" w:lineRule="auto"/>
        <w:rPr>
          <w:rFonts w:ascii="Arial" w:hAnsi="Arial" w:cs="Arial"/>
        </w:rPr>
      </w:pPr>
    </w:p>
    <w:p w14:paraId="1088A7BA" w14:textId="5B28ADEF" w:rsidR="00D863E3" w:rsidRPr="00CD0F7C" w:rsidRDefault="00302DF4" w:rsidP="00D863E3">
      <w:pPr>
        <w:rPr>
          <w:rFonts w:ascii="Arial" w:hAnsi="Arial" w:cs="Arial"/>
        </w:rPr>
        <w:sectPr w:rsidR="00D863E3" w:rsidRPr="00CD0F7C" w:rsidSect="001A5A71">
          <w:type w:val="continuous"/>
          <w:pgSz w:w="12240" w:h="15840" w:code="1"/>
          <w:pgMar w:top="1417" w:right="1467" w:bottom="1417" w:left="1418" w:header="708" w:footer="708" w:gutter="0"/>
          <w:cols w:space="720"/>
        </w:sectPr>
      </w:pPr>
      <w:r w:rsidRPr="00CD0F7C">
        <w:rPr>
          <w:rStyle w:val="Textoennegrita"/>
          <w:rFonts w:ascii="Arial" w:hAnsi="Arial" w:cs="Arial"/>
        </w:rPr>
        <w:t>N</w:t>
      </w:r>
      <w:r w:rsidR="0013498E" w:rsidRPr="00CD0F7C">
        <w:rPr>
          <w:rStyle w:val="Textoennegrita"/>
          <w:rFonts w:ascii="Arial" w:hAnsi="Arial" w:cs="Arial"/>
        </w:rPr>
        <w:t>ota</w:t>
      </w:r>
      <w:r w:rsidR="00D863E3" w:rsidRPr="00CD0F7C">
        <w:rPr>
          <w:rFonts w:ascii="Arial" w:hAnsi="Arial" w:cs="Arial"/>
        </w:rPr>
        <w:t xml:space="preserve">: </w:t>
      </w:r>
      <w:r w:rsidR="007E5CB9" w:rsidRPr="00CD0F7C">
        <w:rPr>
          <w:rFonts w:ascii="Arial" w:hAnsi="Arial" w:cs="Arial"/>
        </w:rPr>
        <w:t xml:space="preserve">Todos los comandos que incluyan Enter o Retroceso deben añadir la barra espaciadora si se utiliza el braille </w:t>
      </w:r>
      <w:r w:rsidR="002E5D8E" w:rsidRPr="00CD0F7C">
        <w:rPr>
          <w:rFonts w:ascii="Arial" w:hAnsi="Arial" w:cs="Arial"/>
        </w:rPr>
        <w:t>computerizado</w:t>
      </w:r>
      <w:r w:rsidR="00D863E3" w:rsidRPr="00CD0F7C">
        <w:rPr>
          <w:rFonts w:ascii="Arial" w:hAnsi="Arial" w:cs="Arial"/>
        </w:rPr>
        <w:t>.</w:t>
      </w:r>
    </w:p>
    <w:p w14:paraId="4C4C5230" w14:textId="5CD09324" w:rsidR="00646BBF" w:rsidRPr="00CD0F7C" w:rsidRDefault="00244F41" w:rsidP="00A53831">
      <w:pPr>
        <w:pStyle w:val="Ttulo1"/>
        <w:numPr>
          <w:ilvl w:val="0"/>
          <w:numId w:val="36"/>
        </w:numPr>
        <w:ind w:left="357" w:hanging="357"/>
        <w:rPr>
          <w:rFonts w:ascii="Arial" w:hAnsi="Arial" w:cs="Arial"/>
        </w:rPr>
      </w:pPr>
      <w:bookmarkStart w:id="43" w:name="_Refd18e1364"/>
      <w:bookmarkStart w:id="44" w:name="_Tocd18e1364"/>
      <w:r w:rsidRPr="00CD0F7C">
        <w:rPr>
          <w:rFonts w:ascii="Arial" w:hAnsi="Arial" w:cs="Arial"/>
        </w:rPr>
        <w:t xml:space="preserve"> </w:t>
      </w:r>
      <w:bookmarkStart w:id="45" w:name="_Toc170472762"/>
      <w:bookmarkEnd w:id="43"/>
      <w:bookmarkEnd w:id="44"/>
      <w:r w:rsidR="0071537A" w:rsidRPr="00CD0F7C">
        <w:rPr>
          <w:rFonts w:ascii="Arial" w:hAnsi="Arial" w:cs="Arial"/>
        </w:rPr>
        <w:t xml:space="preserve">Uso de la aplicación </w:t>
      </w:r>
      <w:r w:rsidR="00F40D7B" w:rsidRPr="00CD0F7C">
        <w:rPr>
          <w:rFonts w:ascii="Arial" w:hAnsi="Arial" w:cs="Arial"/>
        </w:rPr>
        <w:t>Editor</w:t>
      </w:r>
      <w:bookmarkEnd w:id="45"/>
    </w:p>
    <w:p w14:paraId="4E0CE21A" w14:textId="7BC57329" w:rsidR="0071537A" w:rsidRPr="00CD0F7C" w:rsidRDefault="00F40D7B" w:rsidP="00646BBF">
      <w:pPr>
        <w:pStyle w:val="Textoindependiente"/>
        <w:rPr>
          <w:rFonts w:ascii="Arial" w:hAnsi="Arial" w:cs="Arial"/>
        </w:rPr>
      </w:pPr>
      <w:r w:rsidRPr="00CD0F7C">
        <w:rPr>
          <w:rFonts w:ascii="Arial" w:hAnsi="Arial" w:cs="Arial"/>
        </w:rPr>
        <w:t>El Editor</w:t>
      </w:r>
      <w:r w:rsidR="0071537A" w:rsidRPr="00CD0F7C">
        <w:rPr>
          <w:rFonts w:ascii="Arial" w:hAnsi="Arial" w:cs="Arial"/>
        </w:rPr>
        <w:t xml:space="preserve"> es una aplicación que permite abrir, editar y crear archivos de texto en el Brailliant. Puede abrir ar</w:t>
      </w:r>
      <w:r w:rsidR="000824DB" w:rsidRPr="00CD0F7C">
        <w:rPr>
          <w:rFonts w:ascii="Arial" w:hAnsi="Arial" w:cs="Arial"/>
        </w:rPr>
        <w:t xml:space="preserve">chivos .docx, .doc, </w:t>
      </w:r>
      <w:r w:rsidR="00677686">
        <w:rPr>
          <w:rFonts w:ascii="Arial" w:hAnsi="Arial" w:cs="Arial"/>
        </w:rPr>
        <w:t xml:space="preserve">.odt, </w:t>
      </w:r>
      <w:r w:rsidR="000824DB" w:rsidRPr="00CD0F7C">
        <w:rPr>
          <w:rFonts w:ascii="Arial" w:hAnsi="Arial" w:cs="Arial"/>
        </w:rPr>
        <w:t>.txt, .brf,</w:t>
      </w:r>
      <w:r w:rsidR="0071537A" w:rsidRPr="00CD0F7C">
        <w:rPr>
          <w:rFonts w:ascii="Arial" w:hAnsi="Arial" w:cs="Arial"/>
        </w:rPr>
        <w:t xml:space="preserve"> .brl</w:t>
      </w:r>
      <w:r w:rsidR="000824DB" w:rsidRPr="00CD0F7C">
        <w:rPr>
          <w:rFonts w:ascii="Arial" w:hAnsi="Arial" w:cs="Arial"/>
        </w:rPr>
        <w:t>,</w:t>
      </w:r>
      <w:r w:rsidR="007A61C9" w:rsidRPr="00CD0F7C">
        <w:rPr>
          <w:rFonts w:ascii="Arial" w:hAnsi="Arial" w:cs="Arial"/>
        </w:rPr>
        <w:t xml:space="preserve"> .pdf,</w:t>
      </w:r>
      <w:r w:rsidR="000824DB" w:rsidRPr="00CD0F7C">
        <w:rPr>
          <w:rFonts w:ascii="Arial" w:hAnsi="Arial" w:cs="Arial"/>
        </w:rPr>
        <w:t xml:space="preserve"> .ban y .bra</w:t>
      </w:r>
      <w:r w:rsidRPr="00CD0F7C">
        <w:rPr>
          <w:rFonts w:ascii="Arial" w:hAnsi="Arial" w:cs="Arial"/>
        </w:rPr>
        <w:t xml:space="preserve"> con el Editor</w:t>
      </w:r>
      <w:r w:rsidR="0071537A" w:rsidRPr="00CD0F7C">
        <w:rPr>
          <w:rFonts w:ascii="Arial" w:hAnsi="Arial" w:cs="Arial"/>
        </w:rPr>
        <w:t>.</w:t>
      </w:r>
      <w:r w:rsidR="000824DB" w:rsidRPr="00CD0F7C">
        <w:rPr>
          <w:rFonts w:ascii="Arial" w:hAnsi="Arial" w:cs="Arial"/>
        </w:rPr>
        <w:t xml:space="preserve"> Los archivos creados o modificados se guardan como un archivo .txt.</w:t>
      </w:r>
    </w:p>
    <w:p w14:paraId="5A696231" w14:textId="5842E0F8" w:rsidR="000824DB" w:rsidRPr="00CD0F7C" w:rsidRDefault="00F40D7B" w:rsidP="00646BBF">
      <w:pPr>
        <w:pStyle w:val="Textoindependiente"/>
        <w:rPr>
          <w:rFonts w:ascii="Arial" w:hAnsi="Arial" w:cs="Arial"/>
        </w:rPr>
      </w:pPr>
      <w:r w:rsidRPr="00CD0F7C">
        <w:rPr>
          <w:rFonts w:ascii="Arial" w:hAnsi="Arial" w:cs="Arial"/>
        </w:rPr>
        <w:t>Para abrir el Editor</w:t>
      </w:r>
      <w:r w:rsidR="000824DB" w:rsidRPr="00CD0F7C">
        <w:rPr>
          <w:rFonts w:ascii="Arial" w:hAnsi="Arial" w:cs="Arial"/>
        </w:rPr>
        <w:t xml:space="preserve">, pulse la tecla de navegación </w:t>
      </w:r>
      <w:r w:rsidRPr="00CD0F7C">
        <w:rPr>
          <w:rFonts w:ascii="Arial" w:hAnsi="Arial" w:cs="Arial"/>
        </w:rPr>
        <w:t>Siguiente hasta llegar a Editor</w:t>
      </w:r>
      <w:r w:rsidR="000824DB" w:rsidRPr="00CD0F7C">
        <w:rPr>
          <w:rFonts w:ascii="Arial" w:hAnsi="Arial" w:cs="Arial"/>
        </w:rPr>
        <w:t xml:space="preserve"> o pulse 'e' en el menú principal y, a continuación, pulse Enter o un sensor de cursor.</w:t>
      </w:r>
    </w:p>
    <w:p w14:paraId="77E52D72" w14:textId="64511010" w:rsidR="000824DB" w:rsidRPr="00CD0F7C" w:rsidRDefault="00F40D7B" w:rsidP="00646BBF">
      <w:pPr>
        <w:pStyle w:val="Textoindependiente"/>
        <w:rPr>
          <w:rFonts w:ascii="Arial" w:hAnsi="Arial" w:cs="Arial"/>
        </w:rPr>
      </w:pPr>
      <w:r w:rsidRPr="00CD0F7C">
        <w:rPr>
          <w:rFonts w:ascii="Arial" w:hAnsi="Arial" w:cs="Arial"/>
        </w:rPr>
        <w:t>El Editor</w:t>
      </w:r>
      <w:r w:rsidR="000824DB" w:rsidRPr="00CD0F7C">
        <w:rPr>
          <w:rFonts w:ascii="Arial" w:hAnsi="Arial" w:cs="Arial"/>
        </w:rPr>
        <w:t xml:space="preserve"> abre un submenú que incluye Crear archivo, Abrir archivo, </w:t>
      </w:r>
      <w:r w:rsidR="002D223E" w:rsidRPr="00CD0F7C">
        <w:rPr>
          <w:rFonts w:ascii="Arial" w:hAnsi="Arial" w:cs="Arial"/>
        </w:rPr>
        <w:t>G</w:t>
      </w:r>
      <w:r w:rsidR="006C4FFE" w:rsidRPr="00CD0F7C">
        <w:rPr>
          <w:rFonts w:ascii="Arial" w:hAnsi="Arial" w:cs="Arial"/>
        </w:rPr>
        <w:t xml:space="preserve">uardado recientemente, </w:t>
      </w:r>
      <w:r w:rsidR="000824DB" w:rsidRPr="00CD0F7C">
        <w:rPr>
          <w:rFonts w:ascii="Arial" w:hAnsi="Arial" w:cs="Arial"/>
        </w:rPr>
        <w:t>Ajustes del editor y Cerrar.</w:t>
      </w:r>
    </w:p>
    <w:p w14:paraId="57616544" w14:textId="3B5EE16C" w:rsidR="00646BBF" w:rsidRPr="00CD0F7C" w:rsidRDefault="00646BBF" w:rsidP="00A53831">
      <w:pPr>
        <w:pStyle w:val="Ttulo2"/>
        <w:numPr>
          <w:ilvl w:val="1"/>
          <w:numId w:val="36"/>
        </w:numPr>
        <w:ind w:left="720"/>
        <w:rPr>
          <w:rFonts w:ascii="Arial" w:hAnsi="Arial" w:cs="Arial"/>
        </w:rPr>
      </w:pPr>
      <w:bookmarkStart w:id="46" w:name="_Refd18e1411"/>
      <w:bookmarkStart w:id="47" w:name="_Tocd18e1411"/>
      <w:bookmarkStart w:id="48" w:name="_Toc170472763"/>
      <w:r w:rsidRPr="00CD0F7C">
        <w:rPr>
          <w:rFonts w:ascii="Arial" w:hAnsi="Arial" w:cs="Arial"/>
        </w:rPr>
        <w:t>Crea</w:t>
      </w:r>
      <w:bookmarkEnd w:id="46"/>
      <w:bookmarkEnd w:id="47"/>
      <w:r w:rsidR="000824DB" w:rsidRPr="00CD0F7C">
        <w:rPr>
          <w:rFonts w:ascii="Arial" w:hAnsi="Arial" w:cs="Arial"/>
        </w:rPr>
        <w:t>r un archivo</w:t>
      </w:r>
      <w:bookmarkEnd w:id="48"/>
    </w:p>
    <w:p w14:paraId="4E76D1CC" w14:textId="4A0FFC91" w:rsidR="00646BBF" w:rsidRPr="00CD0F7C" w:rsidRDefault="000824DB" w:rsidP="00646BBF">
      <w:pPr>
        <w:pStyle w:val="Textoindependiente"/>
        <w:rPr>
          <w:rFonts w:ascii="Arial" w:hAnsi="Arial" w:cs="Arial"/>
        </w:rPr>
      </w:pPr>
      <w:r w:rsidRPr="00CD0F7C">
        <w:rPr>
          <w:rFonts w:ascii="Arial" w:hAnsi="Arial" w:cs="Arial"/>
        </w:rPr>
        <w:t xml:space="preserve">Hay varias maneras de crear un archivo dependiendo de su ubicación en el dispositivo. </w:t>
      </w:r>
      <w:r w:rsidR="00646BBF" w:rsidRPr="00CD0F7C">
        <w:rPr>
          <w:rFonts w:ascii="Arial" w:hAnsi="Arial" w:cs="Arial"/>
        </w:rPr>
        <w:t xml:space="preserve"> </w:t>
      </w:r>
    </w:p>
    <w:p w14:paraId="3F5B4EC2" w14:textId="3E1969CA" w:rsidR="00646BBF" w:rsidRPr="00CD0F7C" w:rsidRDefault="000824DB" w:rsidP="000824DB">
      <w:pPr>
        <w:pStyle w:val="Textoindependiente"/>
        <w:numPr>
          <w:ilvl w:val="0"/>
          <w:numId w:val="7"/>
        </w:numPr>
        <w:contextualSpacing/>
        <w:rPr>
          <w:rFonts w:ascii="Arial" w:hAnsi="Arial" w:cs="Arial"/>
        </w:rPr>
      </w:pPr>
      <w:r w:rsidRPr="00CD0F7C">
        <w:rPr>
          <w:rFonts w:ascii="Arial" w:hAnsi="Arial" w:cs="Arial"/>
        </w:rPr>
        <w:t xml:space="preserve">Si está en el menú </w:t>
      </w:r>
      <w:r w:rsidR="00F40D7B" w:rsidRPr="00CD0F7C">
        <w:rPr>
          <w:rFonts w:ascii="Arial" w:hAnsi="Arial" w:cs="Arial"/>
        </w:rPr>
        <w:t>del Editor</w:t>
      </w:r>
      <w:r w:rsidRPr="00CD0F7C">
        <w:rPr>
          <w:rFonts w:ascii="Arial" w:hAnsi="Arial" w:cs="Arial"/>
        </w:rPr>
        <w:t>, seleccione Crear archivo y pulse Enter o un sensor de cursor.</w:t>
      </w:r>
    </w:p>
    <w:p w14:paraId="2CE9458A" w14:textId="307BA154" w:rsidR="00646BBF" w:rsidRPr="00CD0F7C" w:rsidRDefault="000824DB" w:rsidP="000824DB">
      <w:pPr>
        <w:pStyle w:val="Textoindependiente"/>
        <w:numPr>
          <w:ilvl w:val="0"/>
          <w:numId w:val="7"/>
        </w:numPr>
        <w:contextualSpacing/>
        <w:rPr>
          <w:rFonts w:ascii="Arial" w:hAnsi="Arial" w:cs="Arial"/>
        </w:rPr>
      </w:pPr>
      <w:r w:rsidRPr="00CD0F7C">
        <w:rPr>
          <w:rFonts w:ascii="Arial" w:hAnsi="Arial" w:cs="Arial"/>
        </w:rPr>
        <w:t>En el Menú de Contexto, seleccione y active el menú Archivo, y luego Crear archivo.</w:t>
      </w:r>
    </w:p>
    <w:p w14:paraId="0C1D898A" w14:textId="7A22A7B3" w:rsidR="00646BBF" w:rsidRPr="00CD0F7C" w:rsidRDefault="007A61C9" w:rsidP="00D24B70">
      <w:pPr>
        <w:pStyle w:val="Textoindependiente"/>
        <w:numPr>
          <w:ilvl w:val="0"/>
          <w:numId w:val="7"/>
        </w:numPr>
        <w:rPr>
          <w:rFonts w:ascii="Arial" w:hAnsi="Arial" w:cs="Arial"/>
        </w:rPr>
      </w:pPr>
      <w:r w:rsidRPr="00CD0F7C">
        <w:rPr>
          <w:rFonts w:ascii="Arial" w:hAnsi="Arial" w:cs="Arial"/>
        </w:rPr>
        <w:t>También puede crear de forma rápida un nuevo archivo si pulsa</w:t>
      </w:r>
      <w:r w:rsidR="00646BBF" w:rsidRPr="00CD0F7C">
        <w:rPr>
          <w:rFonts w:ascii="Arial" w:hAnsi="Arial" w:cs="Arial"/>
        </w:rPr>
        <w:t xml:space="preserve"> </w:t>
      </w:r>
      <w:r w:rsidR="000824DB" w:rsidRPr="00CD0F7C">
        <w:rPr>
          <w:rFonts w:ascii="Arial" w:hAnsi="Arial" w:cs="Arial"/>
        </w:rPr>
        <w:t>Retroceso</w:t>
      </w:r>
      <w:r w:rsidR="00D863E3" w:rsidRPr="00CD0F7C">
        <w:rPr>
          <w:rFonts w:ascii="Arial" w:hAnsi="Arial" w:cs="Arial"/>
        </w:rPr>
        <w:t xml:space="preserve"> + N</w:t>
      </w:r>
      <w:r w:rsidR="00646BBF" w:rsidRPr="00CD0F7C">
        <w:rPr>
          <w:rFonts w:ascii="Arial" w:hAnsi="Arial" w:cs="Arial"/>
        </w:rPr>
        <w:t xml:space="preserve"> </w:t>
      </w:r>
      <w:r w:rsidRPr="00CD0F7C">
        <w:rPr>
          <w:rFonts w:ascii="Arial" w:hAnsi="Arial" w:cs="Arial"/>
        </w:rPr>
        <w:t>desde cualquier lugar del dispositivo</w:t>
      </w:r>
      <w:r w:rsidR="00646BBF" w:rsidRPr="00CD0F7C">
        <w:rPr>
          <w:rFonts w:ascii="Arial" w:hAnsi="Arial" w:cs="Arial"/>
        </w:rPr>
        <w:t>.</w:t>
      </w:r>
    </w:p>
    <w:p w14:paraId="1078BBD6" w14:textId="06ECAEFC" w:rsidR="00625AA1" w:rsidRPr="00CD0F7C" w:rsidRDefault="00625AA1" w:rsidP="00646BBF">
      <w:pPr>
        <w:pStyle w:val="Textoindependiente"/>
        <w:rPr>
          <w:rFonts w:ascii="Arial" w:hAnsi="Arial" w:cs="Arial"/>
        </w:rPr>
      </w:pPr>
      <w:r w:rsidRPr="00CD0F7C">
        <w:rPr>
          <w:rFonts w:ascii="Arial" w:hAnsi="Arial" w:cs="Arial"/>
        </w:rPr>
        <w:t>El cursor es visible entre dos corchetes braille. Puede empezar a escribir en su nuevo archivo.</w:t>
      </w:r>
    </w:p>
    <w:p w14:paraId="751F47E6" w14:textId="22AC9716" w:rsidR="00646BBF" w:rsidRPr="00CD0F7C" w:rsidRDefault="00625AA1" w:rsidP="00A53831">
      <w:pPr>
        <w:pStyle w:val="Ttulo2"/>
        <w:numPr>
          <w:ilvl w:val="1"/>
          <w:numId w:val="36"/>
        </w:numPr>
        <w:ind w:left="720"/>
        <w:rPr>
          <w:rFonts w:ascii="Arial" w:hAnsi="Arial" w:cs="Arial"/>
        </w:rPr>
      </w:pPr>
      <w:bookmarkStart w:id="49" w:name="_Refd18e1434"/>
      <w:bookmarkStart w:id="50" w:name="_Tocd18e1434"/>
      <w:bookmarkStart w:id="51" w:name="_Toc170472764"/>
      <w:r w:rsidRPr="00CD0F7C">
        <w:rPr>
          <w:rFonts w:ascii="Arial" w:hAnsi="Arial" w:cs="Arial"/>
        </w:rPr>
        <w:t>Abrir un archivo</w:t>
      </w:r>
      <w:bookmarkEnd w:id="49"/>
      <w:bookmarkEnd w:id="50"/>
      <w:bookmarkEnd w:id="51"/>
    </w:p>
    <w:p w14:paraId="62EB0452" w14:textId="08E5A8E3" w:rsidR="00625AA1" w:rsidRPr="00CD0F7C" w:rsidRDefault="00625AA1" w:rsidP="00646BBF">
      <w:pPr>
        <w:pStyle w:val="Textoindependiente"/>
        <w:rPr>
          <w:rFonts w:ascii="Arial" w:hAnsi="Arial" w:cs="Arial"/>
        </w:rPr>
      </w:pPr>
      <w:r w:rsidRPr="00CD0F7C">
        <w:rPr>
          <w:rFonts w:ascii="Arial" w:hAnsi="Arial" w:cs="Arial"/>
        </w:rPr>
        <w:t xml:space="preserve">Si está en </w:t>
      </w:r>
      <w:r w:rsidR="00F40D7B" w:rsidRPr="00CD0F7C">
        <w:rPr>
          <w:rFonts w:ascii="Arial" w:hAnsi="Arial" w:cs="Arial"/>
        </w:rPr>
        <w:t>el menú del Editor</w:t>
      </w:r>
      <w:r w:rsidRPr="00CD0F7C">
        <w:rPr>
          <w:rFonts w:ascii="Arial" w:hAnsi="Arial" w:cs="Arial"/>
        </w:rPr>
        <w:t xml:space="preserve">, seleccione Abrir archivo y pulse Enter o un sensor de cursor. </w:t>
      </w:r>
      <w:r w:rsidR="001F5236" w:rsidRPr="00CD0F7C">
        <w:rPr>
          <w:rFonts w:ascii="Arial" w:hAnsi="Arial" w:cs="Arial"/>
        </w:rPr>
        <w:t xml:space="preserve">Alternativamente, puede pulsar </w:t>
      </w:r>
      <w:r w:rsidRPr="00CD0F7C">
        <w:rPr>
          <w:rFonts w:ascii="Arial" w:hAnsi="Arial" w:cs="Arial"/>
        </w:rPr>
        <w:t xml:space="preserve">Retroceso + O y, a continuación, seleccione el archivo que desee abrir con las teclas de </w:t>
      </w:r>
      <w:r w:rsidR="00240001" w:rsidRPr="00CD0F7C">
        <w:rPr>
          <w:rFonts w:ascii="Arial" w:hAnsi="Arial" w:cs="Arial"/>
        </w:rPr>
        <w:t>navegación</w:t>
      </w:r>
      <w:r w:rsidRPr="00CD0F7C">
        <w:rPr>
          <w:rFonts w:ascii="Arial" w:hAnsi="Arial" w:cs="Arial"/>
        </w:rPr>
        <w:t xml:space="preserve"> Anterior y Siguiente.</w:t>
      </w:r>
    </w:p>
    <w:p w14:paraId="1ED6D75E" w14:textId="24BC5E9B" w:rsidR="007A61C9" w:rsidRPr="00CD0F7C" w:rsidRDefault="007A61C9" w:rsidP="00646BBF">
      <w:pPr>
        <w:pStyle w:val="Textoindependiente"/>
        <w:rPr>
          <w:rFonts w:ascii="Arial" w:hAnsi="Arial" w:cs="Arial"/>
        </w:rPr>
      </w:pPr>
      <w:r w:rsidRPr="00CD0F7C">
        <w:rPr>
          <w:rFonts w:ascii="Arial" w:hAnsi="Arial" w:cs="Arial"/>
        </w:rPr>
        <w:t>Tenga en cuenta que el Brailliant puede mostrar un mensaje de error cuando se abre un archivo PDF. Esto suele ocurrir cuando el archivo contiene imágenes en lugar de texto.</w:t>
      </w:r>
    </w:p>
    <w:p w14:paraId="69862072" w14:textId="09B3DBE7" w:rsidR="006C4FFE" w:rsidRPr="00CD0F7C" w:rsidRDefault="006C4FFE" w:rsidP="00A53831">
      <w:pPr>
        <w:pStyle w:val="Ttulo2"/>
        <w:numPr>
          <w:ilvl w:val="1"/>
          <w:numId w:val="36"/>
        </w:numPr>
        <w:ind w:left="720"/>
        <w:rPr>
          <w:rFonts w:ascii="Arial" w:hAnsi="Arial" w:cs="Arial"/>
        </w:rPr>
      </w:pPr>
      <w:bookmarkStart w:id="52" w:name="_Toc170472765"/>
      <w:r w:rsidRPr="00CD0F7C">
        <w:rPr>
          <w:rFonts w:ascii="Arial" w:hAnsi="Arial" w:cs="Arial"/>
        </w:rPr>
        <w:lastRenderedPageBreak/>
        <w:t>Guardado recientemente</w:t>
      </w:r>
      <w:bookmarkEnd w:id="52"/>
    </w:p>
    <w:p w14:paraId="75F45BA8" w14:textId="77777777" w:rsidR="006C4FFE" w:rsidRPr="00CD0F7C" w:rsidRDefault="006C4FFE" w:rsidP="002D223E">
      <w:pPr>
        <w:pStyle w:val="Textoindependiente"/>
        <w:rPr>
          <w:rFonts w:ascii="Arial" w:hAnsi="Arial" w:cs="Arial"/>
        </w:rPr>
      </w:pPr>
      <w:r w:rsidRPr="00CD0F7C">
        <w:rPr>
          <w:rFonts w:ascii="Arial" w:hAnsi="Arial" w:cs="Arial"/>
        </w:rPr>
        <w:t>Puede abrir una lista de los diez últimos documentos que haya guardado previamente para acceder rápidamente a ellos.</w:t>
      </w:r>
    </w:p>
    <w:p w14:paraId="3A6D40F4" w14:textId="75CA33AC" w:rsidR="006C4FFE" w:rsidRPr="00CD0F7C" w:rsidRDefault="006C4FFE" w:rsidP="002D223E">
      <w:pPr>
        <w:pStyle w:val="Textoindependiente"/>
        <w:rPr>
          <w:rFonts w:ascii="Arial" w:hAnsi="Arial" w:cs="Arial"/>
        </w:rPr>
      </w:pPr>
      <w:r w:rsidRPr="00CD0F7C">
        <w:rPr>
          <w:rFonts w:ascii="Arial" w:hAnsi="Arial" w:cs="Arial"/>
        </w:rPr>
        <w:t>Para abrir una lista de los diez archivos más recientes, seleccione la aplicación KeyPad en el menú principal. Utilice las teclas de navegación Anterior o Siguiente hasta llegar a los archivos guardados recientemente y pulse Enter.</w:t>
      </w:r>
    </w:p>
    <w:p w14:paraId="5407F021" w14:textId="6072949F" w:rsidR="006C4FFE" w:rsidRPr="00CD0F7C" w:rsidRDefault="006C4FFE" w:rsidP="006C4FFE">
      <w:pPr>
        <w:pStyle w:val="Textoindependiente"/>
        <w:rPr>
          <w:rFonts w:ascii="Arial" w:hAnsi="Arial" w:cs="Arial"/>
        </w:rPr>
      </w:pPr>
      <w:r w:rsidRPr="00CD0F7C">
        <w:rPr>
          <w:rFonts w:ascii="Arial" w:hAnsi="Arial" w:cs="Arial"/>
        </w:rPr>
        <w:t xml:space="preserve">Puede desplazarse por los diez archivos más recientes utilizando las teclas de navegación Anterior y Siguiente. Pulse Enter o un sensor de cursor para abrir un </w:t>
      </w:r>
      <w:r w:rsidR="007C66AD">
        <w:rPr>
          <w:rFonts w:ascii="Arial" w:hAnsi="Arial" w:cs="Arial"/>
        </w:rPr>
        <w:t xml:space="preserve">archivo </w:t>
      </w:r>
      <w:r w:rsidRPr="00CD0F7C">
        <w:rPr>
          <w:rFonts w:ascii="Arial" w:hAnsi="Arial" w:cs="Arial"/>
        </w:rPr>
        <w:t>de la lista.</w:t>
      </w:r>
    </w:p>
    <w:p w14:paraId="0B3D1320" w14:textId="289D497A" w:rsidR="00646BBF" w:rsidRPr="00CD0F7C" w:rsidRDefault="00646BBF" w:rsidP="00A53831">
      <w:pPr>
        <w:pStyle w:val="Ttulo2"/>
        <w:numPr>
          <w:ilvl w:val="1"/>
          <w:numId w:val="36"/>
        </w:numPr>
        <w:ind w:left="720"/>
        <w:rPr>
          <w:rFonts w:ascii="Arial" w:hAnsi="Arial" w:cs="Arial"/>
        </w:rPr>
      </w:pPr>
      <w:bookmarkStart w:id="53" w:name="_Refd18e1452"/>
      <w:bookmarkStart w:id="54" w:name="_Tocd18e1452"/>
      <w:bookmarkStart w:id="55" w:name="_Toc170472766"/>
      <w:r w:rsidRPr="00CD0F7C">
        <w:rPr>
          <w:rFonts w:ascii="Arial" w:hAnsi="Arial" w:cs="Arial"/>
        </w:rPr>
        <w:t>C</w:t>
      </w:r>
      <w:bookmarkEnd w:id="53"/>
      <w:bookmarkEnd w:id="54"/>
      <w:r w:rsidR="00240001" w:rsidRPr="00CD0F7C">
        <w:rPr>
          <w:rFonts w:ascii="Arial" w:hAnsi="Arial" w:cs="Arial"/>
        </w:rPr>
        <w:t>errar un archivo</w:t>
      </w:r>
      <w:bookmarkEnd w:id="55"/>
    </w:p>
    <w:p w14:paraId="57BE46AF" w14:textId="31D9B2D3" w:rsidR="00240001" w:rsidRPr="00CD0F7C" w:rsidRDefault="00240001" w:rsidP="00646BBF">
      <w:pPr>
        <w:pStyle w:val="Textoindependiente"/>
        <w:rPr>
          <w:rFonts w:ascii="Arial" w:hAnsi="Arial" w:cs="Arial"/>
        </w:rPr>
      </w:pPr>
      <w:r w:rsidRPr="00CD0F7C">
        <w:rPr>
          <w:rFonts w:ascii="Arial" w:hAnsi="Arial" w:cs="Arial"/>
        </w:rPr>
        <w:t xml:space="preserve">Para cerrar un archivo abierto en </w:t>
      </w:r>
      <w:r w:rsidR="00F40D7B" w:rsidRPr="00CD0F7C">
        <w:rPr>
          <w:rFonts w:ascii="Arial" w:hAnsi="Arial" w:cs="Arial"/>
        </w:rPr>
        <w:t>el Editor</w:t>
      </w:r>
      <w:r w:rsidRPr="00CD0F7C">
        <w:rPr>
          <w:rFonts w:ascii="Arial" w:hAnsi="Arial" w:cs="Arial"/>
        </w:rPr>
        <w:t>, pulse Espacio + E. También puede abrir el menú de contexto con Espacio + M y, a continuación, desplazarse hasta el menú Archivo y activarlo. Seleccione la opción Cerrar archivo.</w:t>
      </w:r>
    </w:p>
    <w:p w14:paraId="3AD16806" w14:textId="56B1C9F4" w:rsidR="00240001" w:rsidRPr="00CD0F7C" w:rsidRDefault="00240001" w:rsidP="00646BBF">
      <w:pPr>
        <w:pStyle w:val="Textoindependiente"/>
        <w:rPr>
          <w:rFonts w:ascii="Arial" w:hAnsi="Arial" w:cs="Arial"/>
        </w:rPr>
      </w:pPr>
      <w:r w:rsidRPr="00CD0F7C">
        <w:rPr>
          <w:rFonts w:ascii="Arial" w:hAnsi="Arial" w:cs="Arial"/>
        </w:rPr>
        <w:t>Si hay cambios en el archivo que no se han guardado, se le preguntará si desea guardar los cambios antes de cerrar.</w:t>
      </w:r>
    </w:p>
    <w:p w14:paraId="3B90C3D4" w14:textId="428D29AA" w:rsidR="008577CE" w:rsidRPr="00CD0F7C" w:rsidRDefault="008577CE" w:rsidP="00646BBF">
      <w:pPr>
        <w:pStyle w:val="Textoindependiente"/>
        <w:rPr>
          <w:rFonts w:ascii="Arial" w:hAnsi="Arial" w:cs="Arial"/>
        </w:rPr>
      </w:pPr>
      <w:r w:rsidRPr="00CD0F7C">
        <w:rPr>
          <w:rFonts w:ascii="Arial" w:hAnsi="Arial" w:cs="Arial"/>
        </w:rPr>
        <w:t xml:space="preserve">Nota: </w:t>
      </w:r>
      <w:r w:rsidR="00E1305F" w:rsidRPr="00CD0F7C">
        <w:rPr>
          <w:rFonts w:ascii="Arial" w:hAnsi="Arial" w:cs="Arial"/>
        </w:rPr>
        <w:t xml:space="preserve">si el dispositivo se apaga </w:t>
      </w:r>
      <w:r w:rsidR="002E01DF" w:rsidRPr="00CD0F7C">
        <w:rPr>
          <w:rFonts w:ascii="Arial" w:hAnsi="Arial" w:cs="Arial"/>
        </w:rPr>
        <w:t xml:space="preserve">antes de haber guardado los cambios en un archivo, </w:t>
      </w:r>
      <w:r w:rsidR="00F002E8" w:rsidRPr="00CD0F7C">
        <w:rPr>
          <w:rFonts w:ascii="Arial" w:hAnsi="Arial" w:cs="Arial"/>
        </w:rPr>
        <w:t xml:space="preserve">cuando se vuelva a encender el equipo </w:t>
      </w:r>
      <w:r w:rsidR="003E5995" w:rsidRPr="00CD0F7C">
        <w:rPr>
          <w:rFonts w:ascii="Arial" w:hAnsi="Arial" w:cs="Arial"/>
        </w:rPr>
        <w:t xml:space="preserve">y se vuelva al editor, </w:t>
      </w:r>
      <w:r w:rsidR="00C04C63" w:rsidRPr="00CD0F7C">
        <w:rPr>
          <w:rFonts w:ascii="Arial" w:hAnsi="Arial" w:cs="Arial"/>
        </w:rPr>
        <w:t xml:space="preserve">se mostrará un mensaje indicando que </w:t>
      </w:r>
      <w:r w:rsidR="0024785D" w:rsidRPr="00CD0F7C">
        <w:rPr>
          <w:rFonts w:ascii="Arial" w:hAnsi="Arial" w:cs="Arial"/>
        </w:rPr>
        <w:t>el archivo</w:t>
      </w:r>
      <w:r w:rsidR="00F900B8" w:rsidRPr="00CD0F7C">
        <w:rPr>
          <w:rFonts w:ascii="Arial" w:hAnsi="Arial" w:cs="Arial"/>
        </w:rPr>
        <w:t xml:space="preserve"> </w:t>
      </w:r>
      <w:r w:rsidR="0024785D" w:rsidRPr="00CD0F7C">
        <w:rPr>
          <w:rFonts w:ascii="Arial" w:hAnsi="Arial" w:cs="Arial"/>
        </w:rPr>
        <w:t xml:space="preserve">no se cerró correctamente y </w:t>
      </w:r>
      <w:r w:rsidR="00BB793D" w:rsidRPr="00CD0F7C">
        <w:rPr>
          <w:rFonts w:ascii="Arial" w:hAnsi="Arial" w:cs="Arial"/>
        </w:rPr>
        <w:t xml:space="preserve">preguntando si </w:t>
      </w:r>
      <w:r w:rsidR="0078752B" w:rsidRPr="00CD0F7C">
        <w:rPr>
          <w:rFonts w:ascii="Arial" w:hAnsi="Arial" w:cs="Arial"/>
        </w:rPr>
        <w:t xml:space="preserve">se quiere abrir o descartar </w:t>
      </w:r>
      <w:r w:rsidR="00C40D30" w:rsidRPr="00CD0F7C">
        <w:rPr>
          <w:rFonts w:ascii="Arial" w:hAnsi="Arial" w:cs="Arial"/>
        </w:rPr>
        <w:t>el archivo.</w:t>
      </w:r>
    </w:p>
    <w:p w14:paraId="780E0B13" w14:textId="3927A026" w:rsidR="00646BBF" w:rsidRPr="00CD0F7C" w:rsidRDefault="00240001" w:rsidP="00A53831">
      <w:pPr>
        <w:pStyle w:val="Ttulo2"/>
        <w:numPr>
          <w:ilvl w:val="1"/>
          <w:numId w:val="36"/>
        </w:numPr>
        <w:ind w:left="720"/>
        <w:rPr>
          <w:rFonts w:ascii="Arial" w:hAnsi="Arial" w:cs="Arial"/>
        </w:rPr>
      </w:pPr>
      <w:bookmarkStart w:id="56" w:name="_Refd18e1472"/>
      <w:bookmarkStart w:id="57" w:name="_Tocd18e1472"/>
      <w:bookmarkStart w:id="58" w:name="_Toc170472767"/>
      <w:r w:rsidRPr="00CD0F7C">
        <w:rPr>
          <w:rFonts w:ascii="Arial" w:hAnsi="Arial" w:cs="Arial"/>
        </w:rPr>
        <w:t>Guardar un archivo de texto</w:t>
      </w:r>
      <w:bookmarkEnd w:id="56"/>
      <w:bookmarkEnd w:id="57"/>
      <w:bookmarkEnd w:id="58"/>
    </w:p>
    <w:p w14:paraId="6F01ECC6" w14:textId="52F7D2CB" w:rsidR="00240001" w:rsidRPr="00CD0F7C" w:rsidRDefault="00240001" w:rsidP="00646BBF">
      <w:pPr>
        <w:pStyle w:val="Textoindependiente"/>
        <w:rPr>
          <w:rFonts w:ascii="Arial" w:hAnsi="Arial" w:cs="Arial"/>
        </w:rPr>
      </w:pPr>
      <w:r w:rsidRPr="00CD0F7C">
        <w:rPr>
          <w:rFonts w:ascii="Arial" w:hAnsi="Arial" w:cs="Arial"/>
        </w:rPr>
        <w:t>Hay</w:t>
      </w:r>
      <w:r w:rsidR="00F40D7B" w:rsidRPr="00CD0F7C">
        <w:rPr>
          <w:rFonts w:ascii="Arial" w:hAnsi="Arial" w:cs="Arial"/>
        </w:rPr>
        <w:t xml:space="preserve"> dos tipos de guardado en el Editor</w:t>
      </w:r>
      <w:r w:rsidRPr="00CD0F7C">
        <w:rPr>
          <w:rFonts w:ascii="Arial" w:hAnsi="Arial" w:cs="Arial"/>
        </w:rPr>
        <w:t>: Guardar y Guardar como.</w:t>
      </w:r>
    </w:p>
    <w:p w14:paraId="1FC6DA37" w14:textId="2D11C0A7" w:rsidR="00646BBF" w:rsidRPr="00CD0F7C" w:rsidRDefault="00240001" w:rsidP="00646BBF">
      <w:pPr>
        <w:pStyle w:val="Textoindependiente"/>
        <w:rPr>
          <w:rFonts w:ascii="Arial" w:hAnsi="Arial" w:cs="Arial"/>
        </w:rPr>
      </w:pPr>
      <w:r w:rsidRPr="00CD0F7C">
        <w:rPr>
          <w:rStyle w:val="Textoennegrita"/>
          <w:rFonts w:ascii="Arial" w:hAnsi="Arial" w:cs="Arial"/>
        </w:rPr>
        <w:t>Guardar</w:t>
      </w:r>
      <w:r w:rsidR="00646BBF" w:rsidRPr="00CD0F7C">
        <w:rPr>
          <w:rStyle w:val="Textoennegrita"/>
          <w:rFonts w:ascii="Arial" w:hAnsi="Arial" w:cs="Arial"/>
        </w:rPr>
        <w:t>:</w:t>
      </w:r>
      <w:r w:rsidR="00646BBF" w:rsidRPr="00CD0F7C">
        <w:rPr>
          <w:rFonts w:ascii="Arial" w:hAnsi="Arial" w:cs="Arial"/>
        </w:rPr>
        <w:t xml:space="preserve"> </w:t>
      </w:r>
      <w:r w:rsidRPr="00CD0F7C">
        <w:rPr>
          <w:rFonts w:ascii="Arial" w:hAnsi="Arial" w:cs="Arial"/>
        </w:rPr>
        <w:t>Pulse Espacio</w:t>
      </w:r>
      <w:r w:rsidR="00646BBF" w:rsidRPr="00CD0F7C">
        <w:rPr>
          <w:rFonts w:ascii="Arial" w:hAnsi="Arial" w:cs="Arial"/>
        </w:rPr>
        <w:t xml:space="preserve"> + S</w:t>
      </w:r>
      <w:r w:rsidRPr="00CD0F7C">
        <w:rPr>
          <w:rFonts w:ascii="Arial" w:hAnsi="Arial" w:cs="Arial"/>
        </w:rPr>
        <w:t xml:space="preserve"> para guardar su archivo con un nombre de archivo ya existente.</w:t>
      </w:r>
    </w:p>
    <w:p w14:paraId="2AAE24E2" w14:textId="1CD42EFF" w:rsidR="00646BBF" w:rsidRPr="00CD0F7C" w:rsidRDefault="00240001" w:rsidP="00646BBF">
      <w:pPr>
        <w:pStyle w:val="Textoindependiente"/>
        <w:rPr>
          <w:rFonts w:ascii="Arial" w:hAnsi="Arial" w:cs="Arial"/>
        </w:rPr>
      </w:pPr>
      <w:r w:rsidRPr="00CD0F7C">
        <w:rPr>
          <w:rStyle w:val="Textoennegrita"/>
          <w:rFonts w:ascii="Arial" w:hAnsi="Arial" w:cs="Arial"/>
        </w:rPr>
        <w:t>Guardar como</w:t>
      </w:r>
      <w:r w:rsidR="00646BBF" w:rsidRPr="00CD0F7C">
        <w:rPr>
          <w:rFonts w:ascii="Arial" w:hAnsi="Arial" w:cs="Arial"/>
        </w:rPr>
        <w:t xml:space="preserve">: </w:t>
      </w:r>
      <w:r w:rsidRPr="00CD0F7C">
        <w:rPr>
          <w:rFonts w:ascii="Arial" w:hAnsi="Arial" w:cs="Arial"/>
        </w:rPr>
        <w:t>Pulse Retroceso</w:t>
      </w:r>
      <w:r w:rsidR="00646BBF" w:rsidRPr="00CD0F7C">
        <w:rPr>
          <w:rFonts w:ascii="Arial" w:hAnsi="Arial" w:cs="Arial"/>
        </w:rPr>
        <w:t xml:space="preserve"> + S </w:t>
      </w:r>
      <w:r w:rsidRPr="00CD0F7C">
        <w:rPr>
          <w:rFonts w:ascii="Arial" w:hAnsi="Arial" w:cs="Arial"/>
        </w:rPr>
        <w:t xml:space="preserve">para guardar una copia de su archivo con un nuevo nombre y cambiar la ubicación. </w:t>
      </w:r>
    </w:p>
    <w:p w14:paraId="131BB03A" w14:textId="7D1FA279" w:rsidR="00240001" w:rsidRPr="00CD0F7C" w:rsidRDefault="00240001" w:rsidP="00646BBF">
      <w:pPr>
        <w:pStyle w:val="Textoindependiente"/>
        <w:rPr>
          <w:rFonts w:ascii="Arial" w:hAnsi="Arial" w:cs="Arial"/>
        </w:rPr>
      </w:pPr>
      <w:r w:rsidRPr="00CD0F7C">
        <w:rPr>
          <w:rFonts w:ascii="Arial" w:hAnsi="Arial" w:cs="Arial"/>
        </w:rPr>
        <w:t>Si su archivo</w:t>
      </w:r>
      <w:r w:rsidR="00F40D7B" w:rsidRPr="00CD0F7C">
        <w:rPr>
          <w:rFonts w:ascii="Arial" w:hAnsi="Arial" w:cs="Arial"/>
        </w:rPr>
        <w:t xml:space="preserve"> no se ha guardado nunca, el Editor</w:t>
      </w:r>
      <w:r w:rsidRPr="00CD0F7C">
        <w:rPr>
          <w:rFonts w:ascii="Arial" w:hAnsi="Arial" w:cs="Arial"/>
        </w:rPr>
        <w:t xml:space="preserve"> le pedirá que introduzca un nuevo nombre para el archivo, independientemente del método de guardado que elija.</w:t>
      </w:r>
    </w:p>
    <w:p w14:paraId="5540A0A9" w14:textId="3324DF8C" w:rsidR="00646BBF" w:rsidRPr="00CD0F7C" w:rsidRDefault="00240001" w:rsidP="00A53831">
      <w:pPr>
        <w:pStyle w:val="Ttulo2"/>
        <w:numPr>
          <w:ilvl w:val="1"/>
          <w:numId w:val="36"/>
        </w:numPr>
        <w:ind w:left="720"/>
        <w:rPr>
          <w:rFonts w:ascii="Arial" w:hAnsi="Arial" w:cs="Arial"/>
        </w:rPr>
      </w:pPr>
      <w:bookmarkStart w:id="59" w:name="_Toc170472768"/>
      <w:r w:rsidRPr="00CD0F7C">
        <w:rPr>
          <w:rFonts w:ascii="Arial" w:hAnsi="Arial" w:cs="Arial"/>
        </w:rPr>
        <w:t>Desplazamiento automático por el texto en</w:t>
      </w:r>
      <w:r w:rsidR="00F40D7B" w:rsidRPr="00CD0F7C">
        <w:rPr>
          <w:rFonts w:ascii="Arial" w:hAnsi="Arial" w:cs="Arial"/>
        </w:rPr>
        <w:t xml:space="preserve"> el Editor</w:t>
      </w:r>
      <w:bookmarkEnd w:id="59"/>
    </w:p>
    <w:p w14:paraId="02E43950" w14:textId="15790575" w:rsidR="00CB62BF" w:rsidRPr="00CD0F7C" w:rsidRDefault="00CB62BF" w:rsidP="00CB62BF">
      <w:pPr>
        <w:pStyle w:val="Textoindependiente"/>
        <w:rPr>
          <w:rFonts w:ascii="Arial" w:hAnsi="Arial" w:cs="Arial"/>
        </w:rPr>
      </w:pPr>
      <w:r w:rsidRPr="00CD0F7C">
        <w:rPr>
          <w:rFonts w:ascii="Arial" w:hAnsi="Arial" w:cs="Arial"/>
        </w:rPr>
        <w:t>La aplicac</w:t>
      </w:r>
      <w:r w:rsidR="00F40D7B" w:rsidRPr="00CD0F7C">
        <w:rPr>
          <w:rFonts w:ascii="Arial" w:hAnsi="Arial" w:cs="Arial"/>
        </w:rPr>
        <w:t>ión Editor</w:t>
      </w:r>
      <w:r w:rsidRPr="00CD0F7C">
        <w:rPr>
          <w:rFonts w:ascii="Arial" w:hAnsi="Arial" w:cs="Arial"/>
        </w:rPr>
        <w:t xml:space="preserve"> cuenta con una función que desplaza automáticamente el texto por la línea braille.</w:t>
      </w:r>
    </w:p>
    <w:p w14:paraId="540C9C1F" w14:textId="05E5C336" w:rsidR="00CB62BF" w:rsidRPr="00CD0F7C" w:rsidRDefault="00CB62BF" w:rsidP="00CB62BF">
      <w:pPr>
        <w:pStyle w:val="Textoindependiente"/>
        <w:rPr>
          <w:rFonts w:ascii="Arial" w:hAnsi="Arial" w:cs="Arial"/>
        </w:rPr>
      </w:pPr>
      <w:r w:rsidRPr="00CD0F7C">
        <w:rPr>
          <w:rFonts w:ascii="Arial" w:hAnsi="Arial" w:cs="Arial"/>
        </w:rPr>
        <w:t>Para iniciar el desplazamiento automático, pulse Enter + Puntos 1-2-4-5-6.</w:t>
      </w:r>
    </w:p>
    <w:p w14:paraId="5A7EA709" w14:textId="71F26AE1" w:rsidR="00CB62BF" w:rsidRPr="00CD0F7C" w:rsidRDefault="00CB62BF" w:rsidP="00CB62BF">
      <w:pPr>
        <w:pStyle w:val="Textoindependiente"/>
        <w:rPr>
          <w:rFonts w:ascii="Arial" w:hAnsi="Arial" w:cs="Arial"/>
        </w:rPr>
      </w:pPr>
      <w:r w:rsidRPr="00CD0F7C">
        <w:rPr>
          <w:rFonts w:ascii="Arial" w:hAnsi="Arial" w:cs="Arial"/>
        </w:rPr>
        <w:t>Para detener el desplazamiento automático, pulse cualquier tecla.</w:t>
      </w:r>
    </w:p>
    <w:p w14:paraId="1DF6D19C" w14:textId="79C3FAB0" w:rsidR="00646BBF" w:rsidRPr="00CD0F7C" w:rsidRDefault="00646BBF" w:rsidP="00A53831">
      <w:pPr>
        <w:pStyle w:val="Ttulo3"/>
        <w:numPr>
          <w:ilvl w:val="2"/>
          <w:numId w:val="36"/>
        </w:numPr>
        <w:ind w:left="1077" w:hanging="1077"/>
        <w:rPr>
          <w:rFonts w:ascii="Arial" w:hAnsi="Arial" w:cs="Arial"/>
        </w:rPr>
      </w:pPr>
      <w:bookmarkStart w:id="60" w:name="_Refd18e1514"/>
      <w:bookmarkStart w:id="61" w:name="_Tocd18e1514"/>
      <w:bookmarkStart w:id="62" w:name="_Toc170472769"/>
      <w:r w:rsidRPr="00CD0F7C">
        <w:rPr>
          <w:rFonts w:ascii="Arial" w:hAnsi="Arial" w:cs="Arial"/>
        </w:rPr>
        <w:t>Modif</w:t>
      </w:r>
      <w:r w:rsidR="00CB62BF" w:rsidRPr="00CD0F7C">
        <w:rPr>
          <w:rFonts w:ascii="Arial" w:hAnsi="Arial" w:cs="Arial"/>
        </w:rPr>
        <w:t>icar la velocidad de desplazamiento automático</w:t>
      </w:r>
      <w:bookmarkEnd w:id="60"/>
      <w:bookmarkEnd w:id="61"/>
      <w:bookmarkEnd w:id="62"/>
    </w:p>
    <w:p w14:paraId="5B5A4406" w14:textId="39CA577A" w:rsidR="00CB62BF" w:rsidRPr="00CD0F7C" w:rsidRDefault="00CB62BF" w:rsidP="00CB62BF">
      <w:pPr>
        <w:pStyle w:val="Textoindependiente"/>
        <w:rPr>
          <w:rFonts w:ascii="Arial" w:hAnsi="Arial" w:cs="Arial"/>
        </w:rPr>
      </w:pPr>
      <w:r w:rsidRPr="00CD0F7C">
        <w:rPr>
          <w:rFonts w:ascii="Arial" w:hAnsi="Arial" w:cs="Arial"/>
        </w:rPr>
        <w:t>Puede cambiar la velocidad de desplazamiento automático mientras se esté desplazando automáticamente dentro de un archivo.</w:t>
      </w:r>
    </w:p>
    <w:p w14:paraId="7049B1B9" w14:textId="67FE3654" w:rsidR="00CB62BF" w:rsidRPr="00CD0F7C" w:rsidRDefault="00CB62BF" w:rsidP="00646BBF">
      <w:pPr>
        <w:pStyle w:val="Textoindependiente"/>
        <w:rPr>
          <w:rFonts w:ascii="Arial" w:hAnsi="Arial" w:cs="Arial"/>
        </w:rPr>
      </w:pPr>
      <w:r w:rsidRPr="00CD0F7C">
        <w:rPr>
          <w:rFonts w:ascii="Arial" w:hAnsi="Arial" w:cs="Arial"/>
        </w:rPr>
        <w:lastRenderedPageBreak/>
        <w:t>Para ralentizar el desplazamiento automático, pulse Enter + Punto 3.</w:t>
      </w:r>
    </w:p>
    <w:p w14:paraId="1E7734B8" w14:textId="30A0C958" w:rsidR="00CB62BF" w:rsidRPr="00CD0F7C" w:rsidRDefault="00CB62BF" w:rsidP="00646BBF">
      <w:pPr>
        <w:pStyle w:val="Textoindependiente"/>
        <w:rPr>
          <w:rFonts w:ascii="Arial" w:hAnsi="Arial" w:cs="Arial"/>
        </w:rPr>
      </w:pPr>
      <w:r w:rsidRPr="00CD0F7C">
        <w:rPr>
          <w:rFonts w:ascii="Arial" w:hAnsi="Arial" w:cs="Arial"/>
        </w:rPr>
        <w:t>Para acelerar el desplazamiento automático, pulse Enter + Punto 6.</w:t>
      </w:r>
    </w:p>
    <w:p w14:paraId="42FF7FF1" w14:textId="53A5D85E" w:rsidR="00646BBF" w:rsidRPr="00CD0F7C" w:rsidRDefault="00CB62BF" w:rsidP="00A53831">
      <w:pPr>
        <w:pStyle w:val="Ttulo2"/>
        <w:numPr>
          <w:ilvl w:val="1"/>
          <w:numId w:val="36"/>
        </w:numPr>
        <w:ind w:left="720"/>
        <w:rPr>
          <w:rFonts w:ascii="Arial" w:hAnsi="Arial" w:cs="Arial"/>
        </w:rPr>
      </w:pPr>
      <w:bookmarkStart w:id="63" w:name="_Refd18e1529"/>
      <w:bookmarkStart w:id="64" w:name="_Tocd18e1529"/>
      <w:bookmarkStart w:id="65" w:name="_Toc170472770"/>
      <w:r w:rsidRPr="00CD0F7C">
        <w:rPr>
          <w:rFonts w:ascii="Arial" w:hAnsi="Arial" w:cs="Arial"/>
        </w:rPr>
        <w:t>Buscar texto en un archivo</w:t>
      </w:r>
      <w:bookmarkEnd w:id="63"/>
      <w:bookmarkEnd w:id="64"/>
      <w:bookmarkEnd w:id="65"/>
    </w:p>
    <w:p w14:paraId="0D90D870" w14:textId="163B554E" w:rsidR="00CB62BF" w:rsidRPr="00CD0F7C" w:rsidRDefault="00CB62BF" w:rsidP="00646BBF">
      <w:pPr>
        <w:pStyle w:val="Textoindependiente"/>
        <w:rPr>
          <w:rFonts w:ascii="Arial" w:hAnsi="Arial" w:cs="Arial"/>
        </w:rPr>
      </w:pPr>
      <w:r w:rsidRPr="00CD0F7C">
        <w:rPr>
          <w:rFonts w:ascii="Arial" w:hAnsi="Arial" w:cs="Arial"/>
        </w:rPr>
        <w:t>Para buscar un texto en el archivo, pulse Espacio + F. Introduzca el término de búsqueda en el campo en blanco. El cursor se colocará en la primera ubicación donde encuentre el texto.</w:t>
      </w:r>
    </w:p>
    <w:p w14:paraId="73D7E44D" w14:textId="2447B60A" w:rsidR="002137E1" w:rsidRPr="00CD0F7C" w:rsidRDefault="002137E1" w:rsidP="00646BBF">
      <w:pPr>
        <w:pStyle w:val="Textoindependiente"/>
        <w:rPr>
          <w:rFonts w:ascii="Arial" w:hAnsi="Arial" w:cs="Arial"/>
        </w:rPr>
      </w:pPr>
      <w:r w:rsidRPr="00CD0F7C">
        <w:rPr>
          <w:rFonts w:ascii="Arial" w:hAnsi="Arial" w:cs="Arial"/>
        </w:rPr>
        <w:t>Pulse Espacio + N para encontrar nuevas coincidencias con la palabra buscada.</w:t>
      </w:r>
    </w:p>
    <w:p w14:paraId="6E1F6EB4" w14:textId="0455376F" w:rsidR="002137E1" w:rsidRPr="00CD0F7C" w:rsidRDefault="002137E1" w:rsidP="00646BBF">
      <w:pPr>
        <w:pStyle w:val="Textoindependiente"/>
        <w:rPr>
          <w:rFonts w:ascii="Arial" w:hAnsi="Arial" w:cs="Arial"/>
        </w:rPr>
      </w:pPr>
      <w:r w:rsidRPr="00CD0F7C">
        <w:rPr>
          <w:rFonts w:ascii="Arial" w:hAnsi="Arial" w:cs="Arial"/>
        </w:rPr>
        <w:t>Pulse Espacio + P para encontrar coincidencias anteriores con la palabra buscada.</w:t>
      </w:r>
    </w:p>
    <w:p w14:paraId="35B39103" w14:textId="25EA4797" w:rsidR="00646BBF" w:rsidRPr="00CD0F7C" w:rsidRDefault="002137E1" w:rsidP="00A53831">
      <w:pPr>
        <w:pStyle w:val="Ttulo3"/>
        <w:numPr>
          <w:ilvl w:val="2"/>
          <w:numId w:val="36"/>
        </w:numPr>
        <w:ind w:left="1077" w:hanging="1077"/>
        <w:rPr>
          <w:rFonts w:ascii="Arial" w:hAnsi="Arial" w:cs="Arial"/>
        </w:rPr>
      </w:pPr>
      <w:bookmarkStart w:id="66" w:name="_Refd18e1541"/>
      <w:bookmarkStart w:id="67" w:name="_Tocd18e1541"/>
      <w:bookmarkStart w:id="68" w:name="_Toc170472771"/>
      <w:r w:rsidRPr="00CD0F7C">
        <w:rPr>
          <w:rFonts w:ascii="Arial" w:hAnsi="Arial" w:cs="Arial"/>
        </w:rPr>
        <w:t>Buscar y reemplazar texto</w:t>
      </w:r>
      <w:bookmarkEnd w:id="66"/>
      <w:bookmarkEnd w:id="67"/>
      <w:bookmarkEnd w:id="68"/>
    </w:p>
    <w:p w14:paraId="44CEE639" w14:textId="5A75752E" w:rsidR="00646BBF" w:rsidRPr="00CD0F7C" w:rsidRDefault="002137E1" w:rsidP="00646BBF">
      <w:pPr>
        <w:pStyle w:val="Textoindependiente"/>
        <w:rPr>
          <w:rFonts w:ascii="Arial" w:hAnsi="Arial" w:cs="Arial"/>
        </w:rPr>
      </w:pPr>
      <w:r w:rsidRPr="00CD0F7C">
        <w:rPr>
          <w:rFonts w:ascii="Arial" w:hAnsi="Arial" w:cs="Arial"/>
        </w:rPr>
        <w:t>Para buscar y reemplazar un texto</w:t>
      </w:r>
      <w:r w:rsidR="00646BBF" w:rsidRPr="00CD0F7C">
        <w:rPr>
          <w:rFonts w:ascii="Arial" w:hAnsi="Arial" w:cs="Arial"/>
        </w:rPr>
        <w:t xml:space="preserve">: </w:t>
      </w:r>
    </w:p>
    <w:p w14:paraId="5062F325" w14:textId="425E2B4A" w:rsidR="00646BBF" w:rsidRPr="00CD0F7C" w:rsidRDefault="002137E1" w:rsidP="00A53831">
      <w:pPr>
        <w:pStyle w:val="Textoindependiente"/>
        <w:numPr>
          <w:ilvl w:val="0"/>
          <w:numId w:val="28"/>
        </w:numPr>
        <w:rPr>
          <w:rFonts w:ascii="Arial" w:hAnsi="Arial" w:cs="Arial"/>
        </w:rPr>
      </w:pPr>
      <w:r w:rsidRPr="00CD0F7C">
        <w:rPr>
          <w:rFonts w:ascii="Arial" w:hAnsi="Arial" w:cs="Arial"/>
        </w:rPr>
        <w:t>Pulse Retroceso</w:t>
      </w:r>
      <w:r w:rsidR="00D863E3" w:rsidRPr="00CD0F7C">
        <w:rPr>
          <w:rFonts w:ascii="Arial" w:hAnsi="Arial" w:cs="Arial"/>
        </w:rPr>
        <w:t xml:space="preserve"> + F</w:t>
      </w:r>
      <w:r w:rsidR="00646BBF" w:rsidRPr="00CD0F7C">
        <w:rPr>
          <w:rFonts w:ascii="Arial" w:hAnsi="Arial" w:cs="Arial"/>
        </w:rPr>
        <w:t xml:space="preserve">. </w:t>
      </w:r>
    </w:p>
    <w:p w14:paraId="7F16B57E" w14:textId="29989FA7" w:rsidR="00646BBF" w:rsidRPr="00CD0F7C" w:rsidRDefault="002137E1" w:rsidP="00A53831">
      <w:pPr>
        <w:pStyle w:val="Textoindependiente"/>
        <w:numPr>
          <w:ilvl w:val="0"/>
          <w:numId w:val="28"/>
        </w:numPr>
        <w:rPr>
          <w:rFonts w:ascii="Arial" w:hAnsi="Arial" w:cs="Arial"/>
        </w:rPr>
      </w:pPr>
      <w:r w:rsidRPr="00CD0F7C">
        <w:rPr>
          <w:rFonts w:ascii="Arial" w:hAnsi="Arial" w:cs="Arial"/>
        </w:rPr>
        <w:t>Introduzca el texto a buscar en el primer cuadro de edición.</w:t>
      </w:r>
      <w:bookmarkStart w:id="69" w:name="_Hlk37858074"/>
    </w:p>
    <w:p w14:paraId="5F3188C2" w14:textId="585F8B1A" w:rsidR="007C53A8" w:rsidRPr="00CD0F7C" w:rsidRDefault="007C53A8" w:rsidP="00A53831">
      <w:pPr>
        <w:pStyle w:val="Textoindependiente"/>
        <w:numPr>
          <w:ilvl w:val="0"/>
          <w:numId w:val="28"/>
        </w:numPr>
        <w:rPr>
          <w:rFonts w:ascii="Arial" w:hAnsi="Arial" w:cs="Arial"/>
        </w:rPr>
      </w:pPr>
      <w:r w:rsidRPr="00CD0F7C">
        <w:rPr>
          <w:rFonts w:ascii="Arial" w:hAnsi="Arial" w:cs="Arial"/>
        </w:rPr>
        <w:t>Introduzca el texto por el que se va a sustituir en el segundo cuadro de edición.</w:t>
      </w:r>
    </w:p>
    <w:p w14:paraId="6FAE4B38" w14:textId="3729AC45" w:rsidR="002137E1" w:rsidRPr="00CD0F7C" w:rsidRDefault="002137E1" w:rsidP="00A53831">
      <w:pPr>
        <w:pStyle w:val="Textoindependiente"/>
        <w:numPr>
          <w:ilvl w:val="0"/>
          <w:numId w:val="28"/>
        </w:numPr>
        <w:rPr>
          <w:rFonts w:ascii="Arial" w:hAnsi="Arial" w:cs="Arial"/>
        </w:rPr>
      </w:pPr>
      <w:r w:rsidRPr="00CD0F7C">
        <w:rPr>
          <w:rFonts w:ascii="Arial" w:hAnsi="Arial" w:cs="Arial"/>
        </w:rPr>
        <w:t xml:space="preserve">Pulse el botón Siguiente para </w:t>
      </w:r>
      <w:r w:rsidR="007C53A8" w:rsidRPr="00CD0F7C">
        <w:rPr>
          <w:rFonts w:ascii="Arial" w:hAnsi="Arial" w:cs="Arial"/>
        </w:rPr>
        <w:t>buscar el siguiente resultado de la palabra.</w:t>
      </w:r>
    </w:p>
    <w:p w14:paraId="404A949B" w14:textId="21479844" w:rsidR="002137E1" w:rsidRPr="00CD0F7C" w:rsidRDefault="002137E1" w:rsidP="00A53831">
      <w:pPr>
        <w:pStyle w:val="Textoindependiente"/>
        <w:numPr>
          <w:ilvl w:val="0"/>
          <w:numId w:val="28"/>
        </w:numPr>
        <w:rPr>
          <w:rFonts w:ascii="Arial" w:hAnsi="Arial" w:cs="Arial"/>
        </w:rPr>
      </w:pPr>
      <w:r w:rsidRPr="00CD0F7C">
        <w:rPr>
          <w:rFonts w:ascii="Arial" w:hAnsi="Arial" w:cs="Arial"/>
        </w:rPr>
        <w:t xml:space="preserve">Pulse el botón Siguiente para </w:t>
      </w:r>
      <w:r w:rsidR="007C53A8" w:rsidRPr="00CD0F7C">
        <w:rPr>
          <w:rFonts w:ascii="Arial" w:hAnsi="Arial" w:cs="Arial"/>
        </w:rPr>
        <w:t>buscar</w:t>
      </w:r>
      <w:r w:rsidRPr="00CD0F7C">
        <w:rPr>
          <w:rFonts w:ascii="Arial" w:hAnsi="Arial" w:cs="Arial"/>
        </w:rPr>
        <w:t xml:space="preserve"> Reemplazar todo.</w:t>
      </w:r>
    </w:p>
    <w:p w14:paraId="0BB5D1C2" w14:textId="51707CCF" w:rsidR="00646BBF" w:rsidRPr="00CD0F7C" w:rsidRDefault="007C53A8" w:rsidP="00A53831">
      <w:pPr>
        <w:pStyle w:val="Ttulo2"/>
        <w:numPr>
          <w:ilvl w:val="1"/>
          <w:numId w:val="36"/>
        </w:numPr>
        <w:ind w:left="720"/>
        <w:rPr>
          <w:rFonts w:ascii="Arial" w:hAnsi="Arial" w:cs="Arial"/>
        </w:rPr>
      </w:pPr>
      <w:bookmarkStart w:id="70" w:name="_Toc170472772"/>
      <w:bookmarkEnd w:id="69"/>
      <w:r w:rsidRPr="00CD0F7C">
        <w:rPr>
          <w:rFonts w:ascii="Arial" w:hAnsi="Arial" w:cs="Arial"/>
        </w:rPr>
        <w:t>Cortar, copiar y pegar texto</w:t>
      </w:r>
      <w:bookmarkEnd w:id="70"/>
    </w:p>
    <w:p w14:paraId="379C59A2" w14:textId="6982A4AE" w:rsidR="007C53A8" w:rsidRPr="00CD0F7C" w:rsidRDefault="00F40D7B" w:rsidP="007C53A8">
      <w:pPr>
        <w:pStyle w:val="Textoindependiente"/>
        <w:rPr>
          <w:rFonts w:ascii="Arial" w:hAnsi="Arial" w:cs="Arial"/>
        </w:rPr>
      </w:pPr>
      <w:r w:rsidRPr="00CD0F7C">
        <w:rPr>
          <w:rFonts w:ascii="Arial" w:hAnsi="Arial" w:cs="Arial"/>
        </w:rPr>
        <w:t>El Editor</w:t>
      </w:r>
      <w:r w:rsidR="007C53A8" w:rsidRPr="00CD0F7C">
        <w:rPr>
          <w:rFonts w:ascii="Arial" w:hAnsi="Arial" w:cs="Arial"/>
        </w:rPr>
        <w:t xml:space="preserve"> le permite cortar, copiar y pegar texto de forma similar a los programas de ordenador. </w:t>
      </w:r>
    </w:p>
    <w:p w14:paraId="0FEEB6AF" w14:textId="29C651E2" w:rsidR="007C53A8" w:rsidRPr="00CD0F7C" w:rsidRDefault="007C53A8" w:rsidP="007C53A8">
      <w:pPr>
        <w:pStyle w:val="Textoindependiente"/>
        <w:rPr>
          <w:rFonts w:ascii="Arial" w:hAnsi="Arial" w:cs="Arial"/>
        </w:rPr>
      </w:pPr>
      <w:r w:rsidRPr="00CD0F7C">
        <w:rPr>
          <w:rFonts w:ascii="Arial" w:hAnsi="Arial" w:cs="Arial"/>
        </w:rPr>
        <w:t>Para seleccionar el texto, sitúe el cursor en el primer carácter utilizando un sensor de cursor y, a continuación, pulse Enter + S.</w:t>
      </w:r>
    </w:p>
    <w:p w14:paraId="002DA0B5" w14:textId="560E8746" w:rsidR="007C53A8" w:rsidRPr="00CD0F7C" w:rsidRDefault="007C53A8" w:rsidP="007C53A8">
      <w:pPr>
        <w:pStyle w:val="Textoindependiente"/>
        <w:rPr>
          <w:rFonts w:ascii="Arial" w:hAnsi="Arial" w:cs="Arial"/>
        </w:rPr>
      </w:pPr>
      <w:r w:rsidRPr="00CD0F7C">
        <w:rPr>
          <w:rFonts w:ascii="Arial" w:hAnsi="Arial" w:cs="Arial"/>
        </w:rPr>
        <w:t>También puede seleccionar el texto desde el Menú de Contexto:</w:t>
      </w:r>
    </w:p>
    <w:p w14:paraId="4CB55732" w14:textId="506C8198" w:rsidR="00646BBF" w:rsidRPr="00CD0F7C" w:rsidRDefault="007C53A8" w:rsidP="00D24B70">
      <w:pPr>
        <w:pStyle w:val="Textoindependiente"/>
        <w:numPr>
          <w:ilvl w:val="0"/>
          <w:numId w:val="8"/>
        </w:numPr>
        <w:rPr>
          <w:rFonts w:ascii="Arial" w:hAnsi="Arial" w:cs="Arial"/>
        </w:rPr>
      </w:pPr>
      <w:r w:rsidRPr="00CD0F7C">
        <w:rPr>
          <w:rFonts w:ascii="Arial" w:hAnsi="Arial" w:cs="Arial"/>
        </w:rPr>
        <w:t>Abra el Menú de Contexto con Espacio</w:t>
      </w:r>
      <w:r w:rsidR="00646BBF" w:rsidRPr="00CD0F7C">
        <w:rPr>
          <w:rFonts w:ascii="Arial" w:hAnsi="Arial" w:cs="Arial"/>
        </w:rPr>
        <w:t xml:space="preserve"> + M. </w:t>
      </w:r>
    </w:p>
    <w:p w14:paraId="63DEF699" w14:textId="0FB3E9B8" w:rsidR="00646BBF" w:rsidRPr="00CD0F7C" w:rsidRDefault="007C53A8" w:rsidP="007C53A8">
      <w:pPr>
        <w:pStyle w:val="Textoindependiente"/>
        <w:numPr>
          <w:ilvl w:val="0"/>
          <w:numId w:val="8"/>
        </w:numPr>
        <w:rPr>
          <w:rFonts w:ascii="Arial" w:hAnsi="Arial" w:cs="Arial"/>
        </w:rPr>
      </w:pPr>
      <w:r w:rsidRPr="00CD0F7C">
        <w:rPr>
          <w:rFonts w:ascii="Arial" w:hAnsi="Arial" w:cs="Arial"/>
        </w:rPr>
        <w:t>Desplácese hacia abajo hasta Editar</w:t>
      </w:r>
      <w:r w:rsidR="00646BBF" w:rsidRPr="00CD0F7C">
        <w:rPr>
          <w:rFonts w:ascii="Arial" w:hAnsi="Arial" w:cs="Arial"/>
        </w:rPr>
        <w:t>.</w:t>
      </w:r>
    </w:p>
    <w:p w14:paraId="7BA738D3" w14:textId="63E56009" w:rsidR="00646BBF" w:rsidRPr="00CD0F7C" w:rsidRDefault="00646BBF" w:rsidP="00D24B70">
      <w:pPr>
        <w:pStyle w:val="Textoindependiente"/>
        <w:numPr>
          <w:ilvl w:val="0"/>
          <w:numId w:val="8"/>
        </w:numPr>
        <w:rPr>
          <w:rFonts w:ascii="Arial" w:hAnsi="Arial" w:cs="Arial"/>
        </w:rPr>
      </w:pPr>
      <w:r w:rsidRPr="00CD0F7C">
        <w:rPr>
          <w:rFonts w:ascii="Arial" w:hAnsi="Arial" w:cs="Arial"/>
        </w:rPr>
        <w:t>P</w:t>
      </w:r>
      <w:r w:rsidR="007C53A8" w:rsidRPr="00CD0F7C">
        <w:rPr>
          <w:rFonts w:ascii="Arial" w:hAnsi="Arial" w:cs="Arial"/>
        </w:rPr>
        <w:t>ulse</w:t>
      </w:r>
      <w:r w:rsidRPr="00CD0F7C">
        <w:rPr>
          <w:rFonts w:ascii="Arial" w:hAnsi="Arial" w:cs="Arial"/>
        </w:rPr>
        <w:t xml:space="preserve"> Enter o</w:t>
      </w:r>
      <w:r w:rsidR="007C53A8" w:rsidRPr="00CD0F7C">
        <w:rPr>
          <w:rFonts w:ascii="Arial" w:hAnsi="Arial" w:cs="Arial"/>
        </w:rPr>
        <w:t xml:space="preserve"> un </w:t>
      </w:r>
      <w:r w:rsidR="009433C0" w:rsidRPr="00CD0F7C">
        <w:rPr>
          <w:rFonts w:ascii="Arial" w:hAnsi="Arial" w:cs="Arial"/>
        </w:rPr>
        <w:t>sensor de cursor</w:t>
      </w:r>
      <w:r w:rsidR="007C53A8" w:rsidRPr="00CD0F7C">
        <w:rPr>
          <w:rFonts w:ascii="Arial" w:hAnsi="Arial" w:cs="Arial"/>
        </w:rPr>
        <w:t>.</w:t>
      </w:r>
      <w:r w:rsidRPr="00CD0F7C">
        <w:rPr>
          <w:rFonts w:ascii="Arial" w:hAnsi="Arial" w:cs="Arial"/>
        </w:rPr>
        <w:t xml:space="preserve"> </w:t>
      </w:r>
    </w:p>
    <w:p w14:paraId="593BF069" w14:textId="4E17984A" w:rsidR="00646BBF" w:rsidRPr="00CD0F7C" w:rsidRDefault="007C53A8" w:rsidP="00D24B70">
      <w:pPr>
        <w:pStyle w:val="Textoindependiente"/>
        <w:numPr>
          <w:ilvl w:val="0"/>
          <w:numId w:val="8"/>
        </w:numPr>
        <w:rPr>
          <w:rFonts w:ascii="Arial" w:hAnsi="Arial" w:cs="Arial"/>
        </w:rPr>
      </w:pPr>
      <w:r w:rsidRPr="00CD0F7C">
        <w:rPr>
          <w:rFonts w:ascii="Arial" w:hAnsi="Arial" w:cs="Arial"/>
        </w:rPr>
        <w:t>Desplácese hacia abajo hasta Seleccionar texto</w:t>
      </w:r>
      <w:r w:rsidR="00646BBF" w:rsidRPr="00CD0F7C">
        <w:rPr>
          <w:rFonts w:ascii="Arial" w:hAnsi="Arial" w:cs="Arial"/>
        </w:rPr>
        <w:t xml:space="preserve">. </w:t>
      </w:r>
    </w:p>
    <w:p w14:paraId="6B82CC6D" w14:textId="72DD9E2B" w:rsidR="00646BBF" w:rsidRPr="00CD0F7C" w:rsidRDefault="007C53A8" w:rsidP="00D24B70">
      <w:pPr>
        <w:pStyle w:val="Textoindependiente"/>
        <w:numPr>
          <w:ilvl w:val="0"/>
          <w:numId w:val="8"/>
        </w:numPr>
        <w:rPr>
          <w:rFonts w:ascii="Arial" w:hAnsi="Arial" w:cs="Arial"/>
        </w:rPr>
      </w:pPr>
      <w:r w:rsidRPr="00CD0F7C">
        <w:rPr>
          <w:rFonts w:ascii="Arial" w:hAnsi="Arial" w:cs="Arial"/>
        </w:rPr>
        <w:t>Pulse</w:t>
      </w:r>
      <w:r w:rsidR="00646BBF" w:rsidRPr="00CD0F7C">
        <w:rPr>
          <w:rFonts w:ascii="Arial" w:hAnsi="Arial" w:cs="Arial"/>
        </w:rPr>
        <w:t xml:space="preserve"> Enter o</w:t>
      </w:r>
      <w:r w:rsidRPr="00CD0F7C">
        <w:rPr>
          <w:rFonts w:ascii="Arial" w:hAnsi="Arial" w:cs="Arial"/>
        </w:rPr>
        <w:t xml:space="preserve"> un </w:t>
      </w:r>
      <w:r w:rsidR="009433C0" w:rsidRPr="00CD0F7C">
        <w:rPr>
          <w:rFonts w:ascii="Arial" w:hAnsi="Arial" w:cs="Arial"/>
        </w:rPr>
        <w:t>sensor de cursor</w:t>
      </w:r>
      <w:r w:rsidR="00646BBF" w:rsidRPr="00CD0F7C">
        <w:rPr>
          <w:rFonts w:ascii="Arial" w:hAnsi="Arial" w:cs="Arial"/>
        </w:rPr>
        <w:t>.</w:t>
      </w:r>
    </w:p>
    <w:p w14:paraId="30343F1A" w14:textId="76BEFC2C" w:rsidR="007C53A8" w:rsidRPr="00CD0F7C" w:rsidRDefault="007C53A8" w:rsidP="00D863E3">
      <w:pPr>
        <w:pStyle w:val="Textoindependiente"/>
        <w:rPr>
          <w:rFonts w:ascii="Arial" w:hAnsi="Arial" w:cs="Arial"/>
        </w:rPr>
      </w:pPr>
      <w:r w:rsidRPr="00CD0F7C">
        <w:rPr>
          <w:rFonts w:ascii="Arial" w:hAnsi="Arial" w:cs="Arial"/>
        </w:rPr>
        <w:t>Est</w:t>
      </w:r>
      <w:r w:rsidR="003F6782" w:rsidRPr="00CD0F7C">
        <w:rPr>
          <w:rFonts w:ascii="Arial" w:hAnsi="Arial" w:cs="Arial"/>
        </w:rPr>
        <w:t>o marca el inicio</w:t>
      </w:r>
      <w:r w:rsidR="00076288" w:rsidRPr="00CD0F7C">
        <w:rPr>
          <w:rFonts w:ascii="Arial" w:hAnsi="Arial" w:cs="Arial"/>
        </w:rPr>
        <w:t xml:space="preserve"> de su selección. Ahora sitúese en </w:t>
      </w:r>
      <w:r w:rsidR="003F6782" w:rsidRPr="00CD0F7C">
        <w:rPr>
          <w:rFonts w:ascii="Arial" w:hAnsi="Arial" w:cs="Arial"/>
        </w:rPr>
        <w:t>el</w:t>
      </w:r>
      <w:r w:rsidRPr="00CD0F7C">
        <w:rPr>
          <w:rFonts w:ascii="Arial" w:hAnsi="Arial" w:cs="Arial"/>
        </w:rPr>
        <w:t xml:space="preserve"> final de su selección</w:t>
      </w:r>
      <w:r w:rsidR="003F6782" w:rsidRPr="00CD0F7C">
        <w:rPr>
          <w:rFonts w:ascii="Arial" w:hAnsi="Arial" w:cs="Arial"/>
        </w:rPr>
        <w:t xml:space="preserve"> y</w:t>
      </w:r>
      <w:r w:rsidRPr="00CD0F7C">
        <w:rPr>
          <w:rFonts w:ascii="Arial" w:hAnsi="Arial" w:cs="Arial"/>
        </w:rPr>
        <w:t xml:space="preserve"> pu</w:t>
      </w:r>
      <w:r w:rsidR="003F6782" w:rsidRPr="00CD0F7C">
        <w:rPr>
          <w:rFonts w:ascii="Arial" w:hAnsi="Arial" w:cs="Arial"/>
        </w:rPr>
        <w:t>l</w:t>
      </w:r>
      <w:r w:rsidRPr="00CD0F7C">
        <w:rPr>
          <w:rFonts w:ascii="Arial" w:hAnsi="Arial" w:cs="Arial"/>
        </w:rPr>
        <w:t>se Enter + S</w:t>
      </w:r>
      <w:r w:rsidR="003F6782" w:rsidRPr="00CD0F7C">
        <w:rPr>
          <w:rFonts w:ascii="Arial" w:hAnsi="Arial" w:cs="Arial"/>
        </w:rPr>
        <w:t xml:space="preserve"> para </w:t>
      </w:r>
      <w:r w:rsidR="00076288" w:rsidRPr="00CD0F7C">
        <w:rPr>
          <w:rFonts w:ascii="Arial" w:hAnsi="Arial" w:cs="Arial"/>
        </w:rPr>
        <w:t>marcar el final de su</w:t>
      </w:r>
      <w:r w:rsidR="003F6782" w:rsidRPr="00CD0F7C">
        <w:rPr>
          <w:rFonts w:ascii="Arial" w:hAnsi="Arial" w:cs="Arial"/>
        </w:rPr>
        <w:t xml:space="preserve"> selección.</w:t>
      </w:r>
    </w:p>
    <w:p w14:paraId="580FF92B" w14:textId="10B7417B" w:rsidR="003F6782" w:rsidRPr="00CD0F7C" w:rsidRDefault="003F6782" w:rsidP="00D863E3">
      <w:pPr>
        <w:pStyle w:val="Textoindependiente"/>
        <w:rPr>
          <w:rFonts w:ascii="Arial" w:hAnsi="Arial" w:cs="Arial"/>
        </w:rPr>
      </w:pPr>
      <w:r w:rsidRPr="00CD0F7C">
        <w:rPr>
          <w:rFonts w:ascii="Arial" w:hAnsi="Arial" w:cs="Arial"/>
        </w:rPr>
        <w:t>Para seleccionar todo el texto del archivo, pulse Enter + Puntos 1-2-3-4-5-6.</w:t>
      </w:r>
    </w:p>
    <w:p w14:paraId="6B2633CD" w14:textId="49D54232" w:rsidR="003F6782" w:rsidRPr="00CD0F7C" w:rsidRDefault="003F6782" w:rsidP="00646BBF">
      <w:pPr>
        <w:pStyle w:val="Textoindependiente"/>
        <w:rPr>
          <w:rFonts w:ascii="Arial" w:hAnsi="Arial" w:cs="Arial"/>
        </w:rPr>
      </w:pPr>
      <w:r w:rsidRPr="00CD0F7C">
        <w:rPr>
          <w:rFonts w:ascii="Arial" w:hAnsi="Arial" w:cs="Arial"/>
        </w:rPr>
        <w:t>Para copiar el texto seleccionado, pulse Retroceso + Y.</w:t>
      </w:r>
    </w:p>
    <w:p w14:paraId="155951B5" w14:textId="0D9518F5" w:rsidR="003F6782" w:rsidRPr="00CD0F7C" w:rsidRDefault="003F6782" w:rsidP="00646BBF">
      <w:pPr>
        <w:pStyle w:val="Textoindependiente"/>
        <w:rPr>
          <w:rFonts w:ascii="Arial" w:hAnsi="Arial" w:cs="Arial"/>
        </w:rPr>
      </w:pPr>
      <w:r w:rsidRPr="00CD0F7C">
        <w:rPr>
          <w:rFonts w:ascii="Arial" w:hAnsi="Arial" w:cs="Arial"/>
        </w:rPr>
        <w:t>Para cortar el texto seleccionado, pulse Retroceso + X.</w:t>
      </w:r>
    </w:p>
    <w:p w14:paraId="1B48AF51" w14:textId="06F1C5DC" w:rsidR="00646BBF" w:rsidRPr="00CD0F7C" w:rsidRDefault="003F6782" w:rsidP="00646BBF">
      <w:pPr>
        <w:pStyle w:val="Textoindependiente"/>
        <w:rPr>
          <w:rFonts w:ascii="Arial" w:hAnsi="Arial" w:cs="Arial"/>
        </w:rPr>
      </w:pPr>
      <w:r w:rsidRPr="00CD0F7C">
        <w:rPr>
          <w:rFonts w:ascii="Arial" w:hAnsi="Arial" w:cs="Arial"/>
        </w:rPr>
        <w:lastRenderedPageBreak/>
        <w:t>Para pegar el texto copiado o cortado, posicione su cursor donde quiera pegar el texto, utilizando un sensor de cursor y pulse Retroceso + V.</w:t>
      </w:r>
    </w:p>
    <w:p w14:paraId="4DE67EEB" w14:textId="2A9701AC" w:rsidR="00646BBF" w:rsidRPr="00CD0F7C" w:rsidRDefault="003F6782" w:rsidP="00646BBF">
      <w:pPr>
        <w:pStyle w:val="Textoindependiente"/>
        <w:rPr>
          <w:rFonts w:ascii="Arial" w:hAnsi="Arial" w:cs="Arial"/>
        </w:rPr>
      </w:pPr>
      <w:r w:rsidRPr="00CD0F7C">
        <w:rPr>
          <w:rFonts w:ascii="Arial" w:hAnsi="Arial" w:cs="Arial"/>
        </w:rPr>
        <w:t>Como siempre, se puede acceder a estos comandos a través del Menú de Contexto.</w:t>
      </w:r>
    </w:p>
    <w:p w14:paraId="1E9FE6DF" w14:textId="4912702F" w:rsidR="00646BBF" w:rsidRPr="00CD0F7C" w:rsidRDefault="003F6782" w:rsidP="00A53831">
      <w:pPr>
        <w:pStyle w:val="Ttulo2"/>
        <w:numPr>
          <w:ilvl w:val="1"/>
          <w:numId w:val="36"/>
        </w:numPr>
        <w:ind w:left="720"/>
        <w:rPr>
          <w:rFonts w:ascii="Arial" w:hAnsi="Arial" w:cs="Arial"/>
        </w:rPr>
      </w:pPr>
      <w:bookmarkStart w:id="71" w:name="_Toc170472773"/>
      <w:r w:rsidRPr="00CD0F7C">
        <w:rPr>
          <w:rFonts w:ascii="Arial" w:hAnsi="Arial" w:cs="Arial"/>
        </w:rPr>
        <w:t>Uso del modo de lectura</w:t>
      </w:r>
      <w:bookmarkEnd w:id="71"/>
    </w:p>
    <w:p w14:paraId="53E1791C" w14:textId="4F286472" w:rsidR="003F6782" w:rsidRPr="00CD0F7C" w:rsidRDefault="003F6782" w:rsidP="00646BBF">
      <w:pPr>
        <w:pStyle w:val="Textoindependiente"/>
        <w:rPr>
          <w:rFonts w:ascii="Arial" w:hAnsi="Arial" w:cs="Arial"/>
        </w:rPr>
      </w:pPr>
      <w:r w:rsidRPr="00CD0F7C">
        <w:rPr>
          <w:rFonts w:ascii="Arial" w:hAnsi="Arial" w:cs="Arial"/>
        </w:rPr>
        <w:t>El modo de lectura le permite leer archivos sin la posibilidad de editar el contenido por error. No se pueden editar archivos mientras se está en el modo de lectura.</w:t>
      </w:r>
    </w:p>
    <w:p w14:paraId="5BA24127" w14:textId="29F9A887" w:rsidR="003F6782" w:rsidRPr="00CD0F7C" w:rsidRDefault="003F6782" w:rsidP="00646BBF">
      <w:pPr>
        <w:pStyle w:val="Textoindependiente"/>
        <w:rPr>
          <w:rFonts w:ascii="Arial" w:hAnsi="Arial" w:cs="Arial"/>
        </w:rPr>
      </w:pPr>
      <w:r w:rsidRPr="00CD0F7C">
        <w:rPr>
          <w:rFonts w:ascii="Arial" w:hAnsi="Arial" w:cs="Arial"/>
        </w:rPr>
        <w:t>Para activar o desactivar el modo de lectura, pulse Espacio + X.</w:t>
      </w:r>
    </w:p>
    <w:p w14:paraId="21574AF8" w14:textId="33CA92AD" w:rsidR="003F6782" w:rsidRPr="00CD0F7C" w:rsidRDefault="003F6782" w:rsidP="00646BBF">
      <w:pPr>
        <w:pStyle w:val="Textoindependiente"/>
        <w:rPr>
          <w:rFonts w:ascii="Arial" w:hAnsi="Arial" w:cs="Arial"/>
        </w:rPr>
      </w:pPr>
      <w:r w:rsidRPr="00CD0F7C">
        <w:rPr>
          <w:rFonts w:ascii="Arial" w:hAnsi="Arial" w:cs="Arial"/>
        </w:rPr>
        <w:t>Para activar o desactivar el modo de lectura desde el Menú de Contexto:</w:t>
      </w:r>
    </w:p>
    <w:p w14:paraId="0E1F4D3A" w14:textId="48BE8008" w:rsidR="00646BBF" w:rsidRPr="00CD0F7C" w:rsidRDefault="003F6782" w:rsidP="00D24B70">
      <w:pPr>
        <w:pStyle w:val="Textoindependiente"/>
        <w:numPr>
          <w:ilvl w:val="0"/>
          <w:numId w:val="9"/>
        </w:numPr>
        <w:rPr>
          <w:rFonts w:ascii="Arial" w:hAnsi="Arial" w:cs="Arial"/>
        </w:rPr>
      </w:pPr>
      <w:r w:rsidRPr="00CD0F7C">
        <w:rPr>
          <w:rFonts w:ascii="Arial" w:hAnsi="Arial" w:cs="Arial"/>
        </w:rPr>
        <w:t>Pulse Espacio</w:t>
      </w:r>
      <w:r w:rsidR="00646BBF" w:rsidRPr="00CD0F7C">
        <w:rPr>
          <w:rFonts w:ascii="Arial" w:hAnsi="Arial" w:cs="Arial"/>
        </w:rPr>
        <w:t xml:space="preserve"> + M</w:t>
      </w:r>
      <w:r w:rsidRPr="00CD0F7C">
        <w:rPr>
          <w:rFonts w:ascii="Arial" w:hAnsi="Arial" w:cs="Arial"/>
        </w:rPr>
        <w:t xml:space="preserve"> para activar el Menú de Contexto</w:t>
      </w:r>
      <w:r w:rsidR="00646BBF" w:rsidRPr="00CD0F7C">
        <w:rPr>
          <w:rFonts w:ascii="Arial" w:hAnsi="Arial" w:cs="Arial"/>
        </w:rPr>
        <w:t>.</w:t>
      </w:r>
    </w:p>
    <w:p w14:paraId="61E26D47" w14:textId="7D145117" w:rsidR="00646BBF" w:rsidRPr="00CD0F7C" w:rsidRDefault="003F6782" w:rsidP="00D24B70">
      <w:pPr>
        <w:pStyle w:val="Textoindependiente"/>
        <w:numPr>
          <w:ilvl w:val="0"/>
          <w:numId w:val="9"/>
        </w:numPr>
        <w:rPr>
          <w:rFonts w:ascii="Arial" w:hAnsi="Arial" w:cs="Arial"/>
        </w:rPr>
      </w:pPr>
      <w:r w:rsidRPr="00CD0F7C">
        <w:rPr>
          <w:rFonts w:ascii="Arial" w:hAnsi="Arial" w:cs="Arial"/>
        </w:rPr>
        <w:t>Desplácese hasta el archivo con las teclas de navegación Anterior y Siguiente.</w:t>
      </w:r>
    </w:p>
    <w:p w14:paraId="7E70BB53" w14:textId="5D294599" w:rsidR="003A3EE9" w:rsidRPr="00CD0F7C" w:rsidRDefault="003A3EE9" w:rsidP="00D24B70">
      <w:pPr>
        <w:pStyle w:val="Textoindependiente"/>
        <w:numPr>
          <w:ilvl w:val="0"/>
          <w:numId w:val="9"/>
        </w:numPr>
        <w:rPr>
          <w:rFonts w:ascii="Arial" w:hAnsi="Arial" w:cs="Arial"/>
        </w:rPr>
      </w:pPr>
      <w:r w:rsidRPr="00CD0F7C">
        <w:rPr>
          <w:rFonts w:ascii="Arial" w:hAnsi="Arial" w:cs="Arial"/>
        </w:rPr>
        <w:t>P</w:t>
      </w:r>
      <w:r w:rsidR="003F6782" w:rsidRPr="00CD0F7C">
        <w:rPr>
          <w:rFonts w:ascii="Arial" w:hAnsi="Arial" w:cs="Arial"/>
        </w:rPr>
        <w:t>ulse</w:t>
      </w:r>
      <w:r w:rsidRPr="00CD0F7C">
        <w:rPr>
          <w:rFonts w:ascii="Arial" w:hAnsi="Arial" w:cs="Arial"/>
        </w:rPr>
        <w:t xml:space="preserve"> Enter </w:t>
      </w:r>
      <w:r w:rsidR="003F6782" w:rsidRPr="00CD0F7C">
        <w:rPr>
          <w:rFonts w:ascii="Arial" w:hAnsi="Arial" w:cs="Arial"/>
        </w:rPr>
        <w:t>o un sensor de cursor</w:t>
      </w:r>
      <w:r w:rsidRPr="00CD0F7C">
        <w:rPr>
          <w:rFonts w:ascii="Arial" w:hAnsi="Arial" w:cs="Arial"/>
        </w:rPr>
        <w:t xml:space="preserve">. </w:t>
      </w:r>
    </w:p>
    <w:p w14:paraId="46873A5F" w14:textId="5774680A" w:rsidR="00646BBF" w:rsidRPr="00CD0F7C" w:rsidRDefault="003F6782" w:rsidP="00D24B70">
      <w:pPr>
        <w:pStyle w:val="Textoindependiente"/>
        <w:numPr>
          <w:ilvl w:val="0"/>
          <w:numId w:val="9"/>
        </w:numPr>
        <w:rPr>
          <w:rFonts w:ascii="Arial" w:hAnsi="Arial" w:cs="Arial"/>
        </w:rPr>
      </w:pPr>
      <w:r w:rsidRPr="00CD0F7C">
        <w:rPr>
          <w:rFonts w:ascii="Arial" w:hAnsi="Arial" w:cs="Arial"/>
        </w:rPr>
        <w:t>Desplácese hasta Modo de lectura con las teclas de navegación Anterior y Siguiente</w:t>
      </w:r>
      <w:r w:rsidR="00646BBF" w:rsidRPr="00CD0F7C">
        <w:rPr>
          <w:rFonts w:ascii="Arial" w:hAnsi="Arial" w:cs="Arial"/>
        </w:rPr>
        <w:t>.</w:t>
      </w:r>
    </w:p>
    <w:p w14:paraId="4CD738D6" w14:textId="4DD0CD87" w:rsidR="00646BBF" w:rsidRPr="00CD0F7C" w:rsidRDefault="003F6782" w:rsidP="00D24B70">
      <w:pPr>
        <w:pStyle w:val="Textoindependiente"/>
        <w:numPr>
          <w:ilvl w:val="0"/>
          <w:numId w:val="9"/>
        </w:numPr>
        <w:rPr>
          <w:rFonts w:ascii="Arial" w:hAnsi="Arial" w:cs="Arial"/>
        </w:rPr>
      </w:pPr>
      <w:r w:rsidRPr="00CD0F7C">
        <w:rPr>
          <w:rFonts w:ascii="Arial" w:hAnsi="Arial" w:cs="Arial"/>
        </w:rPr>
        <w:t>Pulse Enter o un sensor de cursor</w:t>
      </w:r>
      <w:r w:rsidR="00646BBF" w:rsidRPr="00CD0F7C">
        <w:rPr>
          <w:rFonts w:ascii="Arial" w:hAnsi="Arial" w:cs="Arial"/>
        </w:rPr>
        <w:t>.</w:t>
      </w:r>
    </w:p>
    <w:p w14:paraId="0824021A" w14:textId="2C63DAAD" w:rsidR="007A4074" w:rsidRPr="00CD0F7C" w:rsidRDefault="007A4074" w:rsidP="00A53831">
      <w:pPr>
        <w:pStyle w:val="Ttulo2"/>
        <w:numPr>
          <w:ilvl w:val="1"/>
          <w:numId w:val="36"/>
        </w:numPr>
        <w:tabs>
          <w:tab w:val="left" w:pos="851"/>
        </w:tabs>
        <w:ind w:left="720"/>
        <w:rPr>
          <w:rFonts w:ascii="Arial" w:hAnsi="Arial" w:cs="Arial"/>
        </w:rPr>
      </w:pPr>
      <w:bookmarkStart w:id="72" w:name="_Toc170472774"/>
      <w:r w:rsidRPr="00CD0F7C">
        <w:rPr>
          <w:rFonts w:ascii="Arial" w:hAnsi="Arial" w:cs="Arial"/>
        </w:rPr>
        <w:t>Insert</w:t>
      </w:r>
      <w:r w:rsidR="003F6782" w:rsidRPr="00CD0F7C">
        <w:rPr>
          <w:rFonts w:ascii="Arial" w:hAnsi="Arial" w:cs="Arial"/>
        </w:rPr>
        <w:t>ar fecha y hora</w:t>
      </w:r>
      <w:bookmarkEnd w:id="72"/>
    </w:p>
    <w:p w14:paraId="56A24A2D" w14:textId="319C62FE" w:rsidR="003F6782" w:rsidRPr="00CD0F7C" w:rsidRDefault="003F6782" w:rsidP="007A4074">
      <w:pPr>
        <w:pStyle w:val="Textoindependiente"/>
        <w:rPr>
          <w:rFonts w:ascii="Arial" w:hAnsi="Arial" w:cs="Arial"/>
        </w:rPr>
      </w:pPr>
      <w:r w:rsidRPr="00CD0F7C">
        <w:rPr>
          <w:rFonts w:ascii="Arial" w:hAnsi="Arial" w:cs="Arial"/>
        </w:rPr>
        <w:t xml:space="preserve">Al crear un archivo en la aplicación </w:t>
      </w:r>
      <w:r w:rsidR="00F40D7B" w:rsidRPr="00CD0F7C">
        <w:rPr>
          <w:rFonts w:ascii="Arial" w:hAnsi="Arial" w:cs="Arial"/>
        </w:rPr>
        <w:t>Editor</w:t>
      </w:r>
      <w:r w:rsidRPr="00CD0F7C">
        <w:rPr>
          <w:rFonts w:ascii="Arial" w:hAnsi="Arial" w:cs="Arial"/>
        </w:rPr>
        <w:t>, tiene la opción de insertar la fecha y la hora actuales en el archivo.</w:t>
      </w:r>
    </w:p>
    <w:p w14:paraId="3081AF72" w14:textId="5487BC24" w:rsidR="00697B32" w:rsidRPr="00CD0F7C" w:rsidRDefault="003F6782" w:rsidP="00697B32">
      <w:pPr>
        <w:pStyle w:val="Textoindependiente"/>
        <w:rPr>
          <w:rFonts w:ascii="Arial" w:hAnsi="Arial" w:cs="Arial"/>
        </w:rPr>
      </w:pPr>
      <w:r w:rsidRPr="00CD0F7C">
        <w:rPr>
          <w:rFonts w:ascii="Arial" w:hAnsi="Arial" w:cs="Arial"/>
        </w:rPr>
        <w:t>Para insertar la fecha y la hora:</w:t>
      </w:r>
    </w:p>
    <w:p w14:paraId="7A346F5E" w14:textId="58E99306" w:rsidR="00697B32" w:rsidRPr="00CD0F7C" w:rsidRDefault="00697B32" w:rsidP="00A53831">
      <w:pPr>
        <w:pStyle w:val="Textoindependiente"/>
        <w:numPr>
          <w:ilvl w:val="0"/>
          <w:numId w:val="35"/>
        </w:numPr>
        <w:rPr>
          <w:rFonts w:ascii="Arial" w:hAnsi="Arial" w:cs="Arial"/>
        </w:rPr>
      </w:pPr>
      <w:r w:rsidRPr="00CD0F7C">
        <w:rPr>
          <w:rFonts w:ascii="Arial" w:hAnsi="Arial" w:cs="Arial"/>
        </w:rPr>
        <w:t>P</w:t>
      </w:r>
      <w:r w:rsidR="0058147B" w:rsidRPr="00CD0F7C">
        <w:rPr>
          <w:rFonts w:ascii="Arial" w:hAnsi="Arial" w:cs="Arial"/>
        </w:rPr>
        <w:t>ulse Espacio + M para activar el Menú de Contexto.</w:t>
      </w:r>
    </w:p>
    <w:p w14:paraId="48A169E0" w14:textId="16171278" w:rsidR="00697B32" w:rsidRPr="00CD0F7C" w:rsidRDefault="0058147B" w:rsidP="00A53831">
      <w:pPr>
        <w:pStyle w:val="Textoindependiente"/>
        <w:numPr>
          <w:ilvl w:val="0"/>
          <w:numId w:val="35"/>
        </w:numPr>
        <w:rPr>
          <w:rFonts w:ascii="Arial" w:hAnsi="Arial" w:cs="Arial"/>
        </w:rPr>
      </w:pPr>
      <w:r w:rsidRPr="00CD0F7C">
        <w:rPr>
          <w:rFonts w:ascii="Arial" w:hAnsi="Arial" w:cs="Arial"/>
        </w:rPr>
        <w:t>Desplácese hasta Editar con las teclas de navegación Anterior y Siguiente</w:t>
      </w:r>
      <w:r w:rsidR="00697B32" w:rsidRPr="00CD0F7C">
        <w:rPr>
          <w:rFonts w:ascii="Arial" w:hAnsi="Arial" w:cs="Arial"/>
        </w:rPr>
        <w:t>.</w:t>
      </w:r>
    </w:p>
    <w:p w14:paraId="01C05437" w14:textId="2B88FBF9" w:rsidR="009C6C87" w:rsidRPr="00CD0F7C" w:rsidRDefault="0058147B" w:rsidP="00A53831">
      <w:pPr>
        <w:pStyle w:val="Textoindependiente"/>
        <w:numPr>
          <w:ilvl w:val="0"/>
          <w:numId w:val="35"/>
        </w:numPr>
        <w:rPr>
          <w:rFonts w:ascii="Arial" w:hAnsi="Arial" w:cs="Arial"/>
        </w:rPr>
      </w:pPr>
      <w:r w:rsidRPr="00CD0F7C">
        <w:rPr>
          <w:rFonts w:ascii="Arial" w:hAnsi="Arial" w:cs="Arial"/>
        </w:rPr>
        <w:t>Pulse Enter o un sensor de cursor</w:t>
      </w:r>
      <w:r w:rsidR="009C6C87" w:rsidRPr="00CD0F7C">
        <w:rPr>
          <w:rFonts w:ascii="Arial" w:hAnsi="Arial" w:cs="Arial"/>
        </w:rPr>
        <w:t xml:space="preserve">. </w:t>
      </w:r>
    </w:p>
    <w:p w14:paraId="560CA8B2" w14:textId="0D7C36B7" w:rsidR="00C0488B" w:rsidRPr="00CD0F7C" w:rsidRDefault="0058147B" w:rsidP="00A53831">
      <w:pPr>
        <w:pStyle w:val="Textoindependiente"/>
        <w:numPr>
          <w:ilvl w:val="0"/>
          <w:numId w:val="35"/>
        </w:numPr>
        <w:rPr>
          <w:rFonts w:ascii="Arial" w:hAnsi="Arial" w:cs="Arial"/>
        </w:rPr>
      </w:pPr>
      <w:r w:rsidRPr="00CD0F7C">
        <w:rPr>
          <w:rFonts w:ascii="Arial" w:hAnsi="Arial" w:cs="Arial"/>
        </w:rPr>
        <w:t>Desplácese hasta Insertar utilizando las teclas de navegación Anterior y Siguiente.</w:t>
      </w:r>
    </w:p>
    <w:p w14:paraId="074E8562" w14:textId="00902F19" w:rsidR="002E7E11" w:rsidRPr="00CD0F7C" w:rsidRDefault="0058147B" w:rsidP="00A53831">
      <w:pPr>
        <w:pStyle w:val="Textoindependiente"/>
        <w:numPr>
          <w:ilvl w:val="0"/>
          <w:numId w:val="35"/>
        </w:numPr>
        <w:rPr>
          <w:rFonts w:ascii="Arial" w:hAnsi="Arial" w:cs="Arial"/>
        </w:rPr>
      </w:pPr>
      <w:r w:rsidRPr="00CD0F7C">
        <w:rPr>
          <w:rFonts w:ascii="Arial" w:hAnsi="Arial" w:cs="Arial"/>
        </w:rPr>
        <w:t xml:space="preserve">Pulse Enter o un </w:t>
      </w:r>
      <w:r w:rsidR="009433C0" w:rsidRPr="00CD0F7C">
        <w:rPr>
          <w:rFonts w:ascii="Arial" w:hAnsi="Arial" w:cs="Arial"/>
        </w:rPr>
        <w:t>sensor de cursor</w:t>
      </w:r>
      <w:r w:rsidR="002E7E11" w:rsidRPr="00CD0F7C">
        <w:rPr>
          <w:rFonts w:ascii="Arial" w:hAnsi="Arial" w:cs="Arial"/>
        </w:rPr>
        <w:t xml:space="preserve">. </w:t>
      </w:r>
    </w:p>
    <w:p w14:paraId="7367929C" w14:textId="2A052133" w:rsidR="00697B32" w:rsidRPr="00CD0F7C" w:rsidRDefault="0058147B" w:rsidP="00A53831">
      <w:pPr>
        <w:pStyle w:val="Textoindependiente"/>
        <w:numPr>
          <w:ilvl w:val="0"/>
          <w:numId w:val="35"/>
        </w:numPr>
        <w:rPr>
          <w:rFonts w:ascii="Arial" w:hAnsi="Arial" w:cs="Arial"/>
        </w:rPr>
      </w:pPr>
      <w:r w:rsidRPr="00CD0F7C">
        <w:rPr>
          <w:rFonts w:ascii="Arial" w:hAnsi="Arial" w:cs="Arial"/>
        </w:rPr>
        <w:t>Desplácese hasta Insertar fecha o Insertar hora con las teclas de navegación Anterior y Siguiente.</w:t>
      </w:r>
    </w:p>
    <w:p w14:paraId="78B0C4FA" w14:textId="509A0F9C" w:rsidR="00697B32" w:rsidRPr="00CD0F7C" w:rsidRDefault="0058147B" w:rsidP="00A53831">
      <w:pPr>
        <w:pStyle w:val="Textoindependiente"/>
        <w:numPr>
          <w:ilvl w:val="0"/>
          <w:numId w:val="35"/>
        </w:numPr>
        <w:rPr>
          <w:rFonts w:ascii="Arial" w:hAnsi="Arial" w:cs="Arial"/>
        </w:rPr>
      </w:pPr>
      <w:r w:rsidRPr="00CD0F7C">
        <w:rPr>
          <w:rFonts w:ascii="Arial" w:hAnsi="Arial" w:cs="Arial"/>
        </w:rPr>
        <w:t>Pulse Enter o un sensor de cursor</w:t>
      </w:r>
      <w:r w:rsidR="00697B32" w:rsidRPr="00CD0F7C">
        <w:rPr>
          <w:rFonts w:ascii="Arial" w:hAnsi="Arial" w:cs="Arial"/>
        </w:rPr>
        <w:t>.</w:t>
      </w:r>
    </w:p>
    <w:p w14:paraId="7EA63188" w14:textId="01176CE1" w:rsidR="00B83E70" w:rsidRPr="00CD0F7C" w:rsidRDefault="00B83E70" w:rsidP="00A53831">
      <w:pPr>
        <w:pStyle w:val="Ttulo2"/>
        <w:numPr>
          <w:ilvl w:val="1"/>
          <w:numId w:val="36"/>
        </w:numPr>
        <w:tabs>
          <w:tab w:val="left" w:pos="851"/>
        </w:tabs>
        <w:ind w:left="720"/>
        <w:rPr>
          <w:rFonts w:ascii="Arial" w:hAnsi="Arial" w:cs="Arial"/>
        </w:rPr>
      </w:pPr>
      <w:bookmarkStart w:id="73" w:name="_Toc85185580"/>
      <w:bookmarkStart w:id="74" w:name="_Toc170472775"/>
      <w:r w:rsidRPr="00CD0F7C">
        <w:rPr>
          <w:rFonts w:ascii="Arial" w:hAnsi="Arial" w:cs="Arial"/>
        </w:rPr>
        <w:t>Añadir, navegar y eliminar marcadores</w:t>
      </w:r>
      <w:bookmarkEnd w:id="73"/>
      <w:bookmarkEnd w:id="74"/>
    </w:p>
    <w:p w14:paraId="4E9996E3" w14:textId="77777777" w:rsidR="00B83E70" w:rsidRPr="00CD0F7C" w:rsidRDefault="00B83E70" w:rsidP="002D223E">
      <w:pPr>
        <w:pStyle w:val="Textoindependiente"/>
        <w:rPr>
          <w:rFonts w:ascii="Arial" w:hAnsi="Arial" w:cs="Arial"/>
        </w:rPr>
      </w:pPr>
      <w:r w:rsidRPr="00CD0F7C">
        <w:rPr>
          <w:rFonts w:ascii="Arial" w:hAnsi="Arial" w:cs="Arial"/>
        </w:rPr>
        <w:t>Los marcadores son una forma útil de conservar su ubicación dentro de un archivo y le permiten volver rápidamente a esa posición en un momento posterior. Para abrir el menú Marcador, presione Enter + M. También puede presionar Espacio + M para abrir el menú contextual y seleccionar el menú Marcador.</w:t>
      </w:r>
    </w:p>
    <w:p w14:paraId="3FE72CBC" w14:textId="77777777" w:rsidR="00B83E70" w:rsidRPr="00CD0F7C" w:rsidRDefault="00B83E70" w:rsidP="00A53831">
      <w:pPr>
        <w:pStyle w:val="Ttulo3"/>
        <w:numPr>
          <w:ilvl w:val="2"/>
          <w:numId w:val="42"/>
        </w:numPr>
        <w:ind w:left="1134" w:hanging="1134"/>
        <w:rPr>
          <w:rFonts w:ascii="Arial" w:hAnsi="Arial" w:cs="Arial"/>
        </w:rPr>
      </w:pPr>
      <w:bookmarkStart w:id="75" w:name="_Toc85185581"/>
      <w:bookmarkStart w:id="76" w:name="_Toc170472776"/>
      <w:r w:rsidRPr="00CD0F7C">
        <w:rPr>
          <w:rFonts w:ascii="Arial" w:hAnsi="Arial" w:cs="Arial"/>
        </w:rPr>
        <w:lastRenderedPageBreak/>
        <w:t>Insertar un marcador</w:t>
      </w:r>
      <w:bookmarkEnd w:id="75"/>
      <w:bookmarkEnd w:id="76"/>
    </w:p>
    <w:p w14:paraId="379C383C" w14:textId="0F7F9E11" w:rsidR="00B83E70" w:rsidRPr="00CD0F7C" w:rsidRDefault="00B83E70" w:rsidP="00621064">
      <w:pPr>
        <w:rPr>
          <w:rFonts w:ascii="Arial" w:hAnsi="Arial" w:cs="Arial"/>
        </w:rPr>
      </w:pPr>
      <w:r w:rsidRPr="00CD0F7C">
        <w:rPr>
          <w:rFonts w:ascii="Arial" w:hAnsi="Arial" w:cs="Arial"/>
        </w:rPr>
        <w:t>Para agregar un marcador en un archivo:</w:t>
      </w:r>
    </w:p>
    <w:p w14:paraId="7F26363A" w14:textId="7DA1244F" w:rsidR="00B83E70" w:rsidRPr="00CD0F7C" w:rsidRDefault="00B83E70" w:rsidP="00A53831">
      <w:pPr>
        <w:pStyle w:val="Textoindependiente"/>
        <w:numPr>
          <w:ilvl w:val="0"/>
          <w:numId w:val="52"/>
        </w:numPr>
        <w:rPr>
          <w:rFonts w:ascii="Arial" w:hAnsi="Arial" w:cs="Arial"/>
        </w:rPr>
      </w:pPr>
      <w:r w:rsidRPr="00CD0F7C">
        <w:rPr>
          <w:rFonts w:ascii="Arial" w:hAnsi="Arial" w:cs="Arial"/>
        </w:rPr>
        <w:t>Pulse Enter + M para abrir el menú Marcador.</w:t>
      </w:r>
    </w:p>
    <w:p w14:paraId="77FB4681" w14:textId="570EC1F3" w:rsidR="00B83E70" w:rsidRPr="00CD0F7C" w:rsidRDefault="00B83E70" w:rsidP="00A53831">
      <w:pPr>
        <w:pStyle w:val="Textoindependiente"/>
        <w:numPr>
          <w:ilvl w:val="0"/>
          <w:numId w:val="52"/>
        </w:numPr>
        <w:rPr>
          <w:rFonts w:ascii="Arial" w:hAnsi="Arial" w:cs="Arial"/>
        </w:rPr>
      </w:pPr>
      <w:r w:rsidRPr="00CD0F7C">
        <w:rPr>
          <w:rFonts w:ascii="Arial" w:hAnsi="Arial" w:cs="Arial"/>
        </w:rPr>
        <w:t>Seleccione Insertar marcador usando las teclas de navegación Anterior y Siguiente.</w:t>
      </w:r>
    </w:p>
    <w:p w14:paraId="7DCCB161" w14:textId="152634C4" w:rsidR="00B83E70" w:rsidRPr="00CD0F7C" w:rsidRDefault="00B83E70" w:rsidP="00A53831">
      <w:pPr>
        <w:pStyle w:val="Textoindependiente"/>
        <w:numPr>
          <w:ilvl w:val="0"/>
          <w:numId w:val="52"/>
        </w:numPr>
        <w:rPr>
          <w:rFonts w:ascii="Arial" w:hAnsi="Arial" w:cs="Arial"/>
        </w:rPr>
      </w:pPr>
      <w:r w:rsidRPr="00CD0F7C">
        <w:rPr>
          <w:rFonts w:ascii="Arial" w:hAnsi="Arial" w:cs="Arial"/>
        </w:rPr>
        <w:t>Pulse Enter o un sensor de cursor.</w:t>
      </w:r>
    </w:p>
    <w:p w14:paraId="43837ABD" w14:textId="29AD921F" w:rsidR="00AD4284" w:rsidRPr="00CD0F7C" w:rsidRDefault="00B83E70" w:rsidP="00A53831">
      <w:pPr>
        <w:pStyle w:val="Textoindependiente"/>
        <w:numPr>
          <w:ilvl w:val="0"/>
          <w:numId w:val="52"/>
        </w:numPr>
        <w:rPr>
          <w:rFonts w:ascii="Arial" w:hAnsi="Arial" w:cs="Arial"/>
        </w:rPr>
      </w:pPr>
      <w:r w:rsidRPr="00CD0F7C">
        <w:rPr>
          <w:rFonts w:ascii="Arial" w:hAnsi="Arial" w:cs="Arial"/>
        </w:rPr>
        <w:t>Introduzca un número de marcador específico no utilizado.</w:t>
      </w:r>
    </w:p>
    <w:p w14:paraId="30BDD372" w14:textId="2F7C02C8" w:rsidR="00B83E70" w:rsidRPr="00CD0F7C" w:rsidRDefault="00B83E70" w:rsidP="00AD4284">
      <w:pPr>
        <w:pStyle w:val="Textoindependiente"/>
        <w:ind w:left="720"/>
        <w:rPr>
          <w:rFonts w:ascii="Arial" w:hAnsi="Arial" w:cs="Arial"/>
        </w:rPr>
      </w:pPr>
      <w:r w:rsidRPr="00CD0F7C">
        <w:rPr>
          <w:rFonts w:ascii="Arial" w:hAnsi="Arial" w:cs="Arial"/>
          <w:b/>
          <w:bCs/>
        </w:rPr>
        <w:t>Nota</w:t>
      </w:r>
      <w:r w:rsidRPr="00CD0F7C">
        <w:rPr>
          <w:rFonts w:ascii="Arial" w:hAnsi="Arial" w:cs="Arial"/>
        </w:rPr>
        <w:t>: Si no introduce ningún número, Brailliant seleccionará el primer número disponible y lo asignará al marcador.</w:t>
      </w:r>
    </w:p>
    <w:p w14:paraId="66C09F61" w14:textId="55FA5CCA" w:rsidR="00B83E70" w:rsidRPr="00CD0F7C" w:rsidRDefault="00B83E70" w:rsidP="00A53831">
      <w:pPr>
        <w:pStyle w:val="Textoindependiente"/>
        <w:numPr>
          <w:ilvl w:val="0"/>
          <w:numId w:val="52"/>
        </w:numPr>
        <w:rPr>
          <w:rFonts w:ascii="Arial" w:hAnsi="Arial" w:cs="Arial"/>
        </w:rPr>
      </w:pPr>
      <w:r w:rsidRPr="00CD0F7C">
        <w:rPr>
          <w:rFonts w:ascii="Arial" w:hAnsi="Arial" w:cs="Arial"/>
        </w:rPr>
        <w:t>Pulse Enter. Alternativamente, puede insertar un marcador pulsando Enter + B. Tenga en cuenta que se pueden insertar un máximo de 98 marcadores en un documento.</w:t>
      </w:r>
      <w:bookmarkStart w:id="77" w:name="_Toc85185582"/>
    </w:p>
    <w:p w14:paraId="2280976C" w14:textId="188FD6CA" w:rsidR="004119FF" w:rsidRPr="00CD0F7C" w:rsidRDefault="00B83E70" w:rsidP="00A53831">
      <w:pPr>
        <w:pStyle w:val="Ttulo3"/>
        <w:numPr>
          <w:ilvl w:val="2"/>
          <w:numId w:val="42"/>
        </w:numPr>
        <w:ind w:left="1134" w:hanging="1134"/>
        <w:rPr>
          <w:rFonts w:ascii="Arial" w:hAnsi="Arial" w:cs="Arial"/>
        </w:rPr>
      </w:pPr>
      <w:bookmarkStart w:id="78" w:name="_Toc170472777"/>
      <w:r w:rsidRPr="00CD0F7C">
        <w:rPr>
          <w:rFonts w:ascii="Arial" w:hAnsi="Arial" w:cs="Arial"/>
        </w:rPr>
        <w:t>Navegar por los marcadores</w:t>
      </w:r>
      <w:bookmarkEnd w:id="77"/>
      <w:bookmarkEnd w:id="78"/>
    </w:p>
    <w:p w14:paraId="74B96738" w14:textId="3DD66412" w:rsidR="00B83E70" w:rsidRPr="00CD0F7C" w:rsidRDefault="004119FF" w:rsidP="00621064">
      <w:pPr>
        <w:rPr>
          <w:rFonts w:ascii="Arial" w:eastAsiaTheme="majorEastAsia" w:hAnsi="Arial" w:cs="Arial"/>
          <w:bCs/>
        </w:rPr>
      </w:pPr>
      <w:r w:rsidRPr="00CD0F7C">
        <w:rPr>
          <w:rFonts w:ascii="Arial" w:eastAsiaTheme="majorEastAsia" w:hAnsi="Arial" w:cs="Arial"/>
          <w:bCs/>
        </w:rPr>
        <w:t>Para saltar a un marcador, presione Enter + J. Se le pedirá que introduzca el número del marcador. Ingrese el número de marcador al que desea navegar, luego pulse Enter.</w:t>
      </w:r>
    </w:p>
    <w:p w14:paraId="64C9E34C" w14:textId="5C85E789" w:rsidR="004119FF" w:rsidRPr="00CD0F7C" w:rsidRDefault="004119FF" w:rsidP="00A53831">
      <w:pPr>
        <w:pStyle w:val="Ttulo3"/>
        <w:numPr>
          <w:ilvl w:val="2"/>
          <w:numId w:val="42"/>
        </w:numPr>
        <w:ind w:left="1134" w:hanging="1134"/>
        <w:rPr>
          <w:rFonts w:ascii="Arial" w:hAnsi="Arial" w:cs="Arial"/>
        </w:rPr>
      </w:pPr>
      <w:bookmarkStart w:id="79" w:name="_Toc170472778"/>
      <w:r w:rsidRPr="00CD0F7C">
        <w:rPr>
          <w:rFonts w:ascii="Arial" w:hAnsi="Arial" w:cs="Arial"/>
        </w:rPr>
        <w:t>Eliminar marcadores</w:t>
      </w:r>
      <w:bookmarkEnd w:id="79"/>
    </w:p>
    <w:p w14:paraId="3188D4E5" w14:textId="77777777" w:rsidR="004119FF" w:rsidRPr="00CD0F7C" w:rsidRDefault="004119FF" w:rsidP="00E644FF">
      <w:pPr>
        <w:pStyle w:val="Prrafodelista"/>
        <w:ind w:left="0"/>
        <w:rPr>
          <w:rFonts w:ascii="Arial" w:hAnsi="Arial" w:cs="Arial"/>
        </w:rPr>
      </w:pPr>
      <w:r w:rsidRPr="00CD0F7C">
        <w:rPr>
          <w:rFonts w:ascii="Arial" w:hAnsi="Arial" w:cs="Arial"/>
        </w:rPr>
        <w:t>Para eliminar un marcador guardado:</w:t>
      </w:r>
    </w:p>
    <w:p w14:paraId="695C1853" w14:textId="650B3763" w:rsidR="004119FF" w:rsidRPr="00CD0F7C" w:rsidRDefault="004119FF" w:rsidP="00A53831">
      <w:pPr>
        <w:pStyle w:val="Textoindependiente"/>
        <w:numPr>
          <w:ilvl w:val="0"/>
          <w:numId w:val="53"/>
        </w:numPr>
        <w:rPr>
          <w:rFonts w:ascii="Arial" w:hAnsi="Arial" w:cs="Arial"/>
        </w:rPr>
      </w:pPr>
      <w:r w:rsidRPr="00CD0F7C">
        <w:rPr>
          <w:rFonts w:ascii="Arial" w:hAnsi="Arial" w:cs="Arial"/>
        </w:rPr>
        <w:t>Pulse Enter + M para abrir el menú Marcador.</w:t>
      </w:r>
    </w:p>
    <w:p w14:paraId="0D1E1EC4" w14:textId="3663B13D" w:rsidR="004119FF" w:rsidRPr="00CD0F7C" w:rsidRDefault="004119FF" w:rsidP="00A53831">
      <w:pPr>
        <w:pStyle w:val="Textoindependiente"/>
        <w:numPr>
          <w:ilvl w:val="0"/>
          <w:numId w:val="53"/>
        </w:numPr>
        <w:rPr>
          <w:rFonts w:ascii="Arial" w:hAnsi="Arial" w:cs="Arial"/>
        </w:rPr>
      </w:pPr>
      <w:r w:rsidRPr="00CD0F7C">
        <w:rPr>
          <w:rFonts w:ascii="Arial" w:hAnsi="Arial" w:cs="Arial"/>
        </w:rPr>
        <w:t>Desplácese hasta Eliminar marcador con las teclas de navegación Anterior y Siguiente.</w:t>
      </w:r>
    </w:p>
    <w:p w14:paraId="578F0D48" w14:textId="29934AED" w:rsidR="004119FF" w:rsidRPr="00CD0F7C" w:rsidRDefault="004119FF" w:rsidP="00A53831">
      <w:pPr>
        <w:pStyle w:val="Textoindependiente"/>
        <w:numPr>
          <w:ilvl w:val="0"/>
          <w:numId w:val="53"/>
        </w:numPr>
        <w:rPr>
          <w:rFonts w:ascii="Arial" w:hAnsi="Arial" w:cs="Arial"/>
        </w:rPr>
      </w:pPr>
      <w:r w:rsidRPr="00CD0F7C">
        <w:rPr>
          <w:rFonts w:ascii="Arial" w:hAnsi="Arial" w:cs="Arial"/>
        </w:rPr>
        <w:t>Pulse Enter o un sensor de cursor.</w:t>
      </w:r>
    </w:p>
    <w:p w14:paraId="25FD7952" w14:textId="12AE30CE" w:rsidR="004119FF" w:rsidRPr="00CD0F7C" w:rsidRDefault="004119FF" w:rsidP="00A53831">
      <w:pPr>
        <w:pStyle w:val="Textoindependiente"/>
        <w:numPr>
          <w:ilvl w:val="0"/>
          <w:numId w:val="53"/>
        </w:numPr>
        <w:rPr>
          <w:rFonts w:ascii="Arial" w:hAnsi="Arial" w:cs="Arial"/>
        </w:rPr>
      </w:pPr>
      <w:r w:rsidRPr="00CD0F7C">
        <w:rPr>
          <w:rFonts w:ascii="Arial" w:hAnsi="Arial" w:cs="Arial"/>
        </w:rPr>
        <w:t>Ingrese el número de marcador que desea eliminar.</w:t>
      </w:r>
    </w:p>
    <w:p w14:paraId="0824036D" w14:textId="3F9305FC" w:rsidR="004119FF" w:rsidRPr="00CD0F7C" w:rsidRDefault="004119FF" w:rsidP="00A53831">
      <w:pPr>
        <w:pStyle w:val="Textoindependiente"/>
        <w:numPr>
          <w:ilvl w:val="0"/>
          <w:numId w:val="53"/>
        </w:numPr>
        <w:rPr>
          <w:rFonts w:ascii="Arial" w:hAnsi="Arial" w:cs="Arial"/>
        </w:rPr>
      </w:pPr>
      <w:r w:rsidRPr="00CD0F7C">
        <w:rPr>
          <w:rFonts w:ascii="Arial" w:hAnsi="Arial" w:cs="Arial"/>
        </w:rPr>
        <w:t>Pulse Enter.</w:t>
      </w:r>
    </w:p>
    <w:p w14:paraId="3529C2A0" w14:textId="54EA41EB" w:rsidR="004119FF" w:rsidRPr="00CD0F7C" w:rsidRDefault="004119FF" w:rsidP="00E644FF">
      <w:pPr>
        <w:pStyle w:val="Prrafodelista"/>
        <w:ind w:left="0"/>
        <w:rPr>
          <w:rFonts w:ascii="Arial" w:hAnsi="Arial" w:cs="Arial"/>
        </w:rPr>
      </w:pPr>
      <w:r w:rsidRPr="00CD0F7C">
        <w:rPr>
          <w:rFonts w:ascii="Arial" w:hAnsi="Arial" w:cs="Arial"/>
          <w:b/>
          <w:bCs/>
        </w:rPr>
        <w:t>Nota</w:t>
      </w:r>
      <w:r w:rsidRPr="00CD0F7C">
        <w:rPr>
          <w:rFonts w:ascii="Arial" w:hAnsi="Arial" w:cs="Arial"/>
        </w:rPr>
        <w:t>: Si desea eliminar todos los marcadores del documento, escriba 99 cuando se le solicite el número de marcador.</w:t>
      </w:r>
    </w:p>
    <w:p w14:paraId="39EFB002" w14:textId="78AA8FAD" w:rsidR="004119FF" w:rsidRPr="00CD0F7C" w:rsidRDefault="004119FF" w:rsidP="00A53831">
      <w:pPr>
        <w:pStyle w:val="Ttulo2"/>
        <w:numPr>
          <w:ilvl w:val="1"/>
          <w:numId w:val="36"/>
        </w:numPr>
        <w:tabs>
          <w:tab w:val="left" w:pos="851"/>
        </w:tabs>
        <w:ind w:left="720"/>
        <w:rPr>
          <w:rFonts w:ascii="Arial" w:hAnsi="Arial" w:cs="Arial"/>
        </w:rPr>
      </w:pPr>
      <w:bookmarkStart w:id="80" w:name="_Toc170472779"/>
      <w:r w:rsidRPr="00CD0F7C">
        <w:rPr>
          <w:rFonts w:ascii="Arial" w:hAnsi="Arial" w:cs="Arial"/>
        </w:rPr>
        <w:t>Activar/desactivar indicadores de texto</w:t>
      </w:r>
      <w:bookmarkEnd w:id="80"/>
    </w:p>
    <w:p w14:paraId="33E92482" w14:textId="0E7E7AE5" w:rsidR="004119FF" w:rsidRPr="00CD0F7C" w:rsidRDefault="004119FF" w:rsidP="00E644FF">
      <w:pPr>
        <w:pStyle w:val="Prrafodelista"/>
        <w:ind w:left="0"/>
        <w:rPr>
          <w:rFonts w:ascii="Arial" w:hAnsi="Arial" w:cs="Arial"/>
        </w:rPr>
      </w:pPr>
      <w:r w:rsidRPr="00CD0F7C">
        <w:rPr>
          <w:rFonts w:ascii="Arial" w:hAnsi="Arial" w:cs="Arial"/>
        </w:rPr>
        <w:t xml:space="preserve">Los indicadores de texto son una herramienta útil para ayudarle a localizar su posición cuando trabaja en </w:t>
      </w:r>
      <w:r w:rsidR="00C91DCE" w:rsidRPr="00CD0F7C">
        <w:rPr>
          <w:rFonts w:ascii="Arial" w:hAnsi="Arial" w:cs="Arial"/>
        </w:rPr>
        <w:t>un</w:t>
      </w:r>
      <w:r w:rsidRPr="00CD0F7C">
        <w:rPr>
          <w:rFonts w:ascii="Arial" w:hAnsi="Arial" w:cs="Arial"/>
        </w:rPr>
        <w:t xml:space="preserve"> documento </w:t>
      </w:r>
      <w:r w:rsidR="00C91DCE" w:rsidRPr="00CD0F7C">
        <w:rPr>
          <w:rFonts w:ascii="Arial" w:hAnsi="Arial" w:cs="Arial"/>
        </w:rPr>
        <w:t xml:space="preserve">con </w:t>
      </w:r>
      <w:r w:rsidRPr="00CD0F7C">
        <w:rPr>
          <w:rFonts w:ascii="Arial" w:hAnsi="Arial" w:cs="Arial"/>
        </w:rPr>
        <w:t xml:space="preserve">el Editor. Al activar los indicadores de texto, aparecerán corchetes en la </w:t>
      </w:r>
      <w:r w:rsidR="00C65E6E" w:rsidRPr="00CD0F7C">
        <w:rPr>
          <w:rFonts w:ascii="Arial" w:hAnsi="Arial" w:cs="Arial"/>
        </w:rPr>
        <w:t xml:space="preserve">línea </w:t>
      </w:r>
      <w:r w:rsidRPr="00CD0F7C">
        <w:rPr>
          <w:rFonts w:ascii="Arial" w:hAnsi="Arial" w:cs="Arial"/>
        </w:rPr>
        <w:t>braille para indicar el comienzo y el final del texto.</w:t>
      </w:r>
    </w:p>
    <w:p w14:paraId="122A67B8" w14:textId="77777777" w:rsidR="004119FF" w:rsidRPr="00CD0F7C" w:rsidRDefault="004119FF" w:rsidP="00E644FF">
      <w:pPr>
        <w:pStyle w:val="Prrafodelista"/>
        <w:ind w:left="0"/>
        <w:rPr>
          <w:rFonts w:ascii="Arial" w:hAnsi="Arial" w:cs="Arial"/>
        </w:rPr>
      </w:pPr>
      <w:r w:rsidRPr="00CD0F7C">
        <w:rPr>
          <w:rFonts w:ascii="Arial" w:hAnsi="Arial" w:cs="Arial"/>
        </w:rPr>
        <w:t>Para activar los indicadores de texto:</w:t>
      </w:r>
    </w:p>
    <w:p w14:paraId="7FD9C52C" w14:textId="67946AA2" w:rsidR="004119FF" w:rsidRPr="00CD0F7C" w:rsidRDefault="004119FF" w:rsidP="00A53831">
      <w:pPr>
        <w:pStyle w:val="Prrafodelista"/>
        <w:numPr>
          <w:ilvl w:val="0"/>
          <w:numId w:val="43"/>
        </w:numPr>
        <w:rPr>
          <w:rFonts w:ascii="Arial" w:hAnsi="Arial" w:cs="Arial"/>
        </w:rPr>
      </w:pPr>
      <w:r w:rsidRPr="00CD0F7C">
        <w:rPr>
          <w:rFonts w:ascii="Arial" w:hAnsi="Arial" w:cs="Arial"/>
        </w:rPr>
        <w:t>Pulse Espacio + M para activar el menú contextual.</w:t>
      </w:r>
    </w:p>
    <w:p w14:paraId="606E2630" w14:textId="79D776DE" w:rsidR="004119FF" w:rsidRPr="00CD0F7C" w:rsidRDefault="004119FF" w:rsidP="00A53831">
      <w:pPr>
        <w:pStyle w:val="Prrafodelista"/>
        <w:numPr>
          <w:ilvl w:val="0"/>
          <w:numId w:val="43"/>
        </w:numPr>
        <w:rPr>
          <w:rFonts w:ascii="Arial" w:hAnsi="Arial" w:cs="Arial"/>
        </w:rPr>
      </w:pPr>
      <w:r w:rsidRPr="00CD0F7C">
        <w:rPr>
          <w:rFonts w:ascii="Arial" w:hAnsi="Arial" w:cs="Arial"/>
        </w:rPr>
        <w:t xml:space="preserve">Utilice las teclas </w:t>
      </w:r>
      <w:r w:rsidR="00C65E6E" w:rsidRPr="00CD0F7C">
        <w:rPr>
          <w:rFonts w:ascii="Arial" w:hAnsi="Arial" w:cs="Arial"/>
        </w:rPr>
        <w:t xml:space="preserve">de navegación </w:t>
      </w:r>
      <w:r w:rsidRPr="00CD0F7C">
        <w:rPr>
          <w:rFonts w:ascii="Arial" w:hAnsi="Arial" w:cs="Arial"/>
        </w:rPr>
        <w:t xml:space="preserve">Anterior o Siguiente hasta llegar al Menú Archivo y pulse </w:t>
      </w:r>
      <w:r w:rsidR="00C65E6E" w:rsidRPr="00CD0F7C">
        <w:rPr>
          <w:rFonts w:ascii="Arial" w:hAnsi="Arial" w:cs="Arial"/>
        </w:rPr>
        <w:t>Enter</w:t>
      </w:r>
      <w:r w:rsidRPr="00CD0F7C">
        <w:rPr>
          <w:rFonts w:ascii="Arial" w:hAnsi="Arial" w:cs="Arial"/>
        </w:rPr>
        <w:t>.</w:t>
      </w:r>
    </w:p>
    <w:p w14:paraId="7CBBED5B" w14:textId="59F813DD" w:rsidR="004119FF" w:rsidRPr="00CD0F7C" w:rsidRDefault="004119FF" w:rsidP="00A53831">
      <w:pPr>
        <w:pStyle w:val="Prrafodelista"/>
        <w:numPr>
          <w:ilvl w:val="0"/>
          <w:numId w:val="43"/>
        </w:numPr>
        <w:rPr>
          <w:rFonts w:ascii="Arial" w:hAnsi="Arial" w:cs="Arial"/>
        </w:rPr>
      </w:pPr>
      <w:r w:rsidRPr="00CD0F7C">
        <w:rPr>
          <w:rFonts w:ascii="Arial" w:hAnsi="Arial" w:cs="Arial"/>
        </w:rPr>
        <w:t>Utili</w:t>
      </w:r>
      <w:r w:rsidR="00C65E6E" w:rsidRPr="00CD0F7C">
        <w:rPr>
          <w:rFonts w:ascii="Arial" w:hAnsi="Arial" w:cs="Arial"/>
        </w:rPr>
        <w:t>ce</w:t>
      </w:r>
      <w:r w:rsidRPr="00CD0F7C">
        <w:rPr>
          <w:rFonts w:ascii="Arial" w:hAnsi="Arial" w:cs="Arial"/>
        </w:rPr>
        <w:t xml:space="preserve"> las teclas </w:t>
      </w:r>
      <w:r w:rsidR="00C65E6E" w:rsidRPr="00CD0F7C">
        <w:rPr>
          <w:rFonts w:ascii="Arial" w:hAnsi="Arial" w:cs="Arial"/>
        </w:rPr>
        <w:t xml:space="preserve">de navegación </w:t>
      </w:r>
      <w:r w:rsidRPr="00CD0F7C">
        <w:rPr>
          <w:rFonts w:ascii="Arial" w:hAnsi="Arial" w:cs="Arial"/>
        </w:rPr>
        <w:t>Anterior o Siguiente hasta que lea configuración del editor y puls</w:t>
      </w:r>
      <w:r w:rsidR="00C65E6E" w:rsidRPr="00CD0F7C">
        <w:rPr>
          <w:rFonts w:ascii="Arial" w:hAnsi="Arial" w:cs="Arial"/>
        </w:rPr>
        <w:t>e</w:t>
      </w:r>
      <w:r w:rsidRPr="00CD0F7C">
        <w:rPr>
          <w:rFonts w:ascii="Arial" w:hAnsi="Arial" w:cs="Arial"/>
        </w:rPr>
        <w:t xml:space="preserve"> Enter.</w:t>
      </w:r>
    </w:p>
    <w:p w14:paraId="508DA7CE" w14:textId="1D1EF0CF" w:rsidR="004119FF" w:rsidRPr="00CD0F7C" w:rsidRDefault="004119FF" w:rsidP="00A53831">
      <w:pPr>
        <w:pStyle w:val="Prrafodelista"/>
        <w:numPr>
          <w:ilvl w:val="0"/>
          <w:numId w:val="43"/>
        </w:numPr>
        <w:rPr>
          <w:rFonts w:ascii="Arial" w:hAnsi="Arial" w:cs="Arial"/>
        </w:rPr>
      </w:pPr>
      <w:r w:rsidRPr="00CD0F7C">
        <w:rPr>
          <w:rFonts w:ascii="Arial" w:hAnsi="Arial" w:cs="Arial"/>
        </w:rPr>
        <w:lastRenderedPageBreak/>
        <w:t xml:space="preserve">Utilice las teclas </w:t>
      </w:r>
      <w:r w:rsidR="00C65E6E" w:rsidRPr="00CD0F7C">
        <w:rPr>
          <w:rFonts w:ascii="Arial" w:hAnsi="Arial" w:cs="Arial"/>
        </w:rPr>
        <w:t xml:space="preserve">de navegación </w:t>
      </w:r>
      <w:r w:rsidRPr="00CD0F7C">
        <w:rPr>
          <w:rFonts w:ascii="Arial" w:hAnsi="Arial" w:cs="Arial"/>
        </w:rPr>
        <w:t>Anterior o Siguiente hasta llegar a mostrar los indicadores del editor de texto.</w:t>
      </w:r>
    </w:p>
    <w:p w14:paraId="656B6B77" w14:textId="470901C7" w:rsidR="004119FF" w:rsidRPr="00CD0F7C" w:rsidRDefault="004119FF" w:rsidP="00A53831">
      <w:pPr>
        <w:pStyle w:val="Prrafodelista"/>
        <w:numPr>
          <w:ilvl w:val="0"/>
          <w:numId w:val="43"/>
        </w:numPr>
        <w:rPr>
          <w:rFonts w:ascii="Arial" w:hAnsi="Arial" w:cs="Arial"/>
        </w:rPr>
      </w:pPr>
      <w:r w:rsidRPr="00CD0F7C">
        <w:rPr>
          <w:rFonts w:ascii="Arial" w:hAnsi="Arial" w:cs="Arial"/>
        </w:rPr>
        <w:t>Pulse</w:t>
      </w:r>
      <w:r w:rsidR="00C65E6E" w:rsidRPr="00CD0F7C">
        <w:rPr>
          <w:rFonts w:ascii="Arial" w:hAnsi="Arial" w:cs="Arial"/>
        </w:rPr>
        <w:t xml:space="preserve"> Enter</w:t>
      </w:r>
      <w:r w:rsidRPr="00CD0F7C">
        <w:rPr>
          <w:rFonts w:ascii="Arial" w:hAnsi="Arial" w:cs="Arial"/>
        </w:rPr>
        <w:t xml:space="preserve"> para desactivar los indicadores de texto; vuelva a pulsar </w:t>
      </w:r>
      <w:r w:rsidR="00C65E6E" w:rsidRPr="00CD0F7C">
        <w:rPr>
          <w:rFonts w:ascii="Arial" w:hAnsi="Arial" w:cs="Arial"/>
        </w:rPr>
        <w:t xml:space="preserve">Enter </w:t>
      </w:r>
      <w:r w:rsidRPr="00CD0F7C">
        <w:rPr>
          <w:rFonts w:ascii="Arial" w:hAnsi="Arial" w:cs="Arial"/>
        </w:rPr>
        <w:t>para activarlos.</w:t>
      </w:r>
    </w:p>
    <w:p w14:paraId="4256DF27" w14:textId="0076FC2C" w:rsidR="004119FF" w:rsidRPr="00CD0F7C" w:rsidRDefault="004119FF" w:rsidP="00E644FF">
      <w:pPr>
        <w:pStyle w:val="Prrafodelista"/>
        <w:ind w:left="0"/>
        <w:rPr>
          <w:rFonts w:ascii="Arial" w:hAnsi="Arial" w:cs="Arial"/>
        </w:rPr>
      </w:pPr>
      <w:r w:rsidRPr="00CD0F7C">
        <w:rPr>
          <w:rFonts w:ascii="Arial" w:hAnsi="Arial" w:cs="Arial"/>
        </w:rPr>
        <w:t>Tenga en cuenta que la desactivación de los indicadores de texto sólo se aplicará al editor; todos los demás campos de edición seguirán incluyendo indicadores de texto.</w:t>
      </w:r>
    </w:p>
    <w:p w14:paraId="77AC39EA" w14:textId="7617BCEB" w:rsidR="00646BBF" w:rsidRPr="00CD0F7C" w:rsidRDefault="006F7ECD" w:rsidP="00A53831">
      <w:pPr>
        <w:pStyle w:val="Ttulo2"/>
        <w:numPr>
          <w:ilvl w:val="1"/>
          <w:numId w:val="36"/>
        </w:numPr>
        <w:tabs>
          <w:tab w:val="left" w:pos="851"/>
        </w:tabs>
        <w:ind w:left="720"/>
        <w:rPr>
          <w:rFonts w:ascii="Arial" w:hAnsi="Arial" w:cs="Arial"/>
        </w:rPr>
      </w:pPr>
      <w:bookmarkStart w:id="81" w:name="_Refd18e1625"/>
      <w:bookmarkStart w:id="82" w:name="_Tocd18e1625"/>
      <w:bookmarkStart w:id="83" w:name="_Toc170472780"/>
      <w:r w:rsidRPr="00CD0F7C">
        <w:rPr>
          <w:rFonts w:ascii="Arial" w:hAnsi="Arial" w:cs="Arial"/>
        </w:rPr>
        <w:t>Tabla de comandos de</w:t>
      </w:r>
      <w:bookmarkEnd w:id="81"/>
      <w:bookmarkEnd w:id="82"/>
      <w:r w:rsidR="00F40D7B" w:rsidRPr="00CD0F7C">
        <w:rPr>
          <w:rFonts w:ascii="Arial" w:hAnsi="Arial" w:cs="Arial"/>
        </w:rPr>
        <w:t>l Editor</w:t>
      </w:r>
      <w:bookmarkEnd w:id="83"/>
    </w:p>
    <w:p w14:paraId="2536AD7C" w14:textId="445449EB" w:rsidR="00646BBF" w:rsidRPr="00CD0F7C" w:rsidRDefault="00F40D7B" w:rsidP="00646BBF">
      <w:pPr>
        <w:pStyle w:val="Textoindependiente"/>
        <w:rPr>
          <w:rFonts w:ascii="Arial" w:hAnsi="Arial" w:cs="Arial"/>
        </w:rPr>
      </w:pPr>
      <w:r w:rsidRPr="00CD0F7C">
        <w:rPr>
          <w:rFonts w:ascii="Arial" w:hAnsi="Arial" w:cs="Arial"/>
        </w:rPr>
        <w:t>Los comandos del Editor se relacionan</w:t>
      </w:r>
      <w:r w:rsidR="006F7ECD" w:rsidRPr="00CD0F7C">
        <w:rPr>
          <w:rFonts w:ascii="Arial" w:hAnsi="Arial" w:cs="Arial"/>
        </w:rPr>
        <w:t xml:space="preserve"> en la Tabla 2</w:t>
      </w:r>
      <w:r w:rsidR="00646BBF" w:rsidRPr="00CD0F7C">
        <w:rPr>
          <w:rFonts w:ascii="Arial" w:hAnsi="Arial" w:cs="Arial"/>
        </w:rPr>
        <w:t>.</w:t>
      </w:r>
    </w:p>
    <w:p w14:paraId="3DAA420B" w14:textId="51EBD4A6" w:rsidR="00646BBF" w:rsidRPr="00CD0F7C" w:rsidRDefault="00646BBF" w:rsidP="00646BBF">
      <w:pPr>
        <w:pStyle w:val="Descripcin"/>
        <w:keepNext/>
        <w:rPr>
          <w:rStyle w:val="Textoennegrita"/>
          <w:rFonts w:ascii="Arial" w:hAnsi="Arial" w:cs="Arial"/>
          <w:sz w:val="24"/>
          <w:szCs w:val="24"/>
        </w:rPr>
      </w:pPr>
      <w:r w:rsidRPr="00CD0F7C">
        <w:rPr>
          <w:rStyle w:val="Textoennegrita"/>
          <w:rFonts w:ascii="Arial" w:hAnsi="Arial" w:cs="Arial"/>
          <w:sz w:val="24"/>
          <w:szCs w:val="24"/>
        </w:rPr>
        <w:t>Tabl</w:t>
      </w:r>
      <w:r w:rsidR="0058147B" w:rsidRPr="00CD0F7C">
        <w:rPr>
          <w:rStyle w:val="Textoennegrita"/>
          <w:rFonts w:ascii="Arial" w:hAnsi="Arial" w:cs="Arial"/>
          <w:sz w:val="24"/>
          <w:szCs w:val="24"/>
        </w:rPr>
        <w:t>a</w:t>
      </w:r>
      <w:r w:rsidRPr="00CD0F7C">
        <w:rPr>
          <w:rStyle w:val="Textoennegrita"/>
          <w:rFonts w:ascii="Arial" w:hAnsi="Arial" w:cs="Arial"/>
          <w:sz w:val="24"/>
          <w:szCs w:val="24"/>
        </w:rPr>
        <w:t xml:space="preserve"> </w:t>
      </w:r>
      <w:r w:rsidR="00196CE5" w:rsidRPr="00CD0F7C">
        <w:rPr>
          <w:rStyle w:val="Textoennegrita"/>
          <w:rFonts w:ascii="Arial" w:hAnsi="Arial" w:cs="Arial"/>
          <w:sz w:val="24"/>
          <w:szCs w:val="24"/>
        </w:rPr>
        <w:t>2</w:t>
      </w:r>
      <w:r w:rsidRPr="00CD0F7C">
        <w:rPr>
          <w:rStyle w:val="Textoennegrita"/>
          <w:rFonts w:ascii="Arial" w:hAnsi="Arial" w:cs="Arial"/>
          <w:sz w:val="24"/>
          <w:szCs w:val="24"/>
        </w:rPr>
        <w:t xml:space="preserve">: </w:t>
      </w:r>
      <w:r w:rsidR="00F40D7B" w:rsidRPr="00CD0F7C">
        <w:rPr>
          <w:rStyle w:val="Textoennegrita"/>
          <w:rFonts w:ascii="Arial" w:hAnsi="Arial" w:cs="Arial"/>
          <w:sz w:val="24"/>
          <w:szCs w:val="24"/>
        </w:rPr>
        <w:t>Comandos del Editor</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287"/>
        <w:gridCol w:w="4343"/>
      </w:tblGrid>
      <w:tr w:rsidR="00646BBF" w:rsidRPr="00CD0F7C" w14:paraId="75828B37" w14:textId="77777777" w:rsidTr="006F7D8B">
        <w:trPr>
          <w:trHeight w:val="432"/>
          <w:tblHeader/>
        </w:trPr>
        <w:tc>
          <w:tcPr>
            <w:tcW w:w="4287" w:type="dxa"/>
            <w:vAlign w:val="center"/>
          </w:tcPr>
          <w:p w14:paraId="47B46B39" w14:textId="7A136A1B" w:rsidR="00646BBF" w:rsidRPr="00CD0F7C" w:rsidRDefault="00646BBF" w:rsidP="0058147B">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w:t>
            </w:r>
            <w:r w:rsidR="0058147B" w:rsidRPr="00CD0F7C">
              <w:rPr>
                <w:rStyle w:val="Textoennegrita"/>
                <w:rFonts w:ascii="Arial" w:hAnsi="Arial" w:cs="Arial"/>
                <w:sz w:val="26"/>
                <w:szCs w:val="26"/>
              </w:rPr>
              <w:t>ción</w:t>
            </w:r>
          </w:p>
        </w:tc>
        <w:tc>
          <w:tcPr>
            <w:tcW w:w="4343" w:type="dxa"/>
            <w:vAlign w:val="center"/>
          </w:tcPr>
          <w:p w14:paraId="6F8251A1" w14:textId="54773C4F" w:rsidR="00646BBF" w:rsidRPr="00CD0F7C" w:rsidRDefault="0058147B" w:rsidP="006F7D8B">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646BBF" w:rsidRPr="00CD0F7C" w14:paraId="2508A505" w14:textId="77777777" w:rsidTr="006F7D8B">
        <w:trPr>
          <w:trHeight w:val="360"/>
        </w:trPr>
        <w:tc>
          <w:tcPr>
            <w:tcW w:w="4287" w:type="dxa"/>
            <w:vAlign w:val="center"/>
          </w:tcPr>
          <w:p w14:paraId="2C23B564" w14:textId="55BDDE29" w:rsidR="00646BBF" w:rsidRPr="00CD0F7C" w:rsidRDefault="0058147B" w:rsidP="006F7D8B">
            <w:pPr>
              <w:pStyle w:val="Textoindependiente"/>
              <w:spacing w:after="0"/>
              <w:rPr>
                <w:rFonts w:ascii="Arial" w:hAnsi="Arial" w:cs="Arial"/>
              </w:rPr>
            </w:pPr>
            <w:r w:rsidRPr="00CD0F7C">
              <w:rPr>
                <w:rFonts w:ascii="Arial" w:hAnsi="Arial" w:cs="Arial"/>
              </w:rPr>
              <w:t>Activar modo de edición</w:t>
            </w:r>
          </w:p>
        </w:tc>
        <w:tc>
          <w:tcPr>
            <w:tcW w:w="4343" w:type="dxa"/>
            <w:vAlign w:val="center"/>
          </w:tcPr>
          <w:p w14:paraId="70F29345" w14:textId="1655AC17" w:rsidR="00646BBF" w:rsidRPr="00CD0F7C" w:rsidRDefault="006F7ECD" w:rsidP="006F7ECD">
            <w:pPr>
              <w:pStyle w:val="Textoindependiente"/>
              <w:spacing w:after="0"/>
              <w:rPr>
                <w:rFonts w:ascii="Arial" w:hAnsi="Arial" w:cs="Arial"/>
              </w:rPr>
            </w:pPr>
            <w:r w:rsidRPr="00CD0F7C">
              <w:rPr>
                <w:rFonts w:ascii="Arial" w:hAnsi="Arial" w:cs="Arial"/>
              </w:rPr>
              <w:t>Enter o</w:t>
            </w:r>
            <w:r w:rsidR="00646BBF" w:rsidRPr="00CD0F7C">
              <w:rPr>
                <w:rFonts w:ascii="Arial" w:hAnsi="Arial" w:cs="Arial"/>
              </w:rPr>
              <w:t xml:space="preserve"> </w:t>
            </w:r>
            <w:r w:rsidRPr="00CD0F7C">
              <w:rPr>
                <w:rFonts w:ascii="Arial" w:hAnsi="Arial" w:cs="Arial"/>
              </w:rPr>
              <w:t>un sensor de cursor</w:t>
            </w:r>
          </w:p>
        </w:tc>
      </w:tr>
      <w:tr w:rsidR="00646BBF" w:rsidRPr="00CD0F7C" w14:paraId="77F51A65" w14:textId="77777777" w:rsidTr="006F7D8B">
        <w:trPr>
          <w:trHeight w:val="360"/>
        </w:trPr>
        <w:tc>
          <w:tcPr>
            <w:tcW w:w="4287" w:type="dxa"/>
            <w:vAlign w:val="center"/>
          </w:tcPr>
          <w:p w14:paraId="57AF7A78" w14:textId="60956EC0" w:rsidR="00646BBF" w:rsidRPr="00CD0F7C" w:rsidRDefault="0058147B" w:rsidP="006F7D8B">
            <w:pPr>
              <w:pStyle w:val="Textoindependiente"/>
              <w:spacing w:after="0"/>
              <w:rPr>
                <w:rFonts w:ascii="Arial" w:hAnsi="Arial" w:cs="Arial"/>
              </w:rPr>
            </w:pPr>
            <w:r w:rsidRPr="00CD0F7C">
              <w:rPr>
                <w:rFonts w:ascii="Arial" w:hAnsi="Arial" w:cs="Arial"/>
              </w:rPr>
              <w:t>Salir del modo de edición</w:t>
            </w:r>
          </w:p>
        </w:tc>
        <w:tc>
          <w:tcPr>
            <w:tcW w:w="4343" w:type="dxa"/>
            <w:vAlign w:val="center"/>
          </w:tcPr>
          <w:p w14:paraId="01FA3CA4" w14:textId="45378DC9" w:rsidR="00646BBF" w:rsidRPr="00CD0F7C" w:rsidRDefault="006F7ECD" w:rsidP="006F7D8B">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E</w:t>
            </w:r>
          </w:p>
        </w:tc>
      </w:tr>
      <w:tr w:rsidR="00646BBF" w:rsidRPr="00CD0F7C" w14:paraId="480F96EA" w14:textId="77777777" w:rsidTr="006F7D8B">
        <w:trPr>
          <w:trHeight w:val="360"/>
        </w:trPr>
        <w:tc>
          <w:tcPr>
            <w:tcW w:w="4287" w:type="dxa"/>
            <w:vAlign w:val="center"/>
          </w:tcPr>
          <w:p w14:paraId="11028517" w14:textId="2E299760" w:rsidR="00646BBF" w:rsidRPr="00CD0F7C" w:rsidRDefault="0058147B" w:rsidP="006F7D8B">
            <w:pPr>
              <w:pStyle w:val="Textoindependiente"/>
              <w:spacing w:after="0"/>
              <w:rPr>
                <w:rFonts w:ascii="Arial" w:hAnsi="Arial" w:cs="Arial"/>
              </w:rPr>
            </w:pPr>
            <w:r w:rsidRPr="00CD0F7C">
              <w:rPr>
                <w:rFonts w:ascii="Arial" w:hAnsi="Arial" w:cs="Arial"/>
              </w:rPr>
              <w:t>Crear archivo</w:t>
            </w:r>
          </w:p>
        </w:tc>
        <w:tc>
          <w:tcPr>
            <w:tcW w:w="4343" w:type="dxa"/>
            <w:vAlign w:val="center"/>
          </w:tcPr>
          <w:p w14:paraId="28B8793B" w14:textId="2CFB14D4" w:rsidR="00646BBF" w:rsidRPr="00CD0F7C" w:rsidRDefault="006F7ECD" w:rsidP="006F7D8B">
            <w:pPr>
              <w:pStyle w:val="Textoindependiente"/>
              <w:spacing w:after="0"/>
              <w:rPr>
                <w:rFonts w:ascii="Arial" w:hAnsi="Arial" w:cs="Arial"/>
              </w:rPr>
            </w:pPr>
            <w:r w:rsidRPr="00CD0F7C">
              <w:rPr>
                <w:rFonts w:ascii="Arial" w:hAnsi="Arial" w:cs="Arial"/>
              </w:rPr>
              <w:t>R</w:t>
            </w:r>
            <w:r w:rsidR="00D863E3" w:rsidRPr="00CD0F7C">
              <w:rPr>
                <w:rFonts w:ascii="Arial" w:hAnsi="Arial" w:cs="Arial"/>
              </w:rPr>
              <w:t>e</w:t>
            </w:r>
            <w:r w:rsidRPr="00CD0F7C">
              <w:rPr>
                <w:rFonts w:ascii="Arial" w:hAnsi="Arial" w:cs="Arial"/>
              </w:rPr>
              <w:t>troceso</w:t>
            </w:r>
            <w:r w:rsidR="00D863E3" w:rsidRPr="00CD0F7C">
              <w:rPr>
                <w:rFonts w:ascii="Arial" w:hAnsi="Arial" w:cs="Arial"/>
              </w:rPr>
              <w:t xml:space="preserve"> + N</w:t>
            </w:r>
          </w:p>
        </w:tc>
      </w:tr>
      <w:tr w:rsidR="00646BBF" w:rsidRPr="00CD0F7C" w14:paraId="27F7F167" w14:textId="77777777" w:rsidTr="006F7D8B">
        <w:trPr>
          <w:trHeight w:val="360"/>
        </w:trPr>
        <w:tc>
          <w:tcPr>
            <w:tcW w:w="4287" w:type="dxa"/>
            <w:vAlign w:val="center"/>
          </w:tcPr>
          <w:p w14:paraId="191D579E" w14:textId="5A873AC5" w:rsidR="00646BBF" w:rsidRPr="00CD0F7C" w:rsidRDefault="0058147B" w:rsidP="006F7D8B">
            <w:pPr>
              <w:pStyle w:val="Textoindependiente"/>
              <w:spacing w:after="0"/>
              <w:rPr>
                <w:rFonts w:ascii="Arial" w:hAnsi="Arial" w:cs="Arial"/>
              </w:rPr>
            </w:pPr>
            <w:r w:rsidRPr="00CD0F7C">
              <w:rPr>
                <w:rFonts w:ascii="Arial" w:hAnsi="Arial" w:cs="Arial"/>
              </w:rPr>
              <w:t>Abrir archivo</w:t>
            </w:r>
          </w:p>
        </w:tc>
        <w:tc>
          <w:tcPr>
            <w:tcW w:w="4343" w:type="dxa"/>
            <w:vAlign w:val="center"/>
          </w:tcPr>
          <w:p w14:paraId="15B6FC40" w14:textId="468372A0" w:rsidR="00646BBF" w:rsidRPr="00CD0F7C" w:rsidRDefault="006F7ECD" w:rsidP="006F7D8B">
            <w:pPr>
              <w:pStyle w:val="Textoindependiente"/>
              <w:spacing w:after="0"/>
              <w:rPr>
                <w:rFonts w:ascii="Arial" w:hAnsi="Arial" w:cs="Arial"/>
              </w:rPr>
            </w:pPr>
            <w:r w:rsidRPr="00CD0F7C">
              <w:rPr>
                <w:rFonts w:ascii="Arial" w:hAnsi="Arial" w:cs="Arial"/>
              </w:rPr>
              <w:t>Retroceso</w:t>
            </w:r>
            <w:r w:rsidR="00D863E3" w:rsidRPr="00CD0F7C">
              <w:rPr>
                <w:rFonts w:ascii="Arial" w:hAnsi="Arial" w:cs="Arial"/>
              </w:rPr>
              <w:t>+ O</w:t>
            </w:r>
          </w:p>
        </w:tc>
      </w:tr>
      <w:tr w:rsidR="00646BBF" w:rsidRPr="00CD0F7C" w14:paraId="0733457F" w14:textId="77777777" w:rsidTr="006F7D8B">
        <w:trPr>
          <w:trHeight w:val="360"/>
        </w:trPr>
        <w:tc>
          <w:tcPr>
            <w:tcW w:w="4287" w:type="dxa"/>
            <w:vAlign w:val="center"/>
          </w:tcPr>
          <w:p w14:paraId="6DF4C133" w14:textId="09D46A79" w:rsidR="00646BBF" w:rsidRPr="00CD0F7C" w:rsidRDefault="0058147B" w:rsidP="006F7D8B">
            <w:pPr>
              <w:pStyle w:val="Textoindependiente"/>
              <w:spacing w:after="0"/>
              <w:rPr>
                <w:rFonts w:ascii="Arial" w:hAnsi="Arial" w:cs="Arial"/>
              </w:rPr>
            </w:pPr>
            <w:r w:rsidRPr="00CD0F7C">
              <w:rPr>
                <w:rFonts w:ascii="Arial" w:hAnsi="Arial" w:cs="Arial"/>
              </w:rPr>
              <w:t>Guardar</w:t>
            </w:r>
          </w:p>
        </w:tc>
        <w:tc>
          <w:tcPr>
            <w:tcW w:w="4343" w:type="dxa"/>
            <w:vAlign w:val="center"/>
          </w:tcPr>
          <w:p w14:paraId="61A4B7FD" w14:textId="5B7AF643" w:rsidR="00646BBF" w:rsidRPr="00CD0F7C" w:rsidRDefault="006F7ECD"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S</w:t>
            </w:r>
          </w:p>
        </w:tc>
      </w:tr>
      <w:tr w:rsidR="00646BBF" w:rsidRPr="00CD0F7C" w14:paraId="6447A799" w14:textId="77777777" w:rsidTr="006F7D8B">
        <w:trPr>
          <w:trHeight w:val="360"/>
        </w:trPr>
        <w:tc>
          <w:tcPr>
            <w:tcW w:w="4287" w:type="dxa"/>
            <w:vAlign w:val="center"/>
          </w:tcPr>
          <w:p w14:paraId="54FDD1C8" w14:textId="0A363B9B" w:rsidR="00646BBF" w:rsidRPr="00CD0F7C" w:rsidRDefault="0058147B" w:rsidP="006F7D8B">
            <w:pPr>
              <w:pStyle w:val="Textoindependiente"/>
              <w:spacing w:after="0"/>
              <w:rPr>
                <w:rFonts w:ascii="Arial" w:hAnsi="Arial" w:cs="Arial"/>
              </w:rPr>
            </w:pPr>
            <w:r w:rsidRPr="00CD0F7C">
              <w:rPr>
                <w:rFonts w:ascii="Arial" w:hAnsi="Arial" w:cs="Arial"/>
              </w:rPr>
              <w:t>Guardar como</w:t>
            </w:r>
          </w:p>
        </w:tc>
        <w:tc>
          <w:tcPr>
            <w:tcW w:w="4343" w:type="dxa"/>
            <w:vAlign w:val="center"/>
          </w:tcPr>
          <w:p w14:paraId="2865CBC9" w14:textId="3D381FC9" w:rsidR="00646BBF" w:rsidRPr="00CD0F7C" w:rsidRDefault="006F7ECD" w:rsidP="006F7D8B">
            <w:pPr>
              <w:pStyle w:val="Textoindependiente"/>
              <w:spacing w:after="0"/>
              <w:rPr>
                <w:rFonts w:ascii="Arial" w:hAnsi="Arial" w:cs="Arial"/>
              </w:rPr>
            </w:pPr>
            <w:r w:rsidRPr="00CD0F7C">
              <w:rPr>
                <w:rFonts w:ascii="Arial" w:hAnsi="Arial" w:cs="Arial"/>
              </w:rPr>
              <w:t>Retroceso</w:t>
            </w:r>
            <w:r w:rsidR="00646BBF" w:rsidRPr="00CD0F7C">
              <w:rPr>
                <w:rFonts w:ascii="Arial" w:hAnsi="Arial" w:cs="Arial"/>
              </w:rPr>
              <w:t xml:space="preserve"> + S</w:t>
            </w:r>
          </w:p>
        </w:tc>
      </w:tr>
      <w:tr w:rsidR="00646BBF" w:rsidRPr="00CD0F7C" w14:paraId="61DBB6E5" w14:textId="77777777" w:rsidTr="006F7D8B">
        <w:trPr>
          <w:trHeight w:val="360"/>
        </w:trPr>
        <w:tc>
          <w:tcPr>
            <w:tcW w:w="4287" w:type="dxa"/>
            <w:vAlign w:val="center"/>
          </w:tcPr>
          <w:p w14:paraId="2BF580A9" w14:textId="75D5150A" w:rsidR="00646BBF" w:rsidRPr="00CD0F7C" w:rsidRDefault="0058147B" w:rsidP="006F7D8B">
            <w:pPr>
              <w:pStyle w:val="Textoindependiente"/>
              <w:spacing w:after="0"/>
              <w:rPr>
                <w:rFonts w:ascii="Arial" w:hAnsi="Arial" w:cs="Arial"/>
              </w:rPr>
            </w:pPr>
            <w:r w:rsidRPr="00CD0F7C">
              <w:rPr>
                <w:rFonts w:ascii="Arial" w:hAnsi="Arial" w:cs="Arial"/>
              </w:rPr>
              <w:t>Buscar</w:t>
            </w:r>
          </w:p>
        </w:tc>
        <w:tc>
          <w:tcPr>
            <w:tcW w:w="4343" w:type="dxa"/>
            <w:vAlign w:val="center"/>
          </w:tcPr>
          <w:p w14:paraId="04559257" w14:textId="5A8E95FA" w:rsidR="00646BBF" w:rsidRPr="00CD0F7C" w:rsidRDefault="006F7ECD"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F</w:t>
            </w:r>
          </w:p>
        </w:tc>
      </w:tr>
      <w:tr w:rsidR="00646BBF" w:rsidRPr="00CD0F7C" w14:paraId="3CEBDB37" w14:textId="77777777" w:rsidTr="006F7D8B">
        <w:trPr>
          <w:trHeight w:val="360"/>
        </w:trPr>
        <w:tc>
          <w:tcPr>
            <w:tcW w:w="4287" w:type="dxa"/>
            <w:vAlign w:val="center"/>
          </w:tcPr>
          <w:p w14:paraId="45045E3C" w14:textId="42D7000F" w:rsidR="00646BBF" w:rsidRPr="00CD0F7C" w:rsidRDefault="0058147B" w:rsidP="006F7D8B">
            <w:pPr>
              <w:pStyle w:val="Textoindependiente"/>
              <w:spacing w:after="0"/>
              <w:rPr>
                <w:rFonts w:ascii="Arial" w:hAnsi="Arial" w:cs="Arial"/>
              </w:rPr>
            </w:pPr>
            <w:r w:rsidRPr="00CD0F7C">
              <w:rPr>
                <w:rFonts w:ascii="Arial" w:hAnsi="Arial" w:cs="Arial"/>
              </w:rPr>
              <w:t>Buscar siguiente</w:t>
            </w:r>
          </w:p>
        </w:tc>
        <w:tc>
          <w:tcPr>
            <w:tcW w:w="4343" w:type="dxa"/>
            <w:vAlign w:val="center"/>
          </w:tcPr>
          <w:p w14:paraId="53A004FA" w14:textId="526FCFBB" w:rsidR="00646BBF" w:rsidRPr="00CD0F7C" w:rsidRDefault="006F7ECD" w:rsidP="006F7D8B">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N</w:t>
            </w:r>
          </w:p>
        </w:tc>
      </w:tr>
      <w:tr w:rsidR="00646BBF" w:rsidRPr="00CD0F7C" w14:paraId="1C7167F0" w14:textId="77777777" w:rsidTr="006F7D8B">
        <w:trPr>
          <w:trHeight w:val="360"/>
        </w:trPr>
        <w:tc>
          <w:tcPr>
            <w:tcW w:w="4287" w:type="dxa"/>
            <w:vAlign w:val="center"/>
          </w:tcPr>
          <w:p w14:paraId="3F459224" w14:textId="7117B074" w:rsidR="00646BBF" w:rsidRPr="00CD0F7C" w:rsidRDefault="0058147B" w:rsidP="006F7D8B">
            <w:pPr>
              <w:pStyle w:val="Textoindependiente"/>
              <w:spacing w:after="0"/>
              <w:rPr>
                <w:rFonts w:ascii="Arial" w:hAnsi="Arial" w:cs="Arial"/>
              </w:rPr>
            </w:pPr>
            <w:r w:rsidRPr="00CD0F7C">
              <w:rPr>
                <w:rFonts w:ascii="Arial" w:hAnsi="Arial" w:cs="Arial"/>
              </w:rPr>
              <w:t>Buscar anterior</w:t>
            </w:r>
          </w:p>
        </w:tc>
        <w:tc>
          <w:tcPr>
            <w:tcW w:w="4343" w:type="dxa"/>
            <w:vAlign w:val="center"/>
          </w:tcPr>
          <w:p w14:paraId="6B043BA7" w14:textId="6183C6F6" w:rsidR="00646BBF" w:rsidRPr="00CD0F7C" w:rsidRDefault="006F7ECD" w:rsidP="006F7D8B">
            <w:pPr>
              <w:pStyle w:val="Textoindependiente"/>
              <w:spacing w:after="0"/>
              <w:rPr>
                <w:rFonts w:ascii="Arial" w:hAnsi="Arial" w:cs="Arial"/>
              </w:rPr>
            </w:pPr>
            <w:r w:rsidRPr="00CD0F7C">
              <w:rPr>
                <w:rFonts w:ascii="Arial" w:hAnsi="Arial" w:cs="Arial"/>
              </w:rPr>
              <w:t>Espacio</w:t>
            </w:r>
            <w:r w:rsidR="00D863E3" w:rsidRPr="00CD0F7C">
              <w:rPr>
                <w:rFonts w:ascii="Arial" w:hAnsi="Arial" w:cs="Arial"/>
              </w:rPr>
              <w:t xml:space="preserve"> + P</w:t>
            </w:r>
          </w:p>
        </w:tc>
      </w:tr>
      <w:tr w:rsidR="00646BBF" w:rsidRPr="00CD0F7C" w14:paraId="2C1BE522" w14:textId="77777777" w:rsidTr="006F7D8B">
        <w:trPr>
          <w:trHeight w:val="360"/>
        </w:trPr>
        <w:tc>
          <w:tcPr>
            <w:tcW w:w="4287" w:type="dxa"/>
            <w:vAlign w:val="center"/>
          </w:tcPr>
          <w:p w14:paraId="45AD15D0" w14:textId="4BE56706" w:rsidR="00646BBF" w:rsidRPr="00CD0F7C" w:rsidRDefault="00646BBF" w:rsidP="0058147B">
            <w:pPr>
              <w:pStyle w:val="Textoindependiente"/>
              <w:spacing w:after="0"/>
              <w:rPr>
                <w:rFonts w:ascii="Arial" w:hAnsi="Arial" w:cs="Arial"/>
              </w:rPr>
            </w:pPr>
            <w:r w:rsidRPr="00CD0F7C">
              <w:rPr>
                <w:rFonts w:ascii="Arial" w:hAnsi="Arial" w:cs="Arial"/>
              </w:rPr>
              <w:t>R</w:t>
            </w:r>
            <w:r w:rsidR="0058147B" w:rsidRPr="00CD0F7C">
              <w:rPr>
                <w:rFonts w:ascii="Arial" w:hAnsi="Arial" w:cs="Arial"/>
              </w:rPr>
              <w:t>eemplazar</w:t>
            </w:r>
          </w:p>
        </w:tc>
        <w:tc>
          <w:tcPr>
            <w:tcW w:w="4343" w:type="dxa"/>
            <w:vAlign w:val="center"/>
          </w:tcPr>
          <w:p w14:paraId="1C2AAC2C" w14:textId="35707905" w:rsidR="00646BBF" w:rsidRPr="00CD0F7C" w:rsidRDefault="006F7ECD" w:rsidP="006F7D8B">
            <w:pPr>
              <w:pStyle w:val="Textoindependiente"/>
              <w:spacing w:after="0"/>
              <w:rPr>
                <w:rFonts w:ascii="Arial" w:hAnsi="Arial" w:cs="Arial"/>
              </w:rPr>
            </w:pPr>
            <w:r w:rsidRPr="00CD0F7C">
              <w:rPr>
                <w:rFonts w:ascii="Arial" w:hAnsi="Arial" w:cs="Arial"/>
              </w:rPr>
              <w:t>Retroceso</w:t>
            </w:r>
            <w:r w:rsidR="00D863E3" w:rsidRPr="00CD0F7C">
              <w:rPr>
                <w:rFonts w:ascii="Arial" w:hAnsi="Arial" w:cs="Arial"/>
              </w:rPr>
              <w:t xml:space="preserve"> + F</w:t>
            </w:r>
          </w:p>
        </w:tc>
      </w:tr>
      <w:tr w:rsidR="00646BBF" w:rsidRPr="00CD0F7C" w14:paraId="6EDA6133" w14:textId="77777777" w:rsidTr="006F7D8B">
        <w:trPr>
          <w:trHeight w:val="360"/>
        </w:trPr>
        <w:tc>
          <w:tcPr>
            <w:tcW w:w="4287" w:type="dxa"/>
            <w:vAlign w:val="center"/>
          </w:tcPr>
          <w:p w14:paraId="45321853" w14:textId="587F2362" w:rsidR="00646BBF" w:rsidRPr="00CD0F7C" w:rsidRDefault="0058147B" w:rsidP="0058147B">
            <w:pPr>
              <w:pStyle w:val="Textoindependiente"/>
              <w:spacing w:after="0"/>
              <w:rPr>
                <w:rFonts w:ascii="Arial" w:hAnsi="Arial" w:cs="Arial"/>
              </w:rPr>
            </w:pPr>
            <w:r w:rsidRPr="00CD0F7C">
              <w:rPr>
                <w:rFonts w:ascii="Arial" w:hAnsi="Arial" w:cs="Arial"/>
              </w:rPr>
              <w:t>Inicio</w:t>
            </w:r>
            <w:r w:rsidR="00646BBF" w:rsidRPr="00CD0F7C">
              <w:rPr>
                <w:rFonts w:ascii="Arial" w:hAnsi="Arial" w:cs="Arial"/>
              </w:rPr>
              <w:t>/</w:t>
            </w:r>
            <w:r w:rsidRPr="00CD0F7C">
              <w:rPr>
                <w:rFonts w:ascii="Arial" w:hAnsi="Arial" w:cs="Arial"/>
              </w:rPr>
              <w:t>fin de selección</w:t>
            </w:r>
          </w:p>
        </w:tc>
        <w:tc>
          <w:tcPr>
            <w:tcW w:w="4343" w:type="dxa"/>
            <w:vAlign w:val="center"/>
          </w:tcPr>
          <w:p w14:paraId="2DDC133A" w14:textId="79323894" w:rsidR="00646BBF" w:rsidRPr="00CD0F7C" w:rsidRDefault="00D863E3" w:rsidP="006F7D8B">
            <w:pPr>
              <w:pStyle w:val="Textoindependiente"/>
              <w:spacing w:after="0"/>
              <w:rPr>
                <w:rFonts w:ascii="Arial" w:hAnsi="Arial" w:cs="Arial"/>
              </w:rPr>
            </w:pPr>
            <w:r w:rsidRPr="00CD0F7C">
              <w:rPr>
                <w:rFonts w:ascii="Arial" w:hAnsi="Arial" w:cs="Arial"/>
              </w:rPr>
              <w:t>Enter + S</w:t>
            </w:r>
          </w:p>
        </w:tc>
      </w:tr>
      <w:tr w:rsidR="00646BBF" w:rsidRPr="00CD0F7C" w14:paraId="19037FCF" w14:textId="77777777" w:rsidTr="006F7D8B">
        <w:trPr>
          <w:trHeight w:val="360"/>
        </w:trPr>
        <w:tc>
          <w:tcPr>
            <w:tcW w:w="4287" w:type="dxa"/>
            <w:vAlign w:val="center"/>
          </w:tcPr>
          <w:p w14:paraId="4ACFC628" w14:textId="30F101D4" w:rsidR="00646BBF" w:rsidRPr="00CD0F7C" w:rsidRDefault="00646BBF" w:rsidP="0058147B">
            <w:pPr>
              <w:pStyle w:val="Textoindependiente"/>
              <w:spacing w:after="0"/>
              <w:rPr>
                <w:rFonts w:ascii="Arial" w:hAnsi="Arial" w:cs="Arial"/>
              </w:rPr>
            </w:pPr>
            <w:r w:rsidRPr="00CD0F7C">
              <w:rPr>
                <w:rFonts w:ascii="Arial" w:hAnsi="Arial" w:cs="Arial"/>
              </w:rPr>
              <w:t>Selec</w:t>
            </w:r>
            <w:r w:rsidR="0058147B" w:rsidRPr="00CD0F7C">
              <w:rPr>
                <w:rFonts w:ascii="Arial" w:hAnsi="Arial" w:cs="Arial"/>
              </w:rPr>
              <w:t>cionar todo</w:t>
            </w:r>
            <w:r w:rsidRPr="00CD0F7C">
              <w:rPr>
                <w:rFonts w:ascii="Arial" w:hAnsi="Arial" w:cs="Arial"/>
              </w:rPr>
              <w:t xml:space="preserve"> </w:t>
            </w:r>
          </w:p>
        </w:tc>
        <w:tc>
          <w:tcPr>
            <w:tcW w:w="4343" w:type="dxa"/>
            <w:vAlign w:val="center"/>
          </w:tcPr>
          <w:p w14:paraId="1FF1C446" w14:textId="5C095BF6" w:rsidR="00646BBF" w:rsidRPr="00CD0F7C" w:rsidRDefault="00D863E3" w:rsidP="006F7ECD">
            <w:pPr>
              <w:pStyle w:val="Textoindependiente"/>
              <w:spacing w:after="0"/>
              <w:rPr>
                <w:rFonts w:ascii="Arial" w:hAnsi="Arial" w:cs="Arial"/>
              </w:rPr>
            </w:pPr>
            <w:r w:rsidRPr="00CD0F7C">
              <w:rPr>
                <w:rFonts w:ascii="Arial" w:hAnsi="Arial" w:cs="Arial"/>
              </w:rPr>
              <w:t>Enter</w:t>
            </w:r>
            <w:r w:rsidR="00646BBF" w:rsidRPr="00CD0F7C">
              <w:rPr>
                <w:rFonts w:ascii="Arial" w:hAnsi="Arial" w:cs="Arial"/>
              </w:rPr>
              <w:t xml:space="preserve"> +</w:t>
            </w:r>
            <w:r w:rsidR="006F7ECD" w:rsidRPr="00CD0F7C">
              <w:rPr>
                <w:rFonts w:ascii="Arial" w:hAnsi="Arial" w:cs="Arial"/>
              </w:rPr>
              <w:t xml:space="preserve"> Puntos 1-2-3-4-5-6</w:t>
            </w:r>
          </w:p>
        </w:tc>
      </w:tr>
      <w:tr w:rsidR="00646BBF" w:rsidRPr="00CD0F7C" w14:paraId="254FECED" w14:textId="77777777" w:rsidTr="006F7D8B">
        <w:trPr>
          <w:trHeight w:val="360"/>
        </w:trPr>
        <w:tc>
          <w:tcPr>
            <w:tcW w:w="4287" w:type="dxa"/>
            <w:vAlign w:val="center"/>
          </w:tcPr>
          <w:p w14:paraId="364ADB87" w14:textId="791CDB15" w:rsidR="00646BBF" w:rsidRPr="00CD0F7C" w:rsidRDefault="00646BBF" w:rsidP="0058147B">
            <w:pPr>
              <w:pStyle w:val="Textoindependiente"/>
              <w:spacing w:after="0"/>
              <w:rPr>
                <w:rFonts w:ascii="Arial" w:hAnsi="Arial" w:cs="Arial"/>
              </w:rPr>
            </w:pPr>
            <w:r w:rsidRPr="00CD0F7C">
              <w:rPr>
                <w:rFonts w:ascii="Arial" w:hAnsi="Arial" w:cs="Arial"/>
              </w:rPr>
              <w:t>Cop</w:t>
            </w:r>
            <w:r w:rsidR="0058147B" w:rsidRPr="00CD0F7C">
              <w:rPr>
                <w:rFonts w:ascii="Arial" w:hAnsi="Arial" w:cs="Arial"/>
              </w:rPr>
              <w:t>iar</w:t>
            </w:r>
          </w:p>
        </w:tc>
        <w:tc>
          <w:tcPr>
            <w:tcW w:w="4343" w:type="dxa"/>
            <w:vAlign w:val="center"/>
          </w:tcPr>
          <w:p w14:paraId="70D48DC7" w14:textId="4F5286BE" w:rsidR="00646BBF" w:rsidRPr="00CD0F7C" w:rsidRDefault="006F7ECD" w:rsidP="006F7D8B">
            <w:pPr>
              <w:pStyle w:val="Textoindependiente"/>
              <w:spacing w:after="0"/>
              <w:rPr>
                <w:rFonts w:ascii="Arial" w:hAnsi="Arial" w:cs="Arial"/>
              </w:rPr>
            </w:pPr>
            <w:r w:rsidRPr="00CD0F7C">
              <w:rPr>
                <w:rFonts w:ascii="Arial" w:hAnsi="Arial" w:cs="Arial"/>
              </w:rPr>
              <w:t>Retroceso</w:t>
            </w:r>
            <w:r w:rsidR="00646BBF" w:rsidRPr="00CD0F7C">
              <w:rPr>
                <w:rFonts w:ascii="Arial" w:hAnsi="Arial" w:cs="Arial"/>
              </w:rPr>
              <w:t xml:space="preserve"> + </w:t>
            </w:r>
            <w:r w:rsidR="00D863E3" w:rsidRPr="00CD0F7C">
              <w:rPr>
                <w:rFonts w:ascii="Arial" w:hAnsi="Arial" w:cs="Arial"/>
              </w:rPr>
              <w:t>Y</w:t>
            </w:r>
          </w:p>
        </w:tc>
      </w:tr>
      <w:tr w:rsidR="00646BBF" w:rsidRPr="00CD0F7C" w14:paraId="340C443E" w14:textId="77777777" w:rsidTr="006F7D8B">
        <w:trPr>
          <w:trHeight w:val="360"/>
        </w:trPr>
        <w:tc>
          <w:tcPr>
            <w:tcW w:w="4287" w:type="dxa"/>
            <w:vAlign w:val="center"/>
          </w:tcPr>
          <w:p w14:paraId="06410DA7" w14:textId="00822C1D" w:rsidR="00646BBF" w:rsidRPr="00CD0F7C" w:rsidRDefault="00646BBF" w:rsidP="0058147B">
            <w:pPr>
              <w:pStyle w:val="Textoindependiente"/>
              <w:spacing w:after="0"/>
              <w:rPr>
                <w:rFonts w:ascii="Arial" w:hAnsi="Arial" w:cs="Arial"/>
              </w:rPr>
            </w:pPr>
            <w:r w:rsidRPr="00CD0F7C">
              <w:rPr>
                <w:rFonts w:ascii="Arial" w:hAnsi="Arial" w:cs="Arial"/>
              </w:rPr>
              <w:t>C</w:t>
            </w:r>
            <w:r w:rsidR="0058147B" w:rsidRPr="00CD0F7C">
              <w:rPr>
                <w:rFonts w:ascii="Arial" w:hAnsi="Arial" w:cs="Arial"/>
              </w:rPr>
              <w:t>ortar</w:t>
            </w:r>
          </w:p>
        </w:tc>
        <w:tc>
          <w:tcPr>
            <w:tcW w:w="4343" w:type="dxa"/>
            <w:vAlign w:val="center"/>
          </w:tcPr>
          <w:p w14:paraId="08B57313" w14:textId="4261C572" w:rsidR="00646BBF" w:rsidRPr="00CD0F7C" w:rsidRDefault="006F7ECD" w:rsidP="006F7D8B">
            <w:pPr>
              <w:pStyle w:val="Textoindependiente"/>
              <w:spacing w:after="0"/>
              <w:rPr>
                <w:rFonts w:ascii="Arial" w:hAnsi="Arial" w:cs="Arial"/>
              </w:rPr>
            </w:pPr>
            <w:r w:rsidRPr="00CD0F7C">
              <w:rPr>
                <w:rFonts w:ascii="Arial" w:hAnsi="Arial" w:cs="Arial"/>
              </w:rPr>
              <w:t>Retroceso</w:t>
            </w:r>
            <w:r w:rsidR="00646BBF" w:rsidRPr="00CD0F7C">
              <w:rPr>
                <w:rFonts w:ascii="Arial" w:hAnsi="Arial" w:cs="Arial"/>
              </w:rPr>
              <w:t xml:space="preserve"> + X</w:t>
            </w:r>
          </w:p>
        </w:tc>
      </w:tr>
      <w:tr w:rsidR="00646BBF" w:rsidRPr="00CD0F7C" w14:paraId="264A5B8A" w14:textId="77777777" w:rsidTr="006F7D8B">
        <w:trPr>
          <w:trHeight w:val="360"/>
        </w:trPr>
        <w:tc>
          <w:tcPr>
            <w:tcW w:w="4287" w:type="dxa"/>
            <w:vAlign w:val="center"/>
          </w:tcPr>
          <w:p w14:paraId="55A2DC08" w14:textId="33A90668" w:rsidR="00646BBF" w:rsidRPr="00CD0F7C" w:rsidRDefault="00646BBF" w:rsidP="0058147B">
            <w:pPr>
              <w:pStyle w:val="Textoindependiente"/>
              <w:spacing w:after="0"/>
              <w:rPr>
                <w:rFonts w:ascii="Arial" w:hAnsi="Arial" w:cs="Arial"/>
              </w:rPr>
            </w:pPr>
            <w:r w:rsidRPr="00CD0F7C">
              <w:rPr>
                <w:rFonts w:ascii="Arial" w:hAnsi="Arial" w:cs="Arial"/>
              </w:rPr>
              <w:t>P</w:t>
            </w:r>
            <w:r w:rsidR="0058147B" w:rsidRPr="00CD0F7C">
              <w:rPr>
                <w:rFonts w:ascii="Arial" w:hAnsi="Arial" w:cs="Arial"/>
              </w:rPr>
              <w:t>egar</w:t>
            </w:r>
          </w:p>
        </w:tc>
        <w:tc>
          <w:tcPr>
            <w:tcW w:w="4343" w:type="dxa"/>
            <w:vAlign w:val="center"/>
          </w:tcPr>
          <w:p w14:paraId="63E0131E" w14:textId="5B4E486C" w:rsidR="00646BBF" w:rsidRPr="00CD0F7C" w:rsidRDefault="006F7ECD" w:rsidP="006F7D8B">
            <w:pPr>
              <w:pStyle w:val="Textoindependiente"/>
              <w:spacing w:after="0"/>
              <w:rPr>
                <w:rFonts w:ascii="Arial" w:hAnsi="Arial" w:cs="Arial"/>
              </w:rPr>
            </w:pPr>
            <w:r w:rsidRPr="00CD0F7C">
              <w:rPr>
                <w:rFonts w:ascii="Arial" w:hAnsi="Arial" w:cs="Arial"/>
              </w:rPr>
              <w:t>Retroceso</w:t>
            </w:r>
            <w:r w:rsidR="00646BBF" w:rsidRPr="00CD0F7C">
              <w:rPr>
                <w:rFonts w:ascii="Arial" w:hAnsi="Arial" w:cs="Arial"/>
              </w:rPr>
              <w:t xml:space="preserve"> + V</w:t>
            </w:r>
          </w:p>
        </w:tc>
      </w:tr>
      <w:tr w:rsidR="00646BBF" w:rsidRPr="00CD0F7C" w14:paraId="43CB5D85" w14:textId="77777777" w:rsidTr="006F7D8B">
        <w:trPr>
          <w:trHeight w:val="360"/>
        </w:trPr>
        <w:tc>
          <w:tcPr>
            <w:tcW w:w="4287" w:type="dxa"/>
            <w:vAlign w:val="center"/>
          </w:tcPr>
          <w:p w14:paraId="0DA6775B" w14:textId="09E6386C" w:rsidR="00646BBF" w:rsidRPr="00CD0F7C" w:rsidRDefault="0058147B" w:rsidP="006F7D8B">
            <w:pPr>
              <w:pStyle w:val="Textoindependiente"/>
              <w:spacing w:after="0"/>
              <w:rPr>
                <w:rFonts w:ascii="Arial" w:hAnsi="Arial" w:cs="Arial"/>
              </w:rPr>
            </w:pPr>
            <w:r w:rsidRPr="00CD0F7C">
              <w:rPr>
                <w:rFonts w:ascii="Arial" w:hAnsi="Arial" w:cs="Arial"/>
              </w:rPr>
              <w:t>Borrar palabra anterior</w:t>
            </w:r>
          </w:p>
        </w:tc>
        <w:tc>
          <w:tcPr>
            <w:tcW w:w="4343" w:type="dxa"/>
            <w:vAlign w:val="center"/>
          </w:tcPr>
          <w:p w14:paraId="463D96B4" w14:textId="689E69DB" w:rsidR="00646BBF" w:rsidRPr="00CD0F7C" w:rsidRDefault="006F7ECD" w:rsidP="006F7ECD">
            <w:pPr>
              <w:pStyle w:val="Textoindependiente"/>
              <w:spacing w:after="0"/>
              <w:rPr>
                <w:rFonts w:ascii="Arial" w:hAnsi="Arial" w:cs="Arial"/>
              </w:rPr>
            </w:pPr>
            <w:r w:rsidRPr="00CD0F7C">
              <w:rPr>
                <w:rFonts w:ascii="Arial" w:hAnsi="Arial" w:cs="Arial"/>
              </w:rPr>
              <w:t>Retroceso</w:t>
            </w:r>
            <w:r w:rsidR="00DB7EA6" w:rsidRPr="00CD0F7C">
              <w:rPr>
                <w:rFonts w:ascii="Arial" w:hAnsi="Arial" w:cs="Arial"/>
              </w:rPr>
              <w:t xml:space="preserve"> + </w:t>
            </w:r>
            <w:r w:rsidRPr="00CD0F7C">
              <w:rPr>
                <w:rFonts w:ascii="Arial" w:hAnsi="Arial" w:cs="Arial"/>
              </w:rPr>
              <w:t>Punto</w:t>
            </w:r>
            <w:r w:rsidR="00DB7EA6" w:rsidRPr="00CD0F7C">
              <w:rPr>
                <w:rFonts w:ascii="Arial" w:hAnsi="Arial" w:cs="Arial"/>
              </w:rPr>
              <w:t xml:space="preserve"> 2</w:t>
            </w:r>
          </w:p>
        </w:tc>
      </w:tr>
      <w:tr w:rsidR="00646BBF" w:rsidRPr="00CD0F7C" w14:paraId="55204B15" w14:textId="77777777" w:rsidTr="006F7D8B">
        <w:trPr>
          <w:trHeight w:val="360"/>
        </w:trPr>
        <w:tc>
          <w:tcPr>
            <w:tcW w:w="4287" w:type="dxa"/>
            <w:vAlign w:val="center"/>
          </w:tcPr>
          <w:p w14:paraId="6BCF80E5" w14:textId="4BDD6779" w:rsidR="00646BBF" w:rsidRPr="00CD0F7C" w:rsidRDefault="0058147B" w:rsidP="006F7D8B">
            <w:pPr>
              <w:pStyle w:val="Textoindependiente"/>
              <w:spacing w:after="0"/>
              <w:rPr>
                <w:rFonts w:ascii="Arial" w:hAnsi="Arial" w:cs="Arial"/>
              </w:rPr>
            </w:pPr>
            <w:r w:rsidRPr="00CD0F7C">
              <w:rPr>
                <w:rFonts w:ascii="Arial" w:hAnsi="Arial" w:cs="Arial"/>
              </w:rPr>
              <w:t>Borrar palabra actual</w:t>
            </w:r>
          </w:p>
        </w:tc>
        <w:tc>
          <w:tcPr>
            <w:tcW w:w="4343" w:type="dxa"/>
            <w:vAlign w:val="center"/>
          </w:tcPr>
          <w:p w14:paraId="1290B945" w14:textId="7C219EC9" w:rsidR="00646BBF" w:rsidRPr="00CD0F7C" w:rsidRDefault="006F7ECD" w:rsidP="006F7ECD">
            <w:pPr>
              <w:pStyle w:val="Textoindependiente"/>
              <w:spacing w:after="0"/>
              <w:rPr>
                <w:rFonts w:ascii="Arial" w:hAnsi="Arial" w:cs="Arial"/>
              </w:rPr>
            </w:pPr>
            <w:r w:rsidRPr="00CD0F7C">
              <w:rPr>
                <w:rFonts w:ascii="Arial" w:hAnsi="Arial" w:cs="Arial"/>
              </w:rPr>
              <w:t>Retroceso</w:t>
            </w:r>
            <w:r w:rsidR="00DB7EA6" w:rsidRPr="00CD0F7C">
              <w:rPr>
                <w:rFonts w:ascii="Arial" w:hAnsi="Arial" w:cs="Arial"/>
              </w:rPr>
              <w:t xml:space="preserve"> + </w:t>
            </w:r>
            <w:r w:rsidRPr="00CD0F7C">
              <w:rPr>
                <w:rFonts w:ascii="Arial" w:hAnsi="Arial" w:cs="Arial"/>
              </w:rPr>
              <w:t>Puntos</w:t>
            </w:r>
            <w:r w:rsidR="00DB7EA6" w:rsidRPr="00CD0F7C">
              <w:rPr>
                <w:rFonts w:ascii="Arial" w:hAnsi="Arial" w:cs="Arial"/>
              </w:rPr>
              <w:t xml:space="preserve"> 2-5</w:t>
            </w:r>
          </w:p>
        </w:tc>
      </w:tr>
      <w:tr w:rsidR="00646BBF" w:rsidRPr="00CD0F7C" w14:paraId="10EC508B" w14:textId="77777777" w:rsidTr="006F7D8B">
        <w:trPr>
          <w:trHeight w:val="360"/>
        </w:trPr>
        <w:tc>
          <w:tcPr>
            <w:tcW w:w="4287" w:type="dxa"/>
          </w:tcPr>
          <w:p w14:paraId="52ED3540" w14:textId="1076892B" w:rsidR="00646BBF" w:rsidRPr="00CD0F7C" w:rsidRDefault="0058147B" w:rsidP="006F7D8B">
            <w:pPr>
              <w:pStyle w:val="Textoindependiente"/>
              <w:spacing w:after="0"/>
              <w:rPr>
                <w:rFonts w:ascii="Arial" w:hAnsi="Arial" w:cs="Arial"/>
              </w:rPr>
            </w:pPr>
            <w:r w:rsidRPr="00CD0F7C">
              <w:rPr>
                <w:rFonts w:ascii="Arial" w:hAnsi="Arial" w:cs="Arial"/>
              </w:rPr>
              <w:t>Borrar carácter anterior</w:t>
            </w:r>
          </w:p>
        </w:tc>
        <w:tc>
          <w:tcPr>
            <w:tcW w:w="4343" w:type="dxa"/>
          </w:tcPr>
          <w:p w14:paraId="7120C32C" w14:textId="309C8B2F" w:rsidR="00646BBF" w:rsidRPr="00CD0F7C" w:rsidRDefault="006F7ECD" w:rsidP="006F7D8B">
            <w:pPr>
              <w:pStyle w:val="Textoindependiente"/>
              <w:spacing w:after="0"/>
              <w:rPr>
                <w:rFonts w:ascii="Arial" w:hAnsi="Arial" w:cs="Arial"/>
              </w:rPr>
            </w:pPr>
            <w:r w:rsidRPr="00CD0F7C">
              <w:rPr>
                <w:rFonts w:ascii="Arial" w:hAnsi="Arial" w:cs="Arial"/>
              </w:rPr>
              <w:t>Retroceso</w:t>
            </w:r>
          </w:p>
        </w:tc>
      </w:tr>
      <w:tr w:rsidR="00646BBF" w:rsidRPr="00CD0F7C" w14:paraId="5DD99863" w14:textId="77777777" w:rsidTr="006F7D8B">
        <w:trPr>
          <w:trHeight w:val="360"/>
        </w:trPr>
        <w:tc>
          <w:tcPr>
            <w:tcW w:w="4287" w:type="dxa"/>
            <w:vAlign w:val="center"/>
          </w:tcPr>
          <w:p w14:paraId="54DAAB27" w14:textId="1F266741" w:rsidR="00646BBF" w:rsidRPr="00CD0F7C" w:rsidRDefault="0058147B" w:rsidP="006F7D8B">
            <w:pPr>
              <w:pStyle w:val="Textoindependiente"/>
              <w:spacing w:after="0"/>
              <w:rPr>
                <w:rFonts w:ascii="Arial" w:hAnsi="Arial" w:cs="Arial"/>
              </w:rPr>
            </w:pPr>
            <w:r w:rsidRPr="00CD0F7C">
              <w:rPr>
                <w:rFonts w:ascii="Arial" w:hAnsi="Arial" w:cs="Arial"/>
              </w:rPr>
              <w:t>Pasar al siguiente cuadro de edición mientras se edita</w:t>
            </w:r>
          </w:p>
        </w:tc>
        <w:tc>
          <w:tcPr>
            <w:tcW w:w="4343" w:type="dxa"/>
            <w:vAlign w:val="center"/>
          </w:tcPr>
          <w:p w14:paraId="63E4DC05" w14:textId="28E2AE84" w:rsidR="00646BBF" w:rsidRPr="00CD0F7C" w:rsidRDefault="004D3DEB" w:rsidP="006F7D8B">
            <w:pPr>
              <w:pStyle w:val="Textoindependiente"/>
              <w:spacing w:after="0"/>
              <w:rPr>
                <w:rFonts w:ascii="Arial" w:hAnsi="Arial" w:cs="Arial"/>
              </w:rPr>
            </w:pPr>
            <w:r w:rsidRPr="00CD0F7C">
              <w:rPr>
                <w:rFonts w:ascii="Arial" w:hAnsi="Arial" w:cs="Arial"/>
              </w:rPr>
              <w:t xml:space="preserve">Enter </w:t>
            </w:r>
          </w:p>
        </w:tc>
      </w:tr>
      <w:tr w:rsidR="00646BBF" w:rsidRPr="00CD0F7C" w14:paraId="5DD66AA5" w14:textId="77777777" w:rsidTr="006F7D8B">
        <w:trPr>
          <w:trHeight w:val="360"/>
        </w:trPr>
        <w:tc>
          <w:tcPr>
            <w:tcW w:w="4287" w:type="dxa"/>
            <w:vAlign w:val="center"/>
          </w:tcPr>
          <w:p w14:paraId="7FB7EF5E" w14:textId="7B5F8D70" w:rsidR="00646BBF" w:rsidRPr="00CD0F7C" w:rsidRDefault="0058147B" w:rsidP="006F7D8B">
            <w:pPr>
              <w:pStyle w:val="Textoindependiente"/>
              <w:spacing w:after="0"/>
              <w:rPr>
                <w:rFonts w:ascii="Arial" w:hAnsi="Arial" w:cs="Arial"/>
              </w:rPr>
            </w:pPr>
            <w:r w:rsidRPr="00CD0F7C">
              <w:rPr>
                <w:rFonts w:ascii="Arial" w:hAnsi="Arial" w:cs="Arial"/>
              </w:rPr>
              <w:t>Pasar al siguiente cuadro de edición sin editar</w:t>
            </w:r>
          </w:p>
        </w:tc>
        <w:tc>
          <w:tcPr>
            <w:tcW w:w="4343" w:type="dxa"/>
            <w:vAlign w:val="center"/>
          </w:tcPr>
          <w:p w14:paraId="4E66EE72" w14:textId="3D84F59E" w:rsidR="00646BBF" w:rsidRPr="00CD0F7C" w:rsidRDefault="006F7ECD" w:rsidP="006F7D8B">
            <w:pPr>
              <w:pStyle w:val="Textoindependiente"/>
              <w:spacing w:after="0"/>
              <w:rPr>
                <w:rFonts w:ascii="Arial" w:hAnsi="Arial" w:cs="Arial"/>
              </w:rPr>
            </w:pPr>
            <w:r w:rsidRPr="00CD0F7C">
              <w:rPr>
                <w:rFonts w:ascii="Arial" w:hAnsi="Arial" w:cs="Arial"/>
              </w:rPr>
              <w:t>Tecla de navegación Siguiente</w:t>
            </w:r>
          </w:p>
        </w:tc>
      </w:tr>
      <w:tr w:rsidR="00646BBF" w:rsidRPr="00CD0F7C" w14:paraId="18818C79" w14:textId="77777777" w:rsidTr="006F7D8B">
        <w:trPr>
          <w:trHeight w:val="360"/>
        </w:trPr>
        <w:tc>
          <w:tcPr>
            <w:tcW w:w="4287" w:type="dxa"/>
            <w:vAlign w:val="center"/>
          </w:tcPr>
          <w:p w14:paraId="05C636FA" w14:textId="3535F7C9" w:rsidR="00646BBF" w:rsidRPr="00CD0F7C" w:rsidRDefault="0058147B" w:rsidP="006F7D8B">
            <w:pPr>
              <w:pStyle w:val="Textoindependiente"/>
              <w:spacing w:after="0"/>
              <w:rPr>
                <w:rFonts w:ascii="Arial" w:hAnsi="Arial" w:cs="Arial"/>
              </w:rPr>
            </w:pPr>
            <w:r w:rsidRPr="00CD0F7C">
              <w:rPr>
                <w:rFonts w:ascii="Arial" w:hAnsi="Arial" w:cs="Arial"/>
              </w:rPr>
              <w:t>Pasar al cuadro de edición anterior sin editar</w:t>
            </w:r>
          </w:p>
        </w:tc>
        <w:tc>
          <w:tcPr>
            <w:tcW w:w="4343" w:type="dxa"/>
            <w:vAlign w:val="center"/>
          </w:tcPr>
          <w:p w14:paraId="2037D20A" w14:textId="065D928A" w:rsidR="00646BBF" w:rsidRPr="00CD0F7C" w:rsidRDefault="006F7ECD" w:rsidP="006F7D8B">
            <w:pPr>
              <w:pStyle w:val="Textoindependiente"/>
              <w:spacing w:after="0"/>
              <w:rPr>
                <w:rFonts w:ascii="Arial" w:hAnsi="Arial" w:cs="Arial"/>
              </w:rPr>
            </w:pPr>
            <w:r w:rsidRPr="00CD0F7C">
              <w:rPr>
                <w:rFonts w:ascii="Arial" w:hAnsi="Arial" w:cs="Arial"/>
              </w:rPr>
              <w:t>Tecla de navegación Anterior</w:t>
            </w:r>
          </w:p>
        </w:tc>
      </w:tr>
      <w:tr w:rsidR="00646BBF" w:rsidRPr="00CD0F7C" w14:paraId="0CA2C6B8" w14:textId="77777777" w:rsidTr="006F7D8B">
        <w:trPr>
          <w:trHeight w:val="360"/>
        </w:trPr>
        <w:tc>
          <w:tcPr>
            <w:tcW w:w="4287" w:type="dxa"/>
            <w:vAlign w:val="center"/>
          </w:tcPr>
          <w:p w14:paraId="3CF6B255" w14:textId="14A6D49A" w:rsidR="00646BBF" w:rsidRPr="00CD0F7C" w:rsidRDefault="0058147B" w:rsidP="0058147B">
            <w:pPr>
              <w:pStyle w:val="Textoindependiente"/>
              <w:spacing w:after="0"/>
              <w:rPr>
                <w:rFonts w:ascii="Arial" w:hAnsi="Arial" w:cs="Arial"/>
              </w:rPr>
            </w:pPr>
            <w:r w:rsidRPr="00CD0F7C">
              <w:rPr>
                <w:rFonts w:ascii="Arial" w:hAnsi="Arial" w:cs="Arial"/>
              </w:rPr>
              <w:t>Mover el cursor al inicio del campo de texto del documento</w:t>
            </w:r>
          </w:p>
        </w:tc>
        <w:tc>
          <w:tcPr>
            <w:tcW w:w="4343" w:type="dxa"/>
            <w:vAlign w:val="center"/>
          </w:tcPr>
          <w:p w14:paraId="5F243F71" w14:textId="720AF2D9" w:rsidR="00646BBF" w:rsidRPr="00CD0F7C" w:rsidRDefault="006F7ECD" w:rsidP="006F7ECD">
            <w:pPr>
              <w:pStyle w:val="Textoindependiente"/>
              <w:spacing w:after="0"/>
              <w:rPr>
                <w:rFonts w:ascii="Arial" w:hAnsi="Arial" w:cs="Arial"/>
              </w:rPr>
            </w:pPr>
            <w:r w:rsidRPr="00CD0F7C">
              <w:rPr>
                <w:rFonts w:ascii="Arial" w:hAnsi="Arial" w:cs="Arial"/>
              </w:rPr>
              <w:t>Espacio</w:t>
            </w:r>
            <w:r w:rsidR="003E61D4" w:rsidRPr="00CD0F7C">
              <w:rPr>
                <w:rFonts w:ascii="Arial" w:hAnsi="Arial" w:cs="Arial"/>
              </w:rPr>
              <w:t xml:space="preserve"> + </w:t>
            </w:r>
            <w:r w:rsidRPr="00CD0F7C">
              <w:rPr>
                <w:rFonts w:ascii="Arial" w:hAnsi="Arial" w:cs="Arial"/>
              </w:rPr>
              <w:t>Punto</w:t>
            </w:r>
            <w:r w:rsidR="003E61D4" w:rsidRPr="00CD0F7C">
              <w:rPr>
                <w:rFonts w:ascii="Arial" w:hAnsi="Arial" w:cs="Arial"/>
              </w:rPr>
              <w:t xml:space="preserve">s 1-2-3 </w:t>
            </w:r>
          </w:p>
        </w:tc>
      </w:tr>
      <w:tr w:rsidR="00646BBF" w:rsidRPr="00CD0F7C" w14:paraId="2548DFA5" w14:textId="77777777" w:rsidTr="006F7D8B">
        <w:trPr>
          <w:trHeight w:val="360"/>
        </w:trPr>
        <w:tc>
          <w:tcPr>
            <w:tcW w:w="4287" w:type="dxa"/>
            <w:vAlign w:val="center"/>
          </w:tcPr>
          <w:p w14:paraId="5BAE2D33" w14:textId="7BD87E60" w:rsidR="00646BBF" w:rsidRPr="00CD0F7C" w:rsidRDefault="0058147B" w:rsidP="006F7D8B">
            <w:pPr>
              <w:pStyle w:val="Textoindependiente"/>
              <w:spacing w:after="0"/>
              <w:rPr>
                <w:rFonts w:ascii="Arial" w:hAnsi="Arial" w:cs="Arial"/>
              </w:rPr>
            </w:pPr>
            <w:r w:rsidRPr="00CD0F7C">
              <w:rPr>
                <w:rFonts w:ascii="Arial" w:hAnsi="Arial" w:cs="Arial"/>
              </w:rPr>
              <w:lastRenderedPageBreak/>
              <w:t xml:space="preserve">Mover el cursor al </w:t>
            </w:r>
            <w:r w:rsidR="009A0FC1" w:rsidRPr="00CD0F7C">
              <w:rPr>
                <w:rFonts w:ascii="Arial" w:hAnsi="Arial" w:cs="Arial"/>
              </w:rPr>
              <w:t>final</w:t>
            </w:r>
            <w:r w:rsidRPr="00CD0F7C">
              <w:rPr>
                <w:rFonts w:ascii="Arial" w:hAnsi="Arial" w:cs="Arial"/>
              </w:rPr>
              <w:t xml:space="preserve"> del campo de texto del documento</w:t>
            </w:r>
          </w:p>
        </w:tc>
        <w:tc>
          <w:tcPr>
            <w:tcW w:w="4343" w:type="dxa"/>
            <w:vAlign w:val="center"/>
          </w:tcPr>
          <w:p w14:paraId="4408EBBF" w14:textId="6F5A94DF" w:rsidR="00646BBF" w:rsidRPr="00CD0F7C" w:rsidRDefault="00927C23" w:rsidP="006F7ECD">
            <w:pPr>
              <w:pStyle w:val="Textoindependiente"/>
              <w:spacing w:after="0"/>
              <w:rPr>
                <w:rFonts w:ascii="Arial" w:hAnsi="Arial" w:cs="Arial"/>
              </w:rPr>
            </w:pPr>
            <w:r w:rsidRPr="00CD0F7C">
              <w:rPr>
                <w:rFonts w:ascii="Arial" w:hAnsi="Arial" w:cs="Arial"/>
              </w:rPr>
              <w:t>Espacio</w:t>
            </w:r>
            <w:r w:rsidR="006F7ECD" w:rsidRPr="00CD0F7C">
              <w:rPr>
                <w:rFonts w:ascii="Arial" w:hAnsi="Arial" w:cs="Arial"/>
              </w:rPr>
              <w:t xml:space="preserve"> </w:t>
            </w:r>
            <w:r w:rsidR="003E61D4" w:rsidRPr="00CD0F7C">
              <w:rPr>
                <w:rFonts w:ascii="Arial" w:hAnsi="Arial" w:cs="Arial"/>
              </w:rPr>
              <w:t xml:space="preserve">+ </w:t>
            </w:r>
            <w:r w:rsidR="006F7ECD" w:rsidRPr="00CD0F7C">
              <w:rPr>
                <w:rFonts w:ascii="Arial" w:hAnsi="Arial" w:cs="Arial"/>
              </w:rPr>
              <w:t>Puntos</w:t>
            </w:r>
            <w:r w:rsidR="003E61D4" w:rsidRPr="00CD0F7C">
              <w:rPr>
                <w:rFonts w:ascii="Arial" w:hAnsi="Arial" w:cs="Arial"/>
              </w:rPr>
              <w:t xml:space="preserve"> 4-5-6 </w:t>
            </w:r>
          </w:p>
        </w:tc>
      </w:tr>
      <w:tr w:rsidR="00646BBF" w:rsidRPr="00CD0F7C" w14:paraId="2FD7C8CF" w14:textId="77777777" w:rsidTr="006F7D8B">
        <w:trPr>
          <w:trHeight w:val="360"/>
        </w:trPr>
        <w:tc>
          <w:tcPr>
            <w:tcW w:w="4287" w:type="dxa"/>
            <w:vAlign w:val="center"/>
          </w:tcPr>
          <w:p w14:paraId="77B88DF0" w14:textId="6E6A6C59" w:rsidR="00646BBF" w:rsidRPr="00CD0F7C" w:rsidRDefault="0058147B" w:rsidP="006F7D8B">
            <w:pPr>
              <w:pStyle w:val="Textoindependiente"/>
              <w:spacing w:after="0"/>
              <w:rPr>
                <w:rFonts w:ascii="Arial" w:hAnsi="Arial" w:cs="Arial"/>
              </w:rPr>
            </w:pPr>
            <w:r w:rsidRPr="00CD0F7C">
              <w:rPr>
                <w:rFonts w:ascii="Arial" w:hAnsi="Arial" w:cs="Arial"/>
              </w:rPr>
              <w:t>Iniciar auto desplazamiento</w:t>
            </w:r>
          </w:p>
        </w:tc>
        <w:tc>
          <w:tcPr>
            <w:tcW w:w="4343" w:type="dxa"/>
            <w:vAlign w:val="center"/>
          </w:tcPr>
          <w:p w14:paraId="7E2A1796" w14:textId="309DD5BD" w:rsidR="00646BBF" w:rsidRPr="00CD0F7C" w:rsidRDefault="006F7ECD" w:rsidP="006F7ECD">
            <w:pPr>
              <w:pStyle w:val="Textoindependiente"/>
              <w:spacing w:after="0"/>
              <w:rPr>
                <w:rFonts w:ascii="Arial" w:hAnsi="Arial" w:cs="Arial"/>
              </w:rPr>
            </w:pPr>
            <w:r w:rsidRPr="00CD0F7C">
              <w:rPr>
                <w:rFonts w:ascii="Arial" w:hAnsi="Arial" w:cs="Arial"/>
              </w:rPr>
              <w:t xml:space="preserve">Enter </w:t>
            </w:r>
            <w:r w:rsidR="00D863E3" w:rsidRPr="00CD0F7C">
              <w:rPr>
                <w:rFonts w:ascii="Arial" w:hAnsi="Arial" w:cs="Arial"/>
              </w:rPr>
              <w:t xml:space="preserve">+ </w:t>
            </w:r>
            <w:r w:rsidRPr="00CD0F7C">
              <w:rPr>
                <w:rFonts w:ascii="Arial" w:hAnsi="Arial" w:cs="Arial"/>
              </w:rPr>
              <w:t>Puntos</w:t>
            </w:r>
            <w:r w:rsidR="00D863E3" w:rsidRPr="00CD0F7C">
              <w:rPr>
                <w:rFonts w:ascii="Arial" w:hAnsi="Arial" w:cs="Arial"/>
              </w:rPr>
              <w:t xml:space="preserve"> 1-2-4-5-6</w:t>
            </w:r>
          </w:p>
        </w:tc>
      </w:tr>
      <w:tr w:rsidR="00646BBF" w:rsidRPr="00CD0F7C" w14:paraId="150DFF18" w14:textId="77777777" w:rsidTr="006F7D8B">
        <w:trPr>
          <w:trHeight w:val="360"/>
        </w:trPr>
        <w:tc>
          <w:tcPr>
            <w:tcW w:w="4287" w:type="dxa"/>
            <w:vAlign w:val="center"/>
          </w:tcPr>
          <w:p w14:paraId="043F75A9" w14:textId="43CDAD6B" w:rsidR="00646BBF" w:rsidRPr="00CD0F7C" w:rsidRDefault="006F7ECD" w:rsidP="006F7D8B">
            <w:pPr>
              <w:pStyle w:val="Textoindependiente"/>
              <w:spacing w:after="0"/>
              <w:rPr>
                <w:rFonts w:ascii="Arial" w:hAnsi="Arial" w:cs="Arial"/>
              </w:rPr>
            </w:pPr>
            <w:r w:rsidRPr="00CD0F7C">
              <w:rPr>
                <w:rFonts w:ascii="Arial" w:hAnsi="Arial" w:cs="Arial"/>
              </w:rPr>
              <w:t>Incrementar la velocidad de auto desplazamiento</w:t>
            </w:r>
          </w:p>
        </w:tc>
        <w:tc>
          <w:tcPr>
            <w:tcW w:w="4343" w:type="dxa"/>
            <w:vAlign w:val="center"/>
          </w:tcPr>
          <w:p w14:paraId="11917A50" w14:textId="30627E77" w:rsidR="00646BBF" w:rsidRPr="00CD0F7C" w:rsidRDefault="006F7ECD" w:rsidP="006F7D8B">
            <w:pPr>
              <w:pStyle w:val="Textoindependiente"/>
              <w:spacing w:after="0"/>
              <w:rPr>
                <w:rFonts w:ascii="Arial" w:hAnsi="Arial" w:cs="Arial"/>
              </w:rPr>
            </w:pPr>
            <w:r w:rsidRPr="00CD0F7C">
              <w:rPr>
                <w:rFonts w:ascii="Arial" w:hAnsi="Arial" w:cs="Arial"/>
              </w:rPr>
              <w:t>Enter + Punto</w:t>
            </w:r>
            <w:r w:rsidR="00BF6716" w:rsidRPr="00CD0F7C">
              <w:rPr>
                <w:rFonts w:ascii="Arial" w:hAnsi="Arial" w:cs="Arial"/>
              </w:rPr>
              <w:t xml:space="preserve"> 6</w:t>
            </w:r>
          </w:p>
        </w:tc>
      </w:tr>
      <w:tr w:rsidR="00646BBF" w:rsidRPr="00CD0F7C" w14:paraId="2976AEF8" w14:textId="77777777" w:rsidTr="006F7D8B">
        <w:trPr>
          <w:trHeight w:val="360"/>
        </w:trPr>
        <w:tc>
          <w:tcPr>
            <w:tcW w:w="4287" w:type="dxa"/>
            <w:vAlign w:val="center"/>
          </w:tcPr>
          <w:p w14:paraId="54FFFFC1" w14:textId="1C99B11E" w:rsidR="00646BBF" w:rsidRPr="00CD0F7C" w:rsidRDefault="006F7ECD" w:rsidP="006F7D8B">
            <w:pPr>
              <w:pStyle w:val="Textoindependiente"/>
              <w:spacing w:after="0"/>
              <w:rPr>
                <w:rFonts w:ascii="Arial" w:hAnsi="Arial" w:cs="Arial"/>
              </w:rPr>
            </w:pPr>
            <w:r w:rsidRPr="00CD0F7C">
              <w:rPr>
                <w:rFonts w:ascii="Arial" w:hAnsi="Arial" w:cs="Arial"/>
              </w:rPr>
              <w:t>Ralentizar la velocidad de auto desplazamiento</w:t>
            </w:r>
          </w:p>
        </w:tc>
        <w:tc>
          <w:tcPr>
            <w:tcW w:w="4343" w:type="dxa"/>
            <w:vAlign w:val="center"/>
          </w:tcPr>
          <w:p w14:paraId="7C036640" w14:textId="72654132" w:rsidR="00646BBF" w:rsidRPr="00CD0F7C" w:rsidRDefault="006F7ECD" w:rsidP="006F7D8B">
            <w:pPr>
              <w:pStyle w:val="Textoindependiente"/>
              <w:spacing w:after="0"/>
              <w:rPr>
                <w:rFonts w:ascii="Arial" w:hAnsi="Arial" w:cs="Arial"/>
              </w:rPr>
            </w:pPr>
            <w:r w:rsidRPr="00CD0F7C">
              <w:rPr>
                <w:rFonts w:ascii="Arial" w:hAnsi="Arial" w:cs="Arial"/>
              </w:rPr>
              <w:t>Enter + Punto</w:t>
            </w:r>
            <w:r w:rsidR="00A93D36" w:rsidRPr="00CD0F7C">
              <w:rPr>
                <w:rFonts w:ascii="Arial" w:hAnsi="Arial" w:cs="Arial"/>
              </w:rPr>
              <w:t xml:space="preserve"> </w:t>
            </w:r>
            <w:r w:rsidR="00BF6716" w:rsidRPr="00CD0F7C">
              <w:rPr>
                <w:rFonts w:ascii="Arial" w:hAnsi="Arial" w:cs="Arial"/>
              </w:rPr>
              <w:t>3</w:t>
            </w:r>
          </w:p>
        </w:tc>
      </w:tr>
      <w:tr w:rsidR="00646BBF" w:rsidRPr="00CD0F7C" w14:paraId="24C5B467" w14:textId="77777777" w:rsidTr="006F7D8B">
        <w:trPr>
          <w:trHeight w:val="360"/>
        </w:trPr>
        <w:tc>
          <w:tcPr>
            <w:tcW w:w="4287" w:type="dxa"/>
            <w:vAlign w:val="center"/>
          </w:tcPr>
          <w:p w14:paraId="4923348A" w14:textId="251123E5" w:rsidR="00646BBF" w:rsidRPr="00CD0F7C" w:rsidRDefault="0088732F" w:rsidP="006F7D8B">
            <w:pPr>
              <w:pStyle w:val="Textoindependiente"/>
              <w:spacing w:after="0"/>
              <w:rPr>
                <w:rFonts w:ascii="Arial" w:hAnsi="Arial" w:cs="Arial"/>
              </w:rPr>
            </w:pPr>
            <w:r w:rsidRPr="00CD0F7C">
              <w:rPr>
                <w:rFonts w:ascii="Arial" w:hAnsi="Arial" w:cs="Arial"/>
              </w:rPr>
              <w:t>Leer todo (síntesis de voz)</w:t>
            </w:r>
          </w:p>
        </w:tc>
        <w:tc>
          <w:tcPr>
            <w:tcW w:w="4343" w:type="dxa"/>
            <w:vAlign w:val="center"/>
          </w:tcPr>
          <w:p w14:paraId="66A360CE" w14:textId="57153EA6" w:rsidR="00646BBF" w:rsidRPr="00CD0F7C" w:rsidRDefault="0088732F" w:rsidP="006F7ECD">
            <w:pPr>
              <w:pStyle w:val="Textoindependiente"/>
              <w:spacing w:after="0"/>
              <w:rPr>
                <w:rFonts w:ascii="Arial" w:hAnsi="Arial" w:cs="Arial"/>
              </w:rPr>
            </w:pPr>
            <w:r w:rsidRPr="00CD0F7C">
              <w:rPr>
                <w:rFonts w:ascii="Arial" w:hAnsi="Arial" w:cs="Arial"/>
              </w:rPr>
              <w:t>Espacio + G</w:t>
            </w:r>
            <w:r w:rsidRPr="00CD0F7C" w:rsidDel="0088732F">
              <w:rPr>
                <w:rFonts w:ascii="Arial" w:hAnsi="Arial" w:cs="Arial"/>
              </w:rPr>
              <w:t xml:space="preserve"> </w:t>
            </w:r>
          </w:p>
        </w:tc>
      </w:tr>
      <w:tr w:rsidR="00A76A2E" w:rsidRPr="00CD0F7C" w14:paraId="1F73272C" w14:textId="77777777" w:rsidTr="006F7D8B">
        <w:trPr>
          <w:trHeight w:val="360"/>
        </w:trPr>
        <w:tc>
          <w:tcPr>
            <w:tcW w:w="4287" w:type="dxa"/>
            <w:vAlign w:val="center"/>
          </w:tcPr>
          <w:p w14:paraId="14DFA9E7" w14:textId="051A5163" w:rsidR="00A76A2E" w:rsidRPr="00CD0F7C" w:rsidRDefault="0088732F" w:rsidP="006F7D8B">
            <w:pPr>
              <w:pStyle w:val="Textoindependiente"/>
              <w:spacing w:after="0"/>
              <w:rPr>
                <w:rFonts w:ascii="Arial" w:hAnsi="Arial" w:cs="Arial"/>
              </w:rPr>
            </w:pPr>
            <w:r w:rsidRPr="00CD0F7C">
              <w:rPr>
                <w:rFonts w:ascii="Arial" w:hAnsi="Arial" w:cs="Arial"/>
              </w:rPr>
              <w:t>Detener lectura</w:t>
            </w:r>
            <w:r w:rsidR="00A76A2E" w:rsidRPr="00CD0F7C">
              <w:rPr>
                <w:rFonts w:ascii="Arial" w:hAnsi="Arial" w:cs="Arial"/>
              </w:rPr>
              <w:t xml:space="preserve"> (síntesis de voz)</w:t>
            </w:r>
          </w:p>
        </w:tc>
        <w:tc>
          <w:tcPr>
            <w:tcW w:w="4343" w:type="dxa"/>
            <w:vAlign w:val="center"/>
          </w:tcPr>
          <w:p w14:paraId="6385CF6B" w14:textId="6722EAA7" w:rsidR="00A76A2E" w:rsidRPr="00CD0F7C" w:rsidRDefault="0088732F" w:rsidP="006F7ECD">
            <w:pPr>
              <w:pStyle w:val="Textoindependiente"/>
              <w:spacing w:after="0"/>
              <w:rPr>
                <w:rFonts w:ascii="Arial" w:hAnsi="Arial" w:cs="Arial"/>
              </w:rPr>
            </w:pPr>
            <w:r w:rsidRPr="00CD0F7C">
              <w:rPr>
                <w:rFonts w:ascii="Arial" w:hAnsi="Arial" w:cs="Arial"/>
              </w:rPr>
              <w:t xml:space="preserve">Retroceso + </w:t>
            </w:r>
            <w:r w:rsidR="002E5777" w:rsidRPr="00CD0F7C">
              <w:rPr>
                <w:rFonts w:ascii="Arial" w:hAnsi="Arial" w:cs="Arial"/>
              </w:rPr>
              <w:t>E</w:t>
            </w:r>
            <w:r w:rsidRPr="00CD0F7C">
              <w:rPr>
                <w:rFonts w:ascii="Arial" w:hAnsi="Arial" w:cs="Arial"/>
              </w:rPr>
              <w:t>nter</w:t>
            </w:r>
          </w:p>
        </w:tc>
      </w:tr>
      <w:tr w:rsidR="00A76A2E" w:rsidRPr="00CD0F7C" w14:paraId="5B9F9BB2" w14:textId="77777777" w:rsidTr="006F7D8B">
        <w:trPr>
          <w:trHeight w:val="360"/>
        </w:trPr>
        <w:tc>
          <w:tcPr>
            <w:tcW w:w="4287" w:type="dxa"/>
            <w:vAlign w:val="center"/>
          </w:tcPr>
          <w:p w14:paraId="49D9D766" w14:textId="30206F40" w:rsidR="00A76A2E" w:rsidRPr="00CD0F7C" w:rsidRDefault="0088732F" w:rsidP="006F7D8B">
            <w:pPr>
              <w:pStyle w:val="Textoindependiente"/>
              <w:spacing w:after="0"/>
              <w:rPr>
                <w:rFonts w:ascii="Arial" w:hAnsi="Arial" w:cs="Arial"/>
              </w:rPr>
            </w:pPr>
            <w:r w:rsidRPr="00CD0F7C">
              <w:rPr>
                <w:rFonts w:ascii="Arial" w:hAnsi="Arial" w:cs="Arial"/>
              </w:rPr>
              <w:t>Cambiar el modo de lectura</w:t>
            </w:r>
          </w:p>
        </w:tc>
        <w:tc>
          <w:tcPr>
            <w:tcW w:w="4343" w:type="dxa"/>
            <w:vAlign w:val="center"/>
          </w:tcPr>
          <w:p w14:paraId="45294742" w14:textId="476AC8DE" w:rsidR="00A76A2E" w:rsidRPr="00CD0F7C" w:rsidRDefault="0088732F" w:rsidP="006F7ECD">
            <w:pPr>
              <w:pStyle w:val="Textoindependiente"/>
              <w:spacing w:after="0"/>
              <w:rPr>
                <w:rFonts w:ascii="Arial" w:hAnsi="Arial" w:cs="Arial"/>
              </w:rPr>
            </w:pPr>
            <w:r w:rsidRPr="00CD0F7C">
              <w:rPr>
                <w:rFonts w:ascii="Arial" w:hAnsi="Arial" w:cs="Arial"/>
              </w:rPr>
              <w:t>Espacio + X</w:t>
            </w:r>
          </w:p>
        </w:tc>
      </w:tr>
      <w:tr w:rsidR="00A76A2E" w:rsidRPr="00CD0F7C" w14:paraId="2C3EF6EB" w14:textId="77777777" w:rsidTr="006F7D8B">
        <w:trPr>
          <w:trHeight w:val="360"/>
        </w:trPr>
        <w:tc>
          <w:tcPr>
            <w:tcW w:w="4287" w:type="dxa"/>
            <w:vAlign w:val="center"/>
          </w:tcPr>
          <w:p w14:paraId="129022C8" w14:textId="5FA57037" w:rsidR="00A76A2E" w:rsidRPr="00CD0F7C" w:rsidRDefault="0088732F" w:rsidP="00A76A2E">
            <w:pPr>
              <w:pStyle w:val="Textoindependiente"/>
              <w:spacing w:after="0"/>
              <w:rPr>
                <w:rFonts w:ascii="Arial" w:hAnsi="Arial" w:cs="Arial"/>
              </w:rPr>
            </w:pPr>
            <w:r w:rsidRPr="00CD0F7C">
              <w:rPr>
                <w:rFonts w:ascii="Arial" w:hAnsi="Arial" w:cs="Arial"/>
              </w:rPr>
              <w:t>Menú de marcadores</w:t>
            </w:r>
          </w:p>
        </w:tc>
        <w:tc>
          <w:tcPr>
            <w:tcW w:w="4343" w:type="dxa"/>
            <w:vAlign w:val="center"/>
          </w:tcPr>
          <w:p w14:paraId="3E931950" w14:textId="50DDC966" w:rsidR="00A76A2E" w:rsidRPr="00CD0F7C" w:rsidRDefault="00924A88" w:rsidP="00A76A2E">
            <w:pPr>
              <w:pStyle w:val="Textoindependiente"/>
              <w:spacing w:after="0"/>
              <w:rPr>
                <w:rFonts w:ascii="Arial" w:hAnsi="Arial" w:cs="Arial"/>
              </w:rPr>
            </w:pPr>
            <w:r w:rsidRPr="00CD0F7C">
              <w:rPr>
                <w:rFonts w:ascii="Arial" w:hAnsi="Arial" w:cs="Arial"/>
              </w:rPr>
              <w:t>Enter + M</w:t>
            </w:r>
          </w:p>
        </w:tc>
      </w:tr>
      <w:tr w:rsidR="00A76A2E" w:rsidRPr="00CD0F7C" w14:paraId="1994691C" w14:textId="77777777" w:rsidTr="006F7D8B">
        <w:trPr>
          <w:trHeight w:val="360"/>
        </w:trPr>
        <w:tc>
          <w:tcPr>
            <w:tcW w:w="4287" w:type="dxa"/>
            <w:vAlign w:val="center"/>
          </w:tcPr>
          <w:p w14:paraId="03EB5CEC" w14:textId="03028450" w:rsidR="00A76A2E" w:rsidRPr="00CD0F7C" w:rsidRDefault="0088732F" w:rsidP="00A76A2E">
            <w:pPr>
              <w:pStyle w:val="Textoindependiente"/>
              <w:spacing w:after="0"/>
              <w:rPr>
                <w:rFonts w:ascii="Arial" w:hAnsi="Arial" w:cs="Arial"/>
              </w:rPr>
            </w:pPr>
            <w:r w:rsidRPr="00CD0F7C">
              <w:rPr>
                <w:rFonts w:ascii="Arial" w:hAnsi="Arial" w:cs="Arial"/>
              </w:rPr>
              <w:t>Ir a marcador</w:t>
            </w:r>
          </w:p>
        </w:tc>
        <w:tc>
          <w:tcPr>
            <w:tcW w:w="4343" w:type="dxa"/>
            <w:vAlign w:val="center"/>
          </w:tcPr>
          <w:p w14:paraId="77588287" w14:textId="4EB64306" w:rsidR="00A76A2E" w:rsidRPr="00CD0F7C" w:rsidRDefault="0088732F" w:rsidP="00A76A2E">
            <w:pPr>
              <w:pStyle w:val="Textoindependiente"/>
              <w:spacing w:after="0"/>
              <w:rPr>
                <w:rFonts w:ascii="Arial" w:hAnsi="Arial" w:cs="Arial"/>
              </w:rPr>
            </w:pPr>
            <w:r w:rsidRPr="00CD0F7C">
              <w:rPr>
                <w:rFonts w:ascii="Arial" w:hAnsi="Arial" w:cs="Arial"/>
              </w:rPr>
              <w:t>Enter + J</w:t>
            </w:r>
          </w:p>
        </w:tc>
      </w:tr>
      <w:tr w:rsidR="00A76A2E" w:rsidRPr="00CD0F7C" w14:paraId="77A624B9" w14:textId="77777777" w:rsidTr="006F7D8B">
        <w:trPr>
          <w:trHeight w:val="360"/>
        </w:trPr>
        <w:tc>
          <w:tcPr>
            <w:tcW w:w="4287" w:type="dxa"/>
            <w:vAlign w:val="center"/>
          </w:tcPr>
          <w:p w14:paraId="409566E0" w14:textId="5311E7E1" w:rsidR="00A76A2E" w:rsidRPr="00CD0F7C" w:rsidRDefault="0088732F" w:rsidP="00A76A2E">
            <w:pPr>
              <w:pStyle w:val="Textoindependiente"/>
              <w:spacing w:after="0"/>
              <w:rPr>
                <w:rFonts w:ascii="Arial" w:hAnsi="Arial" w:cs="Arial"/>
              </w:rPr>
            </w:pPr>
            <w:r w:rsidRPr="00CD0F7C">
              <w:rPr>
                <w:rFonts w:ascii="Arial" w:hAnsi="Arial" w:cs="Arial"/>
              </w:rPr>
              <w:t>Insertar marcador</w:t>
            </w:r>
          </w:p>
        </w:tc>
        <w:tc>
          <w:tcPr>
            <w:tcW w:w="4343" w:type="dxa"/>
            <w:vAlign w:val="center"/>
          </w:tcPr>
          <w:p w14:paraId="3E9866A2" w14:textId="561B4ACD" w:rsidR="00A76A2E" w:rsidRPr="00CD0F7C" w:rsidRDefault="0088732F" w:rsidP="00A76A2E">
            <w:pPr>
              <w:pStyle w:val="Textoindependiente"/>
              <w:spacing w:after="0"/>
              <w:rPr>
                <w:rFonts w:ascii="Arial" w:hAnsi="Arial" w:cs="Arial"/>
              </w:rPr>
            </w:pPr>
            <w:r w:rsidRPr="00CD0F7C">
              <w:rPr>
                <w:rFonts w:ascii="Arial" w:hAnsi="Arial" w:cs="Arial"/>
              </w:rPr>
              <w:t>Enter + B</w:t>
            </w:r>
          </w:p>
        </w:tc>
      </w:tr>
    </w:tbl>
    <w:p w14:paraId="4FA686AB" w14:textId="77777777" w:rsidR="00646BBF" w:rsidRPr="00CD0F7C" w:rsidRDefault="00646BBF" w:rsidP="00646BBF">
      <w:pPr>
        <w:pStyle w:val="Textoindependiente"/>
        <w:spacing w:after="0" w:line="240" w:lineRule="auto"/>
        <w:rPr>
          <w:rFonts w:ascii="Arial" w:hAnsi="Arial" w:cs="Arial"/>
        </w:rPr>
      </w:pPr>
    </w:p>
    <w:p w14:paraId="38512A1B" w14:textId="00CD7F91" w:rsidR="00073DCB" w:rsidRPr="00CD0F7C" w:rsidRDefault="00073DCB" w:rsidP="00A53831">
      <w:pPr>
        <w:pStyle w:val="Ttulo1"/>
        <w:numPr>
          <w:ilvl w:val="0"/>
          <w:numId w:val="36"/>
        </w:numPr>
        <w:ind w:left="357" w:hanging="357"/>
        <w:rPr>
          <w:rFonts w:ascii="Arial" w:hAnsi="Arial" w:cs="Arial"/>
        </w:rPr>
      </w:pPr>
      <w:bookmarkStart w:id="84" w:name="_Toc170472781"/>
      <w:bookmarkStart w:id="85" w:name="_Refd18e1672"/>
      <w:bookmarkStart w:id="86" w:name="_Tocd18e1672"/>
      <w:r w:rsidRPr="00CD0F7C">
        <w:rPr>
          <w:rFonts w:ascii="Arial" w:hAnsi="Arial" w:cs="Arial"/>
        </w:rPr>
        <w:t>Uso de la aplicación KeyBrf</w:t>
      </w:r>
      <w:bookmarkEnd w:id="84"/>
    </w:p>
    <w:p w14:paraId="62B07FDF" w14:textId="77777777" w:rsidR="00600D42" w:rsidRPr="00CD0F7C" w:rsidRDefault="00600D42" w:rsidP="00600D42">
      <w:pPr>
        <w:rPr>
          <w:rFonts w:ascii="Arial" w:hAnsi="Arial" w:cs="Arial"/>
        </w:rPr>
      </w:pPr>
      <w:r w:rsidRPr="00CD0F7C">
        <w:rPr>
          <w:rFonts w:ascii="Arial" w:hAnsi="Arial" w:cs="Arial"/>
        </w:rPr>
        <w:t>KeyBrf es una aplicación similar a KeyPad, pero diseñada explícitamente para editar, abrir y crear documentos braille en formato .brf y .brl. Los archivos se crean, modifican y guardan como .brf.</w:t>
      </w:r>
    </w:p>
    <w:p w14:paraId="28267C75" w14:textId="432A1ADA" w:rsidR="00600D42" w:rsidRPr="00CD0F7C" w:rsidRDefault="00600D42" w:rsidP="00600D42">
      <w:pPr>
        <w:rPr>
          <w:rFonts w:ascii="Arial" w:hAnsi="Arial" w:cs="Arial"/>
        </w:rPr>
      </w:pPr>
      <w:r w:rsidRPr="00CD0F7C">
        <w:rPr>
          <w:rFonts w:ascii="Arial" w:hAnsi="Arial" w:cs="Arial"/>
        </w:rPr>
        <w:t>Para abrir KeyBrf, pulse la tecla de navegación Siguiente hasta llegar al elemento Editor Braille: KeyBrf o pulse "E" en el menú principal, luego pulse Enter o un sensor de cursor.</w:t>
      </w:r>
    </w:p>
    <w:p w14:paraId="66A37C18" w14:textId="03FEE1B1" w:rsidR="00073DCB" w:rsidRPr="00CD0F7C" w:rsidRDefault="00600D42" w:rsidP="00600D42">
      <w:pPr>
        <w:rPr>
          <w:rFonts w:ascii="Arial" w:hAnsi="Arial" w:cs="Arial"/>
        </w:rPr>
      </w:pPr>
      <w:r w:rsidRPr="00CD0F7C">
        <w:rPr>
          <w:rFonts w:ascii="Arial" w:hAnsi="Arial" w:cs="Arial"/>
        </w:rPr>
        <w:t>KeyBrf contiene el mismo menú del Editor Braille, que incluye Crear archivo, Abrir archivo, Guardado recientemente, Configuración del Editor Braille y Cerrar.</w:t>
      </w:r>
    </w:p>
    <w:p w14:paraId="6424E444" w14:textId="10797291" w:rsidR="00E754A7" w:rsidRPr="00CD0F7C" w:rsidRDefault="00E754A7" w:rsidP="00600D42">
      <w:pPr>
        <w:rPr>
          <w:rFonts w:ascii="Arial" w:hAnsi="Arial" w:cs="Arial"/>
        </w:rPr>
      </w:pPr>
      <w:r w:rsidRPr="00CD0F7C">
        <w:rPr>
          <w:rFonts w:ascii="Arial" w:hAnsi="Arial" w:cs="Arial"/>
        </w:rPr>
        <w:t>Tenga en cuenta que la síntesis de voz no funcionará con la aplicación de Editor braille.</w:t>
      </w:r>
    </w:p>
    <w:p w14:paraId="1D219DEB" w14:textId="5829DA8E" w:rsidR="00CE2AE0" w:rsidRPr="00CD0F7C" w:rsidRDefault="00CE2AE0" w:rsidP="00A53831">
      <w:pPr>
        <w:pStyle w:val="Ttulo2"/>
        <w:numPr>
          <w:ilvl w:val="1"/>
          <w:numId w:val="36"/>
        </w:numPr>
        <w:ind w:left="720"/>
        <w:rPr>
          <w:rFonts w:ascii="Arial" w:hAnsi="Arial" w:cs="Arial"/>
        </w:rPr>
      </w:pPr>
      <w:bookmarkStart w:id="87" w:name="_Toc170472782"/>
      <w:r w:rsidRPr="00CD0F7C">
        <w:rPr>
          <w:rFonts w:ascii="Arial" w:hAnsi="Arial" w:cs="Arial"/>
        </w:rPr>
        <w:t>Crear archivo</w:t>
      </w:r>
      <w:bookmarkEnd w:id="87"/>
    </w:p>
    <w:p w14:paraId="7733B389" w14:textId="48A8DFEF" w:rsidR="00CE2AE0" w:rsidRPr="00CD0F7C" w:rsidRDefault="00CE2AE0" w:rsidP="001C2DCA">
      <w:pPr>
        <w:rPr>
          <w:rFonts w:ascii="Arial" w:hAnsi="Arial" w:cs="Arial"/>
        </w:rPr>
      </w:pPr>
      <w:r w:rsidRPr="00CD0F7C">
        <w:rPr>
          <w:rFonts w:ascii="Arial" w:hAnsi="Arial" w:cs="Arial"/>
        </w:rPr>
        <w:t xml:space="preserve">Hay varias formas de crear un archivo, dependiendo de su ubicación en el dispositivo. </w:t>
      </w:r>
    </w:p>
    <w:p w14:paraId="157B8ED3" w14:textId="409DCECF" w:rsidR="00CE2AE0" w:rsidRPr="00CD0F7C" w:rsidRDefault="00CE2AE0" w:rsidP="00A53831">
      <w:pPr>
        <w:pStyle w:val="Prrafodelista"/>
        <w:numPr>
          <w:ilvl w:val="0"/>
          <w:numId w:val="44"/>
        </w:numPr>
        <w:rPr>
          <w:rFonts w:ascii="Arial" w:hAnsi="Arial" w:cs="Arial"/>
        </w:rPr>
      </w:pPr>
      <w:r w:rsidRPr="00CD0F7C">
        <w:rPr>
          <w:rFonts w:ascii="Arial" w:hAnsi="Arial" w:cs="Arial"/>
        </w:rPr>
        <w:t>Si se encuentra en el menú del Editor Braille, seleccione Crear archivo y pulse Enter o un sensor de cursor.</w:t>
      </w:r>
    </w:p>
    <w:p w14:paraId="4022F876" w14:textId="5B5A999F" w:rsidR="00CE2AE0" w:rsidRPr="00CD0F7C" w:rsidRDefault="00CE2AE0" w:rsidP="00A53831">
      <w:pPr>
        <w:pStyle w:val="Prrafodelista"/>
        <w:numPr>
          <w:ilvl w:val="0"/>
          <w:numId w:val="44"/>
        </w:numPr>
        <w:rPr>
          <w:rFonts w:ascii="Arial" w:hAnsi="Arial" w:cs="Arial"/>
        </w:rPr>
      </w:pPr>
      <w:r w:rsidRPr="00CD0F7C">
        <w:rPr>
          <w:rFonts w:ascii="Arial" w:hAnsi="Arial" w:cs="Arial"/>
        </w:rPr>
        <w:t xml:space="preserve">En el menú contextual, seleccione y active el menú Archivo y, a continuación, seleccione Crear archivo. </w:t>
      </w:r>
    </w:p>
    <w:p w14:paraId="18A2AF78" w14:textId="3DC46152" w:rsidR="00CE2AE0" w:rsidRPr="00CD0F7C" w:rsidRDefault="00CE2AE0" w:rsidP="00A53831">
      <w:pPr>
        <w:pStyle w:val="Prrafodelista"/>
        <w:numPr>
          <w:ilvl w:val="0"/>
          <w:numId w:val="44"/>
        </w:numPr>
        <w:rPr>
          <w:rFonts w:ascii="Arial" w:hAnsi="Arial" w:cs="Arial"/>
        </w:rPr>
      </w:pPr>
      <w:r w:rsidRPr="00CD0F7C">
        <w:rPr>
          <w:rFonts w:ascii="Arial" w:hAnsi="Arial" w:cs="Arial"/>
        </w:rPr>
        <w:t>Alternativamente, pulse Retroceso + B desde cualquier lugar del dispositivo para crear rápidamente un nuevo archivo .brf.</w:t>
      </w:r>
    </w:p>
    <w:p w14:paraId="58B24EA1" w14:textId="43F44A12" w:rsidR="00CE2AE0" w:rsidRPr="00CD0F7C" w:rsidRDefault="00CE2AE0" w:rsidP="001C2DCA">
      <w:pPr>
        <w:pStyle w:val="Prrafodelista"/>
        <w:ind w:left="0"/>
        <w:rPr>
          <w:rFonts w:ascii="Arial" w:hAnsi="Arial" w:cs="Arial"/>
        </w:rPr>
      </w:pPr>
      <w:r w:rsidRPr="00CD0F7C">
        <w:rPr>
          <w:rFonts w:ascii="Arial" w:hAnsi="Arial" w:cs="Arial"/>
        </w:rPr>
        <w:t>El cursor aparecerá entre dos paréntesis braille, y, en la configuración de usuario, puede configurarse para que parpadee. Puede empezar a escribir en su nuevo archivo.</w:t>
      </w:r>
    </w:p>
    <w:p w14:paraId="0DCA5B80" w14:textId="0B8C71A5" w:rsidR="00CE2AE0" w:rsidRPr="00CD0F7C" w:rsidRDefault="00CE2AE0" w:rsidP="00A53831">
      <w:pPr>
        <w:pStyle w:val="Ttulo2"/>
        <w:numPr>
          <w:ilvl w:val="1"/>
          <w:numId w:val="36"/>
        </w:numPr>
        <w:ind w:left="720"/>
        <w:rPr>
          <w:rFonts w:ascii="Arial" w:hAnsi="Arial" w:cs="Arial"/>
        </w:rPr>
      </w:pPr>
      <w:bookmarkStart w:id="88" w:name="_Toc170472783"/>
      <w:r w:rsidRPr="00CD0F7C">
        <w:rPr>
          <w:rFonts w:ascii="Arial" w:hAnsi="Arial" w:cs="Arial"/>
        </w:rPr>
        <w:lastRenderedPageBreak/>
        <w:t>Abrir archivo</w:t>
      </w:r>
      <w:bookmarkEnd w:id="88"/>
    </w:p>
    <w:p w14:paraId="25F08B34" w14:textId="25AE2690" w:rsidR="00CE2AE0" w:rsidRPr="00CD0F7C" w:rsidRDefault="00123858" w:rsidP="001C2DCA">
      <w:pPr>
        <w:pStyle w:val="Prrafodelista"/>
        <w:ind w:left="0"/>
        <w:rPr>
          <w:rFonts w:ascii="Arial" w:hAnsi="Arial" w:cs="Arial"/>
        </w:rPr>
      </w:pPr>
      <w:r w:rsidRPr="00CD0F7C">
        <w:rPr>
          <w:rFonts w:ascii="Arial" w:hAnsi="Arial" w:cs="Arial"/>
        </w:rPr>
        <w:t xml:space="preserve">Si está en el menú del Editor Braille, seleccione Abrir archivo y pulse </w:t>
      </w:r>
      <w:r w:rsidR="00F101F0" w:rsidRPr="00CD0F7C">
        <w:rPr>
          <w:rFonts w:ascii="Arial" w:hAnsi="Arial" w:cs="Arial"/>
        </w:rPr>
        <w:t xml:space="preserve">Enter </w:t>
      </w:r>
      <w:r w:rsidRPr="00CD0F7C">
        <w:rPr>
          <w:rFonts w:ascii="Arial" w:hAnsi="Arial" w:cs="Arial"/>
        </w:rPr>
        <w:t xml:space="preserve">o </w:t>
      </w:r>
      <w:r w:rsidR="00F101F0" w:rsidRPr="00CD0F7C">
        <w:rPr>
          <w:rFonts w:ascii="Arial" w:hAnsi="Arial" w:cs="Arial"/>
        </w:rPr>
        <w:t xml:space="preserve">un sensor </w:t>
      </w:r>
      <w:r w:rsidRPr="00CD0F7C">
        <w:rPr>
          <w:rFonts w:ascii="Arial" w:hAnsi="Arial" w:cs="Arial"/>
        </w:rPr>
        <w:t xml:space="preserve">de cursor. Alternativamente, puede pulsar Retroceso + O y, a continuación, seleccionar el archivo que desea abrir utilizando las teclas de </w:t>
      </w:r>
      <w:r w:rsidR="00F101F0" w:rsidRPr="00CD0F7C">
        <w:rPr>
          <w:rFonts w:ascii="Arial" w:hAnsi="Arial" w:cs="Arial"/>
        </w:rPr>
        <w:t xml:space="preserve">navegación </w:t>
      </w:r>
      <w:r w:rsidRPr="00CD0F7C">
        <w:rPr>
          <w:rFonts w:ascii="Arial" w:hAnsi="Arial" w:cs="Arial"/>
        </w:rPr>
        <w:t>Anterior y Siguiente.</w:t>
      </w:r>
    </w:p>
    <w:p w14:paraId="250A1D48" w14:textId="3D052097" w:rsidR="00F101F0" w:rsidRPr="00CD0F7C" w:rsidRDefault="00F101F0" w:rsidP="00A53831">
      <w:pPr>
        <w:pStyle w:val="Ttulo2"/>
        <w:numPr>
          <w:ilvl w:val="1"/>
          <w:numId w:val="36"/>
        </w:numPr>
        <w:ind w:left="720"/>
        <w:rPr>
          <w:rFonts w:ascii="Arial" w:hAnsi="Arial" w:cs="Arial"/>
        </w:rPr>
      </w:pPr>
      <w:bookmarkStart w:id="89" w:name="_Toc170472784"/>
      <w:r w:rsidRPr="00CD0F7C">
        <w:rPr>
          <w:rFonts w:ascii="Arial" w:hAnsi="Arial" w:cs="Arial"/>
        </w:rPr>
        <w:t>Guardado recientemente</w:t>
      </w:r>
      <w:bookmarkEnd w:id="89"/>
    </w:p>
    <w:p w14:paraId="2EE4048F" w14:textId="77777777" w:rsidR="00F101F0" w:rsidRPr="00CD0F7C" w:rsidRDefault="00F101F0" w:rsidP="001C2DCA">
      <w:pPr>
        <w:pStyle w:val="Prrafodelista"/>
        <w:ind w:left="0"/>
        <w:rPr>
          <w:rFonts w:ascii="Arial" w:hAnsi="Arial" w:cs="Arial"/>
        </w:rPr>
      </w:pPr>
      <w:r w:rsidRPr="00CD0F7C">
        <w:rPr>
          <w:rFonts w:ascii="Arial" w:hAnsi="Arial" w:cs="Arial"/>
        </w:rPr>
        <w:t>Puede abrir una lista de los diez últimos documentos que haya guardado previamente para acceder rápidamente a ellos.</w:t>
      </w:r>
    </w:p>
    <w:p w14:paraId="7C8FB976" w14:textId="6A9D0AFC" w:rsidR="00F101F0" w:rsidRPr="00CD0F7C" w:rsidRDefault="00F101F0" w:rsidP="001C2DCA">
      <w:pPr>
        <w:pStyle w:val="Prrafodelista"/>
        <w:ind w:left="0"/>
        <w:rPr>
          <w:rFonts w:ascii="Arial" w:hAnsi="Arial" w:cs="Arial"/>
        </w:rPr>
      </w:pPr>
      <w:r w:rsidRPr="00CD0F7C">
        <w:rPr>
          <w:rFonts w:ascii="Arial" w:hAnsi="Arial" w:cs="Arial"/>
        </w:rPr>
        <w:t>Para abrir una lista de los diez archivos más recientes, seleccione la aplicación KeyBrf en el menú principal. Utilice las teclas de navegación Anterior o Siguiente hasta llegar a los archivos guardados recientemente y pulse Enter.</w:t>
      </w:r>
    </w:p>
    <w:p w14:paraId="08C018D3" w14:textId="2E310A84" w:rsidR="00F101F0" w:rsidRPr="00CD0F7C" w:rsidRDefault="00F101F0" w:rsidP="001C2DCA">
      <w:pPr>
        <w:pStyle w:val="Prrafodelista"/>
        <w:ind w:left="0"/>
        <w:rPr>
          <w:rFonts w:ascii="Arial" w:hAnsi="Arial" w:cs="Arial"/>
        </w:rPr>
      </w:pPr>
      <w:r w:rsidRPr="00CD0F7C">
        <w:rPr>
          <w:rFonts w:ascii="Arial" w:hAnsi="Arial" w:cs="Arial"/>
        </w:rPr>
        <w:t>Puede desplazarse por los diez archivos más recientes utilizando las teclas de navegación Anterior y Siguiente. Pulse Enter o un sensor de cursor para abrir un libro de la lista.</w:t>
      </w:r>
    </w:p>
    <w:p w14:paraId="2A6D3A21" w14:textId="6D46731C" w:rsidR="00F10321" w:rsidRPr="00CD0F7C" w:rsidRDefault="00F426D9" w:rsidP="00A53831">
      <w:pPr>
        <w:pStyle w:val="Ttulo2"/>
        <w:numPr>
          <w:ilvl w:val="1"/>
          <w:numId w:val="36"/>
        </w:numPr>
        <w:ind w:left="720"/>
        <w:rPr>
          <w:rFonts w:ascii="Arial" w:hAnsi="Arial" w:cs="Arial"/>
        </w:rPr>
      </w:pPr>
      <w:bookmarkStart w:id="90" w:name="_Toc170472785"/>
      <w:r w:rsidRPr="00CD0F7C">
        <w:rPr>
          <w:rFonts w:ascii="Arial" w:hAnsi="Arial" w:cs="Arial"/>
        </w:rPr>
        <w:t>Cerrar</w:t>
      </w:r>
      <w:r w:rsidR="00F10321" w:rsidRPr="00CD0F7C">
        <w:rPr>
          <w:rFonts w:ascii="Arial" w:hAnsi="Arial" w:cs="Arial"/>
        </w:rPr>
        <w:t xml:space="preserve"> archivo</w:t>
      </w:r>
      <w:bookmarkEnd w:id="90"/>
    </w:p>
    <w:p w14:paraId="5EBE7407" w14:textId="389826B4" w:rsidR="006E1B9F" w:rsidRPr="00CD0F7C" w:rsidRDefault="006E1B9F" w:rsidP="001C2DCA">
      <w:pPr>
        <w:rPr>
          <w:rFonts w:ascii="Arial" w:hAnsi="Arial" w:cs="Arial"/>
        </w:rPr>
      </w:pPr>
      <w:r w:rsidRPr="00CD0F7C">
        <w:rPr>
          <w:rFonts w:ascii="Arial" w:hAnsi="Arial" w:cs="Arial"/>
        </w:rPr>
        <w:t>Para cerrar un archivo abierto en el Editor Braille, pulse la barra espaciadora + E. También puede abrir el menú contextual con la barra espaciadora + M y, a continuación, desplazarse hasta el menú Archivo y activarlo. Seleccione Cerrar.</w:t>
      </w:r>
    </w:p>
    <w:p w14:paraId="02D3A9E5" w14:textId="6B33D21E" w:rsidR="006E1B9F" w:rsidRPr="00CD0F7C" w:rsidRDefault="006E1B9F" w:rsidP="006E1B9F">
      <w:pPr>
        <w:rPr>
          <w:rFonts w:ascii="Arial" w:hAnsi="Arial" w:cs="Arial"/>
        </w:rPr>
      </w:pPr>
      <w:r w:rsidRPr="00CD0F7C">
        <w:rPr>
          <w:rFonts w:ascii="Arial" w:hAnsi="Arial" w:cs="Arial"/>
        </w:rPr>
        <w:t>Si hay cambios en el archivo que no se han guardado, se le preguntará si desea guardar los cambios antes de cerrar.</w:t>
      </w:r>
    </w:p>
    <w:p w14:paraId="3E10C9ED" w14:textId="6484E268" w:rsidR="006E1B9F" w:rsidRPr="00CD0F7C" w:rsidRDefault="006E1B9F" w:rsidP="00A53831">
      <w:pPr>
        <w:pStyle w:val="Ttulo2"/>
        <w:numPr>
          <w:ilvl w:val="1"/>
          <w:numId w:val="36"/>
        </w:numPr>
        <w:ind w:left="720"/>
        <w:rPr>
          <w:rFonts w:ascii="Arial" w:hAnsi="Arial" w:cs="Arial"/>
        </w:rPr>
      </w:pPr>
      <w:bookmarkStart w:id="91" w:name="_Toc170472786"/>
      <w:r w:rsidRPr="00CD0F7C">
        <w:rPr>
          <w:rFonts w:ascii="Arial" w:hAnsi="Arial" w:cs="Arial"/>
        </w:rPr>
        <w:t>Guardar archivo braille</w:t>
      </w:r>
      <w:bookmarkEnd w:id="91"/>
    </w:p>
    <w:p w14:paraId="27F77FBF" w14:textId="3CAAB997" w:rsidR="006E1B9F" w:rsidRPr="00CD0F7C" w:rsidRDefault="006E1B9F" w:rsidP="001C2DCA">
      <w:pPr>
        <w:rPr>
          <w:rFonts w:ascii="Arial" w:hAnsi="Arial" w:cs="Arial"/>
        </w:rPr>
      </w:pPr>
      <w:r w:rsidRPr="00CD0F7C">
        <w:rPr>
          <w:rFonts w:ascii="Arial" w:hAnsi="Arial" w:cs="Arial"/>
        </w:rPr>
        <w:t>Hay dos formas de guardado en KeyBrf: Guardar y Guardar como.</w:t>
      </w:r>
    </w:p>
    <w:p w14:paraId="5CEC8166" w14:textId="5D8F2913" w:rsidR="006E1B9F" w:rsidRPr="00CD0F7C" w:rsidRDefault="006E1B9F" w:rsidP="001C2DCA">
      <w:pPr>
        <w:pStyle w:val="Prrafodelista"/>
        <w:ind w:left="0"/>
        <w:rPr>
          <w:rFonts w:ascii="Arial" w:hAnsi="Arial" w:cs="Arial"/>
        </w:rPr>
      </w:pPr>
      <w:r w:rsidRPr="00CD0F7C">
        <w:rPr>
          <w:rFonts w:ascii="Arial" w:hAnsi="Arial" w:cs="Arial"/>
        </w:rPr>
        <w:t>Guardar: Pulse Espacio + S para guardar su archivo con un nombre de archivo ya existente.</w:t>
      </w:r>
    </w:p>
    <w:p w14:paraId="782D1D0A" w14:textId="77777777" w:rsidR="006E1B9F" w:rsidRPr="00CD0F7C" w:rsidRDefault="006E1B9F" w:rsidP="001C2DCA">
      <w:pPr>
        <w:pStyle w:val="Prrafodelista"/>
        <w:ind w:left="0"/>
        <w:rPr>
          <w:rFonts w:ascii="Arial" w:hAnsi="Arial" w:cs="Arial"/>
        </w:rPr>
      </w:pPr>
      <w:r w:rsidRPr="00CD0F7C">
        <w:rPr>
          <w:rFonts w:ascii="Arial" w:hAnsi="Arial" w:cs="Arial"/>
        </w:rPr>
        <w:t>Guardar como: Pulse Retroceso + S para guardar una copia de su archivo con un nuevo nombre y para cambiar la ubicación del archivo.</w:t>
      </w:r>
    </w:p>
    <w:p w14:paraId="58EEAD36" w14:textId="67C89482" w:rsidR="006E1B9F" w:rsidRPr="00CD0F7C" w:rsidRDefault="006E1B9F" w:rsidP="001C2DCA">
      <w:pPr>
        <w:pStyle w:val="Prrafodelista"/>
        <w:ind w:left="0"/>
        <w:rPr>
          <w:rFonts w:ascii="Arial" w:hAnsi="Arial" w:cs="Arial"/>
        </w:rPr>
      </w:pPr>
      <w:r w:rsidRPr="00CD0F7C">
        <w:rPr>
          <w:rFonts w:ascii="Arial" w:hAnsi="Arial" w:cs="Arial"/>
        </w:rPr>
        <w:t>Si su archivo nunca ha sido guardado, KeyBrf le pedirá que introduzca un nuevo nombre de archivo independientemente del método de guardado que elija.</w:t>
      </w:r>
    </w:p>
    <w:p w14:paraId="14F61C71" w14:textId="3FE80F22" w:rsidR="006E1B9F" w:rsidRPr="00CD0F7C" w:rsidRDefault="006E1B9F" w:rsidP="00A53831">
      <w:pPr>
        <w:pStyle w:val="Ttulo2"/>
        <w:numPr>
          <w:ilvl w:val="1"/>
          <w:numId w:val="36"/>
        </w:numPr>
        <w:ind w:left="720"/>
        <w:rPr>
          <w:rFonts w:ascii="Arial" w:hAnsi="Arial" w:cs="Arial"/>
        </w:rPr>
      </w:pPr>
      <w:bookmarkStart w:id="92" w:name="_Toc170472787"/>
      <w:r w:rsidRPr="00CD0F7C">
        <w:rPr>
          <w:rFonts w:ascii="Arial" w:hAnsi="Arial" w:cs="Arial"/>
        </w:rPr>
        <w:t>Exportar un archivo braille a texto</w:t>
      </w:r>
      <w:bookmarkEnd w:id="92"/>
    </w:p>
    <w:p w14:paraId="667D8DA6" w14:textId="77777777" w:rsidR="002F7259" w:rsidRPr="00CD0F7C" w:rsidRDefault="002F7259" w:rsidP="001C2DCA">
      <w:pPr>
        <w:rPr>
          <w:rFonts w:ascii="Arial" w:hAnsi="Arial" w:cs="Arial"/>
        </w:rPr>
      </w:pPr>
      <w:r w:rsidRPr="00CD0F7C">
        <w:rPr>
          <w:rFonts w:ascii="Arial" w:hAnsi="Arial" w:cs="Arial"/>
        </w:rPr>
        <w:t>Los archivos .brf abiertos en la aplicación Editor Braille pueden exportarse como archivos de texto. Esto puede ser útil si desea abrirlos en la aplicación Editor y trabajar con ellos en otro formato.</w:t>
      </w:r>
    </w:p>
    <w:p w14:paraId="79B00E1D" w14:textId="77777777" w:rsidR="002F7259" w:rsidRPr="00CD0F7C" w:rsidRDefault="002F7259" w:rsidP="001C2DCA">
      <w:pPr>
        <w:rPr>
          <w:rFonts w:ascii="Arial" w:hAnsi="Arial" w:cs="Arial"/>
        </w:rPr>
      </w:pPr>
      <w:r w:rsidRPr="00CD0F7C">
        <w:rPr>
          <w:rFonts w:ascii="Arial" w:hAnsi="Arial" w:cs="Arial"/>
        </w:rPr>
        <w:t>Para exportar un archivo braille a texto:</w:t>
      </w:r>
    </w:p>
    <w:p w14:paraId="721A758E" w14:textId="771BBAA6" w:rsidR="002F7259" w:rsidRPr="00CD0F7C" w:rsidRDefault="002F7259" w:rsidP="00A53831">
      <w:pPr>
        <w:pStyle w:val="Prrafodelista"/>
        <w:numPr>
          <w:ilvl w:val="0"/>
          <w:numId w:val="45"/>
        </w:numPr>
        <w:rPr>
          <w:rFonts w:ascii="Arial" w:hAnsi="Arial" w:cs="Arial"/>
        </w:rPr>
      </w:pPr>
      <w:r w:rsidRPr="00CD0F7C">
        <w:rPr>
          <w:rFonts w:ascii="Arial" w:hAnsi="Arial" w:cs="Arial"/>
        </w:rPr>
        <w:t xml:space="preserve">Pulse Espacio + M para abrir el menú contextual. </w:t>
      </w:r>
    </w:p>
    <w:p w14:paraId="7C1CAEB6" w14:textId="058438B7" w:rsidR="002F7259" w:rsidRPr="00CD0F7C" w:rsidRDefault="002F7259" w:rsidP="00A53831">
      <w:pPr>
        <w:pStyle w:val="Prrafodelista"/>
        <w:numPr>
          <w:ilvl w:val="0"/>
          <w:numId w:val="45"/>
        </w:numPr>
        <w:rPr>
          <w:rFonts w:ascii="Arial" w:hAnsi="Arial" w:cs="Arial"/>
        </w:rPr>
      </w:pPr>
      <w:r w:rsidRPr="00CD0F7C">
        <w:rPr>
          <w:rFonts w:ascii="Arial" w:hAnsi="Arial" w:cs="Arial"/>
        </w:rPr>
        <w:t xml:space="preserve">Utilice las teclas de </w:t>
      </w:r>
      <w:r w:rsidR="00F426D9" w:rsidRPr="00CD0F7C">
        <w:rPr>
          <w:rFonts w:ascii="Arial" w:hAnsi="Arial" w:cs="Arial"/>
        </w:rPr>
        <w:t>navegación</w:t>
      </w:r>
      <w:r w:rsidR="00230400" w:rsidRPr="00CD0F7C">
        <w:rPr>
          <w:rFonts w:ascii="Arial" w:hAnsi="Arial" w:cs="Arial"/>
        </w:rPr>
        <w:t xml:space="preserve"> </w:t>
      </w:r>
      <w:r w:rsidRPr="00CD0F7C">
        <w:rPr>
          <w:rFonts w:ascii="Arial" w:hAnsi="Arial" w:cs="Arial"/>
        </w:rPr>
        <w:t xml:space="preserve">Anterior y Siguiente para seleccionar </w:t>
      </w:r>
      <w:r w:rsidR="00D92A65" w:rsidRPr="00CD0F7C">
        <w:rPr>
          <w:rFonts w:ascii="Arial" w:hAnsi="Arial" w:cs="Arial"/>
        </w:rPr>
        <w:t>el elemento Edición</w:t>
      </w:r>
      <w:r w:rsidR="00E93C77" w:rsidRPr="00CD0F7C">
        <w:rPr>
          <w:rFonts w:ascii="Arial" w:hAnsi="Arial" w:cs="Arial"/>
        </w:rPr>
        <w:t xml:space="preserve"> y pulse </w:t>
      </w:r>
      <w:r w:rsidR="00C1239B" w:rsidRPr="00CD0F7C">
        <w:rPr>
          <w:rFonts w:ascii="Arial" w:hAnsi="Arial" w:cs="Arial"/>
        </w:rPr>
        <w:t>Enter</w:t>
      </w:r>
      <w:r w:rsidR="00E93C77" w:rsidRPr="00CD0F7C">
        <w:rPr>
          <w:rFonts w:ascii="Arial" w:hAnsi="Arial" w:cs="Arial"/>
        </w:rPr>
        <w:t xml:space="preserve"> </w:t>
      </w:r>
      <w:r w:rsidR="00B208AD" w:rsidRPr="00CD0F7C">
        <w:rPr>
          <w:rFonts w:ascii="Arial" w:hAnsi="Arial" w:cs="Arial"/>
        </w:rPr>
        <w:t>o un sensor de cursor</w:t>
      </w:r>
      <w:r w:rsidR="00DF74AF" w:rsidRPr="00CD0F7C">
        <w:rPr>
          <w:rFonts w:ascii="Arial" w:hAnsi="Arial" w:cs="Arial"/>
        </w:rPr>
        <w:t xml:space="preserve"> para </w:t>
      </w:r>
      <w:r w:rsidR="002159C3" w:rsidRPr="00CD0F7C">
        <w:rPr>
          <w:rFonts w:ascii="Arial" w:hAnsi="Arial" w:cs="Arial"/>
        </w:rPr>
        <w:t>seleccionarlo.</w:t>
      </w:r>
    </w:p>
    <w:p w14:paraId="0D6A19E2" w14:textId="1F3D4C00" w:rsidR="00672C1A" w:rsidRPr="00CD0F7C" w:rsidRDefault="000877CA" w:rsidP="00A53831">
      <w:pPr>
        <w:pStyle w:val="Prrafodelista"/>
        <w:numPr>
          <w:ilvl w:val="0"/>
          <w:numId w:val="45"/>
        </w:numPr>
        <w:rPr>
          <w:rFonts w:ascii="Arial" w:hAnsi="Arial" w:cs="Arial"/>
        </w:rPr>
      </w:pPr>
      <w:r w:rsidRPr="00CD0F7C">
        <w:rPr>
          <w:rFonts w:ascii="Arial" w:hAnsi="Arial" w:cs="Arial"/>
        </w:rPr>
        <w:lastRenderedPageBreak/>
        <w:t xml:space="preserve">Use las teclas de navegación Anterior y Siguiente para </w:t>
      </w:r>
      <w:r w:rsidR="00B3044D" w:rsidRPr="00CD0F7C">
        <w:rPr>
          <w:rFonts w:ascii="Arial" w:hAnsi="Arial" w:cs="Arial"/>
        </w:rPr>
        <w:t xml:space="preserve">seleccionar la opción </w:t>
      </w:r>
      <w:r w:rsidR="00B02FE0" w:rsidRPr="00CD0F7C">
        <w:rPr>
          <w:rFonts w:ascii="Arial" w:hAnsi="Arial" w:cs="Arial"/>
        </w:rPr>
        <w:t xml:space="preserve">Exportar como texto y pulse </w:t>
      </w:r>
      <w:r w:rsidR="00BE0183" w:rsidRPr="00CD0F7C">
        <w:rPr>
          <w:rFonts w:ascii="Arial" w:hAnsi="Arial" w:cs="Arial"/>
        </w:rPr>
        <w:t>Enter</w:t>
      </w:r>
      <w:r w:rsidR="00B02FE0" w:rsidRPr="00CD0F7C">
        <w:rPr>
          <w:rFonts w:ascii="Arial" w:hAnsi="Arial" w:cs="Arial"/>
        </w:rPr>
        <w:t>.</w:t>
      </w:r>
    </w:p>
    <w:p w14:paraId="73676C22" w14:textId="48F572E9" w:rsidR="002F7259" w:rsidRPr="00CD0F7C" w:rsidRDefault="002F7259" w:rsidP="00A53831">
      <w:pPr>
        <w:pStyle w:val="Prrafodelista"/>
        <w:numPr>
          <w:ilvl w:val="0"/>
          <w:numId w:val="45"/>
        </w:numPr>
        <w:rPr>
          <w:rFonts w:ascii="Arial" w:hAnsi="Arial" w:cs="Arial"/>
        </w:rPr>
      </w:pPr>
      <w:r w:rsidRPr="00CD0F7C">
        <w:rPr>
          <w:rFonts w:ascii="Arial" w:hAnsi="Arial" w:cs="Arial"/>
        </w:rPr>
        <w:t>El Brailliant mostrará una lista de tablas braille para exportar. Utili</w:t>
      </w:r>
      <w:r w:rsidR="00230400" w:rsidRPr="00CD0F7C">
        <w:rPr>
          <w:rFonts w:ascii="Arial" w:hAnsi="Arial" w:cs="Arial"/>
        </w:rPr>
        <w:t>ce</w:t>
      </w:r>
      <w:r w:rsidRPr="00CD0F7C">
        <w:rPr>
          <w:rFonts w:ascii="Arial" w:hAnsi="Arial" w:cs="Arial"/>
        </w:rPr>
        <w:t xml:space="preserve"> las teclas </w:t>
      </w:r>
      <w:r w:rsidR="00230400" w:rsidRPr="00CD0F7C">
        <w:rPr>
          <w:rFonts w:ascii="Arial" w:hAnsi="Arial" w:cs="Arial"/>
        </w:rPr>
        <w:t xml:space="preserve">de navegación </w:t>
      </w:r>
      <w:r w:rsidRPr="00CD0F7C">
        <w:rPr>
          <w:rFonts w:ascii="Arial" w:hAnsi="Arial" w:cs="Arial"/>
        </w:rPr>
        <w:t>Anterior y Siguiente para seleccionar la tabla braille que desee y puls</w:t>
      </w:r>
      <w:r w:rsidR="00230400" w:rsidRPr="00CD0F7C">
        <w:rPr>
          <w:rFonts w:ascii="Arial" w:hAnsi="Arial" w:cs="Arial"/>
        </w:rPr>
        <w:t>e Enter</w:t>
      </w:r>
      <w:r w:rsidRPr="00CD0F7C">
        <w:rPr>
          <w:rFonts w:ascii="Arial" w:hAnsi="Arial" w:cs="Arial"/>
        </w:rPr>
        <w:t xml:space="preserve">. </w:t>
      </w:r>
    </w:p>
    <w:p w14:paraId="61AC4378" w14:textId="2C921F5C" w:rsidR="002F7259" w:rsidRPr="00CD0F7C" w:rsidRDefault="002F7259" w:rsidP="00A53831">
      <w:pPr>
        <w:pStyle w:val="Prrafodelista"/>
        <w:numPr>
          <w:ilvl w:val="0"/>
          <w:numId w:val="45"/>
        </w:numPr>
        <w:rPr>
          <w:rFonts w:ascii="Arial" w:hAnsi="Arial" w:cs="Arial"/>
        </w:rPr>
      </w:pPr>
      <w:r w:rsidRPr="00CD0F7C">
        <w:rPr>
          <w:rFonts w:ascii="Arial" w:hAnsi="Arial" w:cs="Arial"/>
        </w:rPr>
        <w:t>Se le pedirá que introduzca un nombre para el archivo exportado. Escriba el nombre deseado y pulse</w:t>
      </w:r>
      <w:r w:rsidR="00230400" w:rsidRPr="00CD0F7C">
        <w:rPr>
          <w:rFonts w:ascii="Arial" w:hAnsi="Arial" w:cs="Arial"/>
        </w:rPr>
        <w:t xml:space="preserve"> Enter</w:t>
      </w:r>
      <w:r w:rsidRPr="00CD0F7C">
        <w:rPr>
          <w:rFonts w:ascii="Arial" w:hAnsi="Arial" w:cs="Arial"/>
        </w:rPr>
        <w:t>.</w:t>
      </w:r>
    </w:p>
    <w:p w14:paraId="70E177C5" w14:textId="6B180D9F" w:rsidR="00D92022" w:rsidRPr="00CD0F7C" w:rsidRDefault="002F7259" w:rsidP="00A53831">
      <w:pPr>
        <w:pStyle w:val="Prrafodelista"/>
        <w:numPr>
          <w:ilvl w:val="0"/>
          <w:numId w:val="45"/>
        </w:numPr>
        <w:rPr>
          <w:rFonts w:ascii="Arial" w:hAnsi="Arial" w:cs="Arial"/>
        </w:rPr>
      </w:pPr>
      <w:r w:rsidRPr="00CD0F7C">
        <w:rPr>
          <w:rFonts w:ascii="Arial" w:hAnsi="Arial" w:cs="Arial"/>
        </w:rPr>
        <w:t xml:space="preserve">Se le </w:t>
      </w:r>
      <w:r w:rsidR="002A224E" w:rsidRPr="00CD0F7C">
        <w:rPr>
          <w:rFonts w:ascii="Arial" w:hAnsi="Arial" w:cs="Arial"/>
        </w:rPr>
        <w:t xml:space="preserve">mostrará </w:t>
      </w:r>
      <w:r w:rsidRPr="00CD0F7C">
        <w:rPr>
          <w:rFonts w:ascii="Arial" w:hAnsi="Arial" w:cs="Arial"/>
        </w:rPr>
        <w:t xml:space="preserve">la lista de carpetas de KeyFiles en las que puede guardar el archivo recién creado. Seleccione la carpeta de su elección utilizando las teclas </w:t>
      </w:r>
      <w:r w:rsidR="00230400" w:rsidRPr="00CD0F7C">
        <w:rPr>
          <w:rFonts w:ascii="Arial" w:hAnsi="Arial" w:cs="Arial"/>
        </w:rPr>
        <w:t xml:space="preserve">de navegación </w:t>
      </w:r>
      <w:r w:rsidRPr="00CD0F7C">
        <w:rPr>
          <w:rFonts w:ascii="Arial" w:hAnsi="Arial" w:cs="Arial"/>
        </w:rPr>
        <w:t>Anterior y Siguiente y pulse Enter.</w:t>
      </w:r>
    </w:p>
    <w:p w14:paraId="05DED77F" w14:textId="0D479577" w:rsidR="00230400" w:rsidRPr="00CD0F7C" w:rsidRDefault="00D92022" w:rsidP="00A53831">
      <w:pPr>
        <w:pStyle w:val="Ttulo2"/>
        <w:numPr>
          <w:ilvl w:val="1"/>
          <w:numId w:val="36"/>
        </w:numPr>
        <w:ind w:left="720"/>
        <w:rPr>
          <w:rFonts w:ascii="Arial" w:hAnsi="Arial" w:cs="Arial"/>
        </w:rPr>
      </w:pPr>
      <w:bookmarkStart w:id="93" w:name="_Toc170472788"/>
      <w:r w:rsidRPr="00CD0F7C">
        <w:rPr>
          <w:rFonts w:ascii="Arial" w:hAnsi="Arial" w:cs="Arial"/>
        </w:rPr>
        <w:t xml:space="preserve">Utilizar </w:t>
      </w:r>
      <w:r w:rsidR="00F426D9" w:rsidRPr="00CD0F7C">
        <w:rPr>
          <w:rFonts w:ascii="Arial" w:hAnsi="Arial" w:cs="Arial"/>
        </w:rPr>
        <w:t>auto desplazamiento</w:t>
      </w:r>
      <w:r w:rsidRPr="00CD0F7C">
        <w:rPr>
          <w:rFonts w:ascii="Arial" w:hAnsi="Arial" w:cs="Arial"/>
        </w:rPr>
        <w:t xml:space="preserve"> en KeyBrf</w:t>
      </w:r>
      <w:bookmarkEnd w:id="93"/>
    </w:p>
    <w:p w14:paraId="4C167DB9" w14:textId="47A066F1" w:rsidR="00D92022" w:rsidRPr="00CD0F7C" w:rsidRDefault="00D92022" w:rsidP="001C2DCA">
      <w:pPr>
        <w:rPr>
          <w:rFonts w:ascii="Arial" w:hAnsi="Arial" w:cs="Arial"/>
        </w:rPr>
      </w:pPr>
      <w:r w:rsidRPr="00CD0F7C">
        <w:rPr>
          <w:rFonts w:ascii="Arial" w:hAnsi="Arial" w:cs="Arial"/>
        </w:rPr>
        <w:t xml:space="preserve">La aplicación KeyBrf incluye una función de </w:t>
      </w:r>
      <w:r w:rsidR="00F426D9" w:rsidRPr="00CD0F7C">
        <w:rPr>
          <w:rFonts w:ascii="Arial" w:hAnsi="Arial" w:cs="Arial"/>
        </w:rPr>
        <w:t>auto desplazamiento</w:t>
      </w:r>
      <w:r w:rsidRPr="00CD0F7C">
        <w:rPr>
          <w:rFonts w:ascii="Arial" w:hAnsi="Arial" w:cs="Arial"/>
        </w:rPr>
        <w:t xml:space="preserve"> que desplaza automáticamente el texto escrito en la línea braille. </w:t>
      </w:r>
    </w:p>
    <w:p w14:paraId="15E1F5C1" w14:textId="11D83F7A" w:rsidR="00D92022" w:rsidRPr="00CD0F7C" w:rsidRDefault="00D92022" w:rsidP="001C2DCA">
      <w:pPr>
        <w:rPr>
          <w:rFonts w:ascii="Arial" w:hAnsi="Arial" w:cs="Arial"/>
        </w:rPr>
      </w:pPr>
      <w:r w:rsidRPr="00CD0F7C">
        <w:rPr>
          <w:rFonts w:ascii="Arial" w:hAnsi="Arial" w:cs="Arial"/>
        </w:rPr>
        <w:t xml:space="preserve">Para iniciar el </w:t>
      </w:r>
      <w:r w:rsidR="00F426D9" w:rsidRPr="00CD0F7C">
        <w:rPr>
          <w:rFonts w:ascii="Arial" w:hAnsi="Arial" w:cs="Arial"/>
        </w:rPr>
        <w:t>Auto desplazamiento</w:t>
      </w:r>
      <w:r w:rsidRPr="00CD0F7C">
        <w:rPr>
          <w:rFonts w:ascii="Arial" w:hAnsi="Arial" w:cs="Arial"/>
        </w:rPr>
        <w:t xml:space="preserve">, pulse Enter + Puntos 1-2-4-5-6. </w:t>
      </w:r>
    </w:p>
    <w:p w14:paraId="62FB8DCF" w14:textId="02C5A9A3" w:rsidR="00D92022" w:rsidRPr="00CD0F7C" w:rsidRDefault="00D92022" w:rsidP="00D92022">
      <w:pPr>
        <w:rPr>
          <w:rFonts w:ascii="Arial" w:hAnsi="Arial" w:cs="Arial"/>
        </w:rPr>
      </w:pPr>
      <w:r w:rsidRPr="00CD0F7C">
        <w:rPr>
          <w:rFonts w:ascii="Arial" w:hAnsi="Arial" w:cs="Arial"/>
        </w:rPr>
        <w:t>Para detener el desplazamiento automático, pulse cualquier tecla.</w:t>
      </w:r>
    </w:p>
    <w:p w14:paraId="74098B4F" w14:textId="732B9898" w:rsidR="00D92022" w:rsidRPr="00CD0F7C" w:rsidRDefault="00D92022" w:rsidP="00A53831">
      <w:pPr>
        <w:pStyle w:val="Ttulo3"/>
        <w:numPr>
          <w:ilvl w:val="2"/>
          <w:numId w:val="36"/>
        </w:numPr>
        <w:ind w:left="851" w:hanging="851"/>
        <w:rPr>
          <w:rFonts w:ascii="Arial" w:hAnsi="Arial" w:cs="Arial"/>
        </w:rPr>
      </w:pPr>
      <w:bookmarkStart w:id="94" w:name="_Toc170472789"/>
      <w:r w:rsidRPr="00CD0F7C">
        <w:rPr>
          <w:rFonts w:ascii="Arial" w:hAnsi="Arial" w:cs="Arial"/>
        </w:rPr>
        <w:t>Modificación de la velocidad de desplazamiento automático</w:t>
      </w:r>
      <w:bookmarkEnd w:id="94"/>
    </w:p>
    <w:p w14:paraId="0E964B0B" w14:textId="1AF958A5" w:rsidR="00D92022" w:rsidRPr="00CD0F7C" w:rsidRDefault="00D92022" w:rsidP="00F42A0E">
      <w:pPr>
        <w:rPr>
          <w:rFonts w:ascii="Arial" w:hAnsi="Arial" w:cs="Arial"/>
        </w:rPr>
      </w:pPr>
      <w:r w:rsidRPr="00CD0F7C">
        <w:rPr>
          <w:rFonts w:ascii="Arial" w:hAnsi="Arial" w:cs="Arial"/>
        </w:rPr>
        <w:t xml:space="preserve">Puede modificar la velocidad de </w:t>
      </w:r>
      <w:r w:rsidR="00F426D9" w:rsidRPr="00CD0F7C">
        <w:rPr>
          <w:rFonts w:ascii="Arial" w:hAnsi="Arial" w:cs="Arial"/>
        </w:rPr>
        <w:t>Auto desplazamiento</w:t>
      </w:r>
      <w:r w:rsidRPr="00CD0F7C">
        <w:rPr>
          <w:rFonts w:ascii="Arial" w:hAnsi="Arial" w:cs="Arial"/>
        </w:rPr>
        <w:t xml:space="preserve"> cuando se </w:t>
      </w:r>
      <w:r w:rsidR="002A224E" w:rsidRPr="00CD0F7C">
        <w:rPr>
          <w:rFonts w:ascii="Arial" w:hAnsi="Arial" w:cs="Arial"/>
        </w:rPr>
        <w:t xml:space="preserve">desplaza automáticamente </w:t>
      </w:r>
      <w:r w:rsidRPr="00CD0F7C">
        <w:rPr>
          <w:rFonts w:ascii="Arial" w:hAnsi="Arial" w:cs="Arial"/>
        </w:rPr>
        <w:t xml:space="preserve">dentro de un archivo. </w:t>
      </w:r>
    </w:p>
    <w:p w14:paraId="36C9AEF4" w14:textId="615C5664" w:rsidR="00D92022" w:rsidRPr="00CD0F7C" w:rsidRDefault="00D92022" w:rsidP="00F42A0E">
      <w:pPr>
        <w:rPr>
          <w:rFonts w:ascii="Arial" w:hAnsi="Arial" w:cs="Arial"/>
        </w:rPr>
      </w:pPr>
      <w:r w:rsidRPr="00CD0F7C">
        <w:rPr>
          <w:rFonts w:ascii="Arial" w:hAnsi="Arial" w:cs="Arial"/>
        </w:rPr>
        <w:t>Para ralentizar el desplazamiento automático, pulse Enter + Punto 3.</w:t>
      </w:r>
    </w:p>
    <w:p w14:paraId="34D26ED6" w14:textId="7A436477" w:rsidR="00D92022" w:rsidRPr="00CD0F7C" w:rsidRDefault="00D92022">
      <w:pPr>
        <w:rPr>
          <w:rFonts w:ascii="Arial" w:hAnsi="Arial" w:cs="Arial"/>
        </w:rPr>
      </w:pPr>
      <w:r w:rsidRPr="00CD0F7C">
        <w:rPr>
          <w:rFonts w:ascii="Arial" w:hAnsi="Arial" w:cs="Arial"/>
        </w:rPr>
        <w:t>Para acelerar el desplazamiento automático, pulse Enter + Punto 6.</w:t>
      </w:r>
    </w:p>
    <w:p w14:paraId="0672240B" w14:textId="64087828" w:rsidR="002A224E" w:rsidRPr="00CD0F7C" w:rsidRDefault="00DE74A0" w:rsidP="00A53831">
      <w:pPr>
        <w:pStyle w:val="Ttulo2"/>
        <w:numPr>
          <w:ilvl w:val="1"/>
          <w:numId w:val="36"/>
        </w:numPr>
        <w:ind w:left="720"/>
        <w:rPr>
          <w:rFonts w:ascii="Arial" w:hAnsi="Arial" w:cs="Arial"/>
        </w:rPr>
      </w:pPr>
      <w:bookmarkStart w:id="95" w:name="_Toc170472790"/>
      <w:r w:rsidRPr="00CD0F7C">
        <w:rPr>
          <w:rFonts w:ascii="Arial" w:hAnsi="Arial" w:cs="Arial"/>
        </w:rPr>
        <w:t>Buscar texto en un archivo</w:t>
      </w:r>
      <w:bookmarkEnd w:id="95"/>
    </w:p>
    <w:p w14:paraId="1E891009" w14:textId="6157C824" w:rsidR="00DE74A0" w:rsidRPr="00CD0F7C" w:rsidRDefault="00DE74A0" w:rsidP="00F42A0E">
      <w:pPr>
        <w:pStyle w:val="Prrafodelista"/>
        <w:ind w:left="0"/>
        <w:rPr>
          <w:rFonts w:ascii="Arial" w:hAnsi="Arial" w:cs="Arial"/>
        </w:rPr>
      </w:pPr>
      <w:r w:rsidRPr="00CD0F7C">
        <w:rPr>
          <w:rFonts w:ascii="Arial" w:hAnsi="Arial" w:cs="Arial"/>
        </w:rPr>
        <w:t xml:space="preserve">Para buscar texto en </w:t>
      </w:r>
      <w:r w:rsidR="00C64D94" w:rsidRPr="00CD0F7C">
        <w:rPr>
          <w:rFonts w:ascii="Arial" w:hAnsi="Arial" w:cs="Arial"/>
        </w:rPr>
        <w:t xml:space="preserve">un </w:t>
      </w:r>
      <w:r w:rsidRPr="00CD0F7C">
        <w:rPr>
          <w:rFonts w:ascii="Arial" w:hAnsi="Arial" w:cs="Arial"/>
        </w:rPr>
        <w:t>archivo, pulse Espacio + F. Introduzca el término de búsqueda en el campo en blanco. El cursor se situará en el</w:t>
      </w:r>
      <w:r w:rsidR="00C64D94" w:rsidRPr="00CD0F7C">
        <w:rPr>
          <w:rFonts w:ascii="Arial" w:hAnsi="Arial" w:cs="Arial"/>
        </w:rPr>
        <w:t xml:space="preserve"> primer resultado</w:t>
      </w:r>
      <w:r w:rsidRPr="00CD0F7C">
        <w:rPr>
          <w:rFonts w:ascii="Arial" w:hAnsi="Arial" w:cs="Arial"/>
        </w:rPr>
        <w:t xml:space="preserve">. </w:t>
      </w:r>
    </w:p>
    <w:p w14:paraId="0B38DD0C" w14:textId="2F80D715" w:rsidR="00DE74A0" w:rsidRPr="00CD0F7C" w:rsidRDefault="00C64D94" w:rsidP="00F42A0E">
      <w:pPr>
        <w:pStyle w:val="Prrafodelista"/>
        <w:ind w:left="0"/>
        <w:rPr>
          <w:rFonts w:ascii="Arial" w:hAnsi="Arial" w:cs="Arial"/>
        </w:rPr>
      </w:pPr>
      <w:r w:rsidRPr="00CD0F7C">
        <w:rPr>
          <w:rFonts w:ascii="Arial" w:hAnsi="Arial" w:cs="Arial"/>
        </w:rPr>
        <w:t>Puls</w:t>
      </w:r>
      <w:r w:rsidR="00DE74A0" w:rsidRPr="00CD0F7C">
        <w:rPr>
          <w:rFonts w:ascii="Arial" w:hAnsi="Arial" w:cs="Arial"/>
        </w:rPr>
        <w:t xml:space="preserve">e Espacio + N para </w:t>
      </w:r>
      <w:r w:rsidRPr="00CD0F7C">
        <w:rPr>
          <w:rFonts w:ascii="Arial" w:hAnsi="Arial" w:cs="Arial"/>
        </w:rPr>
        <w:t xml:space="preserve">ir al resultado </w:t>
      </w:r>
      <w:r w:rsidR="00DE74A0" w:rsidRPr="00CD0F7C">
        <w:rPr>
          <w:rFonts w:ascii="Arial" w:hAnsi="Arial" w:cs="Arial"/>
        </w:rPr>
        <w:t>de búsqueda</w:t>
      </w:r>
      <w:r w:rsidRPr="00CD0F7C">
        <w:rPr>
          <w:rFonts w:ascii="Arial" w:hAnsi="Arial" w:cs="Arial"/>
        </w:rPr>
        <w:t xml:space="preserve"> siguiente</w:t>
      </w:r>
      <w:r w:rsidR="00DE74A0" w:rsidRPr="00CD0F7C">
        <w:rPr>
          <w:rFonts w:ascii="Arial" w:hAnsi="Arial" w:cs="Arial"/>
        </w:rPr>
        <w:t xml:space="preserve">. </w:t>
      </w:r>
    </w:p>
    <w:p w14:paraId="41453A91" w14:textId="5C9777EC" w:rsidR="00DE74A0" w:rsidRPr="00CD0F7C" w:rsidRDefault="00DE74A0" w:rsidP="00F42A0E">
      <w:pPr>
        <w:pStyle w:val="Prrafodelista"/>
        <w:ind w:left="0"/>
        <w:rPr>
          <w:rFonts w:ascii="Arial" w:hAnsi="Arial" w:cs="Arial"/>
        </w:rPr>
      </w:pPr>
      <w:r w:rsidRPr="00CD0F7C">
        <w:rPr>
          <w:rFonts w:ascii="Arial" w:hAnsi="Arial" w:cs="Arial"/>
        </w:rPr>
        <w:t>P</w:t>
      </w:r>
      <w:r w:rsidR="00C64D94" w:rsidRPr="00CD0F7C">
        <w:rPr>
          <w:rFonts w:ascii="Arial" w:hAnsi="Arial" w:cs="Arial"/>
        </w:rPr>
        <w:t>ulse</w:t>
      </w:r>
      <w:r w:rsidRPr="00CD0F7C">
        <w:rPr>
          <w:rFonts w:ascii="Arial" w:hAnsi="Arial" w:cs="Arial"/>
        </w:rPr>
        <w:t xml:space="preserve"> Espacio + P para </w:t>
      </w:r>
      <w:r w:rsidR="00C64D94" w:rsidRPr="00CD0F7C">
        <w:rPr>
          <w:rFonts w:ascii="Arial" w:hAnsi="Arial" w:cs="Arial"/>
        </w:rPr>
        <w:t xml:space="preserve">ir </w:t>
      </w:r>
      <w:r w:rsidRPr="00CD0F7C">
        <w:rPr>
          <w:rFonts w:ascii="Arial" w:hAnsi="Arial" w:cs="Arial"/>
        </w:rPr>
        <w:t>a</w:t>
      </w:r>
      <w:r w:rsidR="00C64D94" w:rsidRPr="00CD0F7C">
        <w:rPr>
          <w:rFonts w:ascii="Arial" w:hAnsi="Arial" w:cs="Arial"/>
        </w:rPr>
        <w:t>l</w:t>
      </w:r>
      <w:r w:rsidRPr="00CD0F7C">
        <w:rPr>
          <w:rFonts w:ascii="Arial" w:hAnsi="Arial" w:cs="Arial"/>
        </w:rPr>
        <w:t xml:space="preserve"> </w:t>
      </w:r>
      <w:r w:rsidR="00C64D94" w:rsidRPr="00CD0F7C">
        <w:rPr>
          <w:rFonts w:ascii="Arial" w:hAnsi="Arial" w:cs="Arial"/>
        </w:rPr>
        <w:t xml:space="preserve">resultado </w:t>
      </w:r>
      <w:r w:rsidRPr="00CD0F7C">
        <w:rPr>
          <w:rFonts w:ascii="Arial" w:hAnsi="Arial" w:cs="Arial"/>
        </w:rPr>
        <w:t>de búsqueda</w:t>
      </w:r>
      <w:r w:rsidR="00C64D94" w:rsidRPr="00CD0F7C">
        <w:rPr>
          <w:rFonts w:ascii="Arial" w:hAnsi="Arial" w:cs="Arial"/>
        </w:rPr>
        <w:t xml:space="preserve"> anterior</w:t>
      </w:r>
      <w:r w:rsidRPr="00CD0F7C">
        <w:rPr>
          <w:rFonts w:ascii="Arial" w:hAnsi="Arial" w:cs="Arial"/>
        </w:rPr>
        <w:t>.</w:t>
      </w:r>
    </w:p>
    <w:p w14:paraId="39E06F47" w14:textId="7BDA3294" w:rsidR="00C64D94" w:rsidRPr="00CD0F7C" w:rsidRDefault="00C64D94" w:rsidP="00A53831">
      <w:pPr>
        <w:pStyle w:val="Ttulo3"/>
        <w:numPr>
          <w:ilvl w:val="2"/>
          <w:numId w:val="36"/>
        </w:numPr>
        <w:ind w:left="851" w:hanging="851"/>
        <w:rPr>
          <w:rFonts w:ascii="Arial" w:hAnsi="Arial" w:cs="Arial"/>
        </w:rPr>
      </w:pPr>
      <w:bookmarkStart w:id="96" w:name="_Toc170472791"/>
      <w:r w:rsidRPr="00CD0F7C">
        <w:rPr>
          <w:rFonts w:ascii="Arial" w:hAnsi="Arial" w:cs="Arial"/>
        </w:rPr>
        <w:t>Buscar y reemplazar texto</w:t>
      </w:r>
      <w:bookmarkEnd w:id="96"/>
    </w:p>
    <w:p w14:paraId="15C35692" w14:textId="77777777" w:rsidR="00C64D94" w:rsidRPr="00CD0F7C" w:rsidRDefault="00C64D94" w:rsidP="00F42A0E">
      <w:pPr>
        <w:pStyle w:val="Prrafodelista"/>
        <w:ind w:left="0"/>
        <w:rPr>
          <w:rFonts w:ascii="Arial" w:hAnsi="Arial" w:cs="Arial"/>
        </w:rPr>
      </w:pPr>
      <w:r w:rsidRPr="00CD0F7C">
        <w:rPr>
          <w:rFonts w:ascii="Arial" w:hAnsi="Arial" w:cs="Arial"/>
        </w:rPr>
        <w:t xml:space="preserve">Para buscar y reemplazar texto: </w:t>
      </w:r>
    </w:p>
    <w:p w14:paraId="01DCE15B" w14:textId="36F18B8F" w:rsidR="00C64D94" w:rsidRPr="00CD0F7C" w:rsidRDefault="00C64D94" w:rsidP="00A53831">
      <w:pPr>
        <w:pStyle w:val="Prrafodelista"/>
        <w:numPr>
          <w:ilvl w:val="0"/>
          <w:numId w:val="46"/>
        </w:numPr>
        <w:rPr>
          <w:rFonts w:ascii="Arial" w:hAnsi="Arial" w:cs="Arial"/>
        </w:rPr>
      </w:pPr>
      <w:r w:rsidRPr="00CD0F7C">
        <w:rPr>
          <w:rFonts w:ascii="Arial" w:hAnsi="Arial" w:cs="Arial"/>
        </w:rPr>
        <w:t xml:space="preserve">Pulse Retroceso + F. </w:t>
      </w:r>
    </w:p>
    <w:p w14:paraId="11BE0A06" w14:textId="6B83C0B7" w:rsidR="00C64D94" w:rsidRPr="00CD0F7C" w:rsidRDefault="00C64D94" w:rsidP="00A53831">
      <w:pPr>
        <w:pStyle w:val="Prrafodelista"/>
        <w:numPr>
          <w:ilvl w:val="0"/>
          <w:numId w:val="46"/>
        </w:numPr>
        <w:rPr>
          <w:rFonts w:ascii="Arial" w:hAnsi="Arial" w:cs="Arial"/>
        </w:rPr>
      </w:pPr>
      <w:r w:rsidRPr="00CD0F7C">
        <w:rPr>
          <w:rFonts w:ascii="Arial" w:hAnsi="Arial" w:cs="Arial"/>
        </w:rPr>
        <w:t>Introduzca el texto a buscar en el primer cuadro de edición, llamado Buscar.</w:t>
      </w:r>
    </w:p>
    <w:p w14:paraId="429330DE" w14:textId="38852F88" w:rsidR="00C64D94" w:rsidRPr="00CD0F7C" w:rsidRDefault="00C64D94" w:rsidP="00A53831">
      <w:pPr>
        <w:pStyle w:val="Prrafodelista"/>
        <w:numPr>
          <w:ilvl w:val="0"/>
          <w:numId w:val="46"/>
        </w:numPr>
        <w:rPr>
          <w:rFonts w:ascii="Arial" w:hAnsi="Arial" w:cs="Arial"/>
        </w:rPr>
      </w:pPr>
      <w:r w:rsidRPr="00CD0F7C">
        <w:rPr>
          <w:rFonts w:ascii="Arial" w:hAnsi="Arial" w:cs="Arial"/>
        </w:rPr>
        <w:t>Introduzca el texto de sustitución en el segundo cuadro de edición, llamado Reemplazar.</w:t>
      </w:r>
    </w:p>
    <w:p w14:paraId="23C69755" w14:textId="573C0326" w:rsidR="00C64D94" w:rsidRPr="00CD0F7C" w:rsidRDefault="00C64D94" w:rsidP="00A53831">
      <w:pPr>
        <w:pStyle w:val="Prrafodelista"/>
        <w:numPr>
          <w:ilvl w:val="0"/>
          <w:numId w:val="46"/>
        </w:numPr>
        <w:rPr>
          <w:rFonts w:ascii="Arial" w:hAnsi="Arial" w:cs="Arial"/>
        </w:rPr>
      </w:pPr>
      <w:r w:rsidRPr="00CD0F7C">
        <w:rPr>
          <w:rFonts w:ascii="Arial" w:hAnsi="Arial" w:cs="Arial"/>
        </w:rPr>
        <w:t>Seleccione Reemplazar todo para reemplazar todo el texto encontrado con el texto que figura en el campo Reemplazar.</w:t>
      </w:r>
    </w:p>
    <w:p w14:paraId="14A853D3" w14:textId="28696CFE" w:rsidR="00C64D94" w:rsidRPr="00CD0F7C" w:rsidRDefault="00C64D94" w:rsidP="00A53831">
      <w:pPr>
        <w:pStyle w:val="Prrafodelista"/>
        <w:numPr>
          <w:ilvl w:val="0"/>
          <w:numId w:val="46"/>
        </w:numPr>
        <w:rPr>
          <w:rFonts w:ascii="Arial" w:hAnsi="Arial" w:cs="Arial"/>
        </w:rPr>
      </w:pPr>
      <w:r w:rsidRPr="00CD0F7C">
        <w:rPr>
          <w:rFonts w:ascii="Arial" w:hAnsi="Arial" w:cs="Arial"/>
        </w:rPr>
        <w:t>Seleccione Siguiente para buscar y reemplazar la siguiente palabra.</w:t>
      </w:r>
    </w:p>
    <w:p w14:paraId="56AACEA2" w14:textId="6F87249C" w:rsidR="005B672C" w:rsidRPr="00CD0F7C" w:rsidRDefault="00C64D94" w:rsidP="00A53831">
      <w:pPr>
        <w:pStyle w:val="Prrafodelista"/>
        <w:numPr>
          <w:ilvl w:val="0"/>
          <w:numId w:val="46"/>
        </w:numPr>
        <w:rPr>
          <w:rFonts w:ascii="Arial" w:hAnsi="Arial" w:cs="Arial"/>
        </w:rPr>
      </w:pPr>
      <w:r w:rsidRPr="00CD0F7C">
        <w:rPr>
          <w:rFonts w:ascii="Arial" w:hAnsi="Arial" w:cs="Arial"/>
        </w:rPr>
        <w:t>Seleccione Anterior para encontrar y reemplazar la palabra anterior.</w:t>
      </w:r>
    </w:p>
    <w:p w14:paraId="4AE7E840" w14:textId="184FB793" w:rsidR="00C64D94" w:rsidRPr="00CD0F7C" w:rsidRDefault="005B672C" w:rsidP="00A53831">
      <w:pPr>
        <w:pStyle w:val="Ttulo2"/>
        <w:numPr>
          <w:ilvl w:val="1"/>
          <w:numId w:val="36"/>
        </w:numPr>
        <w:ind w:left="720"/>
        <w:rPr>
          <w:rFonts w:ascii="Arial" w:hAnsi="Arial" w:cs="Arial"/>
        </w:rPr>
      </w:pPr>
      <w:bookmarkStart w:id="97" w:name="_Toc170472792"/>
      <w:r w:rsidRPr="00CD0F7C">
        <w:rPr>
          <w:rFonts w:ascii="Arial" w:hAnsi="Arial" w:cs="Arial"/>
        </w:rPr>
        <w:lastRenderedPageBreak/>
        <w:t>C</w:t>
      </w:r>
      <w:r w:rsidR="00C64D94" w:rsidRPr="00CD0F7C">
        <w:rPr>
          <w:rFonts w:ascii="Arial" w:hAnsi="Arial" w:cs="Arial"/>
        </w:rPr>
        <w:t>ortar, copiar y pegar texto</w:t>
      </w:r>
      <w:bookmarkEnd w:id="97"/>
    </w:p>
    <w:p w14:paraId="596219E6" w14:textId="4B01D554" w:rsidR="00667940" w:rsidRPr="00CD0F7C" w:rsidRDefault="00667940" w:rsidP="00F42A0E">
      <w:pPr>
        <w:pStyle w:val="Prrafodelista"/>
        <w:ind w:left="0"/>
        <w:rPr>
          <w:rFonts w:ascii="Arial" w:hAnsi="Arial" w:cs="Arial"/>
        </w:rPr>
      </w:pPr>
      <w:r w:rsidRPr="00CD0F7C">
        <w:rPr>
          <w:rFonts w:ascii="Arial" w:hAnsi="Arial" w:cs="Arial"/>
        </w:rPr>
        <w:t xml:space="preserve">KeyBrf permite cortar, copiar y pegar texto de forma similar a los editores de ordenador. </w:t>
      </w:r>
    </w:p>
    <w:p w14:paraId="238873E2" w14:textId="2CC9318D" w:rsidR="00667940" w:rsidRPr="00CD0F7C" w:rsidRDefault="00667940" w:rsidP="00F42A0E">
      <w:pPr>
        <w:pStyle w:val="Prrafodelista"/>
        <w:ind w:left="0"/>
        <w:rPr>
          <w:rFonts w:ascii="Arial" w:hAnsi="Arial" w:cs="Arial"/>
        </w:rPr>
      </w:pPr>
      <w:r w:rsidRPr="00CD0F7C">
        <w:rPr>
          <w:rFonts w:ascii="Arial" w:hAnsi="Arial" w:cs="Arial"/>
        </w:rPr>
        <w:t xml:space="preserve">Para seleccionar el texto, sitúe el cursor en el primer carácter mediante un sensor de cursor y, a continuación, pulse </w:t>
      </w:r>
      <w:r w:rsidR="00F426D9" w:rsidRPr="00CD0F7C">
        <w:rPr>
          <w:rFonts w:ascii="Arial" w:hAnsi="Arial" w:cs="Arial"/>
        </w:rPr>
        <w:t>Enter</w:t>
      </w:r>
      <w:r w:rsidRPr="00CD0F7C">
        <w:rPr>
          <w:rFonts w:ascii="Arial" w:hAnsi="Arial" w:cs="Arial"/>
        </w:rPr>
        <w:t xml:space="preserve"> + S. </w:t>
      </w:r>
    </w:p>
    <w:p w14:paraId="44D26B16" w14:textId="77777777" w:rsidR="00667940" w:rsidRPr="00CD0F7C" w:rsidRDefault="00667940" w:rsidP="00F42A0E">
      <w:pPr>
        <w:pStyle w:val="Prrafodelista"/>
        <w:ind w:left="0"/>
        <w:rPr>
          <w:rFonts w:ascii="Arial" w:hAnsi="Arial" w:cs="Arial"/>
        </w:rPr>
      </w:pPr>
      <w:r w:rsidRPr="00CD0F7C">
        <w:rPr>
          <w:rFonts w:ascii="Arial" w:hAnsi="Arial" w:cs="Arial"/>
        </w:rPr>
        <w:t>También puede seleccionar el texto desde el menú contextual:</w:t>
      </w:r>
    </w:p>
    <w:p w14:paraId="5762F77E" w14:textId="22380844" w:rsidR="00667940" w:rsidRPr="00CD0F7C" w:rsidRDefault="00667940" w:rsidP="00A53831">
      <w:pPr>
        <w:pStyle w:val="Prrafodelista"/>
        <w:numPr>
          <w:ilvl w:val="0"/>
          <w:numId w:val="47"/>
        </w:numPr>
        <w:rPr>
          <w:rFonts w:ascii="Arial" w:hAnsi="Arial" w:cs="Arial"/>
        </w:rPr>
      </w:pPr>
      <w:r w:rsidRPr="00CD0F7C">
        <w:rPr>
          <w:rFonts w:ascii="Arial" w:hAnsi="Arial" w:cs="Arial"/>
        </w:rPr>
        <w:t xml:space="preserve">Abra el menú contextual con Espacio + M. </w:t>
      </w:r>
    </w:p>
    <w:p w14:paraId="0ABD8813" w14:textId="5AA1CD27" w:rsidR="00667940" w:rsidRPr="00CD0F7C" w:rsidRDefault="00667940" w:rsidP="00A53831">
      <w:pPr>
        <w:pStyle w:val="Prrafodelista"/>
        <w:numPr>
          <w:ilvl w:val="0"/>
          <w:numId w:val="47"/>
        </w:numPr>
        <w:rPr>
          <w:rFonts w:ascii="Arial" w:hAnsi="Arial" w:cs="Arial"/>
        </w:rPr>
      </w:pPr>
      <w:r w:rsidRPr="00CD0F7C">
        <w:rPr>
          <w:rFonts w:ascii="Arial" w:hAnsi="Arial" w:cs="Arial"/>
        </w:rPr>
        <w:t>Desplácese hasta Editar.</w:t>
      </w:r>
    </w:p>
    <w:p w14:paraId="2419F893" w14:textId="6E103271" w:rsidR="00667940" w:rsidRPr="00CD0F7C" w:rsidRDefault="00667940" w:rsidP="00A53831">
      <w:pPr>
        <w:pStyle w:val="Prrafodelista"/>
        <w:numPr>
          <w:ilvl w:val="0"/>
          <w:numId w:val="47"/>
        </w:numPr>
        <w:rPr>
          <w:rFonts w:ascii="Arial" w:hAnsi="Arial" w:cs="Arial"/>
        </w:rPr>
      </w:pPr>
      <w:r w:rsidRPr="00CD0F7C">
        <w:rPr>
          <w:rFonts w:ascii="Arial" w:hAnsi="Arial" w:cs="Arial"/>
        </w:rPr>
        <w:t xml:space="preserve">Pulse </w:t>
      </w:r>
      <w:r w:rsidR="00D1782F" w:rsidRPr="00CD0F7C">
        <w:rPr>
          <w:rFonts w:ascii="Arial" w:hAnsi="Arial" w:cs="Arial"/>
        </w:rPr>
        <w:t>Enter</w:t>
      </w:r>
      <w:r w:rsidRPr="00CD0F7C">
        <w:rPr>
          <w:rFonts w:ascii="Arial" w:hAnsi="Arial" w:cs="Arial"/>
        </w:rPr>
        <w:t xml:space="preserve"> o un sensor de cursor. </w:t>
      </w:r>
    </w:p>
    <w:p w14:paraId="1361F7AC" w14:textId="48813392" w:rsidR="00667940" w:rsidRPr="00CD0F7C" w:rsidRDefault="00667940" w:rsidP="00A53831">
      <w:pPr>
        <w:pStyle w:val="Prrafodelista"/>
        <w:numPr>
          <w:ilvl w:val="0"/>
          <w:numId w:val="47"/>
        </w:numPr>
        <w:rPr>
          <w:rFonts w:ascii="Arial" w:hAnsi="Arial" w:cs="Arial"/>
        </w:rPr>
      </w:pPr>
      <w:r w:rsidRPr="00CD0F7C">
        <w:rPr>
          <w:rFonts w:ascii="Arial" w:hAnsi="Arial" w:cs="Arial"/>
        </w:rPr>
        <w:t xml:space="preserve">Desplácese hasta Seleccionar texto. </w:t>
      </w:r>
    </w:p>
    <w:p w14:paraId="306733EA" w14:textId="4F6AEAA7" w:rsidR="00667940" w:rsidRPr="00CD0F7C" w:rsidRDefault="00667940" w:rsidP="00A53831">
      <w:pPr>
        <w:pStyle w:val="Prrafodelista"/>
        <w:numPr>
          <w:ilvl w:val="0"/>
          <w:numId w:val="47"/>
        </w:numPr>
        <w:rPr>
          <w:rFonts w:ascii="Arial" w:hAnsi="Arial" w:cs="Arial"/>
        </w:rPr>
      </w:pPr>
      <w:r w:rsidRPr="00CD0F7C">
        <w:rPr>
          <w:rFonts w:ascii="Arial" w:hAnsi="Arial" w:cs="Arial"/>
        </w:rPr>
        <w:t>Pulse Enter o un sensor de cursor.</w:t>
      </w:r>
    </w:p>
    <w:p w14:paraId="023F54DB" w14:textId="39869648" w:rsidR="00667940" w:rsidRPr="00CD0F7C" w:rsidRDefault="00667940" w:rsidP="00F42A0E">
      <w:pPr>
        <w:pStyle w:val="Prrafodelista"/>
        <w:ind w:left="0"/>
        <w:rPr>
          <w:rFonts w:ascii="Arial" w:hAnsi="Arial" w:cs="Arial"/>
        </w:rPr>
      </w:pPr>
      <w:r w:rsidRPr="00CD0F7C">
        <w:rPr>
          <w:rFonts w:ascii="Arial" w:hAnsi="Arial" w:cs="Arial"/>
        </w:rPr>
        <w:t>Esto marca el inicio de su selección. Ahora vaya al final del texto que desee seleccionar y pulse Espacio + S para terminar la selección.</w:t>
      </w:r>
    </w:p>
    <w:p w14:paraId="52A6F58D" w14:textId="436C7DE9" w:rsidR="00667940" w:rsidRPr="00CD0F7C" w:rsidRDefault="00667940" w:rsidP="00F42A0E">
      <w:pPr>
        <w:pStyle w:val="Prrafodelista"/>
        <w:ind w:left="0"/>
        <w:rPr>
          <w:rFonts w:ascii="Arial" w:hAnsi="Arial" w:cs="Arial"/>
        </w:rPr>
      </w:pPr>
      <w:r w:rsidRPr="00CD0F7C">
        <w:rPr>
          <w:rFonts w:ascii="Arial" w:hAnsi="Arial" w:cs="Arial"/>
        </w:rPr>
        <w:t>Para seleccionar todo el texto incluido en el archivo, pulse Enter + Puntos 1-2-3-4-5-6.</w:t>
      </w:r>
    </w:p>
    <w:p w14:paraId="6A271191" w14:textId="77777777" w:rsidR="00667940" w:rsidRPr="00CD0F7C" w:rsidRDefault="00667940" w:rsidP="00F42A0E">
      <w:pPr>
        <w:pStyle w:val="Prrafodelista"/>
        <w:ind w:left="0"/>
        <w:rPr>
          <w:rFonts w:ascii="Arial" w:hAnsi="Arial" w:cs="Arial"/>
        </w:rPr>
      </w:pPr>
      <w:r w:rsidRPr="00CD0F7C">
        <w:rPr>
          <w:rFonts w:ascii="Arial" w:hAnsi="Arial" w:cs="Arial"/>
        </w:rPr>
        <w:t>Para copiar el texto seleccionado, pulse Retroceso + Y.</w:t>
      </w:r>
    </w:p>
    <w:p w14:paraId="77D9D55E" w14:textId="77777777" w:rsidR="00667940" w:rsidRPr="00CD0F7C" w:rsidRDefault="00667940" w:rsidP="00F42A0E">
      <w:pPr>
        <w:pStyle w:val="Prrafodelista"/>
        <w:ind w:left="0"/>
        <w:rPr>
          <w:rFonts w:ascii="Arial" w:hAnsi="Arial" w:cs="Arial"/>
        </w:rPr>
      </w:pPr>
      <w:r w:rsidRPr="00CD0F7C">
        <w:rPr>
          <w:rFonts w:ascii="Arial" w:hAnsi="Arial" w:cs="Arial"/>
        </w:rPr>
        <w:t>Para cortar el texto seleccionado, pulse Retroceso + X.</w:t>
      </w:r>
    </w:p>
    <w:p w14:paraId="7ADB745A" w14:textId="58B46E22" w:rsidR="00667940" w:rsidRPr="00CD0F7C" w:rsidRDefault="00667940" w:rsidP="00F42A0E">
      <w:pPr>
        <w:pStyle w:val="Prrafodelista"/>
        <w:ind w:left="0"/>
        <w:rPr>
          <w:rFonts w:ascii="Arial" w:hAnsi="Arial" w:cs="Arial"/>
        </w:rPr>
      </w:pPr>
      <w:r w:rsidRPr="00CD0F7C">
        <w:rPr>
          <w:rFonts w:ascii="Arial" w:hAnsi="Arial" w:cs="Arial"/>
        </w:rPr>
        <w:t>Para pegar el texto copiado o cortado, sitúe el cursor en el lugar en el que desea pegar el texto utilizando un sensor de cursor y pulse Retroceso + V.</w:t>
      </w:r>
    </w:p>
    <w:p w14:paraId="500B8E9D" w14:textId="77777777" w:rsidR="00667940" w:rsidRPr="00CD0F7C" w:rsidRDefault="00667940" w:rsidP="00F42A0E">
      <w:pPr>
        <w:pStyle w:val="Prrafodelista"/>
        <w:ind w:left="0"/>
        <w:rPr>
          <w:rFonts w:ascii="Arial" w:hAnsi="Arial" w:cs="Arial"/>
        </w:rPr>
      </w:pPr>
      <w:r w:rsidRPr="00CD0F7C">
        <w:rPr>
          <w:rFonts w:ascii="Arial" w:hAnsi="Arial" w:cs="Arial"/>
        </w:rPr>
        <w:t>Como siempre, se puede acceder a estos comandos a través del menú contextual.</w:t>
      </w:r>
    </w:p>
    <w:p w14:paraId="47398C00" w14:textId="43AE40E8" w:rsidR="00C64D94" w:rsidRPr="00CD0F7C" w:rsidRDefault="00667940" w:rsidP="00F42A0E">
      <w:pPr>
        <w:pStyle w:val="Prrafodelista"/>
        <w:ind w:left="0"/>
        <w:rPr>
          <w:rFonts w:ascii="Arial" w:hAnsi="Arial" w:cs="Arial"/>
        </w:rPr>
      </w:pPr>
      <w:r w:rsidRPr="00CD0F7C">
        <w:rPr>
          <w:rFonts w:ascii="Arial" w:hAnsi="Arial" w:cs="Arial"/>
        </w:rPr>
        <w:t>El atajo de teclado Retroceso + Y también puede utilizarse para copiar el último resultado de la aplicación KeyCalc y el párrafo actual en la aplicación Victor Reader.</w:t>
      </w:r>
    </w:p>
    <w:p w14:paraId="2183CC96" w14:textId="47275412" w:rsidR="00667940" w:rsidRPr="00CD0F7C" w:rsidRDefault="00667940" w:rsidP="00A53831">
      <w:pPr>
        <w:pStyle w:val="Ttulo2"/>
        <w:numPr>
          <w:ilvl w:val="1"/>
          <w:numId w:val="36"/>
        </w:numPr>
        <w:tabs>
          <w:tab w:val="left" w:pos="851"/>
        </w:tabs>
        <w:ind w:left="720"/>
        <w:rPr>
          <w:rFonts w:ascii="Arial" w:hAnsi="Arial" w:cs="Arial"/>
        </w:rPr>
      </w:pPr>
      <w:bookmarkStart w:id="98" w:name="_Toc170472793"/>
      <w:r w:rsidRPr="00CD0F7C">
        <w:rPr>
          <w:rFonts w:ascii="Arial" w:hAnsi="Arial" w:cs="Arial"/>
        </w:rPr>
        <w:t xml:space="preserve">Uso del modo </w:t>
      </w:r>
      <w:r w:rsidR="001D29A1" w:rsidRPr="00CD0F7C">
        <w:rPr>
          <w:rFonts w:ascii="Arial" w:hAnsi="Arial" w:cs="Arial"/>
        </w:rPr>
        <w:t xml:space="preserve">de </w:t>
      </w:r>
      <w:r w:rsidRPr="00CD0F7C">
        <w:rPr>
          <w:rFonts w:ascii="Arial" w:hAnsi="Arial" w:cs="Arial"/>
        </w:rPr>
        <w:t>lectura</w:t>
      </w:r>
      <w:bookmarkEnd w:id="98"/>
    </w:p>
    <w:p w14:paraId="311F2DB8" w14:textId="77777777" w:rsidR="005B672C" w:rsidRPr="00CD0F7C" w:rsidRDefault="005B672C" w:rsidP="00F42A0E">
      <w:pPr>
        <w:pStyle w:val="Prrafodelista"/>
        <w:ind w:left="0"/>
        <w:rPr>
          <w:rFonts w:ascii="Arial" w:hAnsi="Arial" w:cs="Arial"/>
        </w:rPr>
      </w:pPr>
      <w:r w:rsidRPr="00CD0F7C">
        <w:rPr>
          <w:rFonts w:ascii="Arial" w:hAnsi="Arial" w:cs="Arial"/>
        </w:rPr>
        <w:t xml:space="preserve">El modo de lectura le permite leer archivos sin la posibilidad de editar el contenido por error. No se pueden editar archivos mientras se está en el modo de lectura. </w:t>
      </w:r>
    </w:p>
    <w:p w14:paraId="1429BDE5" w14:textId="77777777" w:rsidR="005B672C" w:rsidRPr="00CD0F7C" w:rsidRDefault="005B672C" w:rsidP="00F42A0E">
      <w:pPr>
        <w:pStyle w:val="Prrafodelista"/>
        <w:ind w:left="0"/>
        <w:rPr>
          <w:rFonts w:ascii="Arial" w:hAnsi="Arial" w:cs="Arial"/>
        </w:rPr>
      </w:pPr>
      <w:r w:rsidRPr="00CD0F7C">
        <w:rPr>
          <w:rFonts w:ascii="Arial" w:hAnsi="Arial" w:cs="Arial"/>
        </w:rPr>
        <w:t>Para activar o desactivar el modo Lectura, pulse Espacio + X.</w:t>
      </w:r>
    </w:p>
    <w:p w14:paraId="2066A9B3" w14:textId="77777777" w:rsidR="005B672C" w:rsidRPr="00CD0F7C" w:rsidRDefault="005B672C" w:rsidP="00F42A0E">
      <w:pPr>
        <w:pStyle w:val="Prrafodelista"/>
        <w:ind w:left="0"/>
        <w:rPr>
          <w:rFonts w:ascii="Arial" w:hAnsi="Arial" w:cs="Arial"/>
        </w:rPr>
      </w:pPr>
      <w:r w:rsidRPr="00CD0F7C">
        <w:rPr>
          <w:rFonts w:ascii="Arial" w:hAnsi="Arial" w:cs="Arial"/>
        </w:rPr>
        <w:t>Para activar o desactivar el modo Lectura desde el menú contextual:</w:t>
      </w:r>
    </w:p>
    <w:p w14:paraId="1D88F1A6" w14:textId="36280C38" w:rsidR="005B672C" w:rsidRPr="00CD0F7C" w:rsidRDefault="005B672C" w:rsidP="00A53831">
      <w:pPr>
        <w:pStyle w:val="Prrafodelista"/>
        <w:numPr>
          <w:ilvl w:val="0"/>
          <w:numId w:val="48"/>
        </w:numPr>
        <w:rPr>
          <w:rFonts w:ascii="Arial" w:hAnsi="Arial" w:cs="Arial"/>
        </w:rPr>
      </w:pPr>
      <w:r w:rsidRPr="00CD0F7C">
        <w:rPr>
          <w:rFonts w:ascii="Arial" w:hAnsi="Arial" w:cs="Arial"/>
        </w:rPr>
        <w:t>Pulse Espacio + M para activar el menú contextual.</w:t>
      </w:r>
    </w:p>
    <w:p w14:paraId="29AB3AEF" w14:textId="39699E3B" w:rsidR="005B672C" w:rsidRPr="00CD0F7C" w:rsidRDefault="005B672C" w:rsidP="00A53831">
      <w:pPr>
        <w:pStyle w:val="Prrafodelista"/>
        <w:numPr>
          <w:ilvl w:val="0"/>
          <w:numId w:val="48"/>
        </w:numPr>
        <w:rPr>
          <w:rFonts w:ascii="Arial" w:hAnsi="Arial" w:cs="Arial"/>
        </w:rPr>
      </w:pPr>
      <w:r w:rsidRPr="00CD0F7C">
        <w:rPr>
          <w:rFonts w:ascii="Arial" w:hAnsi="Arial" w:cs="Arial"/>
        </w:rPr>
        <w:t xml:space="preserve">Desplácese hasta Archivo con las teclas </w:t>
      </w:r>
      <w:r w:rsidR="001D29A1" w:rsidRPr="00CD0F7C">
        <w:rPr>
          <w:rFonts w:ascii="Arial" w:hAnsi="Arial" w:cs="Arial"/>
        </w:rPr>
        <w:t xml:space="preserve">de navegación </w:t>
      </w:r>
      <w:r w:rsidRPr="00CD0F7C">
        <w:rPr>
          <w:rFonts w:ascii="Arial" w:hAnsi="Arial" w:cs="Arial"/>
        </w:rPr>
        <w:t>Anterior y Siguiente.</w:t>
      </w:r>
    </w:p>
    <w:p w14:paraId="29009D32" w14:textId="23E807C4" w:rsidR="005B672C" w:rsidRPr="00CD0F7C" w:rsidRDefault="005B672C" w:rsidP="00A53831">
      <w:pPr>
        <w:pStyle w:val="Prrafodelista"/>
        <w:numPr>
          <w:ilvl w:val="0"/>
          <w:numId w:val="48"/>
        </w:numPr>
        <w:rPr>
          <w:rFonts w:ascii="Arial" w:hAnsi="Arial" w:cs="Arial"/>
        </w:rPr>
      </w:pPr>
      <w:r w:rsidRPr="00CD0F7C">
        <w:rPr>
          <w:rFonts w:ascii="Arial" w:hAnsi="Arial" w:cs="Arial"/>
        </w:rPr>
        <w:t xml:space="preserve">Pulse </w:t>
      </w:r>
      <w:r w:rsidR="001D29A1" w:rsidRPr="00CD0F7C">
        <w:rPr>
          <w:rFonts w:ascii="Arial" w:hAnsi="Arial" w:cs="Arial"/>
        </w:rPr>
        <w:t xml:space="preserve">Enter </w:t>
      </w:r>
      <w:r w:rsidRPr="00CD0F7C">
        <w:rPr>
          <w:rFonts w:ascii="Arial" w:hAnsi="Arial" w:cs="Arial"/>
        </w:rPr>
        <w:t>o un</w:t>
      </w:r>
      <w:r w:rsidR="001D29A1" w:rsidRPr="00CD0F7C">
        <w:rPr>
          <w:rFonts w:ascii="Arial" w:hAnsi="Arial" w:cs="Arial"/>
        </w:rPr>
        <w:t xml:space="preserve"> sensor </w:t>
      </w:r>
      <w:r w:rsidRPr="00CD0F7C">
        <w:rPr>
          <w:rFonts w:ascii="Arial" w:hAnsi="Arial" w:cs="Arial"/>
        </w:rPr>
        <w:t>de cursor.</w:t>
      </w:r>
    </w:p>
    <w:p w14:paraId="6045224D" w14:textId="177EA4E0" w:rsidR="005B672C" w:rsidRPr="00CD0F7C" w:rsidRDefault="005B672C" w:rsidP="00A53831">
      <w:pPr>
        <w:pStyle w:val="Prrafodelista"/>
        <w:numPr>
          <w:ilvl w:val="0"/>
          <w:numId w:val="48"/>
        </w:numPr>
        <w:rPr>
          <w:rFonts w:ascii="Arial" w:hAnsi="Arial" w:cs="Arial"/>
        </w:rPr>
      </w:pPr>
      <w:r w:rsidRPr="00CD0F7C">
        <w:rPr>
          <w:rFonts w:ascii="Arial" w:hAnsi="Arial" w:cs="Arial"/>
        </w:rPr>
        <w:t>Desplácese hasta el modo Lectura con las teclas de flecha Anterior y Siguiente.</w:t>
      </w:r>
    </w:p>
    <w:p w14:paraId="45F63054" w14:textId="77AAFA90" w:rsidR="001D29A1" w:rsidRPr="00CD0F7C" w:rsidRDefault="001D29A1" w:rsidP="00A53831">
      <w:pPr>
        <w:pStyle w:val="Ttulo2"/>
        <w:numPr>
          <w:ilvl w:val="1"/>
          <w:numId w:val="36"/>
        </w:numPr>
        <w:tabs>
          <w:tab w:val="left" w:pos="851"/>
        </w:tabs>
        <w:ind w:left="720"/>
        <w:rPr>
          <w:rFonts w:ascii="Arial" w:hAnsi="Arial" w:cs="Arial"/>
        </w:rPr>
      </w:pPr>
      <w:bookmarkStart w:id="99" w:name="_Toc170472794"/>
      <w:r w:rsidRPr="00CD0F7C">
        <w:rPr>
          <w:rFonts w:ascii="Arial" w:hAnsi="Arial" w:cs="Arial"/>
        </w:rPr>
        <w:t>Añadir, navegar y eliminar marcadores</w:t>
      </w:r>
      <w:bookmarkEnd w:id="99"/>
    </w:p>
    <w:p w14:paraId="1EABECA2" w14:textId="77777777" w:rsidR="001D29A1" w:rsidRPr="00CD0F7C" w:rsidRDefault="001D29A1" w:rsidP="00D7397B">
      <w:pPr>
        <w:pStyle w:val="Prrafodelista"/>
        <w:ind w:left="0"/>
        <w:rPr>
          <w:rFonts w:ascii="Arial" w:hAnsi="Arial" w:cs="Arial"/>
        </w:rPr>
      </w:pPr>
      <w:r w:rsidRPr="00CD0F7C">
        <w:rPr>
          <w:rFonts w:ascii="Arial" w:hAnsi="Arial" w:cs="Arial"/>
        </w:rPr>
        <w:t xml:space="preserve">Los marcadores son una forma útil de mantener su ubicación dentro de un archivo y le permiten volver rápidamente a esa posición en un momento posterior. </w:t>
      </w:r>
    </w:p>
    <w:p w14:paraId="755B4C49" w14:textId="77F1EB22" w:rsidR="001D29A1" w:rsidRPr="00CD0F7C" w:rsidRDefault="001D29A1" w:rsidP="00D7397B">
      <w:pPr>
        <w:pStyle w:val="Prrafodelista"/>
        <w:ind w:left="0"/>
        <w:rPr>
          <w:rFonts w:ascii="Arial" w:hAnsi="Arial" w:cs="Arial"/>
        </w:rPr>
      </w:pPr>
      <w:r w:rsidRPr="00CD0F7C">
        <w:rPr>
          <w:rFonts w:ascii="Arial" w:hAnsi="Arial" w:cs="Arial"/>
        </w:rPr>
        <w:t>Para abrir el menú de marcadores, pulse Enter + M. También puede pulsar Espacio + M para abrir el menú contextual y seleccionar el menú de marcadores.</w:t>
      </w:r>
    </w:p>
    <w:p w14:paraId="16D67D7A" w14:textId="7DA1759B" w:rsidR="001D29A1" w:rsidRPr="00CD0F7C" w:rsidRDefault="001D29A1" w:rsidP="00A53831">
      <w:pPr>
        <w:pStyle w:val="Ttulo3"/>
        <w:numPr>
          <w:ilvl w:val="2"/>
          <w:numId w:val="36"/>
        </w:numPr>
        <w:ind w:left="993" w:hanging="993"/>
        <w:rPr>
          <w:rFonts w:ascii="Arial" w:hAnsi="Arial" w:cs="Arial"/>
        </w:rPr>
      </w:pPr>
      <w:bookmarkStart w:id="100" w:name="_Toc170472795"/>
      <w:r w:rsidRPr="00CD0F7C">
        <w:rPr>
          <w:rFonts w:ascii="Arial" w:hAnsi="Arial" w:cs="Arial"/>
        </w:rPr>
        <w:t>Insertar marcador</w:t>
      </w:r>
      <w:bookmarkEnd w:id="100"/>
    </w:p>
    <w:p w14:paraId="601315BC" w14:textId="77777777" w:rsidR="00126D0C" w:rsidRPr="00CD0F7C" w:rsidRDefault="00126D0C" w:rsidP="00D7397B">
      <w:pPr>
        <w:pStyle w:val="Prrafodelista"/>
        <w:ind w:left="0"/>
        <w:rPr>
          <w:rFonts w:ascii="Arial" w:hAnsi="Arial" w:cs="Arial"/>
        </w:rPr>
      </w:pPr>
      <w:r w:rsidRPr="00CD0F7C">
        <w:rPr>
          <w:rFonts w:ascii="Arial" w:hAnsi="Arial" w:cs="Arial"/>
        </w:rPr>
        <w:t>Para añadir un marcador en un archivo:</w:t>
      </w:r>
    </w:p>
    <w:p w14:paraId="5735C9D4" w14:textId="579867B8" w:rsidR="00126D0C" w:rsidRPr="00CD0F7C" w:rsidRDefault="00126D0C" w:rsidP="00A53831">
      <w:pPr>
        <w:pStyle w:val="Prrafodelista"/>
        <w:numPr>
          <w:ilvl w:val="0"/>
          <w:numId w:val="49"/>
        </w:numPr>
        <w:rPr>
          <w:rFonts w:ascii="Arial" w:hAnsi="Arial" w:cs="Arial"/>
        </w:rPr>
      </w:pPr>
      <w:r w:rsidRPr="00CD0F7C">
        <w:rPr>
          <w:rFonts w:ascii="Arial" w:hAnsi="Arial" w:cs="Arial"/>
        </w:rPr>
        <w:t xml:space="preserve">Pulse Enter + M para abrir el menú de marcadores. </w:t>
      </w:r>
    </w:p>
    <w:p w14:paraId="458C9F82" w14:textId="0CCFD7FC" w:rsidR="00126D0C" w:rsidRPr="00CD0F7C" w:rsidRDefault="00126D0C" w:rsidP="00A53831">
      <w:pPr>
        <w:pStyle w:val="Prrafodelista"/>
        <w:numPr>
          <w:ilvl w:val="0"/>
          <w:numId w:val="49"/>
        </w:numPr>
        <w:rPr>
          <w:rFonts w:ascii="Arial" w:hAnsi="Arial" w:cs="Arial"/>
        </w:rPr>
      </w:pPr>
      <w:r w:rsidRPr="00CD0F7C">
        <w:rPr>
          <w:rFonts w:ascii="Arial" w:hAnsi="Arial" w:cs="Arial"/>
        </w:rPr>
        <w:t>Seleccione Insertar marcador con las teclas de navegación anterior y siguiente.</w:t>
      </w:r>
    </w:p>
    <w:p w14:paraId="3ED021BB" w14:textId="1C9DA5BB" w:rsidR="00126D0C" w:rsidRPr="00CD0F7C" w:rsidRDefault="00126D0C" w:rsidP="00A53831">
      <w:pPr>
        <w:pStyle w:val="Prrafodelista"/>
        <w:numPr>
          <w:ilvl w:val="0"/>
          <w:numId w:val="49"/>
        </w:numPr>
        <w:rPr>
          <w:rFonts w:ascii="Arial" w:hAnsi="Arial" w:cs="Arial"/>
        </w:rPr>
      </w:pPr>
      <w:r w:rsidRPr="00CD0F7C">
        <w:rPr>
          <w:rFonts w:ascii="Arial" w:hAnsi="Arial" w:cs="Arial"/>
        </w:rPr>
        <w:t xml:space="preserve">Pulse Enter o un sensor de cursor. </w:t>
      </w:r>
    </w:p>
    <w:p w14:paraId="51AAE52A" w14:textId="66EBBFD6" w:rsidR="00126D0C" w:rsidRPr="00CD0F7C" w:rsidRDefault="00126D0C" w:rsidP="00A53831">
      <w:pPr>
        <w:pStyle w:val="Prrafodelista"/>
        <w:numPr>
          <w:ilvl w:val="0"/>
          <w:numId w:val="49"/>
        </w:numPr>
        <w:spacing w:after="0"/>
        <w:ind w:left="714" w:hanging="357"/>
        <w:rPr>
          <w:rFonts w:ascii="Arial" w:hAnsi="Arial" w:cs="Arial"/>
        </w:rPr>
      </w:pPr>
      <w:r w:rsidRPr="00CD0F7C">
        <w:rPr>
          <w:rFonts w:ascii="Arial" w:hAnsi="Arial" w:cs="Arial"/>
        </w:rPr>
        <w:lastRenderedPageBreak/>
        <w:t xml:space="preserve">Introduzca un número específico de marcador no utilizado. </w:t>
      </w:r>
    </w:p>
    <w:p w14:paraId="24265B1E" w14:textId="77777777" w:rsidR="00126D0C" w:rsidRPr="00CD0F7C" w:rsidRDefault="00126D0C" w:rsidP="00D7397B">
      <w:pPr>
        <w:spacing w:after="0"/>
        <w:ind w:left="714"/>
        <w:rPr>
          <w:rFonts w:ascii="Arial" w:hAnsi="Arial" w:cs="Arial"/>
        </w:rPr>
      </w:pPr>
      <w:r w:rsidRPr="00CD0F7C">
        <w:rPr>
          <w:rFonts w:ascii="Arial" w:hAnsi="Arial" w:cs="Arial"/>
          <w:b/>
          <w:bCs/>
        </w:rPr>
        <w:t>Nota</w:t>
      </w:r>
      <w:r w:rsidRPr="00CD0F7C">
        <w:rPr>
          <w:rFonts w:ascii="Arial" w:hAnsi="Arial" w:cs="Arial"/>
        </w:rPr>
        <w:t>: Si no introduce un número, el Brailliant selecciona el primer número disponible y lo asigna al marcador.</w:t>
      </w:r>
    </w:p>
    <w:p w14:paraId="6E826616" w14:textId="7D2B6AD3" w:rsidR="00126D0C" w:rsidRPr="00CD0F7C" w:rsidRDefault="00126D0C" w:rsidP="00A53831">
      <w:pPr>
        <w:pStyle w:val="Prrafodelista"/>
        <w:numPr>
          <w:ilvl w:val="0"/>
          <w:numId w:val="49"/>
        </w:numPr>
        <w:rPr>
          <w:rFonts w:ascii="Arial" w:hAnsi="Arial" w:cs="Arial"/>
        </w:rPr>
      </w:pPr>
      <w:r w:rsidRPr="00CD0F7C">
        <w:rPr>
          <w:rFonts w:ascii="Arial" w:hAnsi="Arial" w:cs="Arial"/>
        </w:rPr>
        <w:t xml:space="preserve">Pulse Enter. </w:t>
      </w:r>
    </w:p>
    <w:p w14:paraId="3D16070A" w14:textId="6A94C890" w:rsidR="001D29A1" w:rsidRPr="00CD0F7C" w:rsidRDefault="00126D0C" w:rsidP="00D7397B">
      <w:pPr>
        <w:pStyle w:val="Prrafodelista"/>
        <w:ind w:left="0"/>
        <w:rPr>
          <w:rFonts w:ascii="Arial" w:hAnsi="Arial" w:cs="Arial"/>
        </w:rPr>
      </w:pPr>
      <w:r w:rsidRPr="00CD0F7C">
        <w:rPr>
          <w:rFonts w:ascii="Arial" w:hAnsi="Arial" w:cs="Arial"/>
        </w:rPr>
        <w:t>También puede insertar un marcador pulsando Enter + B. Tenga en cuenta que se pueden insertar un máximo de 98 marcadores en un documento.</w:t>
      </w:r>
    </w:p>
    <w:p w14:paraId="68DF1B8B" w14:textId="16DC31AF" w:rsidR="00126D0C" w:rsidRPr="00CD0F7C" w:rsidRDefault="00F426D9" w:rsidP="00A53831">
      <w:pPr>
        <w:pStyle w:val="Ttulo3"/>
        <w:numPr>
          <w:ilvl w:val="2"/>
          <w:numId w:val="36"/>
        </w:numPr>
        <w:ind w:left="993" w:hanging="993"/>
        <w:rPr>
          <w:rFonts w:ascii="Arial" w:hAnsi="Arial" w:cs="Arial"/>
        </w:rPr>
      </w:pPr>
      <w:bookmarkStart w:id="101" w:name="_Toc170472796"/>
      <w:r w:rsidRPr="00CD0F7C">
        <w:rPr>
          <w:rFonts w:ascii="Arial" w:hAnsi="Arial" w:cs="Arial"/>
        </w:rPr>
        <w:t>Navegar</w:t>
      </w:r>
      <w:r w:rsidR="00126D0C" w:rsidRPr="00CD0F7C">
        <w:rPr>
          <w:rFonts w:ascii="Arial" w:hAnsi="Arial" w:cs="Arial"/>
        </w:rPr>
        <w:t xml:space="preserve"> por marcadores</w:t>
      </w:r>
      <w:bookmarkEnd w:id="101"/>
    </w:p>
    <w:p w14:paraId="14F0E0F8" w14:textId="77D5B654" w:rsidR="00126D0C" w:rsidRPr="00CD0F7C" w:rsidRDefault="00126D0C" w:rsidP="00D7397B">
      <w:pPr>
        <w:pStyle w:val="Prrafodelista"/>
        <w:ind w:left="0"/>
        <w:rPr>
          <w:rFonts w:ascii="Arial" w:hAnsi="Arial" w:cs="Arial"/>
        </w:rPr>
      </w:pPr>
      <w:r w:rsidRPr="00CD0F7C">
        <w:rPr>
          <w:rFonts w:ascii="Arial" w:hAnsi="Arial" w:cs="Arial"/>
        </w:rPr>
        <w:t xml:space="preserve">Para saltar a un marcador, pulse </w:t>
      </w:r>
      <w:r w:rsidR="00F426D9" w:rsidRPr="00CD0F7C">
        <w:rPr>
          <w:rFonts w:ascii="Arial" w:hAnsi="Arial" w:cs="Arial"/>
        </w:rPr>
        <w:t xml:space="preserve">Enter </w:t>
      </w:r>
      <w:r w:rsidRPr="00CD0F7C">
        <w:rPr>
          <w:rFonts w:ascii="Arial" w:hAnsi="Arial" w:cs="Arial"/>
        </w:rPr>
        <w:t>+ J. Se le pedirá que introduzca el número de marcador. Introduzca el número de marcador al que desea saltar y, a continuación, pulse Enter.</w:t>
      </w:r>
    </w:p>
    <w:p w14:paraId="1A067748" w14:textId="392A878A" w:rsidR="00126D0C" w:rsidRPr="00CD0F7C" w:rsidRDefault="00126D0C" w:rsidP="00A53831">
      <w:pPr>
        <w:pStyle w:val="Ttulo3"/>
        <w:numPr>
          <w:ilvl w:val="2"/>
          <w:numId w:val="36"/>
        </w:numPr>
        <w:ind w:left="993" w:hanging="993"/>
        <w:rPr>
          <w:rFonts w:ascii="Arial" w:hAnsi="Arial" w:cs="Arial"/>
        </w:rPr>
      </w:pPr>
      <w:bookmarkStart w:id="102" w:name="_Toc170472797"/>
      <w:r w:rsidRPr="00CD0F7C">
        <w:rPr>
          <w:rFonts w:ascii="Arial" w:hAnsi="Arial" w:cs="Arial"/>
        </w:rPr>
        <w:t>Eliminar marcadores</w:t>
      </w:r>
      <w:bookmarkEnd w:id="102"/>
    </w:p>
    <w:p w14:paraId="217A8BA1" w14:textId="77777777" w:rsidR="00126D0C" w:rsidRPr="00CD0F7C" w:rsidRDefault="00126D0C" w:rsidP="00D7397B">
      <w:pPr>
        <w:pStyle w:val="Prrafodelista"/>
        <w:ind w:left="0"/>
        <w:rPr>
          <w:rFonts w:ascii="Arial" w:hAnsi="Arial" w:cs="Arial"/>
        </w:rPr>
      </w:pPr>
      <w:r w:rsidRPr="00CD0F7C">
        <w:rPr>
          <w:rFonts w:ascii="Arial" w:hAnsi="Arial" w:cs="Arial"/>
        </w:rPr>
        <w:t>Para eliminar un marcador guardado:</w:t>
      </w:r>
    </w:p>
    <w:p w14:paraId="754B5AC9" w14:textId="658DC07F" w:rsidR="00126D0C" w:rsidRPr="00CD0F7C" w:rsidRDefault="00126D0C" w:rsidP="00A53831">
      <w:pPr>
        <w:pStyle w:val="Prrafodelista"/>
        <w:numPr>
          <w:ilvl w:val="0"/>
          <w:numId w:val="50"/>
        </w:numPr>
        <w:rPr>
          <w:rFonts w:ascii="Arial" w:hAnsi="Arial" w:cs="Arial"/>
        </w:rPr>
      </w:pPr>
      <w:r w:rsidRPr="00CD0F7C">
        <w:rPr>
          <w:rFonts w:ascii="Arial" w:hAnsi="Arial" w:cs="Arial"/>
        </w:rPr>
        <w:t xml:space="preserve">Pulse </w:t>
      </w:r>
      <w:r w:rsidR="00F426D9" w:rsidRPr="00CD0F7C">
        <w:rPr>
          <w:rFonts w:ascii="Arial" w:hAnsi="Arial" w:cs="Arial"/>
        </w:rPr>
        <w:t xml:space="preserve">Enter </w:t>
      </w:r>
      <w:r w:rsidRPr="00CD0F7C">
        <w:rPr>
          <w:rFonts w:ascii="Arial" w:hAnsi="Arial" w:cs="Arial"/>
        </w:rPr>
        <w:t xml:space="preserve">+ M para abrir el menú de marcadores. </w:t>
      </w:r>
    </w:p>
    <w:p w14:paraId="66E6D3E1" w14:textId="0A1EA32E" w:rsidR="00126D0C" w:rsidRPr="00CD0F7C" w:rsidRDefault="00126D0C" w:rsidP="00A53831">
      <w:pPr>
        <w:pStyle w:val="Prrafodelista"/>
        <w:numPr>
          <w:ilvl w:val="0"/>
          <w:numId w:val="50"/>
        </w:numPr>
        <w:rPr>
          <w:rFonts w:ascii="Arial" w:hAnsi="Arial" w:cs="Arial"/>
        </w:rPr>
      </w:pPr>
      <w:r w:rsidRPr="00CD0F7C">
        <w:rPr>
          <w:rFonts w:ascii="Arial" w:hAnsi="Arial" w:cs="Arial"/>
        </w:rPr>
        <w:t xml:space="preserve">Desplácese hasta Eliminar marcador con las teclas de </w:t>
      </w:r>
      <w:r w:rsidR="00C535DF" w:rsidRPr="00CD0F7C">
        <w:rPr>
          <w:rFonts w:ascii="Arial" w:hAnsi="Arial" w:cs="Arial"/>
        </w:rPr>
        <w:t xml:space="preserve">navegación </w:t>
      </w:r>
      <w:r w:rsidRPr="00CD0F7C">
        <w:rPr>
          <w:rFonts w:ascii="Arial" w:hAnsi="Arial" w:cs="Arial"/>
        </w:rPr>
        <w:t>Anterior y Siguiente.</w:t>
      </w:r>
    </w:p>
    <w:p w14:paraId="405B54E7" w14:textId="5466C36C" w:rsidR="00126D0C" w:rsidRPr="00CD0F7C" w:rsidRDefault="00126D0C" w:rsidP="00A53831">
      <w:pPr>
        <w:pStyle w:val="Prrafodelista"/>
        <w:numPr>
          <w:ilvl w:val="0"/>
          <w:numId w:val="50"/>
        </w:numPr>
        <w:rPr>
          <w:rFonts w:ascii="Arial" w:hAnsi="Arial" w:cs="Arial"/>
        </w:rPr>
      </w:pPr>
      <w:r w:rsidRPr="00CD0F7C">
        <w:rPr>
          <w:rFonts w:ascii="Arial" w:hAnsi="Arial" w:cs="Arial"/>
        </w:rPr>
        <w:t xml:space="preserve">Pulse </w:t>
      </w:r>
      <w:r w:rsidR="00C535DF" w:rsidRPr="00CD0F7C">
        <w:rPr>
          <w:rFonts w:ascii="Arial" w:hAnsi="Arial" w:cs="Arial"/>
        </w:rPr>
        <w:t xml:space="preserve">Enter </w:t>
      </w:r>
      <w:r w:rsidRPr="00CD0F7C">
        <w:rPr>
          <w:rFonts w:ascii="Arial" w:hAnsi="Arial" w:cs="Arial"/>
        </w:rPr>
        <w:t xml:space="preserve">o </w:t>
      </w:r>
      <w:r w:rsidR="00F426D9" w:rsidRPr="00CD0F7C">
        <w:rPr>
          <w:rFonts w:ascii="Arial" w:hAnsi="Arial" w:cs="Arial"/>
        </w:rPr>
        <w:t>un sensor</w:t>
      </w:r>
      <w:r w:rsidR="00C535DF" w:rsidRPr="00CD0F7C">
        <w:rPr>
          <w:rFonts w:ascii="Arial" w:hAnsi="Arial" w:cs="Arial"/>
        </w:rPr>
        <w:t xml:space="preserve"> </w:t>
      </w:r>
      <w:r w:rsidRPr="00CD0F7C">
        <w:rPr>
          <w:rFonts w:ascii="Arial" w:hAnsi="Arial" w:cs="Arial"/>
        </w:rPr>
        <w:t xml:space="preserve">de cursor. </w:t>
      </w:r>
    </w:p>
    <w:p w14:paraId="0AD4E68E" w14:textId="0563EA6B" w:rsidR="00126D0C" w:rsidRPr="00CD0F7C" w:rsidRDefault="00126D0C" w:rsidP="00A53831">
      <w:pPr>
        <w:pStyle w:val="Prrafodelista"/>
        <w:numPr>
          <w:ilvl w:val="0"/>
          <w:numId w:val="50"/>
        </w:numPr>
        <w:rPr>
          <w:rFonts w:ascii="Arial" w:hAnsi="Arial" w:cs="Arial"/>
        </w:rPr>
      </w:pPr>
      <w:r w:rsidRPr="00CD0F7C">
        <w:rPr>
          <w:rFonts w:ascii="Arial" w:hAnsi="Arial" w:cs="Arial"/>
        </w:rPr>
        <w:t>Introduzca el número de marcador que desea eliminar.</w:t>
      </w:r>
    </w:p>
    <w:p w14:paraId="2F9E8FAD" w14:textId="6524B8BA" w:rsidR="00126D0C" w:rsidRPr="00CD0F7C" w:rsidRDefault="00126D0C" w:rsidP="00A53831">
      <w:pPr>
        <w:pStyle w:val="Prrafodelista"/>
        <w:numPr>
          <w:ilvl w:val="0"/>
          <w:numId w:val="50"/>
        </w:numPr>
        <w:rPr>
          <w:rFonts w:ascii="Arial" w:hAnsi="Arial" w:cs="Arial"/>
        </w:rPr>
      </w:pPr>
      <w:r w:rsidRPr="00CD0F7C">
        <w:rPr>
          <w:rFonts w:ascii="Arial" w:hAnsi="Arial" w:cs="Arial"/>
        </w:rPr>
        <w:t>P</w:t>
      </w:r>
      <w:r w:rsidR="00C535DF" w:rsidRPr="00CD0F7C">
        <w:rPr>
          <w:rFonts w:ascii="Arial" w:hAnsi="Arial" w:cs="Arial"/>
        </w:rPr>
        <w:t>ulse</w:t>
      </w:r>
      <w:r w:rsidRPr="00CD0F7C">
        <w:rPr>
          <w:rFonts w:ascii="Arial" w:hAnsi="Arial" w:cs="Arial"/>
        </w:rPr>
        <w:t xml:space="preserve"> Enter.</w:t>
      </w:r>
    </w:p>
    <w:p w14:paraId="3E3C8987" w14:textId="04D623E8" w:rsidR="00C535DF" w:rsidRPr="00CD0F7C" w:rsidRDefault="00C535DF" w:rsidP="00D7397B">
      <w:pPr>
        <w:pStyle w:val="Prrafodelista"/>
        <w:ind w:left="0"/>
        <w:rPr>
          <w:rFonts w:ascii="Arial" w:hAnsi="Arial" w:cs="Arial"/>
        </w:rPr>
      </w:pPr>
      <w:r w:rsidRPr="00CD0F7C">
        <w:rPr>
          <w:rFonts w:ascii="Arial" w:hAnsi="Arial" w:cs="Arial"/>
          <w:b/>
          <w:bCs/>
        </w:rPr>
        <w:t>Nota</w:t>
      </w:r>
      <w:r w:rsidR="00AD4284" w:rsidRPr="00CD0F7C">
        <w:rPr>
          <w:rFonts w:ascii="Arial" w:hAnsi="Arial" w:cs="Arial"/>
        </w:rPr>
        <w:t xml:space="preserve">: </w:t>
      </w:r>
      <w:r w:rsidRPr="00CD0F7C">
        <w:rPr>
          <w:rFonts w:ascii="Arial" w:hAnsi="Arial" w:cs="Arial"/>
        </w:rPr>
        <w:t>Si desea eliminar todos los marcadores del documento, escriba 99 cuando se le pida el Número de marcador.</w:t>
      </w:r>
    </w:p>
    <w:p w14:paraId="1C541194" w14:textId="49A5A159" w:rsidR="00C535DF" w:rsidRPr="00CD0F7C" w:rsidRDefault="00C535DF" w:rsidP="00A53831">
      <w:pPr>
        <w:pStyle w:val="Ttulo2"/>
        <w:numPr>
          <w:ilvl w:val="1"/>
          <w:numId w:val="36"/>
        </w:numPr>
        <w:tabs>
          <w:tab w:val="left" w:pos="851"/>
        </w:tabs>
        <w:ind w:left="720"/>
        <w:rPr>
          <w:rFonts w:ascii="Arial" w:hAnsi="Arial" w:cs="Arial"/>
        </w:rPr>
      </w:pPr>
      <w:bookmarkStart w:id="103" w:name="_Toc170472798"/>
      <w:r w:rsidRPr="00CD0F7C">
        <w:rPr>
          <w:rFonts w:ascii="Arial" w:hAnsi="Arial" w:cs="Arial"/>
        </w:rPr>
        <w:t>Activar/desactivar indicadores de texto</w:t>
      </w:r>
      <w:bookmarkEnd w:id="103"/>
    </w:p>
    <w:p w14:paraId="0A9A2E17" w14:textId="460189D7" w:rsidR="00C535DF" w:rsidRPr="00CD0F7C" w:rsidRDefault="00C535DF" w:rsidP="00D7397B">
      <w:pPr>
        <w:pStyle w:val="Prrafodelista"/>
        <w:ind w:left="0"/>
        <w:rPr>
          <w:rFonts w:ascii="Arial" w:hAnsi="Arial" w:cs="Arial"/>
        </w:rPr>
      </w:pPr>
      <w:r w:rsidRPr="00CD0F7C">
        <w:rPr>
          <w:rFonts w:ascii="Arial" w:hAnsi="Arial" w:cs="Arial"/>
        </w:rPr>
        <w:t>Los indicadores de texto son una herramienta útil para ayudarle a localizar su posición cuando trabaje en un documento con el del Editor Braille. Al activar los indicadores de texto, aparecerán corchetes en la línea braille para indicar el comienzo y el final del texto.</w:t>
      </w:r>
    </w:p>
    <w:p w14:paraId="57E6D0BE" w14:textId="77777777" w:rsidR="00C535DF" w:rsidRPr="00CD0F7C" w:rsidRDefault="00C535DF" w:rsidP="00D7397B">
      <w:pPr>
        <w:pStyle w:val="Prrafodelista"/>
        <w:ind w:left="0"/>
        <w:rPr>
          <w:rFonts w:ascii="Arial" w:hAnsi="Arial" w:cs="Arial"/>
        </w:rPr>
      </w:pPr>
      <w:r w:rsidRPr="00CD0F7C">
        <w:rPr>
          <w:rFonts w:ascii="Arial" w:hAnsi="Arial" w:cs="Arial"/>
        </w:rPr>
        <w:t>Para activar los indicadores de texto:</w:t>
      </w:r>
    </w:p>
    <w:p w14:paraId="4CE2DF31" w14:textId="3B7E8F0E" w:rsidR="00C535DF" w:rsidRPr="00CD0F7C" w:rsidRDefault="00C535DF" w:rsidP="00A53831">
      <w:pPr>
        <w:pStyle w:val="Prrafodelista"/>
        <w:numPr>
          <w:ilvl w:val="0"/>
          <w:numId w:val="51"/>
        </w:numPr>
        <w:rPr>
          <w:rFonts w:ascii="Arial" w:hAnsi="Arial" w:cs="Arial"/>
        </w:rPr>
      </w:pPr>
      <w:r w:rsidRPr="00CD0F7C">
        <w:rPr>
          <w:rFonts w:ascii="Arial" w:hAnsi="Arial" w:cs="Arial"/>
        </w:rPr>
        <w:t>Pulse Espacio + M para activar el menú contextual.</w:t>
      </w:r>
    </w:p>
    <w:p w14:paraId="3699304B" w14:textId="0142EF72" w:rsidR="00C535DF" w:rsidRPr="00CD0F7C" w:rsidRDefault="00C535DF" w:rsidP="00A53831">
      <w:pPr>
        <w:pStyle w:val="Prrafodelista"/>
        <w:numPr>
          <w:ilvl w:val="0"/>
          <w:numId w:val="51"/>
        </w:numPr>
        <w:rPr>
          <w:rFonts w:ascii="Arial" w:hAnsi="Arial" w:cs="Arial"/>
        </w:rPr>
      </w:pPr>
      <w:r w:rsidRPr="00CD0F7C">
        <w:rPr>
          <w:rFonts w:ascii="Arial" w:hAnsi="Arial" w:cs="Arial"/>
        </w:rPr>
        <w:t>Utilice las teclas de navegación Anterior y Siguiente hasta llegar al menú de archivos y pulse Enter.</w:t>
      </w:r>
    </w:p>
    <w:p w14:paraId="2DDE90C1" w14:textId="129BF52D" w:rsidR="00C535DF" w:rsidRPr="00CD0F7C" w:rsidRDefault="00C535DF" w:rsidP="00A53831">
      <w:pPr>
        <w:pStyle w:val="Prrafodelista"/>
        <w:numPr>
          <w:ilvl w:val="0"/>
          <w:numId w:val="51"/>
        </w:numPr>
        <w:rPr>
          <w:rFonts w:ascii="Arial" w:hAnsi="Arial" w:cs="Arial"/>
        </w:rPr>
      </w:pPr>
      <w:r w:rsidRPr="00CD0F7C">
        <w:rPr>
          <w:rFonts w:ascii="Arial" w:hAnsi="Arial" w:cs="Arial"/>
        </w:rPr>
        <w:t xml:space="preserve">Utilice las teclas de navegación Anterior y Siguiente hasta llegar a la configuración del editor y pulse </w:t>
      </w:r>
      <w:r w:rsidR="00D1782F" w:rsidRPr="00CD0F7C">
        <w:rPr>
          <w:rFonts w:ascii="Arial" w:hAnsi="Arial" w:cs="Arial"/>
        </w:rPr>
        <w:t>Enter</w:t>
      </w:r>
      <w:r w:rsidRPr="00CD0F7C">
        <w:rPr>
          <w:rFonts w:ascii="Arial" w:hAnsi="Arial" w:cs="Arial"/>
        </w:rPr>
        <w:t xml:space="preserve">. </w:t>
      </w:r>
    </w:p>
    <w:p w14:paraId="4E63F7FB" w14:textId="18DC9513" w:rsidR="00C535DF" w:rsidRPr="00CD0F7C" w:rsidRDefault="00C535DF" w:rsidP="00A53831">
      <w:pPr>
        <w:pStyle w:val="Prrafodelista"/>
        <w:numPr>
          <w:ilvl w:val="0"/>
          <w:numId w:val="51"/>
        </w:numPr>
        <w:rPr>
          <w:rFonts w:ascii="Arial" w:hAnsi="Arial" w:cs="Arial"/>
        </w:rPr>
      </w:pPr>
      <w:r w:rsidRPr="00CD0F7C">
        <w:rPr>
          <w:rFonts w:ascii="Arial" w:hAnsi="Arial" w:cs="Arial"/>
        </w:rPr>
        <w:t xml:space="preserve">Utilice las teclas de navegación Anterior y Siguiente hasta llegar a mostrar el indicador de editor de texto. </w:t>
      </w:r>
    </w:p>
    <w:p w14:paraId="6C2D370A" w14:textId="614FB685" w:rsidR="00C535DF" w:rsidRPr="00CD0F7C" w:rsidRDefault="00C535DF" w:rsidP="00A53831">
      <w:pPr>
        <w:pStyle w:val="Prrafodelista"/>
        <w:numPr>
          <w:ilvl w:val="0"/>
          <w:numId w:val="51"/>
        </w:numPr>
        <w:rPr>
          <w:rFonts w:ascii="Arial" w:hAnsi="Arial" w:cs="Arial"/>
        </w:rPr>
      </w:pPr>
      <w:r w:rsidRPr="00CD0F7C">
        <w:rPr>
          <w:rFonts w:ascii="Arial" w:hAnsi="Arial" w:cs="Arial"/>
        </w:rPr>
        <w:t>Pulse Enter para desactivar los indicadores de texto; vuelva a pulsar Enter para activarlos.</w:t>
      </w:r>
    </w:p>
    <w:p w14:paraId="2BA1BBC3" w14:textId="77777777" w:rsidR="009524F8" w:rsidRDefault="00C535DF" w:rsidP="00D7397B">
      <w:pPr>
        <w:pStyle w:val="Prrafodelista"/>
        <w:ind w:left="0"/>
        <w:rPr>
          <w:rFonts w:ascii="Arial" w:hAnsi="Arial" w:cs="Arial"/>
        </w:rPr>
      </w:pPr>
      <w:r w:rsidRPr="00CD0F7C">
        <w:rPr>
          <w:rFonts w:ascii="Arial" w:hAnsi="Arial" w:cs="Arial"/>
        </w:rPr>
        <w:t>Tenga en cuenta que la activación de los indicadores de texto sólo se aplicará al editor Braille, todos los demás campos de edición seguirán incluyendo indicadores de texto.</w:t>
      </w:r>
    </w:p>
    <w:p w14:paraId="4A051490" w14:textId="051E7182" w:rsidR="00EA01DB" w:rsidRDefault="00A41DE7" w:rsidP="008262BE">
      <w:pPr>
        <w:pStyle w:val="Ttulo2"/>
        <w:numPr>
          <w:ilvl w:val="1"/>
          <w:numId w:val="36"/>
        </w:numPr>
        <w:ind w:left="0" w:firstLine="0"/>
        <w:rPr>
          <w:rFonts w:ascii="Arial" w:hAnsi="Arial" w:cs="Arial"/>
        </w:rPr>
      </w:pPr>
      <w:bookmarkStart w:id="104" w:name="_Toc170472799"/>
      <w:r>
        <w:rPr>
          <w:rFonts w:ascii="Arial" w:hAnsi="Arial" w:cs="Arial"/>
        </w:rPr>
        <w:lastRenderedPageBreak/>
        <w:t>Formato brf</w:t>
      </w:r>
      <w:bookmarkEnd w:id="104"/>
    </w:p>
    <w:p w14:paraId="079BF59D" w14:textId="61CCAF35" w:rsidR="00A41DE7" w:rsidRDefault="00813519" w:rsidP="00A41DE7">
      <w:r>
        <w:t xml:space="preserve">El Editor braille ofrece </w:t>
      </w:r>
      <w:r w:rsidR="0098302F">
        <w:t xml:space="preserve">opciones de formato braille. </w:t>
      </w:r>
      <w:r w:rsidR="004C7755">
        <w:t xml:space="preserve">Puede ser muy útil para dar formato a sus </w:t>
      </w:r>
      <w:r w:rsidR="00A67F39">
        <w:t xml:space="preserve">documentos braille del mismo modo que </w:t>
      </w:r>
      <w:r w:rsidR="00CB784D">
        <w:t>si se imprimieran en braille.</w:t>
      </w:r>
    </w:p>
    <w:p w14:paraId="5C866F81" w14:textId="3C6945A4" w:rsidR="00DD3DCA" w:rsidRDefault="00DD3DCA" w:rsidP="00A41DE7">
      <w:r>
        <w:t xml:space="preserve">Para ajustar el formato braille de sus documentos, </w:t>
      </w:r>
      <w:r w:rsidR="004110E8">
        <w:t>vaya a la aplicación Editor braille</w:t>
      </w:r>
      <w:r w:rsidR="00F147C7">
        <w:t xml:space="preserve">. A continuación, en </w:t>
      </w:r>
      <w:r w:rsidR="00815215">
        <w:t xml:space="preserve">el menú, </w:t>
      </w:r>
      <w:r w:rsidR="00236035">
        <w:t>pulse Enter en los ajustes del editor.</w:t>
      </w:r>
      <w:r w:rsidR="006A04BD">
        <w:t xml:space="preserve"> En esta ventana, </w:t>
      </w:r>
      <w:r w:rsidR="00BA14CF">
        <w:t xml:space="preserve">encontrará la opción </w:t>
      </w:r>
      <w:r w:rsidR="00945851">
        <w:t>“Formato brf”.</w:t>
      </w:r>
      <w:r w:rsidR="004F2572">
        <w:t xml:space="preserve"> Pulse Enter para activar esta opción</w:t>
      </w:r>
      <w:r w:rsidR="00DD1F53">
        <w:t>, pulse Enter de nuevo para desactivarla.</w:t>
      </w:r>
      <w:r w:rsidR="00F44410">
        <w:t xml:space="preserve"> Si continúa navegando en </w:t>
      </w:r>
      <w:r w:rsidR="0017215A">
        <w:t xml:space="preserve">esa ventana, </w:t>
      </w:r>
      <w:r w:rsidR="00031A7F">
        <w:t xml:space="preserve">podrá seleccionar el número de </w:t>
      </w:r>
      <w:r w:rsidR="00780CAE">
        <w:t>caracteres por línea</w:t>
      </w:r>
      <w:r w:rsidR="00F64EA9">
        <w:t xml:space="preserve"> y el número de líneas por página.</w:t>
      </w:r>
      <w:r w:rsidR="00D56484">
        <w:t xml:space="preserve"> Estos dos parámetros pueden modificarse </w:t>
      </w:r>
      <w:r w:rsidR="007B1E81">
        <w:t xml:space="preserve">para mostrar exactamente el número de caracteres por </w:t>
      </w:r>
      <w:r w:rsidR="00DF12BD">
        <w:t xml:space="preserve">línea y el número de líneas por página </w:t>
      </w:r>
      <w:r w:rsidR="00E94A86">
        <w:t xml:space="preserve">que quiere en su documento braille cuando </w:t>
      </w:r>
      <w:r w:rsidR="002A52AB">
        <w:t xml:space="preserve">lo imprima. Para </w:t>
      </w:r>
      <w:r w:rsidR="003D65D0">
        <w:t xml:space="preserve">modificar alguno de estos parámetros, </w:t>
      </w:r>
      <w:r w:rsidR="00C856EF">
        <w:t xml:space="preserve">pulse Enter en el que desea, </w:t>
      </w:r>
      <w:r w:rsidR="008350AD">
        <w:t xml:space="preserve">cambie el valor </w:t>
      </w:r>
      <w:r w:rsidR="006841CF">
        <w:t xml:space="preserve">por defecto </w:t>
      </w:r>
      <w:r w:rsidR="008350AD">
        <w:t xml:space="preserve">indicado y </w:t>
      </w:r>
      <w:r w:rsidR="00C87BD4">
        <w:t>pulse de nuevo Enter para confirmar su elección.</w:t>
      </w:r>
    </w:p>
    <w:p w14:paraId="69C3E6C1" w14:textId="1FE3F3A9" w:rsidR="0020749D" w:rsidRDefault="0020749D" w:rsidP="00A41DE7">
      <w:r>
        <w:t xml:space="preserve">Cuando tiene abierto un documento brf, </w:t>
      </w:r>
      <w:r w:rsidR="00B604A9">
        <w:t xml:space="preserve">si está activada la opción “formato brf”, </w:t>
      </w:r>
      <w:r w:rsidR="001228C2">
        <w:t>se añaden dos opciones al menú de contexto</w:t>
      </w:r>
      <w:r w:rsidR="00951692">
        <w:t xml:space="preserve">, en el menú Archivo. </w:t>
      </w:r>
      <w:r w:rsidR="00B921E3">
        <w:t xml:space="preserve">Puede recibir información de su posición exacta en el documento dependiendo </w:t>
      </w:r>
      <w:r w:rsidR="006F2F5F">
        <w:t xml:space="preserve">de las opciones de formato braille seleccionadas, </w:t>
      </w:r>
      <w:r w:rsidR="004C5385">
        <w:t>lo que se conoce como la función Dónde estoy.</w:t>
      </w:r>
      <w:r w:rsidR="007C69F5">
        <w:t xml:space="preserve"> Para obtener esta información, </w:t>
      </w:r>
      <w:r w:rsidR="007371DC">
        <w:t xml:space="preserve">puede también utilizar el atajo Espacio + </w:t>
      </w:r>
      <w:r w:rsidR="00244AFC">
        <w:t>puntos 1-5-6.</w:t>
      </w:r>
      <w:r w:rsidR="00163BC3">
        <w:t xml:space="preserve"> Además, puede acceder a una previsualización </w:t>
      </w:r>
      <w:r w:rsidR="00491773">
        <w:t>de su documento antes de imprimirlo en brail</w:t>
      </w:r>
      <w:r w:rsidR="00F3382D">
        <w:t>l</w:t>
      </w:r>
      <w:r w:rsidR="00491773">
        <w:t>e</w:t>
      </w:r>
      <w:r w:rsidR="00F3382D">
        <w:t xml:space="preserve">. Para acceder a esta previsualización, </w:t>
      </w:r>
      <w:r w:rsidR="00AF49B0">
        <w:t>puede utilizar el atajo Enter + V.</w:t>
      </w:r>
    </w:p>
    <w:p w14:paraId="719A2810" w14:textId="7D44367D" w:rsidR="00F9239C" w:rsidRDefault="00F9239C" w:rsidP="00A41DE7">
      <w:r>
        <w:t xml:space="preserve">Nota: </w:t>
      </w:r>
      <w:r w:rsidR="00E36E74">
        <w:t>aunque desactive la opción “</w:t>
      </w:r>
      <w:r w:rsidR="00345F04">
        <w:t>Marcadores de f</w:t>
      </w:r>
      <w:r w:rsidR="00E36E74">
        <w:t>ormato”</w:t>
      </w:r>
      <w:r w:rsidR="002E0C2E">
        <w:t xml:space="preserve"> en </w:t>
      </w:r>
      <w:r w:rsidR="00B46D5B">
        <w:t>los ajustes de usuario d</w:t>
      </w:r>
      <w:r w:rsidR="002E0C2E">
        <w:t xml:space="preserve">el menú </w:t>
      </w:r>
      <w:r w:rsidR="00B46D5B">
        <w:t xml:space="preserve">de Keysoft, </w:t>
      </w:r>
      <w:r w:rsidR="003057EC">
        <w:t>se mostrarán si el documento está en modo de previsualización.</w:t>
      </w:r>
    </w:p>
    <w:p w14:paraId="1A2FEA5C" w14:textId="7DB9C6F9" w:rsidR="004D3A03" w:rsidRDefault="00844CD0" w:rsidP="002472F4">
      <w:pPr>
        <w:pStyle w:val="Ttulo3"/>
        <w:numPr>
          <w:ilvl w:val="2"/>
          <w:numId w:val="36"/>
        </w:numPr>
        <w:ind w:left="0" w:firstLine="0"/>
      </w:pPr>
      <w:bookmarkStart w:id="105" w:name="_Toc170472800"/>
      <w:r>
        <w:t>Modo de previsualización</w:t>
      </w:r>
      <w:bookmarkEnd w:id="105"/>
    </w:p>
    <w:p w14:paraId="093E4ED7" w14:textId="32FAAA31" w:rsidR="00844CD0" w:rsidRDefault="006A40B3" w:rsidP="00844CD0">
      <w:pPr>
        <w:pStyle w:val="Textoindependiente"/>
      </w:pPr>
      <w:r>
        <w:t>Cuan</w:t>
      </w:r>
      <w:r w:rsidR="00FD6579">
        <w:t>do</w:t>
      </w:r>
      <w:r>
        <w:t xml:space="preserve"> está activada la opción </w:t>
      </w:r>
      <w:r w:rsidR="00C65B8D">
        <w:t xml:space="preserve">“Formato brf”, </w:t>
      </w:r>
      <w:r w:rsidR="00226226">
        <w:t xml:space="preserve">puede leer su documento en el modo de previsualización, </w:t>
      </w:r>
      <w:r w:rsidR="00DA71A7">
        <w:t xml:space="preserve">utilizando el atajo Enter + V o </w:t>
      </w:r>
      <w:r w:rsidR="008C5AA9">
        <w:t>seleccionando esta opción en el menú de contexto.</w:t>
      </w:r>
      <w:r w:rsidR="00B665F3">
        <w:t xml:space="preserve"> En este modo, su documento </w:t>
      </w:r>
      <w:r w:rsidR="00AC4668">
        <w:t xml:space="preserve">se mostrará con el mismo formato que tendría </w:t>
      </w:r>
      <w:r w:rsidR="0049777D">
        <w:t xml:space="preserve">al imprimirse en braille, </w:t>
      </w:r>
      <w:r w:rsidR="00437E86">
        <w:t xml:space="preserve">de acuerdo a los ajustes configurados </w:t>
      </w:r>
      <w:r w:rsidR="00691F9F">
        <w:t xml:space="preserve">en el </w:t>
      </w:r>
      <w:r w:rsidR="009E4D99">
        <w:t>formato brf.</w:t>
      </w:r>
    </w:p>
    <w:p w14:paraId="58E587DF" w14:textId="7DFDDE75" w:rsidR="009E4178" w:rsidRDefault="009E4178" w:rsidP="00844CD0">
      <w:pPr>
        <w:pStyle w:val="Textoindependiente"/>
      </w:pPr>
      <w:r>
        <w:t xml:space="preserve">Tenga en cuenta que </w:t>
      </w:r>
      <w:r w:rsidR="001E4353">
        <w:t xml:space="preserve">aunque los marcadores de formato estén desactivados en </w:t>
      </w:r>
      <w:r w:rsidR="00432F59">
        <w:t>los ajustes de Key</w:t>
      </w:r>
      <w:r w:rsidR="00B46101">
        <w:t>s</w:t>
      </w:r>
      <w:r w:rsidR="00432F59">
        <w:t>oft,</w:t>
      </w:r>
      <w:r w:rsidR="00B46101">
        <w:t xml:space="preserve"> </w:t>
      </w:r>
      <w:r w:rsidR="008A7EBF">
        <w:t xml:space="preserve">se mostrarán </w:t>
      </w:r>
      <w:r w:rsidR="00872494">
        <w:t xml:space="preserve">para ayudarle a comprender de forma más precisa </w:t>
      </w:r>
      <w:r w:rsidR="000961AC">
        <w:t xml:space="preserve">el contenido de su futuro </w:t>
      </w:r>
      <w:r w:rsidR="00E75DFA">
        <w:t>documento impreso.</w:t>
      </w:r>
      <w:r w:rsidR="00C25900">
        <w:t xml:space="preserve"> </w:t>
      </w:r>
      <w:r w:rsidR="00742284">
        <w:t xml:space="preserve">Aquí encontrará más información acerca de </w:t>
      </w:r>
      <w:r w:rsidR="009D4E18">
        <w:t>los marcadores de formato.</w:t>
      </w:r>
    </w:p>
    <w:p w14:paraId="730E3F63" w14:textId="2A568C80" w:rsidR="003F7E78" w:rsidRDefault="0040466B" w:rsidP="00844CD0">
      <w:pPr>
        <w:pStyle w:val="Textoindependiente"/>
      </w:pPr>
      <w:r>
        <w:t xml:space="preserve">Para mostrarle el formato de un documento, </w:t>
      </w:r>
      <w:r w:rsidR="006703EF">
        <w:t xml:space="preserve">Keysoft coloca marcadores especiales </w:t>
      </w:r>
      <w:r w:rsidR="008A0C44">
        <w:t>en puntos particulares de</w:t>
      </w:r>
      <w:r w:rsidR="001B1A38">
        <w:t>l</w:t>
      </w:r>
      <w:r w:rsidR="008A0C44">
        <w:t xml:space="preserve"> </w:t>
      </w:r>
      <w:r w:rsidR="001B1A38">
        <w:t xml:space="preserve">documento. </w:t>
      </w:r>
      <w:r w:rsidR="00892191">
        <w:t>Estos marcadores de formato se muestran en la línea braille.</w:t>
      </w:r>
      <w:r w:rsidR="003D24BF">
        <w:t xml:space="preserve"> Puede </w:t>
      </w:r>
      <w:r w:rsidR="00997038">
        <w:t xml:space="preserve">haber encontrado </w:t>
      </w:r>
      <w:r w:rsidR="00B378D0">
        <w:t xml:space="preserve">un grupo de símbolos especiales </w:t>
      </w:r>
      <w:r w:rsidR="00DD094E">
        <w:t xml:space="preserve">en la línea braille al revisar </w:t>
      </w:r>
      <w:r w:rsidR="000903D2">
        <w:t xml:space="preserve">su documento. </w:t>
      </w:r>
      <w:r w:rsidR="004A047D">
        <w:t>Estos símbolos le dan información acerca de</w:t>
      </w:r>
      <w:r w:rsidR="009250A7">
        <w:t xml:space="preserve"> cómo está </w:t>
      </w:r>
      <w:r w:rsidR="004A047D">
        <w:t>format</w:t>
      </w:r>
      <w:r w:rsidR="009250A7">
        <w:t>eado</w:t>
      </w:r>
      <w:r w:rsidR="004A047D">
        <w:t xml:space="preserve"> el documento.</w:t>
      </w:r>
      <w:r w:rsidR="00F65985">
        <w:t xml:space="preserve"> Cuando muestra los marcadores de formato, Keysoft </w:t>
      </w:r>
      <w:r w:rsidR="000B077D">
        <w:t xml:space="preserve">sigue las pautas establecidas </w:t>
      </w:r>
      <w:r w:rsidR="008460E7">
        <w:t xml:space="preserve">por </w:t>
      </w:r>
      <w:r w:rsidR="00F71882">
        <w:t xml:space="preserve">el organismo braille de Norte América </w:t>
      </w:r>
      <w:r w:rsidR="000B077D">
        <w:t xml:space="preserve">para </w:t>
      </w:r>
      <w:r w:rsidR="009E575A">
        <w:t>el braille integral</w:t>
      </w:r>
      <w:r w:rsidR="00205021">
        <w:t>.</w:t>
      </w:r>
    </w:p>
    <w:p w14:paraId="2D4F8DAA" w14:textId="74135FE9" w:rsidR="009538EF" w:rsidRDefault="009538EF" w:rsidP="00844CD0">
      <w:pPr>
        <w:pStyle w:val="Textoindependiente"/>
      </w:pPr>
      <w:r>
        <w:lastRenderedPageBreak/>
        <w:t xml:space="preserve">En la línea braille, si </w:t>
      </w:r>
      <w:r w:rsidR="00B20372">
        <w:t xml:space="preserve">el cursor se posiciona debajo de </w:t>
      </w:r>
      <w:r w:rsidR="00495421">
        <w:t xml:space="preserve">un marcador de formato, </w:t>
      </w:r>
      <w:r w:rsidR="00E81B37">
        <w:t xml:space="preserve">aparecerá debajo de cada </w:t>
      </w:r>
      <w:r w:rsidR="009C125E">
        <w:t xml:space="preserve">uno de los caracteres que </w:t>
      </w:r>
      <w:r w:rsidR="00812F3C">
        <w:t>compongan el marcador de formato.</w:t>
      </w:r>
    </w:p>
    <w:p w14:paraId="5E3CB034" w14:textId="3DBB7242" w:rsidR="005E5798" w:rsidRDefault="005E5798" w:rsidP="00844CD0">
      <w:pPr>
        <w:pStyle w:val="Textoindependiente"/>
      </w:pPr>
      <w:r>
        <w:t xml:space="preserve">Los marcadores de formato son grupos de símbolos </w:t>
      </w:r>
      <w:r w:rsidR="00273806">
        <w:t xml:space="preserve">que siempre comienzan con </w:t>
      </w:r>
      <w:r w:rsidR="00316BA5">
        <w:t xml:space="preserve">un signo de dólar en braille computerizado, </w:t>
      </w:r>
      <w:r w:rsidR="00151318">
        <w:t>$.</w:t>
      </w:r>
      <w:r w:rsidR="00272A0B">
        <w:t xml:space="preserve"> En el braille computerizado</w:t>
      </w:r>
      <w:r w:rsidR="009E061A">
        <w:t xml:space="preserve"> americano</w:t>
      </w:r>
      <w:r w:rsidR="00272A0B">
        <w:t xml:space="preserve">, </w:t>
      </w:r>
      <w:r w:rsidR="00347BB4">
        <w:t xml:space="preserve">esto se representa con los puntos </w:t>
      </w:r>
      <w:r w:rsidR="001837B2">
        <w:t>1</w:t>
      </w:r>
      <w:r w:rsidR="001678C2">
        <w:t xml:space="preserve"> </w:t>
      </w:r>
      <w:r w:rsidR="001837B2">
        <w:t>2</w:t>
      </w:r>
      <w:r w:rsidR="001678C2">
        <w:t xml:space="preserve"> </w:t>
      </w:r>
      <w:r w:rsidR="001837B2">
        <w:t>4</w:t>
      </w:r>
      <w:r w:rsidR="001678C2">
        <w:t xml:space="preserve"> </w:t>
      </w:r>
      <w:r w:rsidR="001837B2">
        <w:t>6</w:t>
      </w:r>
      <w:r w:rsidR="001678C2">
        <w:t>.</w:t>
      </w:r>
      <w:r w:rsidR="00134A15">
        <w:t xml:space="preserve"> Hay un espacio en blanco entre el símbolo del dólar y </w:t>
      </w:r>
      <w:r w:rsidR="00547CF9">
        <w:t xml:space="preserve">otro después del grupo de </w:t>
      </w:r>
      <w:r w:rsidR="00D939C8">
        <w:t xml:space="preserve">símbolos. </w:t>
      </w:r>
      <w:r w:rsidR="007617F3">
        <w:t xml:space="preserve">El símbolo o símbolos que siguen al dólar, determinan </w:t>
      </w:r>
      <w:r w:rsidR="00B66E88">
        <w:t>qé marcadores de formato se están mostrando.</w:t>
      </w:r>
    </w:p>
    <w:p w14:paraId="71855F21" w14:textId="02AAD66B" w:rsidR="00EA1CC6" w:rsidRDefault="00EA1CC6" w:rsidP="00844CD0">
      <w:pPr>
        <w:pStyle w:val="Textoindependiente"/>
      </w:pPr>
      <w:r>
        <w:t xml:space="preserve">Aquí se detallan </w:t>
      </w:r>
      <w:r w:rsidR="009A758D">
        <w:t>los marcadores de formato que puede encontrar en un documento.</w:t>
      </w:r>
    </w:p>
    <w:p w14:paraId="4B0A6DEF" w14:textId="7BC6E0F2" w:rsidR="00A95F4B" w:rsidRDefault="00A95F4B" w:rsidP="00844CD0">
      <w:pPr>
        <w:pStyle w:val="Textoindependiente"/>
      </w:pPr>
      <w:r>
        <w:t xml:space="preserve">Nueva línea: </w:t>
      </w:r>
      <w:r w:rsidR="009E061A">
        <w:t>$</w:t>
      </w:r>
      <w:r w:rsidR="00271D4A">
        <w:t>p</w:t>
      </w:r>
    </w:p>
    <w:p w14:paraId="5BAFB55A" w14:textId="59DBF5BA" w:rsidR="00271D4A" w:rsidRDefault="001C6522" w:rsidP="00844CD0">
      <w:pPr>
        <w:pStyle w:val="Textoindependiente"/>
      </w:pPr>
      <w:r>
        <w:t>Salto de página: $f</w:t>
      </w:r>
    </w:p>
    <w:p w14:paraId="1074D1F0" w14:textId="2FAEB0BB" w:rsidR="00E30354" w:rsidRPr="00844CD0" w:rsidRDefault="008C4B47" w:rsidP="00844CD0">
      <w:pPr>
        <w:pStyle w:val="Textoindependiente"/>
      </w:pPr>
      <w:r>
        <w:t>Tabulación: $t</w:t>
      </w:r>
    </w:p>
    <w:p w14:paraId="722BC1C6" w14:textId="00C24B68" w:rsidR="00C535DF" w:rsidRPr="00CD0F7C" w:rsidRDefault="009524F8" w:rsidP="00A53831">
      <w:pPr>
        <w:pStyle w:val="Ttulo2"/>
        <w:numPr>
          <w:ilvl w:val="1"/>
          <w:numId w:val="36"/>
        </w:numPr>
        <w:tabs>
          <w:tab w:val="left" w:pos="851"/>
        </w:tabs>
        <w:ind w:left="720"/>
        <w:rPr>
          <w:rFonts w:ascii="Arial" w:hAnsi="Arial" w:cs="Arial"/>
        </w:rPr>
      </w:pPr>
      <w:bookmarkStart w:id="106" w:name="_Toc170472801"/>
      <w:r w:rsidRPr="00CD0F7C">
        <w:rPr>
          <w:rFonts w:ascii="Arial" w:hAnsi="Arial" w:cs="Arial"/>
        </w:rPr>
        <w:t>Tabla de comandos de KeyBrf</w:t>
      </w:r>
      <w:bookmarkEnd w:id="106"/>
    </w:p>
    <w:p w14:paraId="38D38975" w14:textId="7EF1C2EF" w:rsidR="009524F8" w:rsidRPr="00CD0F7C" w:rsidRDefault="000D1581" w:rsidP="00D7397B">
      <w:pPr>
        <w:pStyle w:val="Prrafodelista"/>
        <w:ind w:left="0"/>
        <w:rPr>
          <w:rFonts w:ascii="Arial" w:hAnsi="Arial" w:cs="Arial"/>
        </w:rPr>
      </w:pPr>
      <w:r w:rsidRPr="00CD0F7C">
        <w:rPr>
          <w:rFonts w:ascii="Arial" w:hAnsi="Arial" w:cs="Arial"/>
        </w:rPr>
        <w:t>Los comandos del Editor Braille se relacionan en la tabla 3.</w:t>
      </w:r>
    </w:p>
    <w:p w14:paraId="1BD03C58" w14:textId="2EA5FC33" w:rsidR="000D1581" w:rsidRPr="00CD0F7C" w:rsidRDefault="000D1581" w:rsidP="007716B1">
      <w:pPr>
        <w:pStyle w:val="Descripcin"/>
        <w:keepNext/>
        <w:rPr>
          <w:rStyle w:val="Textoennegrita"/>
          <w:rFonts w:ascii="Arial" w:hAnsi="Arial" w:cs="Arial"/>
          <w:sz w:val="24"/>
          <w:szCs w:val="24"/>
        </w:rPr>
      </w:pPr>
      <w:r w:rsidRPr="00CD0F7C">
        <w:rPr>
          <w:rStyle w:val="Textoennegrita"/>
          <w:rFonts w:ascii="Arial" w:hAnsi="Arial" w:cs="Arial"/>
          <w:sz w:val="24"/>
          <w:szCs w:val="24"/>
        </w:rPr>
        <w:t>Tabla 3: comandos de KeyBrf</w:t>
      </w:r>
    </w:p>
    <w:tbl>
      <w:tblPr>
        <w:tblStyle w:val="Tablaconcuadrcula"/>
        <w:tblW w:w="9356" w:type="dxa"/>
        <w:tblInd w:w="-5" w:type="dxa"/>
        <w:tblLook w:val="04A0" w:firstRow="1" w:lastRow="0" w:firstColumn="1" w:lastColumn="0" w:noHBand="0" w:noVBand="1"/>
      </w:tblPr>
      <w:tblGrid>
        <w:gridCol w:w="5812"/>
        <w:gridCol w:w="3544"/>
      </w:tblGrid>
      <w:tr w:rsidR="00D7397B" w:rsidRPr="00CD0F7C" w14:paraId="0EA63B1F" w14:textId="77777777" w:rsidTr="007716B1">
        <w:trPr>
          <w:tblHeader/>
        </w:trPr>
        <w:tc>
          <w:tcPr>
            <w:tcW w:w="5812" w:type="dxa"/>
          </w:tcPr>
          <w:p w14:paraId="33DCA021" w14:textId="77777777" w:rsidR="00D7397B" w:rsidRPr="00CD0F7C" w:rsidRDefault="00D7397B" w:rsidP="007716B1">
            <w:pPr>
              <w:pStyle w:val="Prrafodelista"/>
              <w:spacing w:line="276" w:lineRule="auto"/>
              <w:ind w:left="0"/>
              <w:jc w:val="center"/>
              <w:rPr>
                <w:rFonts w:ascii="Arial" w:hAnsi="Arial" w:cs="Arial"/>
                <w:b/>
                <w:bCs/>
              </w:rPr>
            </w:pPr>
            <w:r w:rsidRPr="00CD0F7C">
              <w:rPr>
                <w:rFonts w:ascii="Arial" w:hAnsi="Arial" w:cs="Arial"/>
                <w:b/>
                <w:bCs/>
              </w:rPr>
              <w:t>Acción</w:t>
            </w:r>
          </w:p>
        </w:tc>
        <w:tc>
          <w:tcPr>
            <w:tcW w:w="3544" w:type="dxa"/>
          </w:tcPr>
          <w:p w14:paraId="31F7E8AE" w14:textId="77777777" w:rsidR="00D7397B" w:rsidRPr="00CD0F7C" w:rsidRDefault="00D7397B" w:rsidP="007716B1">
            <w:pPr>
              <w:pStyle w:val="Prrafodelista"/>
              <w:spacing w:line="276" w:lineRule="auto"/>
              <w:ind w:left="0"/>
              <w:jc w:val="center"/>
              <w:rPr>
                <w:rFonts w:ascii="Arial" w:hAnsi="Arial" w:cs="Arial"/>
                <w:b/>
                <w:bCs/>
              </w:rPr>
            </w:pPr>
            <w:r w:rsidRPr="00CD0F7C">
              <w:rPr>
                <w:rFonts w:ascii="Arial" w:hAnsi="Arial" w:cs="Arial"/>
                <w:b/>
                <w:bCs/>
              </w:rPr>
              <w:t>Atajo o combinación de teclas</w:t>
            </w:r>
          </w:p>
        </w:tc>
      </w:tr>
      <w:tr w:rsidR="00D7397B" w:rsidRPr="00CD0F7C" w14:paraId="59BACD47" w14:textId="77777777" w:rsidTr="007716B1">
        <w:tc>
          <w:tcPr>
            <w:tcW w:w="5812" w:type="dxa"/>
          </w:tcPr>
          <w:p w14:paraId="1A36DAEC"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Activar modo de edición</w:t>
            </w:r>
          </w:p>
        </w:tc>
        <w:tc>
          <w:tcPr>
            <w:tcW w:w="3544" w:type="dxa"/>
          </w:tcPr>
          <w:p w14:paraId="45794E39"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o un sensor de cursor</w:t>
            </w:r>
          </w:p>
        </w:tc>
      </w:tr>
      <w:tr w:rsidR="00D7397B" w:rsidRPr="00CD0F7C" w14:paraId="027A931B" w14:textId="77777777" w:rsidTr="007716B1">
        <w:tc>
          <w:tcPr>
            <w:tcW w:w="5812" w:type="dxa"/>
          </w:tcPr>
          <w:p w14:paraId="6E61FE32"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Salir del modo de edición</w:t>
            </w:r>
          </w:p>
        </w:tc>
        <w:tc>
          <w:tcPr>
            <w:tcW w:w="3544" w:type="dxa"/>
          </w:tcPr>
          <w:p w14:paraId="4061C976"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Espacio + E</w:t>
            </w:r>
          </w:p>
        </w:tc>
      </w:tr>
      <w:tr w:rsidR="00D7397B" w:rsidRPr="00CD0F7C" w14:paraId="56ED0DBD" w14:textId="77777777" w:rsidTr="007716B1">
        <w:tc>
          <w:tcPr>
            <w:tcW w:w="5812" w:type="dxa"/>
          </w:tcPr>
          <w:p w14:paraId="336A211E"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Crear archivo braille</w:t>
            </w:r>
          </w:p>
        </w:tc>
        <w:tc>
          <w:tcPr>
            <w:tcW w:w="3544" w:type="dxa"/>
          </w:tcPr>
          <w:p w14:paraId="0985391F"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 B</w:t>
            </w:r>
          </w:p>
        </w:tc>
      </w:tr>
      <w:tr w:rsidR="00D7397B" w:rsidRPr="00CD0F7C" w14:paraId="6A51284A" w14:textId="77777777" w:rsidTr="007716B1">
        <w:tc>
          <w:tcPr>
            <w:tcW w:w="5812" w:type="dxa"/>
          </w:tcPr>
          <w:p w14:paraId="5F34DD55"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Abrir archivo braille</w:t>
            </w:r>
          </w:p>
        </w:tc>
        <w:tc>
          <w:tcPr>
            <w:tcW w:w="3544" w:type="dxa"/>
          </w:tcPr>
          <w:p w14:paraId="0A1BDF46"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O</w:t>
            </w:r>
          </w:p>
        </w:tc>
      </w:tr>
      <w:tr w:rsidR="00D7397B" w:rsidRPr="00CD0F7C" w14:paraId="0353EFB5" w14:textId="77777777" w:rsidTr="007716B1">
        <w:tc>
          <w:tcPr>
            <w:tcW w:w="5812" w:type="dxa"/>
          </w:tcPr>
          <w:p w14:paraId="46839100"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guardar</w:t>
            </w:r>
          </w:p>
        </w:tc>
        <w:tc>
          <w:tcPr>
            <w:tcW w:w="3544" w:type="dxa"/>
          </w:tcPr>
          <w:p w14:paraId="405E78FA"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Espacio + S</w:t>
            </w:r>
          </w:p>
        </w:tc>
      </w:tr>
      <w:tr w:rsidR="00D7397B" w:rsidRPr="00CD0F7C" w14:paraId="59E558F6" w14:textId="77777777" w:rsidTr="007716B1">
        <w:tc>
          <w:tcPr>
            <w:tcW w:w="5812" w:type="dxa"/>
          </w:tcPr>
          <w:p w14:paraId="461FA0E9"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Guardar como</w:t>
            </w:r>
          </w:p>
        </w:tc>
        <w:tc>
          <w:tcPr>
            <w:tcW w:w="3544" w:type="dxa"/>
          </w:tcPr>
          <w:p w14:paraId="466CE04A"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 S</w:t>
            </w:r>
          </w:p>
        </w:tc>
      </w:tr>
      <w:tr w:rsidR="00D7397B" w:rsidRPr="00CD0F7C" w14:paraId="5DFDCD84" w14:textId="77777777" w:rsidTr="007716B1">
        <w:tc>
          <w:tcPr>
            <w:tcW w:w="5812" w:type="dxa"/>
          </w:tcPr>
          <w:p w14:paraId="4E92CCA7"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Buscar</w:t>
            </w:r>
          </w:p>
        </w:tc>
        <w:tc>
          <w:tcPr>
            <w:tcW w:w="3544" w:type="dxa"/>
          </w:tcPr>
          <w:p w14:paraId="70C20319"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Espacio + F</w:t>
            </w:r>
          </w:p>
        </w:tc>
      </w:tr>
      <w:tr w:rsidR="00D7397B" w:rsidRPr="00CD0F7C" w14:paraId="60629F3B" w14:textId="77777777" w:rsidTr="007716B1">
        <w:tc>
          <w:tcPr>
            <w:tcW w:w="5812" w:type="dxa"/>
          </w:tcPr>
          <w:p w14:paraId="6CC22F78"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Buscar siguiente</w:t>
            </w:r>
          </w:p>
        </w:tc>
        <w:tc>
          <w:tcPr>
            <w:tcW w:w="3544" w:type="dxa"/>
          </w:tcPr>
          <w:p w14:paraId="70A40BB9"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Espacio + N</w:t>
            </w:r>
          </w:p>
        </w:tc>
      </w:tr>
      <w:tr w:rsidR="00D7397B" w:rsidRPr="00CD0F7C" w14:paraId="5CD50369" w14:textId="77777777" w:rsidTr="007716B1">
        <w:tc>
          <w:tcPr>
            <w:tcW w:w="5812" w:type="dxa"/>
          </w:tcPr>
          <w:p w14:paraId="42839158"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Buscar anterior</w:t>
            </w:r>
          </w:p>
        </w:tc>
        <w:tc>
          <w:tcPr>
            <w:tcW w:w="3544" w:type="dxa"/>
          </w:tcPr>
          <w:p w14:paraId="4C6BC0EC"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Espacio + P</w:t>
            </w:r>
          </w:p>
        </w:tc>
      </w:tr>
      <w:tr w:rsidR="00D7397B" w:rsidRPr="00CD0F7C" w14:paraId="03036996" w14:textId="77777777" w:rsidTr="007716B1">
        <w:tc>
          <w:tcPr>
            <w:tcW w:w="5812" w:type="dxa"/>
          </w:tcPr>
          <w:p w14:paraId="72F0BFA3"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Reemplazar</w:t>
            </w:r>
          </w:p>
        </w:tc>
        <w:tc>
          <w:tcPr>
            <w:tcW w:w="3544" w:type="dxa"/>
          </w:tcPr>
          <w:p w14:paraId="18F4D105"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 F</w:t>
            </w:r>
          </w:p>
        </w:tc>
      </w:tr>
      <w:tr w:rsidR="00D7397B" w:rsidRPr="00CD0F7C" w14:paraId="0340A537" w14:textId="77777777" w:rsidTr="007716B1">
        <w:tc>
          <w:tcPr>
            <w:tcW w:w="5812" w:type="dxa"/>
          </w:tcPr>
          <w:p w14:paraId="34F65EE2"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Inicio/fin de selección</w:t>
            </w:r>
          </w:p>
        </w:tc>
        <w:tc>
          <w:tcPr>
            <w:tcW w:w="3544" w:type="dxa"/>
          </w:tcPr>
          <w:p w14:paraId="6AA2D134"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 S</w:t>
            </w:r>
          </w:p>
        </w:tc>
      </w:tr>
      <w:tr w:rsidR="00D7397B" w:rsidRPr="00CD0F7C" w14:paraId="12ECB7FA" w14:textId="77777777" w:rsidTr="007716B1">
        <w:tc>
          <w:tcPr>
            <w:tcW w:w="5812" w:type="dxa"/>
          </w:tcPr>
          <w:p w14:paraId="620EE2FB"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Seleccionar todo</w:t>
            </w:r>
          </w:p>
        </w:tc>
        <w:tc>
          <w:tcPr>
            <w:tcW w:w="3544" w:type="dxa"/>
          </w:tcPr>
          <w:p w14:paraId="70269345"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 Puntos 1-2-3-4-5-6</w:t>
            </w:r>
          </w:p>
        </w:tc>
      </w:tr>
      <w:tr w:rsidR="00D7397B" w:rsidRPr="00CD0F7C" w14:paraId="118DF3CF" w14:textId="77777777" w:rsidTr="007716B1">
        <w:tc>
          <w:tcPr>
            <w:tcW w:w="5812" w:type="dxa"/>
          </w:tcPr>
          <w:p w14:paraId="1E5AB9AE"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Copiar</w:t>
            </w:r>
          </w:p>
        </w:tc>
        <w:tc>
          <w:tcPr>
            <w:tcW w:w="3544" w:type="dxa"/>
          </w:tcPr>
          <w:p w14:paraId="1992031B"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 Y</w:t>
            </w:r>
          </w:p>
        </w:tc>
      </w:tr>
      <w:tr w:rsidR="00D7397B" w:rsidRPr="00CD0F7C" w14:paraId="1AF9E2EB" w14:textId="77777777" w:rsidTr="007716B1">
        <w:tc>
          <w:tcPr>
            <w:tcW w:w="5812" w:type="dxa"/>
          </w:tcPr>
          <w:p w14:paraId="0DCF0D3E"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Cortar</w:t>
            </w:r>
          </w:p>
        </w:tc>
        <w:tc>
          <w:tcPr>
            <w:tcW w:w="3544" w:type="dxa"/>
          </w:tcPr>
          <w:p w14:paraId="5B3BAA1C"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 X</w:t>
            </w:r>
          </w:p>
        </w:tc>
      </w:tr>
      <w:tr w:rsidR="00D7397B" w:rsidRPr="00CD0F7C" w14:paraId="0EA5023C" w14:textId="77777777" w:rsidTr="007716B1">
        <w:tc>
          <w:tcPr>
            <w:tcW w:w="5812" w:type="dxa"/>
          </w:tcPr>
          <w:p w14:paraId="7F8316AD"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lastRenderedPageBreak/>
              <w:t>Pegar</w:t>
            </w:r>
          </w:p>
        </w:tc>
        <w:tc>
          <w:tcPr>
            <w:tcW w:w="3544" w:type="dxa"/>
          </w:tcPr>
          <w:p w14:paraId="6309EBB9"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 V</w:t>
            </w:r>
          </w:p>
        </w:tc>
      </w:tr>
      <w:tr w:rsidR="00D7397B" w:rsidRPr="00CD0F7C" w14:paraId="54C701B5" w14:textId="77777777" w:rsidTr="007716B1">
        <w:tc>
          <w:tcPr>
            <w:tcW w:w="5812" w:type="dxa"/>
          </w:tcPr>
          <w:p w14:paraId="6B536C18"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Borrar palabra anterior</w:t>
            </w:r>
          </w:p>
        </w:tc>
        <w:tc>
          <w:tcPr>
            <w:tcW w:w="3544" w:type="dxa"/>
          </w:tcPr>
          <w:p w14:paraId="7A66CCAD"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 Punto 2</w:t>
            </w:r>
          </w:p>
        </w:tc>
      </w:tr>
      <w:tr w:rsidR="00D7397B" w:rsidRPr="00CD0F7C" w14:paraId="39E946E0" w14:textId="77777777" w:rsidTr="007716B1">
        <w:tc>
          <w:tcPr>
            <w:tcW w:w="5812" w:type="dxa"/>
          </w:tcPr>
          <w:p w14:paraId="71995624"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Borrar palabra actual</w:t>
            </w:r>
          </w:p>
        </w:tc>
        <w:tc>
          <w:tcPr>
            <w:tcW w:w="3544" w:type="dxa"/>
          </w:tcPr>
          <w:p w14:paraId="228A97AB"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 + Puntos 2-5</w:t>
            </w:r>
          </w:p>
        </w:tc>
      </w:tr>
      <w:tr w:rsidR="00D7397B" w:rsidRPr="00CD0F7C" w14:paraId="64D32E48" w14:textId="77777777" w:rsidTr="007716B1">
        <w:tc>
          <w:tcPr>
            <w:tcW w:w="5812" w:type="dxa"/>
          </w:tcPr>
          <w:p w14:paraId="4550CB5A"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Borrar carácter anterior</w:t>
            </w:r>
          </w:p>
        </w:tc>
        <w:tc>
          <w:tcPr>
            <w:tcW w:w="3544" w:type="dxa"/>
          </w:tcPr>
          <w:p w14:paraId="47961C94"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Retroceso</w:t>
            </w:r>
          </w:p>
        </w:tc>
      </w:tr>
      <w:tr w:rsidR="00D7397B" w:rsidRPr="00CD0F7C" w14:paraId="3135173B" w14:textId="77777777" w:rsidTr="007716B1">
        <w:tc>
          <w:tcPr>
            <w:tcW w:w="5812" w:type="dxa"/>
          </w:tcPr>
          <w:p w14:paraId="14A37C2A"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Pasar al siguiente cuadro de edición mientras se edita</w:t>
            </w:r>
          </w:p>
        </w:tc>
        <w:tc>
          <w:tcPr>
            <w:tcW w:w="3544" w:type="dxa"/>
          </w:tcPr>
          <w:p w14:paraId="5EDF2256"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w:t>
            </w:r>
          </w:p>
        </w:tc>
      </w:tr>
      <w:tr w:rsidR="00D7397B" w:rsidRPr="00CD0F7C" w14:paraId="4F26B76A" w14:textId="77777777" w:rsidTr="007716B1">
        <w:tc>
          <w:tcPr>
            <w:tcW w:w="5812" w:type="dxa"/>
          </w:tcPr>
          <w:p w14:paraId="5CC9120A"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Pasar al siguiente cuadro de edición sin editar</w:t>
            </w:r>
          </w:p>
        </w:tc>
        <w:tc>
          <w:tcPr>
            <w:tcW w:w="3544" w:type="dxa"/>
          </w:tcPr>
          <w:p w14:paraId="28C60125"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Tecla de navegación siguiente</w:t>
            </w:r>
          </w:p>
        </w:tc>
      </w:tr>
      <w:tr w:rsidR="00D7397B" w:rsidRPr="00CD0F7C" w14:paraId="4CD5D99B" w14:textId="77777777" w:rsidTr="007716B1">
        <w:tc>
          <w:tcPr>
            <w:tcW w:w="5812" w:type="dxa"/>
          </w:tcPr>
          <w:p w14:paraId="1B574895"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Pasar al cuadro de edición anterior sin editar</w:t>
            </w:r>
          </w:p>
        </w:tc>
        <w:tc>
          <w:tcPr>
            <w:tcW w:w="3544" w:type="dxa"/>
          </w:tcPr>
          <w:p w14:paraId="7E884541"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Tecla de navegación anterior</w:t>
            </w:r>
          </w:p>
        </w:tc>
      </w:tr>
      <w:tr w:rsidR="00D7397B" w:rsidRPr="00CD0F7C" w14:paraId="6B6414C5" w14:textId="77777777" w:rsidTr="007716B1">
        <w:tc>
          <w:tcPr>
            <w:tcW w:w="5812" w:type="dxa"/>
          </w:tcPr>
          <w:p w14:paraId="4309E70D"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Mover el cursor al inicio del campo de texto del documento</w:t>
            </w:r>
          </w:p>
        </w:tc>
        <w:tc>
          <w:tcPr>
            <w:tcW w:w="3544" w:type="dxa"/>
          </w:tcPr>
          <w:p w14:paraId="6DF1AC18"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Espacio + Puntos 1-2-3</w:t>
            </w:r>
          </w:p>
        </w:tc>
      </w:tr>
      <w:tr w:rsidR="00D7397B" w:rsidRPr="00CD0F7C" w14:paraId="55AEADA4" w14:textId="77777777" w:rsidTr="007716B1">
        <w:tc>
          <w:tcPr>
            <w:tcW w:w="5812" w:type="dxa"/>
          </w:tcPr>
          <w:p w14:paraId="797DB3BD"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Mover el cursor al final del campo de texto del documento</w:t>
            </w:r>
          </w:p>
        </w:tc>
        <w:tc>
          <w:tcPr>
            <w:tcW w:w="3544" w:type="dxa"/>
          </w:tcPr>
          <w:p w14:paraId="66654255"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Espacio + Puntos 4-5-6</w:t>
            </w:r>
          </w:p>
        </w:tc>
      </w:tr>
      <w:tr w:rsidR="00D7397B" w:rsidRPr="00CD0F7C" w14:paraId="445EBD76" w14:textId="77777777" w:rsidTr="007716B1">
        <w:tc>
          <w:tcPr>
            <w:tcW w:w="5812" w:type="dxa"/>
          </w:tcPr>
          <w:p w14:paraId="29484299"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Iniciar auto desplazamiento</w:t>
            </w:r>
          </w:p>
        </w:tc>
        <w:tc>
          <w:tcPr>
            <w:tcW w:w="3544" w:type="dxa"/>
          </w:tcPr>
          <w:p w14:paraId="542FAF23"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 Puntos 1-2-4-5-6</w:t>
            </w:r>
          </w:p>
        </w:tc>
      </w:tr>
      <w:tr w:rsidR="00D7397B" w:rsidRPr="00CD0F7C" w14:paraId="445665D6" w14:textId="77777777" w:rsidTr="007716B1">
        <w:tc>
          <w:tcPr>
            <w:tcW w:w="5812" w:type="dxa"/>
          </w:tcPr>
          <w:p w14:paraId="0197395A"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Incrementar la velocidad de auto desplazamiento</w:t>
            </w:r>
          </w:p>
        </w:tc>
        <w:tc>
          <w:tcPr>
            <w:tcW w:w="3544" w:type="dxa"/>
          </w:tcPr>
          <w:p w14:paraId="217FF13D"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 Punto 6</w:t>
            </w:r>
          </w:p>
        </w:tc>
      </w:tr>
      <w:tr w:rsidR="00D7397B" w:rsidRPr="00CD0F7C" w14:paraId="14D19C50" w14:textId="77777777" w:rsidTr="007716B1">
        <w:tc>
          <w:tcPr>
            <w:tcW w:w="5812" w:type="dxa"/>
          </w:tcPr>
          <w:p w14:paraId="418D9C52"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Ralentizar la velocidad de auto desplazamiento</w:t>
            </w:r>
          </w:p>
        </w:tc>
        <w:tc>
          <w:tcPr>
            <w:tcW w:w="3544" w:type="dxa"/>
          </w:tcPr>
          <w:p w14:paraId="70B2C237"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 Punto 3</w:t>
            </w:r>
          </w:p>
        </w:tc>
      </w:tr>
      <w:tr w:rsidR="00D7397B" w:rsidRPr="00CD0F7C" w14:paraId="3C496AFB" w14:textId="77777777" w:rsidTr="007716B1">
        <w:tc>
          <w:tcPr>
            <w:tcW w:w="5812" w:type="dxa"/>
          </w:tcPr>
          <w:p w14:paraId="486664EE" w14:textId="127AE57B" w:rsidR="00D7397B" w:rsidRPr="00CD0F7C" w:rsidRDefault="00D7397B" w:rsidP="007716B1">
            <w:pPr>
              <w:pStyle w:val="Prrafodelista"/>
              <w:spacing w:line="276" w:lineRule="auto"/>
              <w:ind w:left="0"/>
              <w:rPr>
                <w:rFonts w:ascii="Arial" w:hAnsi="Arial" w:cs="Arial"/>
              </w:rPr>
            </w:pPr>
            <w:r w:rsidRPr="00CD0F7C">
              <w:rPr>
                <w:rFonts w:ascii="Arial" w:hAnsi="Arial" w:cs="Arial"/>
              </w:rPr>
              <w:t>Alternar el modo de lectura</w:t>
            </w:r>
          </w:p>
        </w:tc>
        <w:tc>
          <w:tcPr>
            <w:tcW w:w="3544" w:type="dxa"/>
          </w:tcPr>
          <w:p w14:paraId="1B3ADD53" w14:textId="08FB5CC3" w:rsidR="00D7397B" w:rsidRPr="00CD0F7C" w:rsidRDefault="0042517F" w:rsidP="007716B1">
            <w:pPr>
              <w:pStyle w:val="Prrafodelista"/>
              <w:spacing w:line="276" w:lineRule="auto"/>
              <w:ind w:left="0"/>
              <w:rPr>
                <w:rFonts w:ascii="Arial" w:hAnsi="Arial" w:cs="Arial"/>
              </w:rPr>
            </w:pPr>
            <w:r w:rsidRPr="00CD0F7C">
              <w:rPr>
                <w:rFonts w:ascii="Arial" w:hAnsi="Arial" w:cs="Arial"/>
              </w:rPr>
              <w:t>Espacio+ X</w:t>
            </w:r>
          </w:p>
        </w:tc>
      </w:tr>
      <w:tr w:rsidR="00B9720A" w:rsidRPr="00CD0F7C" w14:paraId="3AAC6E8F" w14:textId="77777777" w:rsidTr="007716B1">
        <w:tc>
          <w:tcPr>
            <w:tcW w:w="5812" w:type="dxa"/>
          </w:tcPr>
          <w:p w14:paraId="33B2E032" w14:textId="4F026FAC" w:rsidR="00B9720A" w:rsidRPr="00CD0F7C" w:rsidRDefault="006324F9" w:rsidP="007716B1">
            <w:pPr>
              <w:pStyle w:val="Prrafodelista"/>
              <w:spacing w:line="276" w:lineRule="auto"/>
              <w:ind w:left="0"/>
              <w:rPr>
                <w:rFonts w:ascii="Arial" w:hAnsi="Arial" w:cs="Arial"/>
              </w:rPr>
            </w:pPr>
            <w:r>
              <w:rPr>
                <w:rFonts w:ascii="Arial" w:hAnsi="Arial" w:cs="Arial"/>
              </w:rPr>
              <w:t>¿Dónde estoy?</w:t>
            </w:r>
            <w:r w:rsidR="00E4429A">
              <w:rPr>
                <w:rFonts w:ascii="Arial" w:hAnsi="Arial" w:cs="Arial"/>
              </w:rPr>
              <w:t xml:space="preserve"> (opción formato BRF activada)</w:t>
            </w:r>
          </w:p>
        </w:tc>
        <w:tc>
          <w:tcPr>
            <w:tcW w:w="3544" w:type="dxa"/>
          </w:tcPr>
          <w:p w14:paraId="704FA651" w14:textId="7BBC4F2C" w:rsidR="00B9720A" w:rsidRPr="00CD0F7C" w:rsidRDefault="009155EC" w:rsidP="007716B1">
            <w:pPr>
              <w:pStyle w:val="Prrafodelista"/>
              <w:spacing w:line="276" w:lineRule="auto"/>
              <w:ind w:left="0"/>
              <w:rPr>
                <w:rFonts w:ascii="Arial" w:hAnsi="Arial" w:cs="Arial"/>
              </w:rPr>
            </w:pPr>
            <w:r>
              <w:rPr>
                <w:rFonts w:ascii="Arial" w:hAnsi="Arial" w:cs="Arial"/>
              </w:rPr>
              <w:t xml:space="preserve">Espacio </w:t>
            </w:r>
            <w:r>
              <w:t>+ puntos 1-5-6</w:t>
            </w:r>
          </w:p>
        </w:tc>
      </w:tr>
      <w:tr w:rsidR="00EF59C2" w:rsidRPr="00CD0F7C" w14:paraId="5C78BD2A" w14:textId="77777777" w:rsidTr="007716B1">
        <w:tc>
          <w:tcPr>
            <w:tcW w:w="5812" w:type="dxa"/>
          </w:tcPr>
          <w:p w14:paraId="26226D95" w14:textId="58089C0B" w:rsidR="00EF59C2" w:rsidRPr="00CD0F7C" w:rsidRDefault="00C0232D" w:rsidP="007716B1">
            <w:pPr>
              <w:pStyle w:val="Prrafodelista"/>
              <w:spacing w:line="276" w:lineRule="auto"/>
              <w:ind w:left="0"/>
              <w:rPr>
                <w:rFonts w:ascii="Arial" w:hAnsi="Arial" w:cs="Arial"/>
              </w:rPr>
            </w:pPr>
            <w:r>
              <w:rPr>
                <w:rFonts w:ascii="Arial" w:hAnsi="Arial" w:cs="Arial"/>
              </w:rPr>
              <w:t>Modo de previsualización</w:t>
            </w:r>
            <w:r w:rsidR="00FB6258">
              <w:rPr>
                <w:rFonts w:ascii="Arial" w:hAnsi="Arial" w:cs="Arial"/>
              </w:rPr>
              <w:t xml:space="preserve"> (opción formato </w:t>
            </w:r>
            <w:r w:rsidR="0086496F">
              <w:rPr>
                <w:rFonts w:ascii="Arial" w:hAnsi="Arial" w:cs="Arial"/>
              </w:rPr>
              <w:t>BRF</w:t>
            </w:r>
            <w:r w:rsidR="00FB6258">
              <w:rPr>
                <w:rFonts w:ascii="Arial" w:hAnsi="Arial" w:cs="Arial"/>
              </w:rPr>
              <w:t xml:space="preserve"> activada)</w:t>
            </w:r>
          </w:p>
        </w:tc>
        <w:tc>
          <w:tcPr>
            <w:tcW w:w="3544" w:type="dxa"/>
          </w:tcPr>
          <w:p w14:paraId="11D2BBBB" w14:textId="53E51AA3" w:rsidR="00EF59C2" w:rsidRPr="00CD0F7C" w:rsidRDefault="00240967" w:rsidP="007716B1">
            <w:pPr>
              <w:pStyle w:val="Prrafodelista"/>
              <w:spacing w:line="276" w:lineRule="auto"/>
              <w:ind w:left="0"/>
              <w:rPr>
                <w:rFonts w:ascii="Arial" w:hAnsi="Arial" w:cs="Arial"/>
              </w:rPr>
            </w:pPr>
            <w:r>
              <w:t>Enter + V</w:t>
            </w:r>
          </w:p>
        </w:tc>
      </w:tr>
      <w:tr w:rsidR="00D7397B" w:rsidRPr="00CD0F7C" w14:paraId="2C9E3E49" w14:textId="77777777" w:rsidTr="007716B1">
        <w:tc>
          <w:tcPr>
            <w:tcW w:w="5812" w:type="dxa"/>
          </w:tcPr>
          <w:p w14:paraId="6799F101"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Menú de marcadores</w:t>
            </w:r>
          </w:p>
        </w:tc>
        <w:tc>
          <w:tcPr>
            <w:tcW w:w="3544" w:type="dxa"/>
          </w:tcPr>
          <w:p w14:paraId="17BF9AB1"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 M</w:t>
            </w:r>
          </w:p>
        </w:tc>
      </w:tr>
      <w:tr w:rsidR="00D7397B" w:rsidRPr="00CD0F7C" w14:paraId="5F1DF092" w14:textId="77777777" w:rsidTr="007716B1">
        <w:tc>
          <w:tcPr>
            <w:tcW w:w="5812" w:type="dxa"/>
          </w:tcPr>
          <w:p w14:paraId="4DC84305"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Saltar a un marcador</w:t>
            </w:r>
          </w:p>
        </w:tc>
        <w:tc>
          <w:tcPr>
            <w:tcW w:w="3544" w:type="dxa"/>
          </w:tcPr>
          <w:p w14:paraId="16C0021E"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 J</w:t>
            </w:r>
          </w:p>
        </w:tc>
      </w:tr>
      <w:tr w:rsidR="00D7397B" w:rsidRPr="00CD0F7C" w14:paraId="1E3F64D5" w14:textId="77777777" w:rsidTr="007716B1">
        <w:tc>
          <w:tcPr>
            <w:tcW w:w="5812" w:type="dxa"/>
          </w:tcPr>
          <w:p w14:paraId="1AA2E94F"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Insertar marcador</w:t>
            </w:r>
          </w:p>
        </w:tc>
        <w:tc>
          <w:tcPr>
            <w:tcW w:w="3544" w:type="dxa"/>
          </w:tcPr>
          <w:p w14:paraId="76DD2E1F" w14:textId="77777777" w:rsidR="00D7397B" w:rsidRPr="00CD0F7C" w:rsidRDefault="00D7397B" w:rsidP="007716B1">
            <w:pPr>
              <w:pStyle w:val="Prrafodelista"/>
              <w:spacing w:line="276" w:lineRule="auto"/>
              <w:ind w:left="0"/>
              <w:rPr>
                <w:rFonts w:ascii="Arial" w:hAnsi="Arial" w:cs="Arial"/>
              </w:rPr>
            </w:pPr>
            <w:r w:rsidRPr="00CD0F7C">
              <w:rPr>
                <w:rFonts w:ascii="Arial" w:hAnsi="Arial" w:cs="Arial"/>
              </w:rPr>
              <w:t>Enter + B</w:t>
            </w:r>
          </w:p>
        </w:tc>
      </w:tr>
    </w:tbl>
    <w:p w14:paraId="42893140" w14:textId="089AEC40" w:rsidR="00646BBF" w:rsidRPr="00CD0F7C" w:rsidRDefault="002A224E" w:rsidP="00A53831">
      <w:pPr>
        <w:pStyle w:val="Ttulo1"/>
        <w:numPr>
          <w:ilvl w:val="0"/>
          <w:numId w:val="36"/>
        </w:numPr>
        <w:ind w:left="357" w:hanging="357"/>
        <w:rPr>
          <w:rFonts w:ascii="Arial" w:hAnsi="Arial" w:cs="Arial"/>
        </w:rPr>
      </w:pPr>
      <w:bookmarkStart w:id="107" w:name="_Toc170472802"/>
      <w:r w:rsidRPr="00CD0F7C">
        <w:rPr>
          <w:rFonts w:ascii="Arial" w:hAnsi="Arial" w:cs="Arial"/>
        </w:rPr>
        <w:t xml:space="preserve">Uso del </w:t>
      </w:r>
      <w:r w:rsidR="00E10D71" w:rsidRPr="00CD0F7C">
        <w:rPr>
          <w:rFonts w:ascii="Arial" w:hAnsi="Arial" w:cs="Arial"/>
        </w:rPr>
        <w:t>Lector de Libros</w:t>
      </w:r>
      <w:bookmarkEnd w:id="85"/>
      <w:bookmarkEnd w:id="86"/>
      <w:bookmarkEnd w:id="107"/>
    </w:p>
    <w:p w14:paraId="154E7A38" w14:textId="0B022B1F" w:rsidR="00076288" w:rsidRPr="00CD0F7C" w:rsidRDefault="00DB41C4" w:rsidP="00646BBF">
      <w:pPr>
        <w:pStyle w:val="Textoindependiente"/>
        <w:rPr>
          <w:rFonts w:ascii="Arial" w:hAnsi="Arial" w:cs="Arial"/>
        </w:rPr>
      </w:pPr>
      <w:r w:rsidRPr="00CD0F7C">
        <w:rPr>
          <w:rFonts w:ascii="Arial" w:hAnsi="Arial" w:cs="Arial"/>
        </w:rPr>
        <w:t>El Lector de Libros</w:t>
      </w:r>
      <w:r w:rsidR="00076288" w:rsidRPr="00CD0F7C">
        <w:rPr>
          <w:rFonts w:ascii="Arial" w:hAnsi="Arial" w:cs="Arial"/>
        </w:rPr>
        <w:t xml:space="preserve"> es la aplicación que se utiliza para leer </w:t>
      </w:r>
      <w:r w:rsidR="0000657F" w:rsidRPr="00CD0F7C">
        <w:rPr>
          <w:rFonts w:ascii="Arial" w:hAnsi="Arial" w:cs="Arial"/>
        </w:rPr>
        <w:t xml:space="preserve">o escuchar </w:t>
      </w:r>
      <w:r w:rsidR="00076288" w:rsidRPr="00CD0F7C">
        <w:rPr>
          <w:rFonts w:ascii="Arial" w:hAnsi="Arial" w:cs="Arial"/>
        </w:rPr>
        <w:t>libros en el Brailliant. Soporta los siguientes formatos de archivo:</w:t>
      </w:r>
    </w:p>
    <w:p w14:paraId="7956DB75" w14:textId="77777777" w:rsidR="00076288" w:rsidRPr="00CD0F7C" w:rsidRDefault="00646BBF" w:rsidP="00A53831">
      <w:pPr>
        <w:pStyle w:val="Textoindependiente"/>
        <w:numPr>
          <w:ilvl w:val="0"/>
          <w:numId w:val="37"/>
        </w:numPr>
        <w:rPr>
          <w:rFonts w:ascii="Arial" w:hAnsi="Arial" w:cs="Arial"/>
        </w:rPr>
      </w:pPr>
      <w:r w:rsidRPr="00CD0F7C">
        <w:rPr>
          <w:rFonts w:ascii="Arial" w:hAnsi="Arial" w:cs="Arial"/>
        </w:rPr>
        <w:t>.brf</w:t>
      </w:r>
    </w:p>
    <w:p w14:paraId="3AD6A1EA" w14:textId="77777777" w:rsidR="00076288" w:rsidRPr="00CD0F7C" w:rsidRDefault="00646BBF" w:rsidP="00A53831">
      <w:pPr>
        <w:pStyle w:val="Textoindependiente"/>
        <w:numPr>
          <w:ilvl w:val="0"/>
          <w:numId w:val="37"/>
        </w:numPr>
        <w:rPr>
          <w:rFonts w:ascii="Arial" w:hAnsi="Arial" w:cs="Arial"/>
        </w:rPr>
      </w:pPr>
      <w:r w:rsidRPr="00CD0F7C">
        <w:rPr>
          <w:rFonts w:ascii="Arial" w:hAnsi="Arial" w:cs="Arial"/>
        </w:rPr>
        <w:t>.pef</w:t>
      </w:r>
    </w:p>
    <w:p w14:paraId="45DEE6EB" w14:textId="77777777" w:rsidR="00076288" w:rsidRPr="00CD0F7C" w:rsidRDefault="00646BBF" w:rsidP="00A53831">
      <w:pPr>
        <w:pStyle w:val="Textoindependiente"/>
        <w:numPr>
          <w:ilvl w:val="0"/>
          <w:numId w:val="37"/>
        </w:numPr>
        <w:rPr>
          <w:rFonts w:ascii="Arial" w:hAnsi="Arial" w:cs="Arial"/>
        </w:rPr>
      </w:pPr>
      <w:r w:rsidRPr="00CD0F7C">
        <w:rPr>
          <w:rFonts w:ascii="Arial" w:hAnsi="Arial" w:cs="Arial"/>
        </w:rPr>
        <w:t>.txt</w:t>
      </w:r>
    </w:p>
    <w:p w14:paraId="3FAEBC4F" w14:textId="77777777" w:rsidR="00076288" w:rsidRPr="00CD0F7C" w:rsidRDefault="00646BBF" w:rsidP="00A53831">
      <w:pPr>
        <w:pStyle w:val="Textoindependiente"/>
        <w:numPr>
          <w:ilvl w:val="0"/>
          <w:numId w:val="37"/>
        </w:numPr>
        <w:rPr>
          <w:rFonts w:ascii="Arial" w:hAnsi="Arial" w:cs="Arial"/>
        </w:rPr>
      </w:pPr>
      <w:r w:rsidRPr="00CD0F7C">
        <w:rPr>
          <w:rFonts w:ascii="Arial" w:hAnsi="Arial" w:cs="Arial"/>
        </w:rPr>
        <w:t>.html</w:t>
      </w:r>
    </w:p>
    <w:p w14:paraId="551F9FC2" w14:textId="77777777" w:rsidR="00076288" w:rsidRDefault="00646BBF" w:rsidP="00A53831">
      <w:pPr>
        <w:pStyle w:val="Textoindependiente"/>
        <w:numPr>
          <w:ilvl w:val="0"/>
          <w:numId w:val="37"/>
        </w:numPr>
        <w:rPr>
          <w:rFonts w:ascii="Arial" w:hAnsi="Arial" w:cs="Arial"/>
        </w:rPr>
      </w:pPr>
      <w:r w:rsidRPr="00CD0F7C">
        <w:rPr>
          <w:rFonts w:ascii="Arial" w:hAnsi="Arial" w:cs="Arial"/>
        </w:rPr>
        <w:lastRenderedPageBreak/>
        <w:t>.docx</w:t>
      </w:r>
    </w:p>
    <w:p w14:paraId="69500A80" w14:textId="00CB81B8" w:rsidR="00E22B03" w:rsidRPr="00CD0F7C" w:rsidRDefault="00E22B03" w:rsidP="00A53831">
      <w:pPr>
        <w:pStyle w:val="Textoindependiente"/>
        <w:numPr>
          <w:ilvl w:val="0"/>
          <w:numId w:val="37"/>
        </w:numPr>
        <w:rPr>
          <w:rFonts w:ascii="Arial" w:hAnsi="Arial" w:cs="Arial"/>
        </w:rPr>
      </w:pPr>
      <w:r>
        <w:rPr>
          <w:rFonts w:ascii="Arial" w:hAnsi="Arial" w:cs="Arial"/>
        </w:rPr>
        <w:t>.odt</w:t>
      </w:r>
    </w:p>
    <w:p w14:paraId="2A6F8C9F" w14:textId="0E262278" w:rsidR="00076288" w:rsidRPr="00CD0F7C" w:rsidRDefault="00700954" w:rsidP="00A53831">
      <w:pPr>
        <w:pStyle w:val="Textoindependiente"/>
        <w:numPr>
          <w:ilvl w:val="0"/>
          <w:numId w:val="37"/>
        </w:numPr>
        <w:rPr>
          <w:rFonts w:ascii="Arial" w:hAnsi="Arial" w:cs="Arial"/>
        </w:rPr>
      </w:pPr>
      <w:r w:rsidRPr="00CD0F7C">
        <w:rPr>
          <w:rFonts w:ascii="Arial" w:hAnsi="Arial" w:cs="Arial"/>
        </w:rPr>
        <w:t>DAISY</w:t>
      </w:r>
      <w:r w:rsidR="0000657F" w:rsidRPr="00CD0F7C">
        <w:rPr>
          <w:rFonts w:ascii="Arial" w:hAnsi="Arial" w:cs="Arial"/>
        </w:rPr>
        <w:t xml:space="preserve"> 2</w:t>
      </w:r>
    </w:p>
    <w:p w14:paraId="68050C5D" w14:textId="5F86F6DA" w:rsidR="0000657F" w:rsidRPr="00CD0F7C" w:rsidRDefault="0000657F" w:rsidP="00A53831">
      <w:pPr>
        <w:pStyle w:val="Textoindependiente"/>
        <w:numPr>
          <w:ilvl w:val="0"/>
          <w:numId w:val="37"/>
        </w:numPr>
        <w:rPr>
          <w:rFonts w:ascii="Arial" w:hAnsi="Arial" w:cs="Arial"/>
        </w:rPr>
      </w:pPr>
      <w:r w:rsidRPr="00CD0F7C">
        <w:rPr>
          <w:rFonts w:ascii="Arial" w:hAnsi="Arial" w:cs="Arial"/>
        </w:rPr>
        <w:t>DAISY 2.02</w:t>
      </w:r>
    </w:p>
    <w:p w14:paraId="57B8FED5" w14:textId="37FD8E4E" w:rsidR="0000657F" w:rsidRPr="00CD0F7C" w:rsidRDefault="0000657F" w:rsidP="00A53831">
      <w:pPr>
        <w:pStyle w:val="Textoindependiente"/>
        <w:numPr>
          <w:ilvl w:val="0"/>
          <w:numId w:val="37"/>
        </w:numPr>
        <w:rPr>
          <w:rFonts w:ascii="Arial" w:hAnsi="Arial" w:cs="Arial"/>
        </w:rPr>
      </w:pPr>
      <w:r w:rsidRPr="00CD0F7C">
        <w:rPr>
          <w:rFonts w:ascii="Arial" w:hAnsi="Arial" w:cs="Arial"/>
        </w:rPr>
        <w:t>Niso</w:t>
      </w:r>
    </w:p>
    <w:p w14:paraId="527C8CD4" w14:textId="3252E1FC" w:rsidR="00076288" w:rsidRPr="00CD0F7C" w:rsidRDefault="00646BBF" w:rsidP="00A53831">
      <w:pPr>
        <w:pStyle w:val="Textoindependiente"/>
        <w:numPr>
          <w:ilvl w:val="0"/>
          <w:numId w:val="37"/>
        </w:numPr>
        <w:rPr>
          <w:rFonts w:ascii="Arial" w:hAnsi="Arial" w:cs="Arial"/>
        </w:rPr>
      </w:pPr>
      <w:r w:rsidRPr="00CD0F7C">
        <w:rPr>
          <w:rFonts w:ascii="Arial" w:hAnsi="Arial" w:cs="Arial"/>
        </w:rPr>
        <w:t>.rtf</w:t>
      </w:r>
    </w:p>
    <w:p w14:paraId="30B45D16" w14:textId="494CC9BB" w:rsidR="00076288" w:rsidRPr="00CD0F7C" w:rsidRDefault="00076288" w:rsidP="00A53831">
      <w:pPr>
        <w:pStyle w:val="Textoindependiente"/>
        <w:numPr>
          <w:ilvl w:val="0"/>
          <w:numId w:val="37"/>
        </w:numPr>
        <w:rPr>
          <w:rFonts w:ascii="Arial" w:hAnsi="Arial" w:cs="Arial"/>
        </w:rPr>
      </w:pPr>
      <w:r w:rsidRPr="00CD0F7C">
        <w:rPr>
          <w:rFonts w:ascii="Arial" w:hAnsi="Arial" w:cs="Arial"/>
        </w:rPr>
        <w:t>.ban</w:t>
      </w:r>
    </w:p>
    <w:p w14:paraId="21E3E24D" w14:textId="0EBE461B" w:rsidR="00076288" w:rsidRPr="00CD0F7C" w:rsidRDefault="00076288" w:rsidP="00A53831">
      <w:pPr>
        <w:pStyle w:val="Textoindependiente"/>
        <w:numPr>
          <w:ilvl w:val="0"/>
          <w:numId w:val="37"/>
        </w:numPr>
        <w:rPr>
          <w:rFonts w:ascii="Arial" w:hAnsi="Arial" w:cs="Arial"/>
        </w:rPr>
      </w:pPr>
      <w:r w:rsidRPr="00CD0F7C">
        <w:rPr>
          <w:rFonts w:ascii="Arial" w:hAnsi="Arial" w:cs="Arial"/>
        </w:rPr>
        <w:t>.bra</w:t>
      </w:r>
    </w:p>
    <w:p w14:paraId="349422F2" w14:textId="490B0ECB" w:rsidR="00076288" w:rsidRPr="00CD0F7C" w:rsidRDefault="00076288" w:rsidP="00A53831">
      <w:pPr>
        <w:pStyle w:val="Textoindependiente"/>
        <w:numPr>
          <w:ilvl w:val="0"/>
          <w:numId w:val="37"/>
        </w:numPr>
        <w:rPr>
          <w:rFonts w:ascii="Arial" w:hAnsi="Arial" w:cs="Arial"/>
        </w:rPr>
      </w:pPr>
      <w:r w:rsidRPr="00CD0F7C">
        <w:rPr>
          <w:rFonts w:ascii="Arial" w:hAnsi="Arial" w:cs="Arial"/>
        </w:rPr>
        <w:t>.pdf</w:t>
      </w:r>
    </w:p>
    <w:p w14:paraId="48435C7C" w14:textId="56B7DBBF" w:rsidR="0000657F" w:rsidRPr="00CD0F7C" w:rsidRDefault="0000657F" w:rsidP="00A53831">
      <w:pPr>
        <w:pStyle w:val="Textoindependiente"/>
        <w:numPr>
          <w:ilvl w:val="0"/>
          <w:numId w:val="37"/>
        </w:numPr>
        <w:rPr>
          <w:rFonts w:ascii="Arial" w:hAnsi="Arial" w:cs="Arial"/>
        </w:rPr>
      </w:pPr>
      <w:r w:rsidRPr="00CD0F7C">
        <w:rPr>
          <w:rFonts w:ascii="Arial" w:hAnsi="Arial" w:cs="Arial"/>
        </w:rPr>
        <w:t>.FB2</w:t>
      </w:r>
    </w:p>
    <w:p w14:paraId="7FE35039" w14:textId="64371A4A" w:rsidR="002C7E08" w:rsidRPr="00CD0F7C" w:rsidRDefault="002C7E08" w:rsidP="002C7E08">
      <w:pPr>
        <w:pStyle w:val="Textoindependiente"/>
        <w:rPr>
          <w:rFonts w:ascii="Arial" w:hAnsi="Arial" w:cs="Arial"/>
        </w:rPr>
      </w:pPr>
      <w:r w:rsidRPr="00CD0F7C">
        <w:rPr>
          <w:rFonts w:ascii="Arial" w:hAnsi="Arial" w:cs="Arial"/>
        </w:rPr>
        <w:t xml:space="preserve">Para abrir la </w:t>
      </w:r>
      <w:r w:rsidR="002159C3" w:rsidRPr="00CD0F7C">
        <w:rPr>
          <w:rFonts w:ascii="Arial" w:hAnsi="Arial" w:cs="Arial"/>
        </w:rPr>
        <w:t>aplicación</w:t>
      </w:r>
      <w:r w:rsidRPr="00CD0F7C">
        <w:rPr>
          <w:rFonts w:ascii="Arial" w:hAnsi="Arial" w:cs="Arial"/>
        </w:rPr>
        <w:t xml:space="preserve"> </w:t>
      </w:r>
      <w:r w:rsidR="009433C0" w:rsidRPr="00CD0F7C">
        <w:rPr>
          <w:rFonts w:ascii="Arial" w:hAnsi="Arial" w:cs="Arial"/>
        </w:rPr>
        <w:t>Lector de Libros</w:t>
      </w:r>
      <w:r w:rsidRPr="00CD0F7C">
        <w:rPr>
          <w:rFonts w:ascii="Arial" w:hAnsi="Arial" w:cs="Arial"/>
        </w:rPr>
        <w:t xml:space="preserve">, pulse la tecla de Navegación Siguiente hasta llegar a </w:t>
      </w:r>
      <w:r w:rsidR="009433C0" w:rsidRPr="00CD0F7C">
        <w:rPr>
          <w:rFonts w:ascii="Arial" w:hAnsi="Arial" w:cs="Arial"/>
        </w:rPr>
        <w:t>Lector de Libros</w:t>
      </w:r>
      <w:r w:rsidR="00254F5C" w:rsidRPr="00CD0F7C">
        <w:rPr>
          <w:rFonts w:ascii="Arial" w:hAnsi="Arial" w:cs="Arial"/>
        </w:rPr>
        <w:t>, o pulse '</w:t>
      </w:r>
      <w:r w:rsidR="009433C0" w:rsidRPr="00CD0F7C">
        <w:rPr>
          <w:rFonts w:ascii="Arial" w:hAnsi="Arial" w:cs="Arial"/>
        </w:rPr>
        <w:t>L</w:t>
      </w:r>
      <w:r w:rsidRPr="00CD0F7C">
        <w:rPr>
          <w:rFonts w:ascii="Arial" w:hAnsi="Arial" w:cs="Arial"/>
        </w:rPr>
        <w:t xml:space="preserve">' en el Menú Principal. Pulse Enter o un </w:t>
      </w:r>
      <w:r w:rsidR="009433C0" w:rsidRPr="00CD0F7C">
        <w:rPr>
          <w:rFonts w:ascii="Arial" w:hAnsi="Arial" w:cs="Arial"/>
        </w:rPr>
        <w:t>sensor de cursor</w:t>
      </w:r>
      <w:r w:rsidRPr="00CD0F7C">
        <w:rPr>
          <w:rFonts w:ascii="Arial" w:hAnsi="Arial" w:cs="Arial"/>
        </w:rPr>
        <w:t xml:space="preserve"> para acceder a la aplicación.</w:t>
      </w:r>
    </w:p>
    <w:p w14:paraId="27D28A24" w14:textId="0C6B7978" w:rsidR="002C7E08" w:rsidRPr="00CD0F7C" w:rsidRDefault="002C7E08" w:rsidP="002C7E08">
      <w:pPr>
        <w:pStyle w:val="Textoindependiente"/>
        <w:rPr>
          <w:rFonts w:ascii="Arial" w:hAnsi="Arial" w:cs="Arial"/>
        </w:rPr>
      </w:pPr>
      <w:r w:rsidRPr="00CD0F7C">
        <w:rPr>
          <w:rFonts w:ascii="Arial" w:hAnsi="Arial" w:cs="Arial"/>
        </w:rPr>
        <w:t>El menú de</w:t>
      </w:r>
      <w:r w:rsidR="00DB41C4" w:rsidRPr="00CD0F7C">
        <w:rPr>
          <w:rFonts w:ascii="Arial" w:hAnsi="Arial" w:cs="Arial"/>
        </w:rPr>
        <w:t>l Lector de Libros</w:t>
      </w:r>
      <w:r w:rsidRPr="00CD0F7C">
        <w:rPr>
          <w:rFonts w:ascii="Arial" w:hAnsi="Arial" w:cs="Arial"/>
        </w:rPr>
        <w:t xml:space="preserve"> incluye Lista de libros, Leído recientemente, Buscar y Cerrar</w:t>
      </w:r>
      <w:r w:rsidR="00254F5C" w:rsidRPr="00CD0F7C">
        <w:rPr>
          <w:rFonts w:ascii="Arial" w:hAnsi="Arial" w:cs="Arial"/>
        </w:rPr>
        <w:t xml:space="preserve"> aplicación</w:t>
      </w:r>
      <w:r w:rsidRPr="00CD0F7C">
        <w:rPr>
          <w:rFonts w:ascii="Arial" w:hAnsi="Arial" w:cs="Arial"/>
        </w:rPr>
        <w:t>.</w:t>
      </w:r>
    </w:p>
    <w:p w14:paraId="610A3A4A" w14:textId="4DDAEBB9" w:rsidR="00646BBF" w:rsidRPr="00CD0F7C" w:rsidRDefault="00254F5C" w:rsidP="00A53831">
      <w:pPr>
        <w:pStyle w:val="Ttulo2"/>
        <w:numPr>
          <w:ilvl w:val="1"/>
          <w:numId w:val="36"/>
        </w:numPr>
        <w:ind w:left="720"/>
        <w:rPr>
          <w:rFonts w:ascii="Arial" w:hAnsi="Arial" w:cs="Arial"/>
        </w:rPr>
      </w:pPr>
      <w:bookmarkStart w:id="108" w:name="_Toc170472803"/>
      <w:r w:rsidRPr="00CD0F7C">
        <w:rPr>
          <w:rFonts w:ascii="Arial" w:hAnsi="Arial" w:cs="Arial"/>
        </w:rPr>
        <w:t>Navegar por la Lista de libros</w:t>
      </w:r>
      <w:bookmarkEnd w:id="108"/>
    </w:p>
    <w:p w14:paraId="25ACAB22" w14:textId="6D390AF6" w:rsidR="00254F5C" w:rsidRPr="00CD0F7C" w:rsidRDefault="00254F5C" w:rsidP="00254F5C">
      <w:pPr>
        <w:pStyle w:val="Textoindependiente"/>
        <w:rPr>
          <w:rFonts w:ascii="Arial" w:hAnsi="Arial" w:cs="Arial"/>
        </w:rPr>
      </w:pPr>
      <w:r w:rsidRPr="00CD0F7C">
        <w:rPr>
          <w:rFonts w:ascii="Arial" w:hAnsi="Arial" w:cs="Arial"/>
        </w:rPr>
        <w:t xml:space="preserve">En </w:t>
      </w:r>
      <w:r w:rsidR="00DB41C4" w:rsidRPr="00CD0F7C">
        <w:rPr>
          <w:rFonts w:ascii="Arial" w:hAnsi="Arial" w:cs="Arial"/>
        </w:rPr>
        <w:t>el Lector de Libros</w:t>
      </w:r>
      <w:r w:rsidRPr="00CD0F7C">
        <w:rPr>
          <w:rFonts w:ascii="Arial" w:hAnsi="Arial" w:cs="Arial"/>
        </w:rPr>
        <w:t xml:space="preserve">, sus libros se almacenan en una lista de Libros, </w:t>
      </w:r>
      <w:r w:rsidR="00E16BBB" w:rsidRPr="00CD0F7C">
        <w:rPr>
          <w:rFonts w:ascii="Arial" w:hAnsi="Arial" w:cs="Arial"/>
        </w:rPr>
        <w:t>como</w:t>
      </w:r>
      <w:r w:rsidR="001A7F69" w:rsidRPr="00CD0F7C">
        <w:rPr>
          <w:rFonts w:ascii="Arial" w:hAnsi="Arial" w:cs="Arial"/>
        </w:rPr>
        <w:t xml:space="preserve"> si fuera</w:t>
      </w:r>
      <w:r w:rsidRPr="00CD0F7C">
        <w:rPr>
          <w:rFonts w:ascii="Arial" w:hAnsi="Arial" w:cs="Arial"/>
        </w:rPr>
        <w:t xml:space="preserve"> un directorio que contiene todos los medios disponibles en su dispositivo en orden alfabético.</w:t>
      </w:r>
    </w:p>
    <w:p w14:paraId="6C2DFD2F" w14:textId="40C45AF9" w:rsidR="00254F5C" w:rsidRPr="00CD0F7C" w:rsidRDefault="00254F5C" w:rsidP="00254F5C">
      <w:pPr>
        <w:pStyle w:val="Textoindependiente"/>
        <w:rPr>
          <w:rFonts w:ascii="Arial" w:hAnsi="Arial" w:cs="Arial"/>
        </w:rPr>
      </w:pPr>
      <w:r w:rsidRPr="00CD0F7C">
        <w:rPr>
          <w:rFonts w:ascii="Arial" w:hAnsi="Arial" w:cs="Arial"/>
        </w:rPr>
        <w:t xml:space="preserve">Utilice las teclas de </w:t>
      </w:r>
      <w:r w:rsidR="001A7F69" w:rsidRPr="00CD0F7C">
        <w:rPr>
          <w:rFonts w:ascii="Arial" w:hAnsi="Arial" w:cs="Arial"/>
        </w:rPr>
        <w:t xml:space="preserve">Navegación </w:t>
      </w:r>
      <w:r w:rsidRPr="00CD0F7C">
        <w:rPr>
          <w:rFonts w:ascii="Arial" w:hAnsi="Arial" w:cs="Arial"/>
        </w:rPr>
        <w:t xml:space="preserve">Anterior y Siguiente para seleccionar un libro de la </w:t>
      </w:r>
      <w:r w:rsidR="001A7F69" w:rsidRPr="00CD0F7C">
        <w:rPr>
          <w:rFonts w:ascii="Arial" w:hAnsi="Arial" w:cs="Arial"/>
        </w:rPr>
        <w:t>Lista de l</w:t>
      </w:r>
      <w:r w:rsidRPr="00CD0F7C">
        <w:rPr>
          <w:rFonts w:ascii="Arial" w:hAnsi="Arial" w:cs="Arial"/>
        </w:rPr>
        <w:t>ibros y, a continuación, p</w:t>
      </w:r>
      <w:r w:rsidR="001A7F69" w:rsidRPr="00CD0F7C">
        <w:rPr>
          <w:rFonts w:ascii="Arial" w:hAnsi="Arial" w:cs="Arial"/>
        </w:rPr>
        <w:t xml:space="preserve">ulse Enter o un sensor </w:t>
      </w:r>
      <w:r w:rsidRPr="00CD0F7C">
        <w:rPr>
          <w:rFonts w:ascii="Arial" w:hAnsi="Arial" w:cs="Arial"/>
        </w:rPr>
        <w:t>de cursor.</w:t>
      </w:r>
    </w:p>
    <w:p w14:paraId="46FE9CEF" w14:textId="66C786BE" w:rsidR="0064100A" w:rsidRPr="00CD0F7C" w:rsidRDefault="0064100A" w:rsidP="00254F5C">
      <w:pPr>
        <w:pStyle w:val="Textoindependiente"/>
        <w:rPr>
          <w:rFonts w:ascii="Arial" w:hAnsi="Arial" w:cs="Arial"/>
        </w:rPr>
      </w:pPr>
      <w:r w:rsidRPr="00CD0F7C">
        <w:rPr>
          <w:rFonts w:ascii="Arial" w:hAnsi="Arial" w:cs="Arial"/>
        </w:rPr>
        <w:t>Tenga en cuenta que el Brailliant puede mostrar un mensaje de error si se abre un libro con formato PDF. Esto ocurre generalmente cuando el archivo contiene imágenes en lugar de texto.</w:t>
      </w:r>
    </w:p>
    <w:p w14:paraId="3B56D901" w14:textId="2B17AADE" w:rsidR="00254F5C" w:rsidRPr="00CD0F7C" w:rsidRDefault="00254F5C" w:rsidP="00254F5C">
      <w:pPr>
        <w:pStyle w:val="Textoindependiente"/>
        <w:rPr>
          <w:rFonts w:ascii="Arial" w:hAnsi="Arial" w:cs="Arial"/>
        </w:rPr>
      </w:pPr>
      <w:r w:rsidRPr="00CD0F7C">
        <w:rPr>
          <w:rFonts w:ascii="Arial" w:hAnsi="Arial" w:cs="Arial"/>
        </w:rPr>
        <w:t xml:space="preserve">Para </w:t>
      </w:r>
      <w:r w:rsidR="001A7F69" w:rsidRPr="00CD0F7C">
        <w:rPr>
          <w:rFonts w:ascii="Arial" w:hAnsi="Arial" w:cs="Arial"/>
        </w:rPr>
        <w:t>cerrar un libro y volver a la Lista de l</w:t>
      </w:r>
      <w:r w:rsidRPr="00CD0F7C">
        <w:rPr>
          <w:rFonts w:ascii="Arial" w:hAnsi="Arial" w:cs="Arial"/>
        </w:rPr>
        <w:t>ibros, pulse Espacio + E o Espacio + B.</w:t>
      </w:r>
    </w:p>
    <w:p w14:paraId="7B89C510" w14:textId="54179984" w:rsidR="00646BBF" w:rsidRPr="00CD0F7C" w:rsidRDefault="00300926" w:rsidP="00A53831">
      <w:pPr>
        <w:pStyle w:val="Ttulo3"/>
        <w:numPr>
          <w:ilvl w:val="2"/>
          <w:numId w:val="36"/>
        </w:numPr>
        <w:ind w:left="1077" w:hanging="1077"/>
        <w:rPr>
          <w:rFonts w:ascii="Arial" w:hAnsi="Arial" w:cs="Arial"/>
        </w:rPr>
      </w:pPr>
      <w:bookmarkStart w:id="109" w:name="_Toc170472804"/>
      <w:r w:rsidRPr="00CD0F7C">
        <w:rPr>
          <w:rFonts w:ascii="Arial" w:hAnsi="Arial" w:cs="Arial"/>
        </w:rPr>
        <w:t>Búsqueda de libros</w:t>
      </w:r>
      <w:bookmarkEnd w:id="109"/>
    </w:p>
    <w:p w14:paraId="6F59F2BE" w14:textId="187427BE" w:rsidR="00646BBF" w:rsidRPr="00CD0F7C" w:rsidRDefault="00300926" w:rsidP="00646BBF">
      <w:pPr>
        <w:pStyle w:val="Textoindependiente"/>
        <w:rPr>
          <w:rFonts w:ascii="Arial" w:hAnsi="Arial" w:cs="Arial"/>
        </w:rPr>
      </w:pPr>
      <w:r w:rsidRPr="00CD0F7C">
        <w:rPr>
          <w:rFonts w:ascii="Arial" w:hAnsi="Arial" w:cs="Arial"/>
        </w:rPr>
        <w:t>Para buscar un libro específico en el dispositivo:</w:t>
      </w:r>
    </w:p>
    <w:p w14:paraId="68C24DA5" w14:textId="6CFAEF4C" w:rsidR="00646BBF" w:rsidRPr="00CD0F7C" w:rsidRDefault="00300926" w:rsidP="00D24B70">
      <w:pPr>
        <w:pStyle w:val="Textoindependiente"/>
        <w:numPr>
          <w:ilvl w:val="0"/>
          <w:numId w:val="10"/>
        </w:numPr>
        <w:rPr>
          <w:rFonts w:ascii="Arial" w:hAnsi="Arial" w:cs="Arial"/>
        </w:rPr>
      </w:pPr>
      <w:r w:rsidRPr="00CD0F7C">
        <w:rPr>
          <w:rFonts w:ascii="Arial" w:hAnsi="Arial" w:cs="Arial"/>
        </w:rPr>
        <w:t>Seleccione Buscar en el menú de</w:t>
      </w:r>
      <w:r w:rsidR="00DB41C4" w:rsidRPr="00CD0F7C">
        <w:rPr>
          <w:rFonts w:ascii="Arial" w:hAnsi="Arial" w:cs="Arial"/>
        </w:rPr>
        <w:t>l Lector de Libros</w:t>
      </w:r>
      <w:r w:rsidRPr="00CD0F7C">
        <w:rPr>
          <w:rFonts w:ascii="Arial" w:hAnsi="Arial" w:cs="Arial"/>
        </w:rPr>
        <w:t xml:space="preserve"> o pulse Espacio + F.</w:t>
      </w:r>
      <w:r w:rsidR="00646BBF" w:rsidRPr="00CD0F7C">
        <w:rPr>
          <w:rFonts w:ascii="Arial" w:hAnsi="Arial" w:cs="Arial"/>
        </w:rPr>
        <w:t xml:space="preserve"> </w:t>
      </w:r>
      <w:bookmarkStart w:id="110" w:name="_Hlk37858943"/>
    </w:p>
    <w:p w14:paraId="01299F11" w14:textId="750EC0BD" w:rsidR="00646BBF" w:rsidRPr="00CD0F7C" w:rsidRDefault="00300926" w:rsidP="00D24B70">
      <w:pPr>
        <w:pStyle w:val="Textoindependiente"/>
        <w:numPr>
          <w:ilvl w:val="0"/>
          <w:numId w:val="10"/>
        </w:numPr>
        <w:rPr>
          <w:rFonts w:ascii="Arial" w:hAnsi="Arial" w:cs="Arial"/>
        </w:rPr>
      </w:pPr>
      <w:r w:rsidRPr="00CD0F7C">
        <w:rPr>
          <w:rFonts w:ascii="Arial" w:hAnsi="Arial" w:cs="Arial"/>
        </w:rPr>
        <w:t>Escriba el texto/nombre del libro.</w:t>
      </w:r>
    </w:p>
    <w:p w14:paraId="34C806C6" w14:textId="1917F4BE" w:rsidR="00646BBF" w:rsidRPr="00CD0F7C" w:rsidRDefault="00300926" w:rsidP="00D24B70">
      <w:pPr>
        <w:pStyle w:val="Textoindependiente"/>
        <w:numPr>
          <w:ilvl w:val="0"/>
          <w:numId w:val="10"/>
        </w:numPr>
        <w:rPr>
          <w:rFonts w:ascii="Arial" w:hAnsi="Arial" w:cs="Arial"/>
        </w:rPr>
      </w:pPr>
      <w:r w:rsidRPr="00CD0F7C">
        <w:rPr>
          <w:rFonts w:ascii="Arial" w:hAnsi="Arial" w:cs="Arial"/>
        </w:rPr>
        <w:t>Pulse</w:t>
      </w:r>
      <w:r w:rsidR="00646BBF" w:rsidRPr="00CD0F7C">
        <w:rPr>
          <w:rFonts w:ascii="Arial" w:hAnsi="Arial" w:cs="Arial"/>
        </w:rPr>
        <w:t xml:space="preserve"> Enter. </w:t>
      </w:r>
    </w:p>
    <w:p w14:paraId="78B8AB3A" w14:textId="0FB5B4CC" w:rsidR="00646BBF" w:rsidRPr="00CD0F7C" w:rsidRDefault="00300926" w:rsidP="00646BBF">
      <w:pPr>
        <w:pStyle w:val="Textoindependiente"/>
        <w:ind w:left="720"/>
        <w:rPr>
          <w:rFonts w:ascii="Arial" w:hAnsi="Arial" w:cs="Arial"/>
        </w:rPr>
      </w:pPr>
      <w:r w:rsidRPr="00CD0F7C">
        <w:rPr>
          <w:rFonts w:ascii="Arial" w:hAnsi="Arial" w:cs="Arial"/>
        </w:rPr>
        <w:t>Se le presentará una lista de libros coincidentes con sus criterios de búsqueda</w:t>
      </w:r>
      <w:r w:rsidR="00646BBF" w:rsidRPr="00CD0F7C">
        <w:rPr>
          <w:rFonts w:ascii="Arial" w:hAnsi="Arial" w:cs="Arial"/>
        </w:rPr>
        <w:t xml:space="preserve">. </w:t>
      </w:r>
    </w:p>
    <w:p w14:paraId="5F8DB87B" w14:textId="50859210" w:rsidR="00646BBF" w:rsidRPr="00CD0F7C" w:rsidRDefault="00646BBF" w:rsidP="00D24B70">
      <w:pPr>
        <w:pStyle w:val="Textoindependiente"/>
        <w:numPr>
          <w:ilvl w:val="0"/>
          <w:numId w:val="10"/>
        </w:numPr>
        <w:rPr>
          <w:rFonts w:ascii="Arial" w:hAnsi="Arial" w:cs="Arial"/>
        </w:rPr>
      </w:pPr>
      <w:r w:rsidRPr="00CD0F7C">
        <w:rPr>
          <w:rFonts w:ascii="Arial" w:hAnsi="Arial" w:cs="Arial"/>
        </w:rPr>
        <w:t>Use</w:t>
      </w:r>
      <w:r w:rsidR="00300926" w:rsidRPr="00CD0F7C">
        <w:rPr>
          <w:rFonts w:ascii="Arial" w:hAnsi="Arial" w:cs="Arial"/>
        </w:rPr>
        <w:t xml:space="preserve"> las teclas de Navegación Anterior y Siguiente para desplazarse hasta el libro.</w:t>
      </w:r>
    </w:p>
    <w:p w14:paraId="5AEB3833" w14:textId="6EFA3EFD" w:rsidR="00646BBF" w:rsidRPr="00CD0F7C" w:rsidRDefault="00300926" w:rsidP="00D24B70">
      <w:pPr>
        <w:pStyle w:val="Textoindependiente"/>
        <w:numPr>
          <w:ilvl w:val="0"/>
          <w:numId w:val="10"/>
        </w:numPr>
        <w:rPr>
          <w:rFonts w:ascii="Arial" w:hAnsi="Arial" w:cs="Arial"/>
        </w:rPr>
      </w:pPr>
      <w:r w:rsidRPr="00CD0F7C">
        <w:rPr>
          <w:rFonts w:ascii="Arial" w:hAnsi="Arial" w:cs="Arial"/>
        </w:rPr>
        <w:lastRenderedPageBreak/>
        <w:t>Pulse Enter o un sensor de cursor para abrirlo.</w:t>
      </w:r>
      <w:bookmarkEnd w:id="110"/>
    </w:p>
    <w:p w14:paraId="0CD7DD7D" w14:textId="539CDD3D" w:rsidR="00646BBF" w:rsidRPr="00CD0F7C" w:rsidRDefault="00300926" w:rsidP="00A53831">
      <w:pPr>
        <w:pStyle w:val="Ttulo3"/>
        <w:numPr>
          <w:ilvl w:val="2"/>
          <w:numId w:val="36"/>
        </w:numPr>
        <w:ind w:left="1077" w:hanging="1077"/>
        <w:rPr>
          <w:rFonts w:ascii="Arial" w:hAnsi="Arial" w:cs="Arial"/>
        </w:rPr>
      </w:pPr>
      <w:bookmarkStart w:id="111" w:name="_Toc170472805"/>
      <w:r w:rsidRPr="00CD0F7C">
        <w:rPr>
          <w:rFonts w:ascii="Arial" w:hAnsi="Arial" w:cs="Arial"/>
        </w:rPr>
        <w:t>Acceso a los libros abiertos recientemente</w:t>
      </w:r>
      <w:bookmarkEnd w:id="111"/>
    </w:p>
    <w:p w14:paraId="5D09AC41" w14:textId="543CD73D" w:rsidR="00300926" w:rsidRPr="00CD0F7C" w:rsidRDefault="00110B4B" w:rsidP="00646BBF">
      <w:pPr>
        <w:pStyle w:val="Textoindependiente"/>
        <w:rPr>
          <w:rFonts w:ascii="Arial" w:hAnsi="Arial" w:cs="Arial"/>
        </w:rPr>
      </w:pPr>
      <w:r w:rsidRPr="00CD0F7C">
        <w:rPr>
          <w:rFonts w:ascii="Arial" w:hAnsi="Arial" w:cs="Arial"/>
        </w:rPr>
        <w:t>Puede obtener una lista con</w:t>
      </w:r>
      <w:r w:rsidR="00300926" w:rsidRPr="00CD0F7C">
        <w:rPr>
          <w:rFonts w:ascii="Arial" w:hAnsi="Arial" w:cs="Arial"/>
        </w:rPr>
        <w:t xml:space="preserve"> los últimos cinco libros abiertos para acceder a ellos rápidamente.</w:t>
      </w:r>
    </w:p>
    <w:p w14:paraId="6A8F7110" w14:textId="52167C2B" w:rsidR="00300926" w:rsidRPr="00CD0F7C" w:rsidRDefault="00110B4B" w:rsidP="00646BBF">
      <w:pPr>
        <w:pStyle w:val="Textoindependiente"/>
        <w:rPr>
          <w:rFonts w:ascii="Arial" w:hAnsi="Arial" w:cs="Arial"/>
        </w:rPr>
      </w:pPr>
      <w:r w:rsidRPr="00CD0F7C">
        <w:rPr>
          <w:rFonts w:ascii="Arial" w:hAnsi="Arial" w:cs="Arial"/>
        </w:rPr>
        <w:t>Para acceder a</w:t>
      </w:r>
      <w:r w:rsidR="00300926" w:rsidRPr="00CD0F7C">
        <w:rPr>
          <w:rFonts w:ascii="Arial" w:hAnsi="Arial" w:cs="Arial"/>
        </w:rPr>
        <w:t xml:space="preserve"> la lista de los cinco libros más recientes, pulse Enter + R o seleccione Leídos recientemente en el menú de</w:t>
      </w:r>
      <w:r w:rsidR="00DB41C4" w:rsidRPr="00CD0F7C">
        <w:rPr>
          <w:rFonts w:ascii="Arial" w:hAnsi="Arial" w:cs="Arial"/>
        </w:rPr>
        <w:t>l Lector de Libros</w:t>
      </w:r>
      <w:r w:rsidR="00300926" w:rsidRPr="00CD0F7C">
        <w:rPr>
          <w:rFonts w:ascii="Arial" w:hAnsi="Arial" w:cs="Arial"/>
        </w:rPr>
        <w:t>.</w:t>
      </w:r>
    </w:p>
    <w:p w14:paraId="5FCA6BB5" w14:textId="43A946A5" w:rsidR="00110B4B" w:rsidRPr="00CD0F7C" w:rsidRDefault="00110B4B" w:rsidP="00646BBF">
      <w:pPr>
        <w:pStyle w:val="Textoindependiente"/>
        <w:rPr>
          <w:rFonts w:ascii="Arial" w:hAnsi="Arial" w:cs="Arial"/>
        </w:rPr>
      </w:pPr>
      <w:r w:rsidRPr="00CD0F7C">
        <w:rPr>
          <w:rFonts w:ascii="Arial" w:hAnsi="Arial" w:cs="Arial"/>
        </w:rPr>
        <w:t>Puede desplazarse por los cinco libros más recientes con las teclas de Navegación Anterior y Siguiente. Pulse Enter o un sensor de cursor para abrir un libro de la lista.</w:t>
      </w:r>
    </w:p>
    <w:p w14:paraId="343A0F92" w14:textId="71941631" w:rsidR="00646BBF" w:rsidRPr="00CD0F7C" w:rsidRDefault="00110B4B" w:rsidP="00A53831">
      <w:pPr>
        <w:pStyle w:val="Ttulo3"/>
        <w:numPr>
          <w:ilvl w:val="2"/>
          <w:numId w:val="36"/>
        </w:numPr>
        <w:ind w:left="1077" w:hanging="1077"/>
        <w:rPr>
          <w:rFonts w:ascii="Arial" w:hAnsi="Arial" w:cs="Arial"/>
        </w:rPr>
      </w:pPr>
      <w:bookmarkStart w:id="112" w:name="_Toc170472806"/>
      <w:bookmarkStart w:id="113" w:name="_Numd18e1803"/>
      <w:bookmarkStart w:id="114" w:name="_Refd18e1803"/>
      <w:bookmarkStart w:id="115" w:name="_Tocd18e1803"/>
      <w:r w:rsidRPr="00CD0F7C">
        <w:rPr>
          <w:rFonts w:ascii="Arial" w:hAnsi="Arial" w:cs="Arial"/>
        </w:rPr>
        <w:t>Gestión de los libros</w:t>
      </w:r>
      <w:bookmarkEnd w:id="112"/>
    </w:p>
    <w:p w14:paraId="298B7FB9" w14:textId="54F7B149" w:rsidR="00110B4B" w:rsidRPr="00CD0F7C" w:rsidRDefault="00110B4B" w:rsidP="00646BBF">
      <w:pPr>
        <w:spacing w:before="120"/>
        <w:rPr>
          <w:rFonts w:ascii="Arial" w:hAnsi="Arial" w:cs="Arial"/>
        </w:rPr>
      </w:pPr>
      <w:r w:rsidRPr="00CD0F7C">
        <w:rPr>
          <w:rFonts w:ascii="Arial" w:hAnsi="Arial" w:cs="Arial"/>
        </w:rPr>
        <w:t>Al navegar por la lista de libros, puede eliminar un libro seleccionado en la aplicación Biblioteca o moverlo o copiarlo a un dispositivo de almacenamiento externo. Las acciones disponibles para cada libro dependen del tipo y la ubicación del libro. El Menú de Contexto le indicará qué acciones están disponibles.</w:t>
      </w:r>
    </w:p>
    <w:p w14:paraId="2CE30FFE" w14:textId="79C37352" w:rsidR="00646BBF" w:rsidRPr="00CD0F7C" w:rsidRDefault="00110B4B" w:rsidP="00646BBF">
      <w:pPr>
        <w:spacing w:before="120"/>
        <w:rPr>
          <w:rFonts w:ascii="Arial" w:hAnsi="Arial" w:cs="Arial"/>
        </w:rPr>
      </w:pPr>
      <w:r w:rsidRPr="00CD0F7C">
        <w:rPr>
          <w:rFonts w:ascii="Arial" w:hAnsi="Arial" w:cs="Arial"/>
        </w:rPr>
        <w:t xml:space="preserve">Las </w:t>
      </w:r>
      <w:r w:rsidR="00EB2B90" w:rsidRPr="00CD0F7C">
        <w:rPr>
          <w:rFonts w:ascii="Arial" w:hAnsi="Arial" w:cs="Arial"/>
        </w:rPr>
        <w:t xml:space="preserve">reglas básicas </w:t>
      </w:r>
      <w:r w:rsidRPr="00CD0F7C">
        <w:rPr>
          <w:rFonts w:ascii="Arial" w:hAnsi="Arial" w:cs="Arial"/>
        </w:rPr>
        <w:t>son:</w:t>
      </w:r>
    </w:p>
    <w:p w14:paraId="1DE94104" w14:textId="18D7A762" w:rsidR="00646BBF" w:rsidRPr="00CD0F7C" w:rsidRDefault="0064100A" w:rsidP="00D24B70">
      <w:pPr>
        <w:pStyle w:val="Prrafodelista"/>
        <w:numPr>
          <w:ilvl w:val="0"/>
          <w:numId w:val="2"/>
        </w:numPr>
        <w:rPr>
          <w:rFonts w:ascii="Arial" w:hAnsi="Arial" w:cs="Arial"/>
        </w:rPr>
      </w:pPr>
      <w:bookmarkStart w:id="116" w:name="_Hlk37860446"/>
      <w:r w:rsidRPr="00CD0F7C">
        <w:rPr>
          <w:rFonts w:ascii="Arial" w:hAnsi="Arial" w:cs="Arial"/>
        </w:rPr>
        <w:t>Se pueden borrar los libros ubicados en la tarjeta SD</w:t>
      </w:r>
      <w:r w:rsidR="00646BBF" w:rsidRPr="00CD0F7C">
        <w:rPr>
          <w:rFonts w:ascii="Arial" w:hAnsi="Arial" w:cs="Arial"/>
        </w:rPr>
        <w:t>.</w:t>
      </w:r>
    </w:p>
    <w:p w14:paraId="187003B5" w14:textId="070C09D8" w:rsidR="00646BBF" w:rsidRPr="00CD0F7C" w:rsidRDefault="0064100A" w:rsidP="0064100A">
      <w:pPr>
        <w:pStyle w:val="Prrafodelista"/>
        <w:numPr>
          <w:ilvl w:val="0"/>
          <w:numId w:val="2"/>
        </w:numPr>
        <w:rPr>
          <w:rFonts w:ascii="Arial" w:hAnsi="Arial" w:cs="Arial"/>
        </w:rPr>
      </w:pPr>
      <w:r w:rsidRPr="00CD0F7C">
        <w:rPr>
          <w:rFonts w:ascii="Arial" w:hAnsi="Arial" w:cs="Arial"/>
        </w:rPr>
        <w:t>Los libros descargados de los Servicios en Línea se pueden mover o borrar</w:t>
      </w:r>
      <w:r w:rsidR="00646BBF" w:rsidRPr="00CD0F7C">
        <w:rPr>
          <w:rFonts w:ascii="Arial" w:hAnsi="Arial" w:cs="Arial"/>
        </w:rPr>
        <w:t>.</w:t>
      </w:r>
    </w:p>
    <w:p w14:paraId="1C4AF4A6" w14:textId="4F5F7CE1" w:rsidR="00646BBF" w:rsidRPr="00CD0F7C" w:rsidRDefault="0064100A" w:rsidP="0064100A">
      <w:pPr>
        <w:pStyle w:val="Prrafodelista"/>
        <w:numPr>
          <w:ilvl w:val="0"/>
          <w:numId w:val="2"/>
        </w:numPr>
        <w:rPr>
          <w:rFonts w:ascii="Arial" w:hAnsi="Arial" w:cs="Arial"/>
        </w:rPr>
      </w:pPr>
      <w:r w:rsidRPr="00CD0F7C">
        <w:rPr>
          <w:rFonts w:ascii="Arial" w:hAnsi="Arial" w:cs="Arial"/>
        </w:rPr>
        <w:t>Los libros sólo se pueden copiar o mover hasta/desde la unidad de almacenamiento externo cuando ésta esté conectada</w:t>
      </w:r>
      <w:r w:rsidR="00646BBF" w:rsidRPr="00CD0F7C">
        <w:rPr>
          <w:rFonts w:ascii="Arial" w:hAnsi="Arial" w:cs="Arial"/>
        </w:rPr>
        <w:t xml:space="preserve">. </w:t>
      </w:r>
    </w:p>
    <w:p w14:paraId="02983922" w14:textId="76AC1605" w:rsidR="00646BBF" w:rsidRPr="00CD0F7C" w:rsidRDefault="0064100A" w:rsidP="00D24B70">
      <w:pPr>
        <w:pStyle w:val="Prrafodelista"/>
        <w:numPr>
          <w:ilvl w:val="0"/>
          <w:numId w:val="2"/>
        </w:numPr>
        <w:spacing w:before="120"/>
        <w:contextualSpacing w:val="0"/>
        <w:rPr>
          <w:rFonts w:ascii="Arial" w:hAnsi="Arial" w:cs="Arial"/>
        </w:rPr>
      </w:pPr>
      <w:r w:rsidRPr="00CD0F7C">
        <w:rPr>
          <w:rFonts w:ascii="Arial" w:hAnsi="Arial" w:cs="Arial"/>
        </w:rPr>
        <w:t>No se pueden copiar o mover libros desde el almacenamiento interno.</w:t>
      </w:r>
      <w:r w:rsidR="00646BBF" w:rsidRPr="00CD0F7C">
        <w:rPr>
          <w:rFonts w:ascii="Arial" w:hAnsi="Arial" w:cs="Arial"/>
        </w:rPr>
        <w:t xml:space="preserve"> </w:t>
      </w:r>
      <w:bookmarkEnd w:id="116"/>
    </w:p>
    <w:p w14:paraId="24D48301" w14:textId="371C2C3C" w:rsidR="00646BBF" w:rsidRPr="00CD0F7C" w:rsidRDefault="00EB2B90" w:rsidP="00646BBF">
      <w:pPr>
        <w:pStyle w:val="Textoindependiente"/>
        <w:rPr>
          <w:rFonts w:ascii="Arial" w:hAnsi="Arial" w:cs="Arial"/>
        </w:rPr>
      </w:pPr>
      <w:r w:rsidRPr="00CD0F7C">
        <w:rPr>
          <w:rFonts w:ascii="Arial" w:hAnsi="Arial" w:cs="Arial"/>
        </w:rPr>
        <w:t>Para copiar, mover o borrar un libro</w:t>
      </w:r>
      <w:r w:rsidR="00646BBF" w:rsidRPr="00CD0F7C">
        <w:rPr>
          <w:rFonts w:ascii="Arial" w:hAnsi="Arial" w:cs="Arial"/>
        </w:rPr>
        <w:t>:</w:t>
      </w:r>
    </w:p>
    <w:p w14:paraId="07B272F1" w14:textId="63DF766F" w:rsidR="00646BBF" w:rsidRPr="00CD0F7C" w:rsidRDefault="00EB2B90" w:rsidP="00D24B70">
      <w:pPr>
        <w:pStyle w:val="Textoindependiente"/>
        <w:numPr>
          <w:ilvl w:val="0"/>
          <w:numId w:val="11"/>
        </w:numPr>
        <w:rPr>
          <w:rFonts w:ascii="Arial" w:hAnsi="Arial" w:cs="Arial"/>
        </w:rPr>
      </w:pPr>
      <w:r w:rsidRPr="00CD0F7C">
        <w:rPr>
          <w:rFonts w:ascii="Arial" w:hAnsi="Arial" w:cs="Arial"/>
        </w:rPr>
        <w:t>Acceda a la lista de libros con Espacio + B.</w:t>
      </w:r>
      <w:r w:rsidR="00646BBF" w:rsidRPr="00CD0F7C">
        <w:rPr>
          <w:rFonts w:ascii="Arial" w:hAnsi="Arial" w:cs="Arial"/>
        </w:rPr>
        <w:t xml:space="preserve"> </w:t>
      </w:r>
    </w:p>
    <w:p w14:paraId="63F04D28" w14:textId="5C2E1BB7" w:rsidR="00646BBF" w:rsidRPr="00CD0F7C" w:rsidRDefault="00EB2B90" w:rsidP="00D24B70">
      <w:pPr>
        <w:pStyle w:val="Textoindependiente"/>
        <w:numPr>
          <w:ilvl w:val="0"/>
          <w:numId w:val="11"/>
        </w:numPr>
        <w:rPr>
          <w:rFonts w:ascii="Arial" w:hAnsi="Arial" w:cs="Arial"/>
        </w:rPr>
      </w:pPr>
      <w:r w:rsidRPr="00CD0F7C">
        <w:rPr>
          <w:rFonts w:ascii="Arial" w:hAnsi="Arial" w:cs="Arial"/>
        </w:rPr>
        <w:t>Seleccione un libro con las teclas de Navegación Anterior y Siguiente.</w:t>
      </w:r>
    </w:p>
    <w:p w14:paraId="14CCEDEC" w14:textId="4D2CAE98" w:rsidR="00646BBF" w:rsidRPr="00CD0F7C" w:rsidRDefault="00EB2B90" w:rsidP="00D24B70">
      <w:pPr>
        <w:pStyle w:val="Textoindependiente"/>
        <w:numPr>
          <w:ilvl w:val="0"/>
          <w:numId w:val="11"/>
        </w:numPr>
        <w:rPr>
          <w:rFonts w:ascii="Arial" w:hAnsi="Arial" w:cs="Arial"/>
        </w:rPr>
      </w:pPr>
      <w:r w:rsidRPr="00CD0F7C">
        <w:rPr>
          <w:rFonts w:ascii="Arial" w:hAnsi="Arial" w:cs="Arial"/>
        </w:rPr>
        <w:t>Pulse Retroceso + M para abrir el menú del Gestor de Libros.</w:t>
      </w:r>
      <w:r w:rsidR="00646BBF" w:rsidRPr="00CD0F7C">
        <w:rPr>
          <w:rFonts w:ascii="Arial" w:hAnsi="Arial" w:cs="Arial"/>
        </w:rPr>
        <w:t xml:space="preserve"> </w:t>
      </w:r>
    </w:p>
    <w:p w14:paraId="14D029EA" w14:textId="21283224" w:rsidR="00646BBF" w:rsidRPr="00CD0F7C" w:rsidRDefault="00EB2B90" w:rsidP="00D24B70">
      <w:pPr>
        <w:pStyle w:val="Textoindependiente"/>
        <w:numPr>
          <w:ilvl w:val="0"/>
          <w:numId w:val="11"/>
        </w:numPr>
        <w:rPr>
          <w:rFonts w:ascii="Arial" w:hAnsi="Arial" w:cs="Arial"/>
        </w:rPr>
      </w:pPr>
      <w:r w:rsidRPr="00CD0F7C">
        <w:rPr>
          <w:rFonts w:ascii="Arial" w:hAnsi="Arial" w:cs="Arial"/>
        </w:rPr>
        <w:t xml:space="preserve">Seleccione Copiar a, Mover a o </w:t>
      </w:r>
      <w:r w:rsidR="000B1DDE" w:rsidRPr="00CD0F7C">
        <w:rPr>
          <w:rFonts w:ascii="Arial" w:hAnsi="Arial" w:cs="Arial"/>
        </w:rPr>
        <w:t>Borr</w:t>
      </w:r>
      <w:r w:rsidRPr="00CD0F7C">
        <w:rPr>
          <w:rFonts w:ascii="Arial" w:hAnsi="Arial" w:cs="Arial"/>
        </w:rPr>
        <w:t>ar.</w:t>
      </w:r>
      <w:r w:rsidR="00646BBF" w:rsidRPr="00CD0F7C">
        <w:rPr>
          <w:rFonts w:ascii="Arial" w:hAnsi="Arial" w:cs="Arial"/>
        </w:rPr>
        <w:t xml:space="preserve"> </w:t>
      </w:r>
    </w:p>
    <w:p w14:paraId="10E4ABCF" w14:textId="55504D33" w:rsidR="00646BBF" w:rsidRPr="00CD0F7C" w:rsidRDefault="00EB2B90" w:rsidP="00A53831">
      <w:pPr>
        <w:pStyle w:val="Ttulo2"/>
        <w:numPr>
          <w:ilvl w:val="1"/>
          <w:numId w:val="36"/>
        </w:numPr>
        <w:ind w:left="720"/>
        <w:rPr>
          <w:rFonts w:ascii="Arial" w:hAnsi="Arial" w:cs="Arial"/>
        </w:rPr>
      </w:pPr>
      <w:bookmarkStart w:id="117" w:name="_Toc170472807"/>
      <w:bookmarkEnd w:id="113"/>
      <w:bookmarkEnd w:id="114"/>
      <w:bookmarkEnd w:id="115"/>
      <w:r w:rsidRPr="00CD0F7C">
        <w:rPr>
          <w:rFonts w:ascii="Arial" w:hAnsi="Arial" w:cs="Arial"/>
        </w:rPr>
        <w:t>Navegación y acceso a información adicional de los libros</w:t>
      </w:r>
      <w:bookmarkEnd w:id="117"/>
    </w:p>
    <w:p w14:paraId="2F9FE7B6" w14:textId="44C1AE60" w:rsidR="00646BBF" w:rsidRPr="00CD0F7C" w:rsidRDefault="00EB2B90" w:rsidP="00EB2B90">
      <w:pPr>
        <w:pStyle w:val="Textoindependiente"/>
        <w:rPr>
          <w:rFonts w:ascii="Arial" w:hAnsi="Arial" w:cs="Arial"/>
        </w:rPr>
      </w:pPr>
      <w:r w:rsidRPr="00CD0F7C">
        <w:rPr>
          <w:rFonts w:ascii="Arial" w:hAnsi="Arial" w:cs="Arial"/>
        </w:rPr>
        <w:t>La forma más fácil de navegar dentro de un libro es usando las teclas de Desplazamiento. Utilice las teclas de Desplazamiento Izquierda y Derecha para desplazar el texto hacia la izquierda y hacia la derecha.</w:t>
      </w:r>
    </w:p>
    <w:p w14:paraId="2488FDD9" w14:textId="00225C90" w:rsidR="00646BBF" w:rsidRPr="00CD0F7C" w:rsidRDefault="00646BBF" w:rsidP="00A53831">
      <w:pPr>
        <w:pStyle w:val="Ttulo3"/>
        <w:numPr>
          <w:ilvl w:val="2"/>
          <w:numId w:val="36"/>
        </w:numPr>
        <w:ind w:left="1077" w:hanging="1077"/>
        <w:rPr>
          <w:rFonts w:ascii="Arial" w:hAnsi="Arial" w:cs="Arial"/>
        </w:rPr>
      </w:pPr>
      <w:bookmarkStart w:id="118" w:name="_Refd18e1812"/>
      <w:bookmarkStart w:id="119" w:name="_Tocd18e1812"/>
      <w:bookmarkStart w:id="120" w:name="_Toc170472808"/>
      <w:r w:rsidRPr="00CD0F7C">
        <w:rPr>
          <w:rFonts w:ascii="Arial" w:hAnsi="Arial" w:cs="Arial"/>
        </w:rPr>
        <w:t>C</w:t>
      </w:r>
      <w:r w:rsidR="00EB2B90" w:rsidRPr="00CD0F7C">
        <w:rPr>
          <w:rFonts w:ascii="Arial" w:hAnsi="Arial" w:cs="Arial"/>
        </w:rPr>
        <w:t>ambiar el nivel de navegación de los libros</w:t>
      </w:r>
      <w:bookmarkEnd w:id="118"/>
      <w:bookmarkEnd w:id="119"/>
      <w:bookmarkEnd w:id="120"/>
    </w:p>
    <w:p w14:paraId="367F214F" w14:textId="26EE0FA8" w:rsidR="00646BBF" w:rsidRPr="00CD0F7C" w:rsidRDefault="00DB41C4" w:rsidP="00646BBF">
      <w:pPr>
        <w:pStyle w:val="Textoindependiente"/>
        <w:rPr>
          <w:rFonts w:ascii="Arial" w:hAnsi="Arial" w:cs="Arial"/>
        </w:rPr>
      </w:pPr>
      <w:r w:rsidRPr="00CD0F7C">
        <w:rPr>
          <w:rFonts w:ascii="Arial" w:hAnsi="Arial" w:cs="Arial"/>
        </w:rPr>
        <w:t>El Lector de Libros</w:t>
      </w:r>
      <w:r w:rsidR="00EB2B90" w:rsidRPr="00CD0F7C">
        <w:rPr>
          <w:rFonts w:ascii="Arial" w:hAnsi="Arial" w:cs="Arial"/>
        </w:rPr>
        <w:t xml:space="preserve"> incluye diferentes niveles de navegación para facilitar la navegación a través de los libros.</w:t>
      </w:r>
      <w:r w:rsidR="00646BBF" w:rsidRPr="00CD0F7C">
        <w:rPr>
          <w:rFonts w:ascii="Arial" w:hAnsi="Arial" w:cs="Arial"/>
        </w:rPr>
        <w:t xml:space="preserve"> </w:t>
      </w:r>
      <w:bookmarkStart w:id="121" w:name="_Hlk37860605"/>
      <w:r w:rsidR="00EB2B90" w:rsidRPr="00CD0F7C">
        <w:rPr>
          <w:rFonts w:ascii="Arial" w:hAnsi="Arial" w:cs="Arial"/>
        </w:rPr>
        <w:t>Los niveles de navegación dependen de cada libro y pueden variar de un libro a otro.</w:t>
      </w:r>
      <w:r w:rsidR="00646BBF" w:rsidRPr="00CD0F7C">
        <w:rPr>
          <w:rFonts w:ascii="Arial" w:hAnsi="Arial" w:cs="Arial"/>
        </w:rPr>
        <w:t xml:space="preserve"> </w:t>
      </w:r>
    </w:p>
    <w:bookmarkEnd w:id="121"/>
    <w:p w14:paraId="462DA55F" w14:textId="3A22ABF2" w:rsidR="00646BBF" w:rsidRPr="00CD0F7C" w:rsidRDefault="004A5132" w:rsidP="00646BBF">
      <w:pPr>
        <w:pStyle w:val="Textoindependiente"/>
        <w:rPr>
          <w:rFonts w:ascii="Arial" w:hAnsi="Arial" w:cs="Arial"/>
        </w:rPr>
      </w:pPr>
      <w:r w:rsidRPr="00CD0F7C">
        <w:rPr>
          <w:rFonts w:ascii="Arial" w:hAnsi="Arial" w:cs="Arial"/>
        </w:rPr>
        <w:t>Para cambiar el nivel de navegación</w:t>
      </w:r>
      <w:r w:rsidR="00646BBF" w:rsidRPr="00CD0F7C">
        <w:rPr>
          <w:rFonts w:ascii="Arial" w:hAnsi="Arial" w:cs="Arial"/>
        </w:rPr>
        <w:t>:</w:t>
      </w:r>
    </w:p>
    <w:p w14:paraId="602E06E6" w14:textId="63A3D037" w:rsidR="00646BBF" w:rsidRPr="00CD0F7C" w:rsidRDefault="004A5132" w:rsidP="00D24B70">
      <w:pPr>
        <w:pStyle w:val="Textoindependiente"/>
        <w:numPr>
          <w:ilvl w:val="0"/>
          <w:numId w:val="12"/>
        </w:numPr>
        <w:rPr>
          <w:rFonts w:ascii="Arial" w:hAnsi="Arial" w:cs="Arial"/>
        </w:rPr>
      </w:pPr>
      <w:r w:rsidRPr="00CD0F7C">
        <w:rPr>
          <w:rFonts w:ascii="Arial" w:hAnsi="Arial" w:cs="Arial"/>
        </w:rPr>
        <w:t>Pulse Espacio</w:t>
      </w:r>
      <w:r w:rsidR="00646BBF" w:rsidRPr="00CD0F7C">
        <w:rPr>
          <w:rFonts w:ascii="Arial" w:hAnsi="Arial" w:cs="Arial"/>
        </w:rPr>
        <w:t xml:space="preserve"> + T</w:t>
      </w:r>
      <w:bookmarkStart w:id="122" w:name="_Hlk37860740"/>
      <w:r w:rsidR="00DB5666" w:rsidRPr="00CD0F7C">
        <w:rPr>
          <w:rFonts w:ascii="Arial" w:hAnsi="Arial" w:cs="Arial"/>
        </w:rPr>
        <w:t>.</w:t>
      </w:r>
    </w:p>
    <w:p w14:paraId="60CB9A24" w14:textId="56433F4F" w:rsidR="00646BBF" w:rsidRPr="00CD0F7C" w:rsidRDefault="004A5132" w:rsidP="004A5132">
      <w:pPr>
        <w:pStyle w:val="Textoindependiente"/>
        <w:numPr>
          <w:ilvl w:val="0"/>
          <w:numId w:val="12"/>
        </w:numPr>
        <w:rPr>
          <w:rFonts w:ascii="Arial" w:hAnsi="Arial" w:cs="Arial"/>
        </w:rPr>
      </w:pPr>
      <w:r w:rsidRPr="00CD0F7C">
        <w:rPr>
          <w:rFonts w:ascii="Arial" w:hAnsi="Arial" w:cs="Arial"/>
        </w:rPr>
        <w:lastRenderedPageBreak/>
        <w:t>Desplácese por los niveles de navegación disponibles utilizando las teclas de Navegación Anterior y Siguiente</w:t>
      </w:r>
      <w:r w:rsidR="00646BBF" w:rsidRPr="00CD0F7C">
        <w:rPr>
          <w:rFonts w:ascii="Arial" w:hAnsi="Arial" w:cs="Arial"/>
        </w:rPr>
        <w:t>.</w:t>
      </w:r>
    </w:p>
    <w:p w14:paraId="7DE54931" w14:textId="3C067B65" w:rsidR="00646BBF" w:rsidRPr="00CD0F7C" w:rsidRDefault="00646BBF" w:rsidP="00D24B70">
      <w:pPr>
        <w:pStyle w:val="Textoindependiente"/>
        <w:numPr>
          <w:ilvl w:val="0"/>
          <w:numId w:val="12"/>
        </w:numPr>
        <w:rPr>
          <w:rFonts w:ascii="Arial" w:hAnsi="Arial" w:cs="Arial"/>
        </w:rPr>
      </w:pPr>
      <w:r w:rsidRPr="00CD0F7C">
        <w:rPr>
          <w:rFonts w:ascii="Arial" w:hAnsi="Arial" w:cs="Arial"/>
        </w:rPr>
        <w:t>P</w:t>
      </w:r>
      <w:r w:rsidR="004A5132" w:rsidRPr="00CD0F7C">
        <w:rPr>
          <w:rFonts w:ascii="Arial" w:hAnsi="Arial" w:cs="Arial"/>
        </w:rPr>
        <w:t>ulse</w:t>
      </w:r>
      <w:r w:rsidRPr="00CD0F7C">
        <w:rPr>
          <w:rFonts w:ascii="Arial" w:hAnsi="Arial" w:cs="Arial"/>
        </w:rPr>
        <w:t xml:space="preserve"> Enter o</w:t>
      </w:r>
      <w:r w:rsidR="004A5132" w:rsidRPr="00CD0F7C">
        <w:rPr>
          <w:rFonts w:ascii="Arial" w:hAnsi="Arial" w:cs="Arial"/>
        </w:rPr>
        <w:t xml:space="preserve"> un sensor de cursor para seleccionar el nivel de navegación.</w:t>
      </w:r>
    </w:p>
    <w:bookmarkEnd w:id="122"/>
    <w:p w14:paraId="6035CF24" w14:textId="6EA1C0FC" w:rsidR="00646BBF" w:rsidRPr="00CD0F7C" w:rsidRDefault="004A5132" w:rsidP="00646BBF">
      <w:pPr>
        <w:pStyle w:val="Textoindependiente"/>
        <w:rPr>
          <w:rFonts w:ascii="Arial" w:hAnsi="Arial" w:cs="Arial"/>
        </w:rPr>
      </w:pPr>
      <w:r w:rsidRPr="00CD0F7C">
        <w:rPr>
          <w:rFonts w:ascii="Arial" w:hAnsi="Arial" w:cs="Arial"/>
        </w:rPr>
        <w:t xml:space="preserve">Una vez seleccionado el nivel de navegación, utilice las teclas de Navegación Anterior y Siguiente para desplazarse con este nivel de navegación. </w:t>
      </w:r>
    </w:p>
    <w:p w14:paraId="2F6FFD35" w14:textId="09890B0E" w:rsidR="004A5132" w:rsidRPr="00CD0F7C" w:rsidRDefault="004A5132" w:rsidP="00646BBF">
      <w:pPr>
        <w:pStyle w:val="Textoindependiente"/>
        <w:rPr>
          <w:rFonts w:ascii="Arial" w:hAnsi="Arial" w:cs="Arial"/>
        </w:rPr>
      </w:pPr>
      <w:r w:rsidRPr="00CD0F7C">
        <w:rPr>
          <w:rFonts w:ascii="Arial" w:hAnsi="Arial" w:cs="Arial"/>
        </w:rPr>
        <w:t>Por ejemplo, si selecciona el nivel de navegación “Frase”, al pulsar la tecla de Navegación Siguiente se desplazará a la siguiente frase en el libro.</w:t>
      </w:r>
    </w:p>
    <w:p w14:paraId="5C2B09A0" w14:textId="7239E5E0" w:rsidR="00646BBF" w:rsidRPr="00CD0F7C" w:rsidRDefault="00646BBF" w:rsidP="00A53831">
      <w:pPr>
        <w:pStyle w:val="Ttulo3"/>
        <w:numPr>
          <w:ilvl w:val="2"/>
          <w:numId w:val="36"/>
        </w:numPr>
        <w:ind w:left="1077" w:hanging="1077"/>
        <w:rPr>
          <w:rFonts w:ascii="Arial" w:hAnsi="Arial" w:cs="Arial"/>
        </w:rPr>
      </w:pPr>
      <w:bookmarkStart w:id="123" w:name="_Toc170472809"/>
      <w:r w:rsidRPr="00CD0F7C">
        <w:rPr>
          <w:rFonts w:ascii="Arial" w:hAnsi="Arial" w:cs="Arial"/>
        </w:rPr>
        <w:t>Nav</w:t>
      </w:r>
      <w:r w:rsidR="004A5132" w:rsidRPr="00CD0F7C">
        <w:rPr>
          <w:rFonts w:ascii="Arial" w:hAnsi="Arial" w:cs="Arial"/>
        </w:rPr>
        <w:t xml:space="preserve">egación por página, título, </w:t>
      </w:r>
      <w:r w:rsidR="00741C6E" w:rsidRPr="00CD0F7C">
        <w:rPr>
          <w:rFonts w:ascii="Arial" w:hAnsi="Arial" w:cs="Arial"/>
        </w:rPr>
        <w:t>porcentaje marcadores</w:t>
      </w:r>
      <w:r w:rsidR="00491ABF" w:rsidRPr="00CD0F7C">
        <w:rPr>
          <w:rFonts w:ascii="Arial" w:hAnsi="Arial" w:cs="Arial"/>
        </w:rPr>
        <w:t xml:space="preserve"> en un libro de texto</w:t>
      </w:r>
      <w:bookmarkEnd w:id="123"/>
    </w:p>
    <w:p w14:paraId="7A1D32E3" w14:textId="02D1BC06" w:rsidR="00646BBF" w:rsidRPr="00CD0F7C" w:rsidRDefault="00B17EBC" w:rsidP="00646BBF">
      <w:pPr>
        <w:pStyle w:val="Textoindependiente"/>
        <w:rPr>
          <w:rFonts w:ascii="Arial" w:hAnsi="Arial" w:cs="Arial"/>
        </w:rPr>
      </w:pPr>
      <w:r w:rsidRPr="00CD0F7C">
        <w:rPr>
          <w:rFonts w:ascii="Arial" w:hAnsi="Arial" w:cs="Arial"/>
        </w:rPr>
        <w:t>Para ir a una página, título, porcentaje del libro o marcador</w:t>
      </w:r>
      <w:r w:rsidR="00646BBF" w:rsidRPr="00CD0F7C">
        <w:rPr>
          <w:rFonts w:ascii="Arial" w:hAnsi="Arial" w:cs="Arial"/>
        </w:rPr>
        <w:t>:</w:t>
      </w:r>
    </w:p>
    <w:p w14:paraId="4D3620A8" w14:textId="58FA5E8B" w:rsidR="00646BBF" w:rsidRPr="00CD0F7C" w:rsidRDefault="00B17EBC" w:rsidP="00D24B70">
      <w:pPr>
        <w:pStyle w:val="Textoindependiente"/>
        <w:numPr>
          <w:ilvl w:val="0"/>
          <w:numId w:val="13"/>
        </w:numPr>
        <w:rPr>
          <w:rFonts w:ascii="Arial" w:hAnsi="Arial" w:cs="Arial"/>
        </w:rPr>
      </w:pPr>
      <w:r w:rsidRPr="00CD0F7C">
        <w:rPr>
          <w:rFonts w:ascii="Arial" w:hAnsi="Arial" w:cs="Arial"/>
        </w:rPr>
        <w:t>Pulse</w:t>
      </w:r>
      <w:r w:rsidR="00646BBF" w:rsidRPr="00CD0F7C">
        <w:rPr>
          <w:rFonts w:ascii="Arial" w:hAnsi="Arial" w:cs="Arial"/>
        </w:rPr>
        <w:t xml:space="preserve"> </w:t>
      </w:r>
      <w:r w:rsidR="00BF6716" w:rsidRPr="00CD0F7C">
        <w:rPr>
          <w:rFonts w:ascii="Arial" w:hAnsi="Arial" w:cs="Arial"/>
        </w:rPr>
        <w:t>Enter</w:t>
      </w:r>
      <w:r w:rsidR="00646BBF" w:rsidRPr="00CD0F7C">
        <w:rPr>
          <w:rFonts w:ascii="Arial" w:hAnsi="Arial" w:cs="Arial"/>
        </w:rPr>
        <w:t xml:space="preserve"> + G. </w:t>
      </w:r>
    </w:p>
    <w:p w14:paraId="308F9FFA" w14:textId="457A85BA" w:rsidR="00646BBF" w:rsidRPr="00CD0F7C" w:rsidRDefault="00B17EBC" w:rsidP="00B17EBC">
      <w:pPr>
        <w:pStyle w:val="Textoindependiente"/>
        <w:numPr>
          <w:ilvl w:val="0"/>
          <w:numId w:val="13"/>
        </w:numPr>
        <w:rPr>
          <w:rFonts w:ascii="Arial" w:hAnsi="Arial" w:cs="Arial"/>
        </w:rPr>
      </w:pPr>
      <w:r w:rsidRPr="00CD0F7C">
        <w:rPr>
          <w:rFonts w:ascii="Arial" w:hAnsi="Arial" w:cs="Arial"/>
        </w:rPr>
        <w:t>Desplácese por las opciones de navegación con las teclas de Navegación Anterior y Siguiente</w:t>
      </w:r>
      <w:r w:rsidR="00646BBF" w:rsidRPr="00CD0F7C">
        <w:rPr>
          <w:rFonts w:ascii="Arial" w:hAnsi="Arial" w:cs="Arial"/>
        </w:rPr>
        <w:t>.</w:t>
      </w:r>
    </w:p>
    <w:p w14:paraId="10F91696" w14:textId="6880A37A" w:rsidR="00646BBF" w:rsidRPr="00CD0F7C" w:rsidRDefault="00B17EBC" w:rsidP="00D24B70">
      <w:pPr>
        <w:pStyle w:val="Textoindependiente"/>
        <w:numPr>
          <w:ilvl w:val="0"/>
          <w:numId w:val="13"/>
        </w:numPr>
        <w:rPr>
          <w:rFonts w:ascii="Arial" w:hAnsi="Arial" w:cs="Arial"/>
        </w:rPr>
      </w:pPr>
      <w:r w:rsidRPr="00CD0F7C">
        <w:rPr>
          <w:rFonts w:ascii="Arial" w:hAnsi="Arial" w:cs="Arial"/>
        </w:rPr>
        <w:t>Elija entre página, título, porcentaje o marcador</w:t>
      </w:r>
      <w:r w:rsidR="00646BBF" w:rsidRPr="00CD0F7C">
        <w:rPr>
          <w:rFonts w:ascii="Arial" w:hAnsi="Arial" w:cs="Arial"/>
        </w:rPr>
        <w:t>.</w:t>
      </w:r>
    </w:p>
    <w:p w14:paraId="3EE42706" w14:textId="3D5227CA" w:rsidR="00646BBF" w:rsidRPr="00CD0F7C" w:rsidRDefault="00646BBF" w:rsidP="00D24B70">
      <w:pPr>
        <w:pStyle w:val="Textoindependiente"/>
        <w:numPr>
          <w:ilvl w:val="0"/>
          <w:numId w:val="13"/>
        </w:numPr>
        <w:rPr>
          <w:rFonts w:ascii="Arial" w:hAnsi="Arial" w:cs="Arial"/>
        </w:rPr>
      </w:pPr>
      <w:r w:rsidRPr="00CD0F7C">
        <w:rPr>
          <w:rFonts w:ascii="Arial" w:hAnsi="Arial" w:cs="Arial"/>
        </w:rPr>
        <w:t>P</w:t>
      </w:r>
      <w:r w:rsidR="00B17EBC" w:rsidRPr="00CD0F7C">
        <w:rPr>
          <w:rFonts w:ascii="Arial" w:hAnsi="Arial" w:cs="Arial"/>
        </w:rPr>
        <w:t>ulse Enter o un sensor de cursor</w:t>
      </w:r>
      <w:r w:rsidRPr="00CD0F7C">
        <w:rPr>
          <w:rFonts w:ascii="Arial" w:hAnsi="Arial" w:cs="Arial"/>
        </w:rPr>
        <w:t xml:space="preserve">. </w:t>
      </w:r>
    </w:p>
    <w:p w14:paraId="51B9E34D" w14:textId="39C4052D" w:rsidR="00646BBF" w:rsidRPr="00CD0F7C" w:rsidRDefault="00B17EBC" w:rsidP="00D24B70">
      <w:pPr>
        <w:pStyle w:val="Textoindependiente"/>
        <w:numPr>
          <w:ilvl w:val="0"/>
          <w:numId w:val="13"/>
        </w:numPr>
        <w:rPr>
          <w:rFonts w:ascii="Arial" w:hAnsi="Arial" w:cs="Arial"/>
        </w:rPr>
      </w:pPr>
      <w:r w:rsidRPr="00CD0F7C">
        <w:rPr>
          <w:rFonts w:ascii="Arial" w:hAnsi="Arial" w:cs="Arial"/>
        </w:rPr>
        <w:t>Introduzca un valor</w:t>
      </w:r>
      <w:r w:rsidR="00646BBF" w:rsidRPr="00CD0F7C">
        <w:rPr>
          <w:rFonts w:ascii="Arial" w:hAnsi="Arial" w:cs="Arial"/>
        </w:rPr>
        <w:t>.</w:t>
      </w:r>
    </w:p>
    <w:p w14:paraId="6351DDCF" w14:textId="66CDDB45" w:rsidR="00646BBF" w:rsidRPr="00CD0F7C" w:rsidRDefault="00B17EBC" w:rsidP="00D24B70">
      <w:pPr>
        <w:pStyle w:val="Textoindependiente"/>
        <w:numPr>
          <w:ilvl w:val="0"/>
          <w:numId w:val="13"/>
        </w:numPr>
        <w:rPr>
          <w:rFonts w:ascii="Arial" w:hAnsi="Arial" w:cs="Arial"/>
        </w:rPr>
      </w:pPr>
      <w:r w:rsidRPr="00CD0F7C">
        <w:rPr>
          <w:rFonts w:ascii="Arial" w:hAnsi="Arial" w:cs="Arial"/>
        </w:rPr>
        <w:t>Pulse</w:t>
      </w:r>
      <w:r w:rsidR="00646BBF" w:rsidRPr="00CD0F7C">
        <w:rPr>
          <w:rFonts w:ascii="Arial" w:hAnsi="Arial" w:cs="Arial"/>
        </w:rPr>
        <w:t xml:space="preserve"> Enter.</w:t>
      </w:r>
    </w:p>
    <w:p w14:paraId="56B72A0F" w14:textId="01D56C72" w:rsidR="00646BBF" w:rsidRPr="00CD0F7C" w:rsidRDefault="00B17EBC" w:rsidP="00A53831">
      <w:pPr>
        <w:pStyle w:val="Ttulo3"/>
        <w:numPr>
          <w:ilvl w:val="2"/>
          <w:numId w:val="36"/>
        </w:numPr>
        <w:ind w:left="1077" w:hanging="1077"/>
        <w:rPr>
          <w:rFonts w:ascii="Arial" w:hAnsi="Arial" w:cs="Arial"/>
        </w:rPr>
      </w:pPr>
      <w:bookmarkStart w:id="124" w:name="_Refd18e1869"/>
      <w:bookmarkStart w:id="125" w:name="_Tocd18e1869"/>
      <w:bookmarkStart w:id="126" w:name="_Toc170472810"/>
      <w:r w:rsidRPr="00CD0F7C">
        <w:rPr>
          <w:rFonts w:ascii="Arial" w:hAnsi="Arial" w:cs="Arial"/>
        </w:rPr>
        <w:t>Auto desplazamiento por el texto de los libros de la aplicación Biblioteca</w:t>
      </w:r>
      <w:bookmarkEnd w:id="124"/>
      <w:bookmarkEnd w:id="125"/>
      <w:bookmarkEnd w:id="126"/>
    </w:p>
    <w:p w14:paraId="4BD575D0" w14:textId="612A259C" w:rsidR="00646BBF" w:rsidRPr="00CD0F7C" w:rsidRDefault="00B17EBC" w:rsidP="00646BBF">
      <w:pPr>
        <w:pStyle w:val="Textoindependiente"/>
        <w:rPr>
          <w:rFonts w:ascii="Arial" w:hAnsi="Arial" w:cs="Arial"/>
        </w:rPr>
      </w:pPr>
      <w:bookmarkStart w:id="127" w:name="_Hlk37861688"/>
      <w:r w:rsidRPr="00CD0F7C">
        <w:rPr>
          <w:rFonts w:ascii="Arial" w:hAnsi="Arial" w:cs="Arial"/>
        </w:rPr>
        <w:t>La función de desplazamiento automático de la Brailliant BI 20X le permite desplazarse automáticamente por el texto del libro que está abierto</w:t>
      </w:r>
      <w:r w:rsidR="00646BBF" w:rsidRPr="00CD0F7C">
        <w:rPr>
          <w:rFonts w:ascii="Arial" w:hAnsi="Arial" w:cs="Arial"/>
        </w:rPr>
        <w:t xml:space="preserve">. </w:t>
      </w:r>
      <w:bookmarkEnd w:id="127"/>
    </w:p>
    <w:p w14:paraId="571589C6" w14:textId="22BCAD49" w:rsidR="00646BBF" w:rsidRPr="00CD0F7C" w:rsidRDefault="00B17EBC" w:rsidP="00646BBF">
      <w:pPr>
        <w:pStyle w:val="Textoindependiente"/>
        <w:rPr>
          <w:rFonts w:ascii="Arial" w:hAnsi="Arial" w:cs="Arial"/>
        </w:rPr>
      </w:pPr>
      <w:r w:rsidRPr="00CD0F7C">
        <w:rPr>
          <w:rFonts w:ascii="Arial" w:hAnsi="Arial" w:cs="Arial"/>
        </w:rPr>
        <w:t>Para activar el desplazamiento automático, pulse Enter + Puntos 1-2-4-5-6 cuando esté dentro de un libro. Pulse cualquier tecla para detener el desplazamiento automático y volver al modo de desplazamiento normal.</w:t>
      </w:r>
    </w:p>
    <w:p w14:paraId="70534944" w14:textId="1D5AEB05" w:rsidR="00646BBF" w:rsidRPr="00CD0F7C" w:rsidRDefault="00B17EBC" w:rsidP="00646BBF">
      <w:pPr>
        <w:pStyle w:val="Textoindependiente"/>
        <w:rPr>
          <w:rFonts w:ascii="Arial" w:hAnsi="Arial" w:cs="Arial"/>
        </w:rPr>
      </w:pPr>
      <w:r w:rsidRPr="00CD0F7C">
        <w:rPr>
          <w:rFonts w:ascii="Arial" w:hAnsi="Arial" w:cs="Arial"/>
        </w:rPr>
        <w:t xml:space="preserve">Puede modificar la velocidad de </w:t>
      </w:r>
      <w:r w:rsidR="00927C23" w:rsidRPr="00CD0F7C">
        <w:rPr>
          <w:rFonts w:ascii="Arial" w:hAnsi="Arial" w:cs="Arial"/>
        </w:rPr>
        <w:t>auto desplazamiento</w:t>
      </w:r>
      <w:r w:rsidRPr="00CD0F7C">
        <w:rPr>
          <w:rFonts w:ascii="Arial" w:hAnsi="Arial" w:cs="Arial"/>
        </w:rPr>
        <w:t xml:space="preserve"> cuando se desplaza automáticamente por un libro</w:t>
      </w:r>
      <w:r w:rsidR="00646BBF" w:rsidRPr="00CD0F7C">
        <w:rPr>
          <w:rFonts w:ascii="Arial" w:hAnsi="Arial" w:cs="Arial"/>
        </w:rPr>
        <w:t xml:space="preserve">. </w:t>
      </w:r>
    </w:p>
    <w:p w14:paraId="462EBBD3" w14:textId="5E536F44" w:rsidR="00646BBF" w:rsidRPr="00CD0F7C" w:rsidRDefault="00B17EBC" w:rsidP="00646BBF">
      <w:pPr>
        <w:pStyle w:val="Textoindependiente"/>
        <w:rPr>
          <w:rFonts w:ascii="Arial" w:hAnsi="Arial" w:cs="Arial"/>
        </w:rPr>
      </w:pPr>
      <w:bookmarkStart w:id="128" w:name="_Numd18e1900"/>
      <w:bookmarkStart w:id="129" w:name="_Refd18e1900"/>
      <w:bookmarkStart w:id="130" w:name="_Tocd18e1900"/>
      <w:r w:rsidRPr="00CD0F7C">
        <w:rPr>
          <w:rFonts w:ascii="Arial" w:hAnsi="Arial" w:cs="Arial"/>
        </w:rPr>
        <w:t>Para ralentizar el desplazamiento automático, pulse Enter + Punto 3</w:t>
      </w:r>
      <w:r w:rsidR="00646BBF" w:rsidRPr="00CD0F7C">
        <w:rPr>
          <w:rFonts w:ascii="Arial" w:hAnsi="Arial" w:cs="Arial"/>
        </w:rPr>
        <w:t xml:space="preserve">. </w:t>
      </w:r>
    </w:p>
    <w:p w14:paraId="09E86CE4" w14:textId="053B0A7B" w:rsidR="00646BBF" w:rsidRPr="00CD0F7C" w:rsidRDefault="00B17EBC" w:rsidP="00646BBF">
      <w:pPr>
        <w:pStyle w:val="Textoindependiente"/>
        <w:rPr>
          <w:rFonts w:ascii="Arial" w:hAnsi="Arial" w:cs="Arial"/>
        </w:rPr>
      </w:pPr>
      <w:r w:rsidRPr="00CD0F7C">
        <w:rPr>
          <w:rFonts w:ascii="Arial" w:hAnsi="Arial" w:cs="Arial"/>
        </w:rPr>
        <w:t>Para acelerar el desplazamiento automático, pulse Enter + Punto 6</w:t>
      </w:r>
      <w:r w:rsidR="00646BBF" w:rsidRPr="00CD0F7C">
        <w:rPr>
          <w:rFonts w:ascii="Arial" w:hAnsi="Arial" w:cs="Arial"/>
        </w:rPr>
        <w:t>.</w:t>
      </w:r>
    </w:p>
    <w:p w14:paraId="34A61523" w14:textId="0D304D08" w:rsidR="00646BBF" w:rsidRPr="00CD0F7C" w:rsidRDefault="00716BA1" w:rsidP="00A53831">
      <w:pPr>
        <w:pStyle w:val="Ttulo3"/>
        <w:numPr>
          <w:ilvl w:val="2"/>
          <w:numId w:val="36"/>
        </w:numPr>
        <w:ind w:left="1077" w:hanging="1077"/>
        <w:rPr>
          <w:rFonts w:ascii="Arial" w:hAnsi="Arial" w:cs="Arial"/>
        </w:rPr>
      </w:pPr>
      <w:bookmarkStart w:id="131" w:name="_Toc170472811"/>
      <w:bookmarkEnd w:id="128"/>
      <w:bookmarkEnd w:id="129"/>
      <w:bookmarkEnd w:id="130"/>
      <w:r w:rsidRPr="00CD0F7C">
        <w:rPr>
          <w:rFonts w:ascii="Arial" w:hAnsi="Arial" w:cs="Arial"/>
        </w:rPr>
        <w:t>Buscar la posición actual en un libro</w:t>
      </w:r>
      <w:bookmarkEnd w:id="131"/>
    </w:p>
    <w:p w14:paraId="62859CEE" w14:textId="7ECB1829" w:rsidR="00646BBF" w:rsidRPr="00CD0F7C" w:rsidRDefault="00716BA1" w:rsidP="00716BA1">
      <w:pPr>
        <w:pStyle w:val="Textoindependiente"/>
        <w:rPr>
          <w:rFonts w:ascii="Arial" w:hAnsi="Arial" w:cs="Arial"/>
        </w:rPr>
      </w:pPr>
      <w:r w:rsidRPr="00CD0F7C">
        <w:rPr>
          <w:rFonts w:ascii="Arial" w:hAnsi="Arial" w:cs="Arial"/>
        </w:rPr>
        <w:t>Utilice el comando Dónde estoy siempre que necesite conocer su posición actual en un libro.</w:t>
      </w:r>
    </w:p>
    <w:p w14:paraId="3AE23FA9" w14:textId="1F31737A" w:rsidR="00646BBF" w:rsidRPr="00CD0F7C" w:rsidRDefault="00716BA1" w:rsidP="00646BBF">
      <w:pPr>
        <w:pStyle w:val="Textoindependiente"/>
        <w:rPr>
          <w:rFonts w:ascii="Arial" w:hAnsi="Arial" w:cs="Arial"/>
        </w:rPr>
      </w:pPr>
      <w:r w:rsidRPr="00CD0F7C">
        <w:rPr>
          <w:rFonts w:ascii="Arial" w:hAnsi="Arial" w:cs="Arial"/>
        </w:rPr>
        <w:t>Para activar el comando Dónde estoy, pulse Espacio + Puntos 1-5-6</w:t>
      </w:r>
      <w:r w:rsidR="00646BBF" w:rsidRPr="00CD0F7C">
        <w:rPr>
          <w:rFonts w:ascii="Arial" w:hAnsi="Arial" w:cs="Arial"/>
        </w:rPr>
        <w:t>.</w:t>
      </w:r>
    </w:p>
    <w:p w14:paraId="14B11123" w14:textId="689C7BC9" w:rsidR="00646BBF" w:rsidRPr="00CD0F7C" w:rsidRDefault="00716BA1" w:rsidP="00646BBF">
      <w:pPr>
        <w:pStyle w:val="Textoindependiente"/>
        <w:rPr>
          <w:rFonts w:ascii="Arial" w:hAnsi="Arial" w:cs="Arial"/>
        </w:rPr>
      </w:pPr>
      <w:r w:rsidRPr="00CD0F7C">
        <w:rPr>
          <w:rFonts w:ascii="Arial" w:hAnsi="Arial" w:cs="Arial"/>
        </w:rPr>
        <w:t>También puede acceder al Menú de Contexto pulsando Espacio + M. Desplácese a Dónde estoy con las teclas de Navegación Anterior y Siguiente y, a continuación, pulse Enter o un sensor de cursor para activar el elemento</w:t>
      </w:r>
      <w:r w:rsidR="00646BBF" w:rsidRPr="00CD0F7C">
        <w:rPr>
          <w:rFonts w:ascii="Arial" w:hAnsi="Arial" w:cs="Arial"/>
        </w:rPr>
        <w:t>.</w:t>
      </w:r>
    </w:p>
    <w:p w14:paraId="67EB1DEA" w14:textId="0E44FFCF" w:rsidR="00646BBF" w:rsidRPr="00CD0F7C" w:rsidRDefault="00716BA1" w:rsidP="00646BBF">
      <w:pPr>
        <w:pStyle w:val="Textoindependiente"/>
        <w:rPr>
          <w:rFonts w:ascii="Arial" w:hAnsi="Arial" w:cs="Arial"/>
        </w:rPr>
      </w:pPr>
      <w:r w:rsidRPr="00CD0F7C">
        <w:rPr>
          <w:rFonts w:ascii="Arial" w:hAnsi="Arial" w:cs="Arial"/>
        </w:rPr>
        <w:lastRenderedPageBreak/>
        <w:t>Utilice las teclas de Navegación Anterior y Siguiente para desplazarse por los elementos disponibles (Título, Porcentaje, Página y Línea). Utilice las teclas de Desplazamiento Izquierda y Derecha para desplazar el texto a la izquierda y a la derecha</w:t>
      </w:r>
      <w:r w:rsidR="00646BBF" w:rsidRPr="00CD0F7C">
        <w:rPr>
          <w:rFonts w:ascii="Arial" w:hAnsi="Arial" w:cs="Arial"/>
        </w:rPr>
        <w:t>.</w:t>
      </w:r>
    </w:p>
    <w:p w14:paraId="41E78EAC" w14:textId="35946CEA" w:rsidR="00646BBF" w:rsidRPr="00CD0F7C" w:rsidRDefault="00AD2E7D" w:rsidP="00A53831">
      <w:pPr>
        <w:pStyle w:val="Ttulo3"/>
        <w:numPr>
          <w:ilvl w:val="2"/>
          <w:numId w:val="36"/>
        </w:numPr>
        <w:ind w:left="1077" w:hanging="1077"/>
        <w:rPr>
          <w:rFonts w:ascii="Arial" w:hAnsi="Arial" w:cs="Arial"/>
        </w:rPr>
      </w:pPr>
      <w:bookmarkStart w:id="132" w:name="_Toc170472812"/>
      <w:r w:rsidRPr="00CD0F7C">
        <w:rPr>
          <w:rFonts w:ascii="Arial" w:hAnsi="Arial" w:cs="Arial"/>
        </w:rPr>
        <w:t>Ir al principio o al final de un libro</w:t>
      </w:r>
      <w:bookmarkEnd w:id="132"/>
    </w:p>
    <w:p w14:paraId="6B592F34" w14:textId="3A7F7F6B" w:rsidR="00646BBF" w:rsidRPr="00CD0F7C" w:rsidRDefault="00AD2E7D" w:rsidP="00646BBF">
      <w:pPr>
        <w:pStyle w:val="Textoindependiente"/>
        <w:rPr>
          <w:rFonts w:ascii="Arial" w:hAnsi="Arial" w:cs="Arial"/>
        </w:rPr>
      </w:pPr>
      <w:r w:rsidRPr="00CD0F7C">
        <w:rPr>
          <w:rFonts w:ascii="Arial" w:hAnsi="Arial" w:cs="Arial"/>
        </w:rPr>
        <w:t xml:space="preserve">Puede ir al principio o al final de un libro utilizando </w:t>
      </w:r>
      <w:r w:rsidR="00927C23" w:rsidRPr="00CD0F7C">
        <w:rPr>
          <w:rFonts w:ascii="Arial" w:hAnsi="Arial" w:cs="Arial"/>
        </w:rPr>
        <w:t>combinaciones</w:t>
      </w:r>
      <w:r w:rsidRPr="00CD0F7C">
        <w:rPr>
          <w:rFonts w:ascii="Arial" w:hAnsi="Arial" w:cs="Arial"/>
        </w:rPr>
        <w:t xml:space="preserve"> de teclas</w:t>
      </w:r>
      <w:r w:rsidR="00646BBF" w:rsidRPr="00CD0F7C">
        <w:rPr>
          <w:rFonts w:ascii="Arial" w:hAnsi="Arial" w:cs="Arial"/>
        </w:rPr>
        <w:t xml:space="preserve">. </w:t>
      </w:r>
    </w:p>
    <w:p w14:paraId="5774CC1C" w14:textId="1AF301FD" w:rsidR="00646BBF" w:rsidRPr="00CD0F7C" w:rsidRDefault="00AD2E7D" w:rsidP="00646BBF">
      <w:pPr>
        <w:pStyle w:val="Textoindependiente"/>
        <w:rPr>
          <w:rFonts w:ascii="Arial" w:hAnsi="Arial" w:cs="Arial"/>
        </w:rPr>
      </w:pPr>
      <w:r w:rsidRPr="00CD0F7C">
        <w:rPr>
          <w:rFonts w:ascii="Arial" w:hAnsi="Arial" w:cs="Arial"/>
        </w:rPr>
        <w:t xml:space="preserve">Para ir al principio de un libro, pulse Espacio </w:t>
      </w:r>
      <w:r w:rsidR="00BF6716" w:rsidRPr="00CD0F7C">
        <w:rPr>
          <w:rFonts w:ascii="Arial" w:hAnsi="Arial" w:cs="Arial"/>
        </w:rPr>
        <w:t xml:space="preserve">+ </w:t>
      </w:r>
      <w:r w:rsidRPr="00CD0F7C">
        <w:rPr>
          <w:rFonts w:ascii="Arial" w:hAnsi="Arial" w:cs="Arial"/>
        </w:rPr>
        <w:t>Punto</w:t>
      </w:r>
      <w:r w:rsidR="00BF6716" w:rsidRPr="00CD0F7C">
        <w:rPr>
          <w:rFonts w:ascii="Arial" w:hAnsi="Arial" w:cs="Arial"/>
        </w:rPr>
        <w:t>s 1-2-3</w:t>
      </w:r>
      <w:r w:rsidR="00646BBF" w:rsidRPr="00CD0F7C">
        <w:rPr>
          <w:rFonts w:ascii="Arial" w:hAnsi="Arial" w:cs="Arial"/>
        </w:rPr>
        <w:t xml:space="preserve">. </w:t>
      </w:r>
    </w:p>
    <w:p w14:paraId="36C72F81" w14:textId="5DF23BF4" w:rsidR="00646BBF" w:rsidRPr="00CD0F7C" w:rsidRDefault="00AD2E7D" w:rsidP="00646BBF">
      <w:pPr>
        <w:pStyle w:val="Textoindependiente"/>
        <w:rPr>
          <w:rFonts w:ascii="Arial" w:hAnsi="Arial" w:cs="Arial"/>
        </w:rPr>
      </w:pPr>
      <w:r w:rsidRPr="00CD0F7C">
        <w:rPr>
          <w:rFonts w:ascii="Arial" w:hAnsi="Arial" w:cs="Arial"/>
        </w:rPr>
        <w:t xml:space="preserve">Para ir al final de un libro, pulse Espacio </w:t>
      </w:r>
      <w:r w:rsidR="00BF6716" w:rsidRPr="00CD0F7C">
        <w:rPr>
          <w:rFonts w:ascii="Arial" w:hAnsi="Arial" w:cs="Arial"/>
        </w:rPr>
        <w:t xml:space="preserve">+ </w:t>
      </w:r>
      <w:r w:rsidRPr="00CD0F7C">
        <w:rPr>
          <w:rFonts w:ascii="Arial" w:hAnsi="Arial" w:cs="Arial"/>
        </w:rPr>
        <w:t>Punto</w:t>
      </w:r>
      <w:r w:rsidR="00BF6716" w:rsidRPr="00CD0F7C">
        <w:rPr>
          <w:rFonts w:ascii="Arial" w:hAnsi="Arial" w:cs="Arial"/>
        </w:rPr>
        <w:t>s 4-5-6</w:t>
      </w:r>
      <w:r w:rsidR="00646BBF" w:rsidRPr="00CD0F7C">
        <w:rPr>
          <w:rFonts w:ascii="Arial" w:hAnsi="Arial" w:cs="Arial"/>
        </w:rPr>
        <w:t>.</w:t>
      </w:r>
    </w:p>
    <w:p w14:paraId="12763FD5" w14:textId="4A04D10F" w:rsidR="00646BBF" w:rsidRPr="00CD0F7C" w:rsidRDefault="00AD2E7D" w:rsidP="00A53831">
      <w:pPr>
        <w:pStyle w:val="Ttulo3"/>
        <w:numPr>
          <w:ilvl w:val="2"/>
          <w:numId w:val="36"/>
        </w:numPr>
        <w:ind w:left="1077" w:hanging="1077"/>
        <w:rPr>
          <w:rFonts w:ascii="Arial" w:hAnsi="Arial" w:cs="Arial"/>
        </w:rPr>
      </w:pPr>
      <w:bookmarkStart w:id="133" w:name="_Refd18e1940"/>
      <w:bookmarkStart w:id="134" w:name="_Tocd18e1940"/>
      <w:bookmarkStart w:id="135" w:name="_Toc170472813"/>
      <w:r w:rsidRPr="00CD0F7C">
        <w:rPr>
          <w:rFonts w:ascii="Arial" w:hAnsi="Arial" w:cs="Arial"/>
        </w:rPr>
        <w:t>Buscar texto en un libro</w:t>
      </w:r>
      <w:bookmarkEnd w:id="133"/>
      <w:bookmarkEnd w:id="134"/>
      <w:r w:rsidR="0000657F" w:rsidRPr="00CD0F7C">
        <w:rPr>
          <w:rFonts w:ascii="Arial" w:hAnsi="Arial" w:cs="Arial"/>
        </w:rPr>
        <w:t xml:space="preserve"> de texto</w:t>
      </w:r>
      <w:bookmarkEnd w:id="135"/>
    </w:p>
    <w:p w14:paraId="5D7B8B4B" w14:textId="2D8C7F68" w:rsidR="00646BBF" w:rsidRPr="00CD0F7C" w:rsidRDefault="00AD2E7D" w:rsidP="00646BBF">
      <w:pPr>
        <w:pStyle w:val="Textoindependiente"/>
        <w:rPr>
          <w:rFonts w:ascii="Arial" w:hAnsi="Arial" w:cs="Arial"/>
        </w:rPr>
      </w:pPr>
      <w:r w:rsidRPr="00CD0F7C">
        <w:rPr>
          <w:rFonts w:ascii="Arial" w:hAnsi="Arial" w:cs="Arial"/>
        </w:rPr>
        <w:t>Otra forma de navegar por un libro es buscar una cadena de texto específica</w:t>
      </w:r>
      <w:r w:rsidR="00646BBF" w:rsidRPr="00CD0F7C">
        <w:rPr>
          <w:rFonts w:ascii="Arial" w:hAnsi="Arial" w:cs="Arial"/>
        </w:rPr>
        <w:t xml:space="preserve">. </w:t>
      </w:r>
    </w:p>
    <w:p w14:paraId="679BAFEF" w14:textId="275DFC2C" w:rsidR="00646BBF" w:rsidRPr="00CD0F7C" w:rsidRDefault="00AD2E7D" w:rsidP="00646BBF">
      <w:pPr>
        <w:pStyle w:val="Textoindependiente"/>
        <w:rPr>
          <w:rFonts w:ascii="Arial" w:hAnsi="Arial" w:cs="Arial"/>
        </w:rPr>
      </w:pPr>
      <w:r w:rsidRPr="00CD0F7C">
        <w:rPr>
          <w:rFonts w:ascii="Arial" w:hAnsi="Arial" w:cs="Arial"/>
        </w:rPr>
        <w:t>Para buscar un texto, pulse Espacio + F. Se le pedirá que introduzca el texto. Escriba el texto y pulse</w:t>
      </w:r>
      <w:r w:rsidR="00646BBF" w:rsidRPr="00CD0F7C">
        <w:rPr>
          <w:rFonts w:ascii="Arial" w:hAnsi="Arial" w:cs="Arial"/>
        </w:rPr>
        <w:t xml:space="preserve"> Enter.</w:t>
      </w:r>
    </w:p>
    <w:p w14:paraId="5AB94F0C" w14:textId="2CDED34C" w:rsidR="00646BBF" w:rsidRPr="00CD0F7C" w:rsidRDefault="00646BBF" w:rsidP="00A53831">
      <w:pPr>
        <w:pStyle w:val="Ttulo3"/>
        <w:numPr>
          <w:ilvl w:val="2"/>
          <w:numId w:val="36"/>
        </w:numPr>
        <w:ind w:left="1077" w:hanging="1077"/>
        <w:rPr>
          <w:rFonts w:ascii="Arial" w:hAnsi="Arial" w:cs="Arial"/>
        </w:rPr>
      </w:pPr>
      <w:bookmarkStart w:id="136" w:name="_Refd18e1955"/>
      <w:bookmarkStart w:id="137" w:name="_Tocd18e1955"/>
      <w:bookmarkStart w:id="138" w:name="_Toc170472814"/>
      <w:r w:rsidRPr="00CD0F7C">
        <w:rPr>
          <w:rFonts w:ascii="Arial" w:hAnsi="Arial" w:cs="Arial"/>
        </w:rPr>
        <w:t>Acces</w:t>
      </w:r>
      <w:r w:rsidR="00AD2E7D" w:rsidRPr="00CD0F7C">
        <w:rPr>
          <w:rFonts w:ascii="Arial" w:hAnsi="Arial" w:cs="Arial"/>
        </w:rPr>
        <w:t>o a la información adicional de un libro</w:t>
      </w:r>
      <w:bookmarkEnd w:id="136"/>
      <w:bookmarkEnd w:id="137"/>
      <w:bookmarkEnd w:id="138"/>
    </w:p>
    <w:p w14:paraId="121A566E" w14:textId="7EE3C23E" w:rsidR="00646BBF" w:rsidRPr="00CD0F7C" w:rsidRDefault="00AD2E7D" w:rsidP="00646BBF">
      <w:pPr>
        <w:pStyle w:val="Textoindependiente"/>
        <w:rPr>
          <w:rFonts w:ascii="Arial" w:hAnsi="Arial" w:cs="Arial"/>
        </w:rPr>
      </w:pPr>
      <w:r w:rsidRPr="00CD0F7C">
        <w:rPr>
          <w:rFonts w:ascii="Arial" w:hAnsi="Arial" w:cs="Arial"/>
        </w:rPr>
        <w:t>Puede ver la información adicional sobre el libro que está leyendo en el dispositivo (título, autor, descripción, fecha, idioma, tema, editorial y marcadores)</w:t>
      </w:r>
      <w:r w:rsidR="00646BBF" w:rsidRPr="00CD0F7C">
        <w:rPr>
          <w:rFonts w:ascii="Arial" w:hAnsi="Arial" w:cs="Arial"/>
        </w:rPr>
        <w:t>.</w:t>
      </w:r>
    </w:p>
    <w:p w14:paraId="17726FFD" w14:textId="1560B02F" w:rsidR="00646BBF" w:rsidRPr="00CD0F7C" w:rsidRDefault="00AD2E7D" w:rsidP="00646BBF">
      <w:pPr>
        <w:pStyle w:val="Textoindependiente"/>
        <w:rPr>
          <w:rFonts w:ascii="Arial" w:hAnsi="Arial" w:cs="Arial"/>
        </w:rPr>
      </w:pPr>
      <w:r w:rsidRPr="00CD0F7C">
        <w:rPr>
          <w:rFonts w:ascii="Arial" w:hAnsi="Arial" w:cs="Arial"/>
        </w:rPr>
        <w:t>Para ver la información adicional sobre el libro, pulse Espacio + I</w:t>
      </w:r>
      <w:r w:rsidR="00646BBF" w:rsidRPr="00CD0F7C">
        <w:rPr>
          <w:rFonts w:ascii="Arial" w:hAnsi="Arial" w:cs="Arial"/>
        </w:rPr>
        <w:t xml:space="preserve">. </w:t>
      </w:r>
    </w:p>
    <w:p w14:paraId="1C3EEEF7" w14:textId="29985080" w:rsidR="00646BBF" w:rsidRPr="00CD0F7C" w:rsidRDefault="00AD2E7D" w:rsidP="00646BBF">
      <w:pPr>
        <w:pStyle w:val="Textoindependiente"/>
        <w:rPr>
          <w:rFonts w:ascii="Arial" w:hAnsi="Arial" w:cs="Arial"/>
        </w:rPr>
      </w:pPr>
      <w:r w:rsidRPr="00CD0F7C">
        <w:rPr>
          <w:rFonts w:ascii="Arial" w:hAnsi="Arial" w:cs="Arial"/>
        </w:rPr>
        <w:t xml:space="preserve">También puede pulsar Espacio + M para abrir el Menú de Contexto. Utilice las teclas de Navegación Anterior y Siguiente para seleccionar la opción Información del libro y, a continuación, pulse Enter o </w:t>
      </w:r>
      <w:r w:rsidR="00D109A8" w:rsidRPr="00CD0F7C">
        <w:rPr>
          <w:rFonts w:ascii="Arial" w:hAnsi="Arial" w:cs="Arial"/>
        </w:rPr>
        <w:t>un sensor</w:t>
      </w:r>
      <w:r w:rsidRPr="00CD0F7C">
        <w:rPr>
          <w:rFonts w:ascii="Arial" w:hAnsi="Arial" w:cs="Arial"/>
        </w:rPr>
        <w:t xml:space="preserve"> de cursor para activarla.</w:t>
      </w:r>
    </w:p>
    <w:p w14:paraId="35623A18" w14:textId="3A4CC387" w:rsidR="00646BBF" w:rsidRPr="00CD0F7C" w:rsidRDefault="00D109A8" w:rsidP="00646BBF">
      <w:pPr>
        <w:pStyle w:val="Textoindependiente"/>
        <w:rPr>
          <w:rFonts w:ascii="Arial" w:hAnsi="Arial" w:cs="Arial"/>
        </w:rPr>
      </w:pPr>
      <w:r w:rsidRPr="00CD0F7C">
        <w:rPr>
          <w:rFonts w:ascii="Arial" w:hAnsi="Arial" w:cs="Arial"/>
        </w:rPr>
        <w:t>Utilice las teclas de Navegación Anterior y Siguiente para desplazarse por la información del libro. Utilice las teclas de Desplazamiento Izquierda y Derecha para desplazar el texto a la izquierda y a la derecha</w:t>
      </w:r>
      <w:r w:rsidR="00646BBF" w:rsidRPr="00CD0F7C">
        <w:rPr>
          <w:rFonts w:ascii="Arial" w:hAnsi="Arial" w:cs="Arial"/>
        </w:rPr>
        <w:t>.</w:t>
      </w:r>
    </w:p>
    <w:p w14:paraId="145B85AF" w14:textId="6D4E73B1" w:rsidR="00646BBF" w:rsidRPr="00CD0F7C" w:rsidRDefault="00D109A8" w:rsidP="00A53831">
      <w:pPr>
        <w:pStyle w:val="Ttulo2"/>
        <w:numPr>
          <w:ilvl w:val="1"/>
          <w:numId w:val="36"/>
        </w:numPr>
        <w:ind w:left="720"/>
        <w:rPr>
          <w:rFonts w:ascii="Arial" w:hAnsi="Arial" w:cs="Arial"/>
        </w:rPr>
      </w:pPr>
      <w:bookmarkStart w:id="139" w:name="_Refd18e1986"/>
      <w:bookmarkStart w:id="140" w:name="_Tocd18e1986"/>
      <w:bookmarkStart w:id="141" w:name="_Toc170472815"/>
      <w:r w:rsidRPr="00CD0F7C">
        <w:rPr>
          <w:rFonts w:ascii="Arial" w:hAnsi="Arial" w:cs="Arial"/>
        </w:rPr>
        <w:t>Añadir, navegar, resaltar y eliminar marcadores</w:t>
      </w:r>
      <w:bookmarkEnd w:id="139"/>
      <w:bookmarkEnd w:id="140"/>
      <w:bookmarkEnd w:id="141"/>
    </w:p>
    <w:p w14:paraId="162451AF" w14:textId="5BA4AEE4" w:rsidR="00646BBF" w:rsidRPr="00CD0F7C" w:rsidRDefault="00D109A8" w:rsidP="00646BBF">
      <w:pPr>
        <w:pStyle w:val="Textoindependiente"/>
        <w:rPr>
          <w:rFonts w:ascii="Arial" w:hAnsi="Arial" w:cs="Arial"/>
        </w:rPr>
      </w:pPr>
      <w:r w:rsidRPr="00CD0F7C">
        <w:rPr>
          <w:rFonts w:ascii="Arial" w:hAnsi="Arial" w:cs="Arial"/>
        </w:rPr>
        <w:t>Los marcadores son una forma útil de guardar su posición en el libro y le permiten volver rápidamente a ese punto en un momento posterior</w:t>
      </w:r>
      <w:r w:rsidR="00A9788E" w:rsidRPr="00CD0F7C">
        <w:rPr>
          <w:rFonts w:ascii="Arial" w:hAnsi="Arial" w:cs="Arial"/>
        </w:rPr>
        <w:t>, ya sea la posición física en un libro de texto o el tiempo en un audiolibro.</w:t>
      </w:r>
    </w:p>
    <w:p w14:paraId="0A5E6884" w14:textId="0C717054" w:rsidR="00646BBF" w:rsidRPr="00CD0F7C" w:rsidRDefault="00D109A8" w:rsidP="00646BBF">
      <w:pPr>
        <w:pStyle w:val="Sinespaciado"/>
        <w:rPr>
          <w:rFonts w:ascii="Arial" w:hAnsi="Arial" w:cs="Arial"/>
          <w:lang w:val="es-ES_tradnl"/>
        </w:rPr>
      </w:pPr>
      <w:bookmarkStart w:id="142" w:name="_Numd18e1995"/>
      <w:bookmarkStart w:id="143" w:name="_Refd18e1995"/>
      <w:bookmarkStart w:id="144" w:name="_Tocd18e1995"/>
      <w:r w:rsidRPr="00CD0F7C">
        <w:rPr>
          <w:rFonts w:ascii="Arial" w:hAnsi="Arial" w:cs="Arial"/>
          <w:lang w:val="es-ES_tradnl"/>
        </w:rPr>
        <w:t>Para abrir el menú Marcador, pulse Enter + M. También puede pulsar Espacio + M para abrir el Menú de Contexto y seleccionar Marcador</w:t>
      </w:r>
      <w:r w:rsidR="00646BBF" w:rsidRPr="00CD0F7C">
        <w:rPr>
          <w:rFonts w:ascii="Arial" w:hAnsi="Arial" w:cs="Arial"/>
          <w:lang w:val="es-ES_tradnl"/>
        </w:rPr>
        <w:t>.</w:t>
      </w:r>
    </w:p>
    <w:p w14:paraId="62DC3D6F" w14:textId="33D61157" w:rsidR="00646BBF" w:rsidRPr="00CD0F7C" w:rsidRDefault="00D109A8" w:rsidP="00A53831">
      <w:pPr>
        <w:pStyle w:val="Ttulo3"/>
        <w:numPr>
          <w:ilvl w:val="2"/>
          <w:numId w:val="36"/>
        </w:numPr>
        <w:ind w:left="1077" w:hanging="1077"/>
        <w:rPr>
          <w:rFonts w:ascii="Arial" w:hAnsi="Arial" w:cs="Arial"/>
        </w:rPr>
      </w:pPr>
      <w:bookmarkStart w:id="145" w:name="_Toc170472816"/>
      <w:bookmarkEnd w:id="142"/>
      <w:bookmarkEnd w:id="143"/>
      <w:bookmarkEnd w:id="144"/>
      <w:r w:rsidRPr="00CD0F7C">
        <w:rPr>
          <w:rFonts w:ascii="Arial" w:hAnsi="Arial" w:cs="Arial"/>
        </w:rPr>
        <w:t>Insertar un marcador</w:t>
      </w:r>
      <w:bookmarkEnd w:id="145"/>
    </w:p>
    <w:p w14:paraId="362DAEFB" w14:textId="35EEC0FC" w:rsidR="00646BBF" w:rsidRPr="00CD0F7C" w:rsidRDefault="00D109A8" w:rsidP="00646BBF">
      <w:pPr>
        <w:pStyle w:val="Textoindependiente"/>
        <w:rPr>
          <w:rFonts w:ascii="Arial" w:hAnsi="Arial" w:cs="Arial"/>
        </w:rPr>
      </w:pPr>
      <w:r w:rsidRPr="00CD0F7C">
        <w:rPr>
          <w:rFonts w:ascii="Arial" w:hAnsi="Arial" w:cs="Arial"/>
        </w:rPr>
        <w:t>Para añadir un marcador en el libro</w:t>
      </w:r>
      <w:r w:rsidR="00646BBF" w:rsidRPr="00CD0F7C">
        <w:rPr>
          <w:rFonts w:ascii="Arial" w:hAnsi="Arial" w:cs="Arial"/>
        </w:rPr>
        <w:t>:</w:t>
      </w:r>
    </w:p>
    <w:p w14:paraId="119E9CFE" w14:textId="1A4B27B6" w:rsidR="00646BBF" w:rsidRPr="00CD0F7C" w:rsidRDefault="00646BBF" w:rsidP="00D24B70">
      <w:pPr>
        <w:pStyle w:val="Textoindependiente"/>
        <w:numPr>
          <w:ilvl w:val="0"/>
          <w:numId w:val="14"/>
        </w:numPr>
        <w:rPr>
          <w:rFonts w:ascii="Arial" w:hAnsi="Arial" w:cs="Arial"/>
        </w:rPr>
      </w:pPr>
      <w:r w:rsidRPr="00CD0F7C">
        <w:rPr>
          <w:rFonts w:ascii="Arial" w:hAnsi="Arial" w:cs="Arial"/>
        </w:rPr>
        <w:t>P</w:t>
      </w:r>
      <w:r w:rsidR="00D109A8" w:rsidRPr="00CD0F7C">
        <w:rPr>
          <w:rFonts w:ascii="Arial" w:hAnsi="Arial" w:cs="Arial"/>
        </w:rPr>
        <w:t>ulse</w:t>
      </w:r>
      <w:r w:rsidR="00BF6716" w:rsidRPr="00CD0F7C">
        <w:rPr>
          <w:rFonts w:ascii="Arial" w:hAnsi="Arial" w:cs="Arial"/>
        </w:rPr>
        <w:t xml:space="preserve"> Enter</w:t>
      </w:r>
      <w:r w:rsidRPr="00CD0F7C">
        <w:rPr>
          <w:rFonts w:ascii="Arial" w:hAnsi="Arial" w:cs="Arial"/>
        </w:rPr>
        <w:t xml:space="preserve"> + M</w:t>
      </w:r>
      <w:r w:rsidR="00D109A8" w:rsidRPr="00CD0F7C">
        <w:rPr>
          <w:rFonts w:ascii="Arial" w:hAnsi="Arial" w:cs="Arial"/>
        </w:rPr>
        <w:t xml:space="preserve"> para abrir el menú Marcador</w:t>
      </w:r>
      <w:r w:rsidRPr="00CD0F7C">
        <w:rPr>
          <w:rFonts w:ascii="Arial" w:hAnsi="Arial" w:cs="Arial"/>
        </w:rPr>
        <w:t xml:space="preserve">. </w:t>
      </w:r>
    </w:p>
    <w:p w14:paraId="0CF96C88" w14:textId="1712911C" w:rsidR="00646BBF" w:rsidRPr="00CD0F7C" w:rsidRDefault="00646BBF" w:rsidP="00D24B70">
      <w:pPr>
        <w:pStyle w:val="Textoindependiente"/>
        <w:numPr>
          <w:ilvl w:val="0"/>
          <w:numId w:val="14"/>
        </w:numPr>
        <w:rPr>
          <w:rFonts w:ascii="Arial" w:hAnsi="Arial" w:cs="Arial"/>
        </w:rPr>
      </w:pPr>
      <w:r w:rsidRPr="00CD0F7C">
        <w:rPr>
          <w:rFonts w:ascii="Arial" w:hAnsi="Arial" w:cs="Arial"/>
        </w:rPr>
        <w:t>Selec</w:t>
      </w:r>
      <w:r w:rsidR="00D109A8" w:rsidRPr="00CD0F7C">
        <w:rPr>
          <w:rFonts w:ascii="Arial" w:hAnsi="Arial" w:cs="Arial"/>
        </w:rPr>
        <w:t>cione Insertar marcador con las teclas de Navegación Anterior y Siguiente</w:t>
      </w:r>
      <w:r w:rsidR="00302DF4" w:rsidRPr="00CD0F7C">
        <w:rPr>
          <w:rFonts w:ascii="Arial" w:hAnsi="Arial" w:cs="Arial"/>
        </w:rPr>
        <w:t>.</w:t>
      </w:r>
    </w:p>
    <w:p w14:paraId="57C54FFB" w14:textId="455C5261" w:rsidR="00646BBF" w:rsidRPr="00CD0F7C" w:rsidRDefault="00646BBF" w:rsidP="00D24B70">
      <w:pPr>
        <w:pStyle w:val="Textoindependiente"/>
        <w:numPr>
          <w:ilvl w:val="0"/>
          <w:numId w:val="14"/>
        </w:numPr>
        <w:rPr>
          <w:rFonts w:ascii="Arial" w:hAnsi="Arial" w:cs="Arial"/>
        </w:rPr>
      </w:pPr>
      <w:r w:rsidRPr="00CD0F7C">
        <w:rPr>
          <w:rFonts w:ascii="Arial" w:hAnsi="Arial" w:cs="Arial"/>
        </w:rPr>
        <w:t>P</w:t>
      </w:r>
      <w:r w:rsidR="00D109A8" w:rsidRPr="00CD0F7C">
        <w:rPr>
          <w:rFonts w:ascii="Arial" w:hAnsi="Arial" w:cs="Arial"/>
        </w:rPr>
        <w:t>ulse</w:t>
      </w:r>
      <w:r w:rsidRPr="00CD0F7C">
        <w:rPr>
          <w:rFonts w:ascii="Arial" w:hAnsi="Arial" w:cs="Arial"/>
        </w:rPr>
        <w:t xml:space="preserve"> Enter o</w:t>
      </w:r>
      <w:r w:rsidR="00D109A8" w:rsidRPr="00CD0F7C">
        <w:rPr>
          <w:rFonts w:ascii="Arial" w:hAnsi="Arial" w:cs="Arial"/>
        </w:rPr>
        <w:t xml:space="preserve"> un sensor de cursor</w:t>
      </w:r>
      <w:r w:rsidRPr="00CD0F7C">
        <w:rPr>
          <w:rFonts w:ascii="Arial" w:hAnsi="Arial" w:cs="Arial"/>
        </w:rPr>
        <w:t xml:space="preserve">. </w:t>
      </w:r>
    </w:p>
    <w:p w14:paraId="479A4153" w14:textId="06A9443E" w:rsidR="00646BBF" w:rsidRPr="00CD0F7C" w:rsidRDefault="00D109A8" w:rsidP="00AD4284">
      <w:pPr>
        <w:pStyle w:val="Textoindependiente"/>
        <w:numPr>
          <w:ilvl w:val="0"/>
          <w:numId w:val="14"/>
        </w:numPr>
        <w:spacing w:after="0"/>
        <w:ind w:left="765" w:hanging="357"/>
        <w:rPr>
          <w:rFonts w:ascii="Arial" w:hAnsi="Arial" w:cs="Arial"/>
        </w:rPr>
      </w:pPr>
      <w:r w:rsidRPr="00CD0F7C">
        <w:rPr>
          <w:rFonts w:ascii="Arial" w:hAnsi="Arial" w:cs="Arial"/>
        </w:rPr>
        <w:t>Introduzca un número de marcador no utilizado</w:t>
      </w:r>
      <w:r w:rsidR="00646BBF" w:rsidRPr="00CD0F7C">
        <w:rPr>
          <w:rFonts w:ascii="Arial" w:hAnsi="Arial" w:cs="Arial"/>
        </w:rPr>
        <w:t xml:space="preserve">. </w:t>
      </w:r>
    </w:p>
    <w:p w14:paraId="03C8F1A3" w14:textId="62B4F489" w:rsidR="00646BBF" w:rsidRPr="00CD0F7C" w:rsidRDefault="007416F3" w:rsidP="00AD4284">
      <w:pPr>
        <w:pStyle w:val="Textoindependiente"/>
        <w:spacing w:after="0"/>
        <w:ind w:left="771"/>
        <w:rPr>
          <w:rFonts w:ascii="Arial" w:hAnsi="Arial" w:cs="Arial"/>
        </w:rPr>
      </w:pPr>
      <w:r w:rsidRPr="00CD0F7C">
        <w:rPr>
          <w:rStyle w:val="Textoennegrita"/>
          <w:rFonts w:ascii="Arial" w:hAnsi="Arial" w:cs="Arial"/>
        </w:rPr>
        <w:lastRenderedPageBreak/>
        <w:t>Nota</w:t>
      </w:r>
      <w:r w:rsidR="00646BBF" w:rsidRPr="00CD0F7C">
        <w:rPr>
          <w:rFonts w:ascii="Arial" w:hAnsi="Arial" w:cs="Arial"/>
        </w:rPr>
        <w:t xml:space="preserve">: </w:t>
      </w:r>
      <w:r w:rsidRPr="00CD0F7C">
        <w:rPr>
          <w:rFonts w:ascii="Arial" w:hAnsi="Arial" w:cs="Arial"/>
        </w:rPr>
        <w:t>Si no se introduce un número, el Brailliant seleccionará el primer número disponible y lo asignará al marcador.</w:t>
      </w:r>
    </w:p>
    <w:p w14:paraId="4EEA9D95" w14:textId="3E6B8D98" w:rsidR="00646BBF" w:rsidRPr="00CD0F7C" w:rsidRDefault="00646BBF" w:rsidP="00D24B70">
      <w:pPr>
        <w:pStyle w:val="Textoindependiente"/>
        <w:numPr>
          <w:ilvl w:val="0"/>
          <w:numId w:val="14"/>
        </w:numPr>
        <w:rPr>
          <w:rFonts w:ascii="Arial" w:hAnsi="Arial" w:cs="Arial"/>
        </w:rPr>
      </w:pPr>
      <w:r w:rsidRPr="00CD0F7C">
        <w:rPr>
          <w:rFonts w:ascii="Arial" w:hAnsi="Arial" w:cs="Arial"/>
        </w:rPr>
        <w:t>P</w:t>
      </w:r>
      <w:r w:rsidR="007416F3" w:rsidRPr="00CD0F7C">
        <w:rPr>
          <w:rFonts w:ascii="Arial" w:hAnsi="Arial" w:cs="Arial"/>
        </w:rPr>
        <w:t>ulse</w:t>
      </w:r>
      <w:r w:rsidRPr="00CD0F7C">
        <w:rPr>
          <w:rFonts w:ascii="Arial" w:hAnsi="Arial" w:cs="Arial"/>
        </w:rPr>
        <w:t xml:space="preserve"> Enter. </w:t>
      </w:r>
    </w:p>
    <w:p w14:paraId="19AC2CC8" w14:textId="1D838C6F" w:rsidR="00646BBF" w:rsidRPr="00CD0F7C" w:rsidRDefault="007416F3" w:rsidP="00646BBF">
      <w:pPr>
        <w:pStyle w:val="Textoindependiente"/>
        <w:rPr>
          <w:rFonts w:ascii="Arial" w:hAnsi="Arial" w:cs="Arial"/>
        </w:rPr>
      </w:pPr>
      <w:r w:rsidRPr="00CD0F7C">
        <w:rPr>
          <w:rFonts w:ascii="Arial" w:hAnsi="Arial" w:cs="Arial"/>
        </w:rPr>
        <w:t>También puede insertar un marcador rápido pulsando Enter + B</w:t>
      </w:r>
      <w:r w:rsidR="00646BBF" w:rsidRPr="00CD0F7C">
        <w:rPr>
          <w:rFonts w:ascii="Arial" w:hAnsi="Arial" w:cs="Arial"/>
        </w:rPr>
        <w:t>.</w:t>
      </w:r>
    </w:p>
    <w:p w14:paraId="7D3EAB5A" w14:textId="1C0A84C0" w:rsidR="00646BBF" w:rsidRPr="00CD0F7C" w:rsidRDefault="00735C82" w:rsidP="00A53831">
      <w:pPr>
        <w:pStyle w:val="Ttulo3"/>
        <w:numPr>
          <w:ilvl w:val="2"/>
          <w:numId w:val="36"/>
        </w:numPr>
        <w:ind w:left="1077" w:hanging="1077"/>
        <w:rPr>
          <w:rFonts w:ascii="Arial" w:hAnsi="Arial" w:cs="Arial"/>
        </w:rPr>
      </w:pPr>
      <w:bookmarkStart w:id="146" w:name="_Toc170472817"/>
      <w:r w:rsidRPr="00CD0F7C">
        <w:rPr>
          <w:rFonts w:ascii="Arial" w:hAnsi="Arial" w:cs="Arial"/>
        </w:rPr>
        <w:t>Navegación por marcadores</w:t>
      </w:r>
      <w:bookmarkEnd w:id="146"/>
    </w:p>
    <w:p w14:paraId="68408C76" w14:textId="66DB4B8D" w:rsidR="00646BBF" w:rsidRPr="00CD0F7C" w:rsidRDefault="00735C82" w:rsidP="00646BBF">
      <w:pPr>
        <w:pStyle w:val="Textoindependiente"/>
        <w:rPr>
          <w:rFonts w:ascii="Arial" w:hAnsi="Arial" w:cs="Arial"/>
        </w:rPr>
      </w:pPr>
      <w:r w:rsidRPr="00CD0F7C">
        <w:rPr>
          <w:rFonts w:ascii="Arial" w:hAnsi="Arial" w:cs="Arial"/>
        </w:rPr>
        <w:t>Para ir a un marcador, pulse Enter + J. Se le pedirá que introduzca el número del marcador. Introduzca el número de marcador al que desea navegar y, a continuación, pulse Enter</w:t>
      </w:r>
      <w:r w:rsidR="00646BBF" w:rsidRPr="00CD0F7C">
        <w:rPr>
          <w:rFonts w:ascii="Arial" w:hAnsi="Arial" w:cs="Arial"/>
        </w:rPr>
        <w:t>.</w:t>
      </w:r>
    </w:p>
    <w:p w14:paraId="0F5972F2" w14:textId="61D24A04" w:rsidR="00646BBF" w:rsidRPr="00CD0F7C" w:rsidRDefault="00735C82" w:rsidP="00A53831">
      <w:pPr>
        <w:pStyle w:val="Ttulo3"/>
        <w:numPr>
          <w:ilvl w:val="2"/>
          <w:numId w:val="36"/>
        </w:numPr>
        <w:ind w:left="1077" w:hanging="1077"/>
        <w:rPr>
          <w:rFonts w:ascii="Arial" w:hAnsi="Arial" w:cs="Arial"/>
        </w:rPr>
      </w:pPr>
      <w:bookmarkStart w:id="147" w:name="_Toc170472818"/>
      <w:r w:rsidRPr="00CD0F7C">
        <w:rPr>
          <w:rFonts w:ascii="Arial" w:hAnsi="Arial" w:cs="Arial"/>
        </w:rPr>
        <w:t>Resaltar marcadores</w:t>
      </w:r>
      <w:bookmarkEnd w:id="147"/>
    </w:p>
    <w:p w14:paraId="759B6CDA" w14:textId="1A576065" w:rsidR="00646BBF" w:rsidRPr="00CD0F7C" w:rsidRDefault="00735C82" w:rsidP="00646BBF">
      <w:pPr>
        <w:spacing w:before="120"/>
        <w:rPr>
          <w:rFonts w:ascii="Arial" w:hAnsi="Arial" w:cs="Arial"/>
        </w:rPr>
      </w:pPr>
      <w:bookmarkStart w:id="148" w:name="_Hlk37863095"/>
      <w:r w:rsidRPr="00CD0F7C">
        <w:rPr>
          <w:rFonts w:ascii="Arial" w:hAnsi="Arial" w:cs="Arial"/>
        </w:rPr>
        <w:t>La opción Resaltar marcadores se utiliza para definir las posiciones de Inicio y Fin de un texto. El uso de los marcadores resaltados es una buena manera de estudiar fragmentos importantes en un libro de texto</w:t>
      </w:r>
      <w:r w:rsidR="00646BBF" w:rsidRPr="00CD0F7C">
        <w:rPr>
          <w:rFonts w:ascii="Arial" w:hAnsi="Arial" w:cs="Arial"/>
        </w:rPr>
        <w:t>.</w:t>
      </w:r>
    </w:p>
    <w:p w14:paraId="66ABD736" w14:textId="2FA27D49" w:rsidR="00646BBF" w:rsidRPr="00CD0F7C" w:rsidRDefault="00841739" w:rsidP="00646BBF">
      <w:pPr>
        <w:pStyle w:val="Textoindependiente"/>
        <w:rPr>
          <w:rFonts w:ascii="Arial" w:hAnsi="Arial" w:cs="Arial"/>
        </w:rPr>
      </w:pPr>
      <w:r w:rsidRPr="00CD0F7C">
        <w:rPr>
          <w:rFonts w:ascii="Arial" w:hAnsi="Arial" w:cs="Arial"/>
        </w:rPr>
        <w:t>Para resaltar marcadores</w:t>
      </w:r>
      <w:r w:rsidR="00646BBF" w:rsidRPr="00CD0F7C">
        <w:rPr>
          <w:rFonts w:ascii="Arial" w:hAnsi="Arial" w:cs="Arial"/>
        </w:rPr>
        <w:t>:</w:t>
      </w:r>
    </w:p>
    <w:p w14:paraId="696C21BC" w14:textId="10BD8A8A" w:rsidR="00646BBF" w:rsidRPr="00CD0F7C" w:rsidRDefault="00841739" w:rsidP="00D24B70">
      <w:pPr>
        <w:pStyle w:val="Textoindependiente"/>
        <w:numPr>
          <w:ilvl w:val="0"/>
          <w:numId w:val="15"/>
        </w:numPr>
        <w:rPr>
          <w:rFonts w:ascii="Arial" w:hAnsi="Arial" w:cs="Arial"/>
        </w:rPr>
      </w:pPr>
      <w:r w:rsidRPr="00CD0F7C">
        <w:rPr>
          <w:rFonts w:ascii="Arial" w:hAnsi="Arial" w:cs="Arial"/>
        </w:rPr>
        <w:t>Abra el menú Marcadores pulsando Enter + M.</w:t>
      </w:r>
    </w:p>
    <w:p w14:paraId="74571172" w14:textId="51736309" w:rsidR="00646BBF" w:rsidRPr="00CD0F7C" w:rsidRDefault="00927C23" w:rsidP="00D24B70">
      <w:pPr>
        <w:pStyle w:val="Textoindependiente"/>
        <w:numPr>
          <w:ilvl w:val="0"/>
          <w:numId w:val="15"/>
        </w:numPr>
        <w:rPr>
          <w:rFonts w:ascii="Arial" w:hAnsi="Arial" w:cs="Arial"/>
        </w:rPr>
      </w:pPr>
      <w:r w:rsidRPr="00CD0F7C">
        <w:rPr>
          <w:rFonts w:ascii="Arial" w:hAnsi="Arial" w:cs="Arial"/>
        </w:rPr>
        <w:t>Selecci</w:t>
      </w:r>
      <w:r w:rsidR="00C86A2F" w:rsidRPr="00CD0F7C">
        <w:rPr>
          <w:rFonts w:ascii="Arial" w:hAnsi="Arial" w:cs="Arial"/>
        </w:rPr>
        <w:t>o</w:t>
      </w:r>
      <w:r w:rsidRPr="00CD0F7C">
        <w:rPr>
          <w:rFonts w:ascii="Arial" w:hAnsi="Arial" w:cs="Arial"/>
        </w:rPr>
        <w:t>n</w:t>
      </w:r>
      <w:r w:rsidR="00C86A2F" w:rsidRPr="00CD0F7C">
        <w:rPr>
          <w:rFonts w:ascii="Arial" w:hAnsi="Arial" w:cs="Arial"/>
        </w:rPr>
        <w:t>e</w:t>
      </w:r>
      <w:r w:rsidR="00841739" w:rsidRPr="00CD0F7C">
        <w:rPr>
          <w:rFonts w:ascii="Arial" w:hAnsi="Arial" w:cs="Arial"/>
        </w:rPr>
        <w:t xml:space="preserve"> </w:t>
      </w:r>
      <w:r w:rsidR="00C86A2F" w:rsidRPr="00CD0F7C">
        <w:rPr>
          <w:rFonts w:ascii="Arial" w:hAnsi="Arial" w:cs="Arial"/>
        </w:rPr>
        <w:t xml:space="preserve">Principio de marcador destacado </w:t>
      </w:r>
      <w:r w:rsidR="00841739" w:rsidRPr="00CD0F7C">
        <w:rPr>
          <w:rFonts w:ascii="Arial" w:hAnsi="Arial" w:cs="Arial"/>
        </w:rPr>
        <w:t>con las teclas de Navegación Anterior y Siguiente.</w:t>
      </w:r>
    </w:p>
    <w:p w14:paraId="4B452EAF" w14:textId="2E2C24A9" w:rsidR="00646BBF" w:rsidRPr="00CD0F7C" w:rsidRDefault="00646BBF" w:rsidP="00D24B70">
      <w:pPr>
        <w:pStyle w:val="Textoindependiente"/>
        <w:numPr>
          <w:ilvl w:val="0"/>
          <w:numId w:val="15"/>
        </w:numPr>
        <w:rPr>
          <w:rFonts w:ascii="Arial" w:hAnsi="Arial" w:cs="Arial"/>
        </w:rPr>
      </w:pPr>
      <w:r w:rsidRPr="00CD0F7C">
        <w:rPr>
          <w:rFonts w:ascii="Arial" w:hAnsi="Arial" w:cs="Arial"/>
        </w:rPr>
        <w:t>P</w:t>
      </w:r>
      <w:r w:rsidR="00841739" w:rsidRPr="00CD0F7C">
        <w:rPr>
          <w:rFonts w:ascii="Arial" w:hAnsi="Arial" w:cs="Arial"/>
        </w:rPr>
        <w:t>ulse</w:t>
      </w:r>
      <w:r w:rsidRPr="00CD0F7C">
        <w:rPr>
          <w:rFonts w:ascii="Arial" w:hAnsi="Arial" w:cs="Arial"/>
        </w:rPr>
        <w:t xml:space="preserve"> Enter o</w:t>
      </w:r>
      <w:r w:rsidR="00841739" w:rsidRPr="00CD0F7C">
        <w:rPr>
          <w:rFonts w:ascii="Arial" w:hAnsi="Arial" w:cs="Arial"/>
        </w:rPr>
        <w:t xml:space="preserve"> un sensor de</w:t>
      </w:r>
      <w:r w:rsidRPr="00CD0F7C">
        <w:rPr>
          <w:rFonts w:ascii="Arial" w:hAnsi="Arial" w:cs="Arial"/>
        </w:rPr>
        <w:t xml:space="preserve"> cursor. </w:t>
      </w:r>
    </w:p>
    <w:p w14:paraId="381CDB8C" w14:textId="3B85019E" w:rsidR="00646BBF" w:rsidRPr="00CD0F7C" w:rsidRDefault="00841739" w:rsidP="00AD4284">
      <w:pPr>
        <w:pStyle w:val="Textoindependiente"/>
        <w:numPr>
          <w:ilvl w:val="0"/>
          <w:numId w:val="15"/>
        </w:numPr>
        <w:spacing w:after="0"/>
        <w:ind w:left="765" w:hanging="357"/>
        <w:rPr>
          <w:rFonts w:ascii="Arial" w:hAnsi="Arial" w:cs="Arial"/>
        </w:rPr>
      </w:pPr>
      <w:r w:rsidRPr="00CD0F7C">
        <w:rPr>
          <w:rFonts w:ascii="Arial" w:hAnsi="Arial" w:cs="Arial"/>
        </w:rPr>
        <w:t>Introduzca un número de marcador que no esté asignado</w:t>
      </w:r>
      <w:r w:rsidR="00646BBF" w:rsidRPr="00CD0F7C">
        <w:rPr>
          <w:rFonts w:ascii="Arial" w:hAnsi="Arial" w:cs="Arial"/>
        </w:rPr>
        <w:t>.</w:t>
      </w:r>
    </w:p>
    <w:p w14:paraId="461F59E2" w14:textId="310B495E" w:rsidR="00646BBF" w:rsidRPr="00CD0F7C" w:rsidRDefault="00841739" w:rsidP="00AD4284">
      <w:pPr>
        <w:pStyle w:val="Textoindependiente"/>
        <w:spacing w:after="0"/>
        <w:ind w:left="771"/>
        <w:rPr>
          <w:rFonts w:ascii="Arial" w:hAnsi="Arial" w:cs="Arial"/>
        </w:rPr>
      </w:pPr>
      <w:r w:rsidRPr="00CD0F7C">
        <w:rPr>
          <w:rStyle w:val="Textoennegrita"/>
          <w:rFonts w:ascii="Arial" w:hAnsi="Arial" w:cs="Arial"/>
        </w:rPr>
        <w:t>Nota</w:t>
      </w:r>
      <w:r w:rsidR="00646BBF" w:rsidRPr="00CD0F7C">
        <w:rPr>
          <w:rFonts w:ascii="Arial" w:hAnsi="Arial" w:cs="Arial"/>
        </w:rPr>
        <w:t xml:space="preserve">: </w:t>
      </w:r>
      <w:r w:rsidRPr="00CD0F7C">
        <w:rPr>
          <w:rFonts w:ascii="Arial" w:hAnsi="Arial" w:cs="Arial"/>
        </w:rPr>
        <w:t xml:space="preserve">Si no introduce un número, el </w:t>
      </w:r>
      <w:r w:rsidR="00D4122D" w:rsidRPr="00CD0F7C">
        <w:rPr>
          <w:rFonts w:ascii="Arial" w:hAnsi="Arial" w:cs="Arial"/>
        </w:rPr>
        <w:t>Brailliant</w:t>
      </w:r>
      <w:r w:rsidRPr="00CD0F7C">
        <w:rPr>
          <w:rFonts w:ascii="Arial" w:hAnsi="Arial" w:cs="Arial"/>
        </w:rPr>
        <w:t xml:space="preserve"> seleccionará el primer número disponible y lo asignará al marcador.</w:t>
      </w:r>
    </w:p>
    <w:p w14:paraId="3BC80CA4" w14:textId="3CBFFBE0" w:rsidR="00646BBF" w:rsidRPr="00CD0F7C" w:rsidRDefault="00841739" w:rsidP="00D24B70">
      <w:pPr>
        <w:pStyle w:val="Textoindependiente"/>
        <w:numPr>
          <w:ilvl w:val="0"/>
          <w:numId w:val="15"/>
        </w:numPr>
        <w:rPr>
          <w:rFonts w:ascii="Arial" w:hAnsi="Arial" w:cs="Arial"/>
        </w:rPr>
      </w:pPr>
      <w:r w:rsidRPr="00CD0F7C">
        <w:rPr>
          <w:rFonts w:ascii="Arial" w:hAnsi="Arial" w:cs="Arial"/>
        </w:rPr>
        <w:t>Pulse</w:t>
      </w:r>
      <w:r w:rsidR="00646BBF" w:rsidRPr="00CD0F7C">
        <w:rPr>
          <w:rFonts w:ascii="Arial" w:hAnsi="Arial" w:cs="Arial"/>
        </w:rPr>
        <w:t xml:space="preserve"> Enter. </w:t>
      </w:r>
    </w:p>
    <w:p w14:paraId="0499CBBE" w14:textId="629092BF" w:rsidR="00646BBF" w:rsidRPr="00CD0F7C" w:rsidRDefault="00841739" w:rsidP="00841739">
      <w:pPr>
        <w:pStyle w:val="Textoindependiente"/>
        <w:numPr>
          <w:ilvl w:val="0"/>
          <w:numId w:val="15"/>
        </w:numPr>
        <w:rPr>
          <w:rFonts w:ascii="Arial" w:hAnsi="Arial" w:cs="Arial"/>
        </w:rPr>
      </w:pPr>
      <w:r w:rsidRPr="00CD0F7C">
        <w:rPr>
          <w:rFonts w:ascii="Arial" w:hAnsi="Arial" w:cs="Arial"/>
        </w:rPr>
        <w:t>Vaya hasta el punto final del texto resaltado</w:t>
      </w:r>
      <w:r w:rsidR="00646BBF" w:rsidRPr="00CD0F7C">
        <w:rPr>
          <w:rFonts w:ascii="Arial" w:hAnsi="Arial" w:cs="Arial"/>
        </w:rPr>
        <w:t xml:space="preserve">. </w:t>
      </w:r>
    </w:p>
    <w:p w14:paraId="1B29FB89" w14:textId="73B8E440" w:rsidR="00646BBF" w:rsidRPr="00CD0F7C" w:rsidRDefault="00841739" w:rsidP="00D24B70">
      <w:pPr>
        <w:pStyle w:val="Textoindependiente"/>
        <w:numPr>
          <w:ilvl w:val="0"/>
          <w:numId w:val="15"/>
        </w:numPr>
        <w:rPr>
          <w:rFonts w:ascii="Arial" w:hAnsi="Arial" w:cs="Arial"/>
        </w:rPr>
      </w:pPr>
      <w:r w:rsidRPr="00CD0F7C">
        <w:rPr>
          <w:rFonts w:ascii="Arial" w:hAnsi="Arial" w:cs="Arial"/>
        </w:rPr>
        <w:t>Abra el menú de Marcadores pulsando</w:t>
      </w:r>
      <w:r w:rsidR="00646BBF" w:rsidRPr="00CD0F7C">
        <w:rPr>
          <w:rFonts w:ascii="Arial" w:hAnsi="Arial" w:cs="Arial"/>
        </w:rPr>
        <w:t xml:space="preserve"> </w:t>
      </w:r>
      <w:r w:rsidR="00BF6716" w:rsidRPr="00CD0F7C">
        <w:rPr>
          <w:rFonts w:ascii="Arial" w:hAnsi="Arial" w:cs="Arial"/>
        </w:rPr>
        <w:t>Enter</w:t>
      </w:r>
      <w:r w:rsidR="00646BBF" w:rsidRPr="00CD0F7C">
        <w:rPr>
          <w:rFonts w:ascii="Arial" w:hAnsi="Arial" w:cs="Arial"/>
        </w:rPr>
        <w:t xml:space="preserve"> + M. </w:t>
      </w:r>
    </w:p>
    <w:p w14:paraId="34A3837F" w14:textId="5431CBAC" w:rsidR="00646BBF" w:rsidRPr="00CD0F7C" w:rsidRDefault="00841739" w:rsidP="00D24B70">
      <w:pPr>
        <w:pStyle w:val="Textoindependiente"/>
        <w:numPr>
          <w:ilvl w:val="0"/>
          <w:numId w:val="15"/>
        </w:numPr>
        <w:rPr>
          <w:rFonts w:ascii="Arial" w:hAnsi="Arial" w:cs="Arial"/>
        </w:rPr>
      </w:pPr>
      <w:r w:rsidRPr="00CD0F7C">
        <w:rPr>
          <w:rFonts w:ascii="Arial" w:hAnsi="Arial" w:cs="Arial"/>
        </w:rPr>
        <w:t xml:space="preserve">Seleccione Final </w:t>
      </w:r>
      <w:r w:rsidR="00C86A2F" w:rsidRPr="00CD0F7C">
        <w:rPr>
          <w:rFonts w:ascii="Arial" w:hAnsi="Arial" w:cs="Arial"/>
        </w:rPr>
        <w:t xml:space="preserve">de </w:t>
      </w:r>
      <w:r w:rsidRPr="00CD0F7C">
        <w:rPr>
          <w:rFonts w:ascii="Arial" w:hAnsi="Arial" w:cs="Arial"/>
        </w:rPr>
        <w:t>marcad</w:t>
      </w:r>
      <w:r w:rsidR="00C86A2F" w:rsidRPr="00CD0F7C">
        <w:rPr>
          <w:rFonts w:ascii="Arial" w:hAnsi="Arial" w:cs="Arial"/>
        </w:rPr>
        <w:t>or destac</w:t>
      </w:r>
      <w:r w:rsidRPr="00CD0F7C">
        <w:rPr>
          <w:rFonts w:ascii="Arial" w:hAnsi="Arial" w:cs="Arial"/>
        </w:rPr>
        <w:t>ado con las teclas de Navegación Anterior y Siguiente.</w:t>
      </w:r>
    </w:p>
    <w:p w14:paraId="7FF878F9" w14:textId="26A67A3F" w:rsidR="00646BBF" w:rsidRPr="00CD0F7C" w:rsidRDefault="00646BBF" w:rsidP="00D24B70">
      <w:pPr>
        <w:pStyle w:val="Textoindependiente"/>
        <w:numPr>
          <w:ilvl w:val="0"/>
          <w:numId w:val="15"/>
        </w:numPr>
        <w:rPr>
          <w:rFonts w:ascii="Arial" w:hAnsi="Arial" w:cs="Arial"/>
        </w:rPr>
      </w:pPr>
      <w:r w:rsidRPr="00CD0F7C">
        <w:rPr>
          <w:rFonts w:ascii="Arial" w:hAnsi="Arial" w:cs="Arial"/>
        </w:rPr>
        <w:t>P</w:t>
      </w:r>
      <w:r w:rsidR="00841739" w:rsidRPr="00CD0F7C">
        <w:rPr>
          <w:rFonts w:ascii="Arial" w:hAnsi="Arial" w:cs="Arial"/>
        </w:rPr>
        <w:t>ulse</w:t>
      </w:r>
      <w:r w:rsidRPr="00CD0F7C">
        <w:rPr>
          <w:rFonts w:ascii="Arial" w:hAnsi="Arial" w:cs="Arial"/>
        </w:rPr>
        <w:t xml:space="preserve"> Enter o</w:t>
      </w:r>
      <w:r w:rsidR="00841739" w:rsidRPr="00CD0F7C">
        <w:rPr>
          <w:rFonts w:ascii="Arial" w:hAnsi="Arial" w:cs="Arial"/>
        </w:rPr>
        <w:t xml:space="preserve"> un sensor de</w:t>
      </w:r>
      <w:r w:rsidRPr="00CD0F7C">
        <w:rPr>
          <w:rFonts w:ascii="Arial" w:hAnsi="Arial" w:cs="Arial"/>
        </w:rPr>
        <w:t xml:space="preserve"> cursor. </w:t>
      </w:r>
    </w:p>
    <w:p w14:paraId="7A45E07D" w14:textId="31D53F9F" w:rsidR="00646BBF" w:rsidRPr="00CD0F7C" w:rsidRDefault="00841739" w:rsidP="00646BBF">
      <w:pPr>
        <w:pStyle w:val="Textoindependiente"/>
        <w:ind w:left="770"/>
        <w:rPr>
          <w:rFonts w:ascii="Arial" w:hAnsi="Arial" w:cs="Arial"/>
        </w:rPr>
      </w:pPr>
      <w:r w:rsidRPr="00CD0F7C">
        <w:rPr>
          <w:rFonts w:ascii="Arial" w:hAnsi="Arial" w:cs="Arial"/>
        </w:rPr>
        <w:t>La posición actual se establece como posición final. Si la posición final se coloca antes de la posición inicial, se intercambiarán</w:t>
      </w:r>
      <w:r w:rsidR="00646BBF" w:rsidRPr="00CD0F7C">
        <w:rPr>
          <w:rFonts w:ascii="Arial" w:hAnsi="Arial" w:cs="Arial"/>
        </w:rPr>
        <w:t xml:space="preserve">. </w:t>
      </w:r>
    </w:p>
    <w:p w14:paraId="65C21B50" w14:textId="3681EFA9" w:rsidR="00646BBF" w:rsidRPr="00CD0F7C" w:rsidRDefault="00841739" w:rsidP="00646BBF">
      <w:pPr>
        <w:pStyle w:val="Textoindependiente"/>
        <w:rPr>
          <w:rFonts w:ascii="Arial" w:hAnsi="Arial" w:cs="Arial"/>
        </w:rPr>
      </w:pPr>
      <w:r w:rsidRPr="00CD0F7C">
        <w:rPr>
          <w:rStyle w:val="Textoennegrita"/>
          <w:rFonts w:ascii="Arial" w:hAnsi="Arial" w:cs="Arial"/>
          <w:b w:val="0"/>
        </w:rPr>
        <w:t>También puede insertar un marcador rápido. Se utilizará para indicar el final del marcador resaltado</w:t>
      </w:r>
      <w:r w:rsidR="00646BBF" w:rsidRPr="00CD0F7C">
        <w:rPr>
          <w:rFonts w:ascii="Arial" w:hAnsi="Arial" w:cs="Arial"/>
        </w:rPr>
        <w:t>.</w:t>
      </w:r>
    </w:p>
    <w:p w14:paraId="629EA84C" w14:textId="05C17FD6" w:rsidR="00646BBF" w:rsidRPr="00CD0F7C" w:rsidRDefault="00841739" w:rsidP="00646BBF">
      <w:pPr>
        <w:pStyle w:val="Textoindependiente"/>
        <w:rPr>
          <w:rFonts w:ascii="Arial" w:hAnsi="Arial" w:cs="Arial"/>
        </w:rPr>
      </w:pPr>
      <w:r w:rsidRPr="00CD0F7C">
        <w:rPr>
          <w:rFonts w:ascii="Arial" w:hAnsi="Arial" w:cs="Arial"/>
        </w:rPr>
        <w:t>Para insertar un marcador rápido</w:t>
      </w:r>
      <w:r w:rsidR="00646BBF" w:rsidRPr="00CD0F7C">
        <w:rPr>
          <w:rFonts w:ascii="Arial" w:hAnsi="Arial" w:cs="Arial"/>
        </w:rPr>
        <w:t>:</w:t>
      </w:r>
    </w:p>
    <w:p w14:paraId="7BAB5C73" w14:textId="4DAD08F6" w:rsidR="00646BBF" w:rsidRPr="00CD0F7C" w:rsidRDefault="00646BBF" w:rsidP="00D24B70">
      <w:pPr>
        <w:pStyle w:val="Textoindependiente"/>
        <w:numPr>
          <w:ilvl w:val="0"/>
          <w:numId w:val="16"/>
        </w:numPr>
        <w:rPr>
          <w:rFonts w:ascii="Arial" w:hAnsi="Arial" w:cs="Arial"/>
        </w:rPr>
      </w:pPr>
      <w:r w:rsidRPr="00CD0F7C">
        <w:rPr>
          <w:rFonts w:ascii="Arial" w:hAnsi="Arial" w:cs="Arial"/>
        </w:rPr>
        <w:t>P</w:t>
      </w:r>
      <w:r w:rsidR="00841739" w:rsidRPr="00CD0F7C">
        <w:rPr>
          <w:rFonts w:ascii="Arial" w:hAnsi="Arial" w:cs="Arial"/>
        </w:rPr>
        <w:t>ulse</w:t>
      </w:r>
      <w:r w:rsidRPr="00CD0F7C">
        <w:rPr>
          <w:rFonts w:ascii="Arial" w:hAnsi="Arial" w:cs="Arial"/>
        </w:rPr>
        <w:t xml:space="preserve"> </w:t>
      </w:r>
      <w:r w:rsidR="00BF6716" w:rsidRPr="00CD0F7C">
        <w:rPr>
          <w:rFonts w:ascii="Arial" w:hAnsi="Arial" w:cs="Arial"/>
        </w:rPr>
        <w:t>En</w:t>
      </w:r>
      <w:r w:rsidRPr="00CD0F7C">
        <w:rPr>
          <w:rFonts w:ascii="Arial" w:hAnsi="Arial" w:cs="Arial"/>
        </w:rPr>
        <w:t>t</w:t>
      </w:r>
      <w:r w:rsidR="00BF6716" w:rsidRPr="00CD0F7C">
        <w:rPr>
          <w:rFonts w:ascii="Arial" w:hAnsi="Arial" w:cs="Arial"/>
        </w:rPr>
        <w:t>er</w:t>
      </w:r>
      <w:r w:rsidRPr="00CD0F7C">
        <w:rPr>
          <w:rFonts w:ascii="Arial" w:hAnsi="Arial" w:cs="Arial"/>
        </w:rPr>
        <w:t xml:space="preserve"> + H </w:t>
      </w:r>
      <w:r w:rsidR="00841739" w:rsidRPr="00CD0F7C">
        <w:rPr>
          <w:rFonts w:ascii="Arial" w:hAnsi="Arial" w:cs="Arial"/>
        </w:rPr>
        <w:t>para acceder a la lista de marcadores resaltados.</w:t>
      </w:r>
      <w:r w:rsidRPr="00CD0F7C">
        <w:rPr>
          <w:rFonts w:ascii="Arial" w:hAnsi="Arial" w:cs="Arial"/>
        </w:rPr>
        <w:t xml:space="preserve"> </w:t>
      </w:r>
    </w:p>
    <w:p w14:paraId="780696BE" w14:textId="67CDB638" w:rsidR="00646BBF" w:rsidRPr="00CD0F7C" w:rsidRDefault="00646BBF" w:rsidP="00D24B70">
      <w:pPr>
        <w:pStyle w:val="Textoindependiente"/>
        <w:numPr>
          <w:ilvl w:val="0"/>
          <w:numId w:val="16"/>
        </w:numPr>
        <w:rPr>
          <w:rFonts w:ascii="Arial" w:hAnsi="Arial" w:cs="Arial"/>
        </w:rPr>
      </w:pPr>
      <w:r w:rsidRPr="00CD0F7C">
        <w:rPr>
          <w:rFonts w:ascii="Arial" w:hAnsi="Arial" w:cs="Arial"/>
        </w:rPr>
        <w:t>Selec</w:t>
      </w:r>
      <w:r w:rsidR="00841739" w:rsidRPr="00CD0F7C">
        <w:rPr>
          <w:rFonts w:ascii="Arial" w:hAnsi="Arial" w:cs="Arial"/>
        </w:rPr>
        <w:t>cione un número de marcador resaltado</w:t>
      </w:r>
      <w:r w:rsidRPr="00CD0F7C">
        <w:rPr>
          <w:rFonts w:ascii="Arial" w:hAnsi="Arial" w:cs="Arial"/>
        </w:rPr>
        <w:t>.</w:t>
      </w:r>
    </w:p>
    <w:p w14:paraId="25177D0B" w14:textId="761907BD" w:rsidR="00646BBF" w:rsidRPr="00CD0F7C" w:rsidRDefault="009E3BB8" w:rsidP="0047566A">
      <w:pPr>
        <w:pStyle w:val="Textoindependiente"/>
        <w:numPr>
          <w:ilvl w:val="0"/>
          <w:numId w:val="16"/>
        </w:numPr>
        <w:rPr>
          <w:rFonts w:ascii="Arial" w:hAnsi="Arial" w:cs="Arial"/>
        </w:rPr>
      </w:pPr>
      <w:r w:rsidRPr="00CD0F7C">
        <w:rPr>
          <w:rFonts w:ascii="Arial" w:hAnsi="Arial" w:cs="Arial"/>
        </w:rPr>
        <w:t>Pulse</w:t>
      </w:r>
      <w:r w:rsidR="00646BBF" w:rsidRPr="00CD0F7C">
        <w:rPr>
          <w:rFonts w:ascii="Arial" w:hAnsi="Arial" w:cs="Arial"/>
        </w:rPr>
        <w:t xml:space="preserve"> Enter. </w:t>
      </w:r>
      <w:r w:rsidRPr="00CD0F7C">
        <w:rPr>
          <w:rFonts w:ascii="Arial" w:hAnsi="Arial" w:cs="Arial"/>
        </w:rPr>
        <w:t>Se mostrará el contenido del marcador resaltado actual.</w:t>
      </w:r>
      <w:r w:rsidR="00646BBF" w:rsidRPr="00CD0F7C">
        <w:rPr>
          <w:rFonts w:ascii="Arial" w:hAnsi="Arial" w:cs="Arial"/>
        </w:rPr>
        <w:t xml:space="preserve"> </w:t>
      </w:r>
    </w:p>
    <w:p w14:paraId="1124D6A1" w14:textId="3A022462" w:rsidR="00646BBF" w:rsidRPr="00CD0F7C" w:rsidRDefault="009E3BB8" w:rsidP="00D24B70">
      <w:pPr>
        <w:pStyle w:val="Textoindependiente"/>
        <w:numPr>
          <w:ilvl w:val="0"/>
          <w:numId w:val="16"/>
        </w:numPr>
        <w:rPr>
          <w:rFonts w:ascii="Arial" w:hAnsi="Arial" w:cs="Arial"/>
        </w:rPr>
      </w:pPr>
      <w:r w:rsidRPr="00CD0F7C">
        <w:rPr>
          <w:rFonts w:ascii="Arial" w:hAnsi="Arial" w:cs="Arial"/>
        </w:rPr>
        <w:lastRenderedPageBreak/>
        <w:t>Use las teclas de Navegación para desplazarse</w:t>
      </w:r>
      <w:r w:rsidR="00646BBF" w:rsidRPr="00CD0F7C">
        <w:rPr>
          <w:rFonts w:ascii="Arial" w:hAnsi="Arial" w:cs="Arial"/>
        </w:rPr>
        <w:t xml:space="preserve">. </w:t>
      </w:r>
    </w:p>
    <w:p w14:paraId="4D4AAAD7" w14:textId="7F5FBEFE" w:rsidR="00646BBF" w:rsidRPr="00CD0F7C" w:rsidRDefault="009E3BB8" w:rsidP="00D24B70">
      <w:pPr>
        <w:pStyle w:val="Textoindependiente"/>
        <w:numPr>
          <w:ilvl w:val="0"/>
          <w:numId w:val="16"/>
        </w:numPr>
        <w:rPr>
          <w:rFonts w:ascii="Arial" w:hAnsi="Arial" w:cs="Arial"/>
        </w:rPr>
      </w:pPr>
      <w:r w:rsidRPr="00CD0F7C">
        <w:rPr>
          <w:rFonts w:ascii="Arial" w:hAnsi="Arial" w:cs="Arial"/>
        </w:rPr>
        <w:t>Pulse Espacio</w:t>
      </w:r>
      <w:r w:rsidR="00BF6716" w:rsidRPr="00CD0F7C">
        <w:rPr>
          <w:rFonts w:ascii="Arial" w:hAnsi="Arial" w:cs="Arial"/>
        </w:rPr>
        <w:t xml:space="preserve"> + E</w:t>
      </w:r>
      <w:r w:rsidR="00646BBF" w:rsidRPr="00CD0F7C">
        <w:rPr>
          <w:rFonts w:ascii="Arial" w:hAnsi="Arial" w:cs="Arial"/>
        </w:rPr>
        <w:t xml:space="preserve"> </w:t>
      </w:r>
      <w:r w:rsidRPr="00CD0F7C">
        <w:rPr>
          <w:rFonts w:ascii="Arial" w:hAnsi="Arial" w:cs="Arial"/>
        </w:rPr>
        <w:t>para cerrar el marcador resaltado y volver al contenido del libro.</w:t>
      </w:r>
    </w:p>
    <w:p w14:paraId="4488D777" w14:textId="4C2D85FE" w:rsidR="00646BBF" w:rsidRPr="00CD0F7C" w:rsidRDefault="009E3BB8" w:rsidP="00A53831">
      <w:pPr>
        <w:pStyle w:val="Ttulo3"/>
        <w:numPr>
          <w:ilvl w:val="2"/>
          <w:numId w:val="36"/>
        </w:numPr>
        <w:ind w:left="1077" w:hanging="1077"/>
        <w:rPr>
          <w:rFonts w:ascii="Arial" w:hAnsi="Arial" w:cs="Arial"/>
        </w:rPr>
      </w:pPr>
      <w:bookmarkStart w:id="149" w:name="_Toc170472819"/>
      <w:bookmarkEnd w:id="148"/>
      <w:r w:rsidRPr="00CD0F7C">
        <w:rPr>
          <w:rFonts w:ascii="Arial" w:hAnsi="Arial" w:cs="Arial"/>
        </w:rPr>
        <w:t>Eliminar marcadores</w:t>
      </w:r>
      <w:bookmarkEnd w:id="149"/>
    </w:p>
    <w:p w14:paraId="50BED682" w14:textId="6B56B62C" w:rsidR="00646BBF" w:rsidRPr="00CD0F7C" w:rsidRDefault="009E3BB8" w:rsidP="00646BBF">
      <w:pPr>
        <w:pStyle w:val="Textoindependiente"/>
        <w:rPr>
          <w:rFonts w:ascii="Arial" w:hAnsi="Arial" w:cs="Arial"/>
        </w:rPr>
      </w:pPr>
      <w:r w:rsidRPr="00CD0F7C">
        <w:rPr>
          <w:rFonts w:ascii="Arial" w:hAnsi="Arial" w:cs="Arial"/>
        </w:rPr>
        <w:t>Para eliminar un marcador guardado</w:t>
      </w:r>
      <w:r w:rsidR="00646BBF" w:rsidRPr="00CD0F7C">
        <w:rPr>
          <w:rFonts w:ascii="Arial" w:hAnsi="Arial" w:cs="Arial"/>
        </w:rPr>
        <w:t>:</w:t>
      </w:r>
    </w:p>
    <w:p w14:paraId="443810BE" w14:textId="36A63B07" w:rsidR="00646BBF" w:rsidRPr="00CD0F7C" w:rsidRDefault="00646BBF" w:rsidP="00D24B70">
      <w:pPr>
        <w:pStyle w:val="Textoindependiente"/>
        <w:numPr>
          <w:ilvl w:val="0"/>
          <w:numId w:val="17"/>
        </w:numPr>
        <w:rPr>
          <w:rFonts w:ascii="Arial" w:hAnsi="Arial" w:cs="Arial"/>
        </w:rPr>
      </w:pPr>
      <w:r w:rsidRPr="00CD0F7C">
        <w:rPr>
          <w:rFonts w:ascii="Arial" w:hAnsi="Arial" w:cs="Arial"/>
        </w:rPr>
        <w:t>P</w:t>
      </w:r>
      <w:r w:rsidR="009E3BB8" w:rsidRPr="00CD0F7C">
        <w:rPr>
          <w:rFonts w:ascii="Arial" w:hAnsi="Arial" w:cs="Arial"/>
        </w:rPr>
        <w:t>ulse</w:t>
      </w:r>
      <w:r w:rsidRPr="00CD0F7C">
        <w:rPr>
          <w:rFonts w:ascii="Arial" w:hAnsi="Arial" w:cs="Arial"/>
        </w:rPr>
        <w:t xml:space="preserve"> </w:t>
      </w:r>
      <w:r w:rsidR="00BF6716" w:rsidRPr="00CD0F7C">
        <w:rPr>
          <w:rFonts w:ascii="Arial" w:hAnsi="Arial" w:cs="Arial"/>
        </w:rPr>
        <w:t>Enter</w:t>
      </w:r>
      <w:r w:rsidRPr="00CD0F7C">
        <w:rPr>
          <w:rFonts w:ascii="Arial" w:hAnsi="Arial" w:cs="Arial"/>
        </w:rPr>
        <w:t xml:space="preserve"> + M </w:t>
      </w:r>
      <w:r w:rsidR="009E3BB8" w:rsidRPr="00CD0F7C">
        <w:rPr>
          <w:rFonts w:ascii="Arial" w:hAnsi="Arial" w:cs="Arial"/>
        </w:rPr>
        <w:t>para abrir el menú de marcadores</w:t>
      </w:r>
      <w:r w:rsidRPr="00CD0F7C">
        <w:rPr>
          <w:rFonts w:ascii="Arial" w:hAnsi="Arial" w:cs="Arial"/>
        </w:rPr>
        <w:t xml:space="preserve">. </w:t>
      </w:r>
    </w:p>
    <w:p w14:paraId="35E728DC" w14:textId="51F1B5D5" w:rsidR="00646BBF" w:rsidRPr="00CD0F7C" w:rsidRDefault="009E3BB8" w:rsidP="00D24B70">
      <w:pPr>
        <w:pStyle w:val="Textoindependiente"/>
        <w:numPr>
          <w:ilvl w:val="0"/>
          <w:numId w:val="17"/>
        </w:numPr>
        <w:rPr>
          <w:rFonts w:ascii="Arial" w:hAnsi="Arial" w:cs="Arial"/>
        </w:rPr>
      </w:pPr>
      <w:r w:rsidRPr="00CD0F7C">
        <w:rPr>
          <w:rFonts w:ascii="Arial" w:hAnsi="Arial" w:cs="Arial"/>
        </w:rPr>
        <w:t>Vaya hasta Eliminar marcador con las teclas de Navegación Anterior y Siguiente</w:t>
      </w:r>
      <w:r w:rsidR="00646BBF" w:rsidRPr="00CD0F7C">
        <w:rPr>
          <w:rFonts w:ascii="Arial" w:hAnsi="Arial" w:cs="Arial"/>
        </w:rPr>
        <w:t>.</w:t>
      </w:r>
    </w:p>
    <w:p w14:paraId="00173F9D" w14:textId="78F35D59" w:rsidR="00646BBF" w:rsidRPr="00CD0F7C" w:rsidRDefault="00646BBF" w:rsidP="00D24B70">
      <w:pPr>
        <w:pStyle w:val="Textoindependiente"/>
        <w:numPr>
          <w:ilvl w:val="0"/>
          <w:numId w:val="17"/>
        </w:numPr>
        <w:rPr>
          <w:rFonts w:ascii="Arial" w:hAnsi="Arial" w:cs="Arial"/>
        </w:rPr>
      </w:pPr>
      <w:r w:rsidRPr="00CD0F7C">
        <w:rPr>
          <w:rFonts w:ascii="Arial" w:hAnsi="Arial" w:cs="Arial"/>
        </w:rPr>
        <w:t>P</w:t>
      </w:r>
      <w:r w:rsidR="009E3BB8" w:rsidRPr="00CD0F7C">
        <w:rPr>
          <w:rFonts w:ascii="Arial" w:hAnsi="Arial" w:cs="Arial"/>
        </w:rPr>
        <w:t>ulse</w:t>
      </w:r>
      <w:r w:rsidRPr="00CD0F7C">
        <w:rPr>
          <w:rFonts w:ascii="Arial" w:hAnsi="Arial" w:cs="Arial"/>
        </w:rPr>
        <w:t xml:space="preserve"> Enter o</w:t>
      </w:r>
      <w:r w:rsidR="009E3BB8" w:rsidRPr="00CD0F7C">
        <w:rPr>
          <w:rFonts w:ascii="Arial" w:hAnsi="Arial" w:cs="Arial"/>
        </w:rPr>
        <w:t xml:space="preserve"> un sensor de cursor</w:t>
      </w:r>
      <w:r w:rsidRPr="00CD0F7C">
        <w:rPr>
          <w:rFonts w:ascii="Arial" w:hAnsi="Arial" w:cs="Arial"/>
        </w:rPr>
        <w:t xml:space="preserve">. </w:t>
      </w:r>
    </w:p>
    <w:p w14:paraId="16F02CA6" w14:textId="0E53D4D1" w:rsidR="00646BBF" w:rsidRPr="00CD0F7C" w:rsidRDefault="009E3BB8" w:rsidP="00D24B70">
      <w:pPr>
        <w:pStyle w:val="Textoindependiente"/>
        <w:numPr>
          <w:ilvl w:val="0"/>
          <w:numId w:val="17"/>
        </w:numPr>
        <w:rPr>
          <w:rFonts w:ascii="Arial" w:hAnsi="Arial" w:cs="Arial"/>
        </w:rPr>
      </w:pPr>
      <w:r w:rsidRPr="00CD0F7C">
        <w:rPr>
          <w:rFonts w:ascii="Arial" w:hAnsi="Arial" w:cs="Arial"/>
        </w:rPr>
        <w:t>Introduzca el número de marcador que desea eliminar</w:t>
      </w:r>
      <w:r w:rsidR="00646BBF" w:rsidRPr="00CD0F7C">
        <w:rPr>
          <w:rFonts w:ascii="Arial" w:hAnsi="Arial" w:cs="Arial"/>
        </w:rPr>
        <w:t>.</w:t>
      </w:r>
    </w:p>
    <w:p w14:paraId="4B4048B4" w14:textId="78F98003" w:rsidR="003E075D" w:rsidRPr="00CD0F7C" w:rsidRDefault="009E3BB8" w:rsidP="00D24B70">
      <w:pPr>
        <w:pStyle w:val="Textoindependiente"/>
        <w:numPr>
          <w:ilvl w:val="0"/>
          <w:numId w:val="17"/>
        </w:numPr>
        <w:rPr>
          <w:rFonts w:ascii="Arial" w:hAnsi="Arial" w:cs="Arial"/>
        </w:rPr>
      </w:pPr>
      <w:r w:rsidRPr="00CD0F7C">
        <w:rPr>
          <w:rFonts w:ascii="Arial" w:hAnsi="Arial" w:cs="Arial"/>
        </w:rPr>
        <w:t>Pulse</w:t>
      </w:r>
      <w:r w:rsidR="00646BBF" w:rsidRPr="00CD0F7C">
        <w:rPr>
          <w:rFonts w:ascii="Arial" w:hAnsi="Arial" w:cs="Arial"/>
        </w:rPr>
        <w:t xml:space="preserve"> Enter.</w:t>
      </w:r>
    </w:p>
    <w:p w14:paraId="70688AFB" w14:textId="40C3920A" w:rsidR="003E075D" w:rsidRPr="00CD0F7C" w:rsidRDefault="00296934" w:rsidP="00BF6716">
      <w:pPr>
        <w:pStyle w:val="Textoindependiente"/>
        <w:rPr>
          <w:rFonts w:ascii="Arial" w:hAnsi="Arial" w:cs="Arial"/>
        </w:rPr>
      </w:pPr>
      <w:bookmarkStart w:id="150" w:name="_Refd18e2091"/>
      <w:bookmarkStart w:id="151" w:name="_Tocd18e2091"/>
      <w:r w:rsidRPr="00CD0F7C">
        <w:rPr>
          <w:rStyle w:val="Textoennegrita"/>
          <w:rFonts w:ascii="Arial" w:hAnsi="Arial" w:cs="Arial"/>
        </w:rPr>
        <w:t>Not</w:t>
      </w:r>
      <w:r w:rsidR="009E3BB8" w:rsidRPr="00CD0F7C">
        <w:rPr>
          <w:rStyle w:val="Textoennegrita"/>
          <w:rFonts w:ascii="Arial" w:hAnsi="Arial" w:cs="Arial"/>
        </w:rPr>
        <w:t>a</w:t>
      </w:r>
      <w:r w:rsidR="003E075D" w:rsidRPr="00CD0F7C">
        <w:rPr>
          <w:rFonts w:ascii="Arial" w:hAnsi="Arial" w:cs="Arial"/>
        </w:rPr>
        <w:t xml:space="preserve">: </w:t>
      </w:r>
      <w:r w:rsidR="009E3BB8" w:rsidRPr="00CD0F7C">
        <w:rPr>
          <w:rFonts w:ascii="Arial" w:hAnsi="Arial" w:cs="Arial"/>
        </w:rPr>
        <w:t>Si desea eliminar todos los marcadores, escriba 99999 cuando se le pida el número de marcador</w:t>
      </w:r>
      <w:r w:rsidR="003E075D" w:rsidRPr="00CD0F7C">
        <w:rPr>
          <w:rFonts w:ascii="Arial" w:hAnsi="Arial" w:cs="Arial"/>
        </w:rPr>
        <w:t>.</w:t>
      </w:r>
    </w:p>
    <w:p w14:paraId="35720B4D" w14:textId="584B8693" w:rsidR="00646BBF" w:rsidRPr="00CD0F7C" w:rsidRDefault="009E3BB8" w:rsidP="00A53831">
      <w:pPr>
        <w:pStyle w:val="Ttulo2"/>
        <w:numPr>
          <w:ilvl w:val="1"/>
          <w:numId w:val="36"/>
        </w:numPr>
        <w:ind w:left="720"/>
        <w:rPr>
          <w:rFonts w:ascii="Arial" w:hAnsi="Arial" w:cs="Arial"/>
        </w:rPr>
      </w:pPr>
      <w:bookmarkStart w:id="152" w:name="_Toc170472820"/>
      <w:r w:rsidRPr="00CD0F7C">
        <w:rPr>
          <w:rFonts w:ascii="Arial" w:hAnsi="Arial" w:cs="Arial"/>
        </w:rPr>
        <w:t>Tabla</w:t>
      </w:r>
      <w:r w:rsidR="006B7199" w:rsidRPr="00CD0F7C">
        <w:rPr>
          <w:rFonts w:ascii="Arial" w:hAnsi="Arial" w:cs="Arial"/>
        </w:rPr>
        <w:t>s</w:t>
      </w:r>
      <w:r w:rsidRPr="00CD0F7C">
        <w:rPr>
          <w:rFonts w:ascii="Arial" w:hAnsi="Arial" w:cs="Arial"/>
        </w:rPr>
        <w:t xml:space="preserve"> de comandos d</w:t>
      </w:r>
      <w:r w:rsidR="00DB41C4" w:rsidRPr="00CD0F7C">
        <w:rPr>
          <w:rFonts w:ascii="Arial" w:hAnsi="Arial" w:cs="Arial"/>
        </w:rPr>
        <w:t>el Lector de Libros</w:t>
      </w:r>
      <w:r w:rsidRPr="00CD0F7C">
        <w:rPr>
          <w:rFonts w:ascii="Arial" w:hAnsi="Arial" w:cs="Arial"/>
        </w:rPr>
        <w:t xml:space="preserve"> y de lectura</w:t>
      </w:r>
      <w:bookmarkEnd w:id="150"/>
      <w:bookmarkEnd w:id="151"/>
      <w:bookmarkEnd w:id="152"/>
    </w:p>
    <w:p w14:paraId="7328508C" w14:textId="57D6483A" w:rsidR="00646BBF" w:rsidRPr="00CD0F7C" w:rsidRDefault="009E3BB8" w:rsidP="00646BBF">
      <w:pPr>
        <w:pStyle w:val="Textoindependiente"/>
        <w:rPr>
          <w:rFonts w:ascii="Arial" w:hAnsi="Arial" w:cs="Arial"/>
        </w:rPr>
      </w:pPr>
      <w:r w:rsidRPr="00CD0F7C">
        <w:rPr>
          <w:rFonts w:ascii="Arial" w:hAnsi="Arial" w:cs="Arial"/>
        </w:rPr>
        <w:t>Los comandos d</w:t>
      </w:r>
      <w:r w:rsidR="00DB41C4" w:rsidRPr="00CD0F7C">
        <w:rPr>
          <w:rFonts w:ascii="Arial" w:hAnsi="Arial" w:cs="Arial"/>
        </w:rPr>
        <w:t>el Lector de Libros</w:t>
      </w:r>
      <w:r w:rsidRPr="00CD0F7C">
        <w:rPr>
          <w:rFonts w:ascii="Arial" w:hAnsi="Arial" w:cs="Arial"/>
        </w:rPr>
        <w:t xml:space="preserve"> y de lectura </w:t>
      </w:r>
      <w:r w:rsidR="000F2E8E" w:rsidRPr="00CD0F7C">
        <w:rPr>
          <w:rFonts w:ascii="Arial" w:hAnsi="Arial" w:cs="Arial"/>
        </w:rPr>
        <w:t xml:space="preserve">de libros de texto </w:t>
      </w:r>
      <w:r w:rsidRPr="00CD0F7C">
        <w:rPr>
          <w:rFonts w:ascii="Arial" w:hAnsi="Arial" w:cs="Arial"/>
        </w:rPr>
        <w:t xml:space="preserve">se enumeran en la Tabla </w:t>
      </w:r>
      <w:r w:rsidR="004057BE" w:rsidRPr="00CD0F7C">
        <w:rPr>
          <w:rFonts w:ascii="Arial" w:hAnsi="Arial" w:cs="Arial"/>
        </w:rPr>
        <w:t>4</w:t>
      </w:r>
      <w:r w:rsidR="00646BBF" w:rsidRPr="00CD0F7C">
        <w:rPr>
          <w:rFonts w:ascii="Arial" w:hAnsi="Arial" w:cs="Arial"/>
        </w:rPr>
        <w:t>.</w:t>
      </w:r>
    </w:p>
    <w:p w14:paraId="6CA6EEBD" w14:textId="529DCC62" w:rsidR="00646BBF" w:rsidRPr="00CD0F7C" w:rsidRDefault="009E3BB8" w:rsidP="00646BBF">
      <w:pPr>
        <w:pStyle w:val="Descripcin"/>
        <w:keepNext/>
        <w:rPr>
          <w:rStyle w:val="Textoennegrita"/>
          <w:rFonts w:ascii="Arial" w:hAnsi="Arial" w:cs="Arial"/>
          <w:sz w:val="24"/>
          <w:szCs w:val="24"/>
        </w:rPr>
      </w:pPr>
      <w:r w:rsidRPr="00CD0F7C">
        <w:rPr>
          <w:rStyle w:val="Textoennegrita"/>
          <w:rFonts w:ascii="Arial" w:hAnsi="Arial" w:cs="Arial"/>
          <w:sz w:val="24"/>
          <w:szCs w:val="24"/>
        </w:rPr>
        <w:t>Tabla</w:t>
      </w:r>
      <w:r w:rsidR="00646BBF" w:rsidRPr="00CD0F7C">
        <w:rPr>
          <w:rStyle w:val="Textoennegrita"/>
          <w:rFonts w:ascii="Arial" w:hAnsi="Arial" w:cs="Arial"/>
          <w:sz w:val="24"/>
          <w:szCs w:val="24"/>
        </w:rPr>
        <w:t xml:space="preserve"> </w:t>
      </w:r>
      <w:r w:rsidR="004057BE" w:rsidRPr="00CD0F7C">
        <w:rPr>
          <w:rStyle w:val="Textoennegrita"/>
          <w:rFonts w:ascii="Arial" w:hAnsi="Arial" w:cs="Arial"/>
          <w:sz w:val="24"/>
          <w:szCs w:val="24"/>
        </w:rPr>
        <w:t>4</w:t>
      </w:r>
      <w:r w:rsidR="00646BBF" w:rsidRPr="00CD0F7C">
        <w:rPr>
          <w:rStyle w:val="Textoennegrita"/>
          <w:rFonts w:ascii="Arial" w:hAnsi="Arial" w:cs="Arial"/>
          <w:sz w:val="24"/>
          <w:szCs w:val="24"/>
        </w:rPr>
        <w:t xml:space="preserve">: </w:t>
      </w:r>
      <w:r w:rsidRPr="00CD0F7C">
        <w:rPr>
          <w:rStyle w:val="Textoennegrita"/>
          <w:rFonts w:ascii="Arial" w:hAnsi="Arial" w:cs="Arial"/>
          <w:sz w:val="24"/>
          <w:szCs w:val="24"/>
        </w:rPr>
        <w:t>Comandos d</w:t>
      </w:r>
      <w:r w:rsidR="00DB41C4" w:rsidRPr="00CD0F7C">
        <w:rPr>
          <w:rStyle w:val="Textoennegrita"/>
          <w:rFonts w:ascii="Arial" w:hAnsi="Arial" w:cs="Arial"/>
          <w:sz w:val="24"/>
          <w:szCs w:val="24"/>
        </w:rPr>
        <w:t>el Lector de Libros</w:t>
      </w:r>
      <w:r w:rsidR="00646BBF" w:rsidRPr="00CD0F7C">
        <w:rPr>
          <w:rStyle w:val="Textoennegrita"/>
          <w:rFonts w:ascii="Arial" w:hAnsi="Arial" w:cs="Arial"/>
          <w:sz w:val="24"/>
          <w:szCs w:val="24"/>
        </w:rPr>
        <w:t>/</w:t>
      </w:r>
      <w:r w:rsidRPr="00CD0F7C">
        <w:rPr>
          <w:rStyle w:val="Textoennegrita"/>
          <w:rFonts w:ascii="Arial" w:hAnsi="Arial" w:cs="Arial"/>
          <w:sz w:val="24"/>
          <w:szCs w:val="24"/>
        </w:rPr>
        <w:t>Lectura</w:t>
      </w:r>
      <w:r w:rsidR="006B7199" w:rsidRPr="00CD0F7C">
        <w:rPr>
          <w:rStyle w:val="Textoennegrita"/>
          <w:rFonts w:ascii="Arial" w:hAnsi="Arial" w:cs="Arial"/>
          <w:sz w:val="24"/>
          <w:szCs w:val="24"/>
        </w:rPr>
        <w:t xml:space="preserve"> de libros de texto</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292"/>
        <w:gridCol w:w="4338"/>
      </w:tblGrid>
      <w:tr w:rsidR="00646BBF" w:rsidRPr="00CD0F7C" w14:paraId="63DFD007" w14:textId="77777777" w:rsidTr="006F7D8B">
        <w:trPr>
          <w:trHeight w:val="432"/>
          <w:tblHeader/>
        </w:trPr>
        <w:tc>
          <w:tcPr>
            <w:tcW w:w="4292" w:type="dxa"/>
            <w:vAlign w:val="center"/>
          </w:tcPr>
          <w:p w14:paraId="5B21A771" w14:textId="6B72E36C" w:rsidR="00646BBF" w:rsidRPr="00CD0F7C" w:rsidRDefault="009E3BB8" w:rsidP="006F7D8B">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Acción</w:t>
            </w:r>
          </w:p>
        </w:tc>
        <w:tc>
          <w:tcPr>
            <w:tcW w:w="4338" w:type="dxa"/>
            <w:vAlign w:val="center"/>
          </w:tcPr>
          <w:p w14:paraId="352191B6" w14:textId="57268C9A" w:rsidR="00646BBF" w:rsidRPr="00CD0F7C" w:rsidRDefault="009E3BB8" w:rsidP="006F7D8B">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646BBF" w:rsidRPr="00CD0F7C" w14:paraId="12D37CB4" w14:textId="77777777" w:rsidTr="006F7D8B">
        <w:trPr>
          <w:trHeight w:val="360"/>
        </w:trPr>
        <w:tc>
          <w:tcPr>
            <w:tcW w:w="4292" w:type="dxa"/>
            <w:vAlign w:val="center"/>
          </w:tcPr>
          <w:p w14:paraId="1C3C7F60" w14:textId="189B0BD0" w:rsidR="00646BBF" w:rsidRPr="00CD0F7C" w:rsidRDefault="009E3BB8" w:rsidP="006F7D8B">
            <w:pPr>
              <w:pStyle w:val="Textoindependiente"/>
              <w:spacing w:after="0"/>
              <w:rPr>
                <w:rFonts w:ascii="Arial" w:hAnsi="Arial" w:cs="Arial"/>
              </w:rPr>
            </w:pPr>
            <w:r w:rsidRPr="00CD0F7C">
              <w:rPr>
                <w:rFonts w:ascii="Arial" w:hAnsi="Arial" w:cs="Arial"/>
              </w:rPr>
              <w:t>Lista de libros</w:t>
            </w:r>
          </w:p>
        </w:tc>
        <w:tc>
          <w:tcPr>
            <w:tcW w:w="4338" w:type="dxa"/>
            <w:vAlign w:val="center"/>
          </w:tcPr>
          <w:p w14:paraId="57EF4FC1" w14:textId="70F82730" w:rsidR="00646BBF" w:rsidRPr="00CD0F7C" w:rsidRDefault="00E605E5" w:rsidP="006F7D8B">
            <w:pPr>
              <w:pStyle w:val="Textoindependiente"/>
              <w:spacing w:after="0"/>
              <w:rPr>
                <w:rFonts w:ascii="Arial" w:hAnsi="Arial" w:cs="Arial"/>
              </w:rPr>
            </w:pPr>
            <w:r w:rsidRPr="00CD0F7C">
              <w:rPr>
                <w:rFonts w:ascii="Arial" w:hAnsi="Arial" w:cs="Arial"/>
              </w:rPr>
              <w:t>Espacio</w:t>
            </w:r>
            <w:r w:rsidR="00BF6716" w:rsidRPr="00CD0F7C">
              <w:rPr>
                <w:rFonts w:ascii="Arial" w:hAnsi="Arial" w:cs="Arial"/>
              </w:rPr>
              <w:t xml:space="preserve"> </w:t>
            </w:r>
            <w:r w:rsidR="00646BBF" w:rsidRPr="00CD0F7C">
              <w:rPr>
                <w:rFonts w:ascii="Arial" w:hAnsi="Arial" w:cs="Arial"/>
              </w:rPr>
              <w:t>+ B</w:t>
            </w:r>
          </w:p>
        </w:tc>
      </w:tr>
      <w:tr w:rsidR="00646BBF" w:rsidRPr="00CD0F7C" w14:paraId="30D0E281" w14:textId="77777777" w:rsidTr="006F7D8B">
        <w:trPr>
          <w:trHeight w:val="360"/>
        </w:trPr>
        <w:tc>
          <w:tcPr>
            <w:tcW w:w="4292" w:type="dxa"/>
            <w:vAlign w:val="center"/>
          </w:tcPr>
          <w:p w14:paraId="5663B3D8" w14:textId="5EFB13DE" w:rsidR="00646BBF" w:rsidRPr="00CD0F7C" w:rsidRDefault="009E3BB8" w:rsidP="006F7D8B">
            <w:pPr>
              <w:pStyle w:val="Textoindependiente"/>
              <w:spacing w:after="0"/>
              <w:rPr>
                <w:rFonts w:ascii="Arial" w:hAnsi="Arial" w:cs="Arial"/>
              </w:rPr>
            </w:pPr>
            <w:r w:rsidRPr="00CD0F7C">
              <w:rPr>
                <w:rFonts w:ascii="Arial" w:hAnsi="Arial" w:cs="Arial"/>
              </w:rPr>
              <w:t>Gestor de libros</w:t>
            </w:r>
          </w:p>
        </w:tc>
        <w:tc>
          <w:tcPr>
            <w:tcW w:w="4338" w:type="dxa"/>
            <w:vAlign w:val="center"/>
          </w:tcPr>
          <w:p w14:paraId="49F756FC" w14:textId="3D0F020D" w:rsidR="00646BBF" w:rsidRPr="00CD0F7C" w:rsidRDefault="00E605E5" w:rsidP="006F7D8B">
            <w:pPr>
              <w:pStyle w:val="Textoindependiente"/>
              <w:spacing w:after="0"/>
              <w:rPr>
                <w:rFonts w:ascii="Arial" w:hAnsi="Arial" w:cs="Arial"/>
              </w:rPr>
            </w:pPr>
            <w:r w:rsidRPr="00CD0F7C">
              <w:rPr>
                <w:rFonts w:ascii="Arial" w:hAnsi="Arial" w:cs="Arial"/>
              </w:rPr>
              <w:t>Retroceso</w:t>
            </w:r>
            <w:r w:rsidR="00646BBF" w:rsidRPr="00CD0F7C">
              <w:rPr>
                <w:rFonts w:ascii="Arial" w:hAnsi="Arial" w:cs="Arial"/>
              </w:rPr>
              <w:t xml:space="preserve"> + M</w:t>
            </w:r>
          </w:p>
        </w:tc>
      </w:tr>
      <w:tr w:rsidR="00646BBF" w:rsidRPr="00CD0F7C" w14:paraId="25919FCC" w14:textId="77777777" w:rsidTr="006F7D8B">
        <w:trPr>
          <w:trHeight w:val="360"/>
        </w:trPr>
        <w:tc>
          <w:tcPr>
            <w:tcW w:w="4292" w:type="dxa"/>
            <w:vAlign w:val="center"/>
          </w:tcPr>
          <w:p w14:paraId="588E4A59" w14:textId="2FBECA2E" w:rsidR="00646BBF" w:rsidRPr="00CD0F7C" w:rsidRDefault="009E3BB8" w:rsidP="006F7D8B">
            <w:pPr>
              <w:pStyle w:val="Textoindependiente"/>
              <w:spacing w:after="0"/>
              <w:rPr>
                <w:rFonts w:ascii="Arial" w:hAnsi="Arial" w:cs="Arial"/>
              </w:rPr>
            </w:pPr>
            <w:r w:rsidRPr="00CD0F7C">
              <w:rPr>
                <w:rFonts w:ascii="Arial" w:hAnsi="Arial" w:cs="Arial"/>
              </w:rPr>
              <w:t>Ir a opción de Menú</w:t>
            </w:r>
          </w:p>
        </w:tc>
        <w:tc>
          <w:tcPr>
            <w:tcW w:w="4338" w:type="dxa"/>
            <w:vAlign w:val="center"/>
          </w:tcPr>
          <w:p w14:paraId="65C73037" w14:textId="479EF76D" w:rsidR="00646BBF" w:rsidRPr="00CD0F7C" w:rsidRDefault="00BF6716" w:rsidP="006F7D8B">
            <w:pPr>
              <w:pStyle w:val="Textoindependiente"/>
              <w:spacing w:after="0"/>
              <w:rPr>
                <w:rFonts w:ascii="Arial" w:hAnsi="Arial" w:cs="Arial"/>
              </w:rPr>
            </w:pPr>
            <w:r w:rsidRPr="00CD0F7C">
              <w:rPr>
                <w:rFonts w:ascii="Arial" w:hAnsi="Arial" w:cs="Arial"/>
              </w:rPr>
              <w:t>Enter</w:t>
            </w:r>
            <w:r w:rsidR="00646BBF" w:rsidRPr="00CD0F7C">
              <w:rPr>
                <w:rFonts w:ascii="Arial" w:hAnsi="Arial" w:cs="Arial"/>
              </w:rPr>
              <w:t xml:space="preserve"> + G</w:t>
            </w:r>
          </w:p>
        </w:tc>
      </w:tr>
      <w:tr w:rsidR="00646BBF" w:rsidRPr="00CD0F7C" w14:paraId="2D9B3397" w14:textId="77777777" w:rsidTr="006F7D8B">
        <w:trPr>
          <w:trHeight w:val="360"/>
        </w:trPr>
        <w:tc>
          <w:tcPr>
            <w:tcW w:w="4292" w:type="dxa"/>
            <w:vAlign w:val="center"/>
          </w:tcPr>
          <w:p w14:paraId="5EAC2B93" w14:textId="25E28A4C" w:rsidR="00646BBF" w:rsidRPr="00CD0F7C" w:rsidRDefault="00E605E5" w:rsidP="006F7D8B">
            <w:pPr>
              <w:pStyle w:val="Textoindependiente"/>
              <w:spacing w:after="0"/>
              <w:rPr>
                <w:rFonts w:ascii="Arial" w:hAnsi="Arial" w:cs="Arial"/>
              </w:rPr>
            </w:pPr>
            <w:r w:rsidRPr="00CD0F7C">
              <w:rPr>
                <w:rFonts w:ascii="Arial" w:hAnsi="Arial" w:cs="Arial"/>
              </w:rPr>
              <w:t>Menú de marcadores</w:t>
            </w:r>
          </w:p>
        </w:tc>
        <w:tc>
          <w:tcPr>
            <w:tcW w:w="4338" w:type="dxa"/>
            <w:vAlign w:val="center"/>
          </w:tcPr>
          <w:p w14:paraId="0E1097C6" w14:textId="294F9622" w:rsidR="00646BBF" w:rsidRPr="00CD0F7C" w:rsidRDefault="00BF6716" w:rsidP="006F7D8B">
            <w:pPr>
              <w:pStyle w:val="Textoindependiente"/>
              <w:spacing w:after="0"/>
              <w:rPr>
                <w:rFonts w:ascii="Arial" w:hAnsi="Arial" w:cs="Arial"/>
              </w:rPr>
            </w:pPr>
            <w:r w:rsidRPr="00CD0F7C">
              <w:rPr>
                <w:rFonts w:ascii="Arial" w:hAnsi="Arial" w:cs="Arial"/>
              </w:rPr>
              <w:t>Enter</w:t>
            </w:r>
            <w:r w:rsidR="00646BBF" w:rsidRPr="00CD0F7C">
              <w:rPr>
                <w:rFonts w:ascii="Arial" w:hAnsi="Arial" w:cs="Arial"/>
              </w:rPr>
              <w:t xml:space="preserve"> + M</w:t>
            </w:r>
          </w:p>
        </w:tc>
      </w:tr>
      <w:tr w:rsidR="00646BBF" w:rsidRPr="00CD0F7C" w14:paraId="576E1D2E" w14:textId="77777777" w:rsidTr="006F7D8B">
        <w:trPr>
          <w:trHeight w:val="360"/>
        </w:trPr>
        <w:tc>
          <w:tcPr>
            <w:tcW w:w="4292" w:type="dxa"/>
            <w:vAlign w:val="center"/>
          </w:tcPr>
          <w:p w14:paraId="3616E539" w14:textId="481EA4CC" w:rsidR="00646BBF" w:rsidRPr="00CD0F7C" w:rsidRDefault="00E605E5" w:rsidP="006F7D8B">
            <w:pPr>
              <w:pStyle w:val="Textoindependiente"/>
              <w:spacing w:after="0"/>
              <w:rPr>
                <w:rFonts w:ascii="Arial" w:hAnsi="Arial" w:cs="Arial"/>
              </w:rPr>
            </w:pPr>
            <w:r w:rsidRPr="00CD0F7C">
              <w:rPr>
                <w:rFonts w:ascii="Arial" w:hAnsi="Arial" w:cs="Arial"/>
              </w:rPr>
              <w:t>Ir a marcador</w:t>
            </w:r>
          </w:p>
        </w:tc>
        <w:tc>
          <w:tcPr>
            <w:tcW w:w="4338" w:type="dxa"/>
            <w:vAlign w:val="center"/>
          </w:tcPr>
          <w:p w14:paraId="27648C7B" w14:textId="4A62F09B" w:rsidR="00646BBF" w:rsidRPr="00CD0F7C" w:rsidRDefault="00BF6716" w:rsidP="006F7D8B">
            <w:pPr>
              <w:pStyle w:val="Textoindependiente"/>
              <w:spacing w:after="0"/>
              <w:rPr>
                <w:rFonts w:ascii="Arial" w:hAnsi="Arial" w:cs="Arial"/>
              </w:rPr>
            </w:pPr>
            <w:r w:rsidRPr="00CD0F7C">
              <w:rPr>
                <w:rFonts w:ascii="Arial" w:hAnsi="Arial" w:cs="Arial"/>
              </w:rPr>
              <w:t>Enter</w:t>
            </w:r>
            <w:r w:rsidR="00646BBF" w:rsidRPr="00CD0F7C">
              <w:rPr>
                <w:rFonts w:ascii="Arial" w:hAnsi="Arial" w:cs="Arial"/>
              </w:rPr>
              <w:t xml:space="preserve"> + J</w:t>
            </w:r>
          </w:p>
        </w:tc>
      </w:tr>
      <w:tr w:rsidR="00646BBF" w:rsidRPr="00CD0F7C" w14:paraId="3717EE59" w14:textId="77777777" w:rsidTr="006F7D8B">
        <w:trPr>
          <w:trHeight w:val="360"/>
        </w:trPr>
        <w:tc>
          <w:tcPr>
            <w:tcW w:w="4292" w:type="dxa"/>
            <w:vAlign w:val="center"/>
          </w:tcPr>
          <w:p w14:paraId="36624707" w14:textId="5E0DC2AF" w:rsidR="00646BBF" w:rsidRPr="00CD0F7C" w:rsidRDefault="00E605E5" w:rsidP="006F7D8B">
            <w:pPr>
              <w:pStyle w:val="Textoindependiente"/>
              <w:spacing w:after="0"/>
              <w:rPr>
                <w:rFonts w:ascii="Arial" w:hAnsi="Arial" w:cs="Arial"/>
              </w:rPr>
            </w:pPr>
            <w:r w:rsidRPr="00CD0F7C">
              <w:rPr>
                <w:rFonts w:ascii="Arial" w:hAnsi="Arial" w:cs="Arial"/>
              </w:rPr>
              <w:t>Insertar marcador rápido</w:t>
            </w:r>
          </w:p>
        </w:tc>
        <w:tc>
          <w:tcPr>
            <w:tcW w:w="4338" w:type="dxa"/>
            <w:vAlign w:val="center"/>
          </w:tcPr>
          <w:p w14:paraId="734B9ECC" w14:textId="057A4D3D" w:rsidR="00646BBF" w:rsidRPr="00CD0F7C" w:rsidRDefault="00BF6716" w:rsidP="006F7D8B">
            <w:pPr>
              <w:pStyle w:val="Textoindependiente"/>
              <w:spacing w:after="0"/>
              <w:rPr>
                <w:rFonts w:ascii="Arial" w:hAnsi="Arial" w:cs="Arial"/>
              </w:rPr>
            </w:pPr>
            <w:r w:rsidRPr="00CD0F7C">
              <w:rPr>
                <w:rFonts w:ascii="Arial" w:hAnsi="Arial" w:cs="Arial"/>
              </w:rPr>
              <w:t>Enter</w:t>
            </w:r>
            <w:r w:rsidR="00646BBF" w:rsidRPr="00CD0F7C">
              <w:rPr>
                <w:rFonts w:ascii="Arial" w:hAnsi="Arial" w:cs="Arial"/>
              </w:rPr>
              <w:t xml:space="preserve"> + B</w:t>
            </w:r>
          </w:p>
        </w:tc>
      </w:tr>
      <w:tr w:rsidR="00646BBF" w:rsidRPr="00CD0F7C" w14:paraId="337ABDFA" w14:textId="77777777" w:rsidTr="006F7D8B">
        <w:trPr>
          <w:trHeight w:val="360"/>
        </w:trPr>
        <w:tc>
          <w:tcPr>
            <w:tcW w:w="4292" w:type="dxa"/>
            <w:vAlign w:val="center"/>
          </w:tcPr>
          <w:p w14:paraId="2C1F9816" w14:textId="5AFEF45E" w:rsidR="00646BBF" w:rsidRPr="00CD0F7C" w:rsidRDefault="00E605E5" w:rsidP="006F7D8B">
            <w:pPr>
              <w:pStyle w:val="Textoindependiente"/>
              <w:spacing w:after="0"/>
              <w:rPr>
                <w:rFonts w:ascii="Arial" w:hAnsi="Arial" w:cs="Arial"/>
              </w:rPr>
            </w:pPr>
            <w:r w:rsidRPr="00CD0F7C">
              <w:rPr>
                <w:rFonts w:ascii="Arial" w:hAnsi="Arial" w:cs="Arial"/>
              </w:rPr>
              <w:t>Mostrar marcadores resaltados</w:t>
            </w:r>
          </w:p>
        </w:tc>
        <w:tc>
          <w:tcPr>
            <w:tcW w:w="4338" w:type="dxa"/>
            <w:vAlign w:val="center"/>
          </w:tcPr>
          <w:p w14:paraId="531A4FF8" w14:textId="7145723D" w:rsidR="00646BBF" w:rsidRPr="00CD0F7C" w:rsidRDefault="00BF6716" w:rsidP="006F7D8B">
            <w:pPr>
              <w:pStyle w:val="Textoindependiente"/>
              <w:spacing w:after="0"/>
              <w:rPr>
                <w:rFonts w:ascii="Arial" w:hAnsi="Arial" w:cs="Arial"/>
              </w:rPr>
            </w:pPr>
            <w:r w:rsidRPr="00CD0F7C">
              <w:rPr>
                <w:rFonts w:ascii="Arial" w:hAnsi="Arial" w:cs="Arial"/>
              </w:rPr>
              <w:t>Enter</w:t>
            </w:r>
            <w:r w:rsidR="00646BBF" w:rsidRPr="00CD0F7C">
              <w:rPr>
                <w:rFonts w:ascii="Arial" w:hAnsi="Arial" w:cs="Arial"/>
              </w:rPr>
              <w:t xml:space="preserve"> + H</w:t>
            </w:r>
          </w:p>
        </w:tc>
      </w:tr>
      <w:tr w:rsidR="00646BBF" w:rsidRPr="00CD0F7C" w14:paraId="677FF953" w14:textId="77777777" w:rsidTr="006F7D8B">
        <w:trPr>
          <w:trHeight w:val="360"/>
        </w:trPr>
        <w:tc>
          <w:tcPr>
            <w:tcW w:w="4292" w:type="dxa"/>
            <w:vAlign w:val="center"/>
          </w:tcPr>
          <w:p w14:paraId="06D6F458" w14:textId="5430103C" w:rsidR="00646BBF" w:rsidRPr="00CD0F7C" w:rsidRDefault="00E605E5" w:rsidP="006F7D8B">
            <w:pPr>
              <w:pStyle w:val="Textoindependiente"/>
              <w:spacing w:after="0"/>
              <w:rPr>
                <w:rFonts w:ascii="Arial" w:hAnsi="Arial" w:cs="Arial"/>
              </w:rPr>
            </w:pPr>
            <w:r w:rsidRPr="00CD0F7C">
              <w:rPr>
                <w:rFonts w:ascii="Arial" w:hAnsi="Arial" w:cs="Arial"/>
              </w:rPr>
              <w:t>Abrir nivel de navegación</w:t>
            </w:r>
          </w:p>
        </w:tc>
        <w:tc>
          <w:tcPr>
            <w:tcW w:w="4338" w:type="dxa"/>
            <w:vAlign w:val="center"/>
          </w:tcPr>
          <w:p w14:paraId="7F68833F" w14:textId="12420FE1" w:rsidR="00646BBF" w:rsidRPr="00CD0F7C" w:rsidRDefault="00E605E5"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T</w:t>
            </w:r>
          </w:p>
        </w:tc>
      </w:tr>
      <w:tr w:rsidR="00646BBF" w:rsidRPr="00CD0F7C" w14:paraId="73C777E2" w14:textId="77777777" w:rsidTr="006F7D8B">
        <w:trPr>
          <w:trHeight w:val="360"/>
        </w:trPr>
        <w:tc>
          <w:tcPr>
            <w:tcW w:w="4292" w:type="dxa"/>
            <w:vAlign w:val="center"/>
          </w:tcPr>
          <w:p w14:paraId="338CE5A8" w14:textId="1D36CD8F" w:rsidR="00646BBF" w:rsidRPr="00CD0F7C" w:rsidRDefault="00E605E5" w:rsidP="006F7D8B">
            <w:pPr>
              <w:pStyle w:val="Textoindependiente"/>
              <w:spacing w:after="0"/>
              <w:rPr>
                <w:rFonts w:ascii="Arial" w:hAnsi="Arial" w:cs="Arial"/>
              </w:rPr>
            </w:pPr>
            <w:r w:rsidRPr="00CD0F7C">
              <w:rPr>
                <w:rFonts w:ascii="Arial" w:hAnsi="Arial" w:cs="Arial"/>
              </w:rPr>
              <w:t>Elemento anterior</w:t>
            </w:r>
          </w:p>
        </w:tc>
        <w:tc>
          <w:tcPr>
            <w:tcW w:w="4338" w:type="dxa"/>
            <w:vAlign w:val="center"/>
          </w:tcPr>
          <w:p w14:paraId="3F532537" w14:textId="4F76A9F4" w:rsidR="00646BBF" w:rsidRPr="00CD0F7C" w:rsidRDefault="00E605E5" w:rsidP="006F7D8B">
            <w:pPr>
              <w:pStyle w:val="Textoindependiente"/>
              <w:spacing w:after="0"/>
              <w:rPr>
                <w:rFonts w:ascii="Arial" w:hAnsi="Arial" w:cs="Arial"/>
              </w:rPr>
            </w:pPr>
            <w:r w:rsidRPr="00CD0F7C">
              <w:rPr>
                <w:rFonts w:ascii="Arial" w:hAnsi="Arial" w:cs="Arial"/>
              </w:rPr>
              <w:t>Tecla de Navegación Anterior</w:t>
            </w:r>
          </w:p>
        </w:tc>
      </w:tr>
      <w:tr w:rsidR="00646BBF" w:rsidRPr="00CD0F7C" w14:paraId="2FAE29E1" w14:textId="77777777" w:rsidTr="006F7D8B">
        <w:trPr>
          <w:trHeight w:val="360"/>
        </w:trPr>
        <w:tc>
          <w:tcPr>
            <w:tcW w:w="4292" w:type="dxa"/>
            <w:vAlign w:val="center"/>
          </w:tcPr>
          <w:p w14:paraId="464F0F30" w14:textId="5C7BD0F4" w:rsidR="00646BBF" w:rsidRPr="00CD0F7C" w:rsidRDefault="00E605E5" w:rsidP="006F7D8B">
            <w:pPr>
              <w:pStyle w:val="Textoindependiente"/>
              <w:spacing w:after="0"/>
              <w:rPr>
                <w:rFonts w:ascii="Arial" w:hAnsi="Arial" w:cs="Arial"/>
              </w:rPr>
            </w:pPr>
            <w:r w:rsidRPr="00CD0F7C">
              <w:rPr>
                <w:rFonts w:ascii="Arial" w:hAnsi="Arial" w:cs="Arial"/>
              </w:rPr>
              <w:t>Siguiente elemento</w:t>
            </w:r>
          </w:p>
        </w:tc>
        <w:tc>
          <w:tcPr>
            <w:tcW w:w="4338" w:type="dxa"/>
            <w:vAlign w:val="center"/>
          </w:tcPr>
          <w:p w14:paraId="62068877" w14:textId="17CA86C0" w:rsidR="00646BBF" w:rsidRPr="00CD0F7C" w:rsidRDefault="00E605E5" w:rsidP="006F7D8B">
            <w:pPr>
              <w:pStyle w:val="Textoindependiente"/>
              <w:spacing w:after="0"/>
              <w:rPr>
                <w:rFonts w:ascii="Arial" w:hAnsi="Arial" w:cs="Arial"/>
              </w:rPr>
            </w:pPr>
            <w:r w:rsidRPr="00CD0F7C">
              <w:rPr>
                <w:rFonts w:ascii="Arial" w:hAnsi="Arial" w:cs="Arial"/>
              </w:rPr>
              <w:t>Tecla de Navegación Siguiente</w:t>
            </w:r>
          </w:p>
        </w:tc>
      </w:tr>
      <w:tr w:rsidR="00192CD2" w:rsidRPr="00CD0F7C" w14:paraId="3BFD971E" w14:textId="77777777" w:rsidTr="006F7D8B">
        <w:trPr>
          <w:trHeight w:val="360"/>
        </w:trPr>
        <w:tc>
          <w:tcPr>
            <w:tcW w:w="4292" w:type="dxa"/>
            <w:vAlign w:val="center"/>
          </w:tcPr>
          <w:p w14:paraId="4778D8F1" w14:textId="332DB28B" w:rsidR="00192CD2" w:rsidRPr="00CD0F7C" w:rsidRDefault="00192CD2" w:rsidP="006F7D8B">
            <w:pPr>
              <w:pStyle w:val="Textoindependiente"/>
              <w:spacing w:after="0"/>
              <w:rPr>
                <w:rFonts w:ascii="Arial" w:hAnsi="Arial" w:cs="Arial"/>
              </w:rPr>
            </w:pPr>
            <w:r w:rsidRPr="00CD0F7C">
              <w:rPr>
                <w:rFonts w:ascii="Arial" w:hAnsi="Arial" w:cs="Arial"/>
              </w:rPr>
              <w:t>Ir al nivel de navegación anterior</w:t>
            </w:r>
          </w:p>
        </w:tc>
        <w:tc>
          <w:tcPr>
            <w:tcW w:w="4338" w:type="dxa"/>
            <w:vAlign w:val="center"/>
          </w:tcPr>
          <w:p w14:paraId="02276295" w14:textId="18F1FBEF" w:rsidR="00192CD2" w:rsidRPr="00CD0F7C" w:rsidRDefault="00192CD2" w:rsidP="006F7D8B">
            <w:pPr>
              <w:pStyle w:val="Textoindependiente"/>
              <w:spacing w:after="0"/>
              <w:rPr>
                <w:rFonts w:ascii="Arial" w:hAnsi="Arial" w:cs="Arial"/>
              </w:rPr>
            </w:pPr>
            <w:r w:rsidRPr="00CD0F7C">
              <w:rPr>
                <w:rFonts w:ascii="Arial" w:hAnsi="Arial" w:cs="Arial"/>
              </w:rPr>
              <w:t>Retroceso + Punto 3</w:t>
            </w:r>
          </w:p>
        </w:tc>
      </w:tr>
      <w:tr w:rsidR="00192CD2" w:rsidRPr="00CD0F7C" w14:paraId="2AF97E14" w14:textId="77777777" w:rsidTr="006F7D8B">
        <w:trPr>
          <w:trHeight w:val="360"/>
        </w:trPr>
        <w:tc>
          <w:tcPr>
            <w:tcW w:w="4292" w:type="dxa"/>
            <w:vAlign w:val="center"/>
          </w:tcPr>
          <w:p w14:paraId="38448C47" w14:textId="79ED9DC0" w:rsidR="00192CD2" w:rsidRPr="00CD0F7C" w:rsidRDefault="00192CD2" w:rsidP="006F7D8B">
            <w:pPr>
              <w:pStyle w:val="Textoindependiente"/>
              <w:spacing w:after="0"/>
              <w:rPr>
                <w:rFonts w:ascii="Arial" w:hAnsi="Arial" w:cs="Arial"/>
              </w:rPr>
            </w:pPr>
            <w:r w:rsidRPr="00CD0F7C">
              <w:rPr>
                <w:rFonts w:ascii="Arial" w:hAnsi="Arial" w:cs="Arial"/>
              </w:rPr>
              <w:t>Ir al nivel de navegación siguiente</w:t>
            </w:r>
          </w:p>
        </w:tc>
        <w:tc>
          <w:tcPr>
            <w:tcW w:w="4338" w:type="dxa"/>
            <w:vAlign w:val="center"/>
          </w:tcPr>
          <w:p w14:paraId="38C6500B" w14:textId="39883512" w:rsidR="00192CD2" w:rsidRPr="00CD0F7C" w:rsidRDefault="00EB1293" w:rsidP="006F7D8B">
            <w:pPr>
              <w:pStyle w:val="Textoindependiente"/>
              <w:spacing w:after="0"/>
              <w:rPr>
                <w:rFonts w:ascii="Arial" w:hAnsi="Arial" w:cs="Arial"/>
              </w:rPr>
            </w:pPr>
            <w:r w:rsidRPr="00CD0F7C">
              <w:rPr>
                <w:rFonts w:ascii="Arial" w:hAnsi="Arial" w:cs="Arial"/>
              </w:rPr>
              <w:t>Retroceso + Punto 6</w:t>
            </w:r>
          </w:p>
        </w:tc>
      </w:tr>
      <w:tr w:rsidR="00646BBF" w:rsidRPr="00CD0F7C" w14:paraId="5E4261D8" w14:textId="77777777" w:rsidTr="006F7D8B">
        <w:trPr>
          <w:trHeight w:val="360"/>
        </w:trPr>
        <w:tc>
          <w:tcPr>
            <w:tcW w:w="4292" w:type="dxa"/>
            <w:vAlign w:val="center"/>
          </w:tcPr>
          <w:p w14:paraId="47895EC0" w14:textId="753305A9" w:rsidR="00646BBF" w:rsidRPr="00CD0F7C" w:rsidRDefault="00E605E5" w:rsidP="006F7D8B">
            <w:pPr>
              <w:pStyle w:val="Textoindependiente"/>
              <w:spacing w:after="0"/>
              <w:rPr>
                <w:rFonts w:ascii="Arial" w:hAnsi="Arial" w:cs="Arial"/>
              </w:rPr>
            </w:pPr>
            <w:r w:rsidRPr="00CD0F7C">
              <w:rPr>
                <w:rFonts w:ascii="Arial" w:hAnsi="Arial" w:cs="Arial"/>
              </w:rPr>
              <w:t xml:space="preserve">Iniciar </w:t>
            </w:r>
            <w:r w:rsidR="00F426D9" w:rsidRPr="00CD0F7C">
              <w:rPr>
                <w:rFonts w:ascii="Arial" w:hAnsi="Arial" w:cs="Arial"/>
              </w:rPr>
              <w:t>auto desplazamiento</w:t>
            </w:r>
          </w:p>
        </w:tc>
        <w:tc>
          <w:tcPr>
            <w:tcW w:w="4338" w:type="dxa"/>
            <w:vAlign w:val="center"/>
          </w:tcPr>
          <w:p w14:paraId="7C04C68F" w14:textId="4E022E42" w:rsidR="00646BBF" w:rsidRPr="00CD0F7C" w:rsidRDefault="00BF6716" w:rsidP="006F7D8B">
            <w:pPr>
              <w:pStyle w:val="Textoindependiente"/>
              <w:spacing w:after="0"/>
              <w:rPr>
                <w:rFonts w:ascii="Arial" w:hAnsi="Arial" w:cs="Arial"/>
              </w:rPr>
            </w:pPr>
            <w:r w:rsidRPr="00CD0F7C">
              <w:rPr>
                <w:rFonts w:ascii="Arial" w:hAnsi="Arial" w:cs="Arial"/>
              </w:rPr>
              <w:t xml:space="preserve">Enter + </w:t>
            </w:r>
            <w:r w:rsidR="00E605E5" w:rsidRPr="00CD0F7C">
              <w:rPr>
                <w:rFonts w:ascii="Arial" w:hAnsi="Arial" w:cs="Arial"/>
              </w:rPr>
              <w:t>Punto</w:t>
            </w:r>
            <w:r w:rsidRPr="00CD0F7C">
              <w:rPr>
                <w:rFonts w:ascii="Arial" w:hAnsi="Arial" w:cs="Arial"/>
              </w:rPr>
              <w:t>s 1-2-4-5-6</w:t>
            </w:r>
          </w:p>
        </w:tc>
      </w:tr>
      <w:tr w:rsidR="00646BBF" w:rsidRPr="00CD0F7C" w14:paraId="368AB9AA" w14:textId="77777777" w:rsidTr="006F7D8B">
        <w:trPr>
          <w:trHeight w:val="360"/>
        </w:trPr>
        <w:tc>
          <w:tcPr>
            <w:tcW w:w="4292" w:type="dxa"/>
            <w:vAlign w:val="center"/>
          </w:tcPr>
          <w:p w14:paraId="33B08C16" w14:textId="0DA5FA3C" w:rsidR="00646BBF" w:rsidRPr="00CD0F7C" w:rsidRDefault="00E605E5" w:rsidP="006F7D8B">
            <w:pPr>
              <w:pStyle w:val="Textoindependiente"/>
              <w:spacing w:after="0"/>
              <w:rPr>
                <w:rFonts w:ascii="Arial" w:hAnsi="Arial" w:cs="Arial"/>
              </w:rPr>
            </w:pPr>
            <w:r w:rsidRPr="00CD0F7C">
              <w:rPr>
                <w:rFonts w:ascii="Arial" w:hAnsi="Arial" w:cs="Arial"/>
              </w:rPr>
              <w:t xml:space="preserve">Incrementar velocidad de </w:t>
            </w:r>
            <w:r w:rsidR="00F426D9" w:rsidRPr="00CD0F7C">
              <w:rPr>
                <w:rFonts w:ascii="Arial" w:hAnsi="Arial" w:cs="Arial"/>
              </w:rPr>
              <w:t>auto desplazamiento</w:t>
            </w:r>
          </w:p>
        </w:tc>
        <w:tc>
          <w:tcPr>
            <w:tcW w:w="4338" w:type="dxa"/>
            <w:vAlign w:val="center"/>
          </w:tcPr>
          <w:p w14:paraId="16FB020F" w14:textId="02900EED" w:rsidR="00646BBF" w:rsidRPr="00CD0F7C" w:rsidRDefault="00BF6716" w:rsidP="006F7D8B">
            <w:pPr>
              <w:pStyle w:val="Textoindependiente"/>
              <w:spacing w:after="0"/>
              <w:rPr>
                <w:rFonts w:ascii="Arial" w:hAnsi="Arial" w:cs="Arial"/>
              </w:rPr>
            </w:pPr>
            <w:r w:rsidRPr="00CD0F7C">
              <w:rPr>
                <w:rFonts w:ascii="Arial" w:hAnsi="Arial" w:cs="Arial"/>
              </w:rPr>
              <w:t xml:space="preserve">Enter + </w:t>
            </w:r>
            <w:r w:rsidR="00E605E5" w:rsidRPr="00CD0F7C">
              <w:rPr>
                <w:rFonts w:ascii="Arial" w:hAnsi="Arial" w:cs="Arial"/>
              </w:rPr>
              <w:t>Punto</w:t>
            </w:r>
            <w:r w:rsidRPr="00CD0F7C">
              <w:rPr>
                <w:rFonts w:ascii="Arial" w:hAnsi="Arial" w:cs="Arial"/>
              </w:rPr>
              <w:t xml:space="preserve"> 6</w:t>
            </w:r>
          </w:p>
        </w:tc>
      </w:tr>
      <w:tr w:rsidR="00646BBF" w:rsidRPr="00CD0F7C" w14:paraId="120006B4" w14:textId="77777777" w:rsidTr="006F7D8B">
        <w:trPr>
          <w:trHeight w:val="360"/>
        </w:trPr>
        <w:tc>
          <w:tcPr>
            <w:tcW w:w="4292" w:type="dxa"/>
            <w:vAlign w:val="center"/>
          </w:tcPr>
          <w:p w14:paraId="03017BCA" w14:textId="337D9003" w:rsidR="00646BBF" w:rsidRPr="00CD0F7C" w:rsidRDefault="00E605E5" w:rsidP="006F7D8B">
            <w:pPr>
              <w:pStyle w:val="Textoindependiente"/>
              <w:spacing w:after="0"/>
              <w:rPr>
                <w:rFonts w:ascii="Arial" w:hAnsi="Arial" w:cs="Arial"/>
              </w:rPr>
            </w:pPr>
            <w:r w:rsidRPr="00CD0F7C">
              <w:rPr>
                <w:rFonts w:ascii="Arial" w:hAnsi="Arial" w:cs="Arial"/>
              </w:rPr>
              <w:t>Ralentizar velocidad de auto</w:t>
            </w:r>
            <w:r w:rsidR="00F426D9" w:rsidRPr="00CD0F7C">
              <w:rPr>
                <w:rFonts w:ascii="Arial" w:hAnsi="Arial" w:cs="Arial"/>
              </w:rPr>
              <w:t xml:space="preserve"> </w:t>
            </w:r>
            <w:r w:rsidRPr="00CD0F7C">
              <w:rPr>
                <w:rFonts w:ascii="Arial" w:hAnsi="Arial" w:cs="Arial"/>
              </w:rPr>
              <w:t>desplazamiento</w:t>
            </w:r>
          </w:p>
        </w:tc>
        <w:tc>
          <w:tcPr>
            <w:tcW w:w="4338" w:type="dxa"/>
            <w:vAlign w:val="center"/>
          </w:tcPr>
          <w:p w14:paraId="6AF69D5E" w14:textId="7341D213" w:rsidR="00646BBF" w:rsidRPr="00CD0F7C" w:rsidRDefault="00BF6716" w:rsidP="006F7D8B">
            <w:pPr>
              <w:pStyle w:val="Textoindependiente"/>
              <w:spacing w:after="0"/>
              <w:rPr>
                <w:rFonts w:ascii="Arial" w:hAnsi="Arial" w:cs="Arial"/>
              </w:rPr>
            </w:pPr>
            <w:r w:rsidRPr="00CD0F7C">
              <w:rPr>
                <w:rFonts w:ascii="Arial" w:hAnsi="Arial" w:cs="Arial"/>
              </w:rPr>
              <w:t xml:space="preserve">Enter + </w:t>
            </w:r>
            <w:r w:rsidR="00E605E5" w:rsidRPr="00CD0F7C">
              <w:rPr>
                <w:rFonts w:ascii="Arial" w:hAnsi="Arial" w:cs="Arial"/>
              </w:rPr>
              <w:t>Punto</w:t>
            </w:r>
            <w:r w:rsidRPr="00CD0F7C">
              <w:rPr>
                <w:rFonts w:ascii="Arial" w:hAnsi="Arial" w:cs="Arial"/>
              </w:rPr>
              <w:t xml:space="preserve"> 3</w:t>
            </w:r>
          </w:p>
        </w:tc>
      </w:tr>
      <w:tr w:rsidR="00491ABF" w:rsidRPr="00CD0F7C" w14:paraId="5B603CC0" w14:textId="77777777" w:rsidTr="006F7D8B">
        <w:trPr>
          <w:trHeight w:val="360"/>
        </w:trPr>
        <w:tc>
          <w:tcPr>
            <w:tcW w:w="4292" w:type="dxa"/>
            <w:vAlign w:val="center"/>
          </w:tcPr>
          <w:p w14:paraId="14D996E4" w14:textId="596BD05C" w:rsidR="00491ABF" w:rsidRPr="00CD0F7C" w:rsidRDefault="00491ABF" w:rsidP="006F7D8B">
            <w:pPr>
              <w:pStyle w:val="Textoindependiente"/>
              <w:spacing w:after="0"/>
              <w:rPr>
                <w:rFonts w:ascii="Arial" w:hAnsi="Arial" w:cs="Arial"/>
              </w:rPr>
            </w:pPr>
            <w:r w:rsidRPr="00CD0F7C">
              <w:rPr>
                <w:rFonts w:ascii="Arial" w:hAnsi="Arial" w:cs="Arial"/>
              </w:rPr>
              <w:lastRenderedPageBreak/>
              <w:t>Leer todo (síntesis de voz)</w:t>
            </w:r>
          </w:p>
        </w:tc>
        <w:tc>
          <w:tcPr>
            <w:tcW w:w="4338" w:type="dxa"/>
            <w:vAlign w:val="center"/>
          </w:tcPr>
          <w:p w14:paraId="7A7E53C2" w14:textId="33345C32" w:rsidR="00491ABF" w:rsidRPr="00CD0F7C" w:rsidRDefault="00491ABF" w:rsidP="006F7D8B">
            <w:pPr>
              <w:pStyle w:val="Textoindependiente"/>
              <w:spacing w:after="0"/>
              <w:rPr>
                <w:rFonts w:ascii="Arial" w:hAnsi="Arial" w:cs="Arial"/>
              </w:rPr>
            </w:pPr>
            <w:r w:rsidRPr="00CD0F7C">
              <w:rPr>
                <w:rFonts w:ascii="Arial" w:hAnsi="Arial" w:cs="Arial"/>
              </w:rPr>
              <w:t>Espacio + G</w:t>
            </w:r>
          </w:p>
        </w:tc>
      </w:tr>
      <w:tr w:rsidR="00491ABF" w:rsidRPr="00CD0F7C" w14:paraId="76477EE6" w14:textId="77777777" w:rsidTr="006F7D8B">
        <w:trPr>
          <w:trHeight w:val="360"/>
        </w:trPr>
        <w:tc>
          <w:tcPr>
            <w:tcW w:w="4292" w:type="dxa"/>
            <w:vAlign w:val="center"/>
          </w:tcPr>
          <w:p w14:paraId="77FF55DD" w14:textId="5C9106C4" w:rsidR="00491ABF" w:rsidRPr="00CD0F7C" w:rsidRDefault="00491ABF" w:rsidP="006F7D8B">
            <w:pPr>
              <w:pStyle w:val="Textoindependiente"/>
              <w:spacing w:after="0"/>
              <w:rPr>
                <w:rFonts w:ascii="Arial" w:hAnsi="Arial" w:cs="Arial"/>
              </w:rPr>
            </w:pPr>
            <w:r w:rsidRPr="00CD0F7C">
              <w:rPr>
                <w:rFonts w:ascii="Arial" w:hAnsi="Arial" w:cs="Arial"/>
              </w:rPr>
              <w:t>Detener lectura (síntesis de voz)</w:t>
            </w:r>
          </w:p>
        </w:tc>
        <w:tc>
          <w:tcPr>
            <w:tcW w:w="4338" w:type="dxa"/>
            <w:vAlign w:val="center"/>
          </w:tcPr>
          <w:p w14:paraId="198DF6F3" w14:textId="780D49D1" w:rsidR="00491ABF" w:rsidRPr="00CD0F7C" w:rsidRDefault="00491ABF" w:rsidP="006F7D8B">
            <w:pPr>
              <w:pStyle w:val="Textoindependiente"/>
              <w:spacing w:after="0"/>
              <w:rPr>
                <w:rFonts w:ascii="Arial" w:hAnsi="Arial" w:cs="Arial"/>
              </w:rPr>
            </w:pPr>
            <w:r w:rsidRPr="00CD0F7C">
              <w:rPr>
                <w:rFonts w:ascii="Arial" w:hAnsi="Arial" w:cs="Arial"/>
              </w:rPr>
              <w:t>Retroceso + Enter</w:t>
            </w:r>
          </w:p>
        </w:tc>
      </w:tr>
      <w:tr w:rsidR="00646BBF" w:rsidRPr="00CD0F7C" w14:paraId="477E7BF9" w14:textId="77777777" w:rsidTr="006F7D8B">
        <w:trPr>
          <w:trHeight w:val="360"/>
        </w:trPr>
        <w:tc>
          <w:tcPr>
            <w:tcW w:w="4292" w:type="dxa"/>
            <w:vAlign w:val="center"/>
          </w:tcPr>
          <w:p w14:paraId="260DF2FF" w14:textId="62D34592" w:rsidR="00646BBF" w:rsidRPr="00CD0F7C" w:rsidRDefault="00E605E5" w:rsidP="006F7D8B">
            <w:pPr>
              <w:pStyle w:val="Textoindependiente"/>
              <w:spacing w:after="0"/>
              <w:rPr>
                <w:rFonts w:ascii="Arial" w:hAnsi="Arial" w:cs="Arial"/>
              </w:rPr>
            </w:pPr>
            <w:r w:rsidRPr="00CD0F7C">
              <w:rPr>
                <w:rFonts w:ascii="Arial" w:hAnsi="Arial" w:cs="Arial"/>
              </w:rPr>
              <w:t>Dónde estoy</w:t>
            </w:r>
          </w:p>
        </w:tc>
        <w:tc>
          <w:tcPr>
            <w:tcW w:w="4338" w:type="dxa"/>
            <w:vAlign w:val="center"/>
          </w:tcPr>
          <w:p w14:paraId="002FDEAE" w14:textId="0C64EFB8" w:rsidR="00646BBF" w:rsidRPr="00CD0F7C" w:rsidRDefault="00E605E5" w:rsidP="006F7D8B">
            <w:pPr>
              <w:pStyle w:val="Textoindependiente"/>
              <w:spacing w:after="0"/>
              <w:rPr>
                <w:rFonts w:ascii="Arial" w:hAnsi="Arial" w:cs="Arial"/>
              </w:rPr>
            </w:pPr>
            <w:r w:rsidRPr="00CD0F7C">
              <w:rPr>
                <w:rFonts w:ascii="Arial" w:hAnsi="Arial" w:cs="Arial"/>
              </w:rPr>
              <w:t>Espacio</w:t>
            </w:r>
            <w:r w:rsidR="00BF6716" w:rsidRPr="00CD0F7C">
              <w:rPr>
                <w:rFonts w:ascii="Arial" w:hAnsi="Arial" w:cs="Arial"/>
              </w:rPr>
              <w:t xml:space="preserve"> + </w:t>
            </w:r>
            <w:r w:rsidRPr="00CD0F7C">
              <w:rPr>
                <w:rFonts w:ascii="Arial" w:hAnsi="Arial" w:cs="Arial"/>
              </w:rPr>
              <w:t>Punto</w:t>
            </w:r>
            <w:r w:rsidR="00BF6716" w:rsidRPr="00CD0F7C">
              <w:rPr>
                <w:rFonts w:ascii="Arial" w:hAnsi="Arial" w:cs="Arial"/>
              </w:rPr>
              <w:t>s 1-5-6</w:t>
            </w:r>
          </w:p>
        </w:tc>
      </w:tr>
      <w:tr w:rsidR="00646BBF" w:rsidRPr="00CD0F7C" w14:paraId="7896AB91" w14:textId="77777777" w:rsidTr="006F7D8B">
        <w:trPr>
          <w:trHeight w:val="360"/>
        </w:trPr>
        <w:tc>
          <w:tcPr>
            <w:tcW w:w="4292" w:type="dxa"/>
            <w:vAlign w:val="center"/>
          </w:tcPr>
          <w:p w14:paraId="5A66D33A" w14:textId="48580FC5" w:rsidR="00646BBF" w:rsidRPr="00CD0F7C" w:rsidRDefault="00646BBF" w:rsidP="006F7D8B">
            <w:pPr>
              <w:pStyle w:val="Textoindependiente"/>
              <w:spacing w:after="0"/>
              <w:rPr>
                <w:rFonts w:ascii="Arial" w:hAnsi="Arial" w:cs="Arial"/>
              </w:rPr>
            </w:pPr>
            <w:r w:rsidRPr="00CD0F7C">
              <w:rPr>
                <w:rFonts w:ascii="Arial" w:hAnsi="Arial" w:cs="Arial"/>
              </w:rPr>
              <w:t>Info</w:t>
            </w:r>
            <w:r w:rsidR="00E605E5" w:rsidRPr="00CD0F7C">
              <w:rPr>
                <w:rFonts w:ascii="Arial" w:hAnsi="Arial" w:cs="Arial"/>
              </w:rPr>
              <w:t>rmación</w:t>
            </w:r>
          </w:p>
        </w:tc>
        <w:tc>
          <w:tcPr>
            <w:tcW w:w="4338" w:type="dxa"/>
            <w:vAlign w:val="center"/>
          </w:tcPr>
          <w:p w14:paraId="35C24325" w14:textId="0B274435" w:rsidR="00646BBF" w:rsidRPr="00CD0F7C" w:rsidRDefault="00E605E5"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I</w:t>
            </w:r>
          </w:p>
        </w:tc>
      </w:tr>
      <w:tr w:rsidR="00646BBF" w:rsidRPr="00CD0F7C" w14:paraId="24182BAA" w14:textId="77777777" w:rsidTr="006F7D8B">
        <w:trPr>
          <w:trHeight w:val="360"/>
        </w:trPr>
        <w:tc>
          <w:tcPr>
            <w:tcW w:w="4292" w:type="dxa"/>
            <w:vAlign w:val="center"/>
          </w:tcPr>
          <w:p w14:paraId="4740E4AB" w14:textId="64F7D4A9" w:rsidR="00646BBF" w:rsidRPr="00CD0F7C" w:rsidRDefault="00E605E5" w:rsidP="006F7D8B">
            <w:pPr>
              <w:pStyle w:val="Textoindependiente"/>
              <w:spacing w:after="0"/>
              <w:rPr>
                <w:rFonts w:ascii="Arial" w:hAnsi="Arial" w:cs="Arial"/>
              </w:rPr>
            </w:pPr>
            <w:r w:rsidRPr="00CD0F7C">
              <w:rPr>
                <w:rFonts w:ascii="Arial" w:hAnsi="Arial" w:cs="Arial"/>
              </w:rPr>
              <w:t>Ir al principio del libro</w:t>
            </w:r>
          </w:p>
        </w:tc>
        <w:tc>
          <w:tcPr>
            <w:tcW w:w="4338" w:type="dxa"/>
            <w:vAlign w:val="center"/>
          </w:tcPr>
          <w:p w14:paraId="1F914BDD" w14:textId="0241A271" w:rsidR="00646BBF" w:rsidRPr="00CD0F7C" w:rsidRDefault="00E605E5" w:rsidP="006F7D8B">
            <w:pPr>
              <w:pStyle w:val="Textoindependiente"/>
              <w:spacing w:after="0"/>
              <w:rPr>
                <w:rFonts w:ascii="Arial" w:hAnsi="Arial" w:cs="Arial"/>
              </w:rPr>
            </w:pPr>
            <w:r w:rsidRPr="00CD0F7C">
              <w:rPr>
                <w:rFonts w:ascii="Arial" w:hAnsi="Arial" w:cs="Arial"/>
              </w:rPr>
              <w:t>Espacio</w:t>
            </w:r>
            <w:r w:rsidR="00BF6716" w:rsidRPr="00CD0F7C">
              <w:rPr>
                <w:rFonts w:ascii="Arial" w:hAnsi="Arial" w:cs="Arial"/>
              </w:rPr>
              <w:t xml:space="preserve"> + </w:t>
            </w:r>
            <w:r w:rsidRPr="00CD0F7C">
              <w:rPr>
                <w:rFonts w:ascii="Arial" w:hAnsi="Arial" w:cs="Arial"/>
              </w:rPr>
              <w:t>Punto</w:t>
            </w:r>
            <w:r w:rsidR="00BF6716" w:rsidRPr="00CD0F7C">
              <w:rPr>
                <w:rFonts w:ascii="Arial" w:hAnsi="Arial" w:cs="Arial"/>
              </w:rPr>
              <w:t>s 1-2-3</w:t>
            </w:r>
          </w:p>
        </w:tc>
      </w:tr>
      <w:tr w:rsidR="00646BBF" w:rsidRPr="00CD0F7C" w14:paraId="6C7B6033" w14:textId="77777777" w:rsidTr="006F7D8B">
        <w:trPr>
          <w:trHeight w:val="360"/>
        </w:trPr>
        <w:tc>
          <w:tcPr>
            <w:tcW w:w="4292" w:type="dxa"/>
            <w:vAlign w:val="center"/>
          </w:tcPr>
          <w:p w14:paraId="4E4FCC15" w14:textId="38E16F19" w:rsidR="00646BBF" w:rsidRPr="00CD0F7C" w:rsidRDefault="00E605E5" w:rsidP="006F7D8B">
            <w:pPr>
              <w:pStyle w:val="Textoindependiente"/>
              <w:spacing w:after="0"/>
              <w:rPr>
                <w:rFonts w:ascii="Arial" w:hAnsi="Arial" w:cs="Arial"/>
              </w:rPr>
            </w:pPr>
            <w:r w:rsidRPr="00CD0F7C">
              <w:rPr>
                <w:rFonts w:ascii="Arial" w:hAnsi="Arial" w:cs="Arial"/>
              </w:rPr>
              <w:t>Ir al final del libro</w:t>
            </w:r>
          </w:p>
        </w:tc>
        <w:tc>
          <w:tcPr>
            <w:tcW w:w="4338" w:type="dxa"/>
            <w:vAlign w:val="center"/>
          </w:tcPr>
          <w:p w14:paraId="66552BBA" w14:textId="729D3E04" w:rsidR="00646BBF" w:rsidRPr="00CD0F7C" w:rsidRDefault="00E605E5" w:rsidP="006F7D8B">
            <w:pPr>
              <w:pStyle w:val="Textoindependiente"/>
              <w:spacing w:after="0"/>
              <w:rPr>
                <w:rFonts w:ascii="Arial" w:hAnsi="Arial" w:cs="Arial"/>
              </w:rPr>
            </w:pPr>
            <w:r w:rsidRPr="00CD0F7C">
              <w:rPr>
                <w:rFonts w:ascii="Arial" w:hAnsi="Arial" w:cs="Arial"/>
              </w:rPr>
              <w:t>Espacio</w:t>
            </w:r>
            <w:r w:rsidR="00BF6716" w:rsidRPr="00CD0F7C">
              <w:rPr>
                <w:rFonts w:ascii="Arial" w:hAnsi="Arial" w:cs="Arial"/>
              </w:rPr>
              <w:t xml:space="preserve"> + </w:t>
            </w:r>
            <w:r w:rsidRPr="00CD0F7C">
              <w:rPr>
                <w:rFonts w:ascii="Arial" w:hAnsi="Arial" w:cs="Arial"/>
              </w:rPr>
              <w:t>Punto</w:t>
            </w:r>
            <w:r w:rsidR="00BF6716" w:rsidRPr="00CD0F7C">
              <w:rPr>
                <w:rFonts w:ascii="Arial" w:hAnsi="Arial" w:cs="Arial"/>
              </w:rPr>
              <w:t>s 4-5-6</w:t>
            </w:r>
          </w:p>
        </w:tc>
      </w:tr>
      <w:tr w:rsidR="00646BBF" w:rsidRPr="00CD0F7C" w14:paraId="7339527A" w14:textId="77777777" w:rsidTr="006F7D8B">
        <w:trPr>
          <w:trHeight w:val="360"/>
        </w:trPr>
        <w:tc>
          <w:tcPr>
            <w:tcW w:w="4292" w:type="dxa"/>
            <w:vAlign w:val="center"/>
          </w:tcPr>
          <w:p w14:paraId="5426785E" w14:textId="5335D037" w:rsidR="00646BBF" w:rsidRPr="00CD0F7C" w:rsidRDefault="00E605E5" w:rsidP="006F7D8B">
            <w:pPr>
              <w:pStyle w:val="Textoindependiente"/>
              <w:spacing w:after="0"/>
              <w:rPr>
                <w:rFonts w:ascii="Arial" w:hAnsi="Arial" w:cs="Arial"/>
              </w:rPr>
            </w:pPr>
            <w:r w:rsidRPr="00CD0F7C">
              <w:rPr>
                <w:rFonts w:ascii="Arial" w:hAnsi="Arial" w:cs="Arial"/>
              </w:rPr>
              <w:t>Abrir libros recientes</w:t>
            </w:r>
            <w:r w:rsidR="00646BBF" w:rsidRPr="00CD0F7C">
              <w:rPr>
                <w:rFonts w:ascii="Arial" w:hAnsi="Arial" w:cs="Arial"/>
              </w:rPr>
              <w:t xml:space="preserve"> </w:t>
            </w:r>
          </w:p>
        </w:tc>
        <w:tc>
          <w:tcPr>
            <w:tcW w:w="4338" w:type="dxa"/>
            <w:vAlign w:val="center"/>
          </w:tcPr>
          <w:p w14:paraId="62E48118" w14:textId="110F55ED" w:rsidR="00646BBF" w:rsidRPr="00CD0F7C" w:rsidRDefault="00BF6716" w:rsidP="006F7D8B">
            <w:pPr>
              <w:pStyle w:val="Textoindependiente"/>
              <w:spacing w:after="0"/>
              <w:rPr>
                <w:rFonts w:ascii="Arial" w:hAnsi="Arial" w:cs="Arial"/>
              </w:rPr>
            </w:pPr>
            <w:r w:rsidRPr="00CD0F7C">
              <w:rPr>
                <w:rFonts w:ascii="Arial" w:hAnsi="Arial" w:cs="Arial"/>
              </w:rPr>
              <w:t>Enter</w:t>
            </w:r>
            <w:r w:rsidR="00646BBF" w:rsidRPr="00CD0F7C">
              <w:rPr>
                <w:rFonts w:ascii="Arial" w:hAnsi="Arial" w:cs="Arial"/>
              </w:rPr>
              <w:t xml:space="preserve"> + R</w:t>
            </w:r>
          </w:p>
        </w:tc>
      </w:tr>
      <w:tr w:rsidR="00646BBF" w:rsidRPr="00CD0F7C" w14:paraId="23F39940" w14:textId="77777777" w:rsidTr="006F7D8B">
        <w:trPr>
          <w:trHeight w:val="360"/>
        </w:trPr>
        <w:tc>
          <w:tcPr>
            <w:tcW w:w="4292" w:type="dxa"/>
            <w:vAlign w:val="center"/>
          </w:tcPr>
          <w:p w14:paraId="791E0D93" w14:textId="5767E5A6" w:rsidR="00646BBF" w:rsidRPr="00CD0F7C" w:rsidRDefault="00E605E5" w:rsidP="006F7D8B">
            <w:pPr>
              <w:pStyle w:val="Textoindependiente"/>
              <w:spacing w:after="0"/>
              <w:rPr>
                <w:rFonts w:ascii="Arial" w:hAnsi="Arial" w:cs="Arial"/>
              </w:rPr>
            </w:pPr>
            <w:r w:rsidRPr="00CD0F7C">
              <w:rPr>
                <w:rFonts w:ascii="Arial" w:hAnsi="Arial" w:cs="Arial"/>
              </w:rPr>
              <w:t>Buscar libros o texto</w:t>
            </w:r>
          </w:p>
        </w:tc>
        <w:tc>
          <w:tcPr>
            <w:tcW w:w="4338" w:type="dxa"/>
            <w:vAlign w:val="center"/>
          </w:tcPr>
          <w:p w14:paraId="10FBB8F7" w14:textId="6750C1F8" w:rsidR="00646BBF" w:rsidRPr="00CD0F7C" w:rsidRDefault="00E605E5"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F</w:t>
            </w:r>
          </w:p>
        </w:tc>
      </w:tr>
      <w:tr w:rsidR="00646BBF" w:rsidRPr="00CD0F7C" w14:paraId="10716ACF" w14:textId="77777777" w:rsidTr="006F7D8B">
        <w:trPr>
          <w:trHeight w:val="360"/>
        </w:trPr>
        <w:tc>
          <w:tcPr>
            <w:tcW w:w="4292" w:type="dxa"/>
            <w:vAlign w:val="center"/>
          </w:tcPr>
          <w:p w14:paraId="534AE498" w14:textId="464B4062" w:rsidR="00646BBF" w:rsidRPr="00CD0F7C" w:rsidRDefault="00E605E5" w:rsidP="006F7D8B">
            <w:pPr>
              <w:pStyle w:val="Textoindependiente"/>
              <w:spacing w:after="0"/>
              <w:rPr>
                <w:rFonts w:ascii="Arial" w:hAnsi="Arial" w:cs="Arial"/>
              </w:rPr>
            </w:pPr>
            <w:r w:rsidRPr="00CD0F7C">
              <w:rPr>
                <w:rFonts w:ascii="Arial" w:hAnsi="Arial" w:cs="Arial"/>
              </w:rPr>
              <w:t>Buscar siguiente</w:t>
            </w:r>
          </w:p>
        </w:tc>
        <w:tc>
          <w:tcPr>
            <w:tcW w:w="4338" w:type="dxa"/>
            <w:vAlign w:val="center"/>
          </w:tcPr>
          <w:p w14:paraId="7B308BD5" w14:textId="250B5E7D" w:rsidR="00646BBF" w:rsidRPr="00CD0F7C" w:rsidRDefault="00E605E5" w:rsidP="006F7D8B">
            <w:pPr>
              <w:pStyle w:val="Textoindependiente"/>
              <w:spacing w:after="0"/>
              <w:rPr>
                <w:rFonts w:ascii="Arial" w:hAnsi="Arial" w:cs="Arial"/>
              </w:rPr>
            </w:pPr>
            <w:r w:rsidRPr="00CD0F7C">
              <w:rPr>
                <w:rFonts w:ascii="Arial" w:hAnsi="Arial" w:cs="Arial"/>
              </w:rPr>
              <w:t>Espacio</w:t>
            </w:r>
            <w:r w:rsidR="00BF6716" w:rsidRPr="00CD0F7C">
              <w:rPr>
                <w:rFonts w:ascii="Arial" w:hAnsi="Arial" w:cs="Arial"/>
              </w:rPr>
              <w:t xml:space="preserve"> + N</w:t>
            </w:r>
          </w:p>
        </w:tc>
      </w:tr>
      <w:tr w:rsidR="00646BBF" w:rsidRPr="00CD0F7C" w14:paraId="7EE97CE5" w14:textId="77777777" w:rsidTr="006F7D8B">
        <w:trPr>
          <w:trHeight w:val="360"/>
        </w:trPr>
        <w:tc>
          <w:tcPr>
            <w:tcW w:w="4292" w:type="dxa"/>
            <w:vAlign w:val="center"/>
          </w:tcPr>
          <w:p w14:paraId="6A1B478F" w14:textId="31F7B654" w:rsidR="00646BBF" w:rsidRPr="00CD0F7C" w:rsidRDefault="00E605E5" w:rsidP="006F7D8B">
            <w:pPr>
              <w:pStyle w:val="Textoindependiente"/>
              <w:spacing w:after="0"/>
              <w:rPr>
                <w:rFonts w:ascii="Arial" w:hAnsi="Arial" w:cs="Arial"/>
              </w:rPr>
            </w:pPr>
            <w:r w:rsidRPr="00CD0F7C">
              <w:rPr>
                <w:rFonts w:ascii="Arial" w:hAnsi="Arial" w:cs="Arial"/>
              </w:rPr>
              <w:t>Buscar anterior</w:t>
            </w:r>
          </w:p>
        </w:tc>
        <w:tc>
          <w:tcPr>
            <w:tcW w:w="4338" w:type="dxa"/>
            <w:vAlign w:val="center"/>
          </w:tcPr>
          <w:p w14:paraId="33953A47" w14:textId="40094E8E" w:rsidR="00646BBF" w:rsidRPr="00CD0F7C" w:rsidRDefault="00E605E5" w:rsidP="006F7D8B">
            <w:pPr>
              <w:pStyle w:val="Textoindependiente"/>
              <w:spacing w:after="0"/>
              <w:rPr>
                <w:rFonts w:ascii="Arial" w:hAnsi="Arial" w:cs="Arial"/>
              </w:rPr>
            </w:pPr>
            <w:r w:rsidRPr="00CD0F7C">
              <w:rPr>
                <w:rFonts w:ascii="Arial" w:hAnsi="Arial" w:cs="Arial"/>
              </w:rPr>
              <w:t>Espacio</w:t>
            </w:r>
            <w:r w:rsidR="00BF6716" w:rsidRPr="00CD0F7C">
              <w:rPr>
                <w:rFonts w:ascii="Arial" w:hAnsi="Arial" w:cs="Arial"/>
              </w:rPr>
              <w:t xml:space="preserve"> + P</w:t>
            </w:r>
          </w:p>
        </w:tc>
      </w:tr>
      <w:tr w:rsidR="00646BBF" w:rsidRPr="00CD0F7C" w14:paraId="0AF34713" w14:textId="77777777" w:rsidTr="006F7D8B">
        <w:trPr>
          <w:trHeight w:val="360"/>
        </w:trPr>
        <w:tc>
          <w:tcPr>
            <w:tcW w:w="4292" w:type="dxa"/>
            <w:vAlign w:val="center"/>
          </w:tcPr>
          <w:p w14:paraId="5E696BDA" w14:textId="74655531" w:rsidR="00646BBF" w:rsidRPr="00CD0F7C" w:rsidRDefault="00E605E5" w:rsidP="006F7D8B">
            <w:pPr>
              <w:pStyle w:val="Textoindependiente"/>
              <w:spacing w:after="0"/>
              <w:rPr>
                <w:rFonts w:ascii="Arial" w:hAnsi="Arial" w:cs="Arial"/>
              </w:rPr>
            </w:pPr>
            <w:r w:rsidRPr="00CD0F7C">
              <w:rPr>
                <w:rFonts w:ascii="Arial" w:hAnsi="Arial" w:cs="Arial"/>
              </w:rPr>
              <w:t>Siguiente línea no en blanco</w:t>
            </w:r>
          </w:p>
        </w:tc>
        <w:tc>
          <w:tcPr>
            <w:tcW w:w="4338" w:type="dxa"/>
            <w:vAlign w:val="center"/>
          </w:tcPr>
          <w:p w14:paraId="0D5B8468" w14:textId="49FCC24C" w:rsidR="00646BBF" w:rsidRPr="00CD0F7C" w:rsidRDefault="00BF6716" w:rsidP="006F7D8B">
            <w:pPr>
              <w:pStyle w:val="Textoindependiente"/>
              <w:spacing w:after="0"/>
              <w:rPr>
                <w:rFonts w:ascii="Arial" w:hAnsi="Arial" w:cs="Arial"/>
              </w:rPr>
            </w:pPr>
            <w:r w:rsidRPr="00CD0F7C">
              <w:rPr>
                <w:rFonts w:ascii="Arial" w:hAnsi="Arial" w:cs="Arial"/>
              </w:rPr>
              <w:t xml:space="preserve">Enter + </w:t>
            </w:r>
            <w:r w:rsidR="00E605E5" w:rsidRPr="00CD0F7C">
              <w:rPr>
                <w:rFonts w:ascii="Arial" w:hAnsi="Arial" w:cs="Arial"/>
              </w:rPr>
              <w:t>Punto</w:t>
            </w:r>
            <w:r w:rsidRPr="00CD0F7C">
              <w:rPr>
                <w:rFonts w:ascii="Arial" w:hAnsi="Arial" w:cs="Arial"/>
              </w:rPr>
              <w:t xml:space="preserve"> 4</w:t>
            </w:r>
          </w:p>
        </w:tc>
      </w:tr>
      <w:tr w:rsidR="00646BBF" w:rsidRPr="00CD0F7C" w14:paraId="5A3C0873" w14:textId="77777777" w:rsidTr="006F7D8B">
        <w:trPr>
          <w:trHeight w:val="360"/>
        </w:trPr>
        <w:tc>
          <w:tcPr>
            <w:tcW w:w="4292" w:type="dxa"/>
            <w:vAlign w:val="center"/>
          </w:tcPr>
          <w:p w14:paraId="31FA6DB5" w14:textId="5079A7D9" w:rsidR="00646BBF" w:rsidRPr="00CD0F7C" w:rsidRDefault="00E605E5" w:rsidP="006F7D8B">
            <w:pPr>
              <w:pStyle w:val="Textoindependiente"/>
              <w:spacing w:after="0"/>
              <w:rPr>
                <w:rFonts w:ascii="Arial" w:hAnsi="Arial" w:cs="Arial"/>
              </w:rPr>
            </w:pPr>
            <w:r w:rsidRPr="00CD0F7C">
              <w:rPr>
                <w:rFonts w:ascii="Arial" w:hAnsi="Arial" w:cs="Arial"/>
              </w:rPr>
              <w:t>Línea no en blanco anterior</w:t>
            </w:r>
          </w:p>
        </w:tc>
        <w:tc>
          <w:tcPr>
            <w:tcW w:w="4338" w:type="dxa"/>
            <w:vAlign w:val="center"/>
          </w:tcPr>
          <w:p w14:paraId="6F4F8F5E" w14:textId="7A5B42F5" w:rsidR="00646BBF" w:rsidRPr="00CD0F7C" w:rsidRDefault="00BF6716" w:rsidP="006F7D8B">
            <w:pPr>
              <w:pStyle w:val="Textoindependiente"/>
              <w:spacing w:after="0"/>
              <w:rPr>
                <w:rFonts w:ascii="Arial" w:hAnsi="Arial" w:cs="Arial"/>
              </w:rPr>
            </w:pPr>
            <w:r w:rsidRPr="00CD0F7C">
              <w:rPr>
                <w:rFonts w:ascii="Arial" w:hAnsi="Arial" w:cs="Arial"/>
              </w:rPr>
              <w:t xml:space="preserve">Enter + </w:t>
            </w:r>
            <w:r w:rsidR="00E605E5" w:rsidRPr="00CD0F7C">
              <w:rPr>
                <w:rFonts w:ascii="Arial" w:hAnsi="Arial" w:cs="Arial"/>
              </w:rPr>
              <w:t>Punto</w:t>
            </w:r>
            <w:r w:rsidRPr="00CD0F7C">
              <w:rPr>
                <w:rFonts w:ascii="Arial" w:hAnsi="Arial" w:cs="Arial"/>
              </w:rPr>
              <w:t xml:space="preserve"> </w:t>
            </w:r>
            <w:r w:rsidR="00084BF6" w:rsidRPr="00CD0F7C">
              <w:rPr>
                <w:rFonts w:ascii="Arial" w:hAnsi="Arial" w:cs="Arial"/>
              </w:rPr>
              <w:t>1</w:t>
            </w:r>
          </w:p>
        </w:tc>
      </w:tr>
      <w:tr w:rsidR="00646BBF" w:rsidRPr="00CD0F7C" w14:paraId="348861D1" w14:textId="77777777" w:rsidTr="006F7D8B">
        <w:trPr>
          <w:trHeight w:val="360"/>
        </w:trPr>
        <w:tc>
          <w:tcPr>
            <w:tcW w:w="4292" w:type="dxa"/>
            <w:vAlign w:val="center"/>
          </w:tcPr>
          <w:p w14:paraId="4C1D14FE" w14:textId="2F348A14" w:rsidR="00646BBF" w:rsidRPr="00CD0F7C" w:rsidRDefault="00E605E5" w:rsidP="006F7D8B">
            <w:pPr>
              <w:pStyle w:val="Textoindependiente"/>
              <w:spacing w:after="0"/>
              <w:rPr>
                <w:rFonts w:ascii="Arial" w:hAnsi="Arial" w:cs="Arial"/>
              </w:rPr>
            </w:pPr>
            <w:r w:rsidRPr="00CD0F7C">
              <w:rPr>
                <w:rFonts w:ascii="Arial" w:hAnsi="Arial" w:cs="Arial"/>
              </w:rPr>
              <w:t>Carácter anterior</w:t>
            </w:r>
          </w:p>
        </w:tc>
        <w:tc>
          <w:tcPr>
            <w:tcW w:w="4338" w:type="dxa"/>
            <w:vAlign w:val="center"/>
          </w:tcPr>
          <w:p w14:paraId="12BB3FB9" w14:textId="0CBD7AD2" w:rsidR="00646BBF" w:rsidRPr="00CD0F7C" w:rsidRDefault="00E605E5" w:rsidP="006F7D8B">
            <w:pPr>
              <w:pStyle w:val="Textoindependiente"/>
              <w:spacing w:after="0"/>
              <w:rPr>
                <w:rFonts w:ascii="Arial" w:hAnsi="Arial" w:cs="Arial"/>
              </w:rPr>
            </w:pPr>
            <w:r w:rsidRPr="00CD0F7C">
              <w:rPr>
                <w:rFonts w:ascii="Arial" w:hAnsi="Arial" w:cs="Arial"/>
              </w:rPr>
              <w:t>Espacio</w:t>
            </w:r>
            <w:r w:rsidR="00347BB7" w:rsidRPr="00CD0F7C">
              <w:rPr>
                <w:rFonts w:ascii="Arial" w:hAnsi="Arial" w:cs="Arial"/>
              </w:rPr>
              <w:t xml:space="preserve"> + </w:t>
            </w:r>
            <w:r w:rsidRPr="00CD0F7C">
              <w:rPr>
                <w:rFonts w:ascii="Arial" w:hAnsi="Arial" w:cs="Arial"/>
              </w:rPr>
              <w:t>Punto</w:t>
            </w:r>
            <w:r w:rsidR="00347BB7" w:rsidRPr="00CD0F7C">
              <w:rPr>
                <w:rFonts w:ascii="Arial" w:hAnsi="Arial" w:cs="Arial"/>
              </w:rPr>
              <w:t xml:space="preserve"> 3</w:t>
            </w:r>
          </w:p>
        </w:tc>
      </w:tr>
      <w:tr w:rsidR="00646BBF" w:rsidRPr="00CD0F7C" w14:paraId="5A785329" w14:textId="77777777" w:rsidTr="006F7D8B">
        <w:trPr>
          <w:trHeight w:val="360"/>
        </w:trPr>
        <w:tc>
          <w:tcPr>
            <w:tcW w:w="4292" w:type="dxa"/>
            <w:vAlign w:val="center"/>
          </w:tcPr>
          <w:p w14:paraId="6F1D5EF2" w14:textId="1A4A01FA" w:rsidR="00646BBF" w:rsidRPr="00CD0F7C" w:rsidRDefault="00E605E5" w:rsidP="006F7D8B">
            <w:pPr>
              <w:pStyle w:val="Textoindependiente"/>
              <w:spacing w:after="0"/>
              <w:rPr>
                <w:rFonts w:ascii="Arial" w:hAnsi="Arial" w:cs="Arial"/>
              </w:rPr>
            </w:pPr>
            <w:r w:rsidRPr="00CD0F7C">
              <w:rPr>
                <w:rFonts w:ascii="Arial" w:hAnsi="Arial" w:cs="Arial"/>
              </w:rPr>
              <w:t>Siguiente carácter</w:t>
            </w:r>
          </w:p>
        </w:tc>
        <w:tc>
          <w:tcPr>
            <w:tcW w:w="4338" w:type="dxa"/>
            <w:vAlign w:val="center"/>
          </w:tcPr>
          <w:p w14:paraId="54D069D1" w14:textId="74DE5DCF" w:rsidR="00646BBF" w:rsidRPr="00CD0F7C" w:rsidRDefault="00E605E5" w:rsidP="006F7D8B">
            <w:pPr>
              <w:pStyle w:val="Textoindependiente"/>
              <w:spacing w:after="0"/>
              <w:rPr>
                <w:rFonts w:ascii="Arial" w:hAnsi="Arial" w:cs="Arial"/>
              </w:rPr>
            </w:pPr>
            <w:r w:rsidRPr="00CD0F7C">
              <w:rPr>
                <w:rFonts w:ascii="Arial" w:hAnsi="Arial" w:cs="Arial"/>
              </w:rPr>
              <w:t>Espacio</w:t>
            </w:r>
            <w:r w:rsidR="00347BB7" w:rsidRPr="00CD0F7C">
              <w:rPr>
                <w:rFonts w:ascii="Arial" w:hAnsi="Arial" w:cs="Arial"/>
              </w:rPr>
              <w:t xml:space="preserve"> + </w:t>
            </w:r>
            <w:r w:rsidRPr="00CD0F7C">
              <w:rPr>
                <w:rFonts w:ascii="Arial" w:hAnsi="Arial" w:cs="Arial"/>
              </w:rPr>
              <w:t>Punto</w:t>
            </w:r>
            <w:r w:rsidR="00347BB7" w:rsidRPr="00CD0F7C">
              <w:rPr>
                <w:rFonts w:ascii="Arial" w:hAnsi="Arial" w:cs="Arial"/>
              </w:rPr>
              <w:t xml:space="preserve"> 6 </w:t>
            </w:r>
          </w:p>
        </w:tc>
      </w:tr>
      <w:tr w:rsidR="00646BBF" w:rsidRPr="00CD0F7C" w14:paraId="44B5F5EB" w14:textId="77777777" w:rsidTr="006F7D8B">
        <w:trPr>
          <w:trHeight w:val="360"/>
        </w:trPr>
        <w:tc>
          <w:tcPr>
            <w:tcW w:w="4292" w:type="dxa"/>
            <w:vAlign w:val="center"/>
          </w:tcPr>
          <w:p w14:paraId="551B3CBC" w14:textId="7E7A6A04" w:rsidR="00646BBF" w:rsidRPr="00CD0F7C" w:rsidRDefault="00E605E5" w:rsidP="006F7D8B">
            <w:pPr>
              <w:pStyle w:val="Textoindependiente"/>
              <w:spacing w:after="0"/>
              <w:rPr>
                <w:rFonts w:ascii="Arial" w:hAnsi="Arial" w:cs="Arial"/>
              </w:rPr>
            </w:pPr>
            <w:r w:rsidRPr="00CD0F7C">
              <w:rPr>
                <w:rFonts w:ascii="Arial" w:hAnsi="Arial" w:cs="Arial"/>
              </w:rPr>
              <w:t>Palabra anterior</w:t>
            </w:r>
          </w:p>
        </w:tc>
        <w:tc>
          <w:tcPr>
            <w:tcW w:w="4338" w:type="dxa"/>
            <w:vAlign w:val="center"/>
          </w:tcPr>
          <w:p w14:paraId="10F5E745" w14:textId="513DCC94" w:rsidR="00646BBF" w:rsidRPr="00CD0F7C" w:rsidRDefault="00E605E5" w:rsidP="00347BB7">
            <w:pPr>
              <w:pStyle w:val="Textoindependiente"/>
              <w:spacing w:after="0"/>
              <w:rPr>
                <w:rFonts w:ascii="Arial" w:hAnsi="Arial" w:cs="Arial"/>
              </w:rPr>
            </w:pPr>
            <w:r w:rsidRPr="00CD0F7C">
              <w:rPr>
                <w:rFonts w:ascii="Arial" w:hAnsi="Arial" w:cs="Arial"/>
              </w:rPr>
              <w:t>Espacio</w:t>
            </w:r>
            <w:r w:rsidR="00347BB7" w:rsidRPr="00CD0F7C">
              <w:rPr>
                <w:rFonts w:ascii="Arial" w:hAnsi="Arial" w:cs="Arial"/>
              </w:rPr>
              <w:t xml:space="preserve"> + </w:t>
            </w:r>
            <w:r w:rsidRPr="00CD0F7C">
              <w:rPr>
                <w:rFonts w:ascii="Arial" w:hAnsi="Arial" w:cs="Arial"/>
              </w:rPr>
              <w:t>Punto</w:t>
            </w:r>
            <w:r w:rsidR="00347BB7" w:rsidRPr="00CD0F7C">
              <w:rPr>
                <w:rFonts w:ascii="Arial" w:hAnsi="Arial" w:cs="Arial"/>
              </w:rPr>
              <w:t xml:space="preserve"> 2</w:t>
            </w:r>
          </w:p>
        </w:tc>
      </w:tr>
      <w:tr w:rsidR="00646BBF" w:rsidRPr="00CD0F7C" w14:paraId="4B9E3054" w14:textId="77777777" w:rsidTr="006F7D8B">
        <w:trPr>
          <w:trHeight w:val="360"/>
        </w:trPr>
        <w:tc>
          <w:tcPr>
            <w:tcW w:w="4292" w:type="dxa"/>
            <w:vAlign w:val="center"/>
          </w:tcPr>
          <w:p w14:paraId="13A80686" w14:textId="4FD04D86" w:rsidR="00646BBF" w:rsidRPr="00CD0F7C" w:rsidRDefault="00E605E5" w:rsidP="006F7D8B">
            <w:pPr>
              <w:pStyle w:val="Textoindependiente"/>
              <w:spacing w:after="0"/>
              <w:rPr>
                <w:rFonts w:ascii="Arial" w:hAnsi="Arial" w:cs="Arial"/>
              </w:rPr>
            </w:pPr>
            <w:r w:rsidRPr="00CD0F7C">
              <w:rPr>
                <w:rFonts w:ascii="Arial" w:hAnsi="Arial" w:cs="Arial"/>
              </w:rPr>
              <w:t>Siguiente palabra</w:t>
            </w:r>
          </w:p>
        </w:tc>
        <w:tc>
          <w:tcPr>
            <w:tcW w:w="4338" w:type="dxa"/>
            <w:vAlign w:val="center"/>
          </w:tcPr>
          <w:p w14:paraId="300F0777" w14:textId="4778DDF0" w:rsidR="00646BBF" w:rsidRPr="00CD0F7C" w:rsidRDefault="00E605E5" w:rsidP="006F7D8B">
            <w:pPr>
              <w:pStyle w:val="Textoindependiente"/>
              <w:spacing w:after="0"/>
              <w:rPr>
                <w:rFonts w:ascii="Arial" w:hAnsi="Arial" w:cs="Arial"/>
              </w:rPr>
            </w:pPr>
            <w:r w:rsidRPr="00CD0F7C">
              <w:rPr>
                <w:rFonts w:ascii="Arial" w:hAnsi="Arial" w:cs="Arial"/>
              </w:rPr>
              <w:t>Espacio</w:t>
            </w:r>
            <w:r w:rsidR="00347BB7" w:rsidRPr="00CD0F7C">
              <w:rPr>
                <w:rFonts w:ascii="Arial" w:hAnsi="Arial" w:cs="Arial"/>
              </w:rPr>
              <w:t xml:space="preserve"> + </w:t>
            </w:r>
            <w:r w:rsidRPr="00CD0F7C">
              <w:rPr>
                <w:rFonts w:ascii="Arial" w:hAnsi="Arial" w:cs="Arial"/>
              </w:rPr>
              <w:t>Punto</w:t>
            </w:r>
            <w:r w:rsidR="00347BB7" w:rsidRPr="00CD0F7C">
              <w:rPr>
                <w:rFonts w:ascii="Arial" w:hAnsi="Arial" w:cs="Arial"/>
              </w:rPr>
              <w:t xml:space="preserve"> 5</w:t>
            </w:r>
          </w:p>
        </w:tc>
      </w:tr>
      <w:tr w:rsidR="00646BBF" w:rsidRPr="00CD0F7C" w14:paraId="75B7B397" w14:textId="77777777" w:rsidTr="006F7D8B">
        <w:trPr>
          <w:trHeight w:val="360"/>
        </w:trPr>
        <w:tc>
          <w:tcPr>
            <w:tcW w:w="4292" w:type="dxa"/>
            <w:vAlign w:val="center"/>
          </w:tcPr>
          <w:p w14:paraId="0EB0E707" w14:textId="3F7978AE" w:rsidR="00646BBF" w:rsidRPr="00CD0F7C" w:rsidRDefault="00E605E5" w:rsidP="006F7D8B">
            <w:pPr>
              <w:pStyle w:val="Textoindependiente"/>
              <w:spacing w:after="0"/>
              <w:rPr>
                <w:rFonts w:ascii="Arial" w:hAnsi="Arial" w:cs="Arial"/>
              </w:rPr>
            </w:pPr>
            <w:r w:rsidRPr="00CD0F7C">
              <w:rPr>
                <w:rFonts w:ascii="Arial" w:hAnsi="Arial" w:cs="Arial"/>
              </w:rPr>
              <w:t>Frase anterior</w:t>
            </w:r>
          </w:p>
        </w:tc>
        <w:tc>
          <w:tcPr>
            <w:tcW w:w="4338" w:type="dxa"/>
            <w:vAlign w:val="center"/>
          </w:tcPr>
          <w:p w14:paraId="339BA939" w14:textId="75B63D88" w:rsidR="00646BBF" w:rsidRPr="00CD0F7C" w:rsidRDefault="00E605E5" w:rsidP="006F7D8B">
            <w:pPr>
              <w:pStyle w:val="Textoindependiente"/>
              <w:spacing w:after="0"/>
              <w:rPr>
                <w:rFonts w:ascii="Arial" w:hAnsi="Arial" w:cs="Arial"/>
              </w:rPr>
            </w:pPr>
            <w:r w:rsidRPr="00CD0F7C">
              <w:rPr>
                <w:rFonts w:ascii="Arial" w:hAnsi="Arial" w:cs="Arial"/>
              </w:rPr>
              <w:t>Espacio</w:t>
            </w:r>
            <w:r w:rsidR="00347BB7" w:rsidRPr="00CD0F7C">
              <w:rPr>
                <w:rFonts w:ascii="Arial" w:hAnsi="Arial" w:cs="Arial"/>
              </w:rPr>
              <w:t xml:space="preserve"> + </w:t>
            </w:r>
            <w:r w:rsidRPr="00CD0F7C">
              <w:rPr>
                <w:rFonts w:ascii="Arial" w:hAnsi="Arial" w:cs="Arial"/>
              </w:rPr>
              <w:t>Punto</w:t>
            </w:r>
            <w:r w:rsidR="00347BB7" w:rsidRPr="00CD0F7C">
              <w:rPr>
                <w:rFonts w:ascii="Arial" w:hAnsi="Arial" w:cs="Arial"/>
              </w:rPr>
              <w:t>s 2-3</w:t>
            </w:r>
          </w:p>
        </w:tc>
      </w:tr>
      <w:tr w:rsidR="00646BBF" w:rsidRPr="00CD0F7C" w14:paraId="20489FCC" w14:textId="77777777" w:rsidTr="006F7D8B">
        <w:trPr>
          <w:trHeight w:val="360"/>
        </w:trPr>
        <w:tc>
          <w:tcPr>
            <w:tcW w:w="4292" w:type="dxa"/>
            <w:vAlign w:val="center"/>
          </w:tcPr>
          <w:p w14:paraId="2371976D" w14:textId="02C6BAC8" w:rsidR="00646BBF" w:rsidRPr="00CD0F7C" w:rsidRDefault="00E605E5" w:rsidP="006F7D8B">
            <w:pPr>
              <w:pStyle w:val="Textoindependiente"/>
              <w:spacing w:after="0"/>
              <w:rPr>
                <w:rFonts w:ascii="Arial" w:hAnsi="Arial" w:cs="Arial"/>
              </w:rPr>
            </w:pPr>
            <w:r w:rsidRPr="00CD0F7C">
              <w:rPr>
                <w:rFonts w:ascii="Arial" w:hAnsi="Arial" w:cs="Arial"/>
              </w:rPr>
              <w:t>Siguiente frase</w:t>
            </w:r>
          </w:p>
        </w:tc>
        <w:tc>
          <w:tcPr>
            <w:tcW w:w="4338" w:type="dxa"/>
            <w:vAlign w:val="center"/>
          </w:tcPr>
          <w:p w14:paraId="57CAF5E8" w14:textId="651707EE" w:rsidR="00646BBF" w:rsidRPr="00CD0F7C" w:rsidRDefault="00E605E5" w:rsidP="006F7D8B">
            <w:pPr>
              <w:pStyle w:val="Textoindependiente"/>
              <w:spacing w:after="0"/>
              <w:rPr>
                <w:rFonts w:ascii="Arial" w:hAnsi="Arial" w:cs="Arial"/>
              </w:rPr>
            </w:pPr>
            <w:r w:rsidRPr="00CD0F7C">
              <w:rPr>
                <w:rFonts w:ascii="Arial" w:hAnsi="Arial" w:cs="Arial"/>
              </w:rPr>
              <w:t>Espacio</w:t>
            </w:r>
            <w:r w:rsidR="00347BB7" w:rsidRPr="00CD0F7C">
              <w:rPr>
                <w:rFonts w:ascii="Arial" w:hAnsi="Arial" w:cs="Arial"/>
              </w:rPr>
              <w:t xml:space="preserve"> + </w:t>
            </w:r>
            <w:r w:rsidRPr="00CD0F7C">
              <w:rPr>
                <w:rFonts w:ascii="Arial" w:hAnsi="Arial" w:cs="Arial"/>
              </w:rPr>
              <w:t>Punto</w:t>
            </w:r>
            <w:r w:rsidR="00347BB7" w:rsidRPr="00CD0F7C">
              <w:rPr>
                <w:rFonts w:ascii="Arial" w:hAnsi="Arial" w:cs="Arial"/>
              </w:rPr>
              <w:t>s 5-6</w:t>
            </w:r>
          </w:p>
        </w:tc>
      </w:tr>
      <w:tr w:rsidR="00EB1293" w:rsidRPr="00CD0F7C" w14:paraId="59BA5700" w14:textId="77777777" w:rsidTr="006F7D8B">
        <w:trPr>
          <w:trHeight w:val="360"/>
        </w:trPr>
        <w:tc>
          <w:tcPr>
            <w:tcW w:w="4292" w:type="dxa"/>
            <w:vAlign w:val="center"/>
          </w:tcPr>
          <w:p w14:paraId="244D6317" w14:textId="406ED5E0" w:rsidR="00EB1293" w:rsidRPr="00CD0F7C" w:rsidRDefault="00EB1293" w:rsidP="006F7D8B">
            <w:pPr>
              <w:pStyle w:val="Textoindependiente"/>
              <w:spacing w:after="0"/>
              <w:rPr>
                <w:rFonts w:ascii="Arial" w:hAnsi="Arial" w:cs="Arial"/>
              </w:rPr>
            </w:pPr>
            <w:r w:rsidRPr="00CD0F7C">
              <w:rPr>
                <w:rFonts w:ascii="Arial" w:hAnsi="Arial" w:cs="Arial"/>
              </w:rPr>
              <w:t>Iniciar o finalizar la selección</w:t>
            </w:r>
          </w:p>
        </w:tc>
        <w:tc>
          <w:tcPr>
            <w:tcW w:w="4338" w:type="dxa"/>
            <w:vAlign w:val="center"/>
          </w:tcPr>
          <w:p w14:paraId="47DF39D4" w14:textId="3CF84D1B" w:rsidR="00EB1293" w:rsidRPr="00CD0F7C" w:rsidRDefault="00EB1293" w:rsidP="006F7D8B">
            <w:pPr>
              <w:pStyle w:val="Textoindependiente"/>
              <w:spacing w:after="0"/>
              <w:rPr>
                <w:rFonts w:ascii="Arial" w:hAnsi="Arial" w:cs="Arial"/>
              </w:rPr>
            </w:pPr>
            <w:r w:rsidRPr="00CD0F7C">
              <w:rPr>
                <w:rFonts w:ascii="Arial" w:hAnsi="Arial" w:cs="Arial"/>
              </w:rPr>
              <w:t>Enter + S</w:t>
            </w:r>
          </w:p>
        </w:tc>
      </w:tr>
      <w:tr w:rsidR="00EB1293" w:rsidRPr="00CD0F7C" w14:paraId="303ABAC6" w14:textId="77777777" w:rsidTr="006F7D8B">
        <w:trPr>
          <w:trHeight w:val="360"/>
        </w:trPr>
        <w:tc>
          <w:tcPr>
            <w:tcW w:w="4292" w:type="dxa"/>
            <w:vAlign w:val="center"/>
          </w:tcPr>
          <w:p w14:paraId="18771C51" w14:textId="09DD1729" w:rsidR="00EB1293" w:rsidRPr="00CD0F7C" w:rsidRDefault="00EB1293" w:rsidP="006F7D8B">
            <w:pPr>
              <w:pStyle w:val="Textoindependiente"/>
              <w:spacing w:after="0"/>
              <w:rPr>
                <w:rFonts w:ascii="Arial" w:hAnsi="Arial" w:cs="Arial"/>
              </w:rPr>
            </w:pPr>
            <w:r w:rsidRPr="00CD0F7C">
              <w:rPr>
                <w:rFonts w:ascii="Arial" w:hAnsi="Arial" w:cs="Arial"/>
              </w:rPr>
              <w:t>Seleccionar todo (párrafo actual)</w:t>
            </w:r>
          </w:p>
        </w:tc>
        <w:tc>
          <w:tcPr>
            <w:tcW w:w="4338" w:type="dxa"/>
            <w:vAlign w:val="center"/>
          </w:tcPr>
          <w:p w14:paraId="2C861E07" w14:textId="2C2B6F76" w:rsidR="00EB1293" w:rsidRPr="00CD0F7C" w:rsidRDefault="00EB1293" w:rsidP="006F7D8B">
            <w:pPr>
              <w:pStyle w:val="Textoindependiente"/>
              <w:spacing w:after="0"/>
              <w:rPr>
                <w:rFonts w:ascii="Arial" w:hAnsi="Arial" w:cs="Arial"/>
              </w:rPr>
            </w:pPr>
            <w:r w:rsidRPr="00CD0F7C">
              <w:rPr>
                <w:rFonts w:ascii="Arial" w:hAnsi="Arial" w:cs="Arial"/>
              </w:rPr>
              <w:t>Enter + Puntos 1-2-3-4-5-6</w:t>
            </w:r>
          </w:p>
        </w:tc>
      </w:tr>
      <w:tr w:rsidR="00EB1293" w:rsidRPr="00CD0F7C" w14:paraId="051A93E7" w14:textId="77777777" w:rsidTr="006F7D8B">
        <w:trPr>
          <w:trHeight w:val="360"/>
        </w:trPr>
        <w:tc>
          <w:tcPr>
            <w:tcW w:w="4292" w:type="dxa"/>
            <w:vAlign w:val="center"/>
          </w:tcPr>
          <w:p w14:paraId="4A58551E" w14:textId="2FB2DEA9" w:rsidR="00EB1293" w:rsidRPr="00CD0F7C" w:rsidRDefault="00EB1293" w:rsidP="006F7D8B">
            <w:pPr>
              <w:pStyle w:val="Textoindependiente"/>
              <w:spacing w:after="0"/>
              <w:rPr>
                <w:rFonts w:ascii="Arial" w:hAnsi="Arial" w:cs="Arial"/>
              </w:rPr>
            </w:pPr>
            <w:r w:rsidRPr="00CD0F7C">
              <w:rPr>
                <w:rFonts w:ascii="Arial" w:hAnsi="Arial" w:cs="Arial"/>
              </w:rPr>
              <w:t>Copiar (párrafo actual)</w:t>
            </w:r>
          </w:p>
        </w:tc>
        <w:tc>
          <w:tcPr>
            <w:tcW w:w="4338" w:type="dxa"/>
            <w:vAlign w:val="center"/>
          </w:tcPr>
          <w:p w14:paraId="39C63CE3" w14:textId="066505FC" w:rsidR="00EB1293" w:rsidRPr="00CD0F7C" w:rsidRDefault="00EB1293" w:rsidP="006F7D8B">
            <w:pPr>
              <w:pStyle w:val="Textoindependiente"/>
              <w:spacing w:after="0"/>
              <w:rPr>
                <w:rFonts w:ascii="Arial" w:hAnsi="Arial" w:cs="Arial"/>
              </w:rPr>
            </w:pPr>
            <w:r w:rsidRPr="00CD0F7C">
              <w:rPr>
                <w:rFonts w:ascii="Arial" w:hAnsi="Arial" w:cs="Arial"/>
              </w:rPr>
              <w:t>Retroceso + Y</w:t>
            </w:r>
          </w:p>
        </w:tc>
      </w:tr>
      <w:tr w:rsidR="00EB1293" w:rsidRPr="00CD0F7C" w14:paraId="632DF56E" w14:textId="77777777" w:rsidTr="006F7D8B">
        <w:trPr>
          <w:trHeight w:val="360"/>
        </w:trPr>
        <w:tc>
          <w:tcPr>
            <w:tcW w:w="4292" w:type="dxa"/>
            <w:vAlign w:val="center"/>
          </w:tcPr>
          <w:p w14:paraId="32C91F9F" w14:textId="107530D5" w:rsidR="00EB1293" w:rsidRPr="00CD0F7C" w:rsidRDefault="00EB1293" w:rsidP="006F7D8B">
            <w:pPr>
              <w:pStyle w:val="Textoindependiente"/>
              <w:spacing w:after="0"/>
              <w:rPr>
                <w:rFonts w:ascii="Arial" w:hAnsi="Arial" w:cs="Arial"/>
              </w:rPr>
            </w:pPr>
            <w:r w:rsidRPr="00CD0F7C">
              <w:rPr>
                <w:rFonts w:ascii="Arial" w:hAnsi="Arial" w:cs="Arial"/>
              </w:rPr>
              <w:t>Borrar libro</w:t>
            </w:r>
          </w:p>
        </w:tc>
        <w:tc>
          <w:tcPr>
            <w:tcW w:w="4338" w:type="dxa"/>
            <w:vAlign w:val="center"/>
          </w:tcPr>
          <w:p w14:paraId="68CEDE2B" w14:textId="5B1A997C" w:rsidR="00EB1293" w:rsidRPr="00CD0F7C" w:rsidRDefault="00EB1293" w:rsidP="006F7D8B">
            <w:pPr>
              <w:pStyle w:val="Textoindependiente"/>
              <w:spacing w:after="0"/>
              <w:rPr>
                <w:rFonts w:ascii="Arial" w:hAnsi="Arial" w:cs="Arial"/>
              </w:rPr>
            </w:pPr>
            <w:r w:rsidRPr="00CD0F7C">
              <w:rPr>
                <w:rFonts w:ascii="Arial" w:hAnsi="Arial" w:cs="Arial"/>
              </w:rPr>
              <w:t>Retroceso + Puntos 2-3-5-6</w:t>
            </w:r>
          </w:p>
        </w:tc>
      </w:tr>
    </w:tbl>
    <w:p w14:paraId="00ED10BB" w14:textId="2A4233A3" w:rsidR="00646BBF" w:rsidRPr="00CD0F7C" w:rsidRDefault="006B7199" w:rsidP="003C78FD">
      <w:pPr>
        <w:pStyle w:val="Textoindependiente"/>
        <w:rPr>
          <w:rFonts w:ascii="Arial" w:hAnsi="Arial" w:cs="Arial"/>
        </w:rPr>
      </w:pPr>
      <w:r w:rsidRPr="00CD0F7C">
        <w:rPr>
          <w:rFonts w:ascii="Arial" w:hAnsi="Arial" w:cs="Arial"/>
        </w:rPr>
        <w:t xml:space="preserve">Los comandos del lector de libros </w:t>
      </w:r>
      <w:r w:rsidR="00F4557B" w:rsidRPr="00CD0F7C">
        <w:rPr>
          <w:rFonts w:ascii="Arial" w:hAnsi="Arial" w:cs="Arial"/>
        </w:rPr>
        <w:t xml:space="preserve">para </w:t>
      </w:r>
      <w:r w:rsidRPr="00CD0F7C">
        <w:rPr>
          <w:rFonts w:ascii="Arial" w:hAnsi="Arial" w:cs="Arial"/>
        </w:rPr>
        <w:t>lectura de audiolibros se muestran en la tabla 5.</w:t>
      </w:r>
    </w:p>
    <w:p w14:paraId="31C4ADB6" w14:textId="1A6E05D3" w:rsidR="006B7199" w:rsidRPr="00CD0F7C" w:rsidRDefault="006B7199" w:rsidP="003C78FD">
      <w:pPr>
        <w:pStyle w:val="Descripcin"/>
        <w:keepNext/>
        <w:rPr>
          <w:rStyle w:val="Textoennegrita"/>
          <w:rFonts w:ascii="Arial" w:hAnsi="Arial" w:cs="Arial"/>
          <w:sz w:val="24"/>
          <w:szCs w:val="24"/>
        </w:rPr>
      </w:pPr>
      <w:r w:rsidRPr="00CD0F7C">
        <w:rPr>
          <w:rStyle w:val="Textoennegrita"/>
          <w:rFonts w:ascii="Arial" w:hAnsi="Arial" w:cs="Arial"/>
          <w:sz w:val="24"/>
          <w:szCs w:val="24"/>
        </w:rPr>
        <w:t>Tabla 5: comandos del lector de libros para audiolibros</w:t>
      </w:r>
    </w:p>
    <w:tbl>
      <w:tblPr>
        <w:tblStyle w:val="Tablaconcuadrcula"/>
        <w:tblW w:w="9351" w:type="dxa"/>
        <w:tblLook w:val="04A0" w:firstRow="1" w:lastRow="0" w:firstColumn="1" w:lastColumn="0" w:noHBand="0" w:noVBand="1"/>
      </w:tblPr>
      <w:tblGrid>
        <w:gridCol w:w="5524"/>
        <w:gridCol w:w="3827"/>
      </w:tblGrid>
      <w:tr w:rsidR="006B7199" w:rsidRPr="00CD0F7C" w14:paraId="078BC5CC" w14:textId="77777777" w:rsidTr="007716B1">
        <w:trPr>
          <w:tblHeader/>
        </w:trPr>
        <w:tc>
          <w:tcPr>
            <w:tcW w:w="5524" w:type="dxa"/>
          </w:tcPr>
          <w:p w14:paraId="0E377619" w14:textId="52105BCC" w:rsidR="006B7199" w:rsidRPr="00CD0F7C" w:rsidRDefault="0066785D" w:rsidP="007716B1">
            <w:pPr>
              <w:pStyle w:val="Textoindependiente"/>
              <w:spacing w:after="0" w:line="276" w:lineRule="auto"/>
              <w:jc w:val="center"/>
              <w:rPr>
                <w:rFonts w:ascii="Arial" w:hAnsi="Arial" w:cs="Arial"/>
                <w:b/>
                <w:bCs/>
              </w:rPr>
            </w:pPr>
            <w:r w:rsidRPr="00CD0F7C">
              <w:rPr>
                <w:rFonts w:ascii="Arial" w:hAnsi="Arial" w:cs="Arial"/>
                <w:b/>
                <w:bCs/>
              </w:rPr>
              <w:t>Acción</w:t>
            </w:r>
          </w:p>
        </w:tc>
        <w:tc>
          <w:tcPr>
            <w:tcW w:w="3827" w:type="dxa"/>
          </w:tcPr>
          <w:p w14:paraId="00BA5642" w14:textId="42AA3FEE" w:rsidR="006B7199" w:rsidRPr="00CD0F7C" w:rsidRDefault="0066785D" w:rsidP="007716B1">
            <w:pPr>
              <w:pStyle w:val="Textoindependiente"/>
              <w:spacing w:after="0" w:line="276" w:lineRule="auto"/>
              <w:jc w:val="center"/>
              <w:rPr>
                <w:rFonts w:ascii="Arial" w:hAnsi="Arial" w:cs="Arial"/>
                <w:b/>
                <w:bCs/>
              </w:rPr>
            </w:pPr>
            <w:r w:rsidRPr="00CD0F7C">
              <w:rPr>
                <w:rStyle w:val="Textoennegrita"/>
                <w:rFonts w:ascii="Arial" w:hAnsi="Arial" w:cs="Arial"/>
                <w:sz w:val="26"/>
                <w:szCs w:val="26"/>
              </w:rPr>
              <w:t>Atajo o combinación de teclas</w:t>
            </w:r>
          </w:p>
        </w:tc>
      </w:tr>
      <w:tr w:rsidR="0066785D" w:rsidRPr="00CD0F7C" w14:paraId="69B2C8A2" w14:textId="77777777" w:rsidTr="007716B1">
        <w:tc>
          <w:tcPr>
            <w:tcW w:w="5524" w:type="dxa"/>
            <w:vAlign w:val="center"/>
          </w:tcPr>
          <w:p w14:paraId="182FCFD8" w14:textId="5E53463B" w:rsidR="0066785D" w:rsidRPr="00CD0F7C" w:rsidRDefault="0066785D" w:rsidP="007716B1">
            <w:pPr>
              <w:pStyle w:val="Textoindependiente"/>
              <w:spacing w:after="0" w:line="276" w:lineRule="auto"/>
              <w:rPr>
                <w:rFonts w:ascii="Arial" w:hAnsi="Arial" w:cs="Arial"/>
              </w:rPr>
            </w:pPr>
            <w:r w:rsidRPr="00CD0F7C">
              <w:rPr>
                <w:rFonts w:ascii="Arial" w:hAnsi="Arial" w:cs="Arial"/>
              </w:rPr>
              <w:t>Lista de libros</w:t>
            </w:r>
          </w:p>
        </w:tc>
        <w:tc>
          <w:tcPr>
            <w:tcW w:w="3827" w:type="dxa"/>
            <w:vAlign w:val="center"/>
          </w:tcPr>
          <w:p w14:paraId="7D45614D" w14:textId="6BAD5767" w:rsidR="0066785D" w:rsidRPr="00CD0F7C" w:rsidRDefault="0066785D" w:rsidP="007716B1">
            <w:pPr>
              <w:pStyle w:val="Textoindependiente"/>
              <w:spacing w:after="0" w:line="276" w:lineRule="auto"/>
              <w:rPr>
                <w:rFonts w:ascii="Arial" w:hAnsi="Arial" w:cs="Arial"/>
              </w:rPr>
            </w:pPr>
            <w:r w:rsidRPr="00CD0F7C">
              <w:rPr>
                <w:rFonts w:ascii="Arial" w:hAnsi="Arial" w:cs="Arial"/>
              </w:rPr>
              <w:t>Espacio + B</w:t>
            </w:r>
          </w:p>
        </w:tc>
      </w:tr>
      <w:tr w:rsidR="0066785D" w:rsidRPr="00CD0F7C" w14:paraId="7E170244" w14:textId="77777777" w:rsidTr="007716B1">
        <w:tc>
          <w:tcPr>
            <w:tcW w:w="5524" w:type="dxa"/>
            <w:vAlign w:val="center"/>
          </w:tcPr>
          <w:p w14:paraId="0AC7E89D" w14:textId="3BBA40D7" w:rsidR="0066785D" w:rsidRPr="00CD0F7C" w:rsidRDefault="0066785D" w:rsidP="007716B1">
            <w:pPr>
              <w:pStyle w:val="Textoindependiente"/>
              <w:spacing w:after="0" w:line="276" w:lineRule="auto"/>
              <w:rPr>
                <w:rFonts w:ascii="Arial" w:hAnsi="Arial" w:cs="Arial"/>
              </w:rPr>
            </w:pPr>
            <w:r w:rsidRPr="00CD0F7C">
              <w:rPr>
                <w:rFonts w:ascii="Arial" w:hAnsi="Arial" w:cs="Arial"/>
              </w:rPr>
              <w:t>Gestor de libros</w:t>
            </w:r>
          </w:p>
        </w:tc>
        <w:tc>
          <w:tcPr>
            <w:tcW w:w="3827" w:type="dxa"/>
            <w:vAlign w:val="center"/>
          </w:tcPr>
          <w:p w14:paraId="323388E2" w14:textId="73FEFAE2" w:rsidR="0066785D" w:rsidRPr="00CD0F7C" w:rsidRDefault="0066785D" w:rsidP="007716B1">
            <w:pPr>
              <w:pStyle w:val="Textoindependiente"/>
              <w:spacing w:after="0" w:line="276" w:lineRule="auto"/>
              <w:rPr>
                <w:rFonts w:ascii="Arial" w:hAnsi="Arial" w:cs="Arial"/>
              </w:rPr>
            </w:pPr>
            <w:r w:rsidRPr="00CD0F7C">
              <w:rPr>
                <w:rFonts w:ascii="Arial" w:hAnsi="Arial" w:cs="Arial"/>
              </w:rPr>
              <w:t>Retroceso + M</w:t>
            </w:r>
          </w:p>
        </w:tc>
      </w:tr>
      <w:tr w:rsidR="0066785D" w:rsidRPr="00CD0F7C" w14:paraId="6331D2C0" w14:textId="77777777" w:rsidTr="007716B1">
        <w:tc>
          <w:tcPr>
            <w:tcW w:w="5524" w:type="dxa"/>
            <w:vAlign w:val="center"/>
          </w:tcPr>
          <w:p w14:paraId="53BEE56F" w14:textId="73565829" w:rsidR="0066785D" w:rsidRPr="00CD0F7C" w:rsidRDefault="0066785D" w:rsidP="007716B1">
            <w:pPr>
              <w:pStyle w:val="Textoindependiente"/>
              <w:spacing w:after="0" w:line="276" w:lineRule="auto"/>
              <w:rPr>
                <w:rFonts w:ascii="Arial" w:hAnsi="Arial" w:cs="Arial"/>
              </w:rPr>
            </w:pPr>
            <w:r w:rsidRPr="00CD0F7C">
              <w:rPr>
                <w:rFonts w:ascii="Arial" w:hAnsi="Arial" w:cs="Arial"/>
              </w:rPr>
              <w:t>Ir a opción de Menú</w:t>
            </w:r>
          </w:p>
        </w:tc>
        <w:tc>
          <w:tcPr>
            <w:tcW w:w="3827" w:type="dxa"/>
            <w:vAlign w:val="center"/>
          </w:tcPr>
          <w:p w14:paraId="5D74C18B" w14:textId="17EBA2AB" w:rsidR="0066785D" w:rsidRPr="00CD0F7C" w:rsidRDefault="0066785D" w:rsidP="007716B1">
            <w:pPr>
              <w:pStyle w:val="Textoindependiente"/>
              <w:spacing w:after="0" w:line="276" w:lineRule="auto"/>
              <w:rPr>
                <w:rFonts w:ascii="Arial" w:hAnsi="Arial" w:cs="Arial"/>
              </w:rPr>
            </w:pPr>
            <w:r w:rsidRPr="00CD0F7C">
              <w:rPr>
                <w:rFonts w:ascii="Arial" w:hAnsi="Arial" w:cs="Arial"/>
              </w:rPr>
              <w:t>Enter + G</w:t>
            </w:r>
          </w:p>
        </w:tc>
      </w:tr>
      <w:tr w:rsidR="0066785D" w:rsidRPr="00CD0F7C" w14:paraId="1366685B" w14:textId="77777777" w:rsidTr="007716B1">
        <w:tc>
          <w:tcPr>
            <w:tcW w:w="5524" w:type="dxa"/>
            <w:vAlign w:val="center"/>
          </w:tcPr>
          <w:p w14:paraId="096F071D" w14:textId="528117DA" w:rsidR="0066785D" w:rsidRPr="00CD0F7C" w:rsidRDefault="0066785D" w:rsidP="007716B1">
            <w:pPr>
              <w:pStyle w:val="Textoindependiente"/>
              <w:spacing w:after="0" w:line="276" w:lineRule="auto"/>
              <w:rPr>
                <w:rFonts w:ascii="Arial" w:hAnsi="Arial" w:cs="Arial"/>
              </w:rPr>
            </w:pPr>
            <w:r w:rsidRPr="00CD0F7C">
              <w:rPr>
                <w:rFonts w:ascii="Arial" w:hAnsi="Arial" w:cs="Arial"/>
              </w:rPr>
              <w:t>Menú de marcadores</w:t>
            </w:r>
          </w:p>
        </w:tc>
        <w:tc>
          <w:tcPr>
            <w:tcW w:w="3827" w:type="dxa"/>
            <w:vAlign w:val="center"/>
          </w:tcPr>
          <w:p w14:paraId="0370A494" w14:textId="45CC499F" w:rsidR="0066785D" w:rsidRPr="00CD0F7C" w:rsidRDefault="0066785D" w:rsidP="007716B1">
            <w:pPr>
              <w:pStyle w:val="Textoindependiente"/>
              <w:spacing w:after="0" w:line="276" w:lineRule="auto"/>
              <w:rPr>
                <w:rFonts w:ascii="Arial" w:hAnsi="Arial" w:cs="Arial"/>
              </w:rPr>
            </w:pPr>
            <w:r w:rsidRPr="00CD0F7C">
              <w:rPr>
                <w:rFonts w:ascii="Arial" w:hAnsi="Arial" w:cs="Arial"/>
              </w:rPr>
              <w:t>Enter + M</w:t>
            </w:r>
          </w:p>
        </w:tc>
      </w:tr>
      <w:tr w:rsidR="0066785D" w:rsidRPr="00CD0F7C" w14:paraId="159A12F0" w14:textId="77777777" w:rsidTr="007716B1">
        <w:tc>
          <w:tcPr>
            <w:tcW w:w="5524" w:type="dxa"/>
            <w:vAlign w:val="center"/>
          </w:tcPr>
          <w:p w14:paraId="5ABE3370" w14:textId="3D7CE2E2" w:rsidR="0066785D" w:rsidRPr="00CD0F7C" w:rsidRDefault="0066785D" w:rsidP="007716B1">
            <w:pPr>
              <w:pStyle w:val="Textoindependiente"/>
              <w:spacing w:after="0" w:line="276" w:lineRule="auto"/>
              <w:rPr>
                <w:rFonts w:ascii="Arial" w:hAnsi="Arial" w:cs="Arial"/>
              </w:rPr>
            </w:pPr>
            <w:r w:rsidRPr="00CD0F7C">
              <w:rPr>
                <w:rFonts w:ascii="Arial" w:hAnsi="Arial" w:cs="Arial"/>
              </w:rPr>
              <w:t>Ir a marcador</w:t>
            </w:r>
          </w:p>
        </w:tc>
        <w:tc>
          <w:tcPr>
            <w:tcW w:w="3827" w:type="dxa"/>
            <w:vAlign w:val="center"/>
          </w:tcPr>
          <w:p w14:paraId="4DC83B5C" w14:textId="493127E3" w:rsidR="0066785D" w:rsidRPr="00CD0F7C" w:rsidRDefault="0066785D" w:rsidP="007716B1">
            <w:pPr>
              <w:pStyle w:val="Textoindependiente"/>
              <w:spacing w:after="0" w:line="276" w:lineRule="auto"/>
              <w:rPr>
                <w:rFonts w:ascii="Arial" w:hAnsi="Arial" w:cs="Arial"/>
              </w:rPr>
            </w:pPr>
            <w:r w:rsidRPr="00CD0F7C">
              <w:rPr>
                <w:rFonts w:ascii="Arial" w:hAnsi="Arial" w:cs="Arial"/>
              </w:rPr>
              <w:t>Enter + J</w:t>
            </w:r>
          </w:p>
        </w:tc>
      </w:tr>
      <w:tr w:rsidR="0066785D" w:rsidRPr="00CD0F7C" w14:paraId="6F5BC0BB" w14:textId="77777777" w:rsidTr="007716B1">
        <w:tc>
          <w:tcPr>
            <w:tcW w:w="5524" w:type="dxa"/>
            <w:vAlign w:val="center"/>
          </w:tcPr>
          <w:p w14:paraId="52D544D9" w14:textId="7B18C606" w:rsidR="0066785D" w:rsidRPr="00CD0F7C" w:rsidRDefault="0066785D" w:rsidP="007716B1">
            <w:pPr>
              <w:pStyle w:val="Textoindependiente"/>
              <w:spacing w:after="0" w:line="276" w:lineRule="auto"/>
              <w:rPr>
                <w:rFonts w:ascii="Arial" w:hAnsi="Arial" w:cs="Arial"/>
              </w:rPr>
            </w:pPr>
            <w:r w:rsidRPr="00CD0F7C">
              <w:rPr>
                <w:rFonts w:ascii="Arial" w:hAnsi="Arial" w:cs="Arial"/>
              </w:rPr>
              <w:t>Insertar marcador rápido</w:t>
            </w:r>
          </w:p>
        </w:tc>
        <w:tc>
          <w:tcPr>
            <w:tcW w:w="3827" w:type="dxa"/>
            <w:vAlign w:val="center"/>
          </w:tcPr>
          <w:p w14:paraId="5ABF137E" w14:textId="7DD4021B" w:rsidR="0066785D" w:rsidRPr="00CD0F7C" w:rsidRDefault="0066785D" w:rsidP="007716B1">
            <w:pPr>
              <w:pStyle w:val="Textoindependiente"/>
              <w:spacing w:after="0" w:line="276" w:lineRule="auto"/>
              <w:rPr>
                <w:rFonts w:ascii="Arial" w:hAnsi="Arial" w:cs="Arial"/>
              </w:rPr>
            </w:pPr>
            <w:r w:rsidRPr="00CD0F7C">
              <w:rPr>
                <w:rFonts w:ascii="Arial" w:hAnsi="Arial" w:cs="Arial"/>
              </w:rPr>
              <w:t>Enter + B</w:t>
            </w:r>
          </w:p>
        </w:tc>
      </w:tr>
      <w:tr w:rsidR="0066785D" w:rsidRPr="00CD0F7C" w14:paraId="2B3F022E" w14:textId="77777777" w:rsidTr="007716B1">
        <w:tc>
          <w:tcPr>
            <w:tcW w:w="5524" w:type="dxa"/>
            <w:vAlign w:val="center"/>
          </w:tcPr>
          <w:p w14:paraId="2DFDBEB8" w14:textId="0071D0CA" w:rsidR="0066785D" w:rsidRPr="00CD0F7C" w:rsidRDefault="0066785D" w:rsidP="007716B1">
            <w:pPr>
              <w:pStyle w:val="Textoindependiente"/>
              <w:spacing w:after="0" w:line="276" w:lineRule="auto"/>
              <w:rPr>
                <w:rFonts w:ascii="Arial" w:hAnsi="Arial" w:cs="Arial"/>
              </w:rPr>
            </w:pPr>
            <w:r w:rsidRPr="00CD0F7C">
              <w:rPr>
                <w:rFonts w:ascii="Arial" w:hAnsi="Arial" w:cs="Arial"/>
              </w:rPr>
              <w:t>Mostrar marcadores resaltados</w:t>
            </w:r>
          </w:p>
        </w:tc>
        <w:tc>
          <w:tcPr>
            <w:tcW w:w="3827" w:type="dxa"/>
            <w:vAlign w:val="center"/>
          </w:tcPr>
          <w:p w14:paraId="7A8A6B30" w14:textId="4961D36C" w:rsidR="0066785D" w:rsidRPr="00CD0F7C" w:rsidRDefault="0066785D" w:rsidP="007716B1">
            <w:pPr>
              <w:pStyle w:val="Textoindependiente"/>
              <w:spacing w:after="0" w:line="276" w:lineRule="auto"/>
              <w:rPr>
                <w:rFonts w:ascii="Arial" w:hAnsi="Arial" w:cs="Arial"/>
              </w:rPr>
            </w:pPr>
            <w:r w:rsidRPr="00CD0F7C">
              <w:rPr>
                <w:rFonts w:ascii="Arial" w:hAnsi="Arial" w:cs="Arial"/>
              </w:rPr>
              <w:t>Enter + H</w:t>
            </w:r>
          </w:p>
        </w:tc>
      </w:tr>
      <w:tr w:rsidR="0066785D" w:rsidRPr="00CD0F7C" w14:paraId="3A990B74" w14:textId="77777777" w:rsidTr="007716B1">
        <w:tc>
          <w:tcPr>
            <w:tcW w:w="5524" w:type="dxa"/>
            <w:vAlign w:val="center"/>
          </w:tcPr>
          <w:p w14:paraId="2B436E5C" w14:textId="29638B8F" w:rsidR="0066785D" w:rsidRPr="00CD0F7C" w:rsidRDefault="0066785D" w:rsidP="007716B1">
            <w:pPr>
              <w:pStyle w:val="Textoindependiente"/>
              <w:spacing w:after="0" w:line="276" w:lineRule="auto"/>
              <w:rPr>
                <w:rFonts w:ascii="Arial" w:hAnsi="Arial" w:cs="Arial"/>
              </w:rPr>
            </w:pPr>
            <w:r w:rsidRPr="00CD0F7C">
              <w:rPr>
                <w:rFonts w:ascii="Arial" w:hAnsi="Arial" w:cs="Arial"/>
              </w:rPr>
              <w:t>Abrir nivel de navegación</w:t>
            </w:r>
          </w:p>
        </w:tc>
        <w:tc>
          <w:tcPr>
            <w:tcW w:w="3827" w:type="dxa"/>
            <w:vAlign w:val="center"/>
          </w:tcPr>
          <w:p w14:paraId="54ED9C7B" w14:textId="48F8BBC3" w:rsidR="0066785D" w:rsidRPr="00CD0F7C" w:rsidRDefault="0066785D" w:rsidP="007716B1">
            <w:pPr>
              <w:pStyle w:val="Textoindependiente"/>
              <w:spacing w:after="0" w:line="276" w:lineRule="auto"/>
              <w:rPr>
                <w:rFonts w:ascii="Arial" w:hAnsi="Arial" w:cs="Arial"/>
              </w:rPr>
            </w:pPr>
            <w:r w:rsidRPr="00CD0F7C">
              <w:rPr>
                <w:rFonts w:ascii="Arial" w:hAnsi="Arial" w:cs="Arial"/>
              </w:rPr>
              <w:t>Espacio + T</w:t>
            </w:r>
          </w:p>
        </w:tc>
      </w:tr>
      <w:tr w:rsidR="0066785D" w:rsidRPr="00CD0F7C" w14:paraId="3DDC9044" w14:textId="77777777" w:rsidTr="007716B1">
        <w:tc>
          <w:tcPr>
            <w:tcW w:w="5524" w:type="dxa"/>
            <w:vAlign w:val="center"/>
          </w:tcPr>
          <w:p w14:paraId="1C5922C8" w14:textId="6AEDACF0" w:rsidR="0066785D" w:rsidRPr="00CD0F7C" w:rsidRDefault="0066785D" w:rsidP="007716B1">
            <w:pPr>
              <w:pStyle w:val="Textoindependiente"/>
              <w:spacing w:after="0" w:line="276" w:lineRule="auto"/>
              <w:rPr>
                <w:rFonts w:ascii="Arial" w:hAnsi="Arial" w:cs="Arial"/>
              </w:rPr>
            </w:pPr>
            <w:r w:rsidRPr="00CD0F7C">
              <w:rPr>
                <w:rFonts w:ascii="Arial" w:hAnsi="Arial" w:cs="Arial"/>
              </w:rPr>
              <w:lastRenderedPageBreak/>
              <w:t>Elemento anterior</w:t>
            </w:r>
          </w:p>
        </w:tc>
        <w:tc>
          <w:tcPr>
            <w:tcW w:w="3827" w:type="dxa"/>
            <w:vAlign w:val="center"/>
          </w:tcPr>
          <w:p w14:paraId="22980AA1" w14:textId="09480667" w:rsidR="0066785D" w:rsidRPr="00CD0F7C" w:rsidRDefault="0066785D" w:rsidP="007716B1">
            <w:pPr>
              <w:pStyle w:val="Textoindependiente"/>
              <w:spacing w:after="0" w:line="276" w:lineRule="auto"/>
              <w:rPr>
                <w:rFonts w:ascii="Arial" w:hAnsi="Arial" w:cs="Arial"/>
              </w:rPr>
            </w:pPr>
            <w:r w:rsidRPr="00CD0F7C">
              <w:rPr>
                <w:rFonts w:ascii="Arial" w:hAnsi="Arial" w:cs="Arial"/>
              </w:rPr>
              <w:t>Tecla de Navegación Anterior</w:t>
            </w:r>
          </w:p>
        </w:tc>
      </w:tr>
      <w:tr w:rsidR="0066785D" w:rsidRPr="00CD0F7C" w14:paraId="1BDB7899" w14:textId="77777777" w:rsidTr="007716B1">
        <w:tc>
          <w:tcPr>
            <w:tcW w:w="5524" w:type="dxa"/>
            <w:vAlign w:val="center"/>
          </w:tcPr>
          <w:p w14:paraId="51974902" w14:textId="3B105D2D" w:rsidR="0066785D" w:rsidRPr="00CD0F7C" w:rsidRDefault="0066785D" w:rsidP="007716B1">
            <w:pPr>
              <w:pStyle w:val="Textoindependiente"/>
              <w:spacing w:after="0" w:line="276" w:lineRule="auto"/>
              <w:rPr>
                <w:rFonts w:ascii="Arial" w:hAnsi="Arial" w:cs="Arial"/>
              </w:rPr>
            </w:pPr>
            <w:r w:rsidRPr="00CD0F7C">
              <w:rPr>
                <w:rFonts w:ascii="Arial" w:hAnsi="Arial" w:cs="Arial"/>
              </w:rPr>
              <w:t>Siguiente elemento</w:t>
            </w:r>
          </w:p>
        </w:tc>
        <w:tc>
          <w:tcPr>
            <w:tcW w:w="3827" w:type="dxa"/>
            <w:vAlign w:val="center"/>
          </w:tcPr>
          <w:p w14:paraId="33D8B66E" w14:textId="2B2A59BD" w:rsidR="0066785D" w:rsidRPr="00CD0F7C" w:rsidRDefault="0066785D" w:rsidP="007716B1">
            <w:pPr>
              <w:pStyle w:val="Textoindependiente"/>
              <w:spacing w:after="0" w:line="276" w:lineRule="auto"/>
              <w:rPr>
                <w:rFonts w:ascii="Arial" w:hAnsi="Arial" w:cs="Arial"/>
              </w:rPr>
            </w:pPr>
            <w:r w:rsidRPr="00CD0F7C">
              <w:rPr>
                <w:rFonts w:ascii="Arial" w:hAnsi="Arial" w:cs="Arial"/>
              </w:rPr>
              <w:t>Tecla de Navegación Siguiente</w:t>
            </w:r>
          </w:p>
        </w:tc>
      </w:tr>
      <w:tr w:rsidR="001C5CA2" w:rsidRPr="00CD0F7C" w14:paraId="34F9B395" w14:textId="77777777" w:rsidTr="007716B1">
        <w:tc>
          <w:tcPr>
            <w:tcW w:w="5524" w:type="dxa"/>
            <w:vAlign w:val="center"/>
          </w:tcPr>
          <w:p w14:paraId="4DAE48DE" w14:textId="08C0B7BC" w:rsidR="001C5CA2" w:rsidRPr="00CD0F7C" w:rsidRDefault="001C5CA2" w:rsidP="007716B1">
            <w:pPr>
              <w:pStyle w:val="Textoindependiente"/>
              <w:spacing w:after="0" w:line="276" w:lineRule="auto"/>
              <w:rPr>
                <w:rFonts w:ascii="Arial" w:hAnsi="Arial" w:cs="Arial"/>
              </w:rPr>
            </w:pPr>
            <w:r w:rsidRPr="00CD0F7C">
              <w:rPr>
                <w:rFonts w:ascii="Arial" w:hAnsi="Arial" w:cs="Arial"/>
              </w:rPr>
              <w:t>Ir al nivel de navegación anterior</w:t>
            </w:r>
          </w:p>
        </w:tc>
        <w:tc>
          <w:tcPr>
            <w:tcW w:w="3827" w:type="dxa"/>
            <w:vAlign w:val="center"/>
          </w:tcPr>
          <w:p w14:paraId="322E4AD6" w14:textId="37A1A5F0" w:rsidR="001C5CA2" w:rsidRPr="00CD0F7C" w:rsidRDefault="001C5CA2" w:rsidP="007716B1">
            <w:pPr>
              <w:pStyle w:val="Textoindependiente"/>
              <w:spacing w:after="0" w:line="276" w:lineRule="auto"/>
              <w:rPr>
                <w:rFonts w:ascii="Arial" w:hAnsi="Arial" w:cs="Arial"/>
              </w:rPr>
            </w:pPr>
            <w:r w:rsidRPr="00CD0F7C">
              <w:rPr>
                <w:rFonts w:ascii="Arial" w:hAnsi="Arial" w:cs="Arial"/>
              </w:rPr>
              <w:t>Retroceso + Punto 3</w:t>
            </w:r>
          </w:p>
        </w:tc>
      </w:tr>
      <w:tr w:rsidR="001C5CA2" w:rsidRPr="00CD0F7C" w14:paraId="7D08F126" w14:textId="77777777" w:rsidTr="007716B1">
        <w:tc>
          <w:tcPr>
            <w:tcW w:w="5524" w:type="dxa"/>
            <w:vAlign w:val="center"/>
          </w:tcPr>
          <w:p w14:paraId="6A6B2BAD" w14:textId="6455682F" w:rsidR="001C5CA2" w:rsidRPr="00CD0F7C" w:rsidRDefault="001C5CA2" w:rsidP="007716B1">
            <w:pPr>
              <w:pStyle w:val="Textoindependiente"/>
              <w:spacing w:after="0" w:line="276" w:lineRule="auto"/>
              <w:rPr>
                <w:rFonts w:ascii="Arial" w:hAnsi="Arial" w:cs="Arial"/>
              </w:rPr>
            </w:pPr>
            <w:r w:rsidRPr="00CD0F7C">
              <w:rPr>
                <w:rFonts w:ascii="Arial" w:hAnsi="Arial" w:cs="Arial"/>
              </w:rPr>
              <w:t>Ir al nivel de navegación siguiente</w:t>
            </w:r>
          </w:p>
        </w:tc>
        <w:tc>
          <w:tcPr>
            <w:tcW w:w="3827" w:type="dxa"/>
            <w:vAlign w:val="center"/>
          </w:tcPr>
          <w:p w14:paraId="2C776FCE" w14:textId="4F67C639" w:rsidR="001C5CA2" w:rsidRPr="00CD0F7C" w:rsidRDefault="001C5CA2" w:rsidP="007716B1">
            <w:pPr>
              <w:pStyle w:val="Textoindependiente"/>
              <w:spacing w:after="0" w:line="276" w:lineRule="auto"/>
              <w:rPr>
                <w:rFonts w:ascii="Arial" w:hAnsi="Arial" w:cs="Arial"/>
              </w:rPr>
            </w:pPr>
            <w:r w:rsidRPr="00CD0F7C">
              <w:rPr>
                <w:rFonts w:ascii="Arial" w:hAnsi="Arial" w:cs="Arial"/>
              </w:rPr>
              <w:t>Retroceso + Punto 6</w:t>
            </w:r>
          </w:p>
        </w:tc>
      </w:tr>
      <w:tr w:rsidR="0092767A" w:rsidRPr="00CD0F7C" w14:paraId="0489B634" w14:textId="77777777" w:rsidTr="007716B1">
        <w:tc>
          <w:tcPr>
            <w:tcW w:w="5524" w:type="dxa"/>
            <w:vAlign w:val="center"/>
          </w:tcPr>
          <w:p w14:paraId="5B182B4D" w14:textId="53247A08" w:rsidR="0092767A" w:rsidRPr="00CD0F7C" w:rsidRDefault="0092767A" w:rsidP="007716B1">
            <w:pPr>
              <w:pStyle w:val="Textoindependiente"/>
              <w:spacing w:after="0" w:line="276" w:lineRule="auto"/>
              <w:rPr>
                <w:rFonts w:ascii="Arial" w:hAnsi="Arial" w:cs="Arial"/>
              </w:rPr>
            </w:pPr>
            <w:r w:rsidRPr="00CD0F7C">
              <w:rPr>
                <w:rFonts w:ascii="Arial" w:hAnsi="Arial" w:cs="Arial"/>
              </w:rPr>
              <w:t>Dónde estoy</w:t>
            </w:r>
          </w:p>
        </w:tc>
        <w:tc>
          <w:tcPr>
            <w:tcW w:w="3827" w:type="dxa"/>
            <w:vAlign w:val="center"/>
          </w:tcPr>
          <w:p w14:paraId="49420369" w14:textId="0120E5F0" w:rsidR="0092767A" w:rsidRPr="00CD0F7C" w:rsidRDefault="0092767A" w:rsidP="007716B1">
            <w:pPr>
              <w:pStyle w:val="Textoindependiente"/>
              <w:spacing w:after="0" w:line="276" w:lineRule="auto"/>
              <w:rPr>
                <w:rFonts w:ascii="Arial" w:hAnsi="Arial" w:cs="Arial"/>
              </w:rPr>
            </w:pPr>
            <w:r w:rsidRPr="00CD0F7C">
              <w:rPr>
                <w:rFonts w:ascii="Arial" w:hAnsi="Arial" w:cs="Arial"/>
              </w:rPr>
              <w:t>Espacio + Puntos 1-5-6</w:t>
            </w:r>
          </w:p>
        </w:tc>
      </w:tr>
      <w:tr w:rsidR="0092767A" w:rsidRPr="00CD0F7C" w14:paraId="75610576" w14:textId="77777777" w:rsidTr="007716B1">
        <w:tc>
          <w:tcPr>
            <w:tcW w:w="5524" w:type="dxa"/>
            <w:vAlign w:val="center"/>
          </w:tcPr>
          <w:p w14:paraId="321FA150" w14:textId="396A6201" w:rsidR="0092767A" w:rsidRPr="00CD0F7C" w:rsidRDefault="0092767A" w:rsidP="007716B1">
            <w:pPr>
              <w:pStyle w:val="Textoindependiente"/>
              <w:spacing w:after="0" w:line="276" w:lineRule="auto"/>
              <w:rPr>
                <w:rFonts w:ascii="Arial" w:hAnsi="Arial" w:cs="Arial"/>
              </w:rPr>
            </w:pPr>
            <w:r w:rsidRPr="00CD0F7C">
              <w:rPr>
                <w:rFonts w:ascii="Arial" w:hAnsi="Arial" w:cs="Arial"/>
              </w:rPr>
              <w:t>Información</w:t>
            </w:r>
          </w:p>
        </w:tc>
        <w:tc>
          <w:tcPr>
            <w:tcW w:w="3827" w:type="dxa"/>
            <w:vAlign w:val="center"/>
          </w:tcPr>
          <w:p w14:paraId="027C4B4A" w14:textId="6621DAFD" w:rsidR="0092767A" w:rsidRPr="00CD0F7C" w:rsidRDefault="0092767A" w:rsidP="007716B1">
            <w:pPr>
              <w:pStyle w:val="Textoindependiente"/>
              <w:spacing w:after="0" w:line="276" w:lineRule="auto"/>
              <w:rPr>
                <w:rFonts w:ascii="Arial" w:hAnsi="Arial" w:cs="Arial"/>
              </w:rPr>
            </w:pPr>
            <w:r w:rsidRPr="00CD0F7C">
              <w:rPr>
                <w:rFonts w:ascii="Arial" w:hAnsi="Arial" w:cs="Arial"/>
              </w:rPr>
              <w:t>Espacio + I</w:t>
            </w:r>
          </w:p>
        </w:tc>
      </w:tr>
      <w:tr w:rsidR="0092767A" w:rsidRPr="00CD0F7C" w14:paraId="4F2B5805" w14:textId="77777777" w:rsidTr="007716B1">
        <w:tc>
          <w:tcPr>
            <w:tcW w:w="5524" w:type="dxa"/>
            <w:vAlign w:val="center"/>
          </w:tcPr>
          <w:p w14:paraId="261B66D3" w14:textId="413EA178" w:rsidR="0092767A" w:rsidRPr="00CD0F7C" w:rsidRDefault="0092767A" w:rsidP="007716B1">
            <w:pPr>
              <w:pStyle w:val="Textoindependiente"/>
              <w:spacing w:after="0" w:line="276" w:lineRule="auto"/>
              <w:rPr>
                <w:rFonts w:ascii="Arial" w:hAnsi="Arial" w:cs="Arial"/>
              </w:rPr>
            </w:pPr>
            <w:r w:rsidRPr="00CD0F7C">
              <w:rPr>
                <w:rFonts w:ascii="Arial" w:hAnsi="Arial" w:cs="Arial"/>
              </w:rPr>
              <w:t>Ir al principio del libro</w:t>
            </w:r>
          </w:p>
        </w:tc>
        <w:tc>
          <w:tcPr>
            <w:tcW w:w="3827" w:type="dxa"/>
            <w:vAlign w:val="center"/>
          </w:tcPr>
          <w:p w14:paraId="044466E0" w14:textId="3BDAFB98" w:rsidR="0092767A" w:rsidRPr="00CD0F7C" w:rsidRDefault="0092767A" w:rsidP="007716B1">
            <w:pPr>
              <w:pStyle w:val="Textoindependiente"/>
              <w:spacing w:after="0" w:line="276" w:lineRule="auto"/>
              <w:rPr>
                <w:rFonts w:ascii="Arial" w:hAnsi="Arial" w:cs="Arial"/>
              </w:rPr>
            </w:pPr>
            <w:r w:rsidRPr="00CD0F7C">
              <w:rPr>
                <w:rFonts w:ascii="Arial" w:hAnsi="Arial" w:cs="Arial"/>
              </w:rPr>
              <w:t>Espacio + Puntos 1-2-3</w:t>
            </w:r>
          </w:p>
        </w:tc>
      </w:tr>
      <w:tr w:rsidR="0092767A" w:rsidRPr="00CD0F7C" w14:paraId="1FFFC7DA" w14:textId="77777777" w:rsidTr="007716B1">
        <w:tc>
          <w:tcPr>
            <w:tcW w:w="5524" w:type="dxa"/>
            <w:vAlign w:val="center"/>
          </w:tcPr>
          <w:p w14:paraId="4CDC9DF1" w14:textId="1AC56205" w:rsidR="0092767A" w:rsidRPr="00CD0F7C" w:rsidRDefault="0092767A" w:rsidP="007716B1">
            <w:pPr>
              <w:pStyle w:val="Textoindependiente"/>
              <w:spacing w:after="0" w:line="276" w:lineRule="auto"/>
              <w:rPr>
                <w:rFonts w:ascii="Arial" w:hAnsi="Arial" w:cs="Arial"/>
              </w:rPr>
            </w:pPr>
            <w:r w:rsidRPr="00CD0F7C">
              <w:rPr>
                <w:rFonts w:ascii="Arial" w:hAnsi="Arial" w:cs="Arial"/>
              </w:rPr>
              <w:t>Ir al final del libro</w:t>
            </w:r>
          </w:p>
        </w:tc>
        <w:tc>
          <w:tcPr>
            <w:tcW w:w="3827" w:type="dxa"/>
            <w:vAlign w:val="center"/>
          </w:tcPr>
          <w:p w14:paraId="46A4167E" w14:textId="5AF2D9CC" w:rsidR="0092767A" w:rsidRPr="00CD0F7C" w:rsidRDefault="0092767A" w:rsidP="007716B1">
            <w:pPr>
              <w:pStyle w:val="Textoindependiente"/>
              <w:spacing w:after="0" w:line="276" w:lineRule="auto"/>
              <w:rPr>
                <w:rFonts w:ascii="Arial" w:hAnsi="Arial" w:cs="Arial"/>
              </w:rPr>
            </w:pPr>
            <w:r w:rsidRPr="00CD0F7C">
              <w:rPr>
                <w:rFonts w:ascii="Arial" w:hAnsi="Arial" w:cs="Arial"/>
              </w:rPr>
              <w:t>Espacio + Puntos 4-5-6</w:t>
            </w:r>
          </w:p>
        </w:tc>
      </w:tr>
      <w:tr w:rsidR="0092767A" w:rsidRPr="00CD0F7C" w14:paraId="0A390A32" w14:textId="77777777" w:rsidTr="007716B1">
        <w:tc>
          <w:tcPr>
            <w:tcW w:w="5524" w:type="dxa"/>
          </w:tcPr>
          <w:p w14:paraId="32A2B523" w14:textId="60EB89FA" w:rsidR="0092767A" w:rsidRPr="00CD0F7C" w:rsidRDefault="00890805" w:rsidP="007716B1">
            <w:pPr>
              <w:pStyle w:val="Textoindependiente"/>
              <w:spacing w:after="0" w:line="276" w:lineRule="auto"/>
              <w:rPr>
                <w:rFonts w:ascii="Arial" w:hAnsi="Arial" w:cs="Arial"/>
              </w:rPr>
            </w:pPr>
            <w:r w:rsidRPr="00CD0F7C">
              <w:rPr>
                <w:rFonts w:ascii="Arial" w:hAnsi="Arial" w:cs="Arial"/>
              </w:rPr>
              <w:t>Abrir libros recientes</w:t>
            </w:r>
          </w:p>
        </w:tc>
        <w:tc>
          <w:tcPr>
            <w:tcW w:w="3827" w:type="dxa"/>
          </w:tcPr>
          <w:p w14:paraId="270BC95F" w14:textId="0D3AB3FA" w:rsidR="0092767A" w:rsidRPr="00CD0F7C" w:rsidRDefault="00890805" w:rsidP="007716B1">
            <w:pPr>
              <w:pStyle w:val="Textoindependiente"/>
              <w:spacing w:after="0" w:line="276" w:lineRule="auto"/>
              <w:rPr>
                <w:rFonts w:ascii="Arial" w:hAnsi="Arial" w:cs="Arial"/>
              </w:rPr>
            </w:pPr>
            <w:r w:rsidRPr="00CD0F7C">
              <w:rPr>
                <w:rFonts w:ascii="Arial" w:hAnsi="Arial" w:cs="Arial"/>
              </w:rPr>
              <w:t>Enter + R</w:t>
            </w:r>
          </w:p>
        </w:tc>
      </w:tr>
      <w:tr w:rsidR="0092767A" w:rsidRPr="00CD0F7C" w14:paraId="769355EC" w14:textId="77777777" w:rsidTr="007716B1">
        <w:tc>
          <w:tcPr>
            <w:tcW w:w="5524" w:type="dxa"/>
          </w:tcPr>
          <w:p w14:paraId="4948DAFC" w14:textId="3D4AE36E" w:rsidR="0092767A" w:rsidRPr="00CD0F7C" w:rsidRDefault="00890805" w:rsidP="007716B1">
            <w:pPr>
              <w:pStyle w:val="Textoindependiente"/>
              <w:spacing w:after="0" w:line="276" w:lineRule="auto"/>
              <w:rPr>
                <w:rFonts w:ascii="Arial" w:hAnsi="Arial" w:cs="Arial"/>
              </w:rPr>
            </w:pPr>
            <w:r w:rsidRPr="00CD0F7C">
              <w:rPr>
                <w:rFonts w:ascii="Arial" w:hAnsi="Arial" w:cs="Arial"/>
              </w:rPr>
              <w:t>Borrar libro</w:t>
            </w:r>
          </w:p>
        </w:tc>
        <w:tc>
          <w:tcPr>
            <w:tcW w:w="3827" w:type="dxa"/>
          </w:tcPr>
          <w:p w14:paraId="0B05BF94" w14:textId="267DAFFA" w:rsidR="0092767A" w:rsidRPr="00CD0F7C" w:rsidRDefault="00890805" w:rsidP="007716B1">
            <w:pPr>
              <w:pStyle w:val="Textoindependiente"/>
              <w:spacing w:after="0" w:line="276" w:lineRule="auto"/>
              <w:rPr>
                <w:rFonts w:ascii="Arial" w:hAnsi="Arial" w:cs="Arial"/>
              </w:rPr>
            </w:pPr>
            <w:r w:rsidRPr="00CD0F7C">
              <w:rPr>
                <w:rFonts w:ascii="Arial" w:hAnsi="Arial" w:cs="Arial"/>
              </w:rPr>
              <w:t>Retroceso + Puntos 2-3-5-6</w:t>
            </w:r>
          </w:p>
        </w:tc>
      </w:tr>
      <w:tr w:rsidR="0092767A" w:rsidRPr="00CD0F7C" w14:paraId="65D7B067" w14:textId="77777777" w:rsidTr="007716B1">
        <w:tc>
          <w:tcPr>
            <w:tcW w:w="5524" w:type="dxa"/>
          </w:tcPr>
          <w:p w14:paraId="0D5431AE" w14:textId="1A363323" w:rsidR="0092767A" w:rsidRPr="00CD0F7C" w:rsidRDefault="00847E4C" w:rsidP="007716B1">
            <w:pPr>
              <w:pStyle w:val="Textoindependiente"/>
              <w:spacing w:after="0" w:line="276" w:lineRule="auto"/>
              <w:rPr>
                <w:rFonts w:ascii="Arial" w:hAnsi="Arial" w:cs="Arial"/>
              </w:rPr>
            </w:pPr>
            <w:r w:rsidRPr="00CD0F7C">
              <w:rPr>
                <w:rFonts w:ascii="Arial" w:hAnsi="Arial" w:cs="Arial"/>
              </w:rPr>
              <w:t>Reproducir audiolibro</w:t>
            </w:r>
          </w:p>
        </w:tc>
        <w:tc>
          <w:tcPr>
            <w:tcW w:w="3827" w:type="dxa"/>
          </w:tcPr>
          <w:p w14:paraId="720285E6" w14:textId="379C255C" w:rsidR="0092767A" w:rsidRPr="00CD0F7C" w:rsidRDefault="00847E4C" w:rsidP="007716B1">
            <w:pPr>
              <w:pStyle w:val="Textoindependiente"/>
              <w:spacing w:after="0" w:line="276" w:lineRule="auto"/>
              <w:rPr>
                <w:rFonts w:ascii="Arial" w:hAnsi="Arial" w:cs="Arial"/>
              </w:rPr>
            </w:pPr>
            <w:r w:rsidRPr="00CD0F7C">
              <w:rPr>
                <w:rFonts w:ascii="Arial" w:hAnsi="Arial" w:cs="Arial"/>
              </w:rPr>
              <w:t>Espacio + G</w:t>
            </w:r>
          </w:p>
        </w:tc>
      </w:tr>
      <w:tr w:rsidR="0092767A" w:rsidRPr="00CD0F7C" w14:paraId="24CCB946" w14:textId="77777777" w:rsidTr="007716B1">
        <w:tc>
          <w:tcPr>
            <w:tcW w:w="5524" w:type="dxa"/>
          </w:tcPr>
          <w:p w14:paraId="1E975655" w14:textId="140E95C3" w:rsidR="0092767A" w:rsidRPr="00CD0F7C" w:rsidRDefault="00847E4C" w:rsidP="007716B1">
            <w:pPr>
              <w:pStyle w:val="Textoindependiente"/>
              <w:spacing w:after="0" w:line="276" w:lineRule="auto"/>
              <w:rPr>
                <w:rFonts w:ascii="Arial" w:hAnsi="Arial" w:cs="Arial"/>
              </w:rPr>
            </w:pPr>
            <w:r w:rsidRPr="00CD0F7C">
              <w:rPr>
                <w:rFonts w:ascii="Arial" w:hAnsi="Arial" w:cs="Arial"/>
              </w:rPr>
              <w:t>Detener la lectura</w:t>
            </w:r>
          </w:p>
        </w:tc>
        <w:tc>
          <w:tcPr>
            <w:tcW w:w="3827" w:type="dxa"/>
          </w:tcPr>
          <w:p w14:paraId="2ED7B879" w14:textId="60372AC5" w:rsidR="0092767A" w:rsidRPr="00CD0F7C" w:rsidRDefault="00847E4C" w:rsidP="007716B1">
            <w:pPr>
              <w:pStyle w:val="Textoindependiente"/>
              <w:spacing w:after="0" w:line="276" w:lineRule="auto"/>
              <w:rPr>
                <w:rFonts w:ascii="Arial" w:hAnsi="Arial" w:cs="Arial"/>
              </w:rPr>
            </w:pPr>
            <w:r w:rsidRPr="00CD0F7C">
              <w:rPr>
                <w:rFonts w:ascii="Arial" w:hAnsi="Arial" w:cs="Arial"/>
              </w:rPr>
              <w:t>Retroceso + Enter</w:t>
            </w:r>
          </w:p>
        </w:tc>
      </w:tr>
      <w:tr w:rsidR="0092767A" w:rsidRPr="00CD0F7C" w14:paraId="2541D6CF" w14:textId="77777777" w:rsidTr="007716B1">
        <w:tc>
          <w:tcPr>
            <w:tcW w:w="5524" w:type="dxa"/>
          </w:tcPr>
          <w:p w14:paraId="5CEC7890" w14:textId="334F507F" w:rsidR="0092767A" w:rsidRPr="00CD0F7C" w:rsidRDefault="00847E4C" w:rsidP="007716B1">
            <w:pPr>
              <w:pStyle w:val="Textoindependiente"/>
              <w:spacing w:after="0" w:line="276" w:lineRule="auto"/>
              <w:rPr>
                <w:rFonts w:ascii="Arial" w:hAnsi="Arial" w:cs="Arial"/>
              </w:rPr>
            </w:pPr>
            <w:r w:rsidRPr="00CD0F7C">
              <w:rPr>
                <w:rFonts w:ascii="Arial" w:hAnsi="Arial" w:cs="Arial"/>
              </w:rPr>
              <w:t>Avance rápido 5 segundos</w:t>
            </w:r>
          </w:p>
        </w:tc>
        <w:tc>
          <w:tcPr>
            <w:tcW w:w="3827" w:type="dxa"/>
          </w:tcPr>
          <w:p w14:paraId="76DA06BF" w14:textId="02673305" w:rsidR="0092767A" w:rsidRPr="00CD0F7C" w:rsidRDefault="00847E4C" w:rsidP="007716B1">
            <w:pPr>
              <w:pStyle w:val="Textoindependiente"/>
              <w:spacing w:after="0" w:line="276" w:lineRule="auto"/>
              <w:rPr>
                <w:rFonts w:ascii="Arial" w:hAnsi="Arial" w:cs="Arial"/>
              </w:rPr>
            </w:pPr>
            <w:r w:rsidRPr="00CD0F7C">
              <w:rPr>
                <w:rFonts w:ascii="Arial" w:hAnsi="Arial" w:cs="Arial"/>
              </w:rPr>
              <w:t xml:space="preserve">Tecla de navegación derecha (pulsación corta) </w:t>
            </w:r>
          </w:p>
        </w:tc>
      </w:tr>
      <w:tr w:rsidR="0092767A" w:rsidRPr="00CD0F7C" w14:paraId="72C09445" w14:textId="77777777" w:rsidTr="007716B1">
        <w:tc>
          <w:tcPr>
            <w:tcW w:w="5524" w:type="dxa"/>
          </w:tcPr>
          <w:p w14:paraId="69DA7BC5" w14:textId="1DF6A872" w:rsidR="0092767A" w:rsidRPr="00CD0F7C" w:rsidRDefault="00847E4C" w:rsidP="007716B1">
            <w:pPr>
              <w:pStyle w:val="Textoindependiente"/>
              <w:spacing w:after="0" w:line="276" w:lineRule="auto"/>
              <w:rPr>
                <w:rFonts w:ascii="Arial" w:hAnsi="Arial" w:cs="Arial"/>
              </w:rPr>
            </w:pPr>
            <w:r w:rsidRPr="00CD0F7C">
              <w:rPr>
                <w:rFonts w:ascii="Arial" w:hAnsi="Arial" w:cs="Arial"/>
              </w:rPr>
              <w:t>Retroceder 5 segundos</w:t>
            </w:r>
          </w:p>
        </w:tc>
        <w:tc>
          <w:tcPr>
            <w:tcW w:w="3827" w:type="dxa"/>
          </w:tcPr>
          <w:p w14:paraId="7DCB13B9" w14:textId="768F49CF" w:rsidR="0092767A" w:rsidRPr="00CD0F7C" w:rsidRDefault="00847E4C" w:rsidP="007716B1">
            <w:pPr>
              <w:pStyle w:val="Textoindependiente"/>
              <w:spacing w:after="0" w:line="276" w:lineRule="auto"/>
              <w:rPr>
                <w:rFonts w:ascii="Arial" w:hAnsi="Arial" w:cs="Arial"/>
              </w:rPr>
            </w:pPr>
            <w:r w:rsidRPr="00CD0F7C">
              <w:rPr>
                <w:rFonts w:ascii="Arial" w:hAnsi="Arial" w:cs="Arial"/>
              </w:rPr>
              <w:t>Tecla de navegación izquierda (pulsación corta)</w:t>
            </w:r>
          </w:p>
        </w:tc>
      </w:tr>
      <w:tr w:rsidR="0092767A" w:rsidRPr="00CD0F7C" w14:paraId="0BCBEE91" w14:textId="77777777" w:rsidTr="007716B1">
        <w:tc>
          <w:tcPr>
            <w:tcW w:w="5524" w:type="dxa"/>
          </w:tcPr>
          <w:p w14:paraId="610502D7" w14:textId="1E95E575" w:rsidR="0092767A" w:rsidRPr="00CD0F7C" w:rsidRDefault="001417C1" w:rsidP="007716B1">
            <w:pPr>
              <w:pStyle w:val="Textoindependiente"/>
              <w:spacing w:after="0" w:line="276" w:lineRule="auto"/>
              <w:rPr>
                <w:rFonts w:ascii="Arial" w:hAnsi="Arial" w:cs="Arial"/>
              </w:rPr>
            </w:pPr>
            <w:r w:rsidRPr="00CD0F7C">
              <w:rPr>
                <w:rFonts w:ascii="Arial" w:hAnsi="Arial" w:cs="Arial"/>
              </w:rPr>
              <w:t xml:space="preserve">Avance rápido </w:t>
            </w:r>
            <w:r w:rsidR="006A6507" w:rsidRPr="00CD0F7C">
              <w:rPr>
                <w:rFonts w:ascii="Arial" w:hAnsi="Arial" w:cs="Arial"/>
              </w:rPr>
              <w:t>(saltos más largos de tiempo)</w:t>
            </w:r>
          </w:p>
        </w:tc>
        <w:tc>
          <w:tcPr>
            <w:tcW w:w="3827" w:type="dxa"/>
          </w:tcPr>
          <w:p w14:paraId="184AE1FA" w14:textId="2205A22A" w:rsidR="0092767A" w:rsidRPr="00CD0F7C" w:rsidRDefault="006A6507" w:rsidP="007716B1">
            <w:pPr>
              <w:pStyle w:val="Textoindependiente"/>
              <w:spacing w:after="0" w:line="276" w:lineRule="auto"/>
              <w:rPr>
                <w:rFonts w:ascii="Arial" w:hAnsi="Arial" w:cs="Arial"/>
              </w:rPr>
            </w:pPr>
            <w:r w:rsidRPr="00CD0F7C">
              <w:rPr>
                <w:rFonts w:ascii="Arial" w:hAnsi="Arial" w:cs="Arial"/>
              </w:rPr>
              <w:t>Tecla de navegación derecha (pulsación larga)</w:t>
            </w:r>
          </w:p>
        </w:tc>
      </w:tr>
      <w:tr w:rsidR="0092767A" w:rsidRPr="00CD0F7C" w14:paraId="516A83C1" w14:textId="77777777" w:rsidTr="007716B1">
        <w:tc>
          <w:tcPr>
            <w:tcW w:w="5524" w:type="dxa"/>
          </w:tcPr>
          <w:p w14:paraId="298BF3BD" w14:textId="170A7885" w:rsidR="0092767A" w:rsidRPr="00CD0F7C" w:rsidRDefault="006A6507" w:rsidP="007716B1">
            <w:pPr>
              <w:pStyle w:val="Textoindependiente"/>
              <w:spacing w:after="0" w:line="276" w:lineRule="auto"/>
              <w:rPr>
                <w:rFonts w:ascii="Arial" w:hAnsi="Arial" w:cs="Arial"/>
              </w:rPr>
            </w:pPr>
            <w:r w:rsidRPr="00CD0F7C">
              <w:rPr>
                <w:rFonts w:ascii="Arial" w:hAnsi="Arial" w:cs="Arial"/>
              </w:rPr>
              <w:t>Retroceder (saltos más largos de tiempo)</w:t>
            </w:r>
          </w:p>
        </w:tc>
        <w:tc>
          <w:tcPr>
            <w:tcW w:w="3827" w:type="dxa"/>
          </w:tcPr>
          <w:p w14:paraId="791262F0" w14:textId="42EDE85F" w:rsidR="0092767A" w:rsidRPr="00CD0F7C" w:rsidRDefault="006A6507" w:rsidP="007716B1">
            <w:pPr>
              <w:pStyle w:val="Textoindependiente"/>
              <w:spacing w:after="0" w:line="276" w:lineRule="auto"/>
              <w:rPr>
                <w:rFonts w:ascii="Arial" w:hAnsi="Arial" w:cs="Arial"/>
              </w:rPr>
            </w:pPr>
            <w:r w:rsidRPr="00CD0F7C">
              <w:rPr>
                <w:rFonts w:ascii="Arial" w:hAnsi="Arial" w:cs="Arial"/>
              </w:rPr>
              <w:t>Tecla de navegación izquierda (pulsación larga)</w:t>
            </w:r>
          </w:p>
        </w:tc>
      </w:tr>
      <w:tr w:rsidR="0092767A" w:rsidRPr="00CD0F7C" w14:paraId="4A49978A" w14:textId="77777777" w:rsidTr="007716B1">
        <w:tc>
          <w:tcPr>
            <w:tcW w:w="5524" w:type="dxa"/>
          </w:tcPr>
          <w:p w14:paraId="7E4D529C" w14:textId="3655180A" w:rsidR="0092767A" w:rsidRPr="00CD0F7C" w:rsidRDefault="006A6507" w:rsidP="007716B1">
            <w:pPr>
              <w:pStyle w:val="Textoindependiente"/>
              <w:spacing w:after="0" w:line="276" w:lineRule="auto"/>
              <w:rPr>
                <w:rFonts w:ascii="Arial" w:hAnsi="Arial" w:cs="Arial"/>
              </w:rPr>
            </w:pPr>
            <w:r w:rsidRPr="00CD0F7C">
              <w:rPr>
                <w:rFonts w:ascii="Arial" w:hAnsi="Arial" w:cs="Arial"/>
              </w:rPr>
              <w:t>Incrementar velocidad de lectura</w:t>
            </w:r>
          </w:p>
        </w:tc>
        <w:tc>
          <w:tcPr>
            <w:tcW w:w="3827" w:type="dxa"/>
          </w:tcPr>
          <w:p w14:paraId="77672028" w14:textId="1BC7ECF4" w:rsidR="0092767A" w:rsidRPr="00CD0F7C" w:rsidRDefault="006A6507" w:rsidP="007716B1">
            <w:pPr>
              <w:pStyle w:val="Textoindependiente"/>
              <w:spacing w:after="0" w:line="276" w:lineRule="auto"/>
              <w:rPr>
                <w:rFonts w:ascii="Arial" w:hAnsi="Arial" w:cs="Arial"/>
              </w:rPr>
            </w:pPr>
            <w:r w:rsidRPr="00CD0F7C">
              <w:rPr>
                <w:rFonts w:ascii="Arial" w:hAnsi="Arial" w:cs="Arial"/>
              </w:rPr>
              <w:t>Enter + Punto 5</w:t>
            </w:r>
          </w:p>
        </w:tc>
      </w:tr>
      <w:tr w:rsidR="0092767A" w:rsidRPr="00CD0F7C" w14:paraId="243C8BB3" w14:textId="77777777" w:rsidTr="007716B1">
        <w:tc>
          <w:tcPr>
            <w:tcW w:w="5524" w:type="dxa"/>
          </w:tcPr>
          <w:p w14:paraId="04477077" w14:textId="58614571" w:rsidR="0092767A" w:rsidRPr="00CD0F7C" w:rsidRDefault="006A6507" w:rsidP="007716B1">
            <w:pPr>
              <w:pStyle w:val="Textoindependiente"/>
              <w:spacing w:after="0" w:line="276" w:lineRule="auto"/>
              <w:rPr>
                <w:rFonts w:ascii="Arial" w:hAnsi="Arial" w:cs="Arial"/>
              </w:rPr>
            </w:pPr>
            <w:r w:rsidRPr="00CD0F7C">
              <w:rPr>
                <w:rFonts w:ascii="Arial" w:hAnsi="Arial" w:cs="Arial"/>
              </w:rPr>
              <w:t>Ralentizar velocidad de lectura</w:t>
            </w:r>
          </w:p>
        </w:tc>
        <w:tc>
          <w:tcPr>
            <w:tcW w:w="3827" w:type="dxa"/>
          </w:tcPr>
          <w:p w14:paraId="43B224DA" w14:textId="1D895499" w:rsidR="0092767A" w:rsidRPr="00CD0F7C" w:rsidRDefault="006A6507" w:rsidP="007716B1">
            <w:pPr>
              <w:pStyle w:val="Textoindependiente"/>
              <w:spacing w:after="0" w:line="276" w:lineRule="auto"/>
              <w:rPr>
                <w:rFonts w:ascii="Arial" w:hAnsi="Arial" w:cs="Arial"/>
              </w:rPr>
            </w:pPr>
            <w:r w:rsidRPr="00CD0F7C">
              <w:rPr>
                <w:rFonts w:ascii="Arial" w:hAnsi="Arial" w:cs="Arial"/>
              </w:rPr>
              <w:t>Enter + Punto 2</w:t>
            </w:r>
          </w:p>
        </w:tc>
      </w:tr>
    </w:tbl>
    <w:p w14:paraId="21A7793A" w14:textId="4AA25E81" w:rsidR="00646BBF" w:rsidRPr="00CD0F7C" w:rsidRDefault="00A1355E" w:rsidP="00A53831">
      <w:pPr>
        <w:pStyle w:val="Ttulo1"/>
        <w:numPr>
          <w:ilvl w:val="0"/>
          <w:numId w:val="36"/>
        </w:numPr>
        <w:ind w:left="357" w:hanging="357"/>
        <w:rPr>
          <w:rFonts w:ascii="Arial" w:hAnsi="Arial" w:cs="Arial"/>
        </w:rPr>
      </w:pPr>
      <w:bookmarkStart w:id="153" w:name="_Refd18e2191"/>
      <w:bookmarkStart w:id="154" w:name="_Tocd18e2191"/>
      <w:r w:rsidRPr="00CD0F7C">
        <w:rPr>
          <w:rFonts w:ascii="Arial" w:hAnsi="Arial" w:cs="Arial"/>
        </w:rPr>
        <w:t xml:space="preserve"> </w:t>
      </w:r>
      <w:bookmarkStart w:id="155" w:name="_Toc170472821"/>
      <w:bookmarkEnd w:id="153"/>
      <w:bookmarkEnd w:id="154"/>
      <w:r w:rsidR="00245225" w:rsidRPr="00CD0F7C">
        <w:rPr>
          <w:rFonts w:ascii="Arial" w:hAnsi="Arial" w:cs="Arial"/>
        </w:rPr>
        <w:t>Uso del modo Terminal</w:t>
      </w:r>
      <w:bookmarkEnd w:id="155"/>
    </w:p>
    <w:p w14:paraId="79BFA86E" w14:textId="0EC5F7AA" w:rsidR="00646BBF" w:rsidRPr="00CD0F7C" w:rsidRDefault="00245225" w:rsidP="00245225">
      <w:pPr>
        <w:pStyle w:val="Textoindependiente"/>
        <w:rPr>
          <w:rFonts w:ascii="Arial" w:hAnsi="Arial" w:cs="Arial"/>
        </w:rPr>
      </w:pPr>
      <w:r w:rsidRPr="00CD0F7C">
        <w:rPr>
          <w:rFonts w:ascii="Arial" w:hAnsi="Arial" w:cs="Arial"/>
        </w:rPr>
        <w:t>Una de las principales funcionalidades del Brailliant es el modo Terminal. Cuando se conecta a un dispositivo anfitrión que ejecuta un lector de pantalla, como un ordenador o un dispositivo inteligente, el Modo Terminal mostrará el texto seleccionado en el dispositivo anfitrión.</w:t>
      </w:r>
    </w:p>
    <w:p w14:paraId="6CAF14A5" w14:textId="52C57684" w:rsidR="00245225" w:rsidRPr="00CD0F7C" w:rsidRDefault="00245225" w:rsidP="00245225">
      <w:pPr>
        <w:pStyle w:val="Textoindependiente"/>
        <w:rPr>
          <w:rFonts w:ascii="Arial" w:hAnsi="Arial" w:cs="Arial"/>
        </w:rPr>
      </w:pPr>
      <w:r w:rsidRPr="00CD0F7C">
        <w:rPr>
          <w:rFonts w:ascii="Arial" w:hAnsi="Arial" w:cs="Arial"/>
        </w:rPr>
        <w:t xml:space="preserve">Es posible la conexión al dispositivo anfitrión a través de la tecnología inalámbrica </w:t>
      </w:r>
      <w:r w:rsidRPr="00CD0F7C">
        <w:rPr>
          <w:rFonts w:ascii="Arial" w:hAnsi="Arial" w:cs="Arial"/>
          <w:i/>
        </w:rPr>
        <w:t>Bluetooth</w:t>
      </w:r>
      <w:r w:rsidRPr="00CD0F7C">
        <w:rPr>
          <w:rFonts w:ascii="Arial" w:hAnsi="Arial" w:cs="Arial"/>
        </w:rPr>
        <w:t>® o mediante el cable USB-C incluido con su Brailliant. Se pueden conectar hasta cinco dispositivos Bluetooth y un USB a la vez.</w:t>
      </w:r>
    </w:p>
    <w:p w14:paraId="34FE53E0" w14:textId="44A2E3DD" w:rsidR="000D478C" w:rsidRPr="00CD0F7C" w:rsidRDefault="00B4351A" w:rsidP="003A24BE">
      <w:pPr>
        <w:pStyle w:val="Textoindependiente"/>
        <w:rPr>
          <w:rFonts w:ascii="Arial" w:hAnsi="Arial" w:cs="Arial"/>
        </w:rPr>
      </w:pPr>
      <w:r w:rsidRPr="00CD0F7C">
        <w:rPr>
          <w:rFonts w:ascii="Arial" w:hAnsi="Arial" w:cs="Arial"/>
        </w:rPr>
        <w:t xml:space="preserve">Tenga en cuenta </w:t>
      </w:r>
      <w:r w:rsidR="002159C3" w:rsidRPr="00CD0F7C">
        <w:rPr>
          <w:rFonts w:ascii="Arial" w:hAnsi="Arial" w:cs="Arial"/>
        </w:rPr>
        <w:t>que,</w:t>
      </w:r>
      <w:r w:rsidRPr="00CD0F7C">
        <w:rPr>
          <w:rFonts w:ascii="Arial" w:hAnsi="Arial" w:cs="Arial"/>
        </w:rPr>
        <w:t xml:space="preserve"> si hay un dispositivo conectado al Brailliant a través de USB, puede hacer que el Brailliant inicie la conexión automáticamente.</w:t>
      </w:r>
    </w:p>
    <w:p w14:paraId="29E14421" w14:textId="4A1611EA" w:rsidR="000D478C" w:rsidRPr="00CD0F7C" w:rsidRDefault="00F35963" w:rsidP="003A24BE">
      <w:pPr>
        <w:pStyle w:val="Textoindependiente"/>
        <w:rPr>
          <w:rFonts w:ascii="Arial" w:hAnsi="Arial" w:cs="Arial"/>
        </w:rPr>
      </w:pPr>
      <w:r w:rsidRPr="00CD0F7C">
        <w:rPr>
          <w:rFonts w:ascii="Arial" w:hAnsi="Arial" w:cs="Arial"/>
        </w:rPr>
        <w:t>Vea “solicitar que se abra la conexión USB” en la tabla Opciones de usuario para recorrer las opciones de configuración disponibles.</w:t>
      </w:r>
    </w:p>
    <w:p w14:paraId="48AD8300" w14:textId="3C9341C6" w:rsidR="00646BBF" w:rsidRPr="00CD0F7C" w:rsidRDefault="00245225" w:rsidP="00A53831">
      <w:pPr>
        <w:pStyle w:val="Ttulo2"/>
        <w:numPr>
          <w:ilvl w:val="1"/>
          <w:numId w:val="36"/>
        </w:numPr>
        <w:ind w:left="720"/>
        <w:rPr>
          <w:rFonts w:ascii="Arial" w:hAnsi="Arial" w:cs="Arial"/>
        </w:rPr>
      </w:pPr>
      <w:bookmarkStart w:id="156" w:name="_Toc170472822"/>
      <w:r w:rsidRPr="00CD0F7C">
        <w:rPr>
          <w:rFonts w:ascii="Arial" w:hAnsi="Arial" w:cs="Arial"/>
        </w:rPr>
        <w:lastRenderedPageBreak/>
        <w:t>Conexión y salida del Modo Terminal</w:t>
      </w:r>
      <w:bookmarkEnd w:id="156"/>
    </w:p>
    <w:p w14:paraId="1E6FF0F2" w14:textId="6B101AD7" w:rsidR="002250CD" w:rsidRPr="00CD0F7C" w:rsidRDefault="002250CD" w:rsidP="00646BBF">
      <w:pPr>
        <w:pStyle w:val="Textoindependiente"/>
        <w:rPr>
          <w:rFonts w:ascii="Arial" w:hAnsi="Arial" w:cs="Arial"/>
        </w:rPr>
      </w:pPr>
      <w:r w:rsidRPr="00CD0F7C">
        <w:rPr>
          <w:rFonts w:ascii="Arial" w:hAnsi="Arial" w:cs="Arial"/>
        </w:rPr>
        <w:t>Para conectarse en modo Terminal, asegúrese de tener un dispositivo Windows®, iOS®</w:t>
      </w:r>
      <w:r w:rsidR="007E6D8B" w:rsidRPr="00CD0F7C">
        <w:rPr>
          <w:rFonts w:ascii="Arial" w:hAnsi="Arial" w:cs="Arial"/>
        </w:rPr>
        <w:t>,</w:t>
      </w:r>
      <w:r w:rsidRPr="00CD0F7C">
        <w:rPr>
          <w:rFonts w:ascii="Arial" w:hAnsi="Arial" w:cs="Arial"/>
        </w:rPr>
        <w:t xml:space="preserve"> </w:t>
      </w:r>
      <w:r w:rsidR="007E6D8B" w:rsidRPr="00CD0F7C">
        <w:rPr>
          <w:rFonts w:ascii="Arial" w:hAnsi="Arial" w:cs="Arial"/>
        </w:rPr>
        <w:t xml:space="preserve">Android </w:t>
      </w:r>
      <w:r w:rsidRPr="00CD0F7C">
        <w:rPr>
          <w:rFonts w:ascii="Arial" w:hAnsi="Arial" w:cs="Arial"/>
        </w:rPr>
        <w:t>o Mac® con un lector de pantalla en funcionamiento.</w:t>
      </w:r>
    </w:p>
    <w:p w14:paraId="40B85A7B" w14:textId="0C288866" w:rsidR="00646BBF" w:rsidRPr="00CD0F7C" w:rsidRDefault="002250CD" w:rsidP="00646BBF">
      <w:pPr>
        <w:pStyle w:val="Textoindependiente"/>
        <w:rPr>
          <w:rFonts w:ascii="Arial" w:hAnsi="Arial" w:cs="Arial"/>
        </w:rPr>
      </w:pPr>
      <w:r w:rsidRPr="00CD0F7C">
        <w:rPr>
          <w:rFonts w:ascii="Arial" w:hAnsi="Arial" w:cs="Arial"/>
        </w:rPr>
        <w:t>Para activar el Modo Terminal</w:t>
      </w:r>
      <w:r w:rsidR="00646BBF" w:rsidRPr="00CD0F7C">
        <w:rPr>
          <w:rFonts w:ascii="Arial" w:hAnsi="Arial" w:cs="Arial"/>
        </w:rPr>
        <w:t>:</w:t>
      </w:r>
    </w:p>
    <w:p w14:paraId="7B73FA38" w14:textId="4E3CECBD" w:rsidR="00646BBF" w:rsidRPr="00CD0F7C" w:rsidRDefault="002250CD" w:rsidP="00A53831">
      <w:pPr>
        <w:pStyle w:val="Prrafodelista"/>
        <w:numPr>
          <w:ilvl w:val="0"/>
          <w:numId w:val="58"/>
        </w:numPr>
        <w:rPr>
          <w:rFonts w:ascii="Arial" w:hAnsi="Arial" w:cs="Arial"/>
        </w:rPr>
      </w:pPr>
      <w:r w:rsidRPr="00CD0F7C">
        <w:rPr>
          <w:rFonts w:ascii="Arial" w:hAnsi="Arial" w:cs="Arial"/>
        </w:rPr>
        <w:t>Pulse Espacio + Punto</w:t>
      </w:r>
      <w:r w:rsidR="00BF6716" w:rsidRPr="00CD0F7C">
        <w:rPr>
          <w:rFonts w:ascii="Arial" w:hAnsi="Arial" w:cs="Arial"/>
        </w:rPr>
        <w:t>s 1-2-3-4-5-6 o</w:t>
      </w:r>
      <w:r w:rsidRPr="00CD0F7C">
        <w:rPr>
          <w:rFonts w:ascii="Arial" w:hAnsi="Arial" w:cs="Arial"/>
        </w:rPr>
        <w:t xml:space="preserve"> el botón de Inicio para ir al Menú Principal</w:t>
      </w:r>
      <w:r w:rsidR="00646BBF" w:rsidRPr="00CD0F7C">
        <w:rPr>
          <w:rFonts w:ascii="Arial" w:hAnsi="Arial" w:cs="Arial"/>
        </w:rPr>
        <w:t>.</w:t>
      </w:r>
    </w:p>
    <w:p w14:paraId="2B5338DF" w14:textId="414F8327" w:rsidR="00646BBF" w:rsidRPr="00CD0F7C" w:rsidRDefault="002250CD" w:rsidP="00A53831">
      <w:pPr>
        <w:pStyle w:val="Prrafodelista"/>
        <w:numPr>
          <w:ilvl w:val="0"/>
          <w:numId w:val="58"/>
        </w:numPr>
        <w:rPr>
          <w:rFonts w:ascii="Arial" w:hAnsi="Arial" w:cs="Arial"/>
        </w:rPr>
      </w:pPr>
      <w:r w:rsidRPr="00CD0F7C">
        <w:rPr>
          <w:rFonts w:ascii="Arial" w:hAnsi="Arial" w:cs="Arial"/>
        </w:rPr>
        <w:t>Vaya a Terminal pulsando</w:t>
      </w:r>
      <w:r w:rsidR="002D1A30" w:rsidRPr="00CD0F7C">
        <w:rPr>
          <w:rFonts w:ascii="Arial" w:hAnsi="Arial" w:cs="Arial"/>
        </w:rPr>
        <w:t xml:space="preserve"> ‘t’ o</w:t>
      </w:r>
      <w:r w:rsidRPr="00CD0F7C">
        <w:rPr>
          <w:rFonts w:ascii="Arial" w:hAnsi="Arial" w:cs="Arial"/>
        </w:rPr>
        <w:t xml:space="preserve"> usando las teclas de Navegación Anterior y Siguiente.</w:t>
      </w:r>
    </w:p>
    <w:p w14:paraId="32B986AC" w14:textId="57208A15" w:rsidR="00646BBF" w:rsidRPr="00CD0F7C" w:rsidRDefault="002250CD" w:rsidP="00A53831">
      <w:pPr>
        <w:pStyle w:val="Prrafodelista"/>
        <w:numPr>
          <w:ilvl w:val="0"/>
          <w:numId w:val="58"/>
        </w:numPr>
        <w:rPr>
          <w:rFonts w:ascii="Arial" w:hAnsi="Arial" w:cs="Arial"/>
        </w:rPr>
      </w:pPr>
      <w:r w:rsidRPr="00CD0F7C">
        <w:rPr>
          <w:rFonts w:ascii="Arial" w:hAnsi="Arial" w:cs="Arial"/>
        </w:rPr>
        <w:t>Pulse</w:t>
      </w:r>
      <w:r w:rsidR="00646BBF" w:rsidRPr="00CD0F7C">
        <w:rPr>
          <w:rFonts w:ascii="Arial" w:hAnsi="Arial" w:cs="Arial"/>
        </w:rPr>
        <w:t xml:space="preserve"> Enter o</w:t>
      </w:r>
      <w:r w:rsidRPr="00CD0F7C">
        <w:rPr>
          <w:rFonts w:ascii="Arial" w:hAnsi="Arial" w:cs="Arial"/>
        </w:rPr>
        <w:t xml:space="preserve"> un sensor de cursor</w:t>
      </w:r>
      <w:r w:rsidR="00646BBF" w:rsidRPr="00CD0F7C">
        <w:rPr>
          <w:rFonts w:ascii="Arial" w:hAnsi="Arial" w:cs="Arial"/>
        </w:rPr>
        <w:t>.</w:t>
      </w:r>
    </w:p>
    <w:p w14:paraId="12704F27" w14:textId="114CC860" w:rsidR="00646BBF" w:rsidRPr="00CD0F7C" w:rsidRDefault="002250CD" w:rsidP="00646BBF">
      <w:pPr>
        <w:pStyle w:val="Textoindependiente"/>
        <w:rPr>
          <w:rFonts w:ascii="Arial" w:hAnsi="Arial" w:cs="Arial"/>
        </w:rPr>
      </w:pPr>
      <w:r w:rsidRPr="00CD0F7C">
        <w:rPr>
          <w:rFonts w:ascii="Arial" w:hAnsi="Arial" w:cs="Arial"/>
        </w:rPr>
        <w:t>Para salir del Modo Terminal y acceder a la lista de dispositivos conectados, pulse una vez el botón de Inicio.</w:t>
      </w:r>
    </w:p>
    <w:p w14:paraId="26AAA679" w14:textId="27768155" w:rsidR="00E47911" w:rsidRPr="00CD0F7C" w:rsidRDefault="002250CD" w:rsidP="00A53831">
      <w:pPr>
        <w:pStyle w:val="Ttulo3"/>
        <w:numPr>
          <w:ilvl w:val="2"/>
          <w:numId w:val="36"/>
        </w:numPr>
        <w:ind w:left="1077" w:hanging="1077"/>
        <w:rPr>
          <w:rFonts w:ascii="Arial" w:hAnsi="Arial" w:cs="Arial"/>
        </w:rPr>
      </w:pPr>
      <w:bookmarkStart w:id="157" w:name="_Toc170472823"/>
      <w:r w:rsidRPr="00CD0F7C">
        <w:rPr>
          <w:rFonts w:ascii="Arial" w:hAnsi="Arial" w:cs="Arial"/>
        </w:rPr>
        <w:t xml:space="preserve">Comprobar la compatibilidad del </w:t>
      </w:r>
      <w:r w:rsidR="00B86937" w:rsidRPr="00CD0F7C">
        <w:rPr>
          <w:rFonts w:ascii="Arial" w:hAnsi="Arial" w:cs="Arial"/>
        </w:rPr>
        <w:t>Brailliant</w:t>
      </w:r>
      <w:r w:rsidR="00E47911" w:rsidRPr="00CD0F7C">
        <w:rPr>
          <w:rFonts w:ascii="Arial" w:hAnsi="Arial" w:cs="Arial"/>
        </w:rPr>
        <w:t xml:space="preserve"> </w:t>
      </w:r>
      <w:r w:rsidR="008B6901" w:rsidRPr="00CD0F7C">
        <w:rPr>
          <w:rFonts w:ascii="Arial" w:hAnsi="Arial" w:cs="Arial"/>
        </w:rPr>
        <w:t>BI</w:t>
      </w:r>
      <w:r w:rsidR="005F11CA" w:rsidRPr="00CD0F7C">
        <w:rPr>
          <w:rFonts w:ascii="Arial" w:hAnsi="Arial" w:cs="Arial"/>
        </w:rPr>
        <w:t xml:space="preserve"> 20</w:t>
      </w:r>
      <w:r w:rsidR="008B6901" w:rsidRPr="00CD0F7C">
        <w:rPr>
          <w:rFonts w:ascii="Arial" w:hAnsi="Arial" w:cs="Arial"/>
        </w:rPr>
        <w:t>X</w:t>
      </w:r>
      <w:bookmarkEnd w:id="157"/>
    </w:p>
    <w:p w14:paraId="7BC146CC" w14:textId="3685DC3D" w:rsidR="00E47911" w:rsidRPr="00CD0F7C" w:rsidRDefault="002250CD" w:rsidP="00E47911">
      <w:pPr>
        <w:pStyle w:val="Textoindependiente"/>
        <w:rPr>
          <w:rFonts w:ascii="Arial" w:hAnsi="Arial" w:cs="Arial"/>
        </w:rPr>
      </w:pPr>
      <w:r w:rsidRPr="00CD0F7C">
        <w:rPr>
          <w:rFonts w:ascii="Arial" w:hAnsi="Arial" w:cs="Arial"/>
        </w:rPr>
        <w:t xml:space="preserve">El </w:t>
      </w:r>
      <w:r w:rsidR="00D4122D" w:rsidRPr="00CD0F7C">
        <w:rPr>
          <w:rFonts w:ascii="Arial" w:hAnsi="Arial" w:cs="Arial"/>
        </w:rPr>
        <w:t>Brailliant</w:t>
      </w:r>
      <w:r w:rsidRPr="00CD0F7C">
        <w:rPr>
          <w:rFonts w:ascii="Arial" w:hAnsi="Arial" w:cs="Arial"/>
        </w:rPr>
        <w:t xml:space="preserve"> es compatible con lo</w:t>
      </w:r>
      <w:r w:rsidR="00D65B11" w:rsidRPr="00CD0F7C">
        <w:rPr>
          <w:rFonts w:ascii="Arial" w:hAnsi="Arial" w:cs="Arial"/>
        </w:rPr>
        <w:t>s</w:t>
      </w:r>
      <w:r w:rsidRPr="00CD0F7C">
        <w:rPr>
          <w:rFonts w:ascii="Arial" w:hAnsi="Arial" w:cs="Arial"/>
        </w:rPr>
        <w:t xml:space="preserve"> siguiente</w:t>
      </w:r>
      <w:r w:rsidR="00E47911" w:rsidRPr="00CD0F7C">
        <w:rPr>
          <w:rFonts w:ascii="Arial" w:hAnsi="Arial" w:cs="Arial"/>
        </w:rPr>
        <w:t>:</w:t>
      </w:r>
    </w:p>
    <w:p w14:paraId="40C5EDF4" w14:textId="7AFDEE93" w:rsidR="00E47911" w:rsidRPr="00CD0F7C" w:rsidRDefault="002250CD" w:rsidP="00E47911">
      <w:pPr>
        <w:pStyle w:val="Textoindependiente"/>
        <w:rPr>
          <w:rFonts w:ascii="Arial" w:hAnsi="Arial" w:cs="Arial"/>
        </w:rPr>
      </w:pPr>
      <w:r w:rsidRPr="00CD0F7C">
        <w:rPr>
          <w:rStyle w:val="Textoennegrita"/>
          <w:rFonts w:ascii="Arial" w:hAnsi="Arial" w:cs="Arial"/>
        </w:rPr>
        <w:t>Lectores de pantalla</w:t>
      </w:r>
      <w:r w:rsidR="00E47911" w:rsidRPr="00CD0F7C">
        <w:rPr>
          <w:rFonts w:ascii="Arial" w:hAnsi="Arial" w:cs="Arial"/>
        </w:rPr>
        <w:t>: JAWS</w:t>
      </w:r>
      <w:r w:rsidR="00533AA9" w:rsidRPr="00CD0F7C">
        <w:rPr>
          <w:rFonts w:ascii="Arial" w:hAnsi="Arial" w:cs="Arial"/>
        </w:rPr>
        <w:t>®</w:t>
      </w:r>
      <w:r w:rsidR="00E47911" w:rsidRPr="00CD0F7C">
        <w:rPr>
          <w:rFonts w:ascii="Arial" w:hAnsi="Arial" w:cs="Arial"/>
        </w:rPr>
        <w:t xml:space="preserve"> 18+ (</w:t>
      </w:r>
      <w:r w:rsidR="00927C23" w:rsidRPr="00CD0F7C">
        <w:rPr>
          <w:rFonts w:ascii="Arial" w:hAnsi="Arial" w:cs="Arial"/>
        </w:rPr>
        <w:t>versión</w:t>
      </w:r>
      <w:r w:rsidR="00E47911" w:rsidRPr="00CD0F7C">
        <w:rPr>
          <w:rFonts w:ascii="Arial" w:hAnsi="Arial" w:cs="Arial"/>
        </w:rPr>
        <w:t xml:space="preserve"> 18 </w:t>
      </w:r>
      <w:r w:rsidRPr="00CD0F7C">
        <w:rPr>
          <w:rFonts w:ascii="Arial" w:hAnsi="Arial" w:cs="Arial"/>
        </w:rPr>
        <w:t>y posteriores</w:t>
      </w:r>
      <w:r w:rsidR="00E47911" w:rsidRPr="00CD0F7C">
        <w:rPr>
          <w:rFonts w:ascii="Arial" w:hAnsi="Arial" w:cs="Arial"/>
        </w:rPr>
        <w:t>), NVDA</w:t>
      </w:r>
      <w:r w:rsidR="00E47911" w:rsidRPr="00CD0F7C" w:rsidDel="0047101F">
        <w:rPr>
          <w:rFonts w:ascii="Arial" w:hAnsi="Arial" w:cs="Arial"/>
        </w:rPr>
        <w:t xml:space="preserve">, </w:t>
      </w:r>
      <w:r w:rsidR="00874219" w:rsidRPr="00CD0F7C">
        <w:rPr>
          <w:rFonts w:ascii="Arial" w:hAnsi="Arial" w:cs="Arial"/>
        </w:rPr>
        <w:t>SuperNova</w:t>
      </w:r>
      <w:r w:rsidR="00654F36" w:rsidRPr="00CD0F7C">
        <w:rPr>
          <w:rFonts w:ascii="Arial" w:hAnsi="Arial" w:cs="Arial"/>
        </w:rPr>
        <w:t>,</w:t>
      </w:r>
      <w:r w:rsidR="00874219" w:rsidRPr="00CD0F7C">
        <w:rPr>
          <w:rFonts w:ascii="Arial" w:hAnsi="Arial" w:cs="Arial"/>
        </w:rPr>
        <w:t xml:space="preserve"> </w:t>
      </w:r>
      <w:r w:rsidR="00654F36" w:rsidRPr="00CD0F7C">
        <w:rPr>
          <w:rFonts w:ascii="Arial" w:hAnsi="Arial" w:cs="Arial"/>
        </w:rPr>
        <w:t>Chrom</w:t>
      </w:r>
      <w:r w:rsidR="003A24BE" w:rsidRPr="00CD0F7C">
        <w:rPr>
          <w:rFonts w:ascii="Arial" w:hAnsi="Arial" w:cs="Arial"/>
        </w:rPr>
        <w:t>e</w:t>
      </w:r>
      <w:r w:rsidR="00654F36" w:rsidRPr="00CD0F7C">
        <w:rPr>
          <w:rFonts w:ascii="Arial" w:hAnsi="Arial" w:cs="Arial"/>
        </w:rPr>
        <w:t xml:space="preserve">Vox (solo </w:t>
      </w:r>
      <w:r w:rsidR="00BF7A38" w:rsidRPr="00CD0F7C">
        <w:rPr>
          <w:rFonts w:ascii="Arial" w:hAnsi="Arial" w:cs="Arial"/>
        </w:rPr>
        <w:t>vía</w:t>
      </w:r>
      <w:r w:rsidR="00654F36" w:rsidRPr="00CD0F7C">
        <w:rPr>
          <w:rFonts w:ascii="Arial" w:hAnsi="Arial" w:cs="Arial"/>
        </w:rPr>
        <w:t xml:space="preserve"> USB), Android (solo </w:t>
      </w:r>
      <w:r w:rsidR="00BF7A38" w:rsidRPr="00CD0F7C">
        <w:rPr>
          <w:rFonts w:ascii="Arial" w:hAnsi="Arial" w:cs="Arial"/>
        </w:rPr>
        <w:t>vía</w:t>
      </w:r>
      <w:r w:rsidR="00654F36" w:rsidRPr="00CD0F7C">
        <w:rPr>
          <w:rFonts w:ascii="Arial" w:hAnsi="Arial" w:cs="Arial"/>
        </w:rPr>
        <w:t xml:space="preserve"> USB) </w:t>
      </w:r>
      <w:r w:rsidRPr="00CD0F7C">
        <w:rPr>
          <w:rFonts w:ascii="Arial" w:hAnsi="Arial" w:cs="Arial"/>
        </w:rPr>
        <w:t>y</w:t>
      </w:r>
      <w:r w:rsidR="00E47911" w:rsidRPr="00CD0F7C">
        <w:rPr>
          <w:rFonts w:ascii="Arial" w:hAnsi="Arial" w:cs="Arial"/>
        </w:rPr>
        <w:t xml:space="preserve"> VoiceOver</w:t>
      </w:r>
      <w:r w:rsidR="003A24BE" w:rsidRPr="00CD0F7C">
        <w:rPr>
          <w:rFonts w:ascii="Arial" w:hAnsi="Arial" w:cs="Arial"/>
        </w:rPr>
        <w:t>.</w:t>
      </w:r>
    </w:p>
    <w:p w14:paraId="04468E93" w14:textId="443A296F" w:rsidR="00E47911" w:rsidRPr="00CD0F7C" w:rsidRDefault="002250CD" w:rsidP="00E47911">
      <w:pPr>
        <w:pStyle w:val="Textoindependiente"/>
        <w:rPr>
          <w:rFonts w:ascii="Arial" w:hAnsi="Arial" w:cs="Arial"/>
        </w:rPr>
      </w:pPr>
      <w:r w:rsidRPr="00CD0F7C">
        <w:rPr>
          <w:rStyle w:val="Textoennegrita"/>
          <w:rFonts w:ascii="Arial" w:hAnsi="Arial" w:cs="Arial"/>
        </w:rPr>
        <w:t>Sistemas operativos</w:t>
      </w:r>
      <w:r w:rsidR="00E47911" w:rsidRPr="00CD0F7C">
        <w:rPr>
          <w:rFonts w:ascii="Arial" w:hAnsi="Arial" w:cs="Arial"/>
        </w:rPr>
        <w:t xml:space="preserve">: </w:t>
      </w:r>
      <w:r w:rsidRPr="00CD0F7C">
        <w:rPr>
          <w:rFonts w:ascii="Arial" w:hAnsi="Arial" w:cs="Arial"/>
        </w:rPr>
        <w:t>cualquier</w:t>
      </w:r>
      <w:r w:rsidR="00E47911" w:rsidRPr="00CD0F7C">
        <w:rPr>
          <w:rFonts w:ascii="Arial" w:hAnsi="Arial" w:cs="Arial"/>
        </w:rPr>
        <w:t xml:space="preserve"> Windows 8+, </w:t>
      </w:r>
      <w:r w:rsidR="00D20B89" w:rsidRPr="00CD0F7C">
        <w:rPr>
          <w:rFonts w:ascii="Arial" w:hAnsi="Arial" w:cs="Arial"/>
        </w:rPr>
        <w:t xml:space="preserve">Android, </w:t>
      </w:r>
      <w:r w:rsidR="00E54E07" w:rsidRPr="00CD0F7C">
        <w:rPr>
          <w:rFonts w:ascii="Arial" w:hAnsi="Arial" w:cs="Arial"/>
        </w:rPr>
        <w:t>mac</w:t>
      </w:r>
      <w:r w:rsidR="00E47911" w:rsidRPr="00CD0F7C">
        <w:rPr>
          <w:rFonts w:ascii="Arial" w:hAnsi="Arial" w:cs="Arial"/>
        </w:rPr>
        <w:t>OS</w:t>
      </w:r>
      <w:r w:rsidR="00E54E07" w:rsidRPr="00CD0F7C">
        <w:rPr>
          <w:rFonts w:ascii="Arial" w:hAnsi="Arial" w:cs="Arial"/>
        </w:rPr>
        <w:t>®</w:t>
      </w:r>
      <w:r w:rsidR="00E47911" w:rsidRPr="00CD0F7C">
        <w:rPr>
          <w:rFonts w:ascii="Arial" w:hAnsi="Arial" w:cs="Arial"/>
        </w:rPr>
        <w:t xml:space="preserve"> 10.15+ (Catalina), o</w:t>
      </w:r>
      <w:r w:rsidRPr="00CD0F7C">
        <w:rPr>
          <w:rFonts w:ascii="Arial" w:hAnsi="Arial" w:cs="Arial"/>
        </w:rPr>
        <w:t xml:space="preserve"> dispositivo</w:t>
      </w:r>
      <w:r w:rsidR="00E47911" w:rsidRPr="00CD0F7C">
        <w:rPr>
          <w:rFonts w:ascii="Arial" w:hAnsi="Arial" w:cs="Arial"/>
        </w:rPr>
        <w:t xml:space="preserve"> iOS 13.4+</w:t>
      </w:r>
      <w:r w:rsidR="003A24BE" w:rsidRPr="00CD0F7C">
        <w:rPr>
          <w:rFonts w:ascii="Arial" w:hAnsi="Arial" w:cs="Arial"/>
        </w:rPr>
        <w:t>.</w:t>
      </w:r>
    </w:p>
    <w:p w14:paraId="5E25ECCF" w14:textId="714E9E12" w:rsidR="00773174" w:rsidRPr="00CD0F7C" w:rsidRDefault="000C61F9" w:rsidP="00A53831">
      <w:pPr>
        <w:pStyle w:val="Ttulo3"/>
        <w:numPr>
          <w:ilvl w:val="2"/>
          <w:numId w:val="36"/>
        </w:numPr>
        <w:ind w:left="1077" w:hanging="1077"/>
        <w:rPr>
          <w:rFonts w:ascii="Arial" w:hAnsi="Arial" w:cs="Arial"/>
        </w:rPr>
      </w:pPr>
      <w:bookmarkStart w:id="158" w:name="_Toc170472824"/>
      <w:r w:rsidRPr="00CD0F7C">
        <w:rPr>
          <w:rFonts w:ascii="Arial" w:hAnsi="Arial" w:cs="Arial"/>
        </w:rPr>
        <w:t>Despertar su dispositivo iOS usando el</w:t>
      </w:r>
      <w:r w:rsidR="00773174" w:rsidRPr="00CD0F7C">
        <w:rPr>
          <w:rFonts w:ascii="Arial" w:hAnsi="Arial" w:cs="Arial"/>
        </w:rPr>
        <w:t xml:space="preserve"> </w:t>
      </w:r>
      <w:r w:rsidR="00B86937" w:rsidRPr="00CD0F7C">
        <w:rPr>
          <w:rFonts w:ascii="Arial" w:hAnsi="Arial" w:cs="Arial"/>
        </w:rPr>
        <w:t>Brailliant</w:t>
      </w:r>
      <w:bookmarkEnd w:id="158"/>
      <w:r w:rsidR="00D863E3" w:rsidRPr="00CD0F7C">
        <w:rPr>
          <w:rFonts w:ascii="Arial" w:hAnsi="Arial" w:cs="Arial"/>
        </w:rPr>
        <w:t xml:space="preserve"> </w:t>
      </w:r>
    </w:p>
    <w:p w14:paraId="3772363D" w14:textId="165E2F8F" w:rsidR="00773174" w:rsidRPr="00CD0F7C" w:rsidRDefault="000C61F9" w:rsidP="00773174">
      <w:pPr>
        <w:rPr>
          <w:rFonts w:ascii="Arial" w:hAnsi="Arial" w:cs="Arial"/>
        </w:rPr>
      </w:pPr>
      <w:r w:rsidRPr="00CD0F7C">
        <w:rPr>
          <w:rFonts w:ascii="Arial" w:hAnsi="Arial" w:cs="Arial"/>
        </w:rPr>
        <w:t>Con su dispositivo iOS bloqueado, al pulsar cualquier sensor de cursor del Brailliant se despertará y deberá introducir su código de acceso. Esto le permitirá mantener su dispositivo iOS en un bolso o bolsillo mientras utiliza el Brailliant como unidad de control y salida</w:t>
      </w:r>
      <w:r w:rsidR="00773174" w:rsidRPr="00CD0F7C">
        <w:rPr>
          <w:rFonts w:ascii="Arial" w:hAnsi="Arial" w:cs="Arial"/>
        </w:rPr>
        <w:t>.</w:t>
      </w:r>
    </w:p>
    <w:p w14:paraId="54A84BD0" w14:textId="0CD7B0A9" w:rsidR="00646BBF" w:rsidRPr="00CD0F7C" w:rsidRDefault="000C61F9" w:rsidP="00A53831">
      <w:pPr>
        <w:pStyle w:val="Ttulo3"/>
        <w:numPr>
          <w:ilvl w:val="2"/>
          <w:numId w:val="36"/>
        </w:numPr>
        <w:ind w:left="1077" w:hanging="1077"/>
        <w:rPr>
          <w:rFonts w:ascii="Arial" w:hAnsi="Arial" w:cs="Arial"/>
        </w:rPr>
      </w:pPr>
      <w:bookmarkStart w:id="159" w:name="_Toc170472825"/>
      <w:r w:rsidRPr="00CD0F7C">
        <w:rPr>
          <w:rFonts w:ascii="Arial" w:hAnsi="Arial" w:cs="Arial"/>
        </w:rPr>
        <w:t>Conexión por</w:t>
      </w:r>
      <w:r w:rsidR="00646BBF" w:rsidRPr="00CD0F7C">
        <w:rPr>
          <w:rFonts w:ascii="Arial" w:hAnsi="Arial" w:cs="Arial"/>
        </w:rPr>
        <w:t xml:space="preserve"> USB</w:t>
      </w:r>
      <w:bookmarkEnd w:id="159"/>
    </w:p>
    <w:p w14:paraId="6810892B" w14:textId="69851A6D" w:rsidR="00042666" w:rsidRPr="00CD0F7C" w:rsidRDefault="00042666" w:rsidP="00646BBF">
      <w:pPr>
        <w:pStyle w:val="Textoindependiente"/>
        <w:rPr>
          <w:rFonts w:ascii="Arial" w:hAnsi="Arial" w:cs="Arial"/>
        </w:rPr>
      </w:pPr>
      <w:r w:rsidRPr="00CD0F7C">
        <w:rPr>
          <w:rFonts w:ascii="Arial" w:hAnsi="Arial" w:cs="Arial"/>
        </w:rPr>
        <w:t>(Tenga en cuenta que los pasos de esta sección presuponen que la opción "conectar siempre" no está activada)</w:t>
      </w:r>
    </w:p>
    <w:p w14:paraId="5771600D" w14:textId="56146917" w:rsidR="00646BBF" w:rsidRPr="00CD0F7C" w:rsidRDefault="000C61F9" w:rsidP="00646BBF">
      <w:pPr>
        <w:pStyle w:val="Textoindependiente"/>
        <w:rPr>
          <w:rFonts w:ascii="Arial" w:hAnsi="Arial" w:cs="Arial"/>
        </w:rPr>
      </w:pPr>
      <w:r w:rsidRPr="00CD0F7C">
        <w:rPr>
          <w:rFonts w:ascii="Arial" w:hAnsi="Arial" w:cs="Arial"/>
        </w:rPr>
        <w:t>Para conectar vía</w:t>
      </w:r>
      <w:r w:rsidR="00646BBF" w:rsidRPr="00CD0F7C">
        <w:rPr>
          <w:rFonts w:ascii="Arial" w:hAnsi="Arial" w:cs="Arial"/>
        </w:rPr>
        <w:t xml:space="preserve"> USB:</w:t>
      </w:r>
    </w:p>
    <w:p w14:paraId="7EB8A46E" w14:textId="27E60D35" w:rsidR="00646BBF" w:rsidRPr="00CD0F7C" w:rsidRDefault="00646BBF" w:rsidP="00A53831">
      <w:pPr>
        <w:pStyle w:val="Textoindependiente"/>
        <w:numPr>
          <w:ilvl w:val="0"/>
          <w:numId w:val="18"/>
        </w:numPr>
        <w:rPr>
          <w:rFonts w:ascii="Arial" w:hAnsi="Arial" w:cs="Arial"/>
        </w:rPr>
      </w:pPr>
      <w:r w:rsidRPr="00CD0F7C">
        <w:rPr>
          <w:rFonts w:ascii="Arial" w:hAnsi="Arial" w:cs="Arial"/>
        </w:rPr>
        <w:t>Con</w:t>
      </w:r>
      <w:r w:rsidR="00927C23" w:rsidRPr="00CD0F7C">
        <w:rPr>
          <w:rFonts w:ascii="Arial" w:hAnsi="Arial" w:cs="Arial"/>
        </w:rPr>
        <w:t>ecte el Braillia</w:t>
      </w:r>
      <w:r w:rsidR="00164C41" w:rsidRPr="00CD0F7C">
        <w:rPr>
          <w:rFonts w:ascii="Arial" w:hAnsi="Arial" w:cs="Arial"/>
        </w:rPr>
        <w:t>nt a un ordenador Windows o Mac con el cable USB-C</w:t>
      </w:r>
      <w:r w:rsidRPr="00CD0F7C">
        <w:rPr>
          <w:rFonts w:ascii="Arial" w:hAnsi="Arial" w:cs="Arial"/>
        </w:rPr>
        <w:t xml:space="preserve">. </w:t>
      </w:r>
    </w:p>
    <w:p w14:paraId="0C8906F3" w14:textId="60CA675F" w:rsidR="00646BBF" w:rsidRPr="00CD0F7C" w:rsidRDefault="00646BBF" w:rsidP="00A53831">
      <w:pPr>
        <w:pStyle w:val="Textoindependiente"/>
        <w:numPr>
          <w:ilvl w:val="0"/>
          <w:numId w:val="18"/>
        </w:numPr>
        <w:rPr>
          <w:rFonts w:ascii="Arial" w:hAnsi="Arial" w:cs="Arial"/>
        </w:rPr>
      </w:pPr>
      <w:r w:rsidRPr="00CD0F7C">
        <w:rPr>
          <w:rFonts w:ascii="Arial" w:hAnsi="Arial" w:cs="Arial"/>
        </w:rPr>
        <w:t>Selec</w:t>
      </w:r>
      <w:r w:rsidR="00164C41" w:rsidRPr="00CD0F7C">
        <w:rPr>
          <w:rFonts w:ascii="Arial" w:hAnsi="Arial" w:cs="Arial"/>
        </w:rPr>
        <w:t>cione Dispositivos conectados (primer elemento del Menú Terminal)</w:t>
      </w:r>
      <w:r w:rsidRPr="00CD0F7C">
        <w:rPr>
          <w:rFonts w:ascii="Arial" w:hAnsi="Arial" w:cs="Arial"/>
        </w:rPr>
        <w:t>.</w:t>
      </w:r>
    </w:p>
    <w:p w14:paraId="7FDC5CD5" w14:textId="536D3E41" w:rsidR="00646BBF" w:rsidRPr="00CD0F7C" w:rsidRDefault="00164C41" w:rsidP="00A53831">
      <w:pPr>
        <w:pStyle w:val="Textoindependiente"/>
        <w:numPr>
          <w:ilvl w:val="0"/>
          <w:numId w:val="18"/>
        </w:numPr>
        <w:rPr>
          <w:rFonts w:ascii="Arial" w:hAnsi="Arial" w:cs="Arial"/>
        </w:rPr>
      </w:pPr>
      <w:r w:rsidRPr="00CD0F7C">
        <w:rPr>
          <w:rFonts w:ascii="Arial" w:hAnsi="Arial" w:cs="Arial"/>
        </w:rPr>
        <w:t>Pulse</w:t>
      </w:r>
      <w:r w:rsidR="00646BBF" w:rsidRPr="00CD0F7C">
        <w:rPr>
          <w:rFonts w:ascii="Arial" w:hAnsi="Arial" w:cs="Arial"/>
        </w:rPr>
        <w:t xml:space="preserve"> Enter. </w:t>
      </w:r>
    </w:p>
    <w:p w14:paraId="6583F6D3" w14:textId="02CDF557" w:rsidR="005F4EF1" w:rsidRPr="00CD0F7C" w:rsidRDefault="005F4EF1" w:rsidP="00A53831">
      <w:pPr>
        <w:pStyle w:val="Textoindependiente"/>
        <w:numPr>
          <w:ilvl w:val="0"/>
          <w:numId w:val="18"/>
        </w:numPr>
        <w:rPr>
          <w:rFonts w:ascii="Arial" w:hAnsi="Arial" w:cs="Arial"/>
        </w:rPr>
      </w:pPr>
      <w:r w:rsidRPr="00CD0F7C">
        <w:rPr>
          <w:rFonts w:ascii="Arial" w:hAnsi="Arial" w:cs="Arial"/>
        </w:rPr>
        <w:t>Selec</w:t>
      </w:r>
      <w:r w:rsidR="00164C41" w:rsidRPr="00CD0F7C">
        <w:rPr>
          <w:rFonts w:ascii="Arial" w:hAnsi="Arial" w:cs="Arial"/>
        </w:rPr>
        <w:t>cione Conexión</w:t>
      </w:r>
      <w:r w:rsidRPr="00CD0F7C">
        <w:rPr>
          <w:rFonts w:ascii="Arial" w:hAnsi="Arial" w:cs="Arial"/>
        </w:rPr>
        <w:t xml:space="preserve"> USB.</w:t>
      </w:r>
    </w:p>
    <w:p w14:paraId="12A0FC68" w14:textId="2332B882" w:rsidR="005F4EF1" w:rsidRPr="00CD0F7C" w:rsidRDefault="005F4EF1" w:rsidP="00A53831">
      <w:pPr>
        <w:pStyle w:val="Textoindependiente"/>
        <w:numPr>
          <w:ilvl w:val="0"/>
          <w:numId w:val="18"/>
        </w:numPr>
        <w:rPr>
          <w:rFonts w:ascii="Arial" w:hAnsi="Arial" w:cs="Arial"/>
        </w:rPr>
      </w:pPr>
      <w:r w:rsidRPr="00CD0F7C">
        <w:rPr>
          <w:rFonts w:ascii="Arial" w:hAnsi="Arial" w:cs="Arial"/>
        </w:rPr>
        <w:t>P</w:t>
      </w:r>
      <w:r w:rsidR="00164C41" w:rsidRPr="00CD0F7C">
        <w:rPr>
          <w:rFonts w:ascii="Arial" w:hAnsi="Arial" w:cs="Arial"/>
        </w:rPr>
        <w:t>ulse</w:t>
      </w:r>
      <w:r w:rsidRPr="00CD0F7C">
        <w:rPr>
          <w:rFonts w:ascii="Arial" w:hAnsi="Arial" w:cs="Arial"/>
        </w:rPr>
        <w:t xml:space="preserve"> Enter.</w:t>
      </w:r>
    </w:p>
    <w:p w14:paraId="43E25F4D" w14:textId="53639AD0" w:rsidR="00646BBF" w:rsidRPr="00CD0F7C" w:rsidRDefault="00164C41" w:rsidP="00A53831">
      <w:pPr>
        <w:pStyle w:val="Textoindependiente"/>
        <w:numPr>
          <w:ilvl w:val="0"/>
          <w:numId w:val="18"/>
        </w:numPr>
        <w:rPr>
          <w:rFonts w:ascii="Arial" w:hAnsi="Arial" w:cs="Arial"/>
        </w:rPr>
      </w:pPr>
      <w:r w:rsidRPr="00CD0F7C">
        <w:rPr>
          <w:rFonts w:ascii="Arial" w:hAnsi="Arial" w:cs="Arial"/>
        </w:rPr>
        <w:t>Espere a que se establezca la conexión</w:t>
      </w:r>
      <w:r w:rsidR="00646BBF" w:rsidRPr="00CD0F7C">
        <w:rPr>
          <w:rFonts w:ascii="Arial" w:hAnsi="Arial" w:cs="Arial"/>
        </w:rPr>
        <w:t xml:space="preserve">. </w:t>
      </w:r>
    </w:p>
    <w:p w14:paraId="5E6ED3A1" w14:textId="19D45D77" w:rsidR="00646BBF" w:rsidRPr="00CD0F7C" w:rsidRDefault="00164C41" w:rsidP="00646BBF">
      <w:pPr>
        <w:pStyle w:val="Textoindependiente"/>
        <w:rPr>
          <w:rFonts w:ascii="Arial" w:hAnsi="Arial" w:cs="Arial"/>
        </w:rPr>
      </w:pPr>
      <w:r w:rsidRPr="00CD0F7C">
        <w:rPr>
          <w:rFonts w:ascii="Arial" w:hAnsi="Arial" w:cs="Arial"/>
        </w:rPr>
        <w:t>Si la conexión es satisfactoria, el contenido de su dispositivo anfitrión se mostrará en la línea braille.</w:t>
      </w:r>
      <w:r w:rsidR="00646BBF" w:rsidRPr="00CD0F7C">
        <w:rPr>
          <w:rFonts w:ascii="Arial" w:hAnsi="Arial" w:cs="Arial"/>
        </w:rPr>
        <w:t xml:space="preserve"> </w:t>
      </w:r>
    </w:p>
    <w:p w14:paraId="5CB9AC57" w14:textId="545A8E17" w:rsidR="00646BBF" w:rsidRPr="00CD0F7C" w:rsidRDefault="00164C41" w:rsidP="00646BBF">
      <w:pPr>
        <w:pStyle w:val="Textoindependiente"/>
        <w:rPr>
          <w:rFonts w:ascii="Arial" w:hAnsi="Arial" w:cs="Arial"/>
        </w:rPr>
      </w:pPr>
      <w:r w:rsidRPr="00CD0F7C">
        <w:rPr>
          <w:rFonts w:ascii="Arial" w:hAnsi="Arial" w:cs="Arial"/>
        </w:rPr>
        <w:lastRenderedPageBreak/>
        <w:t>El Brailliant ahora también está disponible como teclado externo para escribir en el dispositivo anfitrión</w:t>
      </w:r>
      <w:r w:rsidR="00646BBF" w:rsidRPr="00CD0F7C">
        <w:rPr>
          <w:rFonts w:ascii="Arial" w:hAnsi="Arial" w:cs="Arial"/>
        </w:rPr>
        <w:t>.</w:t>
      </w:r>
    </w:p>
    <w:p w14:paraId="5A15722D" w14:textId="53717BBA" w:rsidR="00646BBF" w:rsidRPr="00CD0F7C" w:rsidRDefault="00646BBF" w:rsidP="00A53831">
      <w:pPr>
        <w:pStyle w:val="Ttulo3"/>
        <w:numPr>
          <w:ilvl w:val="2"/>
          <w:numId w:val="36"/>
        </w:numPr>
        <w:ind w:left="1077" w:hanging="1077"/>
        <w:rPr>
          <w:rFonts w:ascii="Arial" w:hAnsi="Arial" w:cs="Arial"/>
        </w:rPr>
      </w:pPr>
      <w:bookmarkStart w:id="160" w:name="_Toc170472826"/>
      <w:r w:rsidRPr="00CD0F7C">
        <w:rPr>
          <w:rFonts w:ascii="Arial" w:hAnsi="Arial" w:cs="Arial"/>
        </w:rPr>
        <w:t>Con</w:t>
      </w:r>
      <w:r w:rsidR="00164C41" w:rsidRPr="00CD0F7C">
        <w:rPr>
          <w:rFonts w:ascii="Arial" w:hAnsi="Arial" w:cs="Arial"/>
        </w:rPr>
        <w:t xml:space="preserve">exión por </w:t>
      </w:r>
      <w:r w:rsidRPr="00CD0F7C">
        <w:rPr>
          <w:rFonts w:ascii="Arial" w:hAnsi="Arial" w:cs="Arial"/>
        </w:rPr>
        <w:t>Bluetooth</w:t>
      </w:r>
      <w:bookmarkEnd w:id="160"/>
    </w:p>
    <w:p w14:paraId="03CA09C2" w14:textId="247E3B15" w:rsidR="00646BBF" w:rsidRPr="00CD0F7C" w:rsidRDefault="00164C41" w:rsidP="00646BBF">
      <w:pPr>
        <w:pStyle w:val="Textoindependiente"/>
        <w:rPr>
          <w:rFonts w:ascii="Arial" w:hAnsi="Arial" w:cs="Arial"/>
        </w:rPr>
      </w:pPr>
      <w:r w:rsidRPr="00CD0F7C">
        <w:rPr>
          <w:rFonts w:ascii="Arial" w:hAnsi="Arial" w:cs="Arial"/>
        </w:rPr>
        <w:t>Para emparejar un nuevo dispositivo por Bluetooth</w:t>
      </w:r>
      <w:r w:rsidR="00646BBF" w:rsidRPr="00CD0F7C">
        <w:rPr>
          <w:rFonts w:ascii="Arial" w:hAnsi="Arial" w:cs="Arial"/>
        </w:rPr>
        <w:t>:</w:t>
      </w:r>
    </w:p>
    <w:p w14:paraId="40966EC1" w14:textId="688C0828" w:rsidR="00164C41" w:rsidRPr="00CD0F7C" w:rsidRDefault="00164C41" w:rsidP="00A53831">
      <w:pPr>
        <w:pStyle w:val="Textoindependiente"/>
        <w:numPr>
          <w:ilvl w:val="0"/>
          <w:numId w:val="54"/>
        </w:numPr>
        <w:rPr>
          <w:rFonts w:ascii="Arial" w:hAnsi="Arial" w:cs="Arial"/>
        </w:rPr>
      </w:pPr>
      <w:bookmarkStart w:id="161" w:name="_Numd18e2335"/>
      <w:bookmarkStart w:id="162" w:name="_Refd18e2335"/>
      <w:bookmarkStart w:id="163" w:name="_Tocd18e2335"/>
      <w:r w:rsidRPr="00CD0F7C">
        <w:rPr>
          <w:rFonts w:ascii="Arial" w:hAnsi="Arial" w:cs="Arial"/>
        </w:rPr>
        <w:t>Desde el dispositivo anfitrión, active el Bluetooth.</w:t>
      </w:r>
    </w:p>
    <w:p w14:paraId="6623CB89" w14:textId="697AFC12" w:rsidR="00164C41" w:rsidRPr="00CD0F7C" w:rsidRDefault="00164C41" w:rsidP="00A53831">
      <w:pPr>
        <w:pStyle w:val="Textoindependiente"/>
        <w:numPr>
          <w:ilvl w:val="0"/>
          <w:numId w:val="54"/>
        </w:numPr>
        <w:rPr>
          <w:rFonts w:ascii="Arial" w:hAnsi="Arial" w:cs="Arial"/>
        </w:rPr>
      </w:pPr>
      <w:r w:rsidRPr="00CD0F7C">
        <w:rPr>
          <w:rFonts w:ascii="Arial" w:hAnsi="Arial" w:cs="Arial"/>
        </w:rPr>
        <w:t>En el Brailliant, vaya al Menú Principal.</w:t>
      </w:r>
    </w:p>
    <w:p w14:paraId="0644366B" w14:textId="365331F4" w:rsidR="00164C41" w:rsidRPr="00CD0F7C" w:rsidRDefault="00164C41" w:rsidP="00A53831">
      <w:pPr>
        <w:pStyle w:val="Textoindependiente"/>
        <w:numPr>
          <w:ilvl w:val="0"/>
          <w:numId w:val="54"/>
        </w:numPr>
        <w:rPr>
          <w:rFonts w:ascii="Arial" w:hAnsi="Arial" w:cs="Arial"/>
        </w:rPr>
      </w:pPr>
      <w:r w:rsidRPr="00CD0F7C">
        <w:rPr>
          <w:rFonts w:ascii="Arial" w:hAnsi="Arial" w:cs="Arial"/>
        </w:rPr>
        <w:t xml:space="preserve">Seleccione Terminal y pulse Enter o un sensor de cursor. </w:t>
      </w:r>
    </w:p>
    <w:p w14:paraId="01E84CB7" w14:textId="15085036" w:rsidR="00164C41" w:rsidRPr="00CD0F7C" w:rsidRDefault="00C912F7" w:rsidP="00A53831">
      <w:pPr>
        <w:pStyle w:val="Textoindependiente"/>
        <w:numPr>
          <w:ilvl w:val="0"/>
          <w:numId w:val="54"/>
        </w:numPr>
        <w:rPr>
          <w:rFonts w:ascii="Arial" w:hAnsi="Arial" w:cs="Arial"/>
        </w:rPr>
      </w:pPr>
      <w:r w:rsidRPr="00CD0F7C">
        <w:rPr>
          <w:rFonts w:ascii="Arial" w:hAnsi="Arial" w:cs="Arial"/>
        </w:rPr>
        <w:t>En el M</w:t>
      </w:r>
      <w:r w:rsidR="00164C41" w:rsidRPr="00CD0F7C">
        <w:rPr>
          <w:rFonts w:ascii="Arial" w:hAnsi="Arial" w:cs="Arial"/>
        </w:rPr>
        <w:t>enú Terminal, seleccione Añadir dispositivo Bluetooth y pulse Enter.</w:t>
      </w:r>
    </w:p>
    <w:p w14:paraId="47D3B18B" w14:textId="0654698F" w:rsidR="00164C41" w:rsidRPr="00CD0F7C" w:rsidRDefault="00164C41" w:rsidP="00A53831">
      <w:pPr>
        <w:pStyle w:val="Textoindependiente"/>
        <w:numPr>
          <w:ilvl w:val="0"/>
          <w:numId w:val="54"/>
        </w:numPr>
        <w:rPr>
          <w:rFonts w:ascii="Arial" w:hAnsi="Arial" w:cs="Arial"/>
        </w:rPr>
      </w:pPr>
      <w:r w:rsidRPr="00CD0F7C">
        <w:rPr>
          <w:rFonts w:ascii="Arial" w:hAnsi="Arial" w:cs="Arial"/>
        </w:rPr>
        <w:t>Si el Bluetooth está desactivado, se activa</w:t>
      </w:r>
      <w:r w:rsidR="00C912F7" w:rsidRPr="00CD0F7C">
        <w:rPr>
          <w:rFonts w:ascii="Arial" w:hAnsi="Arial" w:cs="Arial"/>
        </w:rPr>
        <w:t>rá</w:t>
      </w:r>
      <w:r w:rsidRPr="00CD0F7C">
        <w:rPr>
          <w:rFonts w:ascii="Arial" w:hAnsi="Arial" w:cs="Arial"/>
        </w:rPr>
        <w:t xml:space="preserve"> automáticamente. Tenga en cuenta </w:t>
      </w:r>
      <w:r w:rsidR="00BF7A38" w:rsidRPr="00CD0F7C">
        <w:rPr>
          <w:rFonts w:ascii="Arial" w:hAnsi="Arial" w:cs="Arial"/>
        </w:rPr>
        <w:t>que,</w:t>
      </w:r>
      <w:r w:rsidRPr="00CD0F7C">
        <w:rPr>
          <w:rFonts w:ascii="Arial" w:hAnsi="Arial" w:cs="Arial"/>
        </w:rPr>
        <w:t xml:space="preserve"> una vez activad</w:t>
      </w:r>
      <w:r w:rsidR="00C912F7" w:rsidRPr="00CD0F7C">
        <w:rPr>
          <w:rFonts w:ascii="Arial" w:hAnsi="Arial" w:cs="Arial"/>
        </w:rPr>
        <w:t>o el modo Bluetooth, su línea</w:t>
      </w:r>
      <w:r w:rsidRPr="00CD0F7C">
        <w:rPr>
          <w:rFonts w:ascii="Arial" w:hAnsi="Arial" w:cs="Arial"/>
        </w:rPr>
        <w:t xml:space="preserve"> pasa</w:t>
      </w:r>
      <w:r w:rsidR="00C912F7" w:rsidRPr="00CD0F7C">
        <w:rPr>
          <w:rFonts w:ascii="Arial" w:hAnsi="Arial" w:cs="Arial"/>
        </w:rPr>
        <w:t>rá</w:t>
      </w:r>
      <w:r w:rsidRPr="00CD0F7C">
        <w:rPr>
          <w:rFonts w:ascii="Arial" w:hAnsi="Arial" w:cs="Arial"/>
        </w:rPr>
        <w:t xml:space="preserve"> a estar en modo descubrible durante 5 minutos.</w:t>
      </w:r>
    </w:p>
    <w:p w14:paraId="3D583FBF" w14:textId="002860AE" w:rsidR="0093285A" w:rsidRPr="00CD0F7C" w:rsidRDefault="0093285A" w:rsidP="00A53831">
      <w:pPr>
        <w:pStyle w:val="Textoindependiente"/>
        <w:numPr>
          <w:ilvl w:val="0"/>
          <w:numId w:val="54"/>
        </w:numPr>
        <w:rPr>
          <w:rFonts w:ascii="Arial" w:hAnsi="Arial" w:cs="Arial"/>
        </w:rPr>
      </w:pPr>
      <w:r w:rsidRPr="00CD0F7C">
        <w:rPr>
          <w:rFonts w:ascii="Arial" w:hAnsi="Arial" w:cs="Arial"/>
        </w:rPr>
        <w:t>Tenga en cuenta que en cualquier momento puede mantener pulsada la tecla Enter durante 5 segundos para volver a poner el dispositivo en modo descubrible durante 5 minutos.</w:t>
      </w:r>
    </w:p>
    <w:p w14:paraId="1F4EE9A8" w14:textId="364276DF" w:rsidR="00164C41" w:rsidRPr="00CD0F7C" w:rsidRDefault="00C912F7" w:rsidP="00A53831">
      <w:pPr>
        <w:pStyle w:val="Textoindependiente"/>
        <w:numPr>
          <w:ilvl w:val="0"/>
          <w:numId w:val="54"/>
        </w:numPr>
        <w:rPr>
          <w:rFonts w:ascii="Arial" w:hAnsi="Arial" w:cs="Arial"/>
        </w:rPr>
      </w:pPr>
      <w:r w:rsidRPr="00CD0F7C">
        <w:rPr>
          <w:rFonts w:ascii="Arial" w:hAnsi="Arial" w:cs="Arial"/>
        </w:rPr>
        <w:t>La línea braille le mostrará instrucciones para</w:t>
      </w:r>
      <w:r w:rsidR="00164C41" w:rsidRPr="00CD0F7C">
        <w:rPr>
          <w:rFonts w:ascii="Arial" w:hAnsi="Arial" w:cs="Arial"/>
        </w:rPr>
        <w:t xml:space="preserve"> conectarse al dispositivo anfitrión. Desde el dispositivo anfitrión, inicie el emparejamiento Bluetooth con la Brailliant BI 20X.</w:t>
      </w:r>
    </w:p>
    <w:p w14:paraId="48193B7F" w14:textId="31F7A4C9" w:rsidR="00164C41" w:rsidRPr="00CD0F7C" w:rsidRDefault="00C912F7" w:rsidP="00981A4B">
      <w:pPr>
        <w:pStyle w:val="Textoindependiente"/>
        <w:numPr>
          <w:ilvl w:val="0"/>
          <w:numId w:val="54"/>
        </w:numPr>
        <w:rPr>
          <w:rFonts w:ascii="Arial" w:hAnsi="Arial" w:cs="Arial"/>
        </w:rPr>
      </w:pPr>
      <w:r w:rsidRPr="00CD0F7C">
        <w:rPr>
          <w:rFonts w:ascii="Arial" w:hAnsi="Arial" w:cs="Arial"/>
        </w:rPr>
        <w:t>En la línea</w:t>
      </w:r>
      <w:r w:rsidR="00164C41" w:rsidRPr="00CD0F7C">
        <w:rPr>
          <w:rFonts w:ascii="Arial" w:hAnsi="Arial" w:cs="Arial"/>
        </w:rPr>
        <w:t xml:space="preserve"> braille aparecerá un mensaje: "xx está conectado", donde xx es el nombre del dispositivo anfitrión</w:t>
      </w:r>
      <w:r w:rsidR="00981A4B" w:rsidRPr="00CD0F7C">
        <w:rPr>
          <w:rFonts w:ascii="Arial" w:hAnsi="Arial" w:cs="Arial"/>
        </w:rPr>
        <w:t xml:space="preserve">. </w:t>
      </w:r>
      <w:r w:rsidRPr="00CD0F7C">
        <w:rPr>
          <w:rFonts w:ascii="Arial" w:hAnsi="Arial" w:cs="Arial"/>
        </w:rPr>
        <w:t>El foco se dirigirá</w:t>
      </w:r>
      <w:r w:rsidR="00164C41" w:rsidRPr="00CD0F7C">
        <w:rPr>
          <w:rFonts w:ascii="Arial" w:hAnsi="Arial" w:cs="Arial"/>
        </w:rPr>
        <w:t xml:space="preserve"> a la lista de dispositivos conectados. </w:t>
      </w:r>
    </w:p>
    <w:p w14:paraId="0B0C60DD" w14:textId="30B02F8A" w:rsidR="00164C41" w:rsidRPr="00CD0F7C" w:rsidRDefault="00164C41" w:rsidP="00A53831">
      <w:pPr>
        <w:pStyle w:val="Textoindependiente"/>
        <w:numPr>
          <w:ilvl w:val="0"/>
          <w:numId w:val="54"/>
        </w:numPr>
        <w:rPr>
          <w:rFonts w:ascii="Arial" w:hAnsi="Arial" w:cs="Arial"/>
        </w:rPr>
      </w:pPr>
      <w:r w:rsidRPr="00CD0F7C">
        <w:rPr>
          <w:rFonts w:ascii="Arial" w:hAnsi="Arial" w:cs="Arial"/>
        </w:rPr>
        <w:t xml:space="preserve">Utilice las teclas de </w:t>
      </w:r>
      <w:r w:rsidR="00C912F7" w:rsidRPr="00CD0F7C">
        <w:rPr>
          <w:rFonts w:ascii="Arial" w:hAnsi="Arial" w:cs="Arial"/>
        </w:rPr>
        <w:t>Navegación Anterior y Siguiente</w:t>
      </w:r>
      <w:r w:rsidRPr="00CD0F7C">
        <w:rPr>
          <w:rFonts w:ascii="Arial" w:hAnsi="Arial" w:cs="Arial"/>
        </w:rPr>
        <w:t xml:space="preserve"> para desplazarse por la lista de dispositivos conectados hasta llegar al dispositivo anfitrión con el que está intentando conectarse. </w:t>
      </w:r>
      <w:r w:rsidR="00C912F7" w:rsidRPr="00CD0F7C">
        <w:rPr>
          <w:rFonts w:ascii="Arial" w:hAnsi="Arial" w:cs="Arial"/>
        </w:rPr>
        <w:t xml:space="preserve">Pulse Enter o un sensor </w:t>
      </w:r>
      <w:r w:rsidRPr="00CD0F7C">
        <w:rPr>
          <w:rFonts w:ascii="Arial" w:hAnsi="Arial" w:cs="Arial"/>
        </w:rPr>
        <w:t>de cursor para activarlo.</w:t>
      </w:r>
    </w:p>
    <w:p w14:paraId="4FEC889E" w14:textId="77777777" w:rsidR="001C0DE9" w:rsidRPr="00CD0F7C" w:rsidRDefault="00164C41" w:rsidP="00164C41">
      <w:pPr>
        <w:pStyle w:val="Textoindependiente"/>
        <w:rPr>
          <w:rFonts w:ascii="Arial" w:hAnsi="Arial" w:cs="Arial"/>
        </w:rPr>
      </w:pPr>
      <w:r w:rsidRPr="00CD0F7C">
        <w:rPr>
          <w:rFonts w:ascii="Arial" w:hAnsi="Arial" w:cs="Arial"/>
        </w:rPr>
        <w:t xml:space="preserve">Si la conexión es satisfactoria, el contenido del </w:t>
      </w:r>
      <w:r w:rsidR="00927C23" w:rsidRPr="00CD0F7C">
        <w:rPr>
          <w:rFonts w:ascii="Arial" w:hAnsi="Arial" w:cs="Arial"/>
        </w:rPr>
        <w:t>dispositivo anfitrión se mo</w:t>
      </w:r>
      <w:r w:rsidR="00C912F7" w:rsidRPr="00CD0F7C">
        <w:rPr>
          <w:rFonts w:ascii="Arial" w:hAnsi="Arial" w:cs="Arial"/>
        </w:rPr>
        <w:t>strará</w:t>
      </w:r>
      <w:r w:rsidRPr="00CD0F7C">
        <w:rPr>
          <w:rFonts w:ascii="Arial" w:hAnsi="Arial" w:cs="Arial"/>
        </w:rPr>
        <w:t xml:space="preserve"> en la </w:t>
      </w:r>
      <w:r w:rsidR="00C912F7" w:rsidRPr="00CD0F7C">
        <w:rPr>
          <w:rFonts w:ascii="Arial" w:hAnsi="Arial" w:cs="Arial"/>
        </w:rPr>
        <w:t>líne</w:t>
      </w:r>
      <w:r w:rsidRPr="00CD0F7C">
        <w:rPr>
          <w:rFonts w:ascii="Arial" w:hAnsi="Arial" w:cs="Arial"/>
        </w:rPr>
        <w:t>a braille.</w:t>
      </w:r>
    </w:p>
    <w:p w14:paraId="74ECBD12" w14:textId="75E978B2" w:rsidR="00164C41" w:rsidRPr="00CD0F7C" w:rsidRDefault="001C0DE9" w:rsidP="00164C41">
      <w:pPr>
        <w:pStyle w:val="Textoindependiente"/>
        <w:rPr>
          <w:rFonts w:ascii="Arial" w:hAnsi="Arial" w:cs="Arial"/>
        </w:rPr>
      </w:pPr>
      <w:r w:rsidRPr="00CD0F7C">
        <w:rPr>
          <w:rFonts w:ascii="Arial" w:hAnsi="Arial" w:cs="Arial"/>
        </w:rPr>
        <w:t xml:space="preserve">Nota: </w:t>
      </w:r>
      <w:r w:rsidR="00B506A2" w:rsidRPr="00CD0F7C">
        <w:rPr>
          <w:rFonts w:ascii="Arial" w:hAnsi="Arial" w:cs="Arial"/>
        </w:rPr>
        <w:t xml:space="preserve">cuando el Brailliant se conecta a un dispositivo a través de Bluetooth, </w:t>
      </w:r>
      <w:r w:rsidR="00064973" w:rsidRPr="00CD0F7C">
        <w:rPr>
          <w:rFonts w:ascii="Arial" w:hAnsi="Arial" w:cs="Arial"/>
        </w:rPr>
        <w:t>utilice una re</w:t>
      </w:r>
      <w:r w:rsidR="00A954AD" w:rsidRPr="00CD0F7C">
        <w:rPr>
          <w:rFonts w:ascii="Arial" w:hAnsi="Arial" w:cs="Arial"/>
        </w:rPr>
        <w:t xml:space="preserve">d Wi-Fi </w:t>
      </w:r>
      <w:r w:rsidR="00981887" w:rsidRPr="00CD0F7C">
        <w:rPr>
          <w:rFonts w:ascii="Arial" w:hAnsi="Arial" w:cs="Arial"/>
        </w:rPr>
        <w:t xml:space="preserve">5 GHz </w:t>
      </w:r>
      <w:r w:rsidR="00500C15" w:rsidRPr="00CD0F7C">
        <w:rPr>
          <w:rFonts w:ascii="Arial" w:hAnsi="Arial" w:cs="Arial"/>
        </w:rPr>
        <w:t xml:space="preserve">para una velocidad </w:t>
      </w:r>
      <w:r w:rsidR="00B2189B" w:rsidRPr="00CD0F7C">
        <w:rPr>
          <w:rFonts w:ascii="Arial" w:hAnsi="Arial" w:cs="Arial"/>
        </w:rPr>
        <w:t>de descarga óptima.</w:t>
      </w:r>
      <w:r w:rsidR="00EE7C48" w:rsidRPr="00CD0F7C">
        <w:rPr>
          <w:rFonts w:ascii="Arial" w:hAnsi="Arial" w:cs="Arial"/>
        </w:rPr>
        <w:t xml:space="preserve"> Utilizar una red Wi-Fi de </w:t>
      </w:r>
      <w:r w:rsidR="00434288" w:rsidRPr="00CD0F7C">
        <w:rPr>
          <w:rFonts w:ascii="Arial" w:hAnsi="Arial" w:cs="Arial"/>
        </w:rPr>
        <w:t xml:space="preserve">2.4 GHz </w:t>
      </w:r>
      <w:r w:rsidR="00D47F36" w:rsidRPr="00CD0F7C">
        <w:rPr>
          <w:rFonts w:ascii="Arial" w:hAnsi="Arial" w:cs="Arial"/>
        </w:rPr>
        <w:t>resultará en una velocidad de descarga más lenta.</w:t>
      </w:r>
    </w:p>
    <w:p w14:paraId="437AEBCE" w14:textId="05F6BC43" w:rsidR="00A32F43" w:rsidRPr="00CD0F7C" w:rsidRDefault="00A32F43" w:rsidP="00164C41">
      <w:pPr>
        <w:pStyle w:val="Textoindependiente"/>
        <w:rPr>
          <w:rFonts w:ascii="Arial" w:hAnsi="Arial" w:cs="Arial"/>
        </w:rPr>
      </w:pPr>
      <w:r w:rsidRPr="00CD0F7C">
        <w:rPr>
          <w:rFonts w:ascii="Arial" w:hAnsi="Arial" w:cs="Arial"/>
        </w:rPr>
        <w:t xml:space="preserve">Nota: si </w:t>
      </w:r>
      <w:r w:rsidR="0031083E" w:rsidRPr="00CD0F7C">
        <w:rPr>
          <w:rFonts w:ascii="Arial" w:hAnsi="Arial" w:cs="Arial"/>
        </w:rPr>
        <w:t xml:space="preserve">se utiliza Windows 11 </w:t>
      </w:r>
      <w:r w:rsidR="00284BF1" w:rsidRPr="00CD0F7C">
        <w:rPr>
          <w:rFonts w:ascii="Arial" w:hAnsi="Arial" w:cs="Arial"/>
        </w:rPr>
        <w:t xml:space="preserve">con conectividad Bluetooth, </w:t>
      </w:r>
      <w:r w:rsidR="002C528B" w:rsidRPr="00CD0F7C">
        <w:rPr>
          <w:rFonts w:ascii="Arial" w:hAnsi="Arial" w:cs="Arial"/>
        </w:rPr>
        <w:t xml:space="preserve">puede que </w:t>
      </w:r>
      <w:r w:rsidR="00D822F9" w:rsidRPr="00CD0F7C">
        <w:rPr>
          <w:rFonts w:ascii="Arial" w:hAnsi="Arial" w:cs="Arial"/>
        </w:rPr>
        <w:t>necesite</w:t>
      </w:r>
      <w:r w:rsidR="002C528B" w:rsidRPr="00CD0F7C">
        <w:rPr>
          <w:rFonts w:ascii="Arial" w:hAnsi="Arial" w:cs="Arial"/>
        </w:rPr>
        <w:t xml:space="preserve"> acceder </w:t>
      </w:r>
      <w:r w:rsidR="008E6BDB" w:rsidRPr="00CD0F7C">
        <w:rPr>
          <w:rFonts w:ascii="Arial" w:hAnsi="Arial" w:cs="Arial"/>
        </w:rPr>
        <w:t xml:space="preserve">a los ajustes bluetooth de su ordenador y </w:t>
      </w:r>
      <w:r w:rsidR="00436CDF" w:rsidRPr="00CD0F7C">
        <w:rPr>
          <w:rFonts w:ascii="Arial" w:hAnsi="Arial" w:cs="Arial"/>
        </w:rPr>
        <w:t>seleccionar “</w:t>
      </w:r>
      <w:r w:rsidR="00C1338B" w:rsidRPr="00CD0F7C">
        <w:rPr>
          <w:rFonts w:ascii="Arial" w:hAnsi="Arial" w:cs="Arial"/>
        </w:rPr>
        <w:t>Avanzado”</w:t>
      </w:r>
      <w:r w:rsidR="0063029D" w:rsidRPr="00CD0F7C">
        <w:rPr>
          <w:rFonts w:ascii="Arial" w:hAnsi="Arial" w:cs="Arial"/>
        </w:rPr>
        <w:t xml:space="preserve"> en el apartado “emparejamiento de dispositivos Bluetooth”</w:t>
      </w:r>
      <w:r w:rsidR="00657688" w:rsidRPr="00CD0F7C">
        <w:rPr>
          <w:rFonts w:ascii="Arial" w:hAnsi="Arial" w:cs="Arial"/>
        </w:rPr>
        <w:t xml:space="preserve">. </w:t>
      </w:r>
      <w:r w:rsidR="005D5918" w:rsidRPr="00CD0F7C">
        <w:rPr>
          <w:rFonts w:ascii="Arial" w:hAnsi="Arial" w:cs="Arial"/>
        </w:rPr>
        <w:t xml:space="preserve">Si no se hace esto, puede que </w:t>
      </w:r>
      <w:r w:rsidR="009D454D" w:rsidRPr="00CD0F7C">
        <w:rPr>
          <w:rFonts w:ascii="Arial" w:hAnsi="Arial" w:cs="Arial"/>
        </w:rPr>
        <w:t>l</w:t>
      </w:r>
      <w:r w:rsidR="00BD5930" w:rsidRPr="00CD0F7C">
        <w:rPr>
          <w:rFonts w:ascii="Arial" w:hAnsi="Arial" w:cs="Arial"/>
        </w:rPr>
        <w:t>as líneas brail</w:t>
      </w:r>
      <w:r w:rsidR="00D4223C" w:rsidRPr="00CD0F7C">
        <w:rPr>
          <w:rFonts w:ascii="Arial" w:hAnsi="Arial" w:cs="Arial"/>
        </w:rPr>
        <w:t>l</w:t>
      </w:r>
      <w:r w:rsidR="00BD5930" w:rsidRPr="00CD0F7C">
        <w:rPr>
          <w:rFonts w:ascii="Arial" w:hAnsi="Arial" w:cs="Arial"/>
        </w:rPr>
        <w:t xml:space="preserve">e de Humanware no aparezcan en el listado </w:t>
      </w:r>
      <w:r w:rsidR="002159C3" w:rsidRPr="00CD0F7C">
        <w:rPr>
          <w:rFonts w:ascii="Arial" w:hAnsi="Arial" w:cs="Arial"/>
        </w:rPr>
        <w:t>de dispositivos</w:t>
      </w:r>
      <w:r w:rsidR="00470440" w:rsidRPr="00CD0F7C">
        <w:rPr>
          <w:rFonts w:ascii="Arial" w:hAnsi="Arial" w:cs="Arial"/>
        </w:rPr>
        <w:t xml:space="preserve"> disponibles.</w:t>
      </w:r>
    </w:p>
    <w:p w14:paraId="77792396" w14:textId="4AF941A5" w:rsidR="00BD1BD8" w:rsidRPr="00CD0F7C" w:rsidRDefault="00BD1BD8" w:rsidP="00A53831">
      <w:pPr>
        <w:pStyle w:val="Ttulo2"/>
        <w:numPr>
          <w:ilvl w:val="1"/>
          <w:numId w:val="36"/>
        </w:numPr>
        <w:ind w:left="720"/>
        <w:rPr>
          <w:rFonts w:ascii="Arial" w:hAnsi="Arial" w:cs="Arial"/>
        </w:rPr>
      </w:pPr>
      <w:bookmarkStart w:id="164" w:name="_Toc170472827"/>
      <w:r w:rsidRPr="00CD0F7C">
        <w:rPr>
          <w:rFonts w:ascii="Arial" w:hAnsi="Arial" w:cs="Arial"/>
        </w:rPr>
        <w:t>Papelera en modo terminal</w:t>
      </w:r>
      <w:bookmarkEnd w:id="164"/>
    </w:p>
    <w:p w14:paraId="76BEC34B" w14:textId="77777777" w:rsidR="00BD1BD8" w:rsidRPr="00CD0F7C" w:rsidRDefault="00BD1BD8" w:rsidP="003A24BE">
      <w:pPr>
        <w:pStyle w:val="Textoindependiente"/>
        <w:rPr>
          <w:rFonts w:ascii="Arial" w:hAnsi="Arial" w:cs="Arial"/>
          <w:shd w:val="clear" w:color="auto" w:fill="FFFFFF" w:themeFill="background1"/>
        </w:rPr>
      </w:pPr>
      <w:r w:rsidRPr="00CD0F7C">
        <w:rPr>
          <w:rFonts w:ascii="Arial" w:hAnsi="Arial" w:cs="Arial"/>
          <w:shd w:val="clear" w:color="auto" w:fill="FFFFFF" w:themeFill="background1"/>
        </w:rPr>
        <w:t xml:space="preserve">Cuando se copia o corta una selección de texto, se almacena en un portapapeles global y se puede pegar en otras ubicaciones del dispositivo. Esta función puede ser </w:t>
      </w:r>
      <w:r w:rsidRPr="00CD0F7C">
        <w:rPr>
          <w:rFonts w:ascii="Arial" w:hAnsi="Arial" w:cs="Arial"/>
          <w:shd w:val="clear" w:color="auto" w:fill="FFFFFF" w:themeFill="background1"/>
        </w:rPr>
        <w:lastRenderedPageBreak/>
        <w:t>útil si, por ejemplo, desea copiar un fragmento de un libro en Victor Reader y pegarlo en un documento en KeyPad.</w:t>
      </w:r>
    </w:p>
    <w:p w14:paraId="0F5701B8" w14:textId="253B15D2" w:rsidR="00BD1BD8" w:rsidRPr="00CD0F7C" w:rsidRDefault="00BD1BD8" w:rsidP="003A24BE">
      <w:pPr>
        <w:pStyle w:val="Textoindependiente"/>
        <w:rPr>
          <w:rFonts w:ascii="Arial" w:hAnsi="Arial" w:cs="Arial"/>
          <w:shd w:val="clear" w:color="auto" w:fill="FFFFFF" w:themeFill="background1"/>
        </w:rPr>
      </w:pPr>
      <w:r w:rsidRPr="00CD0F7C">
        <w:rPr>
          <w:rFonts w:ascii="Arial" w:hAnsi="Arial" w:cs="Arial"/>
          <w:shd w:val="clear" w:color="auto" w:fill="FFFFFF" w:themeFill="background1"/>
        </w:rPr>
        <w:t xml:space="preserve">El portapapeles global también se puede usar cuando se utilizan dispositivos externos emparejados con el Brailliant a través de USB o Bluetooth. Actualmente, JAWS </w:t>
      </w:r>
      <w:r w:rsidR="00D65B11" w:rsidRPr="00CD0F7C">
        <w:rPr>
          <w:rFonts w:ascii="Arial" w:hAnsi="Arial" w:cs="Arial"/>
          <w:shd w:val="clear" w:color="auto" w:fill="FFFFFF" w:themeFill="background1"/>
        </w:rPr>
        <w:t xml:space="preserve">en Windows y VoiceOver </w:t>
      </w:r>
      <w:r w:rsidRPr="00CD0F7C">
        <w:rPr>
          <w:rFonts w:ascii="Arial" w:hAnsi="Arial" w:cs="Arial"/>
          <w:shd w:val="clear" w:color="auto" w:fill="FFFFFF" w:themeFill="background1"/>
        </w:rPr>
        <w:t>son compatibles con el portapapeles del modo terminal. Todos los demás lectores de pantalla pueden tener dificultades para manejar el portapapeles. Cuando utilice el portapapeles del modo Terminal, tenga en cuenta que hay una limitación de 360 caracteres.</w:t>
      </w:r>
    </w:p>
    <w:p w14:paraId="17E9B1DC" w14:textId="77777777" w:rsidR="00BD1BD8" w:rsidRPr="00CD0F7C" w:rsidRDefault="00BD1BD8" w:rsidP="003A24BE">
      <w:pPr>
        <w:pStyle w:val="Textoindependiente"/>
        <w:rPr>
          <w:rFonts w:ascii="Arial" w:hAnsi="Arial" w:cs="Arial"/>
          <w:shd w:val="clear" w:color="auto" w:fill="FFFFFF" w:themeFill="background1"/>
        </w:rPr>
      </w:pPr>
      <w:r w:rsidRPr="00CD0F7C">
        <w:rPr>
          <w:rFonts w:ascii="Arial" w:hAnsi="Arial" w:cs="Arial"/>
          <w:shd w:val="clear" w:color="auto" w:fill="FFFFFF" w:themeFill="background1"/>
        </w:rPr>
        <w:t>Para copiar un elemento a un dispositivo conectado:</w:t>
      </w:r>
    </w:p>
    <w:p w14:paraId="7B58F95E" w14:textId="77777777" w:rsidR="00BD1BD8" w:rsidRPr="00CD0F7C" w:rsidRDefault="00BD1BD8" w:rsidP="00A53831">
      <w:pPr>
        <w:pStyle w:val="Textoindependiente"/>
        <w:numPr>
          <w:ilvl w:val="0"/>
          <w:numId w:val="41"/>
        </w:numPr>
        <w:ind w:left="720"/>
        <w:rPr>
          <w:rFonts w:ascii="Arial" w:hAnsi="Arial" w:cs="Arial"/>
          <w:shd w:val="clear" w:color="auto" w:fill="FFFFFF" w:themeFill="background1"/>
        </w:rPr>
      </w:pPr>
      <w:r w:rsidRPr="00CD0F7C">
        <w:rPr>
          <w:rFonts w:ascii="Arial" w:hAnsi="Arial" w:cs="Arial"/>
          <w:shd w:val="clear" w:color="auto" w:fill="FFFFFF" w:themeFill="background1"/>
        </w:rPr>
        <w:t>Pulse Retroceso + Y para copiar el elemento de su elección.</w:t>
      </w:r>
    </w:p>
    <w:p w14:paraId="1F63910C" w14:textId="77777777" w:rsidR="00BD1BD8" w:rsidRPr="00CD0F7C" w:rsidRDefault="00BD1BD8" w:rsidP="00A53831">
      <w:pPr>
        <w:pStyle w:val="Textoindependiente"/>
        <w:numPr>
          <w:ilvl w:val="0"/>
          <w:numId w:val="41"/>
        </w:numPr>
        <w:ind w:left="720"/>
        <w:rPr>
          <w:rFonts w:ascii="Arial" w:hAnsi="Arial" w:cs="Arial"/>
          <w:shd w:val="clear" w:color="auto" w:fill="FFFFFF" w:themeFill="background1"/>
        </w:rPr>
      </w:pPr>
      <w:r w:rsidRPr="00CD0F7C">
        <w:rPr>
          <w:rFonts w:ascii="Arial" w:hAnsi="Arial" w:cs="Arial"/>
          <w:shd w:val="clear" w:color="auto" w:fill="FFFFFF" w:themeFill="background1"/>
        </w:rPr>
        <w:t>En el dispositivo conectado, acceda a la ubicación donde desea pegar el elemento.</w:t>
      </w:r>
    </w:p>
    <w:p w14:paraId="49C0439D" w14:textId="77777777" w:rsidR="00BD1BD8" w:rsidRPr="00CD0F7C" w:rsidRDefault="00BD1BD8" w:rsidP="00A53831">
      <w:pPr>
        <w:pStyle w:val="Textoindependiente"/>
        <w:numPr>
          <w:ilvl w:val="0"/>
          <w:numId w:val="41"/>
        </w:numPr>
        <w:ind w:left="720"/>
        <w:rPr>
          <w:rFonts w:ascii="Arial" w:hAnsi="Arial" w:cs="Arial"/>
          <w:shd w:val="clear" w:color="auto" w:fill="FFFFFF" w:themeFill="background1"/>
        </w:rPr>
      </w:pPr>
      <w:r w:rsidRPr="00CD0F7C">
        <w:rPr>
          <w:rFonts w:ascii="Arial" w:hAnsi="Arial" w:cs="Arial"/>
          <w:shd w:val="clear" w:color="auto" w:fill="FFFFFF" w:themeFill="background1"/>
        </w:rPr>
        <w:t>Pulse el comando Espacio + Enter + Puntos 4-5-6. Aparecerá el mensaje "entrada en modo local". El comando de alternancia de tareas le permite utilizar algunas funciones internas del Brailliant mientras está conectado a un dispositivo externo, como consultar el estado de la batería y la fecha y la hora.</w:t>
      </w:r>
    </w:p>
    <w:p w14:paraId="5758399F" w14:textId="38F6C0B3" w:rsidR="00BD1BD8" w:rsidRPr="00CD0F7C" w:rsidRDefault="00BD1BD8" w:rsidP="00A53831">
      <w:pPr>
        <w:pStyle w:val="Textoindependiente"/>
        <w:numPr>
          <w:ilvl w:val="0"/>
          <w:numId w:val="41"/>
        </w:numPr>
        <w:ind w:left="720"/>
        <w:rPr>
          <w:rFonts w:ascii="Arial" w:hAnsi="Arial" w:cs="Arial"/>
          <w:shd w:val="clear" w:color="auto" w:fill="FFFFFF" w:themeFill="background1"/>
        </w:rPr>
      </w:pPr>
      <w:r w:rsidRPr="00CD0F7C">
        <w:rPr>
          <w:rFonts w:ascii="Arial" w:hAnsi="Arial" w:cs="Arial"/>
          <w:shd w:val="clear" w:color="auto" w:fill="FFFFFF" w:themeFill="background1"/>
        </w:rPr>
        <w:t>Pulse Retroceso + V para pegar el elemento en el dispositivo conectado.</w:t>
      </w:r>
    </w:p>
    <w:p w14:paraId="57E61E35" w14:textId="7D572B52" w:rsidR="00646BBF" w:rsidRPr="00CD0F7C" w:rsidRDefault="003921F0" w:rsidP="00A53831">
      <w:pPr>
        <w:pStyle w:val="Ttulo2"/>
        <w:numPr>
          <w:ilvl w:val="1"/>
          <w:numId w:val="36"/>
        </w:numPr>
        <w:ind w:left="720"/>
        <w:rPr>
          <w:rFonts w:ascii="Arial" w:hAnsi="Arial" w:cs="Arial"/>
        </w:rPr>
      </w:pPr>
      <w:bookmarkStart w:id="165" w:name="_Toc170472828"/>
      <w:r w:rsidRPr="00CD0F7C">
        <w:rPr>
          <w:rFonts w:ascii="Arial" w:hAnsi="Arial" w:cs="Arial"/>
        </w:rPr>
        <w:t>Alternar entre dispositivos conectados</w:t>
      </w:r>
      <w:bookmarkEnd w:id="165"/>
    </w:p>
    <w:p w14:paraId="3221AF25" w14:textId="205D8AA2" w:rsidR="00646BBF" w:rsidRPr="00CD0F7C" w:rsidRDefault="003921F0" w:rsidP="00646BBF">
      <w:pPr>
        <w:pStyle w:val="Textoindependiente"/>
        <w:rPr>
          <w:rFonts w:ascii="Arial" w:hAnsi="Arial" w:cs="Arial"/>
        </w:rPr>
      </w:pPr>
      <w:r w:rsidRPr="00CD0F7C">
        <w:rPr>
          <w:rFonts w:ascii="Arial" w:hAnsi="Arial" w:cs="Arial"/>
        </w:rPr>
        <w:t>Si tiene más de un dispositivo conectado al Brailliant, puede cambiar de dispositivo en cualquier momento</w:t>
      </w:r>
      <w:r w:rsidR="00646BBF" w:rsidRPr="00CD0F7C">
        <w:rPr>
          <w:rFonts w:ascii="Arial" w:hAnsi="Arial" w:cs="Arial"/>
        </w:rPr>
        <w:t xml:space="preserve">. </w:t>
      </w:r>
    </w:p>
    <w:p w14:paraId="17173328" w14:textId="7A922B05" w:rsidR="005152AC" w:rsidRPr="00CD0F7C" w:rsidRDefault="003921F0" w:rsidP="005152AC">
      <w:pPr>
        <w:pStyle w:val="Textoindependiente"/>
        <w:rPr>
          <w:rFonts w:ascii="Arial" w:hAnsi="Arial" w:cs="Arial"/>
        </w:rPr>
      </w:pPr>
      <w:r w:rsidRPr="00CD0F7C">
        <w:rPr>
          <w:rFonts w:ascii="Arial" w:hAnsi="Arial" w:cs="Arial"/>
        </w:rPr>
        <w:t>Para cambiar a otro dispositivo conectado</w:t>
      </w:r>
      <w:r w:rsidR="005152AC" w:rsidRPr="00CD0F7C">
        <w:rPr>
          <w:rFonts w:ascii="Arial" w:hAnsi="Arial" w:cs="Arial"/>
        </w:rPr>
        <w:t xml:space="preserve"> pulse el botón de inicio + las teclas de navegación anterior o siguiente para desplazarse por la lista de dispositivos.</w:t>
      </w:r>
    </w:p>
    <w:p w14:paraId="5148FAC1" w14:textId="701249F0" w:rsidR="00646BBF" w:rsidRPr="00CD0F7C" w:rsidRDefault="005152AC" w:rsidP="005152AC">
      <w:pPr>
        <w:pStyle w:val="Textoindependiente"/>
        <w:rPr>
          <w:rFonts w:ascii="Arial" w:hAnsi="Arial" w:cs="Arial"/>
        </w:rPr>
      </w:pPr>
      <w:r w:rsidRPr="00CD0F7C">
        <w:rPr>
          <w:rFonts w:ascii="Arial" w:hAnsi="Arial" w:cs="Arial"/>
        </w:rPr>
        <w:t>Alternativamente, puede cambiar a otro dispositivo haciendo lo siguiente</w:t>
      </w:r>
      <w:r w:rsidR="00646BBF" w:rsidRPr="00CD0F7C">
        <w:rPr>
          <w:rFonts w:ascii="Arial" w:hAnsi="Arial" w:cs="Arial"/>
        </w:rPr>
        <w:t xml:space="preserve">: </w:t>
      </w:r>
    </w:p>
    <w:p w14:paraId="77C88F8F" w14:textId="002D3337" w:rsidR="00646BBF" w:rsidRPr="00CD0F7C" w:rsidRDefault="00646BBF" w:rsidP="00A53831">
      <w:pPr>
        <w:pStyle w:val="Textoindependiente"/>
        <w:numPr>
          <w:ilvl w:val="0"/>
          <w:numId w:val="19"/>
        </w:numPr>
        <w:rPr>
          <w:rFonts w:ascii="Arial" w:hAnsi="Arial" w:cs="Arial"/>
        </w:rPr>
      </w:pPr>
      <w:r w:rsidRPr="00CD0F7C">
        <w:rPr>
          <w:rFonts w:ascii="Arial" w:hAnsi="Arial" w:cs="Arial"/>
        </w:rPr>
        <w:t>P</w:t>
      </w:r>
      <w:r w:rsidR="003921F0" w:rsidRPr="00CD0F7C">
        <w:rPr>
          <w:rFonts w:ascii="Arial" w:hAnsi="Arial" w:cs="Arial"/>
        </w:rPr>
        <w:t>ulse el Botón de Inicio para volver a la lista de dispositivos conectados.</w:t>
      </w:r>
    </w:p>
    <w:p w14:paraId="5EC0ABD9" w14:textId="7AC3F997" w:rsidR="00646BBF" w:rsidRPr="00CD0F7C" w:rsidRDefault="00646BBF" w:rsidP="00A53831">
      <w:pPr>
        <w:pStyle w:val="Textoindependiente"/>
        <w:numPr>
          <w:ilvl w:val="0"/>
          <w:numId w:val="19"/>
        </w:numPr>
        <w:rPr>
          <w:rFonts w:ascii="Arial" w:hAnsi="Arial" w:cs="Arial"/>
        </w:rPr>
      </w:pPr>
      <w:r w:rsidRPr="00CD0F7C">
        <w:rPr>
          <w:rFonts w:ascii="Arial" w:hAnsi="Arial" w:cs="Arial"/>
        </w:rPr>
        <w:t>Selec</w:t>
      </w:r>
      <w:r w:rsidR="003921F0" w:rsidRPr="00CD0F7C">
        <w:rPr>
          <w:rFonts w:ascii="Arial" w:hAnsi="Arial" w:cs="Arial"/>
        </w:rPr>
        <w:t>cione el dispositivo conectado con las teclas de Navegación Anterior y Siguiente.</w:t>
      </w:r>
    </w:p>
    <w:p w14:paraId="208D7C66" w14:textId="721C8910" w:rsidR="00646BBF" w:rsidRPr="00CD0F7C" w:rsidRDefault="003921F0" w:rsidP="00A53831">
      <w:pPr>
        <w:pStyle w:val="Textoindependiente"/>
        <w:numPr>
          <w:ilvl w:val="0"/>
          <w:numId w:val="19"/>
        </w:numPr>
        <w:rPr>
          <w:rFonts w:ascii="Arial" w:hAnsi="Arial" w:cs="Arial"/>
        </w:rPr>
      </w:pPr>
      <w:r w:rsidRPr="00CD0F7C">
        <w:rPr>
          <w:rFonts w:ascii="Arial" w:hAnsi="Arial" w:cs="Arial"/>
        </w:rPr>
        <w:t>Pulse</w:t>
      </w:r>
      <w:r w:rsidR="00646BBF" w:rsidRPr="00CD0F7C">
        <w:rPr>
          <w:rFonts w:ascii="Arial" w:hAnsi="Arial" w:cs="Arial"/>
        </w:rPr>
        <w:t xml:space="preserve"> Enter o</w:t>
      </w:r>
      <w:r w:rsidRPr="00CD0F7C">
        <w:rPr>
          <w:rFonts w:ascii="Arial" w:hAnsi="Arial" w:cs="Arial"/>
        </w:rPr>
        <w:t xml:space="preserve"> un sensor de</w:t>
      </w:r>
      <w:r w:rsidR="00646BBF" w:rsidRPr="00CD0F7C">
        <w:rPr>
          <w:rFonts w:ascii="Arial" w:hAnsi="Arial" w:cs="Arial"/>
        </w:rPr>
        <w:t xml:space="preserve"> cursor.</w:t>
      </w:r>
    </w:p>
    <w:p w14:paraId="6EEA235A" w14:textId="1D9247EA" w:rsidR="00646BBF" w:rsidRPr="00CD0F7C" w:rsidRDefault="003921F0" w:rsidP="00646BBF">
      <w:pPr>
        <w:pStyle w:val="Textoindependiente"/>
        <w:rPr>
          <w:rFonts w:ascii="Arial" w:hAnsi="Arial" w:cs="Arial"/>
        </w:rPr>
      </w:pPr>
      <w:r w:rsidRPr="00CD0F7C">
        <w:rPr>
          <w:rStyle w:val="Textoennegrita"/>
          <w:rFonts w:ascii="Arial" w:hAnsi="Arial" w:cs="Arial"/>
        </w:rPr>
        <w:t>Nota</w:t>
      </w:r>
      <w:r w:rsidR="00646BBF" w:rsidRPr="00CD0F7C">
        <w:rPr>
          <w:rFonts w:ascii="Arial" w:hAnsi="Arial" w:cs="Arial"/>
        </w:rPr>
        <w:t xml:space="preserve">: </w:t>
      </w:r>
      <w:r w:rsidRPr="00CD0F7C">
        <w:rPr>
          <w:rFonts w:ascii="Arial" w:hAnsi="Arial" w:cs="Arial"/>
        </w:rPr>
        <w:t>Cuando se conecta un dispositivo Bluetooth, aparece un símbolo con 8 puntos a continuación del nombre del dispositivo. Si no aparece el símbolo con 8 puntos, pulse sobre el dispositivo para establecer la conexión</w:t>
      </w:r>
      <w:r w:rsidR="00646BBF" w:rsidRPr="00CD0F7C">
        <w:rPr>
          <w:rFonts w:ascii="Arial" w:hAnsi="Arial" w:cs="Arial"/>
        </w:rPr>
        <w:t xml:space="preserve">. </w:t>
      </w:r>
    </w:p>
    <w:p w14:paraId="0FDDAF7B" w14:textId="50CDD52C" w:rsidR="003921F0" w:rsidRPr="00CD0F7C" w:rsidRDefault="003921F0" w:rsidP="00646BBF">
      <w:pPr>
        <w:pStyle w:val="Textoindependiente"/>
        <w:rPr>
          <w:rFonts w:ascii="Arial" w:hAnsi="Arial" w:cs="Arial"/>
        </w:rPr>
      </w:pPr>
      <w:r w:rsidRPr="00CD0F7C">
        <w:rPr>
          <w:rFonts w:ascii="Arial" w:hAnsi="Arial" w:cs="Arial"/>
        </w:rPr>
        <w:t>Si tiene problemas con la conexión Bluetooth, puede hacer clic en Reconectar dispositivos. Esto apagará y volverá a encender el Bluetooth y reconectará sus dispositivos. Utilice esta opción sólo si no hay indicación en</w:t>
      </w:r>
      <w:r w:rsidR="006B3408" w:rsidRPr="00CD0F7C">
        <w:rPr>
          <w:rFonts w:ascii="Arial" w:hAnsi="Arial" w:cs="Arial"/>
        </w:rPr>
        <w:t xml:space="preserve"> braille al conectarse</w:t>
      </w:r>
      <w:r w:rsidRPr="00CD0F7C">
        <w:rPr>
          <w:rFonts w:ascii="Arial" w:hAnsi="Arial" w:cs="Arial"/>
        </w:rPr>
        <w:t xml:space="preserve"> a un dispositivo.</w:t>
      </w:r>
    </w:p>
    <w:p w14:paraId="0377E808" w14:textId="21C5E4AF" w:rsidR="005152AC" w:rsidRPr="00CD0F7C" w:rsidRDefault="005152AC" w:rsidP="00A53831">
      <w:pPr>
        <w:pStyle w:val="Ttulo2"/>
        <w:numPr>
          <w:ilvl w:val="1"/>
          <w:numId w:val="36"/>
        </w:numPr>
        <w:ind w:left="720"/>
        <w:rPr>
          <w:rFonts w:ascii="Arial" w:hAnsi="Arial" w:cs="Arial"/>
        </w:rPr>
      </w:pPr>
      <w:bookmarkStart w:id="166" w:name="_Toc170472829"/>
      <w:r w:rsidRPr="00CD0F7C">
        <w:rPr>
          <w:rFonts w:ascii="Arial" w:hAnsi="Arial" w:cs="Arial"/>
        </w:rPr>
        <w:lastRenderedPageBreak/>
        <w:t>Conexiones USB en modo terminal</w:t>
      </w:r>
      <w:bookmarkEnd w:id="166"/>
    </w:p>
    <w:p w14:paraId="4120A298" w14:textId="27BE311C" w:rsidR="001A6963" w:rsidRPr="00CD0F7C" w:rsidRDefault="001A6963" w:rsidP="00AD4284">
      <w:pPr>
        <w:pStyle w:val="Textoindependiente"/>
        <w:rPr>
          <w:rFonts w:ascii="Arial" w:hAnsi="Arial" w:cs="Arial"/>
        </w:rPr>
      </w:pPr>
      <w:r w:rsidRPr="00CD0F7C">
        <w:rPr>
          <w:rFonts w:ascii="Arial" w:hAnsi="Arial" w:cs="Arial"/>
        </w:rPr>
        <w:t>(Tenga en cuenta que los pasos de esta sección presuponen que la opción "conectar siempre" no está activada)</w:t>
      </w:r>
    </w:p>
    <w:p w14:paraId="24F2A07D" w14:textId="78799A35" w:rsidR="001A6963" w:rsidRPr="00CD0F7C" w:rsidRDefault="001A6963" w:rsidP="00AD4284">
      <w:pPr>
        <w:pStyle w:val="Textoindependiente"/>
        <w:rPr>
          <w:rFonts w:ascii="Arial" w:hAnsi="Arial" w:cs="Arial"/>
        </w:rPr>
      </w:pPr>
      <w:r w:rsidRPr="00CD0F7C">
        <w:rPr>
          <w:rFonts w:ascii="Arial" w:hAnsi="Arial" w:cs="Arial"/>
        </w:rPr>
        <w:t>Cuando se utiliza el Brailliant en modo terminal, es posible que se le pida una conexión USB o que se inicie automáticamente la conexión al insertar un cable USB desde un dispositivo anfitrión.</w:t>
      </w:r>
    </w:p>
    <w:p w14:paraId="5286476C" w14:textId="1DDE7DEE" w:rsidR="001A6963" w:rsidRPr="00CD0F7C" w:rsidRDefault="001A6963" w:rsidP="00AD4284">
      <w:pPr>
        <w:pStyle w:val="Textoindependiente"/>
        <w:rPr>
          <w:rFonts w:ascii="Arial" w:hAnsi="Arial" w:cs="Arial"/>
        </w:rPr>
      </w:pPr>
      <w:r w:rsidRPr="00CD0F7C">
        <w:rPr>
          <w:rFonts w:ascii="Arial" w:hAnsi="Arial" w:cs="Arial"/>
        </w:rPr>
        <w:t>Para activar la función Solicitar que se abra la conexión USB:</w:t>
      </w:r>
    </w:p>
    <w:p w14:paraId="7B91DACA" w14:textId="6ECDD631" w:rsidR="001A6963" w:rsidRPr="00CD0F7C" w:rsidRDefault="001A6963" w:rsidP="00A53831">
      <w:pPr>
        <w:pStyle w:val="Prrafodelista"/>
        <w:numPr>
          <w:ilvl w:val="0"/>
          <w:numId w:val="59"/>
        </w:numPr>
        <w:rPr>
          <w:rFonts w:ascii="Arial" w:hAnsi="Arial" w:cs="Arial"/>
        </w:rPr>
      </w:pPr>
      <w:r w:rsidRPr="00CD0F7C">
        <w:rPr>
          <w:rFonts w:ascii="Arial" w:hAnsi="Arial" w:cs="Arial"/>
        </w:rPr>
        <w:t>Vaya al menú principal.</w:t>
      </w:r>
    </w:p>
    <w:p w14:paraId="699F0EF5" w14:textId="6575E528" w:rsidR="001A6963" w:rsidRPr="00CD0F7C" w:rsidRDefault="001A6963" w:rsidP="00A53831">
      <w:pPr>
        <w:pStyle w:val="Prrafodelista"/>
        <w:numPr>
          <w:ilvl w:val="0"/>
          <w:numId w:val="59"/>
        </w:numPr>
        <w:rPr>
          <w:rFonts w:ascii="Arial" w:hAnsi="Arial" w:cs="Arial"/>
        </w:rPr>
      </w:pPr>
      <w:r w:rsidRPr="00CD0F7C">
        <w:rPr>
          <w:rFonts w:ascii="Arial" w:hAnsi="Arial" w:cs="Arial"/>
        </w:rPr>
        <w:t xml:space="preserve">Seleccione Opciones y pulse </w:t>
      </w:r>
      <w:r w:rsidR="00645A80" w:rsidRPr="00CD0F7C">
        <w:rPr>
          <w:rFonts w:ascii="Arial" w:hAnsi="Arial" w:cs="Arial"/>
        </w:rPr>
        <w:t>Enter</w:t>
      </w:r>
      <w:r w:rsidRPr="00CD0F7C">
        <w:rPr>
          <w:rFonts w:ascii="Arial" w:hAnsi="Arial" w:cs="Arial"/>
        </w:rPr>
        <w:t>.</w:t>
      </w:r>
    </w:p>
    <w:p w14:paraId="5E3547E9" w14:textId="3ECEFAAA" w:rsidR="001A6963" w:rsidRPr="00CD0F7C" w:rsidRDefault="001A6963" w:rsidP="00A53831">
      <w:pPr>
        <w:pStyle w:val="Prrafodelista"/>
        <w:numPr>
          <w:ilvl w:val="0"/>
          <w:numId w:val="59"/>
        </w:numPr>
        <w:rPr>
          <w:rFonts w:ascii="Arial" w:hAnsi="Arial" w:cs="Arial"/>
        </w:rPr>
      </w:pPr>
      <w:r w:rsidRPr="00CD0F7C">
        <w:rPr>
          <w:rFonts w:ascii="Arial" w:hAnsi="Arial" w:cs="Arial"/>
        </w:rPr>
        <w:t xml:space="preserve">Seleccione Ajustes de Usuario y pulse </w:t>
      </w:r>
      <w:r w:rsidR="00645A80" w:rsidRPr="00CD0F7C">
        <w:rPr>
          <w:rFonts w:ascii="Arial" w:hAnsi="Arial" w:cs="Arial"/>
        </w:rPr>
        <w:t>Enter</w:t>
      </w:r>
      <w:r w:rsidRPr="00CD0F7C">
        <w:rPr>
          <w:rFonts w:ascii="Arial" w:hAnsi="Arial" w:cs="Arial"/>
        </w:rPr>
        <w:t>.</w:t>
      </w:r>
    </w:p>
    <w:p w14:paraId="72FA5943" w14:textId="6B1357F1" w:rsidR="001A6963" w:rsidRPr="00CD0F7C" w:rsidRDefault="001A6963" w:rsidP="00A53831">
      <w:pPr>
        <w:pStyle w:val="Prrafodelista"/>
        <w:numPr>
          <w:ilvl w:val="0"/>
          <w:numId w:val="59"/>
        </w:numPr>
        <w:rPr>
          <w:rFonts w:ascii="Arial" w:hAnsi="Arial" w:cs="Arial"/>
        </w:rPr>
      </w:pPr>
      <w:r w:rsidRPr="00CD0F7C">
        <w:rPr>
          <w:rFonts w:ascii="Arial" w:hAnsi="Arial" w:cs="Arial"/>
        </w:rPr>
        <w:t xml:space="preserve">Utilice las teclas de navegación Anterior y Siguiente hasta llegar al elemento Solicitar que se abra la conexión USB y, a continuación, pulse </w:t>
      </w:r>
      <w:r w:rsidR="00645A80" w:rsidRPr="00CD0F7C">
        <w:rPr>
          <w:rFonts w:ascii="Arial" w:hAnsi="Arial" w:cs="Arial"/>
        </w:rPr>
        <w:t>Enter</w:t>
      </w:r>
      <w:r w:rsidRPr="00CD0F7C">
        <w:rPr>
          <w:rFonts w:ascii="Arial" w:hAnsi="Arial" w:cs="Arial"/>
        </w:rPr>
        <w:t>.</w:t>
      </w:r>
    </w:p>
    <w:p w14:paraId="5CD0646B" w14:textId="2F5E5FEB" w:rsidR="001A6963" w:rsidRPr="00CD0F7C" w:rsidRDefault="001A6963" w:rsidP="00A53831">
      <w:pPr>
        <w:pStyle w:val="Prrafodelista"/>
        <w:numPr>
          <w:ilvl w:val="0"/>
          <w:numId w:val="59"/>
        </w:numPr>
        <w:rPr>
          <w:rFonts w:ascii="Arial" w:hAnsi="Arial" w:cs="Arial"/>
        </w:rPr>
      </w:pPr>
      <w:r w:rsidRPr="00CD0F7C">
        <w:rPr>
          <w:rFonts w:ascii="Arial" w:hAnsi="Arial" w:cs="Arial"/>
        </w:rPr>
        <w:t xml:space="preserve">Utilice las teclas de navegación Anterior y Siguiente hasta llegar a la opción deseada y pulse </w:t>
      </w:r>
      <w:r w:rsidR="00645A80" w:rsidRPr="00CD0F7C">
        <w:rPr>
          <w:rFonts w:ascii="Arial" w:hAnsi="Arial" w:cs="Arial"/>
        </w:rPr>
        <w:t>Enter</w:t>
      </w:r>
      <w:r w:rsidRPr="00CD0F7C">
        <w:rPr>
          <w:rFonts w:ascii="Arial" w:hAnsi="Arial" w:cs="Arial"/>
        </w:rPr>
        <w:t>.</w:t>
      </w:r>
    </w:p>
    <w:p w14:paraId="698E43DC" w14:textId="0ADA6344" w:rsidR="005152AC" w:rsidRPr="00CD0F7C" w:rsidRDefault="005152AC" w:rsidP="00A53831">
      <w:pPr>
        <w:pStyle w:val="Ttulo2"/>
        <w:numPr>
          <w:ilvl w:val="1"/>
          <w:numId w:val="36"/>
        </w:numPr>
        <w:ind w:left="720"/>
        <w:rPr>
          <w:rFonts w:ascii="Arial" w:hAnsi="Arial" w:cs="Arial"/>
        </w:rPr>
      </w:pPr>
      <w:bookmarkStart w:id="167" w:name="_Toc170472830"/>
      <w:r w:rsidRPr="00CD0F7C">
        <w:rPr>
          <w:rFonts w:ascii="Arial" w:hAnsi="Arial" w:cs="Arial"/>
        </w:rPr>
        <w:t>Desactivar el teclado Perkins en modo terminal</w:t>
      </w:r>
      <w:bookmarkEnd w:id="167"/>
    </w:p>
    <w:p w14:paraId="11CE496F" w14:textId="77777777" w:rsidR="005152AC" w:rsidRPr="00CD0F7C" w:rsidRDefault="005152AC" w:rsidP="00AD4284">
      <w:pPr>
        <w:pStyle w:val="Textoindependiente"/>
        <w:rPr>
          <w:rFonts w:ascii="Arial" w:hAnsi="Arial" w:cs="Arial"/>
        </w:rPr>
      </w:pPr>
      <w:r w:rsidRPr="00CD0F7C">
        <w:rPr>
          <w:rFonts w:ascii="Arial" w:hAnsi="Arial" w:cs="Arial"/>
        </w:rPr>
        <w:t xml:space="preserve">Cuando se utiliza el Brailliant en modo terminal, es posible desactivar el teclado Perkins para simplificar el uso del dispositivo. </w:t>
      </w:r>
    </w:p>
    <w:p w14:paraId="31E3DA20" w14:textId="77777777" w:rsidR="005152AC" w:rsidRPr="00CD0F7C" w:rsidRDefault="005152AC" w:rsidP="00AD4284">
      <w:pPr>
        <w:pStyle w:val="Textoindependiente"/>
        <w:rPr>
          <w:rFonts w:ascii="Arial" w:hAnsi="Arial" w:cs="Arial"/>
        </w:rPr>
      </w:pPr>
      <w:r w:rsidRPr="00CD0F7C">
        <w:rPr>
          <w:rFonts w:ascii="Arial" w:hAnsi="Arial" w:cs="Arial"/>
        </w:rPr>
        <w:t>Para desactivar el teclado en modo terminal:</w:t>
      </w:r>
    </w:p>
    <w:p w14:paraId="0D33DD50" w14:textId="405D5FF7" w:rsidR="005152AC" w:rsidRPr="00CD0F7C" w:rsidRDefault="005152AC" w:rsidP="00A53831">
      <w:pPr>
        <w:pStyle w:val="Prrafodelista"/>
        <w:numPr>
          <w:ilvl w:val="0"/>
          <w:numId w:val="60"/>
        </w:numPr>
        <w:rPr>
          <w:rFonts w:ascii="Arial" w:hAnsi="Arial" w:cs="Arial"/>
        </w:rPr>
      </w:pPr>
      <w:r w:rsidRPr="00CD0F7C">
        <w:rPr>
          <w:rFonts w:ascii="Arial" w:hAnsi="Arial" w:cs="Arial"/>
        </w:rPr>
        <w:t>Vaya al menú principal.</w:t>
      </w:r>
    </w:p>
    <w:p w14:paraId="19BDF7D1" w14:textId="4D348EC5" w:rsidR="005152AC" w:rsidRPr="00CD0F7C" w:rsidRDefault="005152AC" w:rsidP="00A53831">
      <w:pPr>
        <w:pStyle w:val="Prrafodelista"/>
        <w:numPr>
          <w:ilvl w:val="0"/>
          <w:numId w:val="60"/>
        </w:numPr>
        <w:rPr>
          <w:rFonts w:ascii="Arial" w:hAnsi="Arial" w:cs="Arial"/>
        </w:rPr>
      </w:pPr>
      <w:r w:rsidRPr="00CD0F7C">
        <w:rPr>
          <w:rFonts w:ascii="Arial" w:hAnsi="Arial" w:cs="Arial"/>
        </w:rPr>
        <w:t>Seleccione Opciones y pulse</w:t>
      </w:r>
      <w:r w:rsidR="00A66D2E" w:rsidRPr="00CD0F7C">
        <w:rPr>
          <w:rFonts w:ascii="Arial" w:hAnsi="Arial" w:cs="Arial"/>
        </w:rPr>
        <w:t xml:space="preserve"> Enter</w:t>
      </w:r>
      <w:r w:rsidRPr="00CD0F7C">
        <w:rPr>
          <w:rFonts w:ascii="Arial" w:hAnsi="Arial" w:cs="Arial"/>
        </w:rPr>
        <w:t xml:space="preserve">. </w:t>
      </w:r>
    </w:p>
    <w:p w14:paraId="27D8D7C8" w14:textId="34A2A8CE" w:rsidR="005152AC" w:rsidRPr="00CD0F7C" w:rsidRDefault="005152AC" w:rsidP="00A53831">
      <w:pPr>
        <w:pStyle w:val="Prrafodelista"/>
        <w:numPr>
          <w:ilvl w:val="0"/>
          <w:numId w:val="60"/>
        </w:numPr>
        <w:rPr>
          <w:rFonts w:ascii="Arial" w:hAnsi="Arial" w:cs="Arial"/>
        </w:rPr>
      </w:pPr>
      <w:r w:rsidRPr="00CD0F7C">
        <w:rPr>
          <w:rFonts w:ascii="Arial" w:hAnsi="Arial" w:cs="Arial"/>
        </w:rPr>
        <w:t>Seleccione Configuración de usuario y pulse</w:t>
      </w:r>
      <w:r w:rsidR="00A66D2E" w:rsidRPr="00CD0F7C">
        <w:rPr>
          <w:rFonts w:ascii="Arial" w:hAnsi="Arial" w:cs="Arial"/>
        </w:rPr>
        <w:t xml:space="preserve"> Enter</w:t>
      </w:r>
      <w:r w:rsidRPr="00CD0F7C">
        <w:rPr>
          <w:rFonts w:ascii="Arial" w:hAnsi="Arial" w:cs="Arial"/>
        </w:rPr>
        <w:t>.</w:t>
      </w:r>
    </w:p>
    <w:p w14:paraId="44DAD8BD" w14:textId="36BB3B12" w:rsidR="005152AC" w:rsidRPr="00CD0F7C" w:rsidRDefault="005152AC" w:rsidP="00A53831">
      <w:pPr>
        <w:pStyle w:val="Prrafodelista"/>
        <w:numPr>
          <w:ilvl w:val="0"/>
          <w:numId w:val="60"/>
        </w:numPr>
        <w:rPr>
          <w:rFonts w:ascii="Arial" w:hAnsi="Arial" w:cs="Arial"/>
        </w:rPr>
      </w:pPr>
      <w:r w:rsidRPr="00CD0F7C">
        <w:rPr>
          <w:rFonts w:ascii="Arial" w:hAnsi="Arial" w:cs="Arial"/>
        </w:rPr>
        <w:t xml:space="preserve">Utilice las teclas </w:t>
      </w:r>
      <w:r w:rsidR="00A66D2E" w:rsidRPr="00CD0F7C">
        <w:rPr>
          <w:rFonts w:ascii="Arial" w:hAnsi="Arial" w:cs="Arial"/>
        </w:rPr>
        <w:t xml:space="preserve">de navegación </w:t>
      </w:r>
      <w:r w:rsidRPr="00CD0F7C">
        <w:rPr>
          <w:rFonts w:ascii="Arial" w:hAnsi="Arial" w:cs="Arial"/>
        </w:rPr>
        <w:t xml:space="preserve">Anterior y Siguiente hasta llegar al elemento </w:t>
      </w:r>
      <w:r w:rsidR="00A66D2E" w:rsidRPr="00CD0F7C">
        <w:rPr>
          <w:rFonts w:ascii="Arial" w:hAnsi="Arial" w:cs="Arial"/>
        </w:rPr>
        <w:t xml:space="preserve">Deshabilitar Teclado </w:t>
      </w:r>
      <w:r w:rsidRPr="00CD0F7C">
        <w:rPr>
          <w:rFonts w:ascii="Arial" w:hAnsi="Arial" w:cs="Arial"/>
        </w:rPr>
        <w:t xml:space="preserve">en </w:t>
      </w:r>
      <w:r w:rsidR="00A66D2E" w:rsidRPr="00CD0F7C">
        <w:rPr>
          <w:rFonts w:ascii="Arial" w:hAnsi="Arial" w:cs="Arial"/>
        </w:rPr>
        <w:t>Modo T</w:t>
      </w:r>
      <w:r w:rsidRPr="00CD0F7C">
        <w:rPr>
          <w:rFonts w:ascii="Arial" w:hAnsi="Arial" w:cs="Arial"/>
        </w:rPr>
        <w:t>erminal.</w:t>
      </w:r>
    </w:p>
    <w:p w14:paraId="1AB9B6A2" w14:textId="48FECF0E" w:rsidR="005152AC" w:rsidRPr="00CD0F7C" w:rsidRDefault="005152AC" w:rsidP="00A53831">
      <w:pPr>
        <w:pStyle w:val="Prrafodelista"/>
        <w:numPr>
          <w:ilvl w:val="0"/>
          <w:numId w:val="60"/>
        </w:numPr>
        <w:rPr>
          <w:rFonts w:ascii="Arial" w:hAnsi="Arial" w:cs="Arial"/>
        </w:rPr>
      </w:pPr>
      <w:r w:rsidRPr="00CD0F7C">
        <w:rPr>
          <w:rFonts w:ascii="Arial" w:hAnsi="Arial" w:cs="Arial"/>
        </w:rPr>
        <w:t xml:space="preserve">Pulse </w:t>
      </w:r>
      <w:r w:rsidR="00A66D2E" w:rsidRPr="00CD0F7C">
        <w:rPr>
          <w:rFonts w:ascii="Arial" w:hAnsi="Arial" w:cs="Arial"/>
        </w:rPr>
        <w:t xml:space="preserve">Enter </w:t>
      </w:r>
      <w:r w:rsidRPr="00CD0F7C">
        <w:rPr>
          <w:rFonts w:ascii="Arial" w:hAnsi="Arial" w:cs="Arial"/>
        </w:rPr>
        <w:t xml:space="preserve">para desactivar el teclado en modo terminal; vuelva a pulsar </w:t>
      </w:r>
      <w:r w:rsidR="00A66D2E" w:rsidRPr="00CD0F7C">
        <w:rPr>
          <w:rFonts w:ascii="Arial" w:hAnsi="Arial" w:cs="Arial"/>
        </w:rPr>
        <w:t xml:space="preserve">Enter </w:t>
      </w:r>
      <w:r w:rsidRPr="00CD0F7C">
        <w:rPr>
          <w:rFonts w:ascii="Arial" w:hAnsi="Arial" w:cs="Arial"/>
        </w:rPr>
        <w:t>para activarlo.</w:t>
      </w:r>
    </w:p>
    <w:p w14:paraId="3FE2DD13" w14:textId="50E775B0" w:rsidR="005152AC" w:rsidRPr="00CD0F7C" w:rsidRDefault="005152AC" w:rsidP="00AD4284">
      <w:pPr>
        <w:pStyle w:val="Textoindependiente"/>
        <w:rPr>
          <w:rFonts w:ascii="Arial" w:hAnsi="Arial" w:cs="Arial"/>
        </w:rPr>
      </w:pPr>
      <w:r w:rsidRPr="00CD0F7C">
        <w:rPr>
          <w:rFonts w:ascii="Arial" w:hAnsi="Arial" w:cs="Arial"/>
        </w:rPr>
        <w:t xml:space="preserve">Tenga en cuenta que las teclas </w:t>
      </w:r>
      <w:r w:rsidR="00A66D2E" w:rsidRPr="00CD0F7C">
        <w:rPr>
          <w:rFonts w:ascii="Arial" w:hAnsi="Arial" w:cs="Arial"/>
        </w:rPr>
        <w:t xml:space="preserve">de navegación </w:t>
      </w:r>
      <w:r w:rsidRPr="00CD0F7C">
        <w:rPr>
          <w:rFonts w:ascii="Arial" w:hAnsi="Arial" w:cs="Arial"/>
        </w:rPr>
        <w:t>y las teclas de comando seguirán funcionando cuando el teclado esté desactivado.</w:t>
      </w:r>
    </w:p>
    <w:p w14:paraId="79A6B300" w14:textId="39192B70" w:rsidR="006C794B" w:rsidRPr="00CD0F7C" w:rsidRDefault="00975FE1" w:rsidP="00975FE1">
      <w:pPr>
        <w:pStyle w:val="Ttulo2"/>
        <w:numPr>
          <w:ilvl w:val="1"/>
          <w:numId w:val="36"/>
        </w:numPr>
        <w:rPr>
          <w:rFonts w:ascii="Arial" w:hAnsi="Arial" w:cs="Arial"/>
        </w:rPr>
      </w:pPr>
      <w:bookmarkStart w:id="168" w:name="_Toc170472831"/>
      <w:r w:rsidRPr="00CD0F7C">
        <w:rPr>
          <w:rFonts w:ascii="Arial" w:hAnsi="Arial" w:cs="Arial"/>
        </w:rPr>
        <w:t>Hacer que el dispositivo funcione únicamente como línea braille</w:t>
      </w:r>
      <w:bookmarkEnd w:id="168"/>
    </w:p>
    <w:p w14:paraId="76C4E1BB" w14:textId="203FE419" w:rsidR="000C30AA" w:rsidRPr="00CD0F7C" w:rsidRDefault="00F0734A" w:rsidP="000C30AA">
      <w:pPr>
        <w:rPr>
          <w:rFonts w:ascii="Arial" w:hAnsi="Arial" w:cs="Arial"/>
        </w:rPr>
      </w:pPr>
      <w:r w:rsidRPr="00CD0F7C">
        <w:rPr>
          <w:rFonts w:ascii="Arial" w:hAnsi="Arial" w:cs="Arial"/>
        </w:rPr>
        <w:t xml:space="preserve">Considere habilitar esta opción si considera que </w:t>
      </w:r>
      <w:r w:rsidR="0027450C" w:rsidRPr="00CD0F7C">
        <w:rPr>
          <w:rFonts w:ascii="Arial" w:hAnsi="Arial" w:cs="Arial"/>
        </w:rPr>
        <w:t xml:space="preserve">no está utilizando </w:t>
      </w:r>
      <w:r w:rsidRPr="00CD0F7C">
        <w:rPr>
          <w:rFonts w:ascii="Arial" w:hAnsi="Arial" w:cs="Arial"/>
        </w:rPr>
        <w:t>las aplicaciones del dispositivo</w:t>
      </w:r>
      <w:r w:rsidR="002266C1" w:rsidRPr="00CD0F7C">
        <w:rPr>
          <w:rFonts w:ascii="Arial" w:hAnsi="Arial" w:cs="Arial"/>
        </w:rPr>
        <w:t xml:space="preserve">. Este modo </w:t>
      </w:r>
      <w:r w:rsidR="00EC1EDD" w:rsidRPr="00CD0F7C">
        <w:rPr>
          <w:rFonts w:ascii="Arial" w:hAnsi="Arial" w:cs="Arial"/>
        </w:rPr>
        <w:t xml:space="preserve">elimina las aplicaciones del dispositivo, transformándolo en </w:t>
      </w:r>
      <w:r w:rsidR="00A07E3D" w:rsidRPr="00CD0F7C">
        <w:rPr>
          <w:rFonts w:ascii="Arial" w:hAnsi="Arial" w:cs="Arial"/>
        </w:rPr>
        <w:t xml:space="preserve">una línea braille. </w:t>
      </w:r>
      <w:r w:rsidR="00B72410" w:rsidRPr="00CD0F7C">
        <w:rPr>
          <w:rFonts w:ascii="Arial" w:hAnsi="Arial" w:cs="Arial"/>
        </w:rPr>
        <w:t xml:space="preserve">Esto limita el uso del dispositivo a las conexiones con lectores de pantalla </w:t>
      </w:r>
      <w:r w:rsidR="00AD6150" w:rsidRPr="00CD0F7C">
        <w:rPr>
          <w:rFonts w:ascii="Arial" w:hAnsi="Arial" w:cs="Arial"/>
        </w:rPr>
        <w:t>en ordenadores y dispositivos móviles.</w:t>
      </w:r>
      <w:r w:rsidR="00153A8F" w:rsidRPr="00CD0F7C">
        <w:rPr>
          <w:rFonts w:ascii="Arial" w:hAnsi="Arial" w:cs="Arial"/>
        </w:rPr>
        <w:t xml:space="preserve"> Para activar o desactivar este modo, </w:t>
      </w:r>
      <w:r w:rsidR="006B4ABA" w:rsidRPr="00CD0F7C">
        <w:rPr>
          <w:rFonts w:ascii="Arial" w:hAnsi="Arial" w:cs="Arial"/>
        </w:rPr>
        <w:t xml:space="preserve">será necesario acceder al </w:t>
      </w:r>
      <w:r w:rsidR="00D822F9" w:rsidRPr="00CD0F7C">
        <w:rPr>
          <w:rFonts w:ascii="Arial" w:hAnsi="Arial" w:cs="Arial"/>
        </w:rPr>
        <w:t>menú</w:t>
      </w:r>
      <w:r w:rsidR="006B4ABA" w:rsidRPr="00CD0F7C">
        <w:rPr>
          <w:rFonts w:ascii="Arial" w:hAnsi="Arial" w:cs="Arial"/>
        </w:rPr>
        <w:t xml:space="preserve"> de diagnóstico (</w:t>
      </w:r>
      <w:r w:rsidR="003C5DBC" w:rsidRPr="00CD0F7C">
        <w:rPr>
          <w:rFonts w:ascii="Arial" w:hAnsi="Arial" w:cs="Arial"/>
        </w:rPr>
        <w:t>ver sección 17</w:t>
      </w:r>
      <w:r w:rsidR="00C254AE" w:rsidRPr="00CD0F7C">
        <w:rPr>
          <w:rFonts w:ascii="Arial" w:hAnsi="Arial" w:cs="Arial"/>
        </w:rPr>
        <w:t xml:space="preserve"> “acceder al menú de diagnóstico</w:t>
      </w:r>
      <w:r w:rsidR="00AA1ECD" w:rsidRPr="00CD0F7C">
        <w:rPr>
          <w:rFonts w:ascii="Arial" w:hAnsi="Arial" w:cs="Arial"/>
        </w:rPr>
        <w:t>)</w:t>
      </w:r>
      <w:r w:rsidR="00F65AC3" w:rsidRPr="00CD0F7C">
        <w:rPr>
          <w:rFonts w:ascii="Arial" w:hAnsi="Arial" w:cs="Arial"/>
        </w:rPr>
        <w:t>”</w:t>
      </w:r>
      <w:r w:rsidR="00AA1ECD" w:rsidRPr="00CD0F7C">
        <w:rPr>
          <w:rFonts w:ascii="Arial" w:hAnsi="Arial" w:cs="Arial"/>
        </w:rPr>
        <w:t>.</w:t>
      </w:r>
    </w:p>
    <w:p w14:paraId="27D490A3" w14:textId="45CB52E8" w:rsidR="00B560C6" w:rsidRPr="00CD0F7C" w:rsidRDefault="00B560C6" w:rsidP="000C30AA">
      <w:pPr>
        <w:rPr>
          <w:rFonts w:ascii="Arial" w:hAnsi="Arial" w:cs="Arial"/>
        </w:rPr>
      </w:pPr>
      <w:r w:rsidRPr="00CD0F7C">
        <w:rPr>
          <w:rFonts w:ascii="Arial" w:hAnsi="Arial" w:cs="Arial"/>
        </w:rPr>
        <w:lastRenderedPageBreak/>
        <w:t xml:space="preserve">El uso del dispositivo únicamente como línea </w:t>
      </w:r>
      <w:r w:rsidR="00D822F9" w:rsidRPr="00CD0F7C">
        <w:rPr>
          <w:rFonts w:ascii="Arial" w:hAnsi="Arial" w:cs="Arial"/>
        </w:rPr>
        <w:t>braille</w:t>
      </w:r>
      <w:r w:rsidRPr="00CD0F7C">
        <w:rPr>
          <w:rFonts w:ascii="Arial" w:hAnsi="Arial" w:cs="Arial"/>
        </w:rPr>
        <w:t xml:space="preserve"> hará que, cuando se encienda</w:t>
      </w:r>
      <w:r w:rsidR="00E62E21" w:rsidRPr="00CD0F7C">
        <w:rPr>
          <w:rFonts w:ascii="Arial" w:hAnsi="Arial" w:cs="Arial"/>
        </w:rPr>
        <w:t>, aparecerá el mensaje línea braille</w:t>
      </w:r>
      <w:r w:rsidR="00374545" w:rsidRPr="00CD0F7C">
        <w:rPr>
          <w:rFonts w:ascii="Arial" w:hAnsi="Arial" w:cs="Arial"/>
        </w:rPr>
        <w:t xml:space="preserve">. Si el dispositivo está conectado a un ordenador, </w:t>
      </w:r>
      <w:r w:rsidR="00FC1BB8" w:rsidRPr="00CD0F7C">
        <w:rPr>
          <w:rFonts w:ascii="Arial" w:hAnsi="Arial" w:cs="Arial"/>
        </w:rPr>
        <w:t>se conectará inmediatamente al lector de pantalla.</w:t>
      </w:r>
    </w:p>
    <w:p w14:paraId="7CF032A7" w14:textId="415A7598" w:rsidR="00C67317" w:rsidRPr="00CD0F7C" w:rsidRDefault="00C67317" w:rsidP="000C30AA">
      <w:pPr>
        <w:rPr>
          <w:rFonts w:ascii="Arial" w:hAnsi="Arial" w:cs="Arial"/>
        </w:rPr>
      </w:pPr>
      <w:r w:rsidRPr="00CD0F7C">
        <w:rPr>
          <w:rFonts w:ascii="Arial" w:hAnsi="Arial" w:cs="Arial"/>
        </w:rPr>
        <w:t>Por favor, tenga en cuenta que este modo tiene las siguientes limitaciones</w:t>
      </w:r>
      <w:r w:rsidR="00AE1B1C" w:rsidRPr="00CD0F7C">
        <w:rPr>
          <w:rFonts w:ascii="Arial" w:hAnsi="Arial" w:cs="Arial"/>
        </w:rPr>
        <w:t>.</w:t>
      </w:r>
    </w:p>
    <w:p w14:paraId="04F14274" w14:textId="3AE11A44" w:rsidR="00D41EF0" w:rsidRPr="00CD0F7C" w:rsidRDefault="00552330" w:rsidP="007D1CDA">
      <w:pPr>
        <w:pStyle w:val="Prrafodelista"/>
        <w:numPr>
          <w:ilvl w:val="1"/>
          <w:numId w:val="51"/>
        </w:numPr>
        <w:rPr>
          <w:rFonts w:ascii="Arial" w:hAnsi="Arial" w:cs="Arial"/>
        </w:rPr>
      </w:pPr>
      <w:r w:rsidRPr="00CD0F7C">
        <w:rPr>
          <w:rFonts w:ascii="Arial" w:hAnsi="Arial" w:cs="Arial"/>
        </w:rPr>
        <w:t xml:space="preserve">La síntesis de voz no estará disponible, solo </w:t>
      </w:r>
      <w:r w:rsidR="0058519A" w:rsidRPr="00CD0F7C">
        <w:rPr>
          <w:rFonts w:ascii="Arial" w:hAnsi="Arial" w:cs="Arial"/>
        </w:rPr>
        <w:t>se tendrá acceso al braille.</w:t>
      </w:r>
    </w:p>
    <w:p w14:paraId="31A1537F" w14:textId="5A4060D5" w:rsidR="00266ABD" w:rsidRPr="00CD0F7C" w:rsidRDefault="00266ABD" w:rsidP="007D1CDA">
      <w:pPr>
        <w:pStyle w:val="Prrafodelista"/>
        <w:numPr>
          <w:ilvl w:val="1"/>
          <w:numId w:val="51"/>
        </w:numPr>
        <w:rPr>
          <w:rFonts w:ascii="Arial" w:hAnsi="Arial" w:cs="Arial"/>
        </w:rPr>
      </w:pPr>
      <w:r w:rsidRPr="00CD0F7C">
        <w:rPr>
          <w:rFonts w:ascii="Arial" w:hAnsi="Arial" w:cs="Arial"/>
        </w:rPr>
        <w:t>Todos los menús se mostrarán en grado 1,</w:t>
      </w:r>
      <w:r w:rsidR="00B37CF0" w:rsidRPr="00CD0F7C">
        <w:rPr>
          <w:rFonts w:ascii="Arial" w:hAnsi="Arial" w:cs="Arial"/>
        </w:rPr>
        <w:t xml:space="preserve"> no siendo posible </w:t>
      </w:r>
      <w:r w:rsidR="001B53E0" w:rsidRPr="00CD0F7C">
        <w:rPr>
          <w:rFonts w:ascii="Arial" w:hAnsi="Arial" w:cs="Arial"/>
        </w:rPr>
        <w:t>modificarlo</w:t>
      </w:r>
      <w:r w:rsidR="00B37CF0" w:rsidRPr="00CD0F7C">
        <w:rPr>
          <w:rFonts w:ascii="Arial" w:hAnsi="Arial" w:cs="Arial"/>
        </w:rPr>
        <w:t>.</w:t>
      </w:r>
    </w:p>
    <w:p w14:paraId="364B2A32" w14:textId="624DA901" w:rsidR="009F186B" w:rsidRPr="00CD0F7C" w:rsidRDefault="009F186B" w:rsidP="007D1CDA">
      <w:pPr>
        <w:pStyle w:val="Prrafodelista"/>
        <w:numPr>
          <w:ilvl w:val="1"/>
          <w:numId w:val="51"/>
        </w:numPr>
        <w:rPr>
          <w:rFonts w:ascii="Arial" w:hAnsi="Arial" w:cs="Arial"/>
        </w:rPr>
      </w:pPr>
      <w:r w:rsidRPr="00CD0F7C">
        <w:rPr>
          <w:rFonts w:ascii="Arial" w:hAnsi="Arial" w:cs="Arial"/>
        </w:rPr>
        <w:t xml:space="preserve">El </w:t>
      </w:r>
      <w:r w:rsidR="002A4CD6" w:rsidRPr="00CD0F7C">
        <w:rPr>
          <w:rFonts w:ascii="Arial" w:hAnsi="Arial" w:cs="Arial"/>
        </w:rPr>
        <w:t>modo de reposo no esta</w:t>
      </w:r>
      <w:r w:rsidR="005E68D7" w:rsidRPr="00CD0F7C">
        <w:rPr>
          <w:rFonts w:ascii="Arial" w:hAnsi="Arial" w:cs="Arial"/>
        </w:rPr>
        <w:t>rá</w:t>
      </w:r>
      <w:r w:rsidR="002A4CD6" w:rsidRPr="00CD0F7C">
        <w:rPr>
          <w:rFonts w:ascii="Arial" w:hAnsi="Arial" w:cs="Arial"/>
        </w:rPr>
        <w:t xml:space="preserve"> disponible. </w:t>
      </w:r>
      <w:r w:rsidR="004B144D" w:rsidRPr="00CD0F7C">
        <w:rPr>
          <w:rFonts w:ascii="Arial" w:hAnsi="Arial" w:cs="Arial"/>
        </w:rPr>
        <w:t>Solo se podrá poner en modo de reposo manualmente, pulsando brevemente el botón de encendido.</w:t>
      </w:r>
    </w:p>
    <w:p w14:paraId="043F8630" w14:textId="720533F4" w:rsidR="00992B78" w:rsidRPr="00CD0F7C" w:rsidRDefault="00992B78" w:rsidP="007D1CDA">
      <w:pPr>
        <w:pStyle w:val="Prrafodelista"/>
        <w:numPr>
          <w:ilvl w:val="1"/>
          <w:numId w:val="51"/>
        </w:numPr>
        <w:rPr>
          <w:rFonts w:ascii="Arial" w:hAnsi="Arial" w:cs="Arial"/>
        </w:rPr>
      </w:pPr>
      <w:r w:rsidRPr="00CD0F7C">
        <w:rPr>
          <w:rFonts w:ascii="Arial" w:hAnsi="Arial" w:cs="Arial"/>
        </w:rPr>
        <w:t>Solo podrá vincularse un dispositivo a través de bluetooth.</w:t>
      </w:r>
      <w:r w:rsidR="003070E2" w:rsidRPr="00CD0F7C">
        <w:rPr>
          <w:rFonts w:ascii="Arial" w:hAnsi="Arial" w:cs="Arial"/>
        </w:rPr>
        <w:t xml:space="preserve"> Si antes de activar este modo había m</w:t>
      </w:r>
      <w:r w:rsidR="00D822F9" w:rsidRPr="00CD0F7C">
        <w:rPr>
          <w:rFonts w:ascii="Arial" w:hAnsi="Arial" w:cs="Arial"/>
        </w:rPr>
        <w:t>á</w:t>
      </w:r>
      <w:r w:rsidR="003070E2" w:rsidRPr="00CD0F7C">
        <w:rPr>
          <w:rFonts w:ascii="Arial" w:hAnsi="Arial" w:cs="Arial"/>
        </w:rPr>
        <w:t xml:space="preserve">s de un dispositivo conectado </w:t>
      </w:r>
      <w:r w:rsidR="002C181A" w:rsidRPr="00CD0F7C">
        <w:rPr>
          <w:rFonts w:ascii="Arial" w:hAnsi="Arial" w:cs="Arial"/>
        </w:rPr>
        <w:t xml:space="preserve">vía bluetooth, </w:t>
      </w:r>
      <w:r w:rsidR="007F0A75" w:rsidRPr="00CD0F7C">
        <w:rPr>
          <w:rFonts w:ascii="Arial" w:hAnsi="Arial" w:cs="Arial"/>
        </w:rPr>
        <w:t>todos los dispositivos, excepto uno</w:t>
      </w:r>
      <w:r w:rsidR="002159C3">
        <w:rPr>
          <w:rFonts w:ascii="Arial" w:hAnsi="Arial" w:cs="Arial"/>
        </w:rPr>
        <w:t xml:space="preserve"> de ellos,</w:t>
      </w:r>
      <w:r w:rsidR="007F0A75" w:rsidRPr="00CD0F7C">
        <w:rPr>
          <w:rFonts w:ascii="Arial" w:hAnsi="Arial" w:cs="Arial"/>
        </w:rPr>
        <w:t xml:space="preserve"> se olvidarán</w:t>
      </w:r>
      <w:r w:rsidR="00F44F9E" w:rsidRPr="00CD0F7C">
        <w:rPr>
          <w:rFonts w:ascii="Arial" w:hAnsi="Arial" w:cs="Arial"/>
        </w:rPr>
        <w:t xml:space="preserve"> y habrá que vincularlos </w:t>
      </w:r>
      <w:r w:rsidR="0007501B" w:rsidRPr="00CD0F7C">
        <w:rPr>
          <w:rFonts w:ascii="Arial" w:hAnsi="Arial" w:cs="Arial"/>
        </w:rPr>
        <w:t xml:space="preserve">de nuevo </w:t>
      </w:r>
      <w:r w:rsidR="00F44F9E" w:rsidRPr="00CD0F7C">
        <w:rPr>
          <w:rFonts w:ascii="Arial" w:hAnsi="Arial" w:cs="Arial"/>
        </w:rPr>
        <w:t>si se</w:t>
      </w:r>
      <w:r w:rsidR="0007501B" w:rsidRPr="00CD0F7C">
        <w:rPr>
          <w:rFonts w:ascii="Arial" w:hAnsi="Arial" w:cs="Arial"/>
        </w:rPr>
        <w:t xml:space="preserve"> </w:t>
      </w:r>
      <w:r w:rsidR="00F44F9E" w:rsidRPr="00CD0F7C">
        <w:rPr>
          <w:rFonts w:ascii="Arial" w:hAnsi="Arial" w:cs="Arial"/>
        </w:rPr>
        <w:t>quieren volver a</w:t>
      </w:r>
      <w:r w:rsidR="0007501B" w:rsidRPr="00CD0F7C">
        <w:rPr>
          <w:rFonts w:ascii="Arial" w:hAnsi="Arial" w:cs="Arial"/>
        </w:rPr>
        <w:t xml:space="preserve"> </w:t>
      </w:r>
      <w:r w:rsidR="00F44F9E" w:rsidRPr="00CD0F7C">
        <w:rPr>
          <w:rFonts w:ascii="Arial" w:hAnsi="Arial" w:cs="Arial"/>
        </w:rPr>
        <w:t>utilizar</w:t>
      </w:r>
      <w:r w:rsidR="007F0A75" w:rsidRPr="00CD0F7C">
        <w:rPr>
          <w:rFonts w:ascii="Arial" w:hAnsi="Arial" w:cs="Arial"/>
        </w:rPr>
        <w:t>.</w:t>
      </w:r>
    </w:p>
    <w:p w14:paraId="3E0738B0" w14:textId="67526C3D" w:rsidR="007970BD" w:rsidRPr="00CD0F7C" w:rsidRDefault="007970BD" w:rsidP="007D1CDA">
      <w:pPr>
        <w:pStyle w:val="Prrafodelista"/>
        <w:numPr>
          <w:ilvl w:val="1"/>
          <w:numId w:val="51"/>
        </w:numPr>
        <w:rPr>
          <w:rFonts w:ascii="Arial" w:hAnsi="Arial" w:cs="Arial"/>
        </w:rPr>
      </w:pPr>
      <w:r w:rsidRPr="00CD0F7C">
        <w:rPr>
          <w:rFonts w:ascii="Arial" w:hAnsi="Arial" w:cs="Arial"/>
        </w:rPr>
        <w:t xml:space="preserve">Si se encuentran conectados al mismo tiempo un dispositivo vía bluetooth y otro vía USB, </w:t>
      </w:r>
      <w:r w:rsidR="0054245A" w:rsidRPr="00CD0F7C">
        <w:rPr>
          <w:rFonts w:ascii="Arial" w:hAnsi="Arial" w:cs="Arial"/>
        </w:rPr>
        <w:t>el que está conectado por USB tiene prioridad.</w:t>
      </w:r>
    </w:p>
    <w:p w14:paraId="5B3AE2A6" w14:textId="01A5417C" w:rsidR="00A36A43" w:rsidRPr="00CD0F7C" w:rsidRDefault="00A36A43" w:rsidP="007D1CDA">
      <w:pPr>
        <w:pStyle w:val="Prrafodelista"/>
        <w:numPr>
          <w:ilvl w:val="1"/>
          <w:numId w:val="51"/>
        </w:numPr>
        <w:rPr>
          <w:rFonts w:ascii="Arial" w:hAnsi="Arial" w:cs="Arial"/>
        </w:rPr>
      </w:pPr>
      <w:r w:rsidRPr="00CD0F7C">
        <w:rPr>
          <w:rFonts w:ascii="Arial" w:hAnsi="Arial" w:cs="Arial"/>
        </w:rPr>
        <w:t xml:space="preserve">El acceso </w:t>
      </w:r>
      <w:r w:rsidR="00591BC1" w:rsidRPr="00CD0F7C">
        <w:rPr>
          <w:rFonts w:ascii="Arial" w:hAnsi="Arial" w:cs="Arial"/>
        </w:rPr>
        <w:t xml:space="preserve">a los ajustes </w:t>
      </w:r>
      <w:r w:rsidR="001C5B18" w:rsidRPr="00CD0F7C">
        <w:rPr>
          <w:rFonts w:ascii="Arial" w:hAnsi="Arial" w:cs="Arial"/>
        </w:rPr>
        <w:t>será diferente cuando est</w:t>
      </w:r>
      <w:r w:rsidR="00D53CAD" w:rsidRPr="00CD0F7C">
        <w:rPr>
          <w:rFonts w:ascii="Arial" w:hAnsi="Arial" w:cs="Arial"/>
        </w:rPr>
        <w:t>é</w:t>
      </w:r>
      <w:r w:rsidR="001C5B18" w:rsidRPr="00CD0F7C">
        <w:rPr>
          <w:rFonts w:ascii="Arial" w:hAnsi="Arial" w:cs="Arial"/>
        </w:rPr>
        <w:t xml:space="preserve"> activado este modo</w:t>
      </w:r>
      <w:r w:rsidR="00BF178B" w:rsidRPr="00CD0F7C">
        <w:rPr>
          <w:rFonts w:ascii="Arial" w:hAnsi="Arial" w:cs="Arial"/>
        </w:rPr>
        <w:t>.</w:t>
      </w:r>
      <w:r w:rsidR="009B35E6" w:rsidRPr="00CD0F7C">
        <w:rPr>
          <w:rFonts w:ascii="Arial" w:hAnsi="Arial" w:cs="Arial"/>
        </w:rPr>
        <w:t xml:space="preserve"> Solo estarán disponibles algunos ajustes</w:t>
      </w:r>
      <w:r w:rsidR="008E7C29" w:rsidRPr="00CD0F7C">
        <w:rPr>
          <w:rFonts w:ascii="Arial" w:hAnsi="Arial" w:cs="Arial"/>
        </w:rPr>
        <w:t>,</w:t>
      </w:r>
      <w:r w:rsidR="009B35E6" w:rsidRPr="00CD0F7C">
        <w:rPr>
          <w:rFonts w:ascii="Arial" w:hAnsi="Arial" w:cs="Arial"/>
        </w:rPr>
        <w:t xml:space="preserve"> </w:t>
      </w:r>
      <w:r w:rsidR="008E7C29" w:rsidRPr="00CD0F7C">
        <w:rPr>
          <w:rFonts w:ascii="Arial" w:hAnsi="Arial" w:cs="Arial"/>
        </w:rPr>
        <w:t xml:space="preserve">(ver sección </w:t>
      </w:r>
      <w:r w:rsidR="007D10CD" w:rsidRPr="00CD0F7C">
        <w:rPr>
          <w:rFonts w:ascii="Arial" w:hAnsi="Arial" w:cs="Arial"/>
        </w:rPr>
        <w:t xml:space="preserve">6.6.1 </w:t>
      </w:r>
      <w:r w:rsidR="007D7C97" w:rsidRPr="00CD0F7C">
        <w:rPr>
          <w:rFonts w:ascii="Arial" w:hAnsi="Arial" w:cs="Arial"/>
        </w:rPr>
        <w:t xml:space="preserve">acerca de </w:t>
      </w:r>
      <w:r w:rsidR="008E35E5" w:rsidRPr="00CD0F7C">
        <w:rPr>
          <w:rFonts w:ascii="Arial" w:hAnsi="Arial" w:cs="Arial"/>
        </w:rPr>
        <w:t>las opciones en el modo línea brail</w:t>
      </w:r>
      <w:r w:rsidR="005A797D" w:rsidRPr="00CD0F7C">
        <w:rPr>
          <w:rFonts w:ascii="Arial" w:hAnsi="Arial" w:cs="Arial"/>
        </w:rPr>
        <w:t>l</w:t>
      </w:r>
      <w:r w:rsidR="008E35E5" w:rsidRPr="00CD0F7C">
        <w:rPr>
          <w:rFonts w:ascii="Arial" w:hAnsi="Arial" w:cs="Arial"/>
        </w:rPr>
        <w:t>e</w:t>
      </w:r>
      <w:r w:rsidR="005A797D" w:rsidRPr="00CD0F7C">
        <w:rPr>
          <w:rFonts w:ascii="Arial" w:hAnsi="Arial" w:cs="Arial"/>
        </w:rPr>
        <w:t>).</w:t>
      </w:r>
    </w:p>
    <w:p w14:paraId="06D4AAA5" w14:textId="647B8213" w:rsidR="003259AC" w:rsidRPr="00CD0F7C" w:rsidRDefault="003259AC" w:rsidP="007D1CDA">
      <w:pPr>
        <w:pStyle w:val="Prrafodelista"/>
        <w:numPr>
          <w:ilvl w:val="1"/>
          <w:numId w:val="51"/>
        </w:numPr>
        <w:rPr>
          <w:rFonts w:ascii="Arial" w:hAnsi="Arial" w:cs="Arial"/>
        </w:rPr>
      </w:pPr>
      <w:r w:rsidRPr="00CD0F7C">
        <w:rPr>
          <w:rFonts w:ascii="Arial" w:hAnsi="Arial" w:cs="Arial"/>
        </w:rPr>
        <w:t xml:space="preserve">El </w:t>
      </w:r>
      <w:r w:rsidR="003122D6" w:rsidRPr="00CD0F7C">
        <w:rPr>
          <w:rFonts w:ascii="Arial" w:hAnsi="Arial" w:cs="Arial"/>
        </w:rPr>
        <w:t xml:space="preserve">comando local no funcionará en este modo. </w:t>
      </w:r>
      <w:r w:rsidR="001A1593" w:rsidRPr="00CD0F7C">
        <w:rPr>
          <w:rFonts w:ascii="Arial" w:hAnsi="Arial" w:cs="Arial"/>
        </w:rPr>
        <w:t xml:space="preserve">Por ejemplo, no será posible </w:t>
      </w:r>
      <w:r w:rsidR="00DD1D06" w:rsidRPr="00CD0F7C">
        <w:rPr>
          <w:rFonts w:ascii="Arial" w:hAnsi="Arial" w:cs="Arial"/>
        </w:rPr>
        <w:t xml:space="preserve">copiar o pegar texto </w:t>
      </w:r>
      <w:r w:rsidR="00A744B8" w:rsidRPr="00CD0F7C">
        <w:rPr>
          <w:rFonts w:ascii="Arial" w:hAnsi="Arial" w:cs="Arial"/>
        </w:rPr>
        <w:t xml:space="preserve">desde el portapapeles del modo terminal como se explica en la sección </w:t>
      </w:r>
      <w:r w:rsidR="00B349E0" w:rsidRPr="00CD0F7C">
        <w:rPr>
          <w:rFonts w:ascii="Arial" w:hAnsi="Arial" w:cs="Arial"/>
        </w:rPr>
        <w:t>6.2.</w:t>
      </w:r>
    </w:p>
    <w:p w14:paraId="0C6345FE" w14:textId="17CB3D31" w:rsidR="008409FF" w:rsidRPr="00CD0F7C" w:rsidRDefault="00A27F3B" w:rsidP="00E00EFA">
      <w:pPr>
        <w:pStyle w:val="Ttulo3"/>
        <w:numPr>
          <w:ilvl w:val="2"/>
          <w:numId w:val="36"/>
        </w:numPr>
        <w:ind w:left="709" w:hanging="709"/>
        <w:rPr>
          <w:rFonts w:ascii="Arial" w:hAnsi="Arial" w:cs="Arial"/>
        </w:rPr>
      </w:pPr>
      <w:bookmarkStart w:id="169" w:name="_Toc170472832"/>
      <w:r w:rsidRPr="00CD0F7C">
        <w:rPr>
          <w:rFonts w:ascii="Arial" w:hAnsi="Arial" w:cs="Arial"/>
        </w:rPr>
        <w:t>A</w:t>
      </w:r>
      <w:r w:rsidR="00F575AA" w:rsidRPr="00CD0F7C">
        <w:rPr>
          <w:rFonts w:ascii="Arial" w:hAnsi="Arial" w:cs="Arial"/>
        </w:rPr>
        <w:t xml:space="preserve">cceder a los ajustes </w:t>
      </w:r>
      <w:r w:rsidR="00031597" w:rsidRPr="00CD0F7C">
        <w:rPr>
          <w:rFonts w:ascii="Arial" w:hAnsi="Arial" w:cs="Arial"/>
        </w:rPr>
        <w:t>en el modo línea braille</w:t>
      </w:r>
      <w:bookmarkEnd w:id="169"/>
    </w:p>
    <w:p w14:paraId="458EAE48" w14:textId="3B963C71" w:rsidR="00C62E9C" w:rsidRPr="00CD0F7C" w:rsidRDefault="00E26181" w:rsidP="00E26181">
      <w:pPr>
        <w:rPr>
          <w:rFonts w:ascii="Arial" w:hAnsi="Arial" w:cs="Arial"/>
        </w:rPr>
      </w:pPr>
      <w:r w:rsidRPr="00CD0F7C">
        <w:rPr>
          <w:rFonts w:ascii="Arial" w:hAnsi="Arial" w:cs="Arial"/>
        </w:rPr>
        <w:t xml:space="preserve">Para acceder a los ajustes en este modo, </w:t>
      </w:r>
      <w:r w:rsidR="0081361E" w:rsidRPr="00CD0F7C">
        <w:rPr>
          <w:rFonts w:ascii="Arial" w:hAnsi="Arial" w:cs="Arial"/>
        </w:rPr>
        <w:t xml:space="preserve">mantenga pulsado el botón de inicio </w:t>
      </w:r>
      <w:r w:rsidR="00B04611" w:rsidRPr="00CD0F7C">
        <w:rPr>
          <w:rFonts w:ascii="Arial" w:hAnsi="Arial" w:cs="Arial"/>
        </w:rPr>
        <w:t>hasta que note una pequeña vibración.</w:t>
      </w:r>
      <w:r w:rsidR="00EC6CA5" w:rsidRPr="00CD0F7C">
        <w:rPr>
          <w:rFonts w:ascii="Arial" w:hAnsi="Arial" w:cs="Arial"/>
        </w:rPr>
        <w:t xml:space="preserve"> Para salir de los ajustes, </w:t>
      </w:r>
      <w:r w:rsidR="00C15800" w:rsidRPr="00CD0F7C">
        <w:rPr>
          <w:rFonts w:ascii="Arial" w:hAnsi="Arial" w:cs="Arial"/>
        </w:rPr>
        <w:t>repita la operación.</w:t>
      </w:r>
    </w:p>
    <w:p w14:paraId="178C51FB" w14:textId="23299B8E" w:rsidR="00F16624" w:rsidRPr="00CD0F7C" w:rsidRDefault="00F16624" w:rsidP="00E26181">
      <w:pPr>
        <w:rPr>
          <w:rFonts w:ascii="Arial" w:hAnsi="Arial" w:cs="Arial"/>
        </w:rPr>
      </w:pPr>
      <w:r w:rsidRPr="00CD0F7C">
        <w:rPr>
          <w:rFonts w:ascii="Arial" w:hAnsi="Arial" w:cs="Arial"/>
        </w:rPr>
        <w:t>Estos son los a</w:t>
      </w:r>
      <w:r w:rsidR="00271346" w:rsidRPr="00CD0F7C">
        <w:rPr>
          <w:rFonts w:ascii="Arial" w:hAnsi="Arial" w:cs="Arial"/>
        </w:rPr>
        <w:t>j</w:t>
      </w:r>
      <w:r w:rsidRPr="00CD0F7C">
        <w:rPr>
          <w:rFonts w:ascii="Arial" w:hAnsi="Arial" w:cs="Arial"/>
        </w:rPr>
        <w:t>ustes disponibles</w:t>
      </w:r>
      <w:r w:rsidR="00BD280A" w:rsidRPr="00CD0F7C">
        <w:rPr>
          <w:rFonts w:ascii="Arial" w:hAnsi="Arial" w:cs="Arial"/>
        </w:rPr>
        <w:t>:</w:t>
      </w:r>
    </w:p>
    <w:p w14:paraId="70BD5471" w14:textId="0A98B957" w:rsidR="00BD280A" w:rsidRPr="00CD0F7C" w:rsidRDefault="008A04DC" w:rsidP="00C60337">
      <w:pPr>
        <w:pStyle w:val="Prrafodelista"/>
        <w:numPr>
          <w:ilvl w:val="0"/>
          <w:numId w:val="74"/>
        </w:numPr>
        <w:rPr>
          <w:rFonts w:ascii="Arial" w:hAnsi="Arial" w:cs="Arial"/>
        </w:rPr>
      </w:pPr>
      <w:r w:rsidRPr="00CD0F7C">
        <w:rPr>
          <w:rFonts w:ascii="Arial" w:hAnsi="Arial" w:cs="Arial"/>
        </w:rPr>
        <w:t>Ajustes de usuario</w:t>
      </w:r>
      <w:r w:rsidR="00F01E5E" w:rsidRPr="00CD0F7C">
        <w:rPr>
          <w:rFonts w:ascii="Arial" w:hAnsi="Arial" w:cs="Arial"/>
        </w:rPr>
        <w:t xml:space="preserve">: </w:t>
      </w:r>
      <w:r w:rsidR="008B1B01" w:rsidRPr="00CD0F7C">
        <w:rPr>
          <w:rFonts w:ascii="Arial" w:hAnsi="Arial" w:cs="Arial"/>
        </w:rPr>
        <w:t>modo de vuelo, tiempo de visualización del mensaje</w:t>
      </w:r>
      <w:r w:rsidR="001A3FDF" w:rsidRPr="00CD0F7C">
        <w:rPr>
          <w:rFonts w:ascii="Arial" w:hAnsi="Arial" w:cs="Arial"/>
        </w:rPr>
        <w:t xml:space="preserve">, apagado automático, </w:t>
      </w:r>
      <w:r w:rsidR="00F74EA3" w:rsidRPr="00CD0F7C">
        <w:rPr>
          <w:rFonts w:ascii="Arial" w:hAnsi="Arial" w:cs="Arial"/>
        </w:rPr>
        <w:t xml:space="preserve">vibración, pitido, </w:t>
      </w:r>
      <w:r w:rsidR="00F40958" w:rsidRPr="00CD0F7C">
        <w:rPr>
          <w:rFonts w:ascii="Arial" w:hAnsi="Arial" w:cs="Arial"/>
        </w:rPr>
        <w:t>notificaciones inalámbricas, modo de una mano</w:t>
      </w:r>
      <w:r w:rsidR="0099310F" w:rsidRPr="00CD0F7C">
        <w:rPr>
          <w:rFonts w:ascii="Arial" w:hAnsi="Arial" w:cs="Arial"/>
        </w:rPr>
        <w:t>, deshabilitar teclado en modo terminal.</w:t>
      </w:r>
    </w:p>
    <w:p w14:paraId="3EE3C375" w14:textId="4110C540" w:rsidR="00BD3024" w:rsidRPr="00CD0F7C" w:rsidRDefault="00BD3024" w:rsidP="00C60337">
      <w:pPr>
        <w:pStyle w:val="Prrafodelista"/>
        <w:numPr>
          <w:ilvl w:val="0"/>
          <w:numId w:val="74"/>
        </w:numPr>
        <w:rPr>
          <w:rFonts w:ascii="Arial" w:hAnsi="Arial" w:cs="Arial"/>
        </w:rPr>
      </w:pPr>
      <w:r w:rsidRPr="00CD0F7C">
        <w:rPr>
          <w:rFonts w:ascii="Arial" w:hAnsi="Arial" w:cs="Arial"/>
        </w:rPr>
        <w:t>Wifi</w:t>
      </w:r>
    </w:p>
    <w:p w14:paraId="7B4C9949" w14:textId="7EE14EBC" w:rsidR="00113FC8" w:rsidRPr="00CD0F7C" w:rsidRDefault="00113FC8" w:rsidP="00C60337">
      <w:pPr>
        <w:pStyle w:val="Prrafodelista"/>
        <w:numPr>
          <w:ilvl w:val="0"/>
          <w:numId w:val="74"/>
        </w:numPr>
        <w:rPr>
          <w:rFonts w:ascii="Arial" w:hAnsi="Arial" w:cs="Arial"/>
        </w:rPr>
      </w:pPr>
      <w:r w:rsidRPr="00CD0F7C">
        <w:rPr>
          <w:rFonts w:ascii="Arial" w:hAnsi="Arial" w:cs="Arial"/>
        </w:rPr>
        <w:t>Bluetooth</w:t>
      </w:r>
    </w:p>
    <w:p w14:paraId="25F772A0" w14:textId="15D62C99" w:rsidR="00113FC8" w:rsidRPr="00CD0F7C" w:rsidRDefault="00AC605D" w:rsidP="00C60337">
      <w:pPr>
        <w:pStyle w:val="Prrafodelista"/>
        <w:numPr>
          <w:ilvl w:val="0"/>
          <w:numId w:val="74"/>
        </w:numPr>
        <w:rPr>
          <w:rFonts w:ascii="Arial" w:hAnsi="Arial" w:cs="Arial"/>
        </w:rPr>
      </w:pPr>
      <w:r w:rsidRPr="00CD0F7C">
        <w:rPr>
          <w:rFonts w:ascii="Arial" w:hAnsi="Arial" w:cs="Arial"/>
        </w:rPr>
        <w:t>Cambiar idioma</w:t>
      </w:r>
    </w:p>
    <w:p w14:paraId="08392780" w14:textId="0C726FEA" w:rsidR="007629BC" w:rsidRPr="00CD0F7C" w:rsidRDefault="007629BC" w:rsidP="00C60337">
      <w:pPr>
        <w:pStyle w:val="Prrafodelista"/>
        <w:numPr>
          <w:ilvl w:val="0"/>
          <w:numId w:val="74"/>
        </w:numPr>
        <w:rPr>
          <w:rFonts w:ascii="Arial" w:hAnsi="Arial" w:cs="Arial"/>
        </w:rPr>
      </w:pPr>
      <w:r w:rsidRPr="00CD0F7C">
        <w:rPr>
          <w:rFonts w:ascii="Arial" w:hAnsi="Arial" w:cs="Arial"/>
        </w:rPr>
        <w:t>Activar el modo examen</w:t>
      </w:r>
    </w:p>
    <w:p w14:paraId="355BD0E0" w14:textId="1B866E19" w:rsidR="009D2FF3" w:rsidRPr="00CD0F7C" w:rsidRDefault="009D2FF3" w:rsidP="00C60337">
      <w:pPr>
        <w:pStyle w:val="Prrafodelista"/>
        <w:numPr>
          <w:ilvl w:val="0"/>
          <w:numId w:val="74"/>
        </w:numPr>
        <w:rPr>
          <w:rFonts w:ascii="Arial" w:hAnsi="Arial" w:cs="Arial"/>
        </w:rPr>
      </w:pPr>
      <w:r w:rsidRPr="00CD0F7C">
        <w:rPr>
          <w:rFonts w:ascii="Arial" w:hAnsi="Arial" w:cs="Arial"/>
        </w:rPr>
        <w:t>Actualización de software</w:t>
      </w:r>
    </w:p>
    <w:p w14:paraId="17BC4A8C" w14:textId="3F2E5139" w:rsidR="00AE5E22" w:rsidRPr="00CD0F7C" w:rsidRDefault="00AE5E22" w:rsidP="00C60337">
      <w:pPr>
        <w:pStyle w:val="Prrafodelista"/>
        <w:numPr>
          <w:ilvl w:val="0"/>
          <w:numId w:val="74"/>
        </w:numPr>
        <w:rPr>
          <w:rFonts w:ascii="Arial" w:hAnsi="Arial" w:cs="Arial"/>
        </w:rPr>
      </w:pPr>
      <w:r w:rsidRPr="00CD0F7C">
        <w:rPr>
          <w:rFonts w:ascii="Arial" w:hAnsi="Arial" w:cs="Arial"/>
        </w:rPr>
        <w:t>Acerca de</w:t>
      </w:r>
    </w:p>
    <w:p w14:paraId="6FD1BC83" w14:textId="4AF47DC7" w:rsidR="00646BBF" w:rsidRPr="00CD0F7C" w:rsidRDefault="00646BBF" w:rsidP="00A53831">
      <w:pPr>
        <w:pStyle w:val="Ttulo1"/>
        <w:numPr>
          <w:ilvl w:val="0"/>
          <w:numId w:val="36"/>
        </w:numPr>
        <w:ind w:left="357" w:hanging="357"/>
        <w:rPr>
          <w:rFonts w:ascii="Arial" w:hAnsi="Arial" w:cs="Arial"/>
        </w:rPr>
      </w:pPr>
      <w:bookmarkStart w:id="170" w:name="_Refd18e2347"/>
      <w:bookmarkStart w:id="171" w:name="_Tocd18e2347"/>
      <w:bookmarkStart w:id="172" w:name="_Toc170472833"/>
      <w:bookmarkEnd w:id="161"/>
      <w:bookmarkEnd w:id="162"/>
      <w:bookmarkEnd w:id="163"/>
      <w:r w:rsidRPr="00CD0F7C">
        <w:rPr>
          <w:rFonts w:ascii="Arial" w:hAnsi="Arial" w:cs="Arial"/>
        </w:rPr>
        <w:t>Us</w:t>
      </w:r>
      <w:bookmarkEnd w:id="170"/>
      <w:bookmarkEnd w:id="171"/>
      <w:r w:rsidR="006B3408" w:rsidRPr="00CD0F7C">
        <w:rPr>
          <w:rFonts w:ascii="Arial" w:hAnsi="Arial" w:cs="Arial"/>
        </w:rPr>
        <w:t>o del Gestor de Archivos</w:t>
      </w:r>
      <w:bookmarkEnd w:id="172"/>
    </w:p>
    <w:p w14:paraId="6F9727BB" w14:textId="71C8B06A" w:rsidR="006B3408" w:rsidRPr="00CD0F7C" w:rsidRDefault="006B3408" w:rsidP="00646BBF">
      <w:pPr>
        <w:pStyle w:val="Textoindependiente"/>
        <w:rPr>
          <w:rFonts w:ascii="Arial" w:hAnsi="Arial" w:cs="Arial"/>
        </w:rPr>
      </w:pPr>
      <w:r w:rsidRPr="00CD0F7C">
        <w:rPr>
          <w:rFonts w:ascii="Arial" w:hAnsi="Arial" w:cs="Arial"/>
        </w:rPr>
        <w:t>El Gestor de Archivos le permite navegar, borrar, copiar y realizar todas las operaciones de archivo que esperaría de un gestor de archivos para PC.</w:t>
      </w:r>
    </w:p>
    <w:p w14:paraId="0AFCEC99" w14:textId="540FF234" w:rsidR="006B3408" w:rsidRPr="00CD0F7C" w:rsidRDefault="006B3408" w:rsidP="00646BBF">
      <w:pPr>
        <w:pStyle w:val="Textoindependiente"/>
        <w:rPr>
          <w:rFonts w:ascii="Arial" w:hAnsi="Arial" w:cs="Arial"/>
        </w:rPr>
      </w:pPr>
      <w:r w:rsidRPr="00CD0F7C">
        <w:rPr>
          <w:rFonts w:ascii="Arial" w:hAnsi="Arial" w:cs="Arial"/>
        </w:rPr>
        <w:t>Para abrir el Gestor de Archivos, pulse la tecla de Navegación Siguiente hasta llegar a Gestor de Archivos.</w:t>
      </w:r>
    </w:p>
    <w:p w14:paraId="02CB964D" w14:textId="4BC3130A" w:rsidR="006B3408" w:rsidRPr="00CD0F7C" w:rsidRDefault="006B3408" w:rsidP="00646BBF">
      <w:pPr>
        <w:pStyle w:val="Textoindependiente"/>
        <w:rPr>
          <w:rFonts w:ascii="Arial" w:hAnsi="Arial" w:cs="Arial"/>
        </w:rPr>
      </w:pPr>
      <w:r w:rsidRPr="00CD0F7C">
        <w:rPr>
          <w:rFonts w:ascii="Arial" w:hAnsi="Arial" w:cs="Arial"/>
        </w:rPr>
        <w:lastRenderedPageBreak/>
        <w:t xml:space="preserve">También puede abrir el Gestor de Archivos pulsando G en el Menú </w:t>
      </w:r>
      <w:r w:rsidR="00927C23" w:rsidRPr="00CD0F7C">
        <w:rPr>
          <w:rFonts w:ascii="Arial" w:hAnsi="Arial" w:cs="Arial"/>
        </w:rPr>
        <w:t>Principal</w:t>
      </w:r>
      <w:r w:rsidRPr="00CD0F7C">
        <w:rPr>
          <w:rFonts w:ascii="Arial" w:hAnsi="Arial" w:cs="Arial"/>
        </w:rPr>
        <w:t xml:space="preserve"> y, a continuación, pulse Enter o un sensor de cursor.</w:t>
      </w:r>
    </w:p>
    <w:p w14:paraId="71D5E89A" w14:textId="6C52F11E" w:rsidR="00646BBF" w:rsidRPr="00CD0F7C" w:rsidRDefault="00C3607B" w:rsidP="00A53831">
      <w:pPr>
        <w:pStyle w:val="Ttulo2"/>
        <w:numPr>
          <w:ilvl w:val="1"/>
          <w:numId w:val="36"/>
        </w:numPr>
        <w:ind w:left="720"/>
        <w:rPr>
          <w:rFonts w:ascii="Arial" w:hAnsi="Arial" w:cs="Arial"/>
        </w:rPr>
      </w:pPr>
      <w:bookmarkStart w:id="173" w:name="_Toc170472834"/>
      <w:r>
        <w:rPr>
          <w:rFonts w:ascii="Arial" w:hAnsi="Arial" w:cs="Arial"/>
        </w:rPr>
        <w:t xml:space="preserve">Explorar </w:t>
      </w:r>
      <w:r w:rsidR="006B3408" w:rsidRPr="00CD0F7C">
        <w:rPr>
          <w:rFonts w:ascii="Arial" w:hAnsi="Arial" w:cs="Arial"/>
        </w:rPr>
        <w:t>archivos</w:t>
      </w:r>
      <w:bookmarkEnd w:id="173"/>
    </w:p>
    <w:p w14:paraId="59900832" w14:textId="52C89FE3" w:rsidR="006B3408" w:rsidRPr="00CD0F7C" w:rsidRDefault="006B3408" w:rsidP="00646BBF">
      <w:pPr>
        <w:pStyle w:val="Textoindependiente"/>
        <w:rPr>
          <w:rFonts w:ascii="Arial" w:hAnsi="Arial" w:cs="Arial"/>
        </w:rPr>
      </w:pPr>
      <w:r w:rsidRPr="00CD0F7C">
        <w:rPr>
          <w:rFonts w:ascii="Arial" w:hAnsi="Arial" w:cs="Arial"/>
        </w:rPr>
        <w:t>Puede navegar a través de sus archivos y carpetas con las teclas de Navegación Anterior y Siguiente. Los nombres de las carpetas tienen un símbolo de 8 puntos delante del nombre de la carpeta. Pulse Enter sobre una carpeta para abrirla.</w:t>
      </w:r>
    </w:p>
    <w:p w14:paraId="34E2CC43" w14:textId="15BE3396" w:rsidR="00646BBF" w:rsidRPr="00CD0F7C" w:rsidRDefault="006B3408" w:rsidP="00646BBF">
      <w:pPr>
        <w:pStyle w:val="Textoindependiente"/>
        <w:rPr>
          <w:rFonts w:ascii="Arial" w:hAnsi="Arial" w:cs="Arial"/>
        </w:rPr>
      </w:pPr>
      <w:r w:rsidRPr="00CD0F7C">
        <w:rPr>
          <w:rFonts w:ascii="Arial" w:hAnsi="Arial" w:cs="Arial"/>
        </w:rPr>
        <w:t>Pulse Espacio + E para volver a la carpeta principal. También puede ir hasta la opción Atrás y, a continuación, pulsar Enter o un sensor de cursor</w:t>
      </w:r>
      <w:r w:rsidR="00646BBF" w:rsidRPr="00CD0F7C">
        <w:rPr>
          <w:rFonts w:ascii="Arial" w:hAnsi="Arial" w:cs="Arial"/>
        </w:rPr>
        <w:t>.</w:t>
      </w:r>
    </w:p>
    <w:p w14:paraId="7BC300DA" w14:textId="036DD585" w:rsidR="00646BBF" w:rsidRPr="00CD0F7C" w:rsidRDefault="006B3408" w:rsidP="00A53831">
      <w:pPr>
        <w:pStyle w:val="Ttulo3"/>
        <w:numPr>
          <w:ilvl w:val="2"/>
          <w:numId w:val="36"/>
        </w:numPr>
        <w:ind w:left="1077" w:hanging="1077"/>
        <w:rPr>
          <w:rFonts w:ascii="Arial" w:hAnsi="Arial" w:cs="Arial"/>
        </w:rPr>
      </w:pPr>
      <w:bookmarkStart w:id="174" w:name="_Toc170472835"/>
      <w:r w:rsidRPr="00CD0F7C">
        <w:rPr>
          <w:rFonts w:ascii="Arial" w:hAnsi="Arial" w:cs="Arial"/>
        </w:rPr>
        <w:t>Selección de una unidad en el Gestor de Archivos</w:t>
      </w:r>
      <w:bookmarkEnd w:id="174"/>
    </w:p>
    <w:p w14:paraId="03049539" w14:textId="389671B6" w:rsidR="00646BBF" w:rsidRPr="00CD0F7C" w:rsidRDefault="006B3408" w:rsidP="00646BBF">
      <w:pPr>
        <w:pStyle w:val="Textoindependiente"/>
        <w:rPr>
          <w:rFonts w:ascii="Arial" w:hAnsi="Arial" w:cs="Arial"/>
        </w:rPr>
      </w:pPr>
      <w:r w:rsidRPr="00CD0F7C">
        <w:rPr>
          <w:rFonts w:ascii="Arial" w:hAnsi="Arial" w:cs="Arial"/>
        </w:rPr>
        <w:t>Antes de usar el Gestor de Archivos,</w:t>
      </w:r>
      <w:r w:rsidR="00A96E41" w:rsidRPr="00CD0F7C">
        <w:rPr>
          <w:rFonts w:ascii="Arial" w:hAnsi="Arial" w:cs="Arial"/>
        </w:rPr>
        <w:t xml:space="preserve"> primero tiene que elegir la </w:t>
      </w:r>
      <w:r w:rsidRPr="00CD0F7C">
        <w:rPr>
          <w:rFonts w:ascii="Arial" w:hAnsi="Arial" w:cs="Arial"/>
        </w:rPr>
        <w:t>unidad</w:t>
      </w:r>
      <w:r w:rsidR="00A96E41" w:rsidRPr="00CD0F7C">
        <w:rPr>
          <w:rFonts w:ascii="Arial" w:hAnsi="Arial" w:cs="Arial"/>
        </w:rPr>
        <w:t xml:space="preserve"> a la que</w:t>
      </w:r>
      <w:r w:rsidRPr="00CD0F7C">
        <w:rPr>
          <w:rFonts w:ascii="Arial" w:hAnsi="Arial" w:cs="Arial"/>
        </w:rPr>
        <w:t xml:space="preserve"> desea acceder: </w:t>
      </w:r>
      <w:r w:rsidR="00A96E41" w:rsidRPr="00CD0F7C">
        <w:rPr>
          <w:rFonts w:ascii="Arial" w:hAnsi="Arial" w:cs="Arial"/>
        </w:rPr>
        <w:t>la memoria interna, una tarjeta SD o una memoria USB.</w:t>
      </w:r>
      <w:r w:rsidR="00646BBF" w:rsidRPr="00CD0F7C">
        <w:rPr>
          <w:rFonts w:ascii="Arial" w:hAnsi="Arial" w:cs="Arial"/>
        </w:rPr>
        <w:t xml:space="preserve"> </w:t>
      </w:r>
    </w:p>
    <w:p w14:paraId="61DD6015" w14:textId="3CCDC9E0" w:rsidR="00646BBF" w:rsidRPr="00CD0F7C" w:rsidRDefault="00A96E41" w:rsidP="00646BBF">
      <w:pPr>
        <w:pStyle w:val="Textoindependiente"/>
        <w:rPr>
          <w:rFonts w:ascii="Arial" w:hAnsi="Arial" w:cs="Arial"/>
        </w:rPr>
      </w:pPr>
      <w:r w:rsidRPr="00CD0F7C">
        <w:rPr>
          <w:rFonts w:ascii="Arial" w:hAnsi="Arial" w:cs="Arial"/>
        </w:rPr>
        <w:t>Para seleccionar una unidad, pulse Espacio + D y obtendrá una lista de las unidades disponibles. Desplácese por la lista con las teclas de Navegación Anterior o Siguiente y pulse Enter o un sensor de cursor para confirmar su elección.</w:t>
      </w:r>
    </w:p>
    <w:p w14:paraId="6E6DA705" w14:textId="324CBD6D" w:rsidR="00A96E41" w:rsidRPr="00CD0F7C" w:rsidRDefault="00A96E41" w:rsidP="00646BBF">
      <w:pPr>
        <w:pStyle w:val="Textoindependiente"/>
        <w:rPr>
          <w:rFonts w:ascii="Arial" w:hAnsi="Arial" w:cs="Arial"/>
        </w:rPr>
      </w:pPr>
      <w:r w:rsidRPr="00CD0F7C">
        <w:rPr>
          <w:rFonts w:ascii="Arial" w:hAnsi="Arial" w:cs="Arial"/>
        </w:rPr>
        <w:t>Ahora se encuentra en la raíz de la unidad seleccionada.</w:t>
      </w:r>
    </w:p>
    <w:p w14:paraId="36480978" w14:textId="4A34396A" w:rsidR="00646BBF" w:rsidRPr="00CD0F7C" w:rsidRDefault="00A96E41" w:rsidP="00646BBF">
      <w:pPr>
        <w:pStyle w:val="Textoindependiente"/>
        <w:rPr>
          <w:rFonts w:ascii="Arial" w:hAnsi="Arial" w:cs="Arial"/>
        </w:rPr>
      </w:pPr>
      <w:r w:rsidRPr="00CD0F7C">
        <w:rPr>
          <w:rFonts w:ascii="Arial" w:hAnsi="Arial" w:cs="Arial"/>
        </w:rPr>
        <w:t>Pulse Espacio</w:t>
      </w:r>
      <w:r w:rsidR="00C43F64" w:rsidRPr="00CD0F7C">
        <w:rPr>
          <w:rFonts w:ascii="Arial" w:hAnsi="Arial" w:cs="Arial"/>
        </w:rPr>
        <w:t xml:space="preserve"> </w:t>
      </w:r>
      <w:r w:rsidR="00646BBF" w:rsidRPr="00CD0F7C">
        <w:rPr>
          <w:rFonts w:ascii="Arial" w:hAnsi="Arial" w:cs="Arial"/>
        </w:rPr>
        <w:t>+ D</w:t>
      </w:r>
      <w:r w:rsidRPr="00CD0F7C">
        <w:rPr>
          <w:rFonts w:ascii="Arial" w:hAnsi="Arial" w:cs="Arial"/>
        </w:rPr>
        <w:t xml:space="preserve"> en cualquier punto para volver a la pantalla de selección de unidad.</w:t>
      </w:r>
    </w:p>
    <w:p w14:paraId="04A00A41" w14:textId="3BEEA052" w:rsidR="00646BBF" w:rsidRPr="00CD0F7C" w:rsidRDefault="00646BBF" w:rsidP="00A53831">
      <w:pPr>
        <w:pStyle w:val="Ttulo3"/>
        <w:numPr>
          <w:ilvl w:val="2"/>
          <w:numId w:val="36"/>
        </w:numPr>
        <w:ind w:left="1077" w:hanging="1077"/>
        <w:rPr>
          <w:rFonts w:ascii="Arial" w:hAnsi="Arial" w:cs="Arial"/>
        </w:rPr>
      </w:pPr>
      <w:bookmarkStart w:id="175" w:name="_Refd18e2419"/>
      <w:bookmarkStart w:id="176" w:name="_Tocd18e2419"/>
      <w:bookmarkStart w:id="177" w:name="_Toc170472836"/>
      <w:r w:rsidRPr="00CD0F7C">
        <w:rPr>
          <w:rFonts w:ascii="Arial" w:hAnsi="Arial" w:cs="Arial"/>
        </w:rPr>
        <w:t>Acces</w:t>
      </w:r>
      <w:r w:rsidR="00A96E41" w:rsidRPr="00CD0F7C">
        <w:rPr>
          <w:rFonts w:ascii="Arial" w:hAnsi="Arial" w:cs="Arial"/>
        </w:rPr>
        <w:t>o a la información de archivos y carpetas</w:t>
      </w:r>
      <w:bookmarkEnd w:id="175"/>
      <w:bookmarkEnd w:id="176"/>
      <w:bookmarkEnd w:id="177"/>
    </w:p>
    <w:p w14:paraId="18044819" w14:textId="16A86B2F" w:rsidR="00A96E41" w:rsidRPr="00CD0F7C" w:rsidRDefault="00A96E41" w:rsidP="00646BBF">
      <w:pPr>
        <w:pStyle w:val="Textoindependiente"/>
        <w:rPr>
          <w:rFonts w:ascii="Arial" w:hAnsi="Arial" w:cs="Arial"/>
        </w:rPr>
      </w:pPr>
      <w:r w:rsidRPr="00CD0F7C">
        <w:rPr>
          <w:rFonts w:ascii="Arial" w:hAnsi="Arial" w:cs="Arial"/>
        </w:rPr>
        <w:t xml:space="preserve">Para obtener información adicional de un archivo o una carpeta, </w:t>
      </w:r>
      <w:r w:rsidR="00927C23" w:rsidRPr="00CD0F7C">
        <w:rPr>
          <w:rFonts w:ascii="Arial" w:hAnsi="Arial" w:cs="Arial"/>
        </w:rPr>
        <w:t>selecciónelo</w:t>
      </w:r>
      <w:r w:rsidRPr="00CD0F7C">
        <w:rPr>
          <w:rFonts w:ascii="Arial" w:hAnsi="Arial" w:cs="Arial"/>
        </w:rPr>
        <w:t xml:space="preserve"> con</w:t>
      </w:r>
      <w:r w:rsidR="002A0BC6" w:rsidRPr="00CD0F7C">
        <w:rPr>
          <w:rFonts w:ascii="Arial" w:hAnsi="Arial" w:cs="Arial"/>
        </w:rPr>
        <w:t xml:space="preserve"> las teclas de Navegación Anterior o Siguiente y, a continuación, pulse Espacio + I.</w:t>
      </w:r>
    </w:p>
    <w:p w14:paraId="0374E8A6" w14:textId="5E6705CD" w:rsidR="00646BBF" w:rsidRPr="00CD0F7C" w:rsidRDefault="002A0BC6" w:rsidP="00646BBF">
      <w:pPr>
        <w:pStyle w:val="Textoindependiente"/>
        <w:rPr>
          <w:rFonts w:ascii="Arial" w:hAnsi="Arial" w:cs="Arial"/>
        </w:rPr>
      </w:pPr>
      <w:r w:rsidRPr="00CD0F7C">
        <w:rPr>
          <w:rFonts w:ascii="Arial" w:hAnsi="Arial" w:cs="Arial"/>
        </w:rPr>
        <w:t>Ahora puede desplazarse por una lista con información del archivo o la carpeta con las teclas de Navegación Anterior y Siguiente. Utilice las teclas de Desplazamiento Izquierda y Derecha para desplazar el texto a la izquierda y a la derecha.</w:t>
      </w:r>
    </w:p>
    <w:p w14:paraId="370DCBF9" w14:textId="4ED3DF81" w:rsidR="00646BBF" w:rsidRPr="00CD0F7C" w:rsidRDefault="002A0BC6" w:rsidP="00A53831">
      <w:pPr>
        <w:pStyle w:val="Ttulo3"/>
        <w:numPr>
          <w:ilvl w:val="2"/>
          <w:numId w:val="36"/>
        </w:numPr>
        <w:ind w:left="1077" w:hanging="1077"/>
        <w:rPr>
          <w:rFonts w:ascii="Arial" w:hAnsi="Arial" w:cs="Arial"/>
        </w:rPr>
      </w:pPr>
      <w:bookmarkStart w:id="178" w:name="_Refd18e2445"/>
      <w:bookmarkStart w:id="179" w:name="_Tocd18e2445"/>
      <w:bookmarkStart w:id="180" w:name="_Toc170472837"/>
      <w:r w:rsidRPr="00CD0F7C">
        <w:rPr>
          <w:rFonts w:ascii="Arial" w:hAnsi="Arial" w:cs="Arial"/>
        </w:rPr>
        <w:t>Mostrar la ruta del archivo actual</w:t>
      </w:r>
      <w:bookmarkEnd w:id="178"/>
      <w:bookmarkEnd w:id="179"/>
      <w:bookmarkEnd w:id="180"/>
    </w:p>
    <w:p w14:paraId="2756D49E" w14:textId="2B0B0333" w:rsidR="00646BBF" w:rsidRPr="00CD0F7C" w:rsidRDefault="002A0BC6" w:rsidP="00646BBF">
      <w:pPr>
        <w:pStyle w:val="Textoindependiente"/>
        <w:rPr>
          <w:rFonts w:ascii="Arial" w:hAnsi="Arial" w:cs="Arial"/>
        </w:rPr>
      </w:pPr>
      <w:r w:rsidRPr="00CD0F7C">
        <w:rPr>
          <w:rFonts w:ascii="Arial" w:hAnsi="Arial" w:cs="Arial"/>
        </w:rPr>
        <w:t xml:space="preserve">La función Dónde estoy le permite visualizar en la línea de su </w:t>
      </w:r>
      <w:r w:rsidR="00D4122D" w:rsidRPr="00CD0F7C">
        <w:rPr>
          <w:rFonts w:ascii="Arial" w:hAnsi="Arial" w:cs="Arial"/>
        </w:rPr>
        <w:t>Brailliant</w:t>
      </w:r>
      <w:r w:rsidRPr="00CD0F7C">
        <w:rPr>
          <w:rFonts w:ascii="Arial" w:hAnsi="Arial" w:cs="Arial"/>
        </w:rPr>
        <w:t xml:space="preserve"> la ruta de su ubicación actual.</w:t>
      </w:r>
    </w:p>
    <w:p w14:paraId="49277DFA" w14:textId="401DF0BB" w:rsidR="00646BBF" w:rsidRPr="00CD0F7C" w:rsidRDefault="002A0BC6" w:rsidP="00646BBF">
      <w:pPr>
        <w:pStyle w:val="Textoindependiente"/>
        <w:rPr>
          <w:rFonts w:ascii="Arial" w:hAnsi="Arial" w:cs="Arial"/>
        </w:rPr>
      </w:pPr>
      <w:r w:rsidRPr="00CD0F7C">
        <w:rPr>
          <w:rFonts w:ascii="Arial" w:hAnsi="Arial" w:cs="Arial"/>
        </w:rPr>
        <w:t>Para visualizar la ruta del archivo actual, pulse Espacio + Puntos</w:t>
      </w:r>
      <w:r w:rsidR="009F2EE7" w:rsidRPr="00CD0F7C">
        <w:rPr>
          <w:rFonts w:ascii="Arial" w:hAnsi="Arial" w:cs="Arial"/>
        </w:rPr>
        <w:t xml:space="preserve"> 1-5-6</w:t>
      </w:r>
      <w:r w:rsidR="00646BBF" w:rsidRPr="00CD0F7C">
        <w:rPr>
          <w:rFonts w:ascii="Arial" w:hAnsi="Arial" w:cs="Arial"/>
        </w:rPr>
        <w:t>.</w:t>
      </w:r>
    </w:p>
    <w:p w14:paraId="0B18ABBA" w14:textId="33E9F94A" w:rsidR="00646BBF" w:rsidRPr="00CD0F7C" w:rsidRDefault="002A0BC6" w:rsidP="00A53831">
      <w:pPr>
        <w:pStyle w:val="Ttulo3"/>
        <w:numPr>
          <w:ilvl w:val="2"/>
          <w:numId w:val="36"/>
        </w:numPr>
        <w:ind w:left="1077" w:hanging="1077"/>
        <w:rPr>
          <w:rFonts w:ascii="Arial" w:hAnsi="Arial" w:cs="Arial"/>
        </w:rPr>
      </w:pPr>
      <w:bookmarkStart w:id="181" w:name="_Toc170472838"/>
      <w:r w:rsidRPr="00CD0F7C">
        <w:rPr>
          <w:rFonts w:ascii="Arial" w:hAnsi="Arial" w:cs="Arial"/>
        </w:rPr>
        <w:t>Buscar archivos y carpetas</w:t>
      </w:r>
      <w:bookmarkEnd w:id="181"/>
    </w:p>
    <w:p w14:paraId="4C80B21F" w14:textId="7FA206A9" w:rsidR="00646BBF" w:rsidRPr="00CD0F7C" w:rsidRDefault="002A0BC6" w:rsidP="00646BBF">
      <w:pPr>
        <w:pStyle w:val="Textoindependiente"/>
        <w:rPr>
          <w:rFonts w:ascii="Arial" w:hAnsi="Arial" w:cs="Arial"/>
        </w:rPr>
      </w:pPr>
      <w:r w:rsidRPr="00CD0F7C">
        <w:rPr>
          <w:rFonts w:ascii="Arial" w:hAnsi="Arial" w:cs="Arial"/>
        </w:rPr>
        <w:t>Puede acceder rápidamente a un determinado archivo o carpeta mediante una búsqueda con el Gestor de Archivos</w:t>
      </w:r>
      <w:r w:rsidR="00646BBF" w:rsidRPr="00CD0F7C">
        <w:rPr>
          <w:rFonts w:ascii="Arial" w:hAnsi="Arial" w:cs="Arial"/>
        </w:rPr>
        <w:t>.</w:t>
      </w:r>
    </w:p>
    <w:p w14:paraId="77E1127F" w14:textId="46855D4D" w:rsidR="002A0BC6" w:rsidRPr="00CD0F7C" w:rsidRDefault="002A0BC6" w:rsidP="00646BBF">
      <w:pPr>
        <w:pStyle w:val="Textoindependiente"/>
        <w:rPr>
          <w:rFonts w:ascii="Arial" w:hAnsi="Arial" w:cs="Arial"/>
        </w:rPr>
      </w:pPr>
      <w:r w:rsidRPr="00CD0F7C">
        <w:rPr>
          <w:rFonts w:ascii="Arial" w:hAnsi="Arial" w:cs="Arial"/>
        </w:rPr>
        <w:t>Para iniciar la búsqueda de un archivo o carpeta en el Gestor de Archivos:</w:t>
      </w:r>
    </w:p>
    <w:p w14:paraId="6B8D9E2F" w14:textId="4FB65B35" w:rsidR="00646BBF" w:rsidRPr="00CD0F7C" w:rsidRDefault="00646BBF" w:rsidP="00A53831">
      <w:pPr>
        <w:pStyle w:val="Textoindependiente"/>
        <w:numPr>
          <w:ilvl w:val="0"/>
          <w:numId w:val="20"/>
        </w:numPr>
        <w:rPr>
          <w:rFonts w:ascii="Arial" w:hAnsi="Arial" w:cs="Arial"/>
        </w:rPr>
      </w:pPr>
      <w:r w:rsidRPr="00CD0F7C">
        <w:rPr>
          <w:rFonts w:ascii="Arial" w:hAnsi="Arial" w:cs="Arial"/>
        </w:rPr>
        <w:t>P</w:t>
      </w:r>
      <w:r w:rsidR="00043D8A" w:rsidRPr="00CD0F7C">
        <w:rPr>
          <w:rFonts w:ascii="Arial" w:hAnsi="Arial" w:cs="Arial"/>
        </w:rPr>
        <w:t>ulse Espacio</w:t>
      </w:r>
      <w:r w:rsidRPr="00CD0F7C">
        <w:rPr>
          <w:rFonts w:ascii="Arial" w:hAnsi="Arial" w:cs="Arial"/>
        </w:rPr>
        <w:t xml:space="preserve"> + F.</w:t>
      </w:r>
    </w:p>
    <w:p w14:paraId="32FA660A" w14:textId="684303EF" w:rsidR="00646BBF" w:rsidRPr="00CD0F7C" w:rsidRDefault="00043D8A" w:rsidP="00A53831">
      <w:pPr>
        <w:pStyle w:val="Textoindependiente"/>
        <w:numPr>
          <w:ilvl w:val="0"/>
          <w:numId w:val="20"/>
        </w:numPr>
        <w:rPr>
          <w:rFonts w:ascii="Arial" w:hAnsi="Arial" w:cs="Arial"/>
        </w:rPr>
      </w:pPr>
      <w:r w:rsidRPr="00CD0F7C">
        <w:rPr>
          <w:rFonts w:ascii="Arial" w:hAnsi="Arial" w:cs="Arial"/>
        </w:rPr>
        <w:t>Escriba el nombre del archivo o carpeta</w:t>
      </w:r>
      <w:r w:rsidR="00646BBF" w:rsidRPr="00CD0F7C">
        <w:rPr>
          <w:rFonts w:ascii="Arial" w:hAnsi="Arial" w:cs="Arial"/>
        </w:rPr>
        <w:t>.</w:t>
      </w:r>
    </w:p>
    <w:p w14:paraId="4B296453" w14:textId="165E81D0" w:rsidR="00646BBF" w:rsidRPr="00CD0F7C" w:rsidRDefault="00043D8A" w:rsidP="00A53831">
      <w:pPr>
        <w:pStyle w:val="Textoindependiente"/>
        <w:numPr>
          <w:ilvl w:val="0"/>
          <w:numId w:val="20"/>
        </w:numPr>
        <w:rPr>
          <w:rFonts w:ascii="Arial" w:hAnsi="Arial" w:cs="Arial"/>
        </w:rPr>
      </w:pPr>
      <w:r w:rsidRPr="00CD0F7C">
        <w:rPr>
          <w:rFonts w:ascii="Arial" w:hAnsi="Arial" w:cs="Arial"/>
        </w:rPr>
        <w:t>Pulse</w:t>
      </w:r>
      <w:r w:rsidR="00646BBF" w:rsidRPr="00CD0F7C">
        <w:rPr>
          <w:rFonts w:ascii="Arial" w:hAnsi="Arial" w:cs="Arial"/>
        </w:rPr>
        <w:t xml:space="preserve"> Enter.</w:t>
      </w:r>
    </w:p>
    <w:p w14:paraId="0DFAA410" w14:textId="31EC9BA5" w:rsidR="00646BBF" w:rsidRPr="00CD0F7C" w:rsidRDefault="00043D8A" w:rsidP="00646BBF">
      <w:pPr>
        <w:pStyle w:val="Textoindependiente"/>
        <w:ind w:left="720"/>
        <w:rPr>
          <w:rFonts w:ascii="Arial" w:hAnsi="Arial" w:cs="Arial"/>
        </w:rPr>
      </w:pPr>
      <w:r w:rsidRPr="00CD0F7C">
        <w:rPr>
          <w:rFonts w:ascii="Arial" w:hAnsi="Arial" w:cs="Arial"/>
        </w:rPr>
        <w:lastRenderedPageBreak/>
        <w:t>Se mostrará en la línea braille una lista de archivos y carpetas relacionados con los resultados de la búsqueda</w:t>
      </w:r>
      <w:r w:rsidR="00646BBF" w:rsidRPr="00CD0F7C">
        <w:rPr>
          <w:rFonts w:ascii="Arial" w:hAnsi="Arial" w:cs="Arial"/>
        </w:rPr>
        <w:t>.</w:t>
      </w:r>
    </w:p>
    <w:p w14:paraId="6374C078" w14:textId="57FA1AC4" w:rsidR="00646BBF" w:rsidRPr="00CD0F7C" w:rsidRDefault="00043D8A" w:rsidP="00A53831">
      <w:pPr>
        <w:pStyle w:val="Textoindependiente"/>
        <w:numPr>
          <w:ilvl w:val="0"/>
          <w:numId w:val="20"/>
        </w:numPr>
        <w:rPr>
          <w:rFonts w:ascii="Arial" w:hAnsi="Arial" w:cs="Arial"/>
        </w:rPr>
      </w:pPr>
      <w:r w:rsidRPr="00CD0F7C">
        <w:rPr>
          <w:rFonts w:ascii="Arial" w:hAnsi="Arial" w:cs="Arial"/>
        </w:rPr>
        <w:t>Pulse Espacio</w:t>
      </w:r>
      <w:r w:rsidR="009F2EE7" w:rsidRPr="00CD0F7C">
        <w:rPr>
          <w:rFonts w:ascii="Arial" w:hAnsi="Arial" w:cs="Arial"/>
        </w:rPr>
        <w:t xml:space="preserve"> + E</w:t>
      </w:r>
      <w:r w:rsidR="00646BBF" w:rsidRPr="00CD0F7C">
        <w:rPr>
          <w:rFonts w:ascii="Arial" w:hAnsi="Arial" w:cs="Arial"/>
        </w:rPr>
        <w:t xml:space="preserve"> </w:t>
      </w:r>
      <w:r w:rsidRPr="00CD0F7C">
        <w:rPr>
          <w:rFonts w:ascii="Arial" w:hAnsi="Arial" w:cs="Arial"/>
        </w:rPr>
        <w:t>para cerrar el resultado de la búsqueda</w:t>
      </w:r>
      <w:r w:rsidR="00646BBF" w:rsidRPr="00CD0F7C">
        <w:rPr>
          <w:rFonts w:ascii="Arial" w:hAnsi="Arial" w:cs="Arial"/>
        </w:rPr>
        <w:t>.</w:t>
      </w:r>
    </w:p>
    <w:p w14:paraId="1108A073" w14:textId="47D29974" w:rsidR="00646BBF" w:rsidRPr="00CD0F7C" w:rsidRDefault="00796F75" w:rsidP="00A53831">
      <w:pPr>
        <w:pStyle w:val="Ttulo3"/>
        <w:numPr>
          <w:ilvl w:val="2"/>
          <w:numId w:val="36"/>
        </w:numPr>
        <w:ind w:left="1077" w:hanging="1077"/>
        <w:rPr>
          <w:rFonts w:ascii="Arial" w:hAnsi="Arial" w:cs="Arial"/>
        </w:rPr>
      </w:pPr>
      <w:bookmarkStart w:id="182" w:name="_Refd18e2486"/>
      <w:bookmarkStart w:id="183" w:name="_Tocd18e2486"/>
      <w:bookmarkStart w:id="184" w:name="_Toc170472839"/>
      <w:r w:rsidRPr="00CD0F7C">
        <w:rPr>
          <w:rFonts w:ascii="Arial" w:hAnsi="Arial" w:cs="Arial"/>
        </w:rPr>
        <w:t>Ordenar</w:t>
      </w:r>
      <w:r w:rsidR="00043D8A" w:rsidRPr="00CD0F7C">
        <w:rPr>
          <w:rFonts w:ascii="Arial" w:hAnsi="Arial" w:cs="Arial"/>
        </w:rPr>
        <w:t xml:space="preserve"> archivos o carpetas</w:t>
      </w:r>
      <w:bookmarkEnd w:id="182"/>
      <w:bookmarkEnd w:id="183"/>
      <w:bookmarkEnd w:id="184"/>
    </w:p>
    <w:p w14:paraId="731CA77A" w14:textId="1507FBF5" w:rsidR="00043D8A" w:rsidRPr="00CD0F7C" w:rsidRDefault="00043D8A" w:rsidP="00646BBF">
      <w:pPr>
        <w:pStyle w:val="Textoindependiente"/>
        <w:rPr>
          <w:rFonts w:ascii="Arial" w:hAnsi="Arial" w:cs="Arial"/>
        </w:rPr>
      </w:pPr>
      <w:r w:rsidRPr="00CD0F7C">
        <w:rPr>
          <w:rFonts w:ascii="Arial" w:hAnsi="Arial" w:cs="Arial"/>
        </w:rPr>
        <w:t xml:space="preserve">Por defecto, los nombres de los archivos y las carpetas están </w:t>
      </w:r>
      <w:r w:rsidR="00796F75" w:rsidRPr="00CD0F7C">
        <w:rPr>
          <w:rFonts w:ascii="Arial" w:hAnsi="Arial" w:cs="Arial"/>
        </w:rPr>
        <w:t>ordenados</w:t>
      </w:r>
      <w:r w:rsidRPr="00CD0F7C">
        <w:rPr>
          <w:rFonts w:ascii="Arial" w:hAnsi="Arial" w:cs="Arial"/>
        </w:rPr>
        <w:t xml:space="preserve"> alfabéticamente. Sin embargo, se pueden</w:t>
      </w:r>
      <w:r w:rsidR="00796F75" w:rsidRPr="00CD0F7C">
        <w:rPr>
          <w:rFonts w:ascii="Arial" w:hAnsi="Arial" w:cs="Arial"/>
        </w:rPr>
        <w:t xml:space="preserve"> ordenar</w:t>
      </w:r>
      <w:r w:rsidRPr="00CD0F7C">
        <w:rPr>
          <w:rFonts w:ascii="Arial" w:hAnsi="Arial" w:cs="Arial"/>
        </w:rPr>
        <w:t xml:space="preserve"> los archivos y las carpetas utilizando diferentes parámetros.</w:t>
      </w:r>
    </w:p>
    <w:p w14:paraId="130021FD" w14:textId="3789AA62" w:rsidR="00646BBF" w:rsidRPr="00CD0F7C" w:rsidRDefault="00043D8A" w:rsidP="00646BBF">
      <w:pPr>
        <w:pStyle w:val="Textoindependiente"/>
        <w:rPr>
          <w:rFonts w:ascii="Arial" w:hAnsi="Arial" w:cs="Arial"/>
        </w:rPr>
      </w:pPr>
      <w:r w:rsidRPr="00CD0F7C">
        <w:rPr>
          <w:rFonts w:ascii="Arial" w:hAnsi="Arial" w:cs="Arial"/>
        </w:rPr>
        <w:t xml:space="preserve">Para cambiar los parámetros de </w:t>
      </w:r>
      <w:r w:rsidR="00796F75" w:rsidRPr="00CD0F7C">
        <w:rPr>
          <w:rFonts w:ascii="Arial" w:hAnsi="Arial" w:cs="Arial"/>
        </w:rPr>
        <w:t>ordenación de los</w:t>
      </w:r>
      <w:r w:rsidRPr="00CD0F7C">
        <w:rPr>
          <w:rFonts w:ascii="Arial" w:hAnsi="Arial" w:cs="Arial"/>
        </w:rPr>
        <w:t xml:space="preserve"> archivos y </w:t>
      </w:r>
      <w:r w:rsidR="00796F75" w:rsidRPr="00CD0F7C">
        <w:rPr>
          <w:rFonts w:ascii="Arial" w:hAnsi="Arial" w:cs="Arial"/>
        </w:rPr>
        <w:t xml:space="preserve">las </w:t>
      </w:r>
      <w:r w:rsidRPr="00CD0F7C">
        <w:rPr>
          <w:rFonts w:ascii="Arial" w:hAnsi="Arial" w:cs="Arial"/>
        </w:rPr>
        <w:t>carpetas:</w:t>
      </w:r>
    </w:p>
    <w:p w14:paraId="2365EC94" w14:textId="627A7F58" w:rsidR="00646BBF" w:rsidRPr="00CD0F7C" w:rsidRDefault="00646BBF" w:rsidP="00A53831">
      <w:pPr>
        <w:pStyle w:val="Textoindependiente"/>
        <w:numPr>
          <w:ilvl w:val="0"/>
          <w:numId w:val="21"/>
        </w:numPr>
        <w:rPr>
          <w:rFonts w:ascii="Arial" w:hAnsi="Arial" w:cs="Arial"/>
        </w:rPr>
      </w:pPr>
      <w:r w:rsidRPr="00CD0F7C">
        <w:rPr>
          <w:rFonts w:ascii="Arial" w:hAnsi="Arial" w:cs="Arial"/>
        </w:rPr>
        <w:t>P</w:t>
      </w:r>
      <w:r w:rsidR="00043D8A" w:rsidRPr="00CD0F7C">
        <w:rPr>
          <w:rFonts w:ascii="Arial" w:hAnsi="Arial" w:cs="Arial"/>
        </w:rPr>
        <w:t>ulse Espacio</w:t>
      </w:r>
      <w:r w:rsidRPr="00CD0F7C">
        <w:rPr>
          <w:rFonts w:ascii="Arial" w:hAnsi="Arial" w:cs="Arial"/>
        </w:rPr>
        <w:t xml:space="preserve"> + V.</w:t>
      </w:r>
    </w:p>
    <w:p w14:paraId="1831A290" w14:textId="3DC65BAF" w:rsidR="00646BBF" w:rsidRPr="00CD0F7C" w:rsidRDefault="00043D8A" w:rsidP="00646BBF">
      <w:pPr>
        <w:pStyle w:val="Textoindependiente"/>
        <w:ind w:left="720"/>
        <w:rPr>
          <w:rFonts w:ascii="Arial" w:hAnsi="Arial" w:cs="Arial"/>
        </w:rPr>
      </w:pPr>
      <w:r w:rsidRPr="00CD0F7C">
        <w:rPr>
          <w:rFonts w:ascii="Arial" w:hAnsi="Arial" w:cs="Arial"/>
        </w:rPr>
        <w:t xml:space="preserve">El </w:t>
      </w:r>
      <w:r w:rsidR="00B86937" w:rsidRPr="00CD0F7C">
        <w:rPr>
          <w:rFonts w:ascii="Arial" w:hAnsi="Arial" w:cs="Arial"/>
        </w:rPr>
        <w:t>Brailliant</w:t>
      </w:r>
      <w:r w:rsidR="00D863E3" w:rsidRPr="00CD0F7C">
        <w:rPr>
          <w:rFonts w:ascii="Arial" w:hAnsi="Arial" w:cs="Arial"/>
        </w:rPr>
        <w:t xml:space="preserve"> </w:t>
      </w:r>
      <w:r w:rsidRPr="00CD0F7C">
        <w:rPr>
          <w:rFonts w:ascii="Arial" w:hAnsi="Arial" w:cs="Arial"/>
        </w:rPr>
        <w:t xml:space="preserve">le </w:t>
      </w:r>
      <w:r w:rsidR="00927C23" w:rsidRPr="00CD0F7C">
        <w:rPr>
          <w:rFonts w:ascii="Arial" w:hAnsi="Arial" w:cs="Arial"/>
        </w:rPr>
        <w:t>mostrará</w:t>
      </w:r>
      <w:r w:rsidRPr="00CD0F7C">
        <w:rPr>
          <w:rFonts w:ascii="Arial" w:hAnsi="Arial" w:cs="Arial"/>
        </w:rPr>
        <w:t xml:space="preserve"> una lista de las opciones de </w:t>
      </w:r>
      <w:r w:rsidR="00796F75" w:rsidRPr="00CD0F7C">
        <w:rPr>
          <w:rFonts w:ascii="Arial" w:hAnsi="Arial" w:cs="Arial"/>
        </w:rPr>
        <w:t>ordenación</w:t>
      </w:r>
      <w:r w:rsidRPr="00CD0F7C">
        <w:rPr>
          <w:rFonts w:ascii="Arial" w:hAnsi="Arial" w:cs="Arial"/>
        </w:rPr>
        <w:t xml:space="preserve"> disponibles: Nombre, Tamaño</w:t>
      </w:r>
      <w:r w:rsidR="008B2C5F" w:rsidRPr="00CD0F7C">
        <w:rPr>
          <w:rFonts w:ascii="Arial" w:hAnsi="Arial" w:cs="Arial"/>
        </w:rPr>
        <w:t>,</w:t>
      </w:r>
      <w:r w:rsidRPr="00CD0F7C">
        <w:rPr>
          <w:rFonts w:ascii="Arial" w:hAnsi="Arial" w:cs="Arial"/>
        </w:rPr>
        <w:t xml:space="preserve"> </w:t>
      </w:r>
      <w:r w:rsidR="008B2C5F" w:rsidRPr="00CD0F7C">
        <w:rPr>
          <w:rFonts w:ascii="Arial" w:hAnsi="Arial" w:cs="Arial"/>
        </w:rPr>
        <w:t xml:space="preserve">Fecha </w:t>
      </w:r>
      <w:r w:rsidRPr="00CD0F7C">
        <w:rPr>
          <w:rFonts w:ascii="Arial" w:hAnsi="Arial" w:cs="Arial"/>
        </w:rPr>
        <w:t>y Tipo.</w:t>
      </w:r>
      <w:r w:rsidR="00646BBF" w:rsidRPr="00CD0F7C">
        <w:rPr>
          <w:rFonts w:ascii="Arial" w:hAnsi="Arial" w:cs="Arial"/>
        </w:rPr>
        <w:t xml:space="preserve"> </w:t>
      </w:r>
    </w:p>
    <w:p w14:paraId="43363C03" w14:textId="2105ADC6" w:rsidR="00646BBF" w:rsidRPr="00CD0F7C" w:rsidRDefault="00043D8A" w:rsidP="00A53831">
      <w:pPr>
        <w:pStyle w:val="Textoindependiente"/>
        <w:numPr>
          <w:ilvl w:val="0"/>
          <w:numId w:val="21"/>
        </w:numPr>
        <w:rPr>
          <w:rFonts w:ascii="Arial" w:hAnsi="Arial" w:cs="Arial"/>
        </w:rPr>
      </w:pPr>
      <w:r w:rsidRPr="00CD0F7C">
        <w:rPr>
          <w:rFonts w:ascii="Arial" w:hAnsi="Arial" w:cs="Arial"/>
        </w:rPr>
        <w:t>Desplácese por la lista con las teclas de Navegación Anterior o Siguiente</w:t>
      </w:r>
      <w:r w:rsidR="00646BBF" w:rsidRPr="00CD0F7C">
        <w:rPr>
          <w:rFonts w:ascii="Arial" w:hAnsi="Arial" w:cs="Arial"/>
        </w:rPr>
        <w:t>.</w:t>
      </w:r>
    </w:p>
    <w:p w14:paraId="12A926CB" w14:textId="7DB82316" w:rsidR="00646BBF" w:rsidRPr="00CD0F7C" w:rsidRDefault="00043D8A" w:rsidP="00A53831">
      <w:pPr>
        <w:pStyle w:val="Textoindependiente"/>
        <w:numPr>
          <w:ilvl w:val="0"/>
          <w:numId w:val="21"/>
        </w:numPr>
        <w:rPr>
          <w:rFonts w:ascii="Arial" w:hAnsi="Arial" w:cs="Arial"/>
        </w:rPr>
      </w:pPr>
      <w:r w:rsidRPr="00CD0F7C">
        <w:rPr>
          <w:rFonts w:ascii="Arial" w:hAnsi="Arial" w:cs="Arial"/>
        </w:rPr>
        <w:t>Pulse</w:t>
      </w:r>
      <w:r w:rsidR="00646BBF" w:rsidRPr="00CD0F7C">
        <w:rPr>
          <w:rFonts w:ascii="Arial" w:hAnsi="Arial" w:cs="Arial"/>
        </w:rPr>
        <w:t xml:space="preserve"> Enter o</w:t>
      </w:r>
      <w:r w:rsidRPr="00CD0F7C">
        <w:rPr>
          <w:rFonts w:ascii="Arial" w:hAnsi="Arial" w:cs="Arial"/>
        </w:rPr>
        <w:t xml:space="preserve"> un sensor de</w:t>
      </w:r>
      <w:r w:rsidR="00646BBF" w:rsidRPr="00CD0F7C">
        <w:rPr>
          <w:rFonts w:ascii="Arial" w:hAnsi="Arial" w:cs="Arial"/>
        </w:rPr>
        <w:t xml:space="preserve"> cursor</w:t>
      </w:r>
      <w:r w:rsidR="00796F75" w:rsidRPr="00CD0F7C">
        <w:rPr>
          <w:rFonts w:ascii="Arial" w:hAnsi="Arial" w:cs="Arial"/>
        </w:rPr>
        <w:t xml:space="preserve"> para activar la opción de ordenación que haya elegido.</w:t>
      </w:r>
      <w:r w:rsidR="00646BBF" w:rsidRPr="00CD0F7C">
        <w:rPr>
          <w:rFonts w:ascii="Arial" w:hAnsi="Arial" w:cs="Arial"/>
        </w:rPr>
        <w:t xml:space="preserve"> </w:t>
      </w:r>
    </w:p>
    <w:p w14:paraId="7E41FC34" w14:textId="4EA3E883" w:rsidR="00646BBF" w:rsidRPr="00CD0F7C" w:rsidRDefault="00796F75" w:rsidP="00646BBF">
      <w:pPr>
        <w:pStyle w:val="Textoindependiente"/>
        <w:rPr>
          <w:rFonts w:ascii="Arial" w:hAnsi="Arial" w:cs="Arial"/>
        </w:rPr>
      </w:pPr>
      <w:r w:rsidRPr="00CD0F7C">
        <w:rPr>
          <w:rFonts w:ascii="Arial" w:hAnsi="Arial" w:cs="Arial"/>
        </w:rPr>
        <w:t xml:space="preserve">Si se selecciona </w:t>
      </w:r>
      <w:r w:rsidR="00F40D7B" w:rsidRPr="00CD0F7C">
        <w:rPr>
          <w:rFonts w:ascii="Arial" w:hAnsi="Arial" w:cs="Arial"/>
        </w:rPr>
        <w:t xml:space="preserve">nuevamente </w:t>
      </w:r>
      <w:r w:rsidRPr="00CD0F7C">
        <w:rPr>
          <w:rFonts w:ascii="Arial" w:hAnsi="Arial" w:cs="Arial"/>
        </w:rPr>
        <w:t>el mismo parámet</w:t>
      </w:r>
      <w:r w:rsidR="00F40D7B" w:rsidRPr="00CD0F7C">
        <w:rPr>
          <w:rFonts w:ascii="Arial" w:hAnsi="Arial" w:cs="Arial"/>
        </w:rPr>
        <w:t>ro de ordenación</w:t>
      </w:r>
      <w:r w:rsidRPr="00CD0F7C">
        <w:rPr>
          <w:rFonts w:ascii="Arial" w:hAnsi="Arial" w:cs="Arial"/>
        </w:rPr>
        <w:t>, la información pasa de ser ascendente a descendente</w:t>
      </w:r>
      <w:r w:rsidR="00F40D7B" w:rsidRPr="00CD0F7C">
        <w:rPr>
          <w:rFonts w:ascii="Arial" w:hAnsi="Arial" w:cs="Arial"/>
        </w:rPr>
        <w:t>,</w:t>
      </w:r>
      <w:r w:rsidRPr="00CD0F7C">
        <w:rPr>
          <w:rFonts w:ascii="Arial" w:hAnsi="Arial" w:cs="Arial"/>
        </w:rPr>
        <w:t xml:space="preserve"> y lo contrario si</w:t>
      </w:r>
      <w:r w:rsidR="00F40D7B" w:rsidRPr="00CD0F7C">
        <w:rPr>
          <w:rFonts w:ascii="Arial" w:hAnsi="Arial" w:cs="Arial"/>
        </w:rPr>
        <w:t xml:space="preserve"> lo</w:t>
      </w:r>
      <w:r w:rsidRPr="00CD0F7C">
        <w:rPr>
          <w:rFonts w:ascii="Arial" w:hAnsi="Arial" w:cs="Arial"/>
        </w:rPr>
        <w:t xml:space="preserve"> vuelve a seleccionar</w:t>
      </w:r>
      <w:r w:rsidR="00F40D7B" w:rsidRPr="00CD0F7C">
        <w:rPr>
          <w:rFonts w:ascii="Arial" w:hAnsi="Arial" w:cs="Arial"/>
        </w:rPr>
        <w:t xml:space="preserve"> una vez más</w:t>
      </w:r>
      <w:r w:rsidR="00646BBF" w:rsidRPr="00CD0F7C">
        <w:rPr>
          <w:rFonts w:ascii="Arial" w:hAnsi="Arial" w:cs="Arial"/>
        </w:rPr>
        <w:t>.</w:t>
      </w:r>
    </w:p>
    <w:p w14:paraId="44755B84" w14:textId="38868ED5" w:rsidR="00646BBF" w:rsidRPr="00CD0F7C" w:rsidRDefault="004756B7" w:rsidP="00A53831">
      <w:pPr>
        <w:pStyle w:val="Ttulo2"/>
        <w:numPr>
          <w:ilvl w:val="1"/>
          <w:numId w:val="36"/>
        </w:numPr>
        <w:ind w:left="720"/>
        <w:rPr>
          <w:rFonts w:ascii="Arial" w:hAnsi="Arial" w:cs="Arial"/>
        </w:rPr>
      </w:pPr>
      <w:bookmarkStart w:id="185" w:name="_Toc170472840"/>
      <w:r w:rsidRPr="00CD0F7C">
        <w:rPr>
          <w:rFonts w:ascii="Arial" w:hAnsi="Arial" w:cs="Arial"/>
        </w:rPr>
        <w:t>Editar archivos y carpetas</w:t>
      </w:r>
      <w:bookmarkEnd w:id="185"/>
    </w:p>
    <w:p w14:paraId="65449DE9" w14:textId="20FB63ED" w:rsidR="00646BBF" w:rsidRPr="00CD0F7C" w:rsidRDefault="004756B7" w:rsidP="00646BBF">
      <w:pPr>
        <w:pStyle w:val="Textoindependiente"/>
        <w:rPr>
          <w:rFonts w:ascii="Arial" w:hAnsi="Arial" w:cs="Arial"/>
        </w:rPr>
      </w:pPr>
      <w:r w:rsidRPr="00CD0F7C">
        <w:rPr>
          <w:rFonts w:ascii="Arial" w:hAnsi="Arial" w:cs="Arial"/>
        </w:rPr>
        <w:t xml:space="preserve">El Gestor de Archivos del </w:t>
      </w:r>
      <w:r w:rsidR="00D4122D" w:rsidRPr="00CD0F7C">
        <w:rPr>
          <w:rFonts w:ascii="Arial" w:hAnsi="Arial" w:cs="Arial"/>
        </w:rPr>
        <w:t>Brailliant</w:t>
      </w:r>
      <w:r w:rsidRPr="00CD0F7C">
        <w:rPr>
          <w:rFonts w:ascii="Arial" w:hAnsi="Arial" w:cs="Arial"/>
        </w:rPr>
        <w:t xml:space="preserve"> le permite trabajar con archivos de forma similar a un ordenador o una tableta.</w:t>
      </w:r>
      <w:r w:rsidR="00646BBF" w:rsidRPr="00CD0F7C">
        <w:rPr>
          <w:rFonts w:ascii="Arial" w:hAnsi="Arial" w:cs="Arial"/>
        </w:rPr>
        <w:t xml:space="preserve"> </w:t>
      </w:r>
    </w:p>
    <w:p w14:paraId="146ACE03" w14:textId="7E497B66" w:rsidR="00646BBF" w:rsidRPr="00CD0F7C" w:rsidRDefault="004756B7" w:rsidP="00A53831">
      <w:pPr>
        <w:pStyle w:val="Ttulo3"/>
        <w:numPr>
          <w:ilvl w:val="2"/>
          <w:numId w:val="36"/>
        </w:numPr>
        <w:ind w:left="1077" w:hanging="1077"/>
        <w:rPr>
          <w:rFonts w:ascii="Arial" w:hAnsi="Arial" w:cs="Arial"/>
        </w:rPr>
      </w:pPr>
      <w:bookmarkStart w:id="186" w:name="_Toc170472841"/>
      <w:r w:rsidRPr="00CD0F7C">
        <w:rPr>
          <w:rFonts w:ascii="Arial" w:hAnsi="Arial" w:cs="Arial"/>
        </w:rPr>
        <w:t>Crear una nueva carpeta</w:t>
      </w:r>
      <w:bookmarkEnd w:id="186"/>
    </w:p>
    <w:p w14:paraId="606DFED0" w14:textId="1413602A" w:rsidR="00646BBF" w:rsidRPr="00CD0F7C" w:rsidRDefault="004756B7" w:rsidP="00646BBF">
      <w:pPr>
        <w:pStyle w:val="Textoindependiente"/>
        <w:rPr>
          <w:rFonts w:ascii="Arial" w:hAnsi="Arial" w:cs="Arial"/>
        </w:rPr>
      </w:pPr>
      <w:r w:rsidRPr="00CD0F7C">
        <w:rPr>
          <w:rFonts w:ascii="Arial" w:hAnsi="Arial" w:cs="Arial"/>
        </w:rPr>
        <w:t>El Gestor de Archivos le ofrece la posibilidad de crear nuevas carpetas.</w:t>
      </w:r>
      <w:r w:rsidR="00646BBF" w:rsidRPr="00CD0F7C">
        <w:rPr>
          <w:rFonts w:ascii="Arial" w:hAnsi="Arial" w:cs="Arial"/>
        </w:rPr>
        <w:t xml:space="preserve"> </w:t>
      </w:r>
    </w:p>
    <w:p w14:paraId="76D55477" w14:textId="3F078CFF" w:rsidR="00646BBF" w:rsidRPr="00CD0F7C" w:rsidRDefault="004756B7" w:rsidP="00646BBF">
      <w:pPr>
        <w:pStyle w:val="Textoindependiente"/>
        <w:rPr>
          <w:rFonts w:ascii="Arial" w:hAnsi="Arial" w:cs="Arial"/>
        </w:rPr>
      </w:pPr>
      <w:r w:rsidRPr="00CD0F7C">
        <w:rPr>
          <w:rFonts w:ascii="Arial" w:hAnsi="Arial" w:cs="Arial"/>
        </w:rPr>
        <w:t>La forma más sencilla de hacerlo es pulsar Espacio + N e introducir el nombre de la nueva carpeta en el campo en blanco. A continuación, pulse Enter para crearla.</w:t>
      </w:r>
    </w:p>
    <w:p w14:paraId="71165070" w14:textId="1B58BD47" w:rsidR="00646BBF" w:rsidRPr="00CD0F7C" w:rsidRDefault="00646BBF" w:rsidP="00A53831">
      <w:pPr>
        <w:pStyle w:val="Ttulo3"/>
        <w:numPr>
          <w:ilvl w:val="2"/>
          <w:numId w:val="36"/>
        </w:numPr>
        <w:ind w:left="1077" w:hanging="1077"/>
        <w:rPr>
          <w:rFonts w:ascii="Arial" w:hAnsi="Arial" w:cs="Arial"/>
        </w:rPr>
      </w:pPr>
      <w:bookmarkStart w:id="187" w:name="_Refd18e2547"/>
      <w:bookmarkStart w:id="188" w:name="_Tocd18e2547"/>
      <w:bookmarkStart w:id="189" w:name="_Toc170472842"/>
      <w:r w:rsidRPr="00CD0F7C">
        <w:rPr>
          <w:rFonts w:ascii="Arial" w:hAnsi="Arial" w:cs="Arial"/>
        </w:rPr>
        <w:t>Ren</w:t>
      </w:r>
      <w:r w:rsidR="004756B7" w:rsidRPr="00CD0F7C">
        <w:rPr>
          <w:rFonts w:ascii="Arial" w:hAnsi="Arial" w:cs="Arial"/>
        </w:rPr>
        <w:t>ombrar archivos o carpetas</w:t>
      </w:r>
      <w:bookmarkEnd w:id="187"/>
      <w:bookmarkEnd w:id="188"/>
      <w:bookmarkEnd w:id="189"/>
    </w:p>
    <w:p w14:paraId="0018D898" w14:textId="3C66BBCD" w:rsidR="00646BBF" w:rsidRPr="00CD0F7C" w:rsidRDefault="004756B7" w:rsidP="00646BBF">
      <w:pPr>
        <w:pStyle w:val="Textoindependiente"/>
        <w:rPr>
          <w:rFonts w:ascii="Arial" w:hAnsi="Arial" w:cs="Arial"/>
        </w:rPr>
      </w:pPr>
      <w:r w:rsidRPr="00CD0F7C">
        <w:rPr>
          <w:rFonts w:ascii="Arial" w:hAnsi="Arial" w:cs="Arial"/>
        </w:rPr>
        <w:t>Para renombrar un archivo o una carpeta</w:t>
      </w:r>
      <w:r w:rsidR="00646BBF" w:rsidRPr="00CD0F7C">
        <w:rPr>
          <w:rFonts w:ascii="Arial" w:hAnsi="Arial" w:cs="Arial"/>
        </w:rPr>
        <w:t>:</w:t>
      </w:r>
    </w:p>
    <w:p w14:paraId="5439F517" w14:textId="6A8F0972" w:rsidR="00646BBF" w:rsidRPr="00CD0F7C" w:rsidRDefault="00646BBF" w:rsidP="00A53831">
      <w:pPr>
        <w:pStyle w:val="Textoindependiente"/>
        <w:numPr>
          <w:ilvl w:val="0"/>
          <w:numId w:val="22"/>
        </w:numPr>
        <w:rPr>
          <w:rFonts w:ascii="Arial" w:hAnsi="Arial" w:cs="Arial"/>
        </w:rPr>
      </w:pPr>
      <w:r w:rsidRPr="00CD0F7C">
        <w:rPr>
          <w:rFonts w:ascii="Arial" w:hAnsi="Arial" w:cs="Arial"/>
        </w:rPr>
        <w:t>Selec</w:t>
      </w:r>
      <w:r w:rsidR="004756B7" w:rsidRPr="00CD0F7C">
        <w:rPr>
          <w:rFonts w:ascii="Arial" w:hAnsi="Arial" w:cs="Arial"/>
        </w:rPr>
        <w:t>cione el archivo o carpeta que desea renombrar utilizando las teclas de Navegación Anterior y Siguiente.</w:t>
      </w:r>
      <w:r w:rsidRPr="00CD0F7C">
        <w:rPr>
          <w:rFonts w:ascii="Arial" w:hAnsi="Arial" w:cs="Arial"/>
        </w:rPr>
        <w:t xml:space="preserve"> </w:t>
      </w:r>
    </w:p>
    <w:p w14:paraId="4E7C6433" w14:textId="2488B432" w:rsidR="00646BBF" w:rsidRPr="00CD0F7C" w:rsidRDefault="00646BBF" w:rsidP="00A53831">
      <w:pPr>
        <w:pStyle w:val="Textoindependiente"/>
        <w:numPr>
          <w:ilvl w:val="0"/>
          <w:numId w:val="22"/>
        </w:numPr>
        <w:rPr>
          <w:rFonts w:ascii="Arial" w:hAnsi="Arial" w:cs="Arial"/>
        </w:rPr>
      </w:pPr>
      <w:r w:rsidRPr="00CD0F7C">
        <w:rPr>
          <w:rFonts w:ascii="Arial" w:hAnsi="Arial" w:cs="Arial"/>
        </w:rPr>
        <w:t>P</w:t>
      </w:r>
      <w:r w:rsidR="004756B7" w:rsidRPr="00CD0F7C">
        <w:rPr>
          <w:rFonts w:ascii="Arial" w:hAnsi="Arial" w:cs="Arial"/>
        </w:rPr>
        <w:t>ulse Retroceso</w:t>
      </w:r>
      <w:r w:rsidR="00DF596E" w:rsidRPr="00CD0F7C">
        <w:rPr>
          <w:rFonts w:ascii="Arial" w:hAnsi="Arial" w:cs="Arial"/>
        </w:rPr>
        <w:t xml:space="preserve"> + R</w:t>
      </w:r>
      <w:r w:rsidRPr="00CD0F7C">
        <w:rPr>
          <w:rFonts w:ascii="Arial" w:hAnsi="Arial" w:cs="Arial"/>
        </w:rPr>
        <w:t>.</w:t>
      </w:r>
    </w:p>
    <w:p w14:paraId="151CCEC6" w14:textId="12AA364D" w:rsidR="00646BBF" w:rsidRPr="00CD0F7C" w:rsidRDefault="004756B7" w:rsidP="00A53831">
      <w:pPr>
        <w:pStyle w:val="Textoindependiente"/>
        <w:numPr>
          <w:ilvl w:val="0"/>
          <w:numId w:val="22"/>
        </w:numPr>
        <w:rPr>
          <w:rFonts w:ascii="Arial" w:hAnsi="Arial" w:cs="Arial"/>
        </w:rPr>
      </w:pPr>
      <w:r w:rsidRPr="00CD0F7C">
        <w:rPr>
          <w:rFonts w:ascii="Arial" w:hAnsi="Arial" w:cs="Arial"/>
        </w:rPr>
        <w:t>Introduzca el nombre del nuevo archivo o carpeta</w:t>
      </w:r>
      <w:r w:rsidR="00646BBF" w:rsidRPr="00CD0F7C">
        <w:rPr>
          <w:rFonts w:ascii="Arial" w:hAnsi="Arial" w:cs="Arial"/>
        </w:rPr>
        <w:t>.</w:t>
      </w:r>
    </w:p>
    <w:p w14:paraId="0D353808" w14:textId="36B8971A" w:rsidR="00646BBF" w:rsidRPr="00CD0F7C" w:rsidRDefault="004756B7" w:rsidP="00A53831">
      <w:pPr>
        <w:pStyle w:val="Textoindependiente"/>
        <w:numPr>
          <w:ilvl w:val="0"/>
          <w:numId w:val="22"/>
        </w:numPr>
        <w:rPr>
          <w:rFonts w:ascii="Arial" w:hAnsi="Arial" w:cs="Arial"/>
        </w:rPr>
      </w:pPr>
      <w:r w:rsidRPr="00CD0F7C">
        <w:rPr>
          <w:rFonts w:ascii="Arial" w:hAnsi="Arial" w:cs="Arial"/>
        </w:rPr>
        <w:t>Pulse</w:t>
      </w:r>
      <w:r w:rsidR="00646BBF" w:rsidRPr="00CD0F7C">
        <w:rPr>
          <w:rFonts w:ascii="Arial" w:hAnsi="Arial" w:cs="Arial"/>
        </w:rPr>
        <w:t xml:space="preserve"> Enter </w:t>
      </w:r>
      <w:r w:rsidRPr="00CD0F7C">
        <w:rPr>
          <w:rFonts w:ascii="Arial" w:hAnsi="Arial" w:cs="Arial"/>
        </w:rPr>
        <w:t>para renombrar el archivo o la carpeta</w:t>
      </w:r>
      <w:r w:rsidR="00646BBF" w:rsidRPr="00CD0F7C">
        <w:rPr>
          <w:rFonts w:ascii="Arial" w:hAnsi="Arial" w:cs="Arial"/>
        </w:rPr>
        <w:t>.</w:t>
      </w:r>
    </w:p>
    <w:p w14:paraId="4DB343ED" w14:textId="6126834A" w:rsidR="00646BBF" w:rsidRPr="00CD0F7C" w:rsidRDefault="004756B7" w:rsidP="00646BBF">
      <w:pPr>
        <w:pStyle w:val="Textoindependiente"/>
        <w:rPr>
          <w:rFonts w:ascii="Arial" w:hAnsi="Arial" w:cs="Arial"/>
        </w:rPr>
      </w:pPr>
      <w:r w:rsidRPr="00CD0F7C">
        <w:rPr>
          <w:rStyle w:val="Textoennegrita"/>
          <w:rFonts w:ascii="Arial" w:hAnsi="Arial" w:cs="Arial"/>
        </w:rPr>
        <w:t>Nota</w:t>
      </w:r>
      <w:r w:rsidR="00646BBF" w:rsidRPr="00CD0F7C">
        <w:rPr>
          <w:rFonts w:ascii="Arial" w:hAnsi="Arial" w:cs="Arial"/>
        </w:rPr>
        <w:t xml:space="preserve">: </w:t>
      </w:r>
      <w:r w:rsidRPr="00CD0F7C">
        <w:rPr>
          <w:rFonts w:ascii="Arial" w:hAnsi="Arial" w:cs="Arial"/>
        </w:rPr>
        <w:t>El nombre del archivo debe ser único en su directorio actual, y solo se puede renombrar un archivo o carpeta a la vez.</w:t>
      </w:r>
      <w:r w:rsidR="00646BBF" w:rsidRPr="00CD0F7C">
        <w:rPr>
          <w:rFonts w:ascii="Arial" w:hAnsi="Arial" w:cs="Arial"/>
        </w:rPr>
        <w:t xml:space="preserve"> </w:t>
      </w:r>
    </w:p>
    <w:p w14:paraId="7141BDB3" w14:textId="6E5B05D7" w:rsidR="00646BBF" w:rsidRPr="00CD0F7C" w:rsidRDefault="004756B7" w:rsidP="00A53831">
      <w:pPr>
        <w:pStyle w:val="Ttulo3"/>
        <w:numPr>
          <w:ilvl w:val="2"/>
          <w:numId w:val="36"/>
        </w:numPr>
        <w:ind w:left="1077" w:hanging="1077"/>
        <w:rPr>
          <w:rFonts w:ascii="Arial" w:hAnsi="Arial" w:cs="Arial"/>
        </w:rPr>
      </w:pPr>
      <w:bookmarkStart w:id="190" w:name="_Refd18e2572"/>
      <w:bookmarkStart w:id="191" w:name="_Tocd18e2572"/>
      <w:bookmarkStart w:id="192" w:name="_Toc170472843"/>
      <w:r w:rsidRPr="00CD0F7C">
        <w:rPr>
          <w:rFonts w:ascii="Arial" w:hAnsi="Arial" w:cs="Arial"/>
        </w:rPr>
        <w:lastRenderedPageBreak/>
        <w:t>Selección de archivos o carpetas para aplicar acciones adicionales</w:t>
      </w:r>
      <w:bookmarkEnd w:id="190"/>
      <w:bookmarkEnd w:id="191"/>
      <w:bookmarkEnd w:id="192"/>
    </w:p>
    <w:p w14:paraId="02177DBB" w14:textId="5036CD8D" w:rsidR="00646BBF" w:rsidRPr="00CD0F7C" w:rsidRDefault="004509F2" w:rsidP="00646BBF">
      <w:pPr>
        <w:pStyle w:val="Textoindependiente"/>
        <w:rPr>
          <w:rFonts w:ascii="Arial" w:hAnsi="Arial" w:cs="Arial"/>
        </w:rPr>
      </w:pPr>
      <w:r w:rsidRPr="00CD0F7C">
        <w:rPr>
          <w:rFonts w:ascii="Arial" w:hAnsi="Arial" w:cs="Arial"/>
        </w:rPr>
        <w:t>Antes de poder realizar una acción en un archivo o carpeta, como cortar, copiar o pegar, debe seleccionar (o marcar) el archivo o carpeta que desee.</w:t>
      </w:r>
      <w:r w:rsidR="00646BBF" w:rsidRPr="00CD0F7C">
        <w:rPr>
          <w:rFonts w:ascii="Arial" w:hAnsi="Arial" w:cs="Arial"/>
        </w:rPr>
        <w:t xml:space="preserve"> </w:t>
      </w:r>
    </w:p>
    <w:p w14:paraId="5A3F3298" w14:textId="15E772F1" w:rsidR="00646BBF" w:rsidRPr="00CD0F7C" w:rsidRDefault="004509F2" w:rsidP="00646BBF">
      <w:pPr>
        <w:pStyle w:val="Textoindependiente"/>
        <w:rPr>
          <w:rFonts w:ascii="Arial" w:hAnsi="Arial" w:cs="Arial"/>
        </w:rPr>
      </w:pPr>
      <w:r w:rsidRPr="00CD0F7C">
        <w:rPr>
          <w:rFonts w:ascii="Arial" w:hAnsi="Arial" w:cs="Arial"/>
        </w:rPr>
        <w:t>Para marcar un archivo o una carpeta, seleccione el archivo con las teclas de Navegación Anterior o Siguiente y, a continuación, pulse Retroceso + L</w:t>
      </w:r>
      <w:r w:rsidR="00116018" w:rsidRPr="00CD0F7C">
        <w:rPr>
          <w:rFonts w:ascii="Arial" w:hAnsi="Arial" w:cs="Arial"/>
        </w:rPr>
        <w:t>.</w:t>
      </w:r>
    </w:p>
    <w:p w14:paraId="4584CBE2" w14:textId="77C11566" w:rsidR="00646BBF" w:rsidRPr="00CD0F7C" w:rsidRDefault="004509F2" w:rsidP="00646BBF">
      <w:pPr>
        <w:pStyle w:val="Textoindependiente"/>
        <w:rPr>
          <w:rFonts w:ascii="Arial" w:hAnsi="Arial" w:cs="Arial"/>
        </w:rPr>
      </w:pPr>
      <w:r w:rsidRPr="00CD0F7C">
        <w:rPr>
          <w:rFonts w:ascii="Arial" w:hAnsi="Arial" w:cs="Arial"/>
        </w:rPr>
        <w:t>Para desmarcar un archivo o carpeta, selecciónelo y vuelva a pulsar Retroceso + L</w:t>
      </w:r>
      <w:r w:rsidR="00646BBF" w:rsidRPr="00CD0F7C">
        <w:rPr>
          <w:rFonts w:ascii="Arial" w:hAnsi="Arial" w:cs="Arial"/>
        </w:rPr>
        <w:t>.</w:t>
      </w:r>
    </w:p>
    <w:p w14:paraId="128E85B4" w14:textId="257225EB" w:rsidR="00646BBF" w:rsidRPr="00CD0F7C" w:rsidRDefault="004509F2" w:rsidP="00646BBF">
      <w:pPr>
        <w:pStyle w:val="Textoindependiente"/>
        <w:rPr>
          <w:rFonts w:ascii="Arial" w:hAnsi="Arial" w:cs="Arial"/>
        </w:rPr>
      </w:pPr>
      <w:r w:rsidRPr="00CD0F7C">
        <w:rPr>
          <w:rFonts w:ascii="Arial" w:hAnsi="Arial" w:cs="Arial"/>
        </w:rPr>
        <w:t>Para marcar todos los archivos y carpetas del directorio actual, pulse Enter + puntos 1-2-3-4-5-6</w:t>
      </w:r>
      <w:r w:rsidR="00646BBF" w:rsidRPr="00CD0F7C">
        <w:rPr>
          <w:rFonts w:ascii="Arial" w:hAnsi="Arial" w:cs="Arial"/>
        </w:rPr>
        <w:t>.</w:t>
      </w:r>
    </w:p>
    <w:p w14:paraId="00AC13C0" w14:textId="2EA921FC" w:rsidR="00646BBF" w:rsidRPr="00CD0F7C" w:rsidRDefault="004509F2" w:rsidP="00A53831">
      <w:pPr>
        <w:pStyle w:val="Ttulo3"/>
        <w:numPr>
          <w:ilvl w:val="2"/>
          <w:numId w:val="36"/>
        </w:numPr>
        <w:ind w:left="1077" w:hanging="1077"/>
        <w:rPr>
          <w:rFonts w:ascii="Arial" w:hAnsi="Arial" w:cs="Arial"/>
        </w:rPr>
      </w:pPr>
      <w:bookmarkStart w:id="193" w:name="_Refd18e2652"/>
      <w:bookmarkStart w:id="194" w:name="_Tocd18e2652"/>
      <w:bookmarkStart w:id="195" w:name="_Toc170472844"/>
      <w:bookmarkStart w:id="196" w:name="_Refd18e2602"/>
      <w:bookmarkStart w:id="197" w:name="_Tocd18e2602"/>
      <w:r w:rsidRPr="00CD0F7C">
        <w:rPr>
          <w:rFonts w:ascii="Arial" w:hAnsi="Arial" w:cs="Arial"/>
        </w:rPr>
        <w:t>Copiar, cortar y pegar archivos o carpetas</w:t>
      </w:r>
      <w:bookmarkEnd w:id="193"/>
      <w:bookmarkEnd w:id="194"/>
      <w:bookmarkEnd w:id="195"/>
    </w:p>
    <w:p w14:paraId="647E598E" w14:textId="147E654D" w:rsidR="00646BBF" w:rsidRPr="00CD0F7C" w:rsidRDefault="004509F2" w:rsidP="00646BBF">
      <w:pPr>
        <w:pStyle w:val="Textoindependiente"/>
        <w:spacing w:before="120" w:after="0"/>
        <w:rPr>
          <w:rStyle w:val="Textoennegrita"/>
          <w:rFonts w:ascii="Arial" w:hAnsi="Arial" w:cs="Arial"/>
        </w:rPr>
      </w:pPr>
      <w:r w:rsidRPr="00CD0F7C">
        <w:rPr>
          <w:rStyle w:val="Textoennegrita"/>
          <w:rFonts w:ascii="Arial" w:hAnsi="Arial" w:cs="Arial"/>
        </w:rPr>
        <w:t>Copiar y pegar archivos y carpetas</w:t>
      </w:r>
    </w:p>
    <w:p w14:paraId="5E3E8E40" w14:textId="3ED25544" w:rsidR="00646BBF" w:rsidRPr="00CD0F7C" w:rsidRDefault="004509F2" w:rsidP="00646BBF">
      <w:pPr>
        <w:pStyle w:val="Textoindependiente"/>
        <w:rPr>
          <w:rFonts w:ascii="Arial" w:hAnsi="Arial" w:cs="Arial"/>
        </w:rPr>
      </w:pPr>
      <w:r w:rsidRPr="00CD0F7C">
        <w:rPr>
          <w:rFonts w:ascii="Arial" w:hAnsi="Arial" w:cs="Arial"/>
        </w:rPr>
        <w:t>Para copiar un solo archivo o carpeta, seleccione el archivo con las teclas de Navegación Anterior o Siguiente y, a continuación, pulse Retroceso + Y</w:t>
      </w:r>
      <w:r w:rsidR="00646BBF" w:rsidRPr="00CD0F7C">
        <w:rPr>
          <w:rFonts w:ascii="Arial" w:hAnsi="Arial" w:cs="Arial"/>
        </w:rPr>
        <w:t>.</w:t>
      </w:r>
    </w:p>
    <w:p w14:paraId="20E4279C" w14:textId="52EEFE6E" w:rsidR="00646BBF" w:rsidRPr="00CD0F7C" w:rsidRDefault="004509F2" w:rsidP="00646BBF">
      <w:pPr>
        <w:pStyle w:val="Textoindependiente"/>
        <w:rPr>
          <w:rFonts w:ascii="Arial" w:hAnsi="Arial" w:cs="Arial"/>
        </w:rPr>
      </w:pPr>
      <w:r w:rsidRPr="00CD0F7C">
        <w:rPr>
          <w:rFonts w:ascii="Arial" w:hAnsi="Arial" w:cs="Arial"/>
        </w:rPr>
        <w:t>Para cortar un solo archivo o carpeta, seleccione el archivo con las teclas de Navegación Anterior o Siguiente y, a continuación, pulse Retroceso + X</w:t>
      </w:r>
      <w:r w:rsidR="00646BBF" w:rsidRPr="00CD0F7C">
        <w:rPr>
          <w:rFonts w:ascii="Arial" w:hAnsi="Arial" w:cs="Arial"/>
        </w:rPr>
        <w:t>.</w:t>
      </w:r>
    </w:p>
    <w:p w14:paraId="6BD056E6" w14:textId="7531B969" w:rsidR="00646BBF" w:rsidRPr="00CD0F7C" w:rsidRDefault="004509F2" w:rsidP="00646BBF">
      <w:pPr>
        <w:pStyle w:val="Textoindependiente"/>
        <w:rPr>
          <w:rFonts w:ascii="Arial" w:hAnsi="Arial" w:cs="Arial"/>
        </w:rPr>
      </w:pPr>
      <w:r w:rsidRPr="00CD0F7C">
        <w:rPr>
          <w:rFonts w:ascii="Arial" w:hAnsi="Arial" w:cs="Arial"/>
        </w:rPr>
        <w:t>Para copiar o cortar varios archivos o carpetas</w:t>
      </w:r>
      <w:r w:rsidR="00646BBF" w:rsidRPr="00CD0F7C">
        <w:rPr>
          <w:rFonts w:ascii="Arial" w:hAnsi="Arial" w:cs="Arial"/>
        </w:rPr>
        <w:t xml:space="preserve">: </w:t>
      </w:r>
    </w:p>
    <w:p w14:paraId="32A29D7B" w14:textId="7EE78BE6" w:rsidR="00646BBF" w:rsidRPr="00CD0F7C" w:rsidRDefault="004509F2" w:rsidP="00A53831">
      <w:pPr>
        <w:pStyle w:val="Textoindependiente"/>
        <w:numPr>
          <w:ilvl w:val="0"/>
          <w:numId w:val="23"/>
        </w:numPr>
        <w:rPr>
          <w:rFonts w:ascii="Arial" w:hAnsi="Arial" w:cs="Arial"/>
        </w:rPr>
      </w:pPr>
      <w:r w:rsidRPr="00CD0F7C">
        <w:rPr>
          <w:rFonts w:ascii="Arial" w:hAnsi="Arial" w:cs="Arial"/>
        </w:rPr>
        <w:t>Seleccione el archivo o carpeta a copiar con las teclas de Navegación Anterior o Siguiente.</w:t>
      </w:r>
      <w:r w:rsidR="00646BBF" w:rsidRPr="00CD0F7C">
        <w:rPr>
          <w:rFonts w:ascii="Arial" w:hAnsi="Arial" w:cs="Arial"/>
        </w:rPr>
        <w:t xml:space="preserve"> </w:t>
      </w:r>
    </w:p>
    <w:p w14:paraId="23804F21" w14:textId="5F869212" w:rsidR="00646BBF" w:rsidRPr="00CD0F7C" w:rsidRDefault="004509F2" w:rsidP="00A53831">
      <w:pPr>
        <w:pStyle w:val="Textoindependiente"/>
        <w:numPr>
          <w:ilvl w:val="0"/>
          <w:numId w:val="23"/>
        </w:numPr>
        <w:rPr>
          <w:rFonts w:ascii="Arial" w:hAnsi="Arial" w:cs="Arial"/>
        </w:rPr>
      </w:pPr>
      <w:r w:rsidRPr="00CD0F7C">
        <w:rPr>
          <w:rFonts w:ascii="Arial" w:hAnsi="Arial" w:cs="Arial"/>
        </w:rPr>
        <w:t>Pulse Retroceso + L para marcar el archivo o carpeta</w:t>
      </w:r>
      <w:r w:rsidR="00646BBF" w:rsidRPr="00CD0F7C">
        <w:rPr>
          <w:rFonts w:ascii="Arial" w:hAnsi="Arial" w:cs="Arial"/>
        </w:rPr>
        <w:t>.</w:t>
      </w:r>
    </w:p>
    <w:p w14:paraId="0C68577E" w14:textId="18ABDCD5" w:rsidR="00646BBF" w:rsidRPr="00CD0F7C" w:rsidRDefault="004509F2" w:rsidP="00A53831">
      <w:pPr>
        <w:pStyle w:val="Textoindependiente"/>
        <w:numPr>
          <w:ilvl w:val="0"/>
          <w:numId w:val="23"/>
        </w:numPr>
        <w:rPr>
          <w:rFonts w:ascii="Arial" w:hAnsi="Arial" w:cs="Arial"/>
        </w:rPr>
      </w:pPr>
      <w:r w:rsidRPr="00CD0F7C">
        <w:rPr>
          <w:rFonts w:ascii="Arial" w:hAnsi="Arial" w:cs="Arial"/>
        </w:rPr>
        <w:t>Repita este paso para marcar todos los archivos o carpetas que desee copiar</w:t>
      </w:r>
      <w:r w:rsidR="00646BBF" w:rsidRPr="00CD0F7C">
        <w:rPr>
          <w:rFonts w:ascii="Arial" w:hAnsi="Arial" w:cs="Arial"/>
        </w:rPr>
        <w:t>.</w:t>
      </w:r>
    </w:p>
    <w:p w14:paraId="19F14096" w14:textId="04484392" w:rsidR="00646BBF" w:rsidRPr="00CD0F7C" w:rsidRDefault="004509F2" w:rsidP="00A53831">
      <w:pPr>
        <w:pStyle w:val="Textoindependiente"/>
        <w:numPr>
          <w:ilvl w:val="0"/>
          <w:numId w:val="23"/>
        </w:numPr>
        <w:rPr>
          <w:rFonts w:ascii="Arial" w:hAnsi="Arial" w:cs="Arial"/>
        </w:rPr>
      </w:pPr>
      <w:r w:rsidRPr="00CD0F7C">
        <w:rPr>
          <w:rFonts w:ascii="Arial" w:hAnsi="Arial" w:cs="Arial"/>
        </w:rPr>
        <w:t>Pulse Retroceso</w:t>
      </w:r>
      <w:r w:rsidR="00F06B6E" w:rsidRPr="00CD0F7C">
        <w:rPr>
          <w:rFonts w:ascii="Arial" w:hAnsi="Arial" w:cs="Arial"/>
        </w:rPr>
        <w:t xml:space="preserve"> + Y </w:t>
      </w:r>
      <w:r w:rsidRPr="00CD0F7C">
        <w:rPr>
          <w:rFonts w:ascii="Arial" w:hAnsi="Arial" w:cs="Arial"/>
        </w:rPr>
        <w:t>para copiar</w:t>
      </w:r>
      <w:r w:rsidR="00646BBF" w:rsidRPr="00CD0F7C">
        <w:rPr>
          <w:rFonts w:ascii="Arial" w:hAnsi="Arial" w:cs="Arial"/>
        </w:rPr>
        <w:t xml:space="preserve"> </w:t>
      </w:r>
      <w:r w:rsidR="00646BBF" w:rsidRPr="00CD0F7C">
        <w:rPr>
          <w:rStyle w:val="Textoennegrita"/>
          <w:rFonts w:ascii="Arial" w:hAnsi="Arial" w:cs="Arial"/>
        </w:rPr>
        <w:t>O</w:t>
      </w:r>
      <w:r w:rsidR="00646BBF" w:rsidRPr="00CD0F7C">
        <w:rPr>
          <w:rFonts w:ascii="Arial" w:hAnsi="Arial" w:cs="Arial"/>
        </w:rPr>
        <w:t xml:space="preserve"> </w:t>
      </w:r>
      <w:r w:rsidRPr="00CD0F7C">
        <w:rPr>
          <w:rFonts w:ascii="Arial" w:hAnsi="Arial" w:cs="Arial"/>
        </w:rPr>
        <w:t>Retroceso</w:t>
      </w:r>
      <w:r w:rsidR="00F06B6E" w:rsidRPr="00CD0F7C">
        <w:rPr>
          <w:rFonts w:ascii="Arial" w:hAnsi="Arial" w:cs="Arial"/>
        </w:rPr>
        <w:t xml:space="preserve"> </w:t>
      </w:r>
      <w:r w:rsidR="00646BBF" w:rsidRPr="00CD0F7C">
        <w:rPr>
          <w:rFonts w:ascii="Arial" w:hAnsi="Arial" w:cs="Arial"/>
        </w:rPr>
        <w:t xml:space="preserve">+ X </w:t>
      </w:r>
      <w:r w:rsidRPr="00CD0F7C">
        <w:rPr>
          <w:rFonts w:ascii="Arial" w:hAnsi="Arial" w:cs="Arial"/>
        </w:rPr>
        <w:t>para cortar</w:t>
      </w:r>
      <w:r w:rsidR="00646BBF" w:rsidRPr="00CD0F7C">
        <w:rPr>
          <w:rFonts w:ascii="Arial" w:hAnsi="Arial" w:cs="Arial"/>
        </w:rPr>
        <w:t xml:space="preserve">. </w:t>
      </w:r>
    </w:p>
    <w:p w14:paraId="57477CBA" w14:textId="677939EE" w:rsidR="00646BBF" w:rsidRPr="00CD0F7C" w:rsidRDefault="004509F2" w:rsidP="00646BBF">
      <w:pPr>
        <w:pStyle w:val="Textoindependiente"/>
        <w:ind w:left="720"/>
        <w:rPr>
          <w:rFonts w:ascii="Arial" w:hAnsi="Arial" w:cs="Arial"/>
        </w:rPr>
      </w:pPr>
      <w:r w:rsidRPr="00CD0F7C">
        <w:rPr>
          <w:rFonts w:ascii="Arial" w:hAnsi="Arial" w:cs="Arial"/>
        </w:rPr>
        <w:t>Los archivos o carpetas ahora están copiados/cortados en el portapapeles y listos para ser pegados.</w:t>
      </w:r>
    </w:p>
    <w:p w14:paraId="6C88DB49" w14:textId="3052760F" w:rsidR="00646BBF" w:rsidRPr="00CD0F7C" w:rsidRDefault="00646BBF" w:rsidP="00646BBF">
      <w:pPr>
        <w:pStyle w:val="Textoindependiente"/>
        <w:spacing w:after="0"/>
        <w:rPr>
          <w:rStyle w:val="Textoennegrita"/>
          <w:rFonts w:ascii="Arial" w:hAnsi="Arial" w:cs="Arial"/>
        </w:rPr>
      </w:pPr>
      <w:r w:rsidRPr="00CD0F7C">
        <w:rPr>
          <w:rStyle w:val="Textoennegrita"/>
          <w:rFonts w:ascii="Arial" w:hAnsi="Arial" w:cs="Arial"/>
        </w:rPr>
        <w:t>P</w:t>
      </w:r>
      <w:r w:rsidR="004509F2" w:rsidRPr="00CD0F7C">
        <w:rPr>
          <w:rStyle w:val="Textoennegrita"/>
          <w:rFonts w:ascii="Arial" w:hAnsi="Arial" w:cs="Arial"/>
        </w:rPr>
        <w:t>egar archivos y carpetas</w:t>
      </w:r>
    </w:p>
    <w:p w14:paraId="5951790D" w14:textId="1E22484F" w:rsidR="00646BBF" w:rsidRPr="00CD0F7C" w:rsidRDefault="00D4122D" w:rsidP="00646BBF">
      <w:pPr>
        <w:pStyle w:val="Textoindependiente"/>
        <w:rPr>
          <w:rFonts w:ascii="Arial" w:hAnsi="Arial" w:cs="Arial"/>
        </w:rPr>
      </w:pPr>
      <w:r w:rsidRPr="00CD0F7C">
        <w:rPr>
          <w:rFonts w:ascii="Arial" w:hAnsi="Arial" w:cs="Arial"/>
        </w:rPr>
        <w:t>Para pegar los archivos o carpetas copiados o cortados, desplácese a la ubicación en la que desea pegar y pulse Retroceso + V</w:t>
      </w:r>
      <w:r w:rsidR="00646BBF" w:rsidRPr="00CD0F7C">
        <w:rPr>
          <w:rFonts w:ascii="Arial" w:hAnsi="Arial" w:cs="Arial"/>
        </w:rPr>
        <w:t>.</w:t>
      </w:r>
    </w:p>
    <w:p w14:paraId="259DD98A" w14:textId="28E80412" w:rsidR="00646BBF" w:rsidRPr="00CD0F7C" w:rsidRDefault="00D4122D" w:rsidP="00A53831">
      <w:pPr>
        <w:pStyle w:val="Ttulo3"/>
        <w:numPr>
          <w:ilvl w:val="2"/>
          <w:numId w:val="36"/>
        </w:numPr>
        <w:ind w:left="1077" w:hanging="1077"/>
        <w:rPr>
          <w:rFonts w:ascii="Arial" w:hAnsi="Arial" w:cs="Arial"/>
        </w:rPr>
      </w:pPr>
      <w:bookmarkStart w:id="198" w:name="_Toc170472845"/>
      <w:bookmarkEnd w:id="196"/>
      <w:bookmarkEnd w:id="197"/>
      <w:r w:rsidRPr="00CD0F7C">
        <w:rPr>
          <w:rFonts w:ascii="Arial" w:hAnsi="Arial" w:cs="Arial"/>
        </w:rPr>
        <w:t>Borrar archivos o carpetas</w:t>
      </w:r>
      <w:bookmarkEnd w:id="198"/>
    </w:p>
    <w:p w14:paraId="33AF599A" w14:textId="4D265749" w:rsidR="00646BBF" w:rsidRPr="00CD0F7C" w:rsidRDefault="00D4122D" w:rsidP="00646BBF">
      <w:pPr>
        <w:pStyle w:val="Textoindependiente"/>
        <w:rPr>
          <w:rFonts w:ascii="Arial" w:hAnsi="Arial" w:cs="Arial"/>
        </w:rPr>
      </w:pPr>
      <w:r w:rsidRPr="00CD0F7C">
        <w:rPr>
          <w:rFonts w:ascii="Arial" w:hAnsi="Arial" w:cs="Arial"/>
        </w:rPr>
        <w:t>Para eliminar un solo archivo o carpeta, seleccione el archivo con las teclas de pulgar Anterior o Siguiente y, a continuación, pulse Retroceso + Puntos 2-3-5-6</w:t>
      </w:r>
      <w:r w:rsidR="00646BBF" w:rsidRPr="00CD0F7C">
        <w:rPr>
          <w:rFonts w:ascii="Arial" w:hAnsi="Arial" w:cs="Arial"/>
        </w:rPr>
        <w:t>.</w:t>
      </w:r>
    </w:p>
    <w:p w14:paraId="690D33F2" w14:textId="494EDFB9" w:rsidR="00646BBF" w:rsidRPr="00CD0F7C" w:rsidRDefault="00D4122D" w:rsidP="00646BBF">
      <w:pPr>
        <w:pStyle w:val="Textoindependiente"/>
        <w:rPr>
          <w:rFonts w:ascii="Arial" w:hAnsi="Arial" w:cs="Arial"/>
        </w:rPr>
      </w:pPr>
      <w:r w:rsidRPr="00CD0F7C">
        <w:rPr>
          <w:rFonts w:ascii="Arial" w:hAnsi="Arial" w:cs="Arial"/>
        </w:rPr>
        <w:t>Para eliminar varios archivos o carpetas</w:t>
      </w:r>
      <w:r w:rsidR="00646BBF" w:rsidRPr="00CD0F7C">
        <w:rPr>
          <w:rFonts w:ascii="Arial" w:hAnsi="Arial" w:cs="Arial"/>
        </w:rPr>
        <w:t>:</w:t>
      </w:r>
    </w:p>
    <w:p w14:paraId="3A8EC44C" w14:textId="781FB333" w:rsidR="00646BBF" w:rsidRPr="00CD0F7C" w:rsidRDefault="00D4122D" w:rsidP="00A53831">
      <w:pPr>
        <w:pStyle w:val="Prrafodelista"/>
        <w:numPr>
          <w:ilvl w:val="0"/>
          <w:numId w:val="61"/>
        </w:numPr>
        <w:rPr>
          <w:rFonts w:ascii="Arial" w:hAnsi="Arial" w:cs="Arial"/>
        </w:rPr>
      </w:pPr>
      <w:r w:rsidRPr="00CD0F7C">
        <w:rPr>
          <w:rFonts w:ascii="Arial" w:hAnsi="Arial" w:cs="Arial"/>
        </w:rPr>
        <w:t>Seleccione el archivo o carpeta que desee eliminar con las teclas de Navegación Anterior o Siguiente.</w:t>
      </w:r>
      <w:r w:rsidR="00646BBF" w:rsidRPr="00CD0F7C">
        <w:rPr>
          <w:rFonts w:ascii="Arial" w:hAnsi="Arial" w:cs="Arial"/>
        </w:rPr>
        <w:t xml:space="preserve"> </w:t>
      </w:r>
    </w:p>
    <w:p w14:paraId="120D7B58" w14:textId="762CDCD5" w:rsidR="00646BBF" w:rsidRPr="00CD0F7C" w:rsidRDefault="00D4122D" w:rsidP="00A53831">
      <w:pPr>
        <w:pStyle w:val="Prrafodelista"/>
        <w:numPr>
          <w:ilvl w:val="0"/>
          <w:numId w:val="61"/>
        </w:numPr>
        <w:rPr>
          <w:rFonts w:ascii="Arial" w:hAnsi="Arial" w:cs="Arial"/>
        </w:rPr>
      </w:pPr>
      <w:r w:rsidRPr="00CD0F7C">
        <w:rPr>
          <w:rFonts w:ascii="Arial" w:hAnsi="Arial" w:cs="Arial"/>
        </w:rPr>
        <w:t>Una vez seleccionado, pulse Retroceso</w:t>
      </w:r>
      <w:r w:rsidR="00730718" w:rsidRPr="00CD0F7C">
        <w:rPr>
          <w:rFonts w:ascii="Arial" w:hAnsi="Arial" w:cs="Arial"/>
        </w:rPr>
        <w:t xml:space="preserve"> </w:t>
      </w:r>
      <w:r w:rsidR="00646BBF" w:rsidRPr="00CD0F7C">
        <w:rPr>
          <w:rFonts w:ascii="Arial" w:hAnsi="Arial" w:cs="Arial"/>
        </w:rPr>
        <w:t xml:space="preserve">+ </w:t>
      </w:r>
      <w:r w:rsidR="00730718" w:rsidRPr="00CD0F7C">
        <w:rPr>
          <w:rFonts w:ascii="Arial" w:hAnsi="Arial" w:cs="Arial"/>
        </w:rPr>
        <w:t>L</w:t>
      </w:r>
      <w:r w:rsidRPr="00CD0F7C">
        <w:rPr>
          <w:rFonts w:ascii="Arial" w:hAnsi="Arial" w:cs="Arial"/>
        </w:rPr>
        <w:t xml:space="preserve"> para marcar el archivo o la carpeta.</w:t>
      </w:r>
    </w:p>
    <w:p w14:paraId="2A418961" w14:textId="191A6141" w:rsidR="00646BBF" w:rsidRPr="00CD0F7C" w:rsidRDefault="00D4122D" w:rsidP="00A53831">
      <w:pPr>
        <w:pStyle w:val="Prrafodelista"/>
        <w:numPr>
          <w:ilvl w:val="0"/>
          <w:numId w:val="61"/>
        </w:numPr>
        <w:rPr>
          <w:rFonts w:ascii="Arial" w:hAnsi="Arial" w:cs="Arial"/>
        </w:rPr>
      </w:pPr>
      <w:r w:rsidRPr="00CD0F7C">
        <w:rPr>
          <w:rFonts w:ascii="Arial" w:hAnsi="Arial" w:cs="Arial"/>
        </w:rPr>
        <w:t>Repita este paso para marcar todos los archivos o las carpetas que desee eliminar.</w:t>
      </w:r>
    </w:p>
    <w:p w14:paraId="2F4020BC" w14:textId="180E321B" w:rsidR="00646BBF" w:rsidRPr="00CD0F7C" w:rsidRDefault="00D4122D" w:rsidP="00A53831">
      <w:pPr>
        <w:pStyle w:val="Prrafodelista"/>
        <w:numPr>
          <w:ilvl w:val="0"/>
          <w:numId w:val="61"/>
        </w:numPr>
        <w:rPr>
          <w:rFonts w:ascii="Arial" w:hAnsi="Arial" w:cs="Arial"/>
        </w:rPr>
      </w:pPr>
      <w:r w:rsidRPr="00CD0F7C">
        <w:rPr>
          <w:rFonts w:ascii="Arial" w:hAnsi="Arial" w:cs="Arial"/>
        </w:rPr>
        <w:t>Cuando esté listo para eliminar los archivos o carpetas marcados, pulse Retroceso + Puntos 2-3-5-6</w:t>
      </w:r>
      <w:r w:rsidR="00646BBF" w:rsidRPr="00CD0F7C">
        <w:rPr>
          <w:rFonts w:ascii="Arial" w:hAnsi="Arial" w:cs="Arial"/>
        </w:rPr>
        <w:t xml:space="preserve">. </w:t>
      </w:r>
    </w:p>
    <w:p w14:paraId="4A34A59C" w14:textId="7B6A7110" w:rsidR="00646BBF" w:rsidRPr="00CD0F7C" w:rsidRDefault="00D4122D" w:rsidP="00646BBF">
      <w:pPr>
        <w:pStyle w:val="Textoindependiente"/>
        <w:rPr>
          <w:rFonts w:ascii="Arial" w:hAnsi="Arial" w:cs="Arial"/>
        </w:rPr>
      </w:pPr>
      <w:r w:rsidRPr="00CD0F7C">
        <w:rPr>
          <w:rStyle w:val="Textoennegrita"/>
          <w:rFonts w:ascii="Arial" w:hAnsi="Arial" w:cs="Arial"/>
        </w:rPr>
        <w:lastRenderedPageBreak/>
        <w:t>Nota</w:t>
      </w:r>
      <w:r w:rsidR="00646BBF" w:rsidRPr="00CD0F7C">
        <w:rPr>
          <w:rFonts w:ascii="Arial" w:hAnsi="Arial" w:cs="Arial"/>
        </w:rPr>
        <w:t xml:space="preserve">: </w:t>
      </w:r>
      <w:r w:rsidRPr="00CD0F7C">
        <w:rPr>
          <w:rFonts w:ascii="Arial" w:hAnsi="Arial" w:cs="Arial"/>
        </w:rPr>
        <w:t xml:space="preserve">El Brailliant le preguntará si está seguro de que desea eliminar los archivos y/o carpetas sólo cuando se haya configurado la opción Confirmar eliminación en el menú </w:t>
      </w:r>
      <w:r w:rsidR="00C21BC3" w:rsidRPr="00CD0F7C">
        <w:rPr>
          <w:rFonts w:ascii="Arial" w:hAnsi="Arial" w:cs="Arial"/>
        </w:rPr>
        <w:t>Ajustes</w:t>
      </w:r>
      <w:r w:rsidR="00646BBF" w:rsidRPr="00CD0F7C">
        <w:rPr>
          <w:rFonts w:ascii="Arial" w:hAnsi="Arial" w:cs="Arial"/>
        </w:rPr>
        <w:t xml:space="preserve">. </w:t>
      </w:r>
      <w:r w:rsidRPr="00CD0F7C">
        <w:rPr>
          <w:rFonts w:ascii="Arial" w:hAnsi="Arial" w:cs="Arial"/>
        </w:rPr>
        <w:t xml:space="preserve">Seleccione "Sí" con las teclas de Navegación Anterior o Siguiente y pulse Enter o un sensor de cursor para confirmar el borrado. Para obtener más información sobre la configuración de Confirmar </w:t>
      </w:r>
      <w:r w:rsidR="00C21BC3" w:rsidRPr="00CD0F7C">
        <w:rPr>
          <w:rFonts w:ascii="Arial" w:hAnsi="Arial" w:cs="Arial"/>
        </w:rPr>
        <w:t>borrado</w:t>
      </w:r>
      <w:r w:rsidR="00927C23" w:rsidRPr="00CD0F7C">
        <w:rPr>
          <w:rFonts w:ascii="Arial" w:hAnsi="Arial" w:cs="Arial"/>
        </w:rPr>
        <w:t>, vaya a la</w:t>
      </w:r>
      <w:r w:rsidR="00646BBF" w:rsidRPr="00CD0F7C">
        <w:rPr>
          <w:rFonts w:ascii="Arial" w:hAnsi="Arial" w:cs="Arial"/>
        </w:rPr>
        <w:t xml:space="preserve"> </w:t>
      </w:r>
      <w:hyperlink w:anchor="_Setting_User_Preferences" w:history="1">
        <w:r w:rsidR="00646BBF" w:rsidRPr="00CD0F7C">
          <w:rPr>
            <w:rStyle w:val="Hipervnculo"/>
            <w:rFonts w:ascii="Arial" w:hAnsi="Arial" w:cs="Arial"/>
          </w:rPr>
          <w:t>Se</w:t>
        </w:r>
        <w:r w:rsidRPr="00CD0F7C">
          <w:rPr>
            <w:rStyle w:val="Hipervnculo"/>
            <w:rFonts w:ascii="Arial" w:hAnsi="Arial" w:cs="Arial"/>
          </w:rPr>
          <w:t xml:space="preserve">cción de </w:t>
        </w:r>
        <w:r w:rsidR="00C21BC3" w:rsidRPr="00CD0F7C">
          <w:rPr>
            <w:rStyle w:val="Hipervnculo"/>
            <w:rFonts w:ascii="Arial" w:hAnsi="Arial" w:cs="Arial"/>
          </w:rPr>
          <w:t>Ajustes</w:t>
        </w:r>
        <w:r w:rsidRPr="00CD0F7C">
          <w:rPr>
            <w:rStyle w:val="Hipervnculo"/>
            <w:rFonts w:ascii="Arial" w:hAnsi="Arial" w:cs="Arial"/>
          </w:rPr>
          <w:t xml:space="preserve"> Usuario</w:t>
        </w:r>
      </w:hyperlink>
      <w:r w:rsidR="00646BBF" w:rsidRPr="00CD0F7C">
        <w:rPr>
          <w:rFonts w:ascii="Arial" w:hAnsi="Arial" w:cs="Arial"/>
        </w:rPr>
        <w:t>.</w:t>
      </w:r>
    </w:p>
    <w:p w14:paraId="60C23F4A" w14:textId="59D8FEA1" w:rsidR="00646BBF" w:rsidRPr="00CD0F7C" w:rsidRDefault="00C21BC3" w:rsidP="00A53831">
      <w:pPr>
        <w:pStyle w:val="Ttulo2"/>
        <w:numPr>
          <w:ilvl w:val="1"/>
          <w:numId w:val="36"/>
        </w:numPr>
        <w:ind w:left="720"/>
        <w:rPr>
          <w:rFonts w:ascii="Arial" w:hAnsi="Arial" w:cs="Arial"/>
        </w:rPr>
      </w:pPr>
      <w:bookmarkStart w:id="199" w:name="_Refd18e2734"/>
      <w:bookmarkStart w:id="200" w:name="_Tocd18e2734"/>
      <w:bookmarkStart w:id="201" w:name="_Toc170472846"/>
      <w:r w:rsidRPr="00CD0F7C">
        <w:rPr>
          <w:rFonts w:ascii="Arial" w:hAnsi="Arial" w:cs="Arial"/>
        </w:rPr>
        <w:t>Tabla de comandos del Gestor de Archivos</w:t>
      </w:r>
      <w:bookmarkEnd w:id="199"/>
      <w:bookmarkEnd w:id="200"/>
      <w:bookmarkEnd w:id="201"/>
    </w:p>
    <w:p w14:paraId="1702F01F" w14:textId="64513087" w:rsidR="00646BBF" w:rsidRPr="00CD0F7C" w:rsidRDefault="00C21BC3" w:rsidP="00646BBF">
      <w:pPr>
        <w:pStyle w:val="Textoindependiente"/>
        <w:rPr>
          <w:rFonts w:ascii="Arial" w:hAnsi="Arial" w:cs="Arial"/>
        </w:rPr>
      </w:pPr>
      <w:r w:rsidRPr="00CD0F7C">
        <w:rPr>
          <w:rFonts w:ascii="Arial" w:hAnsi="Arial" w:cs="Arial"/>
        </w:rPr>
        <w:t xml:space="preserve">Los comandos del Gestor de Archivos se enumeran en la Tabla </w:t>
      </w:r>
      <w:r w:rsidR="00D20B89" w:rsidRPr="00CD0F7C">
        <w:rPr>
          <w:rFonts w:ascii="Arial" w:hAnsi="Arial" w:cs="Arial"/>
        </w:rPr>
        <w:t>6</w:t>
      </w:r>
      <w:r w:rsidR="00646BBF" w:rsidRPr="00CD0F7C">
        <w:rPr>
          <w:rFonts w:ascii="Arial" w:hAnsi="Arial" w:cs="Arial"/>
        </w:rPr>
        <w:t>.</w:t>
      </w:r>
    </w:p>
    <w:p w14:paraId="66C2A0DD" w14:textId="19BF9405" w:rsidR="00646BBF" w:rsidRPr="00CD0F7C" w:rsidRDefault="00C21BC3" w:rsidP="00646BBF">
      <w:pPr>
        <w:pStyle w:val="Descripcin"/>
        <w:keepNext/>
        <w:spacing w:after="120"/>
        <w:rPr>
          <w:rStyle w:val="Textoennegrita"/>
          <w:rFonts w:ascii="Arial" w:hAnsi="Arial" w:cs="Arial"/>
          <w:sz w:val="24"/>
          <w:szCs w:val="24"/>
        </w:rPr>
      </w:pPr>
      <w:r w:rsidRPr="00CD0F7C">
        <w:rPr>
          <w:rStyle w:val="Textoennegrita"/>
          <w:rFonts w:ascii="Arial" w:hAnsi="Arial" w:cs="Arial"/>
          <w:sz w:val="24"/>
          <w:szCs w:val="24"/>
        </w:rPr>
        <w:t>Tabla</w:t>
      </w:r>
      <w:r w:rsidR="00646BBF" w:rsidRPr="00CD0F7C">
        <w:rPr>
          <w:rStyle w:val="Textoennegrita"/>
          <w:rFonts w:ascii="Arial" w:hAnsi="Arial" w:cs="Arial"/>
          <w:sz w:val="24"/>
          <w:szCs w:val="24"/>
        </w:rPr>
        <w:t xml:space="preserve"> </w:t>
      </w:r>
      <w:r w:rsidR="00D20B89" w:rsidRPr="00CD0F7C">
        <w:rPr>
          <w:rStyle w:val="Textoennegrita"/>
          <w:rFonts w:ascii="Arial" w:hAnsi="Arial" w:cs="Arial"/>
          <w:sz w:val="24"/>
          <w:szCs w:val="24"/>
        </w:rPr>
        <w:t>6</w:t>
      </w:r>
      <w:r w:rsidR="00646BBF" w:rsidRPr="00CD0F7C">
        <w:rPr>
          <w:rStyle w:val="Textoennegrita"/>
          <w:rFonts w:ascii="Arial" w:hAnsi="Arial" w:cs="Arial"/>
          <w:sz w:val="24"/>
          <w:szCs w:val="24"/>
        </w:rPr>
        <w:t xml:space="preserve">: </w:t>
      </w:r>
      <w:r w:rsidRPr="00CD0F7C">
        <w:rPr>
          <w:rStyle w:val="Textoennegrita"/>
          <w:rFonts w:ascii="Arial" w:hAnsi="Arial" w:cs="Arial"/>
          <w:sz w:val="24"/>
          <w:szCs w:val="24"/>
        </w:rPr>
        <w:t>Comandos del Gestor de Archivos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5807"/>
        <w:gridCol w:w="3543"/>
      </w:tblGrid>
      <w:tr w:rsidR="00646BBF" w:rsidRPr="00CD0F7C" w14:paraId="08917096" w14:textId="77777777" w:rsidTr="005F1331">
        <w:trPr>
          <w:trHeight w:val="432"/>
          <w:tblHeader/>
        </w:trPr>
        <w:tc>
          <w:tcPr>
            <w:tcW w:w="5807" w:type="dxa"/>
            <w:vAlign w:val="center"/>
          </w:tcPr>
          <w:p w14:paraId="53A222B0" w14:textId="24E40A8E" w:rsidR="00646BBF" w:rsidRPr="00CD0F7C" w:rsidRDefault="00E2288D" w:rsidP="006F7D8B">
            <w:pPr>
              <w:pStyle w:val="Textoindependiente"/>
              <w:spacing w:after="0"/>
              <w:jc w:val="center"/>
              <w:rPr>
                <w:rStyle w:val="Textoennegrita"/>
                <w:rFonts w:ascii="Arial" w:hAnsi="Arial" w:cs="Arial"/>
              </w:rPr>
            </w:pPr>
            <w:r w:rsidRPr="00CD0F7C">
              <w:rPr>
                <w:rStyle w:val="Textoennegrita"/>
                <w:rFonts w:ascii="Arial" w:hAnsi="Arial" w:cs="Arial"/>
              </w:rPr>
              <w:t>Acción</w:t>
            </w:r>
          </w:p>
        </w:tc>
        <w:tc>
          <w:tcPr>
            <w:tcW w:w="3543" w:type="dxa"/>
            <w:vAlign w:val="center"/>
          </w:tcPr>
          <w:p w14:paraId="0E19A311" w14:textId="102620ED" w:rsidR="00646BBF" w:rsidRPr="00CD0F7C" w:rsidRDefault="00E2288D" w:rsidP="006F7D8B">
            <w:pPr>
              <w:pStyle w:val="Textoindependiente"/>
              <w:spacing w:after="0"/>
              <w:jc w:val="center"/>
              <w:rPr>
                <w:rStyle w:val="Textoennegrita"/>
                <w:rFonts w:ascii="Arial" w:hAnsi="Arial" w:cs="Arial"/>
              </w:rPr>
            </w:pPr>
            <w:r w:rsidRPr="00CD0F7C">
              <w:rPr>
                <w:rStyle w:val="Textoennegrita"/>
                <w:rFonts w:ascii="Arial" w:hAnsi="Arial" w:cs="Arial"/>
              </w:rPr>
              <w:t>Atajo o combinación de teclas</w:t>
            </w:r>
          </w:p>
        </w:tc>
      </w:tr>
      <w:tr w:rsidR="00646BBF" w:rsidRPr="00CD0F7C" w14:paraId="3A36A470" w14:textId="77777777" w:rsidTr="005F1331">
        <w:trPr>
          <w:trHeight w:val="360"/>
        </w:trPr>
        <w:tc>
          <w:tcPr>
            <w:tcW w:w="5807" w:type="dxa"/>
            <w:vAlign w:val="center"/>
          </w:tcPr>
          <w:p w14:paraId="4E98E0D1" w14:textId="5B6387FA" w:rsidR="00646BBF" w:rsidRPr="00CD0F7C" w:rsidRDefault="00C21BC3" w:rsidP="006F7D8B">
            <w:pPr>
              <w:pStyle w:val="Textoindependiente"/>
              <w:spacing w:after="0"/>
              <w:rPr>
                <w:rFonts w:ascii="Arial" w:hAnsi="Arial" w:cs="Arial"/>
              </w:rPr>
            </w:pPr>
            <w:r w:rsidRPr="00CD0F7C">
              <w:rPr>
                <w:rFonts w:ascii="Arial" w:hAnsi="Arial" w:cs="Arial"/>
              </w:rPr>
              <w:t>Crear nueva carpeta</w:t>
            </w:r>
            <w:r w:rsidR="00646BBF" w:rsidRPr="00CD0F7C">
              <w:rPr>
                <w:rFonts w:ascii="Arial" w:hAnsi="Arial" w:cs="Arial"/>
              </w:rPr>
              <w:t xml:space="preserve"> </w:t>
            </w:r>
          </w:p>
        </w:tc>
        <w:tc>
          <w:tcPr>
            <w:tcW w:w="3543" w:type="dxa"/>
            <w:vAlign w:val="center"/>
          </w:tcPr>
          <w:p w14:paraId="59F57FDA" w14:textId="11C69E9E" w:rsidR="00646BBF" w:rsidRPr="00CD0F7C" w:rsidRDefault="00C21BC3"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N</w:t>
            </w:r>
          </w:p>
        </w:tc>
      </w:tr>
      <w:tr w:rsidR="00646BBF" w:rsidRPr="00CD0F7C" w14:paraId="79A1820A" w14:textId="77777777" w:rsidTr="005F1331">
        <w:trPr>
          <w:trHeight w:val="360"/>
        </w:trPr>
        <w:tc>
          <w:tcPr>
            <w:tcW w:w="5807" w:type="dxa"/>
            <w:vAlign w:val="center"/>
          </w:tcPr>
          <w:p w14:paraId="5D4F3926" w14:textId="5DADED5D" w:rsidR="00646BBF" w:rsidRPr="00CD0F7C" w:rsidRDefault="00C21BC3" w:rsidP="006F7D8B">
            <w:pPr>
              <w:pStyle w:val="Textoindependiente"/>
              <w:spacing w:after="0"/>
              <w:rPr>
                <w:rFonts w:ascii="Arial" w:hAnsi="Arial" w:cs="Arial"/>
              </w:rPr>
            </w:pPr>
            <w:r w:rsidRPr="00CD0F7C">
              <w:rPr>
                <w:rFonts w:ascii="Arial" w:hAnsi="Arial" w:cs="Arial"/>
              </w:rPr>
              <w:t>Información del archivo</w:t>
            </w:r>
            <w:r w:rsidR="00646BBF" w:rsidRPr="00CD0F7C">
              <w:rPr>
                <w:rFonts w:ascii="Arial" w:hAnsi="Arial" w:cs="Arial"/>
              </w:rPr>
              <w:t xml:space="preserve"> </w:t>
            </w:r>
          </w:p>
        </w:tc>
        <w:tc>
          <w:tcPr>
            <w:tcW w:w="3543" w:type="dxa"/>
            <w:vAlign w:val="center"/>
          </w:tcPr>
          <w:p w14:paraId="43504630" w14:textId="59AD14FB" w:rsidR="00646BBF" w:rsidRPr="00CD0F7C" w:rsidRDefault="00C21BC3"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I</w:t>
            </w:r>
          </w:p>
        </w:tc>
      </w:tr>
      <w:tr w:rsidR="00646BBF" w:rsidRPr="00CD0F7C" w14:paraId="287C9995" w14:textId="77777777" w:rsidTr="005F1331">
        <w:trPr>
          <w:trHeight w:val="360"/>
        </w:trPr>
        <w:tc>
          <w:tcPr>
            <w:tcW w:w="5807" w:type="dxa"/>
            <w:vAlign w:val="center"/>
          </w:tcPr>
          <w:p w14:paraId="4406BB55" w14:textId="0F424D63" w:rsidR="00646BBF" w:rsidRPr="00CD0F7C" w:rsidRDefault="00C21BC3" w:rsidP="006F7D8B">
            <w:pPr>
              <w:pStyle w:val="Textoindependiente"/>
              <w:spacing w:after="0"/>
              <w:rPr>
                <w:rFonts w:ascii="Arial" w:hAnsi="Arial" w:cs="Arial"/>
              </w:rPr>
            </w:pPr>
            <w:r w:rsidRPr="00CD0F7C">
              <w:rPr>
                <w:rFonts w:ascii="Arial" w:hAnsi="Arial" w:cs="Arial"/>
              </w:rPr>
              <w:t>Marcar/Desmarcar</w:t>
            </w:r>
          </w:p>
        </w:tc>
        <w:tc>
          <w:tcPr>
            <w:tcW w:w="3543" w:type="dxa"/>
            <w:vAlign w:val="center"/>
          </w:tcPr>
          <w:p w14:paraId="514D95E7" w14:textId="0D703C19" w:rsidR="00646BBF" w:rsidRPr="00CD0F7C" w:rsidRDefault="00C21BC3" w:rsidP="006F7D8B">
            <w:pPr>
              <w:pStyle w:val="Textoindependiente"/>
              <w:spacing w:after="0"/>
              <w:rPr>
                <w:rFonts w:ascii="Arial" w:hAnsi="Arial" w:cs="Arial"/>
              </w:rPr>
            </w:pPr>
            <w:r w:rsidRPr="00CD0F7C">
              <w:rPr>
                <w:rFonts w:ascii="Arial" w:hAnsi="Arial" w:cs="Arial"/>
              </w:rPr>
              <w:t>Retroceso</w:t>
            </w:r>
            <w:r w:rsidR="00730718" w:rsidRPr="00CD0F7C">
              <w:rPr>
                <w:rFonts w:ascii="Arial" w:hAnsi="Arial" w:cs="Arial"/>
              </w:rPr>
              <w:t xml:space="preserve"> + L</w:t>
            </w:r>
          </w:p>
        </w:tc>
      </w:tr>
      <w:tr w:rsidR="00646BBF" w:rsidRPr="00CD0F7C" w14:paraId="1C21399F" w14:textId="77777777" w:rsidTr="005F1331">
        <w:trPr>
          <w:trHeight w:val="360"/>
        </w:trPr>
        <w:tc>
          <w:tcPr>
            <w:tcW w:w="5807" w:type="dxa"/>
            <w:vAlign w:val="center"/>
          </w:tcPr>
          <w:p w14:paraId="4F1CBABA" w14:textId="55BB1A62" w:rsidR="00646BBF" w:rsidRPr="00CD0F7C" w:rsidRDefault="00C21BC3" w:rsidP="00C21BC3">
            <w:pPr>
              <w:pStyle w:val="Textoindependiente"/>
              <w:spacing w:after="0"/>
              <w:rPr>
                <w:rFonts w:ascii="Arial" w:hAnsi="Arial" w:cs="Arial"/>
              </w:rPr>
            </w:pPr>
            <w:r w:rsidRPr="00CD0F7C">
              <w:rPr>
                <w:rFonts w:ascii="Arial" w:hAnsi="Arial" w:cs="Arial"/>
              </w:rPr>
              <w:t>Marcar todo</w:t>
            </w:r>
            <w:r w:rsidR="00646BBF" w:rsidRPr="00CD0F7C">
              <w:rPr>
                <w:rFonts w:ascii="Arial" w:hAnsi="Arial" w:cs="Arial"/>
              </w:rPr>
              <w:t>/</w:t>
            </w:r>
            <w:r w:rsidRPr="00CD0F7C">
              <w:rPr>
                <w:rFonts w:ascii="Arial" w:hAnsi="Arial" w:cs="Arial"/>
              </w:rPr>
              <w:t>Desmarcar todo</w:t>
            </w:r>
            <w:r w:rsidR="00646BBF" w:rsidRPr="00CD0F7C">
              <w:rPr>
                <w:rFonts w:ascii="Arial" w:hAnsi="Arial" w:cs="Arial"/>
              </w:rPr>
              <w:t xml:space="preserve"> </w:t>
            </w:r>
          </w:p>
        </w:tc>
        <w:tc>
          <w:tcPr>
            <w:tcW w:w="3543" w:type="dxa"/>
            <w:vAlign w:val="center"/>
          </w:tcPr>
          <w:p w14:paraId="1C3443FE" w14:textId="72564571" w:rsidR="00646BBF" w:rsidRPr="00CD0F7C" w:rsidRDefault="00BF13AE" w:rsidP="006F7D8B">
            <w:pPr>
              <w:pStyle w:val="Textoindependiente"/>
              <w:spacing w:after="0"/>
              <w:rPr>
                <w:rFonts w:ascii="Arial" w:hAnsi="Arial" w:cs="Arial"/>
              </w:rPr>
            </w:pPr>
            <w:r w:rsidRPr="00CD0F7C">
              <w:rPr>
                <w:rFonts w:ascii="Arial" w:hAnsi="Arial" w:cs="Arial"/>
              </w:rPr>
              <w:t xml:space="preserve">Enter + </w:t>
            </w:r>
            <w:r w:rsidR="00C21BC3" w:rsidRPr="00CD0F7C">
              <w:rPr>
                <w:rFonts w:ascii="Arial" w:hAnsi="Arial" w:cs="Arial"/>
              </w:rPr>
              <w:t>Puntos</w:t>
            </w:r>
            <w:r w:rsidRPr="00CD0F7C">
              <w:rPr>
                <w:rFonts w:ascii="Arial" w:hAnsi="Arial" w:cs="Arial"/>
              </w:rPr>
              <w:t xml:space="preserve"> 1-2-3-4-5-6</w:t>
            </w:r>
          </w:p>
        </w:tc>
      </w:tr>
      <w:tr w:rsidR="00646BBF" w:rsidRPr="00CD0F7C" w14:paraId="1AC9D4E4" w14:textId="77777777" w:rsidTr="005F1331">
        <w:trPr>
          <w:trHeight w:val="360"/>
        </w:trPr>
        <w:tc>
          <w:tcPr>
            <w:tcW w:w="5807" w:type="dxa"/>
            <w:vAlign w:val="center"/>
          </w:tcPr>
          <w:p w14:paraId="41AC5424" w14:textId="7F7F3EEF" w:rsidR="00646BBF" w:rsidRPr="00CD0F7C" w:rsidRDefault="00C21BC3" w:rsidP="006F7D8B">
            <w:pPr>
              <w:pStyle w:val="Textoindependiente"/>
              <w:spacing w:after="0"/>
              <w:rPr>
                <w:rFonts w:ascii="Arial" w:hAnsi="Arial" w:cs="Arial"/>
              </w:rPr>
            </w:pPr>
            <w:r w:rsidRPr="00CD0F7C">
              <w:rPr>
                <w:rFonts w:ascii="Arial" w:hAnsi="Arial" w:cs="Arial"/>
              </w:rPr>
              <w:t>Renombrar archivo</w:t>
            </w:r>
          </w:p>
        </w:tc>
        <w:tc>
          <w:tcPr>
            <w:tcW w:w="3543" w:type="dxa"/>
            <w:vAlign w:val="center"/>
          </w:tcPr>
          <w:p w14:paraId="0B24B895" w14:textId="0DD4ACBD" w:rsidR="00646BBF" w:rsidRPr="00CD0F7C" w:rsidRDefault="00C21BC3" w:rsidP="006F7D8B">
            <w:pPr>
              <w:pStyle w:val="Textoindependiente"/>
              <w:spacing w:after="0"/>
              <w:rPr>
                <w:rFonts w:ascii="Arial" w:hAnsi="Arial" w:cs="Arial"/>
              </w:rPr>
            </w:pPr>
            <w:r w:rsidRPr="00CD0F7C">
              <w:rPr>
                <w:rFonts w:ascii="Arial" w:hAnsi="Arial" w:cs="Arial"/>
              </w:rPr>
              <w:t>Retroceso</w:t>
            </w:r>
            <w:r w:rsidR="00BF13AE" w:rsidRPr="00CD0F7C">
              <w:rPr>
                <w:rFonts w:ascii="Arial" w:hAnsi="Arial" w:cs="Arial"/>
              </w:rPr>
              <w:t xml:space="preserve"> + R</w:t>
            </w:r>
          </w:p>
        </w:tc>
      </w:tr>
      <w:tr w:rsidR="00646BBF" w:rsidRPr="00CD0F7C" w14:paraId="4BEFE4A2" w14:textId="77777777" w:rsidTr="005F1331">
        <w:trPr>
          <w:trHeight w:val="360"/>
        </w:trPr>
        <w:tc>
          <w:tcPr>
            <w:tcW w:w="5807" w:type="dxa"/>
            <w:vAlign w:val="center"/>
          </w:tcPr>
          <w:p w14:paraId="4BF90179" w14:textId="0F4E0BD5" w:rsidR="00646BBF" w:rsidRPr="00CD0F7C" w:rsidRDefault="00C21BC3" w:rsidP="006F7D8B">
            <w:pPr>
              <w:pStyle w:val="Textoindependiente"/>
              <w:spacing w:after="0"/>
              <w:rPr>
                <w:rFonts w:ascii="Arial" w:hAnsi="Arial" w:cs="Arial"/>
              </w:rPr>
            </w:pPr>
            <w:r w:rsidRPr="00CD0F7C">
              <w:rPr>
                <w:rFonts w:ascii="Arial" w:hAnsi="Arial" w:cs="Arial"/>
              </w:rPr>
              <w:t>Borrar archivo</w:t>
            </w:r>
          </w:p>
        </w:tc>
        <w:tc>
          <w:tcPr>
            <w:tcW w:w="3543" w:type="dxa"/>
            <w:vAlign w:val="center"/>
          </w:tcPr>
          <w:p w14:paraId="2ABA6636" w14:textId="55C7AA42" w:rsidR="00646BBF" w:rsidRPr="00CD0F7C" w:rsidRDefault="00C21BC3" w:rsidP="006F7D8B">
            <w:pPr>
              <w:pStyle w:val="Textoindependiente"/>
              <w:spacing w:after="0"/>
              <w:rPr>
                <w:rFonts w:ascii="Arial" w:hAnsi="Arial" w:cs="Arial"/>
              </w:rPr>
            </w:pPr>
            <w:r w:rsidRPr="00CD0F7C">
              <w:rPr>
                <w:rFonts w:ascii="Arial" w:hAnsi="Arial" w:cs="Arial"/>
              </w:rPr>
              <w:t>Retroceso</w:t>
            </w:r>
            <w:r w:rsidR="00BF13AE" w:rsidRPr="00CD0F7C">
              <w:rPr>
                <w:rFonts w:ascii="Arial" w:hAnsi="Arial" w:cs="Arial"/>
              </w:rPr>
              <w:t xml:space="preserve"> + </w:t>
            </w:r>
            <w:r w:rsidRPr="00CD0F7C">
              <w:rPr>
                <w:rFonts w:ascii="Arial" w:hAnsi="Arial" w:cs="Arial"/>
              </w:rPr>
              <w:t>Puntos</w:t>
            </w:r>
            <w:r w:rsidR="00BF13AE" w:rsidRPr="00CD0F7C">
              <w:rPr>
                <w:rFonts w:ascii="Arial" w:hAnsi="Arial" w:cs="Arial"/>
              </w:rPr>
              <w:t xml:space="preserve"> 2-3-5-6</w:t>
            </w:r>
          </w:p>
        </w:tc>
      </w:tr>
      <w:tr w:rsidR="00646BBF" w:rsidRPr="00CD0F7C" w14:paraId="3E27784C" w14:textId="77777777" w:rsidTr="005F1331">
        <w:trPr>
          <w:trHeight w:val="360"/>
        </w:trPr>
        <w:tc>
          <w:tcPr>
            <w:tcW w:w="5807" w:type="dxa"/>
            <w:vAlign w:val="center"/>
          </w:tcPr>
          <w:p w14:paraId="4D22EB79" w14:textId="64BB50DB" w:rsidR="00646BBF" w:rsidRPr="00CD0F7C" w:rsidRDefault="00C21BC3" w:rsidP="006F7D8B">
            <w:pPr>
              <w:pStyle w:val="Textoindependiente"/>
              <w:spacing w:after="0"/>
              <w:rPr>
                <w:rFonts w:ascii="Arial" w:hAnsi="Arial" w:cs="Arial"/>
              </w:rPr>
            </w:pPr>
            <w:r w:rsidRPr="00CD0F7C">
              <w:rPr>
                <w:rFonts w:ascii="Arial" w:hAnsi="Arial" w:cs="Arial"/>
              </w:rPr>
              <w:t>Copiar archivo</w:t>
            </w:r>
            <w:r w:rsidR="00646BBF" w:rsidRPr="00CD0F7C">
              <w:rPr>
                <w:rFonts w:ascii="Arial" w:hAnsi="Arial" w:cs="Arial"/>
              </w:rPr>
              <w:t xml:space="preserve"> </w:t>
            </w:r>
          </w:p>
        </w:tc>
        <w:tc>
          <w:tcPr>
            <w:tcW w:w="3543" w:type="dxa"/>
            <w:vAlign w:val="center"/>
          </w:tcPr>
          <w:p w14:paraId="4FB06BE1" w14:textId="4AA68389" w:rsidR="00646BBF" w:rsidRPr="00CD0F7C" w:rsidRDefault="00C21BC3" w:rsidP="006F7D8B">
            <w:pPr>
              <w:pStyle w:val="Textoindependiente"/>
              <w:spacing w:after="0"/>
              <w:rPr>
                <w:rFonts w:ascii="Arial" w:hAnsi="Arial" w:cs="Arial"/>
              </w:rPr>
            </w:pPr>
            <w:r w:rsidRPr="00CD0F7C">
              <w:rPr>
                <w:rFonts w:ascii="Arial" w:hAnsi="Arial" w:cs="Arial"/>
              </w:rPr>
              <w:t>Retroceso</w:t>
            </w:r>
            <w:r w:rsidR="00646BBF" w:rsidRPr="00CD0F7C">
              <w:rPr>
                <w:rFonts w:ascii="Arial" w:hAnsi="Arial" w:cs="Arial"/>
              </w:rPr>
              <w:t xml:space="preserve"> + </w:t>
            </w:r>
            <w:r w:rsidR="00BF13AE" w:rsidRPr="00CD0F7C">
              <w:rPr>
                <w:rFonts w:ascii="Arial" w:hAnsi="Arial" w:cs="Arial"/>
              </w:rPr>
              <w:t>Y</w:t>
            </w:r>
          </w:p>
        </w:tc>
      </w:tr>
      <w:tr w:rsidR="00646BBF" w:rsidRPr="00CD0F7C" w14:paraId="6A965360" w14:textId="77777777" w:rsidTr="005F1331">
        <w:trPr>
          <w:trHeight w:val="360"/>
        </w:trPr>
        <w:tc>
          <w:tcPr>
            <w:tcW w:w="5807" w:type="dxa"/>
            <w:vAlign w:val="center"/>
          </w:tcPr>
          <w:p w14:paraId="0B3EC21F" w14:textId="0C57D1A7" w:rsidR="00646BBF" w:rsidRPr="00CD0F7C" w:rsidRDefault="00C21BC3" w:rsidP="006F7D8B">
            <w:pPr>
              <w:pStyle w:val="Textoindependiente"/>
              <w:spacing w:after="0"/>
              <w:rPr>
                <w:rFonts w:ascii="Arial" w:hAnsi="Arial" w:cs="Arial"/>
              </w:rPr>
            </w:pPr>
            <w:r w:rsidRPr="00CD0F7C">
              <w:rPr>
                <w:rFonts w:ascii="Arial" w:hAnsi="Arial" w:cs="Arial"/>
              </w:rPr>
              <w:t>Cortar archivo</w:t>
            </w:r>
          </w:p>
        </w:tc>
        <w:tc>
          <w:tcPr>
            <w:tcW w:w="3543" w:type="dxa"/>
            <w:vAlign w:val="center"/>
          </w:tcPr>
          <w:p w14:paraId="01A9CFD2" w14:textId="35FB495E" w:rsidR="00646BBF" w:rsidRPr="00CD0F7C" w:rsidRDefault="00C21BC3" w:rsidP="006F7D8B">
            <w:pPr>
              <w:pStyle w:val="Textoindependiente"/>
              <w:spacing w:after="0"/>
              <w:rPr>
                <w:rFonts w:ascii="Arial" w:hAnsi="Arial" w:cs="Arial"/>
              </w:rPr>
            </w:pPr>
            <w:r w:rsidRPr="00CD0F7C">
              <w:rPr>
                <w:rFonts w:ascii="Arial" w:hAnsi="Arial" w:cs="Arial"/>
              </w:rPr>
              <w:t>Retroceso</w:t>
            </w:r>
            <w:r w:rsidR="00646BBF" w:rsidRPr="00CD0F7C">
              <w:rPr>
                <w:rFonts w:ascii="Arial" w:hAnsi="Arial" w:cs="Arial"/>
              </w:rPr>
              <w:t xml:space="preserve"> + X</w:t>
            </w:r>
          </w:p>
        </w:tc>
      </w:tr>
      <w:tr w:rsidR="00646BBF" w:rsidRPr="00CD0F7C" w14:paraId="3D1A62D2" w14:textId="77777777" w:rsidTr="005F1331">
        <w:trPr>
          <w:trHeight w:val="360"/>
        </w:trPr>
        <w:tc>
          <w:tcPr>
            <w:tcW w:w="5807" w:type="dxa"/>
            <w:vAlign w:val="center"/>
          </w:tcPr>
          <w:p w14:paraId="24096A89" w14:textId="2B32A101" w:rsidR="00646BBF" w:rsidRPr="00CD0F7C" w:rsidRDefault="00C21BC3" w:rsidP="006F7D8B">
            <w:pPr>
              <w:pStyle w:val="Textoindependiente"/>
              <w:spacing w:after="0"/>
              <w:rPr>
                <w:rFonts w:ascii="Arial" w:hAnsi="Arial" w:cs="Arial"/>
              </w:rPr>
            </w:pPr>
            <w:r w:rsidRPr="00CD0F7C">
              <w:rPr>
                <w:rFonts w:ascii="Arial" w:hAnsi="Arial" w:cs="Arial"/>
              </w:rPr>
              <w:t>Pegar archivo</w:t>
            </w:r>
          </w:p>
        </w:tc>
        <w:tc>
          <w:tcPr>
            <w:tcW w:w="3543" w:type="dxa"/>
            <w:vAlign w:val="center"/>
          </w:tcPr>
          <w:p w14:paraId="1848D4DA" w14:textId="4F56BA39" w:rsidR="00646BBF" w:rsidRPr="00CD0F7C" w:rsidRDefault="00C21BC3" w:rsidP="006F7D8B">
            <w:pPr>
              <w:pStyle w:val="Textoindependiente"/>
              <w:spacing w:after="0"/>
              <w:rPr>
                <w:rFonts w:ascii="Arial" w:hAnsi="Arial" w:cs="Arial"/>
              </w:rPr>
            </w:pPr>
            <w:r w:rsidRPr="00CD0F7C">
              <w:rPr>
                <w:rFonts w:ascii="Arial" w:hAnsi="Arial" w:cs="Arial"/>
              </w:rPr>
              <w:t>Retroceso</w:t>
            </w:r>
            <w:r w:rsidR="00646BBF" w:rsidRPr="00CD0F7C">
              <w:rPr>
                <w:rFonts w:ascii="Arial" w:hAnsi="Arial" w:cs="Arial"/>
              </w:rPr>
              <w:t xml:space="preserve"> + V</w:t>
            </w:r>
          </w:p>
        </w:tc>
      </w:tr>
      <w:tr w:rsidR="00646BBF" w:rsidRPr="00CD0F7C" w14:paraId="0F24295E" w14:textId="77777777" w:rsidTr="005F1331">
        <w:trPr>
          <w:trHeight w:val="360"/>
        </w:trPr>
        <w:tc>
          <w:tcPr>
            <w:tcW w:w="5807" w:type="dxa"/>
            <w:vAlign w:val="center"/>
          </w:tcPr>
          <w:p w14:paraId="384DF1E6" w14:textId="7C2556DC" w:rsidR="00646BBF" w:rsidRPr="00CD0F7C" w:rsidRDefault="00C21BC3" w:rsidP="006F7D8B">
            <w:pPr>
              <w:pStyle w:val="Textoindependiente"/>
              <w:spacing w:after="0"/>
              <w:rPr>
                <w:rFonts w:ascii="Arial" w:hAnsi="Arial" w:cs="Arial"/>
              </w:rPr>
            </w:pPr>
            <w:r w:rsidRPr="00CD0F7C">
              <w:rPr>
                <w:rFonts w:ascii="Arial" w:hAnsi="Arial" w:cs="Arial"/>
              </w:rPr>
              <w:t>Buscar archivo</w:t>
            </w:r>
            <w:r w:rsidR="00646BBF" w:rsidRPr="00CD0F7C">
              <w:rPr>
                <w:rFonts w:ascii="Arial" w:hAnsi="Arial" w:cs="Arial"/>
              </w:rPr>
              <w:t xml:space="preserve"> </w:t>
            </w:r>
          </w:p>
        </w:tc>
        <w:tc>
          <w:tcPr>
            <w:tcW w:w="3543" w:type="dxa"/>
            <w:vAlign w:val="center"/>
          </w:tcPr>
          <w:p w14:paraId="2145D5B4" w14:textId="1A9B19FA" w:rsidR="00646BBF" w:rsidRPr="00CD0F7C" w:rsidRDefault="00C21BC3"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F</w:t>
            </w:r>
          </w:p>
        </w:tc>
      </w:tr>
      <w:tr w:rsidR="00646BBF" w:rsidRPr="00CD0F7C" w14:paraId="5D17EB5A" w14:textId="77777777" w:rsidTr="005F1331">
        <w:trPr>
          <w:trHeight w:val="360"/>
        </w:trPr>
        <w:tc>
          <w:tcPr>
            <w:tcW w:w="5807" w:type="dxa"/>
            <w:vAlign w:val="center"/>
          </w:tcPr>
          <w:p w14:paraId="7953BFDB" w14:textId="5D238C79" w:rsidR="00646BBF" w:rsidRPr="00CD0F7C" w:rsidRDefault="00C21BC3" w:rsidP="006F7D8B">
            <w:pPr>
              <w:pStyle w:val="Textoindependiente"/>
              <w:spacing w:after="0"/>
              <w:rPr>
                <w:rFonts w:ascii="Arial" w:hAnsi="Arial" w:cs="Arial"/>
              </w:rPr>
            </w:pPr>
            <w:r w:rsidRPr="00CD0F7C">
              <w:rPr>
                <w:rFonts w:ascii="Arial" w:hAnsi="Arial" w:cs="Arial"/>
              </w:rPr>
              <w:t>Ordenar archivos</w:t>
            </w:r>
            <w:r w:rsidR="00646BBF" w:rsidRPr="00CD0F7C">
              <w:rPr>
                <w:rFonts w:ascii="Arial" w:hAnsi="Arial" w:cs="Arial"/>
              </w:rPr>
              <w:t xml:space="preserve"> </w:t>
            </w:r>
          </w:p>
        </w:tc>
        <w:tc>
          <w:tcPr>
            <w:tcW w:w="3543" w:type="dxa"/>
            <w:vAlign w:val="center"/>
          </w:tcPr>
          <w:p w14:paraId="1CF4240E" w14:textId="7EE24913" w:rsidR="00646BBF" w:rsidRPr="00CD0F7C" w:rsidRDefault="00C21BC3"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V</w:t>
            </w:r>
          </w:p>
        </w:tc>
      </w:tr>
      <w:tr w:rsidR="00646BBF" w:rsidRPr="00CD0F7C" w14:paraId="00B23BB1" w14:textId="77777777" w:rsidTr="005F1331">
        <w:trPr>
          <w:trHeight w:val="360"/>
        </w:trPr>
        <w:tc>
          <w:tcPr>
            <w:tcW w:w="5807" w:type="dxa"/>
            <w:vAlign w:val="center"/>
          </w:tcPr>
          <w:p w14:paraId="79ACB35C" w14:textId="4A204170" w:rsidR="00646BBF" w:rsidRPr="00CD0F7C" w:rsidRDefault="00C21BC3" w:rsidP="006F7D8B">
            <w:pPr>
              <w:pStyle w:val="Textoindependiente"/>
              <w:spacing w:after="0"/>
              <w:rPr>
                <w:rFonts w:ascii="Arial" w:hAnsi="Arial" w:cs="Arial"/>
              </w:rPr>
            </w:pPr>
            <w:r w:rsidRPr="00CD0F7C">
              <w:rPr>
                <w:rFonts w:ascii="Arial" w:hAnsi="Arial" w:cs="Arial"/>
              </w:rPr>
              <w:t>Dónde estoy</w:t>
            </w:r>
            <w:r w:rsidR="00AF17AA" w:rsidRPr="00CD0F7C">
              <w:rPr>
                <w:rFonts w:ascii="Arial" w:hAnsi="Arial" w:cs="Arial"/>
              </w:rPr>
              <w:t xml:space="preserve"> </w:t>
            </w:r>
          </w:p>
        </w:tc>
        <w:tc>
          <w:tcPr>
            <w:tcW w:w="3543" w:type="dxa"/>
            <w:vAlign w:val="center"/>
          </w:tcPr>
          <w:p w14:paraId="7169BE30" w14:textId="6DBA2474" w:rsidR="00646BBF" w:rsidRPr="00CD0F7C" w:rsidRDefault="00C21BC3" w:rsidP="006F7D8B">
            <w:pPr>
              <w:pStyle w:val="Textoindependiente"/>
              <w:spacing w:after="0"/>
              <w:rPr>
                <w:rFonts w:ascii="Arial" w:hAnsi="Arial" w:cs="Arial"/>
              </w:rPr>
            </w:pPr>
            <w:r w:rsidRPr="00CD0F7C">
              <w:rPr>
                <w:rFonts w:ascii="Arial" w:hAnsi="Arial" w:cs="Arial"/>
              </w:rPr>
              <w:t>Espacio</w:t>
            </w:r>
            <w:r w:rsidR="003845D5" w:rsidRPr="00CD0F7C">
              <w:rPr>
                <w:rFonts w:ascii="Arial" w:hAnsi="Arial" w:cs="Arial"/>
              </w:rPr>
              <w:t xml:space="preserve"> + </w:t>
            </w:r>
            <w:r w:rsidRPr="00CD0F7C">
              <w:rPr>
                <w:rFonts w:ascii="Arial" w:hAnsi="Arial" w:cs="Arial"/>
              </w:rPr>
              <w:t>Puntos</w:t>
            </w:r>
            <w:r w:rsidR="003845D5" w:rsidRPr="00CD0F7C">
              <w:rPr>
                <w:rFonts w:ascii="Arial" w:hAnsi="Arial" w:cs="Arial"/>
              </w:rPr>
              <w:t xml:space="preserve"> 1-5-6</w:t>
            </w:r>
          </w:p>
        </w:tc>
      </w:tr>
      <w:tr w:rsidR="00646BBF" w:rsidRPr="00CD0F7C" w14:paraId="41ABD21C" w14:textId="77777777" w:rsidTr="005F1331">
        <w:trPr>
          <w:trHeight w:val="360"/>
        </w:trPr>
        <w:tc>
          <w:tcPr>
            <w:tcW w:w="5807" w:type="dxa"/>
            <w:vAlign w:val="center"/>
          </w:tcPr>
          <w:p w14:paraId="50A89957" w14:textId="54054086" w:rsidR="00646BBF" w:rsidRPr="00CD0F7C" w:rsidRDefault="00C21BC3" w:rsidP="006F7D8B">
            <w:pPr>
              <w:pStyle w:val="Textoindependiente"/>
              <w:spacing w:after="0"/>
              <w:rPr>
                <w:rFonts w:ascii="Arial" w:hAnsi="Arial" w:cs="Arial"/>
              </w:rPr>
            </w:pPr>
            <w:r w:rsidRPr="00CD0F7C">
              <w:rPr>
                <w:rFonts w:ascii="Arial" w:hAnsi="Arial" w:cs="Arial"/>
              </w:rPr>
              <w:t>Seleccionar unidad</w:t>
            </w:r>
            <w:r w:rsidR="00646BBF" w:rsidRPr="00CD0F7C">
              <w:rPr>
                <w:rFonts w:ascii="Arial" w:hAnsi="Arial" w:cs="Arial"/>
              </w:rPr>
              <w:t xml:space="preserve"> </w:t>
            </w:r>
          </w:p>
        </w:tc>
        <w:tc>
          <w:tcPr>
            <w:tcW w:w="3543" w:type="dxa"/>
            <w:vAlign w:val="center"/>
          </w:tcPr>
          <w:p w14:paraId="6F0F869B" w14:textId="1E549726" w:rsidR="00646BBF" w:rsidRPr="00CD0F7C" w:rsidRDefault="00C21BC3" w:rsidP="006F7D8B">
            <w:pPr>
              <w:pStyle w:val="Textoindependiente"/>
              <w:spacing w:after="0"/>
              <w:rPr>
                <w:rFonts w:ascii="Arial" w:hAnsi="Arial" w:cs="Arial"/>
              </w:rPr>
            </w:pPr>
            <w:r w:rsidRPr="00CD0F7C">
              <w:rPr>
                <w:rFonts w:ascii="Arial" w:hAnsi="Arial" w:cs="Arial"/>
              </w:rPr>
              <w:t>Espacio</w:t>
            </w:r>
            <w:r w:rsidR="00646BBF" w:rsidRPr="00CD0F7C">
              <w:rPr>
                <w:rFonts w:ascii="Arial" w:hAnsi="Arial" w:cs="Arial"/>
              </w:rPr>
              <w:t xml:space="preserve"> + D</w:t>
            </w:r>
          </w:p>
        </w:tc>
      </w:tr>
      <w:tr w:rsidR="00646BBF" w:rsidRPr="00CD0F7C" w14:paraId="5A0671AE" w14:textId="77777777" w:rsidTr="005F1331">
        <w:trPr>
          <w:trHeight w:val="360"/>
        </w:trPr>
        <w:tc>
          <w:tcPr>
            <w:tcW w:w="5807" w:type="dxa"/>
            <w:vAlign w:val="center"/>
          </w:tcPr>
          <w:p w14:paraId="77A841ED" w14:textId="23057B37" w:rsidR="00646BBF" w:rsidRPr="00CD0F7C" w:rsidRDefault="00C21BC3" w:rsidP="006F7D8B">
            <w:pPr>
              <w:pStyle w:val="Textoindependiente"/>
              <w:spacing w:after="0"/>
              <w:rPr>
                <w:rFonts w:ascii="Arial" w:hAnsi="Arial" w:cs="Arial"/>
              </w:rPr>
            </w:pPr>
            <w:r w:rsidRPr="00CD0F7C">
              <w:rPr>
                <w:rFonts w:ascii="Arial" w:hAnsi="Arial" w:cs="Arial"/>
              </w:rPr>
              <w:t>Ir a la carpeta principal</w:t>
            </w:r>
          </w:p>
        </w:tc>
        <w:tc>
          <w:tcPr>
            <w:tcW w:w="3543" w:type="dxa"/>
            <w:vAlign w:val="center"/>
          </w:tcPr>
          <w:p w14:paraId="0CF6256D" w14:textId="1AE5E218" w:rsidR="00646BBF" w:rsidRPr="00CD0F7C" w:rsidRDefault="00C21BC3" w:rsidP="006F7D8B">
            <w:pPr>
              <w:pStyle w:val="Textoindependiente"/>
              <w:spacing w:after="0"/>
              <w:rPr>
                <w:rFonts w:ascii="Arial" w:hAnsi="Arial" w:cs="Arial"/>
              </w:rPr>
            </w:pPr>
            <w:r w:rsidRPr="00CD0F7C">
              <w:rPr>
                <w:rFonts w:ascii="Arial" w:hAnsi="Arial" w:cs="Arial"/>
              </w:rPr>
              <w:t>Espacio</w:t>
            </w:r>
            <w:r w:rsidR="003845D5" w:rsidRPr="00CD0F7C">
              <w:rPr>
                <w:rFonts w:ascii="Arial" w:hAnsi="Arial" w:cs="Arial"/>
              </w:rPr>
              <w:t xml:space="preserve"> + E</w:t>
            </w:r>
          </w:p>
        </w:tc>
      </w:tr>
      <w:tr w:rsidR="005A2ACC" w:rsidRPr="00CD0F7C" w14:paraId="27A8013B" w14:textId="77777777" w:rsidTr="005F1331">
        <w:trPr>
          <w:trHeight w:val="360"/>
        </w:trPr>
        <w:tc>
          <w:tcPr>
            <w:tcW w:w="5807" w:type="dxa"/>
            <w:vAlign w:val="center"/>
          </w:tcPr>
          <w:p w14:paraId="65AD6C53" w14:textId="28B0B3A8" w:rsidR="005A2ACC" w:rsidRPr="00CD0F7C" w:rsidRDefault="00C21BC3" w:rsidP="006F7D8B">
            <w:pPr>
              <w:pStyle w:val="Textoindependiente"/>
              <w:spacing w:after="0"/>
              <w:rPr>
                <w:rFonts w:ascii="Arial" w:hAnsi="Arial" w:cs="Arial"/>
              </w:rPr>
            </w:pPr>
            <w:r w:rsidRPr="00CD0F7C">
              <w:rPr>
                <w:rFonts w:ascii="Arial" w:hAnsi="Arial" w:cs="Arial"/>
              </w:rPr>
              <w:t>Expulsar medio</w:t>
            </w:r>
          </w:p>
        </w:tc>
        <w:tc>
          <w:tcPr>
            <w:tcW w:w="3543" w:type="dxa"/>
            <w:vAlign w:val="center"/>
          </w:tcPr>
          <w:p w14:paraId="49219042" w14:textId="26A02E25" w:rsidR="005A2ACC" w:rsidRPr="00CD0F7C" w:rsidRDefault="00C21BC3" w:rsidP="00C21BC3">
            <w:pPr>
              <w:pStyle w:val="Textoindependiente"/>
              <w:spacing w:after="0"/>
              <w:rPr>
                <w:rFonts w:ascii="Arial" w:hAnsi="Arial" w:cs="Arial"/>
              </w:rPr>
            </w:pPr>
            <w:r w:rsidRPr="00CD0F7C">
              <w:rPr>
                <w:rFonts w:ascii="Arial" w:hAnsi="Arial" w:cs="Arial"/>
              </w:rPr>
              <w:t xml:space="preserve">Enter </w:t>
            </w:r>
            <w:r w:rsidR="00B153DA" w:rsidRPr="00CD0F7C">
              <w:rPr>
                <w:rFonts w:ascii="Arial" w:hAnsi="Arial" w:cs="Arial"/>
              </w:rPr>
              <w:t>+ E</w:t>
            </w:r>
          </w:p>
        </w:tc>
      </w:tr>
    </w:tbl>
    <w:p w14:paraId="44440B0F" w14:textId="0B741A70" w:rsidR="00646BBF" w:rsidRPr="00CD0F7C" w:rsidRDefault="008E5FE3" w:rsidP="00A53831">
      <w:pPr>
        <w:pStyle w:val="Ttulo1"/>
        <w:numPr>
          <w:ilvl w:val="0"/>
          <w:numId w:val="36"/>
        </w:numPr>
        <w:ind w:left="357" w:hanging="357"/>
        <w:rPr>
          <w:rFonts w:ascii="Arial" w:hAnsi="Arial" w:cs="Arial"/>
        </w:rPr>
      </w:pPr>
      <w:bookmarkStart w:id="202" w:name="_Refd18e2800"/>
      <w:bookmarkStart w:id="203" w:name="_Tocd18e2800"/>
      <w:r w:rsidRPr="00CD0F7C">
        <w:rPr>
          <w:rFonts w:ascii="Arial" w:hAnsi="Arial" w:cs="Arial"/>
        </w:rPr>
        <w:t xml:space="preserve"> </w:t>
      </w:r>
      <w:bookmarkStart w:id="204" w:name="_Toc170472847"/>
      <w:bookmarkEnd w:id="202"/>
      <w:bookmarkEnd w:id="203"/>
      <w:r w:rsidR="001138F4" w:rsidRPr="00CD0F7C">
        <w:rPr>
          <w:rFonts w:ascii="Arial" w:hAnsi="Arial" w:cs="Arial"/>
        </w:rPr>
        <w:t>Uso de la aplicación Calculadora</w:t>
      </w:r>
      <w:bookmarkEnd w:id="204"/>
    </w:p>
    <w:p w14:paraId="0169190B" w14:textId="4BF26AD1" w:rsidR="00646BBF" w:rsidRPr="00CD0F7C" w:rsidRDefault="001138F4" w:rsidP="00646BBF">
      <w:pPr>
        <w:pStyle w:val="Textoindependiente"/>
        <w:rPr>
          <w:rFonts w:ascii="Arial" w:hAnsi="Arial" w:cs="Arial"/>
        </w:rPr>
      </w:pPr>
      <w:r w:rsidRPr="00CD0F7C">
        <w:rPr>
          <w:rFonts w:ascii="Arial" w:hAnsi="Arial" w:cs="Arial"/>
        </w:rPr>
        <w:t>El Brailliant cuenta con una aplicación de calculadora que permite realizar las operaciones más habituales</w:t>
      </w:r>
      <w:r w:rsidR="00646BBF" w:rsidRPr="00CD0F7C">
        <w:rPr>
          <w:rFonts w:ascii="Arial" w:hAnsi="Arial" w:cs="Arial"/>
        </w:rPr>
        <w:t xml:space="preserve">. </w:t>
      </w:r>
    </w:p>
    <w:p w14:paraId="37F25F43" w14:textId="659E49A6" w:rsidR="00646BBF" w:rsidRPr="00CD0F7C" w:rsidRDefault="001138F4" w:rsidP="00646BBF">
      <w:pPr>
        <w:pStyle w:val="Textoindependiente"/>
        <w:rPr>
          <w:rFonts w:ascii="Arial" w:hAnsi="Arial" w:cs="Arial"/>
        </w:rPr>
      </w:pPr>
      <w:r w:rsidRPr="00CD0F7C">
        <w:rPr>
          <w:rStyle w:val="Textoennegrita"/>
          <w:rFonts w:ascii="Arial" w:hAnsi="Arial" w:cs="Arial"/>
        </w:rPr>
        <w:t>Nota</w:t>
      </w:r>
      <w:r w:rsidR="00646BBF" w:rsidRPr="00CD0F7C">
        <w:rPr>
          <w:rFonts w:ascii="Arial" w:hAnsi="Arial" w:cs="Arial"/>
        </w:rPr>
        <w:t xml:space="preserve">: </w:t>
      </w:r>
      <w:r w:rsidRPr="00CD0F7C">
        <w:rPr>
          <w:rFonts w:ascii="Arial" w:hAnsi="Arial" w:cs="Arial"/>
        </w:rPr>
        <w:t xml:space="preserve">Actualmente, la Calculadora solo admite el Braille </w:t>
      </w:r>
      <w:r w:rsidR="002E5D8E" w:rsidRPr="00CD0F7C">
        <w:rPr>
          <w:rFonts w:ascii="Arial" w:hAnsi="Arial" w:cs="Arial"/>
        </w:rPr>
        <w:t>Computerizado</w:t>
      </w:r>
      <w:r w:rsidR="00646BBF" w:rsidRPr="00CD0F7C">
        <w:rPr>
          <w:rFonts w:ascii="Arial" w:hAnsi="Arial" w:cs="Arial"/>
        </w:rPr>
        <w:t xml:space="preserve">. </w:t>
      </w:r>
    </w:p>
    <w:p w14:paraId="683D63E2" w14:textId="13A04395" w:rsidR="00646BBF" w:rsidRPr="00CD0F7C" w:rsidRDefault="001138F4" w:rsidP="00646BBF">
      <w:pPr>
        <w:pStyle w:val="Textoindependiente"/>
        <w:rPr>
          <w:rFonts w:ascii="Arial" w:hAnsi="Arial" w:cs="Arial"/>
        </w:rPr>
      </w:pPr>
      <w:r w:rsidRPr="00CD0F7C">
        <w:rPr>
          <w:rFonts w:ascii="Arial" w:hAnsi="Arial" w:cs="Arial"/>
        </w:rPr>
        <w:t>Para abrir la Calculadora</w:t>
      </w:r>
      <w:r w:rsidR="00646BBF" w:rsidRPr="00CD0F7C">
        <w:rPr>
          <w:rFonts w:ascii="Arial" w:hAnsi="Arial" w:cs="Arial"/>
        </w:rPr>
        <w:t>:</w:t>
      </w:r>
    </w:p>
    <w:p w14:paraId="162DB28A" w14:textId="282E1945" w:rsidR="00646BBF" w:rsidRPr="00CD0F7C" w:rsidRDefault="001138F4" w:rsidP="00A53831">
      <w:pPr>
        <w:pStyle w:val="Prrafodelista"/>
        <w:numPr>
          <w:ilvl w:val="0"/>
          <w:numId w:val="62"/>
        </w:numPr>
        <w:rPr>
          <w:rFonts w:ascii="Arial" w:hAnsi="Arial" w:cs="Arial"/>
        </w:rPr>
      </w:pPr>
      <w:r w:rsidRPr="00CD0F7C">
        <w:rPr>
          <w:rFonts w:ascii="Arial" w:hAnsi="Arial" w:cs="Arial"/>
        </w:rPr>
        <w:t>Vaya al Menú Principal</w:t>
      </w:r>
      <w:r w:rsidR="00646BBF" w:rsidRPr="00CD0F7C">
        <w:rPr>
          <w:rFonts w:ascii="Arial" w:hAnsi="Arial" w:cs="Arial"/>
        </w:rPr>
        <w:t>.</w:t>
      </w:r>
    </w:p>
    <w:p w14:paraId="72271F03" w14:textId="783A246C" w:rsidR="00646BBF" w:rsidRPr="00CD0F7C" w:rsidRDefault="001138F4" w:rsidP="00A53831">
      <w:pPr>
        <w:pStyle w:val="Prrafodelista"/>
        <w:numPr>
          <w:ilvl w:val="0"/>
          <w:numId w:val="62"/>
        </w:numPr>
        <w:rPr>
          <w:rFonts w:ascii="Arial" w:hAnsi="Arial" w:cs="Arial"/>
        </w:rPr>
      </w:pPr>
      <w:r w:rsidRPr="00CD0F7C">
        <w:rPr>
          <w:rFonts w:ascii="Arial" w:hAnsi="Arial" w:cs="Arial"/>
        </w:rPr>
        <w:t>Pulse</w:t>
      </w:r>
      <w:r w:rsidR="00646BBF" w:rsidRPr="00CD0F7C">
        <w:rPr>
          <w:rFonts w:ascii="Arial" w:hAnsi="Arial" w:cs="Arial"/>
        </w:rPr>
        <w:t xml:space="preserve"> C </w:t>
      </w:r>
      <w:r w:rsidR="00F16A46" w:rsidRPr="00CD0F7C">
        <w:rPr>
          <w:rStyle w:val="Textoennegrita"/>
          <w:rFonts w:ascii="Arial" w:hAnsi="Arial" w:cs="Arial"/>
          <w:b w:val="0"/>
          <w:bCs w:val="0"/>
        </w:rPr>
        <w:t>o</w:t>
      </w:r>
      <w:r w:rsidR="00646BBF" w:rsidRPr="00CD0F7C">
        <w:rPr>
          <w:rFonts w:ascii="Arial" w:hAnsi="Arial" w:cs="Arial"/>
        </w:rPr>
        <w:t xml:space="preserve"> </w:t>
      </w:r>
      <w:r w:rsidRPr="00CD0F7C">
        <w:rPr>
          <w:rFonts w:ascii="Arial" w:hAnsi="Arial" w:cs="Arial"/>
        </w:rPr>
        <w:t xml:space="preserve">las teclas de Navegación Anterior o Siguiente hasta llegar al elemento de menú </w:t>
      </w:r>
      <w:r w:rsidR="00927C23" w:rsidRPr="00CD0F7C">
        <w:rPr>
          <w:rFonts w:ascii="Arial" w:hAnsi="Arial" w:cs="Arial"/>
        </w:rPr>
        <w:t>Calculadora.</w:t>
      </w:r>
      <w:r w:rsidR="00646BBF" w:rsidRPr="00CD0F7C">
        <w:rPr>
          <w:rFonts w:ascii="Arial" w:hAnsi="Arial" w:cs="Arial"/>
        </w:rPr>
        <w:t xml:space="preserve"> </w:t>
      </w:r>
    </w:p>
    <w:p w14:paraId="61DDAFD9" w14:textId="3D8079E9" w:rsidR="00646BBF" w:rsidRPr="00CD0F7C" w:rsidRDefault="001138F4" w:rsidP="00A53831">
      <w:pPr>
        <w:pStyle w:val="Prrafodelista"/>
        <w:numPr>
          <w:ilvl w:val="0"/>
          <w:numId w:val="62"/>
        </w:numPr>
        <w:rPr>
          <w:rFonts w:ascii="Arial" w:hAnsi="Arial" w:cs="Arial"/>
        </w:rPr>
      </w:pPr>
      <w:r w:rsidRPr="00CD0F7C">
        <w:rPr>
          <w:rFonts w:ascii="Arial" w:hAnsi="Arial" w:cs="Arial"/>
        </w:rPr>
        <w:t>Pulse</w:t>
      </w:r>
      <w:r w:rsidR="00646BBF" w:rsidRPr="00CD0F7C">
        <w:rPr>
          <w:rFonts w:ascii="Arial" w:hAnsi="Arial" w:cs="Arial"/>
        </w:rPr>
        <w:t xml:space="preserve"> Enter o</w:t>
      </w:r>
      <w:r w:rsidRPr="00CD0F7C">
        <w:rPr>
          <w:rFonts w:ascii="Arial" w:hAnsi="Arial" w:cs="Arial"/>
        </w:rPr>
        <w:t xml:space="preserve"> un sensor de</w:t>
      </w:r>
      <w:r w:rsidR="00646BBF" w:rsidRPr="00CD0F7C">
        <w:rPr>
          <w:rFonts w:ascii="Arial" w:hAnsi="Arial" w:cs="Arial"/>
        </w:rPr>
        <w:t xml:space="preserve"> cursor.</w:t>
      </w:r>
    </w:p>
    <w:p w14:paraId="10AFF81E" w14:textId="3913DB83" w:rsidR="00646BBF" w:rsidRPr="00CD0F7C" w:rsidRDefault="001138F4" w:rsidP="00A53831">
      <w:pPr>
        <w:pStyle w:val="Ttulo2"/>
        <w:numPr>
          <w:ilvl w:val="1"/>
          <w:numId w:val="36"/>
        </w:numPr>
        <w:ind w:left="720"/>
        <w:rPr>
          <w:rFonts w:ascii="Arial" w:hAnsi="Arial" w:cs="Arial"/>
        </w:rPr>
      </w:pPr>
      <w:bookmarkStart w:id="205" w:name="_Toc170472848"/>
      <w:r w:rsidRPr="00CD0F7C">
        <w:rPr>
          <w:rFonts w:ascii="Arial" w:hAnsi="Arial" w:cs="Arial"/>
        </w:rPr>
        <w:lastRenderedPageBreak/>
        <w:t>Funcionamiento de la calculadora</w:t>
      </w:r>
      <w:bookmarkEnd w:id="205"/>
    </w:p>
    <w:p w14:paraId="49CE5A09" w14:textId="051DA555" w:rsidR="00646BBF" w:rsidRPr="00CD0F7C" w:rsidRDefault="001138F4" w:rsidP="00646BBF">
      <w:pPr>
        <w:pStyle w:val="Textoindependiente"/>
        <w:rPr>
          <w:rFonts w:ascii="Arial" w:hAnsi="Arial" w:cs="Arial"/>
        </w:rPr>
      </w:pPr>
      <w:r w:rsidRPr="00CD0F7C">
        <w:rPr>
          <w:rFonts w:ascii="Arial" w:hAnsi="Arial" w:cs="Arial"/>
        </w:rPr>
        <w:t>Para utilizar la calculadora, escriba una ecuación completa y pulse Enter para obtener el resultado</w:t>
      </w:r>
      <w:r w:rsidR="00646BBF" w:rsidRPr="00CD0F7C">
        <w:rPr>
          <w:rFonts w:ascii="Arial" w:hAnsi="Arial" w:cs="Arial"/>
        </w:rPr>
        <w:t xml:space="preserve">. </w:t>
      </w:r>
    </w:p>
    <w:p w14:paraId="3AF03EAA" w14:textId="2D187146" w:rsidR="001138F4" w:rsidRPr="00CD0F7C" w:rsidRDefault="001138F4" w:rsidP="00646BBF">
      <w:pPr>
        <w:pStyle w:val="Textoindependiente"/>
        <w:rPr>
          <w:rFonts w:ascii="Arial" w:hAnsi="Arial" w:cs="Arial"/>
        </w:rPr>
      </w:pPr>
      <w:r w:rsidRPr="00CD0F7C">
        <w:rPr>
          <w:rFonts w:ascii="Arial" w:hAnsi="Arial" w:cs="Arial"/>
        </w:rPr>
        <w:t>Por ejemplo, escriba la ecuación 20-(6+8) (sin espacios). Pulse Enter y el Brailliant le mostrará 6 como respuesta.</w:t>
      </w:r>
    </w:p>
    <w:p w14:paraId="7AD24565" w14:textId="2D7BB0E4" w:rsidR="00646BBF" w:rsidRPr="00CD0F7C" w:rsidRDefault="001138F4" w:rsidP="00646BBF">
      <w:pPr>
        <w:pStyle w:val="Textoindependiente"/>
        <w:rPr>
          <w:rFonts w:ascii="Arial" w:hAnsi="Arial" w:cs="Arial"/>
        </w:rPr>
      </w:pPr>
      <w:r w:rsidRPr="00CD0F7C">
        <w:rPr>
          <w:rFonts w:ascii="Arial" w:hAnsi="Arial" w:cs="Arial"/>
        </w:rPr>
        <w:t>Para borrar la ecuación anterior, pulse Espacio + puntos 3-5-6.</w:t>
      </w:r>
    </w:p>
    <w:p w14:paraId="6FBD29DA" w14:textId="11B6F44A" w:rsidR="00646BBF" w:rsidRPr="00CD0F7C" w:rsidRDefault="001138F4" w:rsidP="00646BBF">
      <w:pPr>
        <w:pStyle w:val="Textoindependiente"/>
        <w:rPr>
          <w:rFonts w:ascii="Arial" w:hAnsi="Arial" w:cs="Arial"/>
        </w:rPr>
      </w:pPr>
      <w:r w:rsidRPr="00CD0F7C">
        <w:rPr>
          <w:rFonts w:ascii="Arial" w:hAnsi="Arial" w:cs="Arial"/>
        </w:rPr>
        <w:t xml:space="preserve">Para añadir operadores, tales como + o -, abra el Menú de Contexto con Espacio + M. </w:t>
      </w:r>
      <w:r w:rsidR="00A230DF" w:rsidRPr="00CD0F7C">
        <w:rPr>
          <w:rFonts w:ascii="Arial" w:hAnsi="Arial" w:cs="Arial"/>
        </w:rPr>
        <w:t xml:space="preserve">Consulte la </w:t>
      </w:r>
      <w:hyperlink w:anchor="_Calculator_Commands_Table" w:history="1">
        <w:r w:rsidR="00A230DF" w:rsidRPr="00CD0F7C">
          <w:rPr>
            <w:rStyle w:val="Hipervnculo"/>
            <w:rFonts w:ascii="Arial" w:hAnsi="Arial" w:cs="Arial"/>
          </w:rPr>
          <w:t>Sección Tabla de comandos de la Calculadora</w:t>
        </w:r>
      </w:hyperlink>
      <w:r w:rsidR="00646BBF" w:rsidRPr="00CD0F7C">
        <w:rPr>
          <w:rFonts w:ascii="Arial" w:hAnsi="Arial" w:cs="Arial"/>
        </w:rPr>
        <w:t xml:space="preserve">, </w:t>
      </w:r>
      <w:r w:rsidR="00927C23" w:rsidRPr="00CD0F7C">
        <w:rPr>
          <w:rFonts w:ascii="Arial" w:hAnsi="Arial" w:cs="Arial"/>
        </w:rPr>
        <w:t>para</w:t>
      </w:r>
      <w:r w:rsidR="00A230DF" w:rsidRPr="00CD0F7C">
        <w:rPr>
          <w:rFonts w:ascii="Arial" w:hAnsi="Arial" w:cs="Arial"/>
        </w:rPr>
        <w:t xml:space="preserve"> obtener una lista completa de los comandos y operadores de la Calculadora.</w:t>
      </w:r>
    </w:p>
    <w:p w14:paraId="46FB7B45" w14:textId="6C1EAF8E" w:rsidR="00646BBF" w:rsidRPr="00CD0F7C" w:rsidRDefault="00A230DF" w:rsidP="00A53831">
      <w:pPr>
        <w:pStyle w:val="Ttulo2"/>
        <w:numPr>
          <w:ilvl w:val="1"/>
          <w:numId w:val="36"/>
        </w:numPr>
        <w:ind w:left="720"/>
        <w:rPr>
          <w:rFonts w:ascii="Arial" w:hAnsi="Arial" w:cs="Arial"/>
        </w:rPr>
      </w:pPr>
      <w:bookmarkStart w:id="206" w:name="_Calculator_Commands_Table"/>
      <w:bookmarkStart w:id="207" w:name="_Refd18e2847"/>
      <w:bookmarkStart w:id="208" w:name="_Tocd18e2847"/>
      <w:bookmarkStart w:id="209" w:name="_Toc170472849"/>
      <w:bookmarkEnd w:id="206"/>
      <w:r w:rsidRPr="00CD0F7C">
        <w:rPr>
          <w:rFonts w:ascii="Arial" w:hAnsi="Arial" w:cs="Arial"/>
        </w:rPr>
        <w:t>Tabla de comandos de la Calculadora</w:t>
      </w:r>
      <w:bookmarkEnd w:id="207"/>
      <w:bookmarkEnd w:id="208"/>
      <w:bookmarkEnd w:id="209"/>
    </w:p>
    <w:p w14:paraId="38B4CF46" w14:textId="74655A0A" w:rsidR="00646BBF" w:rsidRPr="00CD0F7C" w:rsidRDefault="00A230DF" w:rsidP="00646BBF">
      <w:pPr>
        <w:pStyle w:val="Textoindependiente"/>
        <w:rPr>
          <w:rFonts w:ascii="Arial" w:hAnsi="Arial" w:cs="Arial"/>
        </w:rPr>
      </w:pPr>
      <w:r w:rsidRPr="00CD0F7C">
        <w:rPr>
          <w:rFonts w:ascii="Arial" w:hAnsi="Arial" w:cs="Arial"/>
        </w:rPr>
        <w:t xml:space="preserve">Los comandos de la Calculadora se enumeran en la Tabla </w:t>
      </w:r>
      <w:r w:rsidR="006B4B05" w:rsidRPr="00CD0F7C">
        <w:rPr>
          <w:rFonts w:ascii="Arial" w:hAnsi="Arial" w:cs="Arial"/>
        </w:rPr>
        <w:t>7</w:t>
      </w:r>
      <w:r w:rsidR="00646BBF" w:rsidRPr="00CD0F7C">
        <w:rPr>
          <w:rFonts w:ascii="Arial" w:hAnsi="Arial" w:cs="Arial"/>
        </w:rPr>
        <w:t>.</w:t>
      </w:r>
    </w:p>
    <w:p w14:paraId="0B8075AB" w14:textId="69942BE8" w:rsidR="00646BBF" w:rsidRPr="00CD0F7C" w:rsidRDefault="00646BBF" w:rsidP="00646BBF">
      <w:pPr>
        <w:pStyle w:val="Descripcin"/>
        <w:keepNext/>
        <w:rPr>
          <w:rStyle w:val="Textoennegrita"/>
          <w:rFonts w:ascii="Arial" w:hAnsi="Arial" w:cs="Arial"/>
          <w:sz w:val="24"/>
          <w:szCs w:val="24"/>
        </w:rPr>
      </w:pPr>
      <w:r w:rsidRPr="00CD0F7C">
        <w:rPr>
          <w:rStyle w:val="Textoennegrita"/>
          <w:rFonts w:ascii="Arial" w:hAnsi="Arial" w:cs="Arial"/>
          <w:sz w:val="24"/>
          <w:szCs w:val="24"/>
        </w:rPr>
        <w:t>Tabl</w:t>
      </w:r>
      <w:r w:rsidR="00A230DF" w:rsidRPr="00CD0F7C">
        <w:rPr>
          <w:rStyle w:val="Textoennegrita"/>
          <w:rFonts w:ascii="Arial" w:hAnsi="Arial" w:cs="Arial"/>
          <w:sz w:val="24"/>
          <w:szCs w:val="24"/>
        </w:rPr>
        <w:t>a</w:t>
      </w:r>
      <w:r w:rsidRPr="00CD0F7C">
        <w:rPr>
          <w:rStyle w:val="Textoennegrita"/>
          <w:rFonts w:ascii="Arial" w:hAnsi="Arial" w:cs="Arial"/>
          <w:sz w:val="24"/>
          <w:szCs w:val="24"/>
        </w:rPr>
        <w:t xml:space="preserve"> </w:t>
      </w:r>
      <w:r w:rsidR="006B4B05" w:rsidRPr="00CD0F7C">
        <w:rPr>
          <w:rStyle w:val="Textoennegrita"/>
          <w:rFonts w:ascii="Arial" w:hAnsi="Arial" w:cs="Arial"/>
          <w:sz w:val="24"/>
          <w:szCs w:val="24"/>
        </w:rPr>
        <w:t>7</w:t>
      </w:r>
      <w:r w:rsidRPr="00CD0F7C">
        <w:rPr>
          <w:rStyle w:val="Textoennegrita"/>
          <w:rFonts w:ascii="Arial" w:hAnsi="Arial" w:cs="Arial"/>
          <w:sz w:val="24"/>
          <w:szCs w:val="24"/>
        </w:rPr>
        <w:t xml:space="preserve">: </w:t>
      </w:r>
      <w:r w:rsidR="00A230DF" w:rsidRPr="00CD0F7C">
        <w:rPr>
          <w:rStyle w:val="Textoennegrita"/>
          <w:rFonts w:ascii="Arial" w:hAnsi="Arial" w:cs="Arial"/>
          <w:sz w:val="24"/>
          <w:szCs w:val="24"/>
        </w:rPr>
        <w:t>Comandos de la Calculadora</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315"/>
        <w:gridCol w:w="4315"/>
      </w:tblGrid>
      <w:tr w:rsidR="00646BBF" w:rsidRPr="00CD0F7C" w14:paraId="239AAF30" w14:textId="77777777" w:rsidTr="006F7D8B">
        <w:trPr>
          <w:trHeight w:val="432"/>
          <w:tblHeader/>
        </w:trPr>
        <w:tc>
          <w:tcPr>
            <w:tcW w:w="4315" w:type="dxa"/>
            <w:vAlign w:val="center"/>
          </w:tcPr>
          <w:p w14:paraId="5A2ECE4D" w14:textId="699F70AC" w:rsidR="00646BBF" w:rsidRPr="00CD0F7C" w:rsidRDefault="00E2288D" w:rsidP="006F7D8B">
            <w:pPr>
              <w:pStyle w:val="Textoindependiente"/>
              <w:spacing w:after="0"/>
              <w:jc w:val="center"/>
              <w:rPr>
                <w:rStyle w:val="Textoennegrita"/>
                <w:rFonts w:ascii="Arial" w:hAnsi="Arial" w:cs="Arial"/>
              </w:rPr>
            </w:pPr>
            <w:r w:rsidRPr="00CD0F7C">
              <w:rPr>
                <w:rStyle w:val="Textoennegrita"/>
                <w:rFonts w:ascii="Arial" w:hAnsi="Arial" w:cs="Arial"/>
              </w:rPr>
              <w:t>Acción</w:t>
            </w:r>
          </w:p>
        </w:tc>
        <w:tc>
          <w:tcPr>
            <w:tcW w:w="4315" w:type="dxa"/>
            <w:vAlign w:val="center"/>
          </w:tcPr>
          <w:p w14:paraId="50AD4E1E" w14:textId="2D640D6C" w:rsidR="00646BBF" w:rsidRPr="00CD0F7C" w:rsidRDefault="00E2288D" w:rsidP="006F7D8B">
            <w:pPr>
              <w:pStyle w:val="Textoindependiente"/>
              <w:spacing w:after="0"/>
              <w:jc w:val="center"/>
              <w:rPr>
                <w:rStyle w:val="Textoennegrita"/>
                <w:rFonts w:ascii="Arial" w:hAnsi="Arial" w:cs="Arial"/>
              </w:rPr>
            </w:pPr>
            <w:r w:rsidRPr="00CD0F7C">
              <w:rPr>
                <w:rStyle w:val="Textoennegrita"/>
                <w:rFonts w:ascii="Arial" w:hAnsi="Arial" w:cs="Arial"/>
              </w:rPr>
              <w:t>Atajo o combinación de teclas</w:t>
            </w:r>
          </w:p>
        </w:tc>
      </w:tr>
      <w:tr w:rsidR="00646BBF" w:rsidRPr="00CD0F7C" w14:paraId="56472E82" w14:textId="77777777" w:rsidTr="006F7D8B">
        <w:trPr>
          <w:trHeight w:val="360"/>
        </w:trPr>
        <w:tc>
          <w:tcPr>
            <w:tcW w:w="4315" w:type="dxa"/>
            <w:vAlign w:val="center"/>
          </w:tcPr>
          <w:p w14:paraId="003F998F" w14:textId="5FED51C5" w:rsidR="00646BBF" w:rsidRPr="00CD0F7C" w:rsidRDefault="00E2288D" w:rsidP="006F7D8B">
            <w:pPr>
              <w:pStyle w:val="Textoindependiente"/>
              <w:spacing w:after="0"/>
              <w:rPr>
                <w:rFonts w:ascii="Arial" w:hAnsi="Arial" w:cs="Arial"/>
              </w:rPr>
            </w:pPr>
            <w:r w:rsidRPr="00CD0F7C">
              <w:rPr>
                <w:rFonts w:ascii="Arial" w:hAnsi="Arial" w:cs="Arial"/>
              </w:rPr>
              <w:t>Más</w:t>
            </w:r>
          </w:p>
        </w:tc>
        <w:tc>
          <w:tcPr>
            <w:tcW w:w="4315" w:type="dxa"/>
            <w:vAlign w:val="center"/>
          </w:tcPr>
          <w:p w14:paraId="22F2C39D" w14:textId="6535A597" w:rsidR="00646BBF" w:rsidRPr="00CD0F7C" w:rsidRDefault="00E2288D" w:rsidP="00A230DF">
            <w:pPr>
              <w:pStyle w:val="Textoindependiente"/>
              <w:spacing w:after="0"/>
              <w:rPr>
                <w:rFonts w:ascii="Arial" w:hAnsi="Arial" w:cs="Arial"/>
              </w:rPr>
            </w:pPr>
            <w:r w:rsidRPr="00CD0F7C">
              <w:rPr>
                <w:rFonts w:ascii="Arial" w:hAnsi="Arial" w:cs="Arial"/>
              </w:rPr>
              <w:t>Puntos</w:t>
            </w:r>
            <w:r w:rsidR="00224055" w:rsidRPr="00CD0F7C">
              <w:rPr>
                <w:rFonts w:ascii="Arial" w:hAnsi="Arial" w:cs="Arial"/>
              </w:rPr>
              <w:t xml:space="preserve"> </w:t>
            </w:r>
            <w:r w:rsidR="00A230DF" w:rsidRPr="00CD0F7C">
              <w:rPr>
                <w:rFonts w:ascii="Arial" w:hAnsi="Arial" w:cs="Arial"/>
              </w:rPr>
              <w:t>2-3-5</w:t>
            </w:r>
          </w:p>
        </w:tc>
      </w:tr>
      <w:tr w:rsidR="00646BBF" w:rsidRPr="00CD0F7C" w14:paraId="4F6494A3" w14:textId="77777777" w:rsidTr="006F7D8B">
        <w:trPr>
          <w:trHeight w:val="360"/>
        </w:trPr>
        <w:tc>
          <w:tcPr>
            <w:tcW w:w="4315" w:type="dxa"/>
            <w:vAlign w:val="center"/>
          </w:tcPr>
          <w:p w14:paraId="03D01C9A" w14:textId="617EEBBD" w:rsidR="00646BBF" w:rsidRPr="00CD0F7C" w:rsidRDefault="00E2288D" w:rsidP="006F7D8B">
            <w:pPr>
              <w:pStyle w:val="Textoindependiente"/>
              <w:spacing w:after="0"/>
              <w:rPr>
                <w:rFonts w:ascii="Arial" w:hAnsi="Arial" w:cs="Arial"/>
              </w:rPr>
            </w:pPr>
            <w:r w:rsidRPr="00CD0F7C">
              <w:rPr>
                <w:rFonts w:ascii="Arial" w:hAnsi="Arial" w:cs="Arial"/>
              </w:rPr>
              <w:t>Menos</w:t>
            </w:r>
          </w:p>
        </w:tc>
        <w:tc>
          <w:tcPr>
            <w:tcW w:w="4315" w:type="dxa"/>
            <w:vAlign w:val="center"/>
          </w:tcPr>
          <w:p w14:paraId="61E5FE95" w14:textId="6C99E958" w:rsidR="00646BBF" w:rsidRPr="00CD0F7C" w:rsidRDefault="00E2288D" w:rsidP="006F7D8B">
            <w:pPr>
              <w:pStyle w:val="Textoindependiente"/>
              <w:spacing w:after="0"/>
              <w:rPr>
                <w:rFonts w:ascii="Arial" w:hAnsi="Arial" w:cs="Arial"/>
              </w:rPr>
            </w:pPr>
            <w:r w:rsidRPr="00CD0F7C">
              <w:rPr>
                <w:rFonts w:ascii="Arial" w:hAnsi="Arial" w:cs="Arial"/>
              </w:rPr>
              <w:t>Puntos</w:t>
            </w:r>
            <w:r w:rsidR="00224055" w:rsidRPr="00CD0F7C">
              <w:rPr>
                <w:rFonts w:ascii="Arial" w:hAnsi="Arial" w:cs="Arial"/>
              </w:rPr>
              <w:t xml:space="preserve"> 3-6</w:t>
            </w:r>
          </w:p>
        </w:tc>
      </w:tr>
      <w:tr w:rsidR="00646BBF" w:rsidRPr="00CD0F7C" w14:paraId="311DD7DA" w14:textId="77777777" w:rsidTr="006F7D8B">
        <w:trPr>
          <w:trHeight w:val="360"/>
        </w:trPr>
        <w:tc>
          <w:tcPr>
            <w:tcW w:w="4315" w:type="dxa"/>
            <w:vAlign w:val="center"/>
          </w:tcPr>
          <w:p w14:paraId="60A70A61" w14:textId="61095A62" w:rsidR="00646BBF" w:rsidRPr="00CD0F7C" w:rsidRDefault="00927C23" w:rsidP="006F7D8B">
            <w:pPr>
              <w:pStyle w:val="Textoindependiente"/>
              <w:spacing w:after="0"/>
              <w:rPr>
                <w:rFonts w:ascii="Arial" w:hAnsi="Arial" w:cs="Arial"/>
              </w:rPr>
            </w:pPr>
            <w:r w:rsidRPr="00CD0F7C">
              <w:rPr>
                <w:rFonts w:ascii="Arial" w:hAnsi="Arial" w:cs="Arial"/>
              </w:rPr>
              <w:t>Multiplicación</w:t>
            </w:r>
          </w:p>
        </w:tc>
        <w:tc>
          <w:tcPr>
            <w:tcW w:w="4315" w:type="dxa"/>
            <w:vAlign w:val="center"/>
          </w:tcPr>
          <w:p w14:paraId="03460AED" w14:textId="6C592E13" w:rsidR="00646BBF" w:rsidRPr="00CD0F7C" w:rsidRDefault="00E2288D" w:rsidP="006F7D8B">
            <w:pPr>
              <w:pStyle w:val="Textoindependiente"/>
              <w:spacing w:after="0"/>
              <w:rPr>
                <w:rFonts w:ascii="Arial" w:hAnsi="Arial" w:cs="Arial"/>
              </w:rPr>
            </w:pPr>
            <w:r w:rsidRPr="00CD0F7C">
              <w:rPr>
                <w:rFonts w:ascii="Arial" w:hAnsi="Arial" w:cs="Arial"/>
              </w:rPr>
              <w:t>Puntos</w:t>
            </w:r>
            <w:r w:rsidR="002C0699" w:rsidRPr="00CD0F7C">
              <w:rPr>
                <w:rFonts w:ascii="Arial" w:hAnsi="Arial" w:cs="Arial"/>
              </w:rPr>
              <w:t xml:space="preserve"> 2-5</w:t>
            </w:r>
            <w:r w:rsidR="00A230DF" w:rsidRPr="00CD0F7C">
              <w:rPr>
                <w:rFonts w:ascii="Arial" w:hAnsi="Arial" w:cs="Arial"/>
              </w:rPr>
              <w:t>-6</w:t>
            </w:r>
          </w:p>
        </w:tc>
      </w:tr>
      <w:tr w:rsidR="00646BBF" w:rsidRPr="00CD0F7C" w14:paraId="0D7D971C" w14:textId="77777777" w:rsidTr="006F7D8B">
        <w:trPr>
          <w:trHeight w:val="360"/>
        </w:trPr>
        <w:tc>
          <w:tcPr>
            <w:tcW w:w="4315" w:type="dxa"/>
            <w:vAlign w:val="center"/>
          </w:tcPr>
          <w:p w14:paraId="60EE910D" w14:textId="60D0E230" w:rsidR="00646BBF" w:rsidRPr="00CD0F7C" w:rsidRDefault="00E2288D" w:rsidP="006F7D8B">
            <w:pPr>
              <w:pStyle w:val="Textoindependiente"/>
              <w:spacing w:after="0"/>
              <w:rPr>
                <w:rFonts w:ascii="Arial" w:hAnsi="Arial" w:cs="Arial"/>
              </w:rPr>
            </w:pPr>
            <w:r w:rsidRPr="00CD0F7C">
              <w:rPr>
                <w:rFonts w:ascii="Arial" w:hAnsi="Arial" w:cs="Arial"/>
              </w:rPr>
              <w:t>División</w:t>
            </w:r>
          </w:p>
        </w:tc>
        <w:tc>
          <w:tcPr>
            <w:tcW w:w="4315" w:type="dxa"/>
            <w:vAlign w:val="center"/>
          </w:tcPr>
          <w:p w14:paraId="3B3F7BCF" w14:textId="71757986" w:rsidR="00646BBF" w:rsidRPr="00CD0F7C" w:rsidRDefault="00E2288D" w:rsidP="006F7D8B">
            <w:pPr>
              <w:pStyle w:val="Textoindependiente"/>
              <w:spacing w:after="0"/>
              <w:rPr>
                <w:rFonts w:ascii="Arial" w:hAnsi="Arial" w:cs="Arial"/>
              </w:rPr>
            </w:pPr>
            <w:r w:rsidRPr="00CD0F7C">
              <w:rPr>
                <w:rFonts w:ascii="Arial" w:hAnsi="Arial" w:cs="Arial"/>
              </w:rPr>
              <w:t>Puntos</w:t>
            </w:r>
            <w:r w:rsidR="002C0699" w:rsidRPr="00CD0F7C">
              <w:rPr>
                <w:rFonts w:ascii="Arial" w:hAnsi="Arial" w:cs="Arial"/>
              </w:rPr>
              <w:t xml:space="preserve"> 3-4-7-8</w:t>
            </w:r>
          </w:p>
        </w:tc>
      </w:tr>
      <w:tr w:rsidR="00646BBF" w:rsidRPr="00CD0F7C" w14:paraId="49E8BA54" w14:textId="77777777" w:rsidTr="006F7D8B">
        <w:trPr>
          <w:trHeight w:val="360"/>
        </w:trPr>
        <w:tc>
          <w:tcPr>
            <w:tcW w:w="4315" w:type="dxa"/>
            <w:vAlign w:val="center"/>
          </w:tcPr>
          <w:p w14:paraId="261AB7A8" w14:textId="5CF01ACF" w:rsidR="00646BBF" w:rsidRPr="00CD0F7C" w:rsidRDefault="00E2288D" w:rsidP="006F7D8B">
            <w:pPr>
              <w:pStyle w:val="Textoindependiente"/>
              <w:spacing w:after="0"/>
              <w:rPr>
                <w:rFonts w:ascii="Arial" w:hAnsi="Arial" w:cs="Arial"/>
              </w:rPr>
            </w:pPr>
            <w:r w:rsidRPr="00CD0F7C">
              <w:rPr>
                <w:rFonts w:ascii="Arial" w:hAnsi="Arial" w:cs="Arial"/>
              </w:rPr>
              <w:t>Igual</w:t>
            </w:r>
          </w:p>
        </w:tc>
        <w:tc>
          <w:tcPr>
            <w:tcW w:w="4315" w:type="dxa"/>
            <w:vAlign w:val="center"/>
          </w:tcPr>
          <w:p w14:paraId="6A04817E" w14:textId="676A2F28" w:rsidR="00646BBF" w:rsidRPr="00CD0F7C" w:rsidRDefault="00646BBF" w:rsidP="006F7D8B">
            <w:pPr>
              <w:pStyle w:val="Textoindependiente"/>
              <w:spacing w:after="0"/>
              <w:rPr>
                <w:rFonts w:ascii="Arial" w:hAnsi="Arial" w:cs="Arial"/>
              </w:rPr>
            </w:pPr>
            <w:r w:rsidRPr="00CD0F7C">
              <w:rPr>
                <w:rFonts w:ascii="Arial" w:hAnsi="Arial" w:cs="Arial"/>
              </w:rPr>
              <w:t>Enter</w:t>
            </w:r>
          </w:p>
        </w:tc>
      </w:tr>
      <w:tr w:rsidR="00646BBF" w:rsidRPr="00CD0F7C" w14:paraId="707ED9E9" w14:textId="77777777" w:rsidTr="006F7D8B">
        <w:trPr>
          <w:trHeight w:val="360"/>
        </w:trPr>
        <w:tc>
          <w:tcPr>
            <w:tcW w:w="4315" w:type="dxa"/>
            <w:vAlign w:val="center"/>
          </w:tcPr>
          <w:p w14:paraId="00411684" w14:textId="555D3C12" w:rsidR="00646BBF" w:rsidRPr="00CD0F7C" w:rsidRDefault="00E2288D" w:rsidP="006F7D8B">
            <w:pPr>
              <w:pStyle w:val="Textoindependiente"/>
              <w:spacing w:after="0"/>
              <w:rPr>
                <w:rFonts w:ascii="Arial" w:hAnsi="Arial" w:cs="Arial"/>
              </w:rPr>
            </w:pPr>
            <w:r w:rsidRPr="00CD0F7C">
              <w:rPr>
                <w:rFonts w:ascii="Arial" w:hAnsi="Arial" w:cs="Arial"/>
              </w:rPr>
              <w:t>Borrar</w:t>
            </w:r>
          </w:p>
        </w:tc>
        <w:tc>
          <w:tcPr>
            <w:tcW w:w="4315" w:type="dxa"/>
            <w:vAlign w:val="center"/>
          </w:tcPr>
          <w:p w14:paraId="5C096BF1" w14:textId="2FC8887B" w:rsidR="00646BBF" w:rsidRPr="00CD0F7C" w:rsidRDefault="00E2288D" w:rsidP="006F7D8B">
            <w:pPr>
              <w:pStyle w:val="Textoindependiente"/>
              <w:spacing w:after="0"/>
              <w:rPr>
                <w:rFonts w:ascii="Arial" w:hAnsi="Arial" w:cs="Arial"/>
              </w:rPr>
            </w:pPr>
            <w:r w:rsidRPr="00CD0F7C">
              <w:rPr>
                <w:rFonts w:ascii="Arial" w:hAnsi="Arial" w:cs="Arial"/>
              </w:rPr>
              <w:t>Espacio</w:t>
            </w:r>
            <w:r w:rsidR="00265E11" w:rsidRPr="00CD0F7C">
              <w:rPr>
                <w:rFonts w:ascii="Arial" w:hAnsi="Arial" w:cs="Arial"/>
              </w:rPr>
              <w:t xml:space="preserve"> + </w:t>
            </w:r>
            <w:r w:rsidRPr="00CD0F7C">
              <w:rPr>
                <w:rFonts w:ascii="Arial" w:hAnsi="Arial" w:cs="Arial"/>
              </w:rPr>
              <w:t>Puntos</w:t>
            </w:r>
            <w:r w:rsidR="00265E11" w:rsidRPr="00CD0F7C">
              <w:rPr>
                <w:rFonts w:ascii="Arial" w:hAnsi="Arial" w:cs="Arial"/>
              </w:rPr>
              <w:t xml:space="preserve"> 3-5-6</w:t>
            </w:r>
          </w:p>
        </w:tc>
      </w:tr>
      <w:tr w:rsidR="00646BBF" w:rsidRPr="00CD0F7C" w14:paraId="54668FF6" w14:textId="77777777" w:rsidTr="006F7D8B">
        <w:trPr>
          <w:trHeight w:val="360"/>
        </w:trPr>
        <w:tc>
          <w:tcPr>
            <w:tcW w:w="4315" w:type="dxa"/>
            <w:vAlign w:val="center"/>
          </w:tcPr>
          <w:p w14:paraId="4D7AB44F" w14:textId="7C6737F9" w:rsidR="00646BBF" w:rsidRPr="00CD0F7C" w:rsidRDefault="00E2288D" w:rsidP="006F7D8B">
            <w:pPr>
              <w:pStyle w:val="Textoindependiente"/>
              <w:spacing w:after="0"/>
              <w:rPr>
                <w:rFonts w:ascii="Arial" w:hAnsi="Arial" w:cs="Arial"/>
              </w:rPr>
            </w:pPr>
            <w:r w:rsidRPr="00CD0F7C">
              <w:rPr>
                <w:rFonts w:ascii="Arial" w:hAnsi="Arial" w:cs="Arial"/>
              </w:rPr>
              <w:t>Punto decimal</w:t>
            </w:r>
          </w:p>
        </w:tc>
        <w:tc>
          <w:tcPr>
            <w:tcW w:w="4315" w:type="dxa"/>
            <w:vAlign w:val="center"/>
          </w:tcPr>
          <w:p w14:paraId="77640D7E" w14:textId="5A18C27A" w:rsidR="00646BBF" w:rsidRPr="00CD0F7C" w:rsidRDefault="00E2288D" w:rsidP="006F7D8B">
            <w:pPr>
              <w:pStyle w:val="Textoindependiente"/>
              <w:spacing w:after="0"/>
              <w:rPr>
                <w:rFonts w:ascii="Arial" w:hAnsi="Arial" w:cs="Arial"/>
              </w:rPr>
            </w:pPr>
            <w:r w:rsidRPr="00CD0F7C">
              <w:rPr>
                <w:rFonts w:ascii="Arial" w:hAnsi="Arial" w:cs="Arial"/>
              </w:rPr>
              <w:t>Punto</w:t>
            </w:r>
            <w:r w:rsidR="00A230DF" w:rsidRPr="00CD0F7C">
              <w:rPr>
                <w:rFonts w:ascii="Arial" w:hAnsi="Arial" w:cs="Arial"/>
              </w:rPr>
              <w:t xml:space="preserve"> 3</w:t>
            </w:r>
          </w:p>
        </w:tc>
      </w:tr>
      <w:tr w:rsidR="00646BBF" w:rsidRPr="00CD0F7C" w14:paraId="347D84D4" w14:textId="77777777" w:rsidTr="006F7D8B">
        <w:trPr>
          <w:trHeight w:val="360"/>
        </w:trPr>
        <w:tc>
          <w:tcPr>
            <w:tcW w:w="4315" w:type="dxa"/>
            <w:vAlign w:val="center"/>
          </w:tcPr>
          <w:p w14:paraId="7DADAD80" w14:textId="6F48A104" w:rsidR="00646BBF" w:rsidRPr="00CD0F7C" w:rsidRDefault="00E2288D" w:rsidP="006F7D8B">
            <w:pPr>
              <w:pStyle w:val="Textoindependiente"/>
              <w:spacing w:after="0"/>
              <w:rPr>
                <w:rFonts w:ascii="Arial" w:hAnsi="Arial" w:cs="Arial"/>
              </w:rPr>
            </w:pPr>
            <w:r w:rsidRPr="00CD0F7C">
              <w:rPr>
                <w:rFonts w:ascii="Arial" w:hAnsi="Arial" w:cs="Arial"/>
              </w:rPr>
              <w:t>Porcentaje</w:t>
            </w:r>
          </w:p>
        </w:tc>
        <w:tc>
          <w:tcPr>
            <w:tcW w:w="4315" w:type="dxa"/>
            <w:vAlign w:val="center"/>
          </w:tcPr>
          <w:p w14:paraId="0AE5FF3D" w14:textId="47988C83" w:rsidR="00646BBF" w:rsidRPr="00CD0F7C" w:rsidRDefault="00E2288D" w:rsidP="00A230DF">
            <w:pPr>
              <w:pStyle w:val="Textoindependiente"/>
              <w:spacing w:after="0"/>
              <w:rPr>
                <w:rFonts w:ascii="Arial" w:hAnsi="Arial" w:cs="Arial"/>
              </w:rPr>
            </w:pPr>
            <w:r w:rsidRPr="00CD0F7C">
              <w:rPr>
                <w:rFonts w:ascii="Arial" w:hAnsi="Arial" w:cs="Arial"/>
              </w:rPr>
              <w:t>Punto</w:t>
            </w:r>
            <w:r w:rsidR="001A34D2" w:rsidRPr="00CD0F7C">
              <w:rPr>
                <w:rFonts w:ascii="Arial" w:hAnsi="Arial" w:cs="Arial"/>
              </w:rPr>
              <w:t xml:space="preserve">s </w:t>
            </w:r>
            <w:r w:rsidR="002C0699" w:rsidRPr="00CD0F7C">
              <w:rPr>
                <w:rFonts w:ascii="Arial" w:hAnsi="Arial" w:cs="Arial"/>
              </w:rPr>
              <w:t>1</w:t>
            </w:r>
            <w:r w:rsidR="00A230DF" w:rsidRPr="00CD0F7C">
              <w:rPr>
                <w:rFonts w:ascii="Arial" w:hAnsi="Arial" w:cs="Arial"/>
              </w:rPr>
              <w:t>-5</w:t>
            </w:r>
            <w:r w:rsidR="001A34D2" w:rsidRPr="00CD0F7C">
              <w:rPr>
                <w:rFonts w:ascii="Arial" w:hAnsi="Arial" w:cs="Arial"/>
              </w:rPr>
              <w:t>-6</w:t>
            </w:r>
          </w:p>
        </w:tc>
      </w:tr>
      <w:tr w:rsidR="00646BBF" w:rsidRPr="00CD0F7C" w14:paraId="5D53945C" w14:textId="77777777" w:rsidTr="006F7D8B">
        <w:trPr>
          <w:trHeight w:val="360"/>
        </w:trPr>
        <w:tc>
          <w:tcPr>
            <w:tcW w:w="4315" w:type="dxa"/>
            <w:vAlign w:val="center"/>
          </w:tcPr>
          <w:p w14:paraId="4E5D7F4C" w14:textId="279BADEF" w:rsidR="00646BBF" w:rsidRPr="00CD0F7C" w:rsidRDefault="00E2288D" w:rsidP="006F7D8B">
            <w:pPr>
              <w:pStyle w:val="Textoindependiente"/>
              <w:spacing w:after="0"/>
              <w:rPr>
                <w:rFonts w:ascii="Arial" w:hAnsi="Arial" w:cs="Arial"/>
              </w:rPr>
            </w:pPr>
            <w:r w:rsidRPr="00CD0F7C">
              <w:rPr>
                <w:rFonts w:ascii="Arial" w:hAnsi="Arial" w:cs="Arial"/>
              </w:rPr>
              <w:t>Raíz Cuadrada</w:t>
            </w:r>
          </w:p>
        </w:tc>
        <w:tc>
          <w:tcPr>
            <w:tcW w:w="4315" w:type="dxa"/>
            <w:vAlign w:val="center"/>
          </w:tcPr>
          <w:p w14:paraId="73E96EFB" w14:textId="4F650733" w:rsidR="00646BBF" w:rsidRPr="00CD0F7C" w:rsidRDefault="00D91AA6" w:rsidP="00D91AA6">
            <w:pPr>
              <w:pStyle w:val="Textoindependiente"/>
              <w:spacing w:after="0"/>
              <w:rPr>
                <w:rFonts w:ascii="Arial" w:hAnsi="Arial" w:cs="Arial"/>
              </w:rPr>
            </w:pPr>
            <w:r w:rsidRPr="00CD0F7C">
              <w:rPr>
                <w:rFonts w:ascii="Arial" w:hAnsi="Arial" w:cs="Arial"/>
              </w:rPr>
              <w:t xml:space="preserve">Espacio + </w:t>
            </w:r>
            <w:r w:rsidR="00E2288D" w:rsidRPr="00CD0F7C">
              <w:rPr>
                <w:rFonts w:ascii="Arial" w:hAnsi="Arial" w:cs="Arial"/>
              </w:rPr>
              <w:t>Punto</w:t>
            </w:r>
            <w:r w:rsidR="001A34D2" w:rsidRPr="00CD0F7C">
              <w:rPr>
                <w:rFonts w:ascii="Arial" w:hAnsi="Arial" w:cs="Arial"/>
              </w:rPr>
              <w:t xml:space="preserve">s </w:t>
            </w:r>
            <w:r w:rsidRPr="00CD0F7C">
              <w:rPr>
                <w:rFonts w:ascii="Arial" w:hAnsi="Arial" w:cs="Arial"/>
              </w:rPr>
              <w:t>3-4-5</w:t>
            </w:r>
          </w:p>
        </w:tc>
      </w:tr>
      <w:tr w:rsidR="00646BBF" w:rsidRPr="00CD0F7C" w14:paraId="3D6D872C" w14:textId="77777777" w:rsidTr="006F7D8B">
        <w:trPr>
          <w:trHeight w:val="360"/>
        </w:trPr>
        <w:tc>
          <w:tcPr>
            <w:tcW w:w="4315" w:type="dxa"/>
            <w:vAlign w:val="center"/>
          </w:tcPr>
          <w:p w14:paraId="6A6F6CF4" w14:textId="77777777" w:rsidR="00646BBF" w:rsidRPr="00CD0F7C" w:rsidRDefault="00646BBF" w:rsidP="006F7D8B">
            <w:pPr>
              <w:pStyle w:val="Textoindependiente"/>
              <w:spacing w:after="0"/>
              <w:rPr>
                <w:rFonts w:ascii="Arial" w:hAnsi="Arial" w:cs="Arial"/>
              </w:rPr>
            </w:pPr>
            <w:r w:rsidRPr="00CD0F7C">
              <w:rPr>
                <w:rFonts w:ascii="Arial" w:hAnsi="Arial" w:cs="Arial"/>
              </w:rPr>
              <w:t>Pi</w:t>
            </w:r>
          </w:p>
        </w:tc>
        <w:tc>
          <w:tcPr>
            <w:tcW w:w="4315" w:type="dxa"/>
            <w:vAlign w:val="center"/>
          </w:tcPr>
          <w:p w14:paraId="4FB3BD2F" w14:textId="410088F6" w:rsidR="00646BBF" w:rsidRPr="00CD0F7C" w:rsidRDefault="00D91AA6" w:rsidP="006F7D8B">
            <w:pPr>
              <w:pStyle w:val="Textoindependiente"/>
              <w:spacing w:after="0"/>
              <w:rPr>
                <w:rFonts w:ascii="Arial" w:hAnsi="Arial" w:cs="Arial"/>
              </w:rPr>
            </w:pPr>
            <w:r w:rsidRPr="00CD0F7C">
              <w:rPr>
                <w:rFonts w:ascii="Arial" w:hAnsi="Arial" w:cs="Arial"/>
              </w:rPr>
              <w:t>Espacio + Y</w:t>
            </w:r>
          </w:p>
        </w:tc>
      </w:tr>
    </w:tbl>
    <w:p w14:paraId="2DE76752" w14:textId="77777777" w:rsidR="00646BBF" w:rsidRPr="00CD0F7C" w:rsidRDefault="00646BBF" w:rsidP="00646BBF">
      <w:pPr>
        <w:pStyle w:val="Textoindependiente"/>
        <w:rPr>
          <w:rFonts w:ascii="Arial" w:hAnsi="Arial" w:cs="Arial"/>
        </w:rPr>
      </w:pPr>
    </w:p>
    <w:p w14:paraId="21738171" w14:textId="00C28CAE" w:rsidR="00646BBF" w:rsidRPr="00CD0F7C" w:rsidRDefault="00C45BFB" w:rsidP="00A53831">
      <w:pPr>
        <w:pStyle w:val="Ttulo1"/>
        <w:numPr>
          <w:ilvl w:val="0"/>
          <w:numId w:val="36"/>
        </w:numPr>
        <w:ind w:left="357" w:hanging="357"/>
        <w:rPr>
          <w:rFonts w:ascii="Arial" w:hAnsi="Arial" w:cs="Arial"/>
        </w:rPr>
      </w:pPr>
      <w:bookmarkStart w:id="210" w:name="_Refd18e2894"/>
      <w:bookmarkStart w:id="211" w:name="_Tocd18e2894"/>
      <w:r w:rsidRPr="00CD0F7C">
        <w:rPr>
          <w:rFonts w:ascii="Arial" w:hAnsi="Arial" w:cs="Arial"/>
        </w:rPr>
        <w:t xml:space="preserve"> </w:t>
      </w:r>
      <w:bookmarkStart w:id="212" w:name="_Toc170472850"/>
      <w:bookmarkEnd w:id="210"/>
      <w:bookmarkEnd w:id="211"/>
      <w:r w:rsidR="003B3162" w:rsidRPr="00CD0F7C">
        <w:rPr>
          <w:rFonts w:ascii="Arial" w:hAnsi="Arial" w:cs="Arial"/>
        </w:rPr>
        <w:t>Funcionamiento de la aplicación Fecha y Hora</w:t>
      </w:r>
      <w:bookmarkEnd w:id="212"/>
    </w:p>
    <w:p w14:paraId="67399EEB" w14:textId="2419F862" w:rsidR="00646BBF" w:rsidRPr="00CD0F7C" w:rsidRDefault="003B3162" w:rsidP="00646BBF">
      <w:pPr>
        <w:pStyle w:val="Textoindependiente"/>
        <w:rPr>
          <w:rFonts w:ascii="Arial" w:hAnsi="Arial" w:cs="Arial"/>
        </w:rPr>
      </w:pPr>
      <w:r w:rsidRPr="00CD0F7C">
        <w:rPr>
          <w:rFonts w:ascii="Arial" w:hAnsi="Arial" w:cs="Arial"/>
        </w:rPr>
        <w:t>El Brailliant dispone de una aplicación que te da la fecha y la hora actuales</w:t>
      </w:r>
      <w:r w:rsidR="00646BBF" w:rsidRPr="00CD0F7C">
        <w:rPr>
          <w:rFonts w:ascii="Arial" w:hAnsi="Arial" w:cs="Arial"/>
        </w:rPr>
        <w:t xml:space="preserve">. </w:t>
      </w:r>
    </w:p>
    <w:p w14:paraId="28929987" w14:textId="01D521AF" w:rsidR="00646BBF" w:rsidRPr="00CD0F7C" w:rsidRDefault="003B3162" w:rsidP="00646BBF">
      <w:pPr>
        <w:pStyle w:val="Textoindependiente"/>
        <w:rPr>
          <w:rFonts w:ascii="Arial" w:hAnsi="Arial" w:cs="Arial"/>
        </w:rPr>
      </w:pPr>
      <w:r w:rsidRPr="00CD0F7C">
        <w:rPr>
          <w:rFonts w:ascii="Arial" w:hAnsi="Arial" w:cs="Arial"/>
        </w:rPr>
        <w:t>Para abrir Fecha y Hora</w:t>
      </w:r>
      <w:r w:rsidR="00646BBF" w:rsidRPr="00CD0F7C">
        <w:rPr>
          <w:rFonts w:ascii="Arial" w:hAnsi="Arial" w:cs="Arial"/>
        </w:rPr>
        <w:t>:</w:t>
      </w:r>
    </w:p>
    <w:p w14:paraId="1B18A90F" w14:textId="408435CF" w:rsidR="00646BBF" w:rsidRPr="00CD0F7C" w:rsidRDefault="003B3162" w:rsidP="00A53831">
      <w:pPr>
        <w:pStyle w:val="Prrafodelista"/>
        <w:numPr>
          <w:ilvl w:val="0"/>
          <w:numId w:val="63"/>
        </w:numPr>
        <w:rPr>
          <w:rFonts w:ascii="Arial" w:hAnsi="Arial" w:cs="Arial"/>
        </w:rPr>
      </w:pPr>
      <w:r w:rsidRPr="00CD0F7C">
        <w:rPr>
          <w:rFonts w:ascii="Arial" w:hAnsi="Arial" w:cs="Arial"/>
        </w:rPr>
        <w:t>Vaya al Menú Principal</w:t>
      </w:r>
      <w:r w:rsidR="00646BBF" w:rsidRPr="00CD0F7C">
        <w:rPr>
          <w:rFonts w:ascii="Arial" w:hAnsi="Arial" w:cs="Arial"/>
        </w:rPr>
        <w:t>.</w:t>
      </w:r>
    </w:p>
    <w:p w14:paraId="1C1A7633" w14:textId="712587BE" w:rsidR="00646BBF" w:rsidRPr="00CD0F7C" w:rsidRDefault="003B3162" w:rsidP="00A53831">
      <w:pPr>
        <w:pStyle w:val="Prrafodelista"/>
        <w:numPr>
          <w:ilvl w:val="0"/>
          <w:numId w:val="63"/>
        </w:numPr>
        <w:rPr>
          <w:rFonts w:ascii="Arial" w:hAnsi="Arial" w:cs="Arial"/>
        </w:rPr>
      </w:pPr>
      <w:r w:rsidRPr="00CD0F7C">
        <w:rPr>
          <w:rFonts w:ascii="Arial" w:hAnsi="Arial" w:cs="Arial"/>
        </w:rPr>
        <w:t>Pulse la tecla de Navegación Anterior o Siguiente hasta llegar al elemento de menú Fecha y Hora.</w:t>
      </w:r>
    </w:p>
    <w:p w14:paraId="3E353C86" w14:textId="04D1A64E" w:rsidR="00646BBF" w:rsidRPr="00CD0F7C" w:rsidRDefault="003B3162" w:rsidP="00A53831">
      <w:pPr>
        <w:pStyle w:val="Prrafodelista"/>
        <w:numPr>
          <w:ilvl w:val="0"/>
          <w:numId w:val="63"/>
        </w:numPr>
        <w:rPr>
          <w:rFonts w:ascii="Arial" w:hAnsi="Arial" w:cs="Arial"/>
        </w:rPr>
      </w:pPr>
      <w:r w:rsidRPr="00CD0F7C">
        <w:rPr>
          <w:rFonts w:ascii="Arial" w:hAnsi="Arial" w:cs="Arial"/>
        </w:rPr>
        <w:t>Pulse Enter o un sensor de cursor</w:t>
      </w:r>
      <w:r w:rsidR="00646BBF" w:rsidRPr="00CD0F7C">
        <w:rPr>
          <w:rFonts w:ascii="Arial" w:hAnsi="Arial" w:cs="Arial"/>
        </w:rPr>
        <w:t>.</w:t>
      </w:r>
    </w:p>
    <w:p w14:paraId="1B5FAAC9" w14:textId="6691025A" w:rsidR="00646BBF" w:rsidRPr="00CD0F7C" w:rsidRDefault="003B3162" w:rsidP="00A53831">
      <w:pPr>
        <w:pStyle w:val="Ttulo2"/>
        <w:numPr>
          <w:ilvl w:val="1"/>
          <w:numId w:val="36"/>
        </w:numPr>
        <w:ind w:left="720"/>
        <w:rPr>
          <w:rFonts w:ascii="Arial" w:hAnsi="Arial" w:cs="Arial"/>
        </w:rPr>
      </w:pPr>
      <w:bookmarkStart w:id="213" w:name="_Toc170472851"/>
      <w:r w:rsidRPr="00CD0F7C">
        <w:rPr>
          <w:rFonts w:ascii="Arial" w:hAnsi="Arial" w:cs="Arial"/>
        </w:rPr>
        <w:t>Visualización de la hora y la fecha</w:t>
      </w:r>
      <w:bookmarkEnd w:id="213"/>
    </w:p>
    <w:p w14:paraId="4027AD26" w14:textId="5787FC20" w:rsidR="00646BBF" w:rsidRPr="00CD0F7C" w:rsidRDefault="003B3162" w:rsidP="00646BBF">
      <w:pPr>
        <w:pStyle w:val="Textoindependiente"/>
        <w:rPr>
          <w:rFonts w:ascii="Arial" w:hAnsi="Arial" w:cs="Arial"/>
        </w:rPr>
      </w:pPr>
      <w:r w:rsidRPr="00CD0F7C">
        <w:rPr>
          <w:rFonts w:ascii="Arial" w:hAnsi="Arial" w:cs="Arial"/>
        </w:rPr>
        <w:t>Al abrir la aplicación Fecha y Hora, el Brailliant le mostrará la hora actual</w:t>
      </w:r>
      <w:r w:rsidR="00646BBF" w:rsidRPr="00CD0F7C">
        <w:rPr>
          <w:rFonts w:ascii="Arial" w:hAnsi="Arial" w:cs="Arial"/>
        </w:rPr>
        <w:t xml:space="preserve">. </w:t>
      </w:r>
    </w:p>
    <w:p w14:paraId="4D2A5343" w14:textId="49A075B6" w:rsidR="00646BBF" w:rsidRPr="00CD0F7C" w:rsidRDefault="003B3162" w:rsidP="00646BBF">
      <w:pPr>
        <w:pStyle w:val="Textoindependiente"/>
        <w:rPr>
          <w:rFonts w:ascii="Arial" w:hAnsi="Arial" w:cs="Arial"/>
        </w:rPr>
      </w:pPr>
      <w:r w:rsidRPr="00CD0F7C">
        <w:rPr>
          <w:rFonts w:ascii="Arial" w:hAnsi="Arial" w:cs="Arial"/>
        </w:rPr>
        <w:lastRenderedPageBreak/>
        <w:t>Desplácese hacia la derecha una vez con la tecla de Dirección Derecha para mostrar la fecha</w:t>
      </w:r>
      <w:r w:rsidR="00646BBF" w:rsidRPr="00CD0F7C">
        <w:rPr>
          <w:rFonts w:ascii="Arial" w:hAnsi="Arial" w:cs="Arial"/>
        </w:rPr>
        <w:t xml:space="preserve">. </w:t>
      </w:r>
    </w:p>
    <w:p w14:paraId="6BC8FD9D" w14:textId="47ABA3EC" w:rsidR="00646BBF" w:rsidRPr="00CD0F7C" w:rsidRDefault="003B3162" w:rsidP="00646BBF">
      <w:pPr>
        <w:pStyle w:val="Textoindependiente"/>
        <w:rPr>
          <w:rFonts w:ascii="Arial" w:hAnsi="Arial" w:cs="Arial"/>
        </w:rPr>
      </w:pPr>
      <w:r w:rsidRPr="00CD0F7C">
        <w:rPr>
          <w:rFonts w:ascii="Arial" w:hAnsi="Arial" w:cs="Arial"/>
        </w:rPr>
        <w:t>Desplácese hacia la izquierda con la tecla de Dirección Izquierda para volver a la hora.</w:t>
      </w:r>
      <w:r w:rsidR="00646BBF" w:rsidRPr="00CD0F7C">
        <w:rPr>
          <w:rFonts w:ascii="Arial" w:hAnsi="Arial" w:cs="Arial"/>
        </w:rPr>
        <w:t xml:space="preserve"> </w:t>
      </w:r>
    </w:p>
    <w:p w14:paraId="3EA8868A" w14:textId="181969EB" w:rsidR="003B3162" w:rsidRPr="00CD0F7C" w:rsidRDefault="003B3162" w:rsidP="00646BBF">
      <w:pPr>
        <w:pStyle w:val="Textoindependiente"/>
        <w:rPr>
          <w:rFonts w:ascii="Arial" w:hAnsi="Arial" w:cs="Arial"/>
        </w:rPr>
      </w:pPr>
      <w:r w:rsidRPr="00CD0F7C">
        <w:rPr>
          <w:rFonts w:ascii="Arial" w:hAnsi="Arial" w:cs="Arial"/>
        </w:rPr>
        <w:t>Para ver rápidamente la fecha y la hora desde cualquier punto del Brailliant, pulse Enter + T para la hora y Enter + D para la fecha.</w:t>
      </w:r>
    </w:p>
    <w:p w14:paraId="29786BDC" w14:textId="4C201B27" w:rsidR="00646BBF" w:rsidRPr="00CD0F7C" w:rsidRDefault="0021510F" w:rsidP="00A53831">
      <w:pPr>
        <w:pStyle w:val="Ttulo2"/>
        <w:numPr>
          <w:ilvl w:val="1"/>
          <w:numId w:val="36"/>
        </w:numPr>
        <w:ind w:left="720"/>
        <w:rPr>
          <w:rFonts w:ascii="Arial" w:hAnsi="Arial" w:cs="Arial"/>
        </w:rPr>
      </w:pPr>
      <w:bookmarkStart w:id="214" w:name="_Refd18e2938"/>
      <w:bookmarkStart w:id="215" w:name="_Tocd18e2938"/>
      <w:bookmarkStart w:id="216" w:name="_Toc170472852"/>
      <w:r w:rsidRPr="00CD0F7C">
        <w:rPr>
          <w:rFonts w:ascii="Arial" w:hAnsi="Arial" w:cs="Arial"/>
        </w:rPr>
        <w:t>Ajustar la fecha y la hora</w:t>
      </w:r>
      <w:bookmarkEnd w:id="214"/>
      <w:bookmarkEnd w:id="215"/>
      <w:bookmarkEnd w:id="216"/>
    </w:p>
    <w:p w14:paraId="0BCE8EAC" w14:textId="7EC13AA1" w:rsidR="00646BBF" w:rsidRPr="00CD0F7C" w:rsidRDefault="0021510F" w:rsidP="00646BBF">
      <w:pPr>
        <w:pStyle w:val="Textoindependiente"/>
        <w:rPr>
          <w:rFonts w:ascii="Arial" w:hAnsi="Arial" w:cs="Arial"/>
        </w:rPr>
      </w:pPr>
      <w:r w:rsidRPr="00CD0F7C">
        <w:rPr>
          <w:rFonts w:ascii="Arial" w:hAnsi="Arial" w:cs="Arial"/>
        </w:rPr>
        <w:t>Para cambiar la hora y la fecha, pulse Espacio + M desde la aplicación Fecha y Hora</w:t>
      </w:r>
      <w:r w:rsidR="00646BBF" w:rsidRPr="00CD0F7C">
        <w:rPr>
          <w:rFonts w:ascii="Arial" w:hAnsi="Arial" w:cs="Arial"/>
        </w:rPr>
        <w:t>.</w:t>
      </w:r>
    </w:p>
    <w:p w14:paraId="0E44155C" w14:textId="57E16ABE" w:rsidR="00646BBF" w:rsidRPr="00CD0F7C" w:rsidRDefault="0021510F" w:rsidP="00646BBF">
      <w:pPr>
        <w:pStyle w:val="Textoindependiente"/>
        <w:rPr>
          <w:rFonts w:ascii="Arial" w:hAnsi="Arial" w:cs="Arial"/>
        </w:rPr>
      </w:pPr>
      <w:r w:rsidRPr="00CD0F7C">
        <w:rPr>
          <w:rFonts w:ascii="Arial" w:hAnsi="Arial" w:cs="Arial"/>
        </w:rPr>
        <w:t>Se abrirá un submenú con las siguientes opciones</w:t>
      </w:r>
      <w:r w:rsidR="00646BBF" w:rsidRPr="00CD0F7C">
        <w:rPr>
          <w:rFonts w:ascii="Arial" w:hAnsi="Arial" w:cs="Arial"/>
        </w:rPr>
        <w:t xml:space="preserve">: </w:t>
      </w:r>
    </w:p>
    <w:p w14:paraId="64F418BA" w14:textId="4F7373BC" w:rsidR="00646BBF" w:rsidRPr="00CD0F7C" w:rsidRDefault="0021510F" w:rsidP="00A53831">
      <w:pPr>
        <w:pStyle w:val="Textoindependiente"/>
        <w:numPr>
          <w:ilvl w:val="0"/>
          <w:numId w:val="24"/>
        </w:numPr>
        <w:ind w:left="360"/>
        <w:rPr>
          <w:rFonts w:ascii="Arial" w:hAnsi="Arial" w:cs="Arial"/>
        </w:rPr>
      </w:pPr>
      <w:r w:rsidRPr="00CD0F7C">
        <w:rPr>
          <w:rStyle w:val="Textoennegrita"/>
          <w:rFonts w:ascii="Arial" w:hAnsi="Arial" w:cs="Arial"/>
        </w:rPr>
        <w:t>Cambiar la hora</w:t>
      </w:r>
      <w:r w:rsidR="00646BBF" w:rsidRPr="00CD0F7C">
        <w:rPr>
          <w:rFonts w:ascii="Arial" w:hAnsi="Arial" w:cs="Arial"/>
        </w:rPr>
        <w:t xml:space="preserve">: </w:t>
      </w:r>
      <w:r w:rsidRPr="00CD0F7C">
        <w:rPr>
          <w:rFonts w:ascii="Arial" w:hAnsi="Arial" w:cs="Arial"/>
        </w:rPr>
        <w:t>Escriba la hora actual entre los corchetes, pulse Enter; repítalo para los minutos.</w:t>
      </w:r>
    </w:p>
    <w:p w14:paraId="03657B27" w14:textId="0B49789E" w:rsidR="00646BBF" w:rsidRPr="00CD0F7C" w:rsidRDefault="0021510F" w:rsidP="00A53831">
      <w:pPr>
        <w:pStyle w:val="Textoindependiente"/>
        <w:numPr>
          <w:ilvl w:val="0"/>
          <w:numId w:val="24"/>
        </w:numPr>
        <w:ind w:left="360"/>
        <w:rPr>
          <w:rFonts w:ascii="Arial" w:hAnsi="Arial" w:cs="Arial"/>
        </w:rPr>
      </w:pPr>
      <w:r w:rsidRPr="00CD0F7C">
        <w:rPr>
          <w:rStyle w:val="Textoennegrita"/>
          <w:rFonts w:ascii="Arial" w:hAnsi="Arial" w:cs="Arial"/>
        </w:rPr>
        <w:t>Cambiar la fecha</w:t>
      </w:r>
      <w:r w:rsidR="00646BBF" w:rsidRPr="00CD0F7C">
        <w:rPr>
          <w:rFonts w:ascii="Arial" w:hAnsi="Arial" w:cs="Arial"/>
        </w:rPr>
        <w:t xml:space="preserve">: </w:t>
      </w:r>
      <w:r w:rsidRPr="00CD0F7C">
        <w:rPr>
          <w:rFonts w:ascii="Arial" w:hAnsi="Arial" w:cs="Arial"/>
        </w:rPr>
        <w:t>Escriba el año actual entre los corchetes y pulse Enter; repítalo para el mes y el día.</w:t>
      </w:r>
    </w:p>
    <w:p w14:paraId="67324A00" w14:textId="1F5ACD1D" w:rsidR="00646BBF" w:rsidRPr="00CD0F7C" w:rsidRDefault="0021510F" w:rsidP="00A53831">
      <w:pPr>
        <w:pStyle w:val="Textoindependiente"/>
        <w:numPr>
          <w:ilvl w:val="0"/>
          <w:numId w:val="24"/>
        </w:numPr>
        <w:ind w:left="360"/>
        <w:rPr>
          <w:rFonts w:ascii="Arial" w:hAnsi="Arial" w:cs="Arial"/>
        </w:rPr>
      </w:pPr>
      <w:r w:rsidRPr="00CD0F7C">
        <w:rPr>
          <w:rStyle w:val="Textoennegrita"/>
          <w:rFonts w:ascii="Arial" w:hAnsi="Arial" w:cs="Arial"/>
        </w:rPr>
        <w:t>Horario de verano</w:t>
      </w:r>
      <w:r w:rsidR="00646BBF" w:rsidRPr="00CD0F7C">
        <w:rPr>
          <w:rFonts w:ascii="Arial" w:hAnsi="Arial" w:cs="Arial"/>
        </w:rPr>
        <w:t xml:space="preserve">: </w:t>
      </w:r>
      <w:r w:rsidRPr="00CD0F7C">
        <w:rPr>
          <w:rFonts w:ascii="Arial" w:hAnsi="Arial" w:cs="Arial"/>
        </w:rPr>
        <w:t>Pulse Enter para activar o desactivar el horario de verano</w:t>
      </w:r>
      <w:r w:rsidR="00646BBF" w:rsidRPr="00CD0F7C">
        <w:rPr>
          <w:rFonts w:ascii="Arial" w:hAnsi="Arial" w:cs="Arial"/>
        </w:rPr>
        <w:t>.</w:t>
      </w:r>
    </w:p>
    <w:p w14:paraId="0F4DE31B" w14:textId="79E5BCD3" w:rsidR="00646BBF" w:rsidRPr="00CD0F7C" w:rsidRDefault="0021510F" w:rsidP="0021510F">
      <w:pPr>
        <w:pStyle w:val="Textoindependiente"/>
        <w:ind w:left="360"/>
        <w:rPr>
          <w:rFonts w:ascii="Arial" w:hAnsi="Arial" w:cs="Arial"/>
        </w:rPr>
      </w:pPr>
      <w:r w:rsidRPr="00CD0F7C">
        <w:rPr>
          <w:rStyle w:val="Textoennegrita"/>
          <w:rFonts w:ascii="Arial" w:hAnsi="Arial" w:cs="Arial"/>
        </w:rPr>
        <w:t>Formato de hora</w:t>
      </w:r>
      <w:r w:rsidR="00646BBF" w:rsidRPr="00CD0F7C">
        <w:rPr>
          <w:rFonts w:ascii="Arial" w:hAnsi="Arial" w:cs="Arial"/>
        </w:rPr>
        <w:t xml:space="preserve">: </w:t>
      </w:r>
      <w:r w:rsidRPr="00CD0F7C">
        <w:rPr>
          <w:rFonts w:ascii="Arial" w:hAnsi="Arial" w:cs="Arial"/>
        </w:rPr>
        <w:t>Pulse Enter para cambiar entre el formato de hora de 24 y 12 horas.</w:t>
      </w:r>
    </w:p>
    <w:p w14:paraId="3A0E3503" w14:textId="0C869EF2" w:rsidR="00646BBF" w:rsidRPr="00CD0F7C" w:rsidRDefault="0021510F" w:rsidP="0021510F">
      <w:pPr>
        <w:pStyle w:val="Textoindependiente"/>
        <w:ind w:left="360"/>
        <w:rPr>
          <w:rFonts w:ascii="Arial" w:hAnsi="Arial" w:cs="Arial"/>
        </w:rPr>
      </w:pPr>
      <w:r w:rsidRPr="00CD0F7C">
        <w:rPr>
          <w:rStyle w:val="Textoennegrita"/>
          <w:rFonts w:ascii="Arial" w:hAnsi="Arial" w:cs="Arial"/>
        </w:rPr>
        <w:t xml:space="preserve">Formato de </w:t>
      </w:r>
      <w:r w:rsidR="003B09F4" w:rsidRPr="00CD0F7C">
        <w:rPr>
          <w:rStyle w:val="Textoennegrita"/>
          <w:rFonts w:ascii="Arial" w:hAnsi="Arial" w:cs="Arial"/>
        </w:rPr>
        <w:t xml:space="preserve">la </w:t>
      </w:r>
      <w:r w:rsidRPr="00CD0F7C">
        <w:rPr>
          <w:rStyle w:val="Textoennegrita"/>
          <w:rFonts w:ascii="Arial" w:hAnsi="Arial" w:cs="Arial"/>
        </w:rPr>
        <w:t>fecha</w:t>
      </w:r>
      <w:r w:rsidR="00646BBF" w:rsidRPr="00CD0F7C">
        <w:rPr>
          <w:rFonts w:ascii="Arial" w:hAnsi="Arial" w:cs="Arial"/>
        </w:rPr>
        <w:t xml:space="preserve">: </w:t>
      </w:r>
      <w:r w:rsidRPr="00CD0F7C">
        <w:rPr>
          <w:rFonts w:ascii="Arial" w:hAnsi="Arial" w:cs="Arial"/>
        </w:rPr>
        <w:t>Seleccione el formato de fecha preferido (que aparece a continuación) y pulse Enter</w:t>
      </w:r>
      <w:r w:rsidR="00646BBF" w:rsidRPr="00CD0F7C">
        <w:rPr>
          <w:rFonts w:ascii="Arial" w:hAnsi="Arial" w:cs="Arial"/>
        </w:rPr>
        <w:t>.</w:t>
      </w:r>
    </w:p>
    <w:p w14:paraId="238C6E7A" w14:textId="1B26DC66" w:rsidR="00D92103" w:rsidRPr="00CD0F7C" w:rsidRDefault="00D92103" w:rsidP="00A53831">
      <w:pPr>
        <w:pStyle w:val="Prrafodelista"/>
        <w:numPr>
          <w:ilvl w:val="0"/>
          <w:numId w:val="64"/>
        </w:numPr>
        <w:rPr>
          <w:rFonts w:ascii="Arial" w:hAnsi="Arial" w:cs="Arial"/>
        </w:rPr>
      </w:pPr>
      <w:r w:rsidRPr="00CD0F7C">
        <w:rPr>
          <w:rFonts w:ascii="Arial" w:hAnsi="Arial" w:cs="Arial"/>
        </w:rPr>
        <w:t>Idioma por defecto</w:t>
      </w:r>
    </w:p>
    <w:p w14:paraId="6ADA4852" w14:textId="78A9A8A8" w:rsidR="00AF6CAD" w:rsidRPr="00CD0F7C" w:rsidRDefault="00AF6CAD" w:rsidP="00A53831">
      <w:pPr>
        <w:pStyle w:val="Prrafodelista"/>
        <w:numPr>
          <w:ilvl w:val="0"/>
          <w:numId w:val="64"/>
        </w:numPr>
        <w:rPr>
          <w:rFonts w:ascii="Arial" w:hAnsi="Arial" w:cs="Arial"/>
        </w:rPr>
      </w:pPr>
      <w:r w:rsidRPr="00CD0F7C">
        <w:rPr>
          <w:rFonts w:ascii="Arial" w:hAnsi="Arial" w:cs="Arial"/>
        </w:rPr>
        <w:t>Día, Mes</w:t>
      </w:r>
    </w:p>
    <w:p w14:paraId="4E148264" w14:textId="5726549A" w:rsidR="00646BBF" w:rsidRPr="00CD0F7C" w:rsidRDefault="0021510F" w:rsidP="00A53831">
      <w:pPr>
        <w:pStyle w:val="Prrafodelista"/>
        <w:numPr>
          <w:ilvl w:val="0"/>
          <w:numId w:val="64"/>
        </w:numPr>
        <w:rPr>
          <w:rFonts w:ascii="Arial" w:hAnsi="Arial" w:cs="Arial"/>
        </w:rPr>
      </w:pPr>
      <w:r w:rsidRPr="00CD0F7C">
        <w:rPr>
          <w:rFonts w:ascii="Arial" w:hAnsi="Arial" w:cs="Arial"/>
        </w:rPr>
        <w:t>Día, Mes, Año</w:t>
      </w:r>
    </w:p>
    <w:p w14:paraId="03DB090E" w14:textId="0CE8174A" w:rsidR="00646BBF" w:rsidRPr="00CD0F7C" w:rsidRDefault="0021510F" w:rsidP="00A53831">
      <w:pPr>
        <w:pStyle w:val="Prrafodelista"/>
        <w:numPr>
          <w:ilvl w:val="0"/>
          <w:numId w:val="64"/>
        </w:numPr>
        <w:rPr>
          <w:rFonts w:ascii="Arial" w:hAnsi="Arial" w:cs="Arial"/>
        </w:rPr>
      </w:pPr>
      <w:r w:rsidRPr="00CD0F7C">
        <w:rPr>
          <w:rFonts w:ascii="Arial" w:hAnsi="Arial" w:cs="Arial"/>
        </w:rPr>
        <w:t>Mes, Día</w:t>
      </w:r>
    </w:p>
    <w:p w14:paraId="04F6FF95" w14:textId="091881B1" w:rsidR="00646BBF" w:rsidRPr="00CD0F7C" w:rsidRDefault="0021510F" w:rsidP="00A53831">
      <w:pPr>
        <w:pStyle w:val="Prrafodelista"/>
        <w:numPr>
          <w:ilvl w:val="0"/>
          <w:numId w:val="64"/>
        </w:numPr>
        <w:rPr>
          <w:rFonts w:ascii="Arial" w:hAnsi="Arial" w:cs="Arial"/>
        </w:rPr>
      </w:pPr>
      <w:r w:rsidRPr="00CD0F7C">
        <w:rPr>
          <w:rFonts w:ascii="Arial" w:hAnsi="Arial" w:cs="Arial"/>
        </w:rPr>
        <w:t>Mes, Día, Año</w:t>
      </w:r>
    </w:p>
    <w:p w14:paraId="12B7B207" w14:textId="6AD0D25F" w:rsidR="00646BBF" w:rsidRPr="00CD0F7C" w:rsidRDefault="0021510F" w:rsidP="00A53831">
      <w:pPr>
        <w:pStyle w:val="Prrafodelista"/>
        <w:numPr>
          <w:ilvl w:val="0"/>
          <w:numId w:val="64"/>
        </w:numPr>
        <w:rPr>
          <w:rFonts w:ascii="Arial" w:hAnsi="Arial" w:cs="Arial"/>
        </w:rPr>
      </w:pPr>
      <w:r w:rsidRPr="00CD0F7C">
        <w:rPr>
          <w:rFonts w:ascii="Arial" w:hAnsi="Arial" w:cs="Arial"/>
        </w:rPr>
        <w:t>Año, Mes, Día</w:t>
      </w:r>
    </w:p>
    <w:p w14:paraId="3DB74910" w14:textId="0448CFCB" w:rsidR="00025EC8" w:rsidRPr="00CD0F7C" w:rsidRDefault="00025EC8" w:rsidP="00A53831">
      <w:pPr>
        <w:pStyle w:val="Ttulo1"/>
        <w:numPr>
          <w:ilvl w:val="0"/>
          <w:numId w:val="36"/>
        </w:numPr>
        <w:ind w:left="357" w:hanging="357"/>
        <w:rPr>
          <w:rFonts w:ascii="Arial" w:hAnsi="Arial" w:cs="Arial"/>
        </w:rPr>
      </w:pPr>
      <w:bookmarkStart w:id="217" w:name="_Setting_User_Preferences"/>
      <w:bookmarkStart w:id="218" w:name="_Options_Menu"/>
      <w:bookmarkStart w:id="219" w:name="_Toc170472853"/>
      <w:bookmarkStart w:id="220" w:name="_Refd18e2965"/>
      <w:bookmarkStart w:id="221" w:name="_Tocd18e2965"/>
      <w:bookmarkEnd w:id="217"/>
      <w:bookmarkEnd w:id="218"/>
      <w:r w:rsidRPr="00CD0F7C">
        <w:rPr>
          <w:rFonts w:ascii="Arial" w:hAnsi="Arial" w:cs="Arial"/>
        </w:rPr>
        <w:t>Men</w:t>
      </w:r>
      <w:r w:rsidR="00C81646" w:rsidRPr="00CD0F7C">
        <w:rPr>
          <w:rFonts w:ascii="Arial" w:hAnsi="Arial" w:cs="Arial"/>
        </w:rPr>
        <w:t xml:space="preserve">ú de </w:t>
      </w:r>
      <w:r w:rsidR="00141FA5" w:rsidRPr="00CD0F7C">
        <w:rPr>
          <w:rFonts w:ascii="Arial" w:hAnsi="Arial" w:cs="Arial"/>
        </w:rPr>
        <w:t>Opciones</w:t>
      </w:r>
      <w:bookmarkEnd w:id="219"/>
    </w:p>
    <w:p w14:paraId="71B783F0" w14:textId="672B32DE" w:rsidR="00D20DD7" w:rsidRPr="00CD0F7C" w:rsidRDefault="00C81646" w:rsidP="00025EC8">
      <w:pPr>
        <w:rPr>
          <w:rFonts w:ascii="Arial" w:hAnsi="Arial" w:cs="Arial"/>
        </w:rPr>
      </w:pPr>
      <w:r w:rsidRPr="00CD0F7C">
        <w:rPr>
          <w:rFonts w:ascii="Arial" w:hAnsi="Arial" w:cs="Arial"/>
        </w:rPr>
        <w:t xml:space="preserve">El menú de </w:t>
      </w:r>
      <w:r w:rsidR="00141FA5" w:rsidRPr="00CD0F7C">
        <w:rPr>
          <w:rFonts w:ascii="Arial" w:hAnsi="Arial" w:cs="Arial"/>
        </w:rPr>
        <w:t>Opciones</w:t>
      </w:r>
      <w:r w:rsidRPr="00CD0F7C">
        <w:rPr>
          <w:rFonts w:ascii="Arial" w:hAnsi="Arial" w:cs="Arial"/>
        </w:rPr>
        <w:t xml:space="preserve"> le permite modificar la configuración de su Brailliant, y contiene los siguientes elementos:</w:t>
      </w:r>
    </w:p>
    <w:p w14:paraId="20052CDF" w14:textId="140500AF" w:rsidR="006A251D" w:rsidRPr="00CD0F7C" w:rsidRDefault="00C81646" w:rsidP="00A53831">
      <w:pPr>
        <w:pStyle w:val="Prrafodelista"/>
        <w:numPr>
          <w:ilvl w:val="0"/>
          <w:numId w:val="33"/>
        </w:numPr>
        <w:rPr>
          <w:rFonts w:ascii="Arial" w:hAnsi="Arial" w:cs="Arial"/>
        </w:rPr>
      </w:pPr>
      <w:r w:rsidRPr="00CD0F7C">
        <w:rPr>
          <w:rFonts w:ascii="Arial" w:hAnsi="Arial" w:cs="Arial"/>
        </w:rPr>
        <w:t>Ajustes de usuario</w:t>
      </w:r>
    </w:p>
    <w:p w14:paraId="1EF7F6A5" w14:textId="12E6F8C1" w:rsidR="00C81646" w:rsidRPr="00CD0F7C" w:rsidRDefault="00C81646" w:rsidP="00A53831">
      <w:pPr>
        <w:pStyle w:val="Prrafodelista"/>
        <w:numPr>
          <w:ilvl w:val="0"/>
          <w:numId w:val="33"/>
        </w:numPr>
        <w:rPr>
          <w:rFonts w:ascii="Arial" w:hAnsi="Arial" w:cs="Arial"/>
        </w:rPr>
      </w:pPr>
      <w:r w:rsidRPr="00CD0F7C">
        <w:rPr>
          <w:rFonts w:ascii="Arial" w:hAnsi="Arial" w:cs="Arial"/>
        </w:rPr>
        <w:t xml:space="preserve">Perfil </w:t>
      </w:r>
      <w:r w:rsidR="004E6D0E" w:rsidRPr="00CD0F7C">
        <w:rPr>
          <w:rFonts w:ascii="Arial" w:hAnsi="Arial" w:cs="Arial"/>
        </w:rPr>
        <w:t>de Idioma</w:t>
      </w:r>
    </w:p>
    <w:p w14:paraId="11BDA7FA" w14:textId="439DE720" w:rsidR="00C81646" w:rsidRPr="00CD0F7C" w:rsidRDefault="00C81646" w:rsidP="00A53831">
      <w:pPr>
        <w:pStyle w:val="Prrafodelista"/>
        <w:numPr>
          <w:ilvl w:val="0"/>
          <w:numId w:val="33"/>
        </w:numPr>
        <w:rPr>
          <w:rFonts w:ascii="Arial" w:hAnsi="Arial" w:cs="Arial"/>
        </w:rPr>
      </w:pPr>
      <w:r w:rsidRPr="00CD0F7C">
        <w:rPr>
          <w:rFonts w:ascii="Arial" w:hAnsi="Arial" w:cs="Arial"/>
        </w:rPr>
        <w:t>Wifi</w:t>
      </w:r>
    </w:p>
    <w:p w14:paraId="1BB8981C" w14:textId="534DEA30" w:rsidR="00C81646" w:rsidRPr="00CD0F7C" w:rsidRDefault="00B0683C" w:rsidP="00A53831">
      <w:pPr>
        <w:pStyle w:val="Prrafodelista"/>
        <w:numPr>
          <w:ilvl w:val="0"/>
          <w:numId w:val="33"/>
        </w:numPr>
        <w:rPr>
          <w:rFonts w:ascii="Arial" w:hAnsi="Arial" w:cs="Arial"/>
        </w:rPr>
      </w:pPr>
      <w:r w:rsidRPr="00CD0F7C">
        <w:rPr>
          <w:rFonts w:ascii="Arial" w:hAnsi="Arial" w:cs="Arial"/>
        </w:rPr>
        <w:t>Bluetooth</w:t>
      </w:r>
    </w:p>
    <w:p w14:paraId="6F1E197D" w14:textId="4B0111F8" w:rsidR="00B0683C" w:rsidRPr="00CD0F7C" w:rsidRDefault="00B0683C" w:rsidP="00A53831">
      <w:pPr>
        <w:pStyle w:val="Prrafodelista"/>
        <w:numPr>
          <w:ilvl w:val="0"/>
          <w:numId w:val="33"/>
        </w:numPr>
        <w:rPr>
          <w:rFonts w:ascii="Arial" w:hAnsi="Arial" w:cs="Arial"/>
        </w:rPr>
      </w:pPr>
      <w:r w:rsidRPr="00CD0F7C">
        <w:rPr>
          <w:rFonts w:ascii="Arial" w:hAnsi="Arial" w:cs="Arial"/>
        </w:rPr>
        <w:t>Cambiar idioma</w:t>
      </w:r>
    </w:p>
    <w:p w14:paraId="031B2F23" w14:textId="7B70BCE4" w:rsidR="00F905B7" w:rsidRPr="00CD0F7C" w:rsidRDefault="00F905B7" w:rsidP="00A53831">
      <w:pPr>
        <w:pStyle w:val="Prrafodelista"/>
        <w:numPr>
          <w:ilvl w:val="0"/>
          <w:numId w:val="33"/>
        </w:numPr>
        <w:rPr>
          <w:rFonts w:ascii="Arial" w:hAnsi="Arial" w:cs="Arial"/>
        </w:rPr>
      </w:pPr>
      <w:r w:rsidRPr="00CD0F7C">
        <w:rPr>
          <w:rFonts w:ascii="Arial" w:hAnsi="Arial" w:cs="Arial"/>
        </w:rPr>
        <w:t>Activar el modo de examen</w:t>
      </w:r>
    </w:p>
    <w:p w14:paraId="4A9B454C" w14:textId="42D49D3A" w:rsidR="00B0683C" w:rsidRPr="00CD0F7C" w:rsidRDefault="00B0683C" w:rsidP="00A53831">
      <w:pPr>
        <w:pStyle w:val="Prrafodelista"/>
        <w:numPr>
          <w:ilvl w:val="0"/>
          <w:numId w:val="33"/>
        </w:numPr>
        <w:rPr>
          <w:rFonts w:ascii="Arial" w:hAnsi="Arial" w:cs="Arial"/>
        </w:rPr>
      </w:pPr>
      <w:r w:rsidRPr="00CD0F7C">
        <w:rPr>
          <w:rFonts w:ascii="Arial" w:hAnsi="Arial" w:cs="Arial"/>
        </w:rPr>
        <w:t>Actualización de Software</w:t>
      </w:r>
    </w:p>
    <w:p w14:paraId="71A09914" w14:textId="40A39D54" w:rsidR="00B0683C" w:rsidRPr="00CD0F7C" w:rsidRDefault="00B0683C" w:rsidP="00A53831">
      <w:pPr>
        <w:pStyle w:val="Prrafodelista"/>
        <w:numPr>
          <w:ilvl w:val="0"/>
          <w:numId w:val="33"/>
        </w:numPr>
        <w:rPr>
          <w:rFonts w:ascii="Arial" w:hAnsi="Arial" w:cs="Arial"/>
        </w:rPr>
      </w:pPr>
      <w:r w:rsidRPr="00CD0F7C">
        <w:rPr>
          <w:rFonts w:ascii="Arial" w:hAnsi="Arial" w:cs="Arial"/>
        </w:rPr>
        <w:t>Acerca de</w:t>
      </w:r>
    </w:p>
    <w:p w14:paraId="658BA9EE" w14:textId="6601BAFF" w:rsidR="00B0683C" w:rsidRPr="00CD0F7C" w:rsidRDefault="00B0683C" w:rsidP="0035079E">
      <w:pPr>
        <w:rPr>
          <w:rFonts w:ascii="Arial" w:hAnsi="Arial" w:cs="Arial"/>
        </w:rPr>
      </w:pPr>
      <w:r w:rsidRPr="00CD0F7C">
        <w:rPr>
          <w:rFonts w:ascii="Arial" w:hAnsi="Arial" w:cs="Arial"/>
        </w:rPr>
        <w:lastRenderedPageBreak/>
        <w:t xml:space="preserve">Para abrir el menú de </w:t>
      </w:r>
      <w:r w:rsidR="00141FA5" w:rsidRPr="00CD0F7C">
        <w:rPr>
          <w:rFonts w:ascii="Arial" w:hAnsi="Arial" w:cs="Arial"/>
        </w:rPr>
        <w:t>Opciones</w:t>
      </w:r>
      <w:r w:rsidRPr="00CD0F7C">
        <w:rPr>
          <w:rFonts w:ascii="Arial" w:hAnsi="Arial" w:cs="Arial"/>
        </w:rPr>
        <w:t xml:space="preserve">, en el </w:t>
      </w:r>
      <w:r w:rsidR="00926FF1" w:rsidRPr="00CD0F7C">
        <w:rPr>
          <w:rFonts w:ascii="Arial" w:hAnsi="Arial" w:cs="Arial"/>
        </w:rPr>
        <w:t>Menú Principal</w:t>
      </w:r>
      <w:r w:rsidRPr="00CD0F7C">
        <w:rPr>
          <w:rFonts w:ascii="Arial" w:hAnsi="Arial" w:cs="Arial"/>
        </w:rPr>
        <w:t xml:space="preserve">, pulse la tecla de Navegación Siguiente hasta llegar al elemento </w:t>
      </w:r>
      <w:r w:rsidR="00141FA5" w:rsidRPr="00CD0F7C">
        <w:rPr>
          <w:rFonts w:ascii="Arial" w:hAnsi="Arial" w:cs="Arial"/>
        </w:rPr>
        <w:t>Opciones</w:t>
      </w:r>
      <w:r w:rsidRPr="00CD0F7C">
        <w:rPr>
          <w:rFonts w:ascii="Arial" w:hAnsi="Arial" w:cs="Arial"/>
        </w:rPr>
        <w:t xml:space="preserve">, </w:t>
      </w:r>
      <w:r w:rsidR="00F905B7" w:rsidRPr="00CD0F7C">
        <w:rPr>
          <w:rFonts w:ascii="Arial" w:hAnsi="Arial" w:cs="Arial"/>
          <w:bCs/>
        </w:rPr>
        <w:t>o</w:t>
      </w:r>
      <w:r w:rsidRPr="00CD0F7C">
        <w:rPr>
          <w:rFonts w:ascii="Arial" w:hAnsi="Arial" w:cs="Arial"/>
        </w:rPr>
        <w:t xml:space="preserve"> pulse “</w:t>
      </w:r>
      <w:r w:rsidR="00141FA5" w:rsidRPr="00CD0F7C">
        <w:rPr>
          <w:rFonts w:ascii="Arial" w:hAnsi="Arial" w:cs="Arial"/>
        </w:rPr>
        <w:t>O</w:t>
      </w:r>
      <w:r w:rsidRPr="00CD0F7C">
        <w:rPr>
          <w:rFonts w:ascii="Arial" w:hAnsi="Arial" w:cs="Arial"/>
        </w:rPr>
        <w:t>”, y</w:t>
      </w:r>
      <w:r w:rsidR="00F905B7" w:rsidRPr="00CD0F7C">
        <w:rPr>
          <w:rFonts w:ascii="Arial" w:hAnsi="Arial" w:cs="Arial"/>
        </w:rPr>
        <w:t>,</w:t>
      </w:r>
      <w:r w:rsidRPr="00CD0F7C">
        <w:rPr>
          <w:rFonts w:ascii="Arial" w:hAnsi="Arial" w:cs="Arial"/>
        </w:rPr>
        <w:t xml:space="preserve"> a continuación</w:t>
      </w:r>
      <w:r w:rsidR="00F905B7" w:rsidRPr="00CD0F7C">
        <w:rPr>
          <w:rFonts w:ascii="Arial" w:hAnsi="Arial" w:cs="Arial"/>
        </w:rPr>
        <w:t>,</w:t>
      </w:r>
      <w:r w:rsidRPr="00CD0F7C">
        <w:rPr>
          <w:rFonts w:ascii="Arial" w:hAnsi="Arial" w:cs="Arial"/>
        </w:rPr>
        <w:t xml:space="preserve"> pulse Enter o un sensor de cursor. También pu</w:t>
      </w:r>
      <w:r w:rsidR="00AF6CAD" w:rsidRPr="00CD0F7C">
        <w:rPr>
          <w:rFonts w:ascii="Arial" w:hAnsi="Arial" w:cs="Arial"/>
        </w:rPr>
        <w:t>e</w:t>
      </w:r>
      <w:r w:rsidRPr="00CD0F7C">
        <w:rPr>
          <w:rFonts w:ascii="Arial" w:hAnsi="Arial" w:cs="Arial"/>
        </w:rPr>
        <w:t>de acceder al menú de Ajustes pulsando Espacio + O.</w:t>
      </w:r>
    </w:p>
    <w:p w14:paraId="16DDE2C0" w14:textId="77EED02A" w:rsidR="00646BBF" w:rsidRPr="00CD0F7C" w:rsidRDefault="00B0683C" w:rsidP="00A53831">
      <w:pPr>
        <w:pStyle w:val="Ttulo1"/>
        <w:numPr>
          <w:ilvl w:val="0"/>
          <w:numId w:val="36"/>
        </w:numPr>
        <w:ind w:left="357" w:hanging="357"/>
        <w:rPr>
          <w:rFonts w:ascii="Arial" w:hAnsi="Arial" w:cs="Arial"/>
        </w:rPr>
      </w:pPr>
      <w:bookmarkStart w:id="222" w:name="_Toc170472854"/>
      <w:bookmarkEnd w:id="220"/>
      <w:bookmarkEnd w:id="221"/>
      <w:r w:rsidRPr="00CD0F7C">
        <w:rPr>
          <w:rFonts w:ascii="Arial" w:hAnsi="Arial" w:cs="Arial"/>
        </w:rPr>
        <w:t>Ajustes de usuario</w:t>
      </w:r>
      <w:bookmarkEnd w:id="222"/>
    </w:p>
    <w:p w14:paraId="06FE3DC6" w14:textId="0D294213" w:rsidR="00646BBF" w:rsidRPr="00CD0F7C" w:rsidRDefault="00B0683C" w:rsidP="00A53831">
      <w:pPr>
        <w:pStyle w:val="Ttulo2"/>
        <w:numPr>
          <w:ilvl w:val="1"/>
          <w:numId w:val="36"/>
        </w:numPr>
        <w:tabs>
          <w:tab w:val="left" w:pos="851"/>
        </w:tabs>
        <w:ind w:left="720"/>
        <w:rPr>
          <w:rFonts w:ascii="Arial" w:hAnsi="Arial" w:cs="Arial"/>
        </w:rPr>
      </w:pPr>
      <w:bookmarkStart w:id="223" w:name="_Toc170472855"/>
      <w:r w:rsidRPr="00CD0F7C">
        <w:rPr>
          <w:rFonts w:ascii="Arial" w:hAnsi="Arial" w:cs="Arial"/>
        </w:rPr>
        <w:t>Tabla de opciones de ajustes de usuario</w:t>
      </w:r>
      <w:bookmarkEnd w:id="223"/>
    </w:p>
    <w:p w14:paraId="62949A3D" w14:textId="0EA586FE" w:rsidR="00646BBF" w:rsidRPr="00CD0F7C" w:rsidRDefault="00B0683C" w:rsidP="00646BBF">
      <w:pPr>
        <w:pStyle w:val="Textoindependiente"/>
        <w:rPr>
          <w:rFonts w:ascii="Arial" w:hAnsi="Arial" w:cs="Arial"/>
        </w:rPr>
      </w:pPr>
      <w:r w:rsidRPr="00CD0F7C">
        <w:rPr>
          <w:rFonts w:ascii="Arial" w:hAnsi="Arial" w:cs="Arial"/>
        </w:rPr>
        <w:t xml:space="preserve">Las opciones de ajustes de usuario se enumeran en la Tabla </w:t>
      </w:r>
      <w:r w:rsidR="004E6D0E" w:rsidRPr="00CD0F7C">
        <w:rPr>
          <w:rFonts w:ascii="Arial" w:hAnsi="Arial" w:cs="Arial"/>
        </w:rPr>
        <w:t>8</w:t>
      </w:r>
      <w:r w:rsidRPr="00CD0F7C">
        <w:rPr>
          <w:rFonts w:ascii="Arial" w:hAnsi="Arial" w:cs="Arial"/>
        </w:rPr>
        <w:t>.</w:t>
      </w:r>
    </w:p>
    <w:p w14:paraId="79EDF0AC" w14:textId="41E1CDEB" w:rsidR="00646BBF" w:rsidRPr="00CD0F7C" w:rsidRDefault="00B0683C" w:rsidP="00646BBF">
      <w:pPr>
        <w:pStyle w:val="Descripcin"/>
        <w:keepNext/>
        <w:rPr>
          <w:rStyle w:val="Textoennegrita"/>
          <w:rFonts w:ascii="Arial" w:hAnsi="Arial" w:cs="Arial"/>
          <w:sz w:val="24"/>
          <w:szCs w:val="24"/>
        </w:rPr>
      </w:pPr>
      <w:r w:rsidRPr="00CD0F7C">
        <w:rPr>
          <w:rStyle w:val="Textoennegrita"/>
          <w:rFonts w:ascii="Arial" w:hAnsi="Arial" w:cs="Arial"/>
          <w:sz w:val="24"/>
          <w:szCs w:val="24"/>
        </w:rPr>
        <w:t>Tabla</w:t>
      </w:r>
      <w:r w:rsidR="00646BBF" w:rsidRPr="00CD0F7C">
        <w:rPr>
          <w:rStyle w:val="Textoennegrita"/>
          <w:rFonts w:ascii="Arial" w:hAnsi="Arial" w:cs="Arial"/>
          <w:sz w:val="24"/>
          <w:szCs w:val="24"/>
        </w:rPr>
        <w:t xml:space="preserve"> </w:t>
      </w:r>
      <w:r w:rsidR="004E6D0E" w:rsidRPr="00CD0F7C">
        <w:rPr>
          <w:rStyle w:val="Textoennegrita"/>
          <w:rFonts w:ascii="Arial" w:hAnsi="Arial" w:cs="Arial"/>
          <w:sz w:val="24"/>
          <w:szCs w:val="24"/>
        </w:rPr>
        <w:t>8</w:t>
      </w:r>
      <w:r w:rsidR="00646BBF" w:rsidRPr="00CD0F7C">
        <w:rPr>
          <w:rStyle w:val="Textoennegrita"/>
          <w:rFonts w:ascii="Arial" w:hAnsi="Arial" w:cs="Arial"/>
          <w:sz w:val="24"/>
          <w:szCs w:val="24"/>
        </w:rPr>
        <w:t xml:space="preserve">: </w:t>
      </w:r>
      <w:r w:rsidR="001C44BD" w:rsidRPr="00CD0F7C">
        <w:rPr>
          <w:rStyle w:val="Textoennegrita"/>
          <w:rFonts w:ascii="Arial" w:hAnsi="Arial" w:cs="Arial"/>
          <w:sz w:val="24"/>
          <w:szCs w:val="24"/>
        </w:rPr>
        <w:t>Operaciones de configuración</w:t>
      </w:r>
    </w:p>
    <w:tbl>
      <w:tblPr>
        <w:tblStyle w:val="Tablaconcuadrcula"/>
        <w:tblW w:w="9351" w:type="dxa"/>
        <w:tblLook w:val="04A0" w:firstRow="1" w:lastRow="0" w:firstColumn="1" w:lastColumn="0" w:noHBand="0" w:noVBand="1"/>
        <w:tblDescription w:val="Table of two columns with headings Setting and Option/Result"/>
      </w:tblPr>
      <w:tblGrid>
        <w:gridCol w:w="4106"/>
        <w:gridCol w:w="5245"/>
      </w:tblGrid>
      <w:tr w:rsidR="00646BBF" w:rsidRPr="00CD0F7C" w14:paraId="09049D4D" w14:textId="77777777" w:rsidTr="0042517F">
        <w:trPr>
          <w:trHeight w:val="432"/>
          <w:tblHeader/>
        </w:trPr>
        <w:tc>
          <w:tcPr>
            <w:tcW w:w="4106" w:type="dxa"/>
            <w:vAlign w:val="center"/>
          </w:tcPr>
          <w:p w14:paraId="3836E082" w14:textId="512FDB12" w:rsidR="00646BBF" w:rsidRPr="00CD0F7C" w:rsidRDefault="001C44BD" w:rsidP="006F7D8B">
            <w:pPr>
              <w:pStyle w:val="Textoindependiente"/>
              <w:spacing w:after="0"/>
              <w:jc w:val="center"/>
              <w:rPr>
                <w:rStyle w:val="Textoennegrita"/>
                <w:rFonts w:ascii="Arial" w:hAnsi="Arial" w:cs="Arial"/>
              </w:rPr>
            </w:pPr>
            <w:r w:rsidRPr="00CD0F7C">
              <w:rPr>
                <w:rStyle w:val="Textoennegrita"/>
                <w:rFonts w:ascii="Arial" w:hAnsi="Arial" w:cs="Arial"/>
              </w:rPr>
              <w:t>Configuración</w:t>
            </w:r>
          </w:p>
        </w:tc>
        <w:tc>
          <w:tcPr>
            <w:tcW w:w="5245" w:type="dxa"/>
            <w:vAlign w:val="center"/>
          </w:tcPr>
          <w:p w14:paraId="2C4FB5F7" w14:textId="6C05D053" w:rsidR="00646BBF" w:rsidRPr="00CD0F7C" w:rsidRDefault="001C44BD" w:rsidP="006F7D8B">
            <w:pPr>
              <w:pStyle w:val="Textoindependiente"/>
              <w:spacing w:after="0"/>
              <w:jc w:val="center"/>
              <w:rPr>
                <w:rStyle w:val="Textoennegrita"/>
                <w:rFonts w:ascii="Arial" w:hAnsi="Arial" w:cs="Arial"/>
              </w:rPr>
            </w:pPr>
            <w:r w:rsidRPr="00CD0F7C">
              <w:rPr>
                <w:rStyle w:val="Textoennegrita"/>
                <w:rFonts w:ascii="Arial" w:hAnsi="Arial" w:cs="Arial"/>
              </w:rPr>
              <w:t>Opción</w:t>
            </w:r>
            <w:r w:rsidR="00646BBF" w:rsidRPr="00CD0F7C">
              <w:rPr>
                <w:rStyle w:val="Textoennegrita"/>
                <w:rFonts w:ascii="Arial" w:hAnsi="Arial" w:cs="Arial"/>
              </w:rPr>
              <w:t>/Result</w:t>
            </w:r>
            <w:r w:rsidRPr="00CD0F7C">
              <w:rPr>
                <w:rStyle w:val="Textoennegrita"/>
                <w:rFonts w:ascii="Arial" w:hAnsi="Arial" w:cs="Arial"/>
              </w:rPr>
              <w:t>ado</w:t>
            </w:r>
          </w:p>
        </w:tc>
      </w:tr>
      <w:tr w:rsidR="00646BBF" w:rsidRPr="00CD0F7C" w14:paraId="716B1101" w14:textId="77777777" w:rsidTr="0042517F">
        <w:trPr>
          <w:trHeight w:val="360"/>
        </w:trPr>
        <w:tc>
          <w:tcPr>
            <w:tcW w:w="4106" w:type="dxa"/>
            <w:vAlign w:val="center"/>
          </w:tcPr>
          <w:p w14:paraId="11133AEA" w14:textId="1AF3FDF9" w:rsidR="00646BBF" w:rsidRPr="00CD0F7C" w:rsidRDefault="001C44BD" w:rsidP="006F7D8B">
            <w:pPr>
              <w:pStyle w:val="Textoindependiente"/>
              <w:spacing w:after="0"/>
              <w:rPr>
                <w:rFonts w:ascii="Arial" w:hAnsi="Arial" w:cs="Arial"/>
              </w:rPr>
            </w:pPr>
            <w:r w:rsidRPr="00CD0F7C">
              <w:rPr>
                <w:rFonts w:ascii="Arial" w:hAnsi="Arial" w:cs="Arial"/>
              </w:rPr>
              <w:t>Modo Avión</w:t>
            </w:r>
          </w:p>
        </w:tc>
        <w:tc>
          <w:tcPr>
            <w:tcW w:w="5245" w:type="dxa"/>
            <w:vAlign w:val="center"/>
          </w:tcPr>
          <w:p w14:paraId="29C7CF5E" w14:textId="3C7817C8" w:rsidR="00646BBF" w:rsidRPr="00CD0F7C" w:rsidRDefault="00BA74F1" w:rsidP="001C44BD">
            <w:pPr>
              <w:pStyle w:val="Textoindependiente"/>
              <w:spacing w:after="0"/>
              <w:rPr>
                <w:rFonts w:ascii="Arial" w:hAnsi="Arial" w:cs="Arial"/>
              </w:rPr>
            </w:pPr>
            <w:r w:rsidRPr="00CD0F7C">
              <w:rPr>
                <w:rFonts w:ascii="Arial" w:hAnsi="Arial" w:cs="Arial"/>
              </w:rPr>
              <w:t>Encendido</w:t>
            </w:r>
            <w:r w:rsidR="00D8499A" w:rsidRPr="00CD0F7C">
              <w:rPr>
                <w:rFonts w:ascii="Arial" w:hAnsi="Arial" w:cs="Arial"/>
              </w:rPr>
              <w:t xml:space="preserve"> o </w:t>
            </w:r>
            <w:r w:rsidRPr="00CD0F7C">
              <w:rPr>
                <w:rFonts w:ascii="Arial" w:hAnsi="Arial" w:cs="Arial"/>
              </w:rPr>
              <w:t>Apagado</w:t>
            </w:r>
            <w:r w:rsidR="00D8499A" w:rsidRPr="00CD0F7C">
              <w:rPr>
                <w:rFonts w:ascii="Arial" w:hAnsi="Arial" w:cs="Arial"/>
              </w:rPr>
              <w:t xml:space="preserve">; si </w:t>
            </w:r>
            <w:r w:rsidR="001C44BD" w:rsidRPr="00CD0F7C">
              <w:rPr>
                <w:rFonts w:ascii="Arial" w:hAnsi="Arial" w:cs="Arial"/>
              </w:rPr>
              <w:t xml:space="preserve">está </w:t>
            </w:r>
            <w:r w:rsidRPr="00CD0F7C">
              <w:rPr>
                <w:rFonts w:ascii="Arial" w:hAnsi="Arial" w:cs="Arial"/>
              </w:rPr>
              <w:t>Encendido</w:t>
            </w:r>
            <w:r w:rsidR="001C44BD" w:rsidRPr="00CD0F7C">
              <w:rPr>
                <w:rFonts w:ascii="Arial" w:hAnsi="Arial" w:cs="Arial"/>
              </w:rPr>
              <w:t>, todas las funciones inalámbricas est</w:t>
            </w:r>
            <w:r w:rsidR="00D8499A" w:rsidRPr="00CD0F7C">
              <w:rPr>
                <w:rFonts w:ascii="Arial" w:hAnsi="Arial" w:cs="Arial"/>
              </w:rPr>
              <w:t>ar</w:t>
            </w:r>
            <w:r w:rsidR="001C44BD" w:rsidRPr="00CD0F7C">
              <w:rPr>
                <w:rFonts w:ascii="Arial" w:hAnsi="Arial" w:cs="Arial"/>
              </w:rPr>
              <w:t>án desactivadas</w:t>
            </w:r>
          </w:p>
        </w:tc>
      </w:tr>
      <w:tr w:rsidR="00646BBF" w:rsidRPr="00CD0F7C" w14:paraId="5B9C219E" w14:textId="77777777" w:rsidTr="0042517F">
        <w:trPr>
          <w:trHeight w:val="360"/>
        </w:trPr>
        <w:tc>
          <w:tcPr>
            <w:tcW w:w="4106" w:type="dxa"/>
            <w:vAlign w:val="center"/>
          </w:tcPr>
          <w:p w14:paraId="3378349F" w14:textId="49E89A01" w:rsidR="00646BBF" w:rsidRPr="00CD0F7C" w:rsidRDefault="001C44BD" w:rsidP="006F7D8B">
            <w:pPr>
              <w:pStyle w:val="Textoindependiente"/>
              <w:spacing w:after="0"/>
              <w:rPr>
                <w:rFonts w:ascii="Arial" w:hAnsi="Arial" w:cs="Arial"/>
              </w:rPr>
            </w:pPr>
            <w:r w:rsidRPr="00CD0F7C">
              <w:rPr>
                <w:rFonts w:ascii="Arial" w:hAnsi="Arial" w:cs="Arial"/>
              </w:rPr>
              <w:t>Marcadores de formato</w:t>
            </w:r>
          </w:p>
        </w:tc>
        <w:tc>
          <w:tcPr>
            <w:tcW w:w="5245" w:type="dxa"/>
            <w:vAlign w:val="center"/>
          </w:tcPr>
          <w:p w14:paraId="258788E9" w14:textId="1AF25B28" w:rsidR="00646BBF" w:rsidRPr="00CD0F7C" w:rsidRDefault="00BA74F1" w:rsidP="001C44BD">
            <w:pPr>
              <w:pStyle w:val="Textoindependiente"/>
              <w:spacing w:after="0"/>
              <w:rPr>
                <w:rFonts w:ascii="Arial" w:hAnsi="Arial" w:cs="Arial"/>
              </w:rPr>
            </w:pPr>
            <w:r w:rsidRPr="00CD0F7C">
              <w:rPr>
                <w:rFonts w:ascii="Arial" w:hAnsi="Arial" w:cs="Arial"/>
              </w:rPr>
              <w:t>Encendido</w:t>
            </w:r>
            <w:r w:rsidR="00D8499A" w:rsidRPr="00CD0F7C">
              <w:rPr>
                <w:rFonts w:ascii="Arial" w:hAnsi="Arial" w:cs="Arial"/>
              </w:rPr>
              <w:t xml:space="preserve"> o </w:t>
            </w:r>
            <w:r w:rsidRPr="00CD0F7C">
              <w:rPr>
                <w:rFonts w:ascii="Arial" w:hAnsi="Arial" w:cs="Arial"/>
              </w:rPr>
              <w:t>Apagado</w:t>
            </w:r>
            <w:r w:rsidR="00D8499A" w:rsidRPr="00CD0F7C">
              <w:rPr>
                <w:rFonts w:ascii="Arial" w:hAnsi="Arial" w:cs="Arial"/>
              </w:rPr>
              <w:t>; si</w:t>
            </w:r>
            <w:r w:rsidR="001C44BD" w:rsidRPr="00CD0F7C">
              <w:rPr>
                <w:rFonts w:ascii="Arial" w:hAnsi="Arial" w:cs="Arial"/>
              </w:rPr>
              <w:t xml:space="preserve"> está </w:t>
            </w:r>
            <w:r w:rsidRPr="00CD0F7C">
              <w:rPr>
                <w:rFonts w:ascii="Arial" w:hAnsi="Arial" w:cs="Arial"/>
              </w:rPr>
              <w:t>Apagado</w:t>
            </w:r>
            <w:r w:rsidR="001C44BD" w:rsidRPr="00CD0F7C">
              <w:rPr>
                <w:rFonts w:ascii="Arial" w:hAnsi="Arial" w:cs="Arial"/>
              </w:rPr>
              <w:t>, los marcadores de formato est</w:t>
            </w:r>
            <w:r w:rsidR="00D8499A" w:rsidRPr="00CD0F7C">
              <w:rPr>
                <w:rFonts w:ascii="Arial" w:hAnsi="Arial" w:cs="Arial"/>
              </w:rPr>
              <w:t>ar</w:t>
            </w:r>
            <w:r w:rsidR="001C44BD" w:rsidRPr="00CD0F7C">
              <w:rPr>
                <w:rFonts w:ascii="Arial" w:hAnsi="Arial" w:cs="Arial"/>
              </w:rPr>
              <w:t>án ocultos</w:t>
            </w:r>
          </w:p>
        </w:tc>
      </w:tr>
      <w:tr w:rsidR="00646BBF" w:rsidRPr="00CD0F7C" w14:paraId="3EF58C9F" w14:textId="77777777" w:rsidTr="0042517F">
        <w:trPr>
          <w:trHeight w:val="360"/>
        </w:trPr>
        <w:tc>
          <w:tcPr>
            <w:tcW w:w="4106" w:type="dxa"/>
            <w:vAlign w:val="center"/>
          </w:tcPr>
          <w:p w14:paraId="0FC29579" w14:textId="77777777" w:rsidR="00646BBF" w:rsidRPr="00CD0F7C" w:rsidRDefault="00646BBF" w:rsidP="006F7D8B">
            <w:pPr>
              <w:pStyle w:val="Textoindependiente"/>
              <w:spacing w:after="0"/>
              <w:rPr>
                <w:rFonts w:ascii="Arial" w:hAnsi="Arial" w:cs="Arial"/>
              </w:rPr>
            </w:pPr>
            <w:r w:rsidRPr="00CD0F7C">
              <w:rPr>
                <w:rFonts w:ascii="Arial" w:hAnsi="Arial" w:cs="Arial"/>
              </w:rPr>
              <w:t>Cursor visible</w:t>
            </w:r>
          </w:p>
        </w:tc>
        <w:tc>
          <w:tcPr>
            <w:tcW w:w="5245" w:type="dxa"/>
            <w:vAlign w:val="center"/>
          </w:tcPr>
          <w:p w14:paraId="36ED0C17" w14:textId="34DE3751" w:rsidR="00646BBF" w:rsidRPr="00CD0F7C" w:rsidRDefault="00BA74F1" w:rsidP="006F7D8B">
            <w:pPr>
              <w:pStyle w:val="Textoindependiente"/>
              <w:spacing w:after="0"/>
              <w:rPr>
                <w:rFonts w:ascii="Arial" w:hAnsi="Arial" w:cs="Arial"/>
              </w:rPr>
            </w:pPr>
            <w:r w:rsidRPr="00CD0F7C">
              <w:rPr>
                <w:rFonts w:ascii="Arial" w:hAnsi="Arial" w:cs="Arial"/>
              </w:rPr>
              <w:t>Encendido</w:t>
            </w:r>
            <w:r w:rsidR="001C44BD" w:rsidRPr="00CD0F7C">
              <w:rPr>
                <w:rFonts w:ascii="Arial" w:hAnsi="Arial" w:cs="Arial"/>
              </w:rPr>
              <w:t xml:space="preserve"> o </w:t>
            </w:r>
            <w:r w:rsidRPr="00CD0F7C">
              <w:rPr>
                <w:rFonts w:ascii="Arial" w:hAnsi="Arial" w:cs="Arial"/>
              </w:rPr>
              <w:t>Apagado</w:t>
            </w:r>
          </w:p>
        </w:tc>
      </w:tr>
      <w:tr w:rsidR="00CD27FB" w:rsidRPr="00CD0F7C" w14:paraId="4806DF1C" w14:textId="77777777" w:rsidTr="0042517F">
        <w:trPr>
          <w:trHeight w:val="360"/>
        </w:trPr>
        <w:tc>
          <w:tcPr>
            <w:tcW w:w="4106" w:type="dxa"/>
            <w:vAlign w:val="center"/>
          </w:tcPr>
          <w:p w14:paraId="015A7019" w14:textId="550A7C54" w:rsidR="00CD27FB" w:rsidRPr="00CD0F7C" w:rsidRDefault="00CD27FB" w:rsidP="006F7D8B">
            <w:pPr>
              <w:pStyle w:val="Textoindependiente"/>
              <w:spacing w:after="0"/>
              <w:rPr>
                <w:rFonts w:ascii="Arial" w:hAnsi="Arial" w:cs="Arial"/>
              </w:rPr>
            </w:pPr>
            <w:r w:rsidRPr="00CD0F7C">
              <w:rPr>
                <w:rFonts w:ascii="Arial" w:hAnsi="Arial" w:cs="Arial"/>
              </w:rPr>
              <w:t>Parpadeo del cursor</w:t>
            </w:r>
          </w:p>
        </w:tc>
        <w:tc>
          <w:tcPr>
            <w:tcW w:w="5245" w:type="dxa"/>
            <w:vAlign w:val="center"/>
          </w:tcPr>
          <w:p w14:paraId="058B31EC" w14:textId="1627DF1E" w:rsidR="00CD27FB" w:rsidRPr="00CD0F7C" w:rsidRDefault="00CD27FB" w:rsidP="001C44BD">
            <w:pPr>
              <w:pStyle w:val="Textoindependiente"/>
              <w:spacing w:after="0"/>
              <w:rPr>
                <w:rFonts w:ascii="Arial" w:hAnsi="Arial" w:cs="Arial"/>
              </w:rPr>
            </w:pPr>
            <w:r w:rsidRPr="00CD0F7C">
              <w:rPr>
                <w:rFonts w:ascii="Arial" w:hAnsi="Arial" w:cs="Arial"/>
              </w:rPr>
              <w:t>Activado o desactivado; si está activado, el cursor parpadea cada 0,5 segundos.</w:t>
            </w:r>
          </w:p>
        </w:tc>
      </w:tr>
      <w:tr w:rsidR="00646BBF" w:rsidRPr="00CD0F7C" w14:paraId="37E34A09" w14:textId="77777777" w:rsidTr="0042517F">
        <w:trPr>
          <w:trHeight w:val="360"/>
        </w:trPr>
        <w:tc>
          <w:tcPr>
            <w:tcW w:w="4106" w:type="dxa"/>
            <w:vAlign w:val="center"/>
          </w:tcPr>
          <w:p w14:paraId="6D20876D" w14:textId="235D7E6F" w:rsidR="00646BBF" w:rsidRPr="00CD0F7C" w:rsidRDefault="001C44BD" w:rsidP="006F7D8B">
            <w:pPr>
              <w:pStyle w:val="Textoindependiente"/>
              <w:spacing w:after="0"/>
              <w:rPr>
                <w:rFonts w:ascii="Arial" w:hAnsi="Arial" w:cs="Arial"/>
              </w:rPr>
            </w:pPr>
            <w:r w:rsidRPr="00CD0F7C">
              <w:rPr>
                <w:rFonts w:ascii="Arial" w:hAnsi="Arial" w:cs="Arial"/>
              </w:rPr>
              <w:t>Tiempo de visualización de</w:t>
            </w:r>
            <w:r w:rsidR="0070263F" w:rsidRPr="00CD0F7C">
              <w:rPr>
                <w:rFonts w:ascii="Arial" w:hAnsi="Arial" w:cs="Arial"/>
              </w:rPr>
              <w:t>l</w:t>
            </w:r>
            <w:r w:rsidRPr="00CD0F7C">
              <w:rPr>
                <w:rFonts w:ascii="Arial" w:hAnsi="Arial" w:cs="Arial"/>
              </w:rPr>
              <w:t xml:space="preserve"> mensaje</w:t>
            </w:r>
          </w:p>
        </w:tc>
        <w:tc>
          <w:tcPr>
            <w:tcW w:w="5245" w:type="dxa"/>
            <w:vAlign w:val="center"/>
          </w:tcPr>
          <w:p w14:paraId="13F84E5F" w14:textId="3E72F385" w:rsidR="00646BBF" w:rsidRPr="00CD0F7C" w:rsidRDefault="00646BBF" w:rsidP="001C44BD">
            <w:pPr>
              <w:pStyle w:val="Textoindependiente"/>
              <w:spacing w:after="0"/>
              <w:rPr>
                <w:rFonts w:ascii="Arial" w:hAnsi="Arial" w:cs="Arial"/>
              </w:rPr>
            </w:pPr>
            <w:r w:rsidRPr="00CD0F7C">
              <w:rPr>
                <w:rFonts w:ascii="Arial" w:hAnsi="Arial" w:cs="Arial"/>
              </w:rPr>
              <w:t>1–</w:t>
            </w:r>
            <w:r w:rsidR="001C44BD" w:rsidRPr="00CD0F7C">
              <w:rPr>
                <w:rFonts w:ascii="Arial" w:hAnsi="Arial" w:cs="Arial"/>
              </w:rPr>
              <w:t>30 segundos: tiempo de visualización de mensajes</w:t>
            </w:r>
            <w:r w:rsidRPr="00CD0F7C">
              <w:rPr>
                <w:rFonts w:ascii="Arial" w:hAnsi="Arial" w:cs="Arial"/>
              </w:rPr>
              <w:t xml:space="preserve"> </w:t>
            </w:r>
          </w:p>
        </w:tc>
      </w:tr>
      <w:tr w:rsidR="00646BBF" w:rsidRPr="00CD0F7C" w14:paraId="39EB2C7E" w14:textId="77777777" w:rsidTr="0042517F">
        <w:trPr>
          <w:trHeight w:val="360"/>
        </w:trPr>
        <w:tc>
          <w:tcPr>
            <w:tcW w:w="4106" w:type="dxa"/>
            <w:vAlign w:val="center"/>
          </w:tcPr>
          <w:p w14:paraId="259C059A" w14:textId="19ACE421" w:rsidR="00646BBF" w:rsidRPr="00CD0F7C" w:rsidRDefault="0070263F" w:rsidP="006F7D8B">
            <w:pPr>
              <w:pStyle w:val="Textoindependiente"/>
              <w:spacing w:after="0"/>
              <w:rPr>
                <w:rFonts w:ascii="Arial" w:hAnsi="Arial" w:cs="Arial"/>
              </w:rPr>
            </w:pPr>
            <w:r w:rsidRPr="00CD0F7C">
              <w:rPr>
                <w:rFonts w:ascii="Arial" w:hAnsi="Arial" w:cs="Arial"/>
              </w:rPr>
              <w:t>Hora de dormir</w:t>
            </w:r>
          </w:p>
        </w:tc>
        <w:tc>
          <w:tcPr>
            <w:tcW w:w="5245" w:type="dxa"/>
            <w:vAlign w:val="center"/>
          </w:tcPr>
          <w:p w14:paraId="6D8F9F9D" w14:textId="1A2BC36B" w:rsidR="00646BBF" w:rsidRPr="00CD0F7C" w:rsidRDefault="001C44BD" w:rsidP="006F7D8B">
            <w:pPr>
              <w:pStyle w:val="Textoindependiente"/>
              <w:spacing w:after="0"/>
              <w:rPr>
                <w:rFonts w:ascii="Arial" w:hAnsi="Arial" w:cs="Arial"/>
              </w:rPr>
            </w:pPr>
            <w:r w:rsidRPr="00CD0F7C">
              <w:rPr>
                <w:rFonts w:ascii="Arial" w:hAnsi="Arial" w:cs="Arial"/>
              </w:rPr>
              <w:t>Número de minutos</w:t>
            </w:r>
            <w:r w:rsidR="00646BBF" w:rsidRPr="00CD0F7C">
              <w:rPr>
                <w:rFonts w:ascii="Arial" w:hAnsi="Arial" w:cs="Arial"/>
              </w:rPr>
              <w:t xml:space="preserve">; </w:t>
            </w:r>
            <w:r w:rsidRPr="00CD0F7C">
              <w:rPr>
                <w:rFonts w:ascii="Arial" w:hAnsi="Arial" w:cs="Arial"/>
              </w:rPr>
              <w:t>0 para desactivar</w:t>
            </w:r>
          </w:p>
        </w:tc>
      </w:tr>
      <w:tr w:rsidR="00D866A1" w:rsidRPr="00CD0F7C" w14:paraId="2C88F681" w14:textId="77777777" w:rsidTr="0042517F">
        <w:trPr>
          <w:trHeight w:val="360"/>
        </w:trPr>
        <w:tc>
          <w:tcPr>
            <w:tcW w:w="4106" w:type="dxa"/>
            <w:vAlign w:val="center"/>
          </w:tcPr>
          <w:p w14:paraId="7D393E2B" w14:textId="0FBE4D07" w:rsidR="00D866A1" w:rsidRPr="00CD0F7C" w:rsidRDefault="00827733" w:rsidP="006F7D8B">
            <w:pPr>
              <w:pStyle w:val="Textoindependiente"/>
              <w:spacing w:after="0"/>
              <w:rPr>
                <w:rFonts w:ascii="Arial" w:hAnsi="Arial" w:cs="Arial"/>
              </w:rPr>
            </w:pPr>
            <w:r w:rsidRPr="00CD0F7C">
              <w:rPr>
                <w:rFonts w:ascii="Arial" w:hAnsi="Arial" w:cs="Arial"/>
              </w:rPr>
              <w:t xml:space="preserve">Apagado </w:t>
            </w:r>
            <w:r w:rsidR="00727AF7" w:rsidRPr="00CD0F7C">
              <w:rPr>
                <w:rFonts w:ascii="Arial" w:hAnsi="Arial" w:cs="Arial"/>
              </w:rPr>
              <w:t>automático</w:t>
            </w:r>
          </w:p>
        </w:tc>
        <w:tc>
          <w:tcPr>
            <w:tcW w:w="5245" w:type="dxa"/>
            <w:vAlign w:val="center"/>
          </w:tcPr>
          <w:p w14:paraId="181303E4" w14:textId="6B8A419C" w:rsidR="00D866A1" w:rsidRPr="00CD0F7C" w:rsidRDefault="00B21EAB" w:rsidP="006F7D8B">
            <w:pPr>
              <w:pStyle w:val="Textoindependiente"/>
              <w:spacing w:after="0"/>
              <w:rPr>
                <w:rFonts w:ascii="Arial" w:hAnsi="Arial" w:cs="Arial"/>
              </w:rPr>
            </w:pPr>
            <w:r w:rsidRPr="00CD0F7C">
              <w:rPr>
                <w:rFonts w:ascii="Arial" w:hAnsi="Arial" w:cs="Arial"/>
              </w:rPr>
              <w:t xml:space="preserve">El dispositivo se apagará automáticamente al cabo de </w:t>
            </w:r>
            <w:r w:rsidR="000A5279" w:rsidRPr="00CD0F7C">
              <w:rPr>
                <w:rFonts w:ascii="Arial" w:hAnsi="Arial" w:cs="Arial"/>
              </w:rPr>
              <w:t xml:space="preserve">un determinado periodo de tiempo, </w:t>
            </w:r>
            <w:r w:rsidR="0064620B" w:rsidRPr="00CD0F7C">
              <w:rPr>
                <w:rFonts w:ascii="Arial" w:hAnsi="Arial" w:cs="Arial"/>
              </w:rPr>
              <w:t xml:space="preserve">de una a cuatro horas; </w:t>
            </w:r>
            <w:r w:rsidR="0050309A" w:rsidRPr="00CD0F7C">
              <w:rPr>
                <w:rFonts w:ascii="Arial" w:hAnsi="Arial" w:cs="Arial"/>
              </w:rPr>
              <w:t>nunca</w:t>
            </w:r>
          </w:p>
        </w:tc>
      </w:tr>
      <w:tr w:rsidR="00646BBF" w:rsidRPr="00CD0F7C" w14:paraId="1540CA14" w14:textId="77777777" w:rsidTr="0042517F">
        <w:trPr>
          <w:trHeight w:val="360"/>
        </w:trPr>
        <w:tc>
          <w:tcPr>
            <w:tcW w:w="4106" w:type="dxa"/>
            <w:vAlign w:val="center"/>
          </w:tcPr>
          <w:p w14:paraId="0E16AB54" w14:textId="4241B92E" w:rsidR="00646BBF" w:rsidRPr="00CD0F7C" w:rsidRDefault="0070263F" w:rsidP="006F7D8B">
            <w:pPr>
              <w:pStyle w:val="Textoindependiente"/>
              <w:spacing w:after="0"/>
              <w:rPr>
                <w:rFonts w:ascii="Arial" w:hAnsi="Arial" w:cs="Arial"/>
              </w:rPr>
            </w:pPr>
            <w:r w:rsidRPr="00CD0F7C">
              <w:rPr>
                <w:rFonts w:ascii="Arial" w:hAnsi="Arial" w:cs="Arial"/>
              </w:rPr>
              <w:t>Cortar palabras</w:t>
            </w:r>
          </w:p>
        </w:tc>
        <w:tc>
          <w:tcPr>
            <w:tcW w:w="5245" w:type="dxa"/>
            <w:vAlign w:val="center"/>
          </w:tcPr>
          <w:p w14:paraId="16B768EB" w14:textId="42E6F936" w:rsidR="00646BBF" w:rsidRPr="00CD0F7C" w:rsidRDefault="00BA74F1" w:rsidP="006F7D8B">
            <w:pPr>
              <w:pStyle w:val="Textoindependiente"/>
              <w:spacing w:after="0"/>
              <w:rPr>
                <w:rFonts w:ascii="Arial" w:hAnsi="Arial" w:cs="Arial"/>
              </w:rPr>
            </w:pPr>
            <w:r w:rsidRPr="00CD0F7C">
              <w:rPr>
                <w:rFonts w:ascii="Arial" w:hAnsi="Arial" w:cs="Arial"/>
              </w:rPr>
              <w:t>Encendido</w:t>
            </w:r>
            <w:r w:rsidR="00D8499A" w:rsidRPr="00CD0F7C">
              <w:rPr>
                <w:rFonts w:ascii="Arial" w:hAnsi="Arial" w:cs="Arial"/>
              </w:rPr>
              <w:t xml:space="preserve"> o </w:t>
            </w:r>
            <w:r w:rsidRPr="00CD0F7C">
              <w:rPr>
                <w:rFonts w:ascii="Arial" w:hAnsi="Arial" w:cs="Arial"/>
              </w:rPr>
              <w:t>Apagado</w:t>
            </w:r>
          </w:p>
        </w:tc>
      </w:tr>
      <w:tr w:rsidR="00646BBF" w:rsidRPr="00CD0F7C" w14:paraId="5F6E60C5" w14:textId="77777777" w:rsidTr="0042517F">
        <w:trPr>
          <w:trHeight w:val="360"/>
        </w:trPr>
        <w:tc>
          <w:tcPr>
            <w:tcW w:w="4106" w:type="dxa"/>
            <w:vAlign w:val="center"/>
          </w:tcPr>
          <w:p w14:paraId="71951869" w14:textId="1D8FE6A5" w:rsidR="00646BBF" w:rsidRPr="00CD0F7C" w:rsidRDefault="00D8499A" w:rsidP="006F7D8B">
            <w:pPr>
              <w:pStyle w:val="Textoindependiente"/>
              <w:spacing w:after="0"/>
              <w:rPr>
                <w:rFonts w:ascii="Arial" w:hAnsi="Arial" w:cs="Arial"/>
              </w:rPr>
            </w:pPr>
            <w:r w:rsidRPr="00CD0F7C">
              <w:rPr>
                <w:rFonts w:ascii="Arial" w:hAnsi="Arial" w:cs="Arial"/>
              </w:rPr>
              <w:t>Comprimir líneas en blanco</w:t>
            </w:r>
          </w:p>
        </w:tc>
        <w:tc>
          <w:tcPr>
            <w:tcW w:w="5245" w:type="dxa"/>
            <w:vAlign w:val="center"/>
          </w:tcPr>
          <w:p w14:paraId="7FD6685B" w14:textId="61CE06C0" w:rsidR="00646BBF" w:rsidRPr="00CD0F7C" w:rsidRDefault="00BA74F1" w:rsidP="00D8499A">
            <w:pPr>
              <w:pStyle w:val="Textoindependiente"/>
              <w:spacing w:after="0"/>
              <w:rPr>
                <w:rFonts w:ascii="Arial" w:hAnsi="Arial" w:cs="Arial"/>
              </w:rPr>
            </w:pPr>
            <w:r w:rsidRPr="00CD0F7C">
              <w:rPr>
                <w:rFonts w:ascii="Arial" w:hAnsi="Arial" w:cs="Arial"/>
              </w:rPr>
              <w:t>Encendido</w:t>
            </w:r>
            <w:r w:rsidR="00646BBF" w:rsidRPr="00CD0F7C">
              <w:rPr>
                <w:rFonts w:ascii="Arial" w:hAnsi="Arial" w:cs="Arial"/>
              </w:rPr>
              <w:t xml:space="preserve"> o </w:t>
            </w:r>
            <w:r w:rsidRPr="00CD0F7C">
              <w:rPr>
                <w:rFonts w:ascii="Arial" w:hAnsi="Arial" w:cs="Arial"/>
              </w:rPr>
              <w:t>Apagado</w:t>
            </w:r>
            <w:r w:rsidR="00646BBF" w:rsidRPr="00CD0F7C">
              <w:rPr>
                <w:rFonts w:ascii="Arial" w:hAnsi="Arial" w:cs="Arial"/>
              </w:rPr>
              <w:t xml:space="preserve">; </w:t>
            </w:r>
            <w:r w:rsidR="00D8499A" w:rsidRPr="00CD0F7C">
              <w:rPr>
                <w:rFonts w:ascii="Arial" w:hAnsi="Arial" w:cs="Arial"/>
              </w:rPr>
              <w:t xml:space="preserve">si está </w:t>
            </w:r>
            <w:r w:rsidRPr="00CD0F7C">
              <w:rPr>
                <w:rFonts w:ascii="Arial" w:hAnsi="Arial" w:cs="Arial"/>
              </w:rPr>
              <w:t>Encendido</w:t>
            </w:r>
            <w:r w:rsidR="00D8499A" w:rsidRPr="00CD0F7C">
              <w:rPr>
                <w:rFonts w:ascii="Arial" w:hAnsi="Arial" w:cs="Arial"/>
              </w:rPr>
              <w:t>, las líneas en blanco no serán visibles</w:t>
            </w:r>
          </w:p>
        </w:tc>
      </w:tr>
      <w:tr w:rsidR="00646BBF" w:rsidRPr="00CD0F7C" w14:paraId="23E5396A" w14:textId="77777777" w:rsidTr="0042517F">
        <w:trPr>
          <w:trHeight w:val="360"/>
        </w:trPr>
        <w:tc>
          <w:tcPr>
            <w:tcW w:w="4106" w:type="dxa"/>
            <w:vAlign w:val="center"/>
          </w:tcPr>
          <w:p w14:paraId="28834D32" w14:textId="227FE87B" w:rsidR="00646BBF" w:rsidRPr="00CD0F7C" w:rsidRDefault="00D8499A" w:rsidP="006F7D8B">
            <w:pPr>
              <w:pStyle w:val="Textoindependiente"/>
              <w:spacing w:after="0"/>
              <w:rPr>
                <w:rFonts w:ascii="Arial" w:hAnsi="Arial" w:cs="Arial"/>
              </w:rPr>
            </w:pPr>
            <w:r w:rsidRPr="00CD0F7C">
              <w:rPr>
                <w:rFonts w:ascii="Arial" w:hAnsi="Arial" w:cs="Arial"/>
              </w:rPr>
              <w:t>Confirmar borrado</w:t>
            </w:r>
          </w:p>
        </w:tc>
        <w:tc>
          <w:tcPr>
            <w:tcW w:w="5245" w:type="dxa"/>
            <w:vAlign w:val="center"/>
          </w:tcPr>
          <w:p w14:paraId="503532A8" w14:textId="0AB0161F" w:rsidR="00646BBF" w:rsidRPr="00CD0F7C" w:rsidRDefault="00BA74F1" w:rsidP="00D8499A">
            <w:pPr>
              <w:pStyle w:val="Textoindependiente"/>
              <w:spacing w:after="0"/>
              <w:rPr>
                <w:rFonts w:ascii="Arial" w:hAnsi="Arial" w:cs="Arial"/>
              </w:rPr>
            </w:pPr>
            <w:r w:rsidRPr="00CD0F7C">
              <w:rPr>
                <w:rFonts w:ascii="Arial" w:hAnsi="Arial" w:cs="Arial"/>
              </w:rPr>
              <w:t>Encendido</w:t>
            </w:r>
            <w:r w:rsidR="00D8499A" w:rsidRPr="00CD0F7C">
              <w:rPr>
                <w:rFonts w:ascii="Arial" w:hAnsi="Arial" w:cs="Arial"/>
              </w:rPr>
              <w:t xml:space="preserve"> o </w:t>
            </w:r>
            <w:r w:rsidRPr="00CD0F7C">
              <w:rPr>
                <w:rFonts w:ascii="Arial" w:hAnsi="Arial" w:cs="Arial"/>
              </w:rPr>
              <w:t>Apagado</w:t>
            </w:r>
            <w:r w:rsidR="00D8499A" w:rsidRPr="00CD0F7C">
              <w:rPr>
                <w:rFonts w:ascii="Arial" w:hAnsi="Arial" w:cs="Arial"/>
              </w:rPr>
              <w:t xml:space="preserve">; si está </w:t>
            </w:r>
            <w:r w:rsidRPr="00CD0F7C">
              <w:rPr>
                <w:rFonts w:ascii="Arial" w:hAnsi="Arial" w:cs="Arial"/>
              </w:rPr>
              <w:t>Encendido</w:t>
            </w:r>
            <w:r w:rsidR="00D8499A" w:rsidRPr="00CD0F7C">
              <w:rPr>
                <w:rFonts w:ascii="Arial" w:hAnsi="Arial" w:cs="Arial"/>
              </w:rPr>
              <w:t>, el Brailliant pedirá confirmación de borrado de archivos</w:t>
            </w:r>
          </w:p>
        </w:tc>
      </w:tr>
      <w:tr w:rsidR="00646BBF" w:rsidRPr="00CD0F7C" w14:paraId="4B9E1F12" w14:textId="77777777" w:rsidTr="0042517F">
        <w:trPr>
          <w:trHeight w:val="360"/>
        </w:trPr>
        <w:tc>
          <w:tcPr>
            <w:tcW w:w="4106" w:type="dxa"/>
            <w:vAlign w:val="center"/>
          </w:tcPr>
          <w:p w14:paraId="2BD85DF1" w14:textId="3F96B061" w:rsidR="00646BBF" w:rsidRPr="00CD0F7C" w:rsidRDefault="00D8499A" w:rsidP="006F7D8B">
            <w:pPr>
              <w:pStyle w:val="Textoindependiente"/>
              <w:spacing w:after="0"/>
              <w:rPr>
                <w:rFonts w:ascii="Arial" w:hAnsi="Arial" w:cs="Arial"/>
              </w:rPr>
            </w:pPr>
            <w:r w:rsidRPr="00CD0F7C">
              <w:rPr>
                <w:rFonts w:ascii="Arial" w:hAnsi="Arial" w:cs="Arial"/>
              </w:rPr>
              <w:t>Vibración</w:t>
            </w:r>
          </w:p>
        </w:tc>
        <w:tc>
          <w:tcPr>
            <w:tcW w:w="5245" w:type="dxa"/>
            <w:vAlign w:val="center"/>
          </w:tcPr>
          <w:p w14:paraId="2698B680" w14:textId="4FDA9B4B" w:rsidR="00646BBF" w:rsidRPr="00CD0F7C" w:rsidRDefault="00BA74F1" w:rsidP="00D8499A">
            <w:pPr>
              <w:pStyle w:val="Textoindependiente"/>
              <w:spacing w:after="0"/>
              <w:rPr>
                <w:rFonts w:ascii="Arial" w:hAnsi="Arial" w:cs="Arial"/>
              </w:rPr>
            </w:pPr>
            <w:r w:rsidRPr="00CD0F7C">
              <w:rPr>
                <w:rFonts w:ascii="Arial" w:hAnsi="Arial" w:cs="Arial"/>
              </w:rPr>
              <w:t>Encendido</w:t>
            </w:r>
            <w:r w:rsidR="00D8499A" w:rsidRPr="00CD0F7C">
              <w:rPr>
                <w:rFonts w:ascii="Arial" w:hAnsi="Arial" w:cs="Arial"/>
              </w:rPr>
              <w:t xml:space="preserve"> o </w:t>
            </w:r>
            <w:r w:rsidRPr="00CD0F7C">
              <w:rPr>
                <w:rFonts w:ascii="Arial" w:hAnsi="Arial" w:cs="Arial"/>
              </w:rPr>
              <w:t>Apagado</w:t>
            </w:r>
            <w:r w:rsidR="00D8499A" w:rsidRPr="00CD0F7C">
              <w:rPr>
                <w:rFonts w:ascii="Arial" w:hAnsi="Arial" w:cs="Arial"/>
              </w:rPr>
              <w:t xml:space="preserve">; si está </w:t>
            </w:r>
            <w:r w:rsidRPr="00CD0F7C">
              <w:rPr>
                <w:rFonts w:ascii="Arial" w:hAnsi="Arial" w:cs="Arial"/>
              </w:rPr>
              <w:t>Encendido</w:t>
            </w:r>
            <w:r w:rsidR="00D8499A" w:rsidRPr="00CD0F7C">
              <w:rPr>
                <w:rFonts w:ascii="Arial" w:hAnsi="Arial" w:cs="Arial"/>
              </w:rPr>
              <w:t>, el Brailliant vibrará</w:t>
            </w:r>
          </w:p>
        </w:tc>
      </w:tr>
      <w:tr w:rsidR="00646BBF" w:rsidRPr="00CD0F7C" w14:paraId="4C028FA1" w14:textId="77777777" w:rsidTr="0042517F">
        <w:trPr>
          <w:trHeight w:val="360"/>
        </w:trPr>
        <w:tc>
          <w:tcPr>
            <w:tcW w:w="4106" w:type="dxa"/>
            <w:vAlign w:val="center"/>
          </w:tcPr>
          <w:p w14:paraId="0C1AD5D3" w14:textId="6BB1CFD6" w:rsidR="00646BBF" w:rsidRPr="00CD0F7C" w:rsidRDefault="00AD0411" w:rsidP="006F7D8B">
            <w:pPr>
              <w:pStyle w:val="Textoindependiente"/>
              <w:spacing w:after="0"/>
              <w:rPr>
                <w:rFonts w:ascii="Arial" w:hAnsi="Arial" w:cs="Arial"/>
              </w:rPr>
            </w:pPr>
            <w:r w:rsidRPr="00CD0F7C">
              <w:rPr>
                <w:rFonts w:ascii="Arial" w:hAnsi="Arial" w:cs="Arial"/>
              </w:rPr>
              <w:t>Bee</w:t>
            </w:r>
            <w:r w:rsidR="00646BBF" w:rsidRPr="00CD0F7C">
              <w:rPr>
                <w:rFonts w:ascii="Arial" w:hAnsi="Arial" w:cs="Arial"/>
              </w:rPr>
              <w:t>p</w:t>
            </w:r>
          </w:p>
        </w:tc>
        <w:tc>
          <w:tcPr>
            <w:tcW w:w="5245" w:type="dxa"/>
            <w:vAlign w:val="center"/>
          </w:tcPr>
          <w:p w14:paraId="7C89C2C9" w14:textId="40B21E28" w:rsidR="00646BBF" w:rsidRPr="00CD0F7C" w:rsidRDefault="00BA74F1" w:rsidP="006F7D8B">
            <w:pPr>
              <w:pStyle w:val="Textoindependiente"/>
              <w:spacing w:after="0"/>
              <w:rPr>
                <w:rFonts w:ascii="Arial" w:hAnsi="Arial" w:cs="Arial"/>
              </w:rPr>
            </w:pPr>
            <w:r w:rsidRPr="00CD0F7C">
              <w:rPr>
                <w:rFonts w:ascii="Arial" w:hAnsi="Arial" w:cs="Arial"/>
              </w:rPr>
              <w:t>Encendido</w:t>
            </w:r>
            <w:r w:rsidR="00D8499A" w:rsidRPr="00CD0F7C">
              <w:rPr>
                <w:rFonts w:ascii="Arial" w:hAnsi="Arial" w:cs="Arial"/>
              </w:rPr>
              <w:t xml:space="preserve"> o </w:t>
            </w:r>
            <w:r w:rsidRPr="00CD0F7C">
              <w:rPr>
                <w:rFonts w:ascii="Arial" w:hAnsi="Arial" w:cs="Arial"/>
              </w:rPr>
              <w:t>Apagado</w:t>
            </w:r>
            <w:r w:rsidR="00D8499A" w:rsidRPr="00CD0F7C">
              <w:rPr>
                <w:rFonts w:ascii="Arial" w:hAnsi="Arial" w:cs="Arial"/>
              </w:rPr>
              <w:t xml:space="preserve">; si está </w:t>
            </w:r>
            <w:r w:rsidRPr="00CD0F7C">
              <w:rPr>
                <w:rFonts w:ascii="Arial" w:hAnsi="Arial" w:cs="Arial"/>
              </w:rPr>
              <w:t>Encendido</w:t>
            </w:r>
            <w:r w:rsidR="00D8499A" w:rsidRPr="00CD0F7C">
              <w:rPr>
                <w:rFonts w:ascii="Arial" w:hAnsi="Arial" w:cs="Arial"/>
              </w:rPr>
              <w:t>, el Brailliant emitirá pitidos</w:t>
            </w:r>
          </w:p>
        </w:tc>
      </w:tr>
      <w:tr w:rsidR="00646BBF" w:rsidRPr="00CD0F7C" w14:paraId="180811A7" w14:textId="77777777" w:rsidTr="0042517F">
        <w:trPr>
          <w:trHeight w:val="360"/>
        </w:trPr>
        <w:tc>
          <w:tcPr>
            <w:tcW w:w="4106" w:type="dxa"/>
            <w:vAlign w:val="center"/>
          </w:tcPr>
          <w:p w14:paraId="194D0203" w14:textId="1A2A70A6" w:rsidR="00646BBF" w:rsidRPr="00CD0F7C" w:rsidRDefault="00AD0411" w:rsidP="006F7D8B">
            <w:pPr>
              <w:pStyle w:val="Textoindependiente"/>
              <w:spacing w:after="0"/>
              <w:rPr>
                <w:rFonts w:ascii="Arial" w:hAnsi="Arial" w:cs="Arial"/>
              </w:rPr>
            </w:pPr>
            <w:r w:rsidRPr="00CD0F7C">
              <w:rPr>
                <w:rFonts w:ascii="Arial" w:hAnsi="Arial" w:cs="Arial"/>
              </w:rPr>
              <w:t xml:space="preserve">Configuración teclas de </w:t>
            </w:r>
            <w:r w:rsidR="0070263F" w:rsidRPr="00CD0F7C">
              <w:rPr>
                <w:rFonts w:ascii="Arial" w:hAnsi="Arial" w:cs="Arial"/>
              </w:rPr>
              <w:t>pulgar</w:t>
            </w:r>
          </w:p>
        </w:tc>
        <w:tc>
          <w:tcPr>
            <w:tcW w:w="5245" w:type="dxa"/>
            <w:vAlign w:val="center"/>
          </w:tcPr>
          <w:p w14:paraId="3A52DD7F" w14:textId="0B05AE60" w:rsidR="00646BBF" w:rsidRPr="00CD0F7C" w:rsidRDefault="00AD0411" w:rsidP="00AD0411">
            <w:pPr>
              <w:pStyle w:val="Textoindependiente"/>
              <w:spacing w:after="0"/>
              <w:rPr>
                <w:rFonts w:ascii="Arial" w:hAnsi="Arial" w:cs="Arial"/>
              </w:rPr>
            </w:pPr>
            <w:r w:rsidRPr="00CD0F7C">
              <w:rPr>
                <w:rFonts w:ascii="Arial" w:hAnsi="Arial" w:cs="Arial"/>
              </w:rPr>
              <w:t>Asigne los comandos Elemento anterior, Elemento siguiente, Desplazamiento a la izquierda y Desplazamiento a la derecha a la</w:t>
            </w:r>
            <w:r w:rsidR="0070263F" w:rsidRPr="00CD0F7C">
              <w:rPr>
                <w:rFonts w:ascii="Arial" w:hAnsi="Arial" w:cs="Arial"/>
              </w:rPr>
              <w:t>s</w:t>
            </w:r>
            <w:r w:rsidRPr="00CD0F7C">
              <w:rPr>
                <w:rFonts w:ascii="Arial" w:hAnsi="Arial" w:cs="Arial"/>
              </w:rPr>
              <w:t xml:space="preserve"> tecla</w:t>
            </w:r>
            <w:r w:rsidR="00BA74F1" w:rsidRPr="00CD0F7C">
              <w:rPr>
                <w:rFonts w:ascii="Arial" w:hAnsi="Arial" w:cs="Arial"/>
              </w:rPr>
              <w:t>s</w:t>
            </w:r>
            <w:r w:rsidRPr="00CD0F7C">
              <w:rPr>
                <w:rFonts w:ascii="Arial" w:hAnsi="Arial" w:cs="Arial"/>
              </w:rPr>
              <w:t xml:space="preserve"> de navegación que elija</w:t>
            </w:r>
          </w:p>
        </w:tc>
      </w:tr>
      <w:tr w:rsidR="00646BBF" w:rsidRPr="00CD0F7C" w14:paraId="79357DF2" w14:textId="77777777" w:rsidTr="0042517F">
        <w:trPr>
          <w:trHeight w:val="360"/>
        </w:trPr>
        <w:tc>
          <w:tcPr>
            <w:tcW w:w="4106" w:type="dxa"/>
            <w:vAlign w:val="center"/>
          </w:tcPr>
          <w:p w14:paraId="0899F635" w14:textId="5D628F8F" w:rsidR="00646BBF" w:rsidRPr="00CD0F7C" w:rsidRDefault="00AD0411" w:rsidP="006F7D8B">
            <w:pPr>
              <w:pStyle w:val="Textoindependiente"/>
              <w:spacing w:after="0"/>
              <w:rPr>
                <w:rFonts w:ascii="Arial" w:hAnsi="Arial" w:cs="Arial"/>
              </w:rPr>
            </w:pPr>
            <w:r w:rsidRPr="00CD0F7C">
              <w:rPr>
                <w:rFonts w:ascii="Arial" w:hAnsi="Arial" w:cs="Arial"/>
              </w:rPr>
              <w:t>Notificaciones inalámbricas</w:t>
            </w:r>
          </w:p>
        </w:tc>
        <w:tc>
          <w:tcPr>
            <w:tcW w:w="5245" w:type="dxa"/>
            <w:vAlign w:val="center"/>
          </w:tcPr>
          <w:p w14:paraId="15870E1F" w14:textId="46551152" w:rsidR="00646BBF" w:rsidRPr="00CD0F7C" w:rsidRDefault="00AD0411" w:rsidP="006F7D8B">
            <w:pPr>
              <w:pStyle w:val="Textoindependiente"/>
              <w:spacing w:after="0"/>
              <w:rPr>
                <w:rFonts w:ascii="Arial" w:hAnsi="Arial" w:cs="Arial"/>
              </w:rPr>
            </w:pPr>
            <w:r w:rsidRPr="00CD0F7C">
              <w:rPr>
                <w:rFonts w:ascii="Arial" w:hAnsi="Arial" w:cs="Arial"/>
              </w:rPr>
              <w:t>Activar o desactivar la información de la conexión inalámbrica y Bluetooth</w:t>
            </w:r>
          </w:p>
        </w:tc>
      </w:tr>
      <w:tr w:rsidR="00CD27FB" w:rsidRPr="00CD0F7C" w14:paraId="107A27DE" w14:textId="77777777" w:rsidTr="0042517F">
        <w:trPr>
          <w:trHeight w:val="360"/>
        </w:trPr>
        <w:tc>
          <w:tcPr>
            <w:tcW w:w="4106" w:type="dxa"/>
            <w:vAlign w:val="center"/>
          </w:tcPr>
          <w:p w14:paraId="30912EB6" w14:textId="287D40E1" w:rsidR="00CD27FB" w:rsidRPr="00CD0F7C" w:rsidRDefault="009D7211" w:rsidP="006F7D8B">
            <w:pPr>
              <w:pStyle w:val="Textoindependiente"/>
              <w:spacing w:after="0"/>
              <w:rPr>
                <w:rFonts w:ascii="Arial" w:hAnsi="Arial" w:cs="Arial"/>
              </w:rPr>
            </w:pPr>
            <w:r w:rsidRPr="00CD0F7C">
              <w:rPr>
                <w:rFonts w:ascii="Arial" w:hAnsi="Arial" w:cs="Arial"/>
              </w:rPr>
              <w:lastRenderedPageBreak/>
              <w:t>Modo de una mano</w:t>
            </w:r>
          </w:p>
        </w:tc>
        <w:tc>
          <w:tcPr>
            <w:tcW w:w="5245" w:type="dxa"/>
            <w:vAlign w:val="center"/>
          </w:tcPr>
          <w:p w14:paraId="4CB9D701" w14:textId="06826ACB" w:rsidR="00CD27FB" w:rsidRPr="00CD0F7C" w:rsidRDefault="009D7211" w:rsidP="006F7D8B">
            <w:pPr>
              <w:pStyle w:val="Textoindependiente"/>
              <w:spacing w:after="0"/>
              <w:rPr>
                <w:rFonts w:ascii="Arial" w:hAnsi="Arial" w:cs="Arial"/>
              </w:rPr>
            </w:pPr>
            <w:r w:rsidRPr="00CD0F7C">
              <w:rPr>
                <w:rFonts w:ascii="Arial" w:hAnsi="Arial" w:cs="Arial"/>
              </w:rPr>
              <w:t>Activado o desactivado; si está activado, pueden pulsarse los puntos uno a uno, la combinación de puntos no se confirmará hasta que no se pulse la barra espaciadora</w:t>
            </w:r>
          </w:p>
        </w:tc>
      </w:tr>
      <w:tr w:rsidR="00CD27FB" w:rsidRPr="00CD0F7C" w14:paraId="06488489" w14:textId="77777777" w:rsidTr="0042517F">
        <w:trPr>
          <w:trHeight w:val="360"/>
        </w:trPr>
        <w:tc>
          <w:tcPr>
            <w:tcW w:w="4106" w:type="dxa"/>
            <w:vAlign w:val="center"/>
          </w:tcPr>
          <w:p w14:paraId="342E658B" w14:textId="5FFE06F9" w:rsidR="00CD27FB" w:rsidRPr="00CD0F7C" w:rsidRDefault="009D7211" w:rsidP="006F7D8B">
            <w:pPr>
              <w:pStyle w:val="Textoindependiente"/>
              <w:spacing w:after="0"/>
              <w:rPr>
                <w:rFonts w:ascii="Arial" w:hAnsi="Arial" w:cs="Arial"/>
              </w:rPr>
            </w:pPr>
            <w:r w:rsidRPr="00CD0F7C">
              <w:rPr>
                <w:rFonts w:ascii="Arial" w:hAnsi="Arial" w:cs="Arial"/>
              </w:rPr>
              <w:t>Iniciar modo terminal</w:t>
            </w:r>
          </w:p>
        </w:tc>
        <w:tc>
          <w:tcPr>
            <w:tcW w:w="5245" w:type="dxa"/>
            <w:vAlign w:val="center"/>
          </w:tcPr>
          <w:p w14:paraId="72FA457B" w14:textId="717E0926" w:rsidR="00CD27FB" w:rsidRPr="00CD0F7C" w:rsidRDefault="009D7211" w:rsidP="006F7D8B">
            <w:pPr>
              <w:pStyle w:val="Textoindependiente"/>
              <w:spacing w:after="0"/>
              <w:rPr>
                <w:rFonts w:ascii="Arial" w:hAnsi="Arial" w:cs="Arial"/>
              </w:rPr>
            </w:pPr>
            <w:r w:rsidRPr="00CD0F7C">
              <w:rPr>
                <w:rFonts w:ascii="Arial" w:hAnsi="Arial" w:cs="Arial"/>
              </w:rPr>
              <w:t>Activado o desactivado; si está activado, el dispositivo se encenderá mostrando el menú del modo terminal hasta que se reinicie</w:t>
            </w:r>
          </w:p>
        </w:tc>
      </w:tr>
      <w:tr w:rsidR="00CD27FB" w:rsidRPr="00CD0F7C" w14:paraId="6EAA051C" w14:textId="77777777" w:rsidTr="0042517F">
        <w:trPr>
          <w:trHeight w:val="360"/>
        </w:trPr>
        <w:tc>
          <w:tcPr>
            <w:tcW w:w="4106" w:type="dxa"/>
            <w:vAlign w:val="center"/>
          </w:tcPr>
          <w:p w14:paraId="72C66454" w14:textId="454674BE" w:rsidR="00CD27FB" w:rsidRPr="00CD0F7C" w:rsidRDefault="009D7211" w:rsidP="006F7D8B">
            <w:pPr>
              <w:pStyle w:val="Textoindependiente"/>
              <w:spacing w:after="0"/>
              <w:rPr>
                <w:rFonts w:ascii="Arial" w:hAnsi="Arial" w:cs="Arial"/>
              </w:rPr>
            </w:pPr>
            <w:r w:rsidRPr="00CD0F7C">
              <w:rPr>
                <w:rFonts w:ascii="Arial" w:hAnsi="Arial" w:cs="Arial"/>
              </w:rPr>
              <w:t>Solicitar que se abra la conexión USB</w:t>
            </w:r>
          </w:p>
        </w:tc>
        <w:tc>
          <w:tcPr>
            <w:tcW w:w="5245" w:type="dxa"/>
            <w:vAlign w:val="center"/>
          </w:tcPr>
          <w:p w14:paraId="7F8F0673" w14:textId="77777777" w:rsidR="001F5CB9" w:rsidRPr="00CD0F7C" w:rsidRDefault="00B9343F" w:rsidP="006F7D8B">
            <w:pPr>
              <w:pStyle w:val="Textoindependiente"/>
              <w:spacing w:after="0"/>
              <w:rPr>
                <w:rFonts w:ascii="Arial" w:hAnsi="Arial" w:cs="Arial"/>
              </w:rPr>
            </w:pPr>
            <w:r w:rsidRPr="00CD0F7C">
              <w:rPr>
                <w:rFonts w:ascii="Arial" w:hAnsi="Arial" w:cs="Arial"/>
              </w:rPr>
              <w:t xml:space="preserve">Cuando se conecta el dispositivo a un ordenador a través del cable USB, hay </w:t>
            </w:r>
            <w:r w:rsidR="00074AE8" w:rsidRPr="00CD0F7C">
              <w:rPr>
                <w:rFonts w:ascii="Arial" w:hAnsi="Arial" w:cs="Arial"/>
              </w:rPr>
              <w:t xml:space="preserve">tres posibles resultados dependiendo de </w:t>
            </w:r>
            <w:r w:rsidR="005E50CF" w:rsidRPr="00CD0F7C">
              <w:rPr>
                <w:rFonts w:ascii="Arial" w:hAnsi="Arial" w:cs="Arial"/>
              </w:rPr>
              <w:t xml:space="preserve">la opción que se tenga seleccionada en el elemento </w:t>
            </w:r>
            <w:r w:rsidR="007C2702" w:rsidRPr="00CD0F7C">
              <w:rPr>
                <w:rFonts w:ascii="Arial" w:hAnsi="Arial" w:cs="Arial"/>
              </w:rPr>
              <w:t>solicitar que se abra la conexión USB</w:t>
            </w:r>
            <w:r w:rsidR="001F5CB9" w:rsidRPr="00CD0F7C">
              <w:rPr>
                <w:rFonts w:ascii="Arial" w:hAnsi="Arial" w:cs="Arial"/>
              </w:rPr>
              <w:t>.</w:t>
            </w:r>
          </w:p>
          <w:p w14:paraId="471F580D" w14:textId="129DB37A" w:rsidR="00174129" w:rsidRPr="00CD0F7C" w:rsidRDefault="00A671B2" w:rsidP="00C60337">
            <w:pPr>
              <w:pStyle w:val="Textoindependiente"/>
              <w:numPr>
                <w:ilvl w:val="0"/>
                <w:numId w:val="75"/>
              </w:numPr>
              <w:spacing w:after="0"/>
              <w:rPr>
                <w:rFonts w:ascii="Arial" w:hAnsi="Arial" w:cs="Arial"/>
              </w:rPr>
            </w:pPr>
            <w:r w:rsidRPr="00CD0F7C">
              <w:rPr>
                <w:rFonts w:ascii="Arial" w:hAnsi="Arial" w:cs="Arial"/>
              </w:rPr>
              <w:t xml:space="preserve">Si está seleccionado </w:t>
            </w:r>
            <w:r w:rsidR="00726E93" w:rsidRPr="00CD0F7C">
              <w:rPr>
                <w:rFonts w:ascii="Arial" w:hAnsi="Arial" w:cs="Arial"/>
              </w:rPr>
              <w:t>“</w:t>
            </w:r>
            <w:r w:rsidRPr="00CD0F7C">
              <w:rPr>
                <w:rFonts w:ascii="Arial" w:hAnsi="Arial" w:cs="Arial"/>
              </w:rPr>
              <w:t>no solicitar nunca</w:t>
            </w:r>
            <w:r w:rsidR="00726E93" w:rsidRPr="00CD0F7C">
              <w:rPr>
                <w:rFonts w:ascii="Arial" w:hAnsi="Arial" w:cs="Arial"/>
              </w:rPr>
              <w:t>”</w:t>
            </w:r>
            <w:r w:rsidR="00174129" w:rsidRPr="00CD0F7C">
              <w:rPr>
                <w:rFonts w:ascii="Arial" w:hAnsi="Arial" w:cs="Arial"/>
              </w:rPr>
              <w:t>,</w:t>
            </w:r>
            <w:r w:rsidR="00727AF7" w:rsidRPr="00CD0F7C">
              <w:rPr>
                <w:rFonts w:ascii="Arial" w:hAnsi="Arial" w:cs="Arial"/>
              </w:rPr>
              <w:t xml:space="preserve"> </w:t>
            </w:r>
            <w:r w:rsidR="00174129" w:rsidRPr="00CD0F7C">
              <w:rPr>
                <w:rFonts w:ascii="Arial" w:hAnsi="Arial" w:cs="Arial"/>
              </w:rPr>
              <w:t>no ocurrirá nada.</w:t>
            </w:r>
          </w:p>
          <w:p w14:paraId="227008EF" w14:textId="77777777" w:rsidR="00E71C2A" w:rsidRPr="00CD0F7C" w:rsidRDefault="009E3741" w:rsidP="00C60337">
            <w:pPr>
              <w:pStyle w:val="Textoindependiente"/>
              <w:numPr>
                <w:ilvl w:val="0"/>
                <w:numId w:val="75"/>
              </w:numPr>
              <w:spacing w:after="0"/>
              <w:rPr>
                <w:rFonts w:ascii="Arial" w:hAnsi="Arial" w:cs="Arial"/>
              </w:rPr>
            </w:pPr>
            <w:r w:rsidRPr="00CD0F7C">
              <w:rPr>
                <w:rFonts w:ascii="Arial" w:hAnsi="Arial" w:cs="Arial"/>
              </w:rPr>
              <w:t xml:space="preserve">Si está seleccionado “solicitar conexión”, </w:t>
            </w:r>
            <w:r w:rsidR="00427DF3" w:rsidRPr="00CD0F7C">
              <w:rPr>
                <w:rFonts w:ascii="Arial" w:hAnsi="Arial" w:cs="Arial"/>
              </w:rPr>
              <w:t xml:space="preserve">se le preguntará al usuario si </w:t>
            </w:r>
            <w:r w:rsidR="00E71C2A" w:rsidRPr="00CD0F7C">
              <w:rPr>
                <w:rFonts w:ascii="Arial" w:hAnsi="Arial" w:cs="Arial"/>
              </w:rPr>
              <w:t>quiere abrir la conexión.</w:t>
            </w:r>
          </w:p>
          <w:p w14:paraId="4003D909" w14:textId="64F468DB" w:rsidR="00CD27FB" w:rsidRPr="00CD0F7C" w:rsidRDefault="00E71C2A" w:rsidP="00C60337">
            <w:pPr>
              <w:pStyle w:val="Textoindependiente"/>
              <w:numPr>
                <w:ilvl w:val="0"/>
                <w:numId w:val="75"/>
              </w:numPr>
              <w:spacing w:after="0"/>
              <w:rPr>
                <w:rFonts w:ascii="Arial" w:hAnsi="Arial" w:cs="Arial"/>
              </w:rPr>
            </w:pPr>
            <w:r w:rsidRPr="00CD0F7C">
              <w:rPr>
                <w:rFonts w:ascii="Arial" w:hAnsi="Arial" w:cs="Arial"/>
              </w:rPr>
              <w:t xml:space="preserve">Si </w:t>
            </w:r>
            <w:r w:rsidR="00A831B5" w:rsidRPr="00CD0F7C">
              <w:rPr>
                <w:rFonts w:ascii="Arial" w:hAnsi="Arial" w:cs="Arial"/>
              </w:rPr>
              <w:t xml:space="preserve">está </w:t>
            </w:r>
            <w:r w:rsidR="00D86190" w:rsidRPr="00CD0F7C">
              <w:rPr>
                <w:rFonts w:ascii="Arial" w:hAnsi="Arial" w:cs="Arial"/>
              </w:rPr>
              <w:t>seleccionado</w:t>
            </w:r>
            <w:r w:rsidR="00A831B5" w:rsidRPr="00CD0F7C">
              <w:rPr>
                <w:rFonts w:ascii="Arial" w:hAnsi="Arial" w:cs="Arial"/>
              </w:rPr>
              <w:t xml:space="preserve"> “conectar siempre”, </w:t>
            </w:r>
            <w:r w:rsidR="00A61D81" w:rsidRPr="00CD0F7C">
              <w:rPr>
                <w:rFonts w:ascii="Arial" w:hAnsi="Arial" w:cs="Arial"/>
              </w:rPr>
              <w:t xml:space="preserve">el dispositivo se conectará automáticamente </w:t>
            </w:r>
            <w:r w:rsidR="007D183F" w:rsidRPr="00CD0F7C">
              <w:rPr>
                <w:rFonts w:ascii="Arial" w:hAnsi="Arial" w:cs="Arial"/>
              </w:rPr>
              <w:t>al ordenador.</w:t>
            </w:r>
          </w:p>
        </w:tc>
      </w:tr>
      <w:tr w:rsidR="00CD27FB" w:rsidRPr="00CD0F7C" w14:paraId="1817E01D" w14:textId="77777777" w:rsidTr="0042517F">
        <w:trPr>
          <w:trHeight w:val="360"/>
        </w:trPr>
        <w:tc>
          <w:tcPr>
            <w:tcW w:w="4106" w:type="dxa"/>
            <w:vAlign w:val="center"/>
          </w:tcPr>
          <w:p w14:paraId="15087536" w14:textId="0EC87878" w:rsidR="00CD27FB" w:rsidRPr="00CD0F7C" w:rsidRDefault="0069162F" w:rsidP="006F7D8B">
            <w:pPr>
              <w:pStyle w:val="Textoindependiente"/>
              <w:spacing w:after="0"/>
              <w:rPr>
                <w:rFonts w:ascii="Arial" w:hAnsi="Arial" w:cs="Arial"/>
              </w:rPr>
            </w:pPr>
            <w:r w:rsidRPr="00CD0F7C">
              <w:rPr>
                <w:rFonts w:ascii="Arial" w:hAnsi="Arial" w:cs="Arial"/>
              </w:rPr>
              <w:t>Deshabilitar teclado en modo terminal</w:t>
            </w:r>
          </w:p>
        </w:tc>
        <w:tc>
          <w:tcPr>
            <w:tcW w:w="5245" w:type="dxa"/>
            <w:vAlign w:val="center"/>
          </w:tcPr>
          <w:p w14:paraId="00856247" w14:textId="06B5ACC9" w:rsidR="00CD27FB" w:rsidRPr="00CD0F7C" w:rsidRDefault="0069162F" w:rsidP="006F7D8B">
            <w:pPr>
              <w:pStyle w:val="Textoindependiente"/>
              <w:spacing w:after="0"/>
              <w:rPr>
                <w:rFonts w:ascii="Arial" w:hAnsi="Arial" w:cs="Arial"/>
              </w:rPr>
            </w:pPr>
            <w:r w:rsidRPr="00CD0F7C">
              <w:rPr>
                <w:rFonts w:ascii="Arial" w:hAnsi="Arial" w:cs="Arial"/>
              </w:rPr>
              <w:t>Activado o desactivado; si está activado, el teclado se desactivará cuando el dispositivo esté en modo terminal</w:t>
            </w:r>
          </w:p>
        </w:tc>
      </w:tr>
    </w:tbl>
    <w:p w14:paraId="142DA015" w14:textId="77777777" w:rsidR="00646BBF" w:rsidRPr="00CD0F7C" w:rsidRDefault="00646BBF" w:rsidP="00646BBF">
      <w:pPr>
        <w:pStyle w:val="Textoindependiente"/>
        <w:spacing w:after="0" w:line="240" w:lineRule="auto"/>
        <w:rPr>
          <w:rFonts w:ascii="Arial" w:hAnsi="Arial" w:cs="Arial"/>
        </w:rPr>
      </w:pPr>
    </w:p>
    <w:p w14:paraId="35630026" w14:textId="55CAD0E1" w:rsidR="00646BBF" w:rsidRPr="00CD0F7C" w:rsidRDefault="00646BBF" w:rsidP="00A53831">
      <w:pPr>
        <w:pStyle w:val="Ttulo2"/>
        <w:numPr>
          <w:ilvl w:val="1"/>
          <w:numId w:val="36"/>
        </w:numPr>
        <w:tabs>
          <w:tab w:val="left" w:pos="851"/>
        </w:tabs>
        <w:ind w:left="720"/>
        <w:rPr>
          <w:rFonts w:ascii="Arial" w:hAnsi="Arial" w:cs="Arial"/>
        </w:rPr>
      </w:pPr>
      <w:bookmarkStart w:id="224" w:name="_Añadir,_modificar_y"/>
      <w:bookmarkStart w:id="225" w:name="_Toc170472856"/>
      <w:bookmarkEnd w:id="224"/>
      <w:r w:rsidRPr="00CD0F7C">
        <w:rPr>
          <w:rFonts w:ascii="Arial" w:hAnsi="Arial" w:cs="Arial"/>
        </w:rPr>
        <w:t>A</w:t>
      </w:r>
      <w:r w:rsidR="00BA74F1" w:rsidRPr="00CD0F7C">
        <w:rPr>
          <w:rFonts w:ascii="Arial" w:hAnsi="Arial" w:cs="Arial"/>
        </w:rPr>
        <w:t xml:space="preserve">ñadir, </w:t>
      </w:r>
      <w:r w:rsidR="007A06BB" w:rsidRPr="00CD0F7C">
        <w:rPr>
          <w:rFonts w:ascii="Arial" w:hAnsi="Arial" w:cs="Arial"/>
        </w:rPr>
        <w:t>modificar</w:t>
      </w:r>
      <w:r w:rsidR="00BA74F1" w:rsidRPr="00CD0F7C">
        <w:rPr>
          <w:rFonts w:ascii="Arial" w:hAnsi="Arial" w:cs="Arial"/>
        </w:rPr>
        <w:t xml:space="preserve"> y borrar perfiles </w:t>
      </w:r>
      <w:r w:rsidR="00DF5B55" w:rsidRPr="00CD0F7C">
        <w:rPr>
          <w:rFonts w:ascii="Arial" w:hAnsi="Arial" w:cs="Arial"/>
        </w:rPr>
        <w:t>de idioma</w:t>
      </w:r>
      <w:bookmarkEnd w:id="225"/>
    </w:p>
    <w:p w14:paraId="32098653" w14:textId="0F621706" w:rsidR="00646BBF" w:rsidRPr="00CD0F7C" w:rsidRDefault="00BA74F1" w:rsidP="00646BBF">
      <w:pPr>
        <w:pStyle w:val="Textoindependiente"/>
        <w:rPr>
          <w:rFonts w:ascii="Arial" w:hAnsi="Arial" w:cs="Arial"/>
        </w:rPr>
      </w:pPr>
      <w:r w:rsidRPr="00CD0F7C">
        <w:rPr>
          <w:rFonts w:ascii="Arial" w:hAnsi="Arial" w:cs="Arial"/>
        </w:rPr>
        <w:t xml:space="preserve">El menú de </w:t>
      </w:r>
      <w:r w:rsidR="00F16A46" w:rsidRPr="00CD0F7C">
        <w:rPr>
          <w:rFonts w:ascii="Arial" w:hAnsi="Arial" w:cs="Arial"/>
        </w:rPr>
        <w:t>P</w:t>
      </w:r>
      <w:r w:rsidR="002E5D8E" w:rsidRPr="00CD0F7C">
        <w:rPr>
          <w:rFonts w:ascii="Arial" w:hAnsi="Arial" w:cs="Arial"/>
        </w:rPr>
        <w:t xml:space="preserve">erfil de idioma </w:t>
      </w:r>
      <w:r w:rsidRPr="00CD0F7C">
        <w:rPr>
          <w:rFonts w:ascii="Arial" w:hAnsi="Arial" w:cs="Arial"/>
        </w:rPr>
        <w:t xml:space="preserve">mostrará todos los </w:t>
      </w:r>
      <w:r w:rsidR="00F16A46" w:rsidRPr="00CD0F7C">
        <w:rPr>
          <w:rFonts w:ascii="Arial" w:hAnsi="Arial" w:cs="Arial"/>
        </w:rPr>
        <w:t>p</w:t>
      </w:r>
      <w:r w:rsidRPr="00CD0F7C">
        <w:rPr>
          <w:rFonts w:ascii="Arial" w:hAnsi="Arial" w:cs="Arial"/>
        </w:rPr>
        <w:t xml:space="preserve">erfiles </w:t>
      </w:r>
      <w:r w:rsidR="002E5D8E" w:rsidRPr="00CD0F7C">
        <w:rPr>
          <w:rFonts w:ascii="Arial" w:hAnsi="Arial" w:cs="Arial"/>
        </w:rPr>
        <w:t xml:space="preserve">de idioma </w:t>
      </w:r>
      <w:r w:rsidRPr="00CD0F7C">
        <w:rPr>
          <w:rFonts w:ascii="Arial" w:hAnsi="Arial" w:cs="Arial"/>
        </w:rPr>
        <w:t xml:space="preserve">disponibles en su Brailliant. El perfil </w:t>
      </w:r>
      <w:r w:rsidR="002E5D8E" w:rsidRPr="00CD0F7C">
        <w:rPr>
          <w:rFonts w:ascii="Arial" w:hAnsi="Arial" w:cs="Arial"/>
        </w:rPr>
        <w:t xml:space="preserve">de idioma </w:t>
      </w:r>
      <w:r w:rsidRPr="00CD0F7C">
        <w:rPr>
          <w:rFonts w:ascii="Arial" w:hAnsi="Arial" w:cs="Arial"/>
        </w:rPr>
        <w:t>activo aparecerá subrayado con los puntos 7 y 8 en el dispositivo</w:t>
      </w:r>
      <w:r w:rsidR="00646BBF" w:rsidRPr="00CD0F7C">
        <w:rPr>
          <w:rFonts w:ascii="Arial" w:hAnsi="Arial" w:cs="Arial"/>
        </w:rPr>
        <w:t xml:space="preserve">. </w:t>
      </w:r>
      <w:bookmarkStart w:id="226" w:name="_Hlk37926202"/>
      <w:r w:rsidR="002116C1" w:rsidRPr="00CD0F7C">
        <w:rPr>
          <w:rFonts w:ascii="Arial" w:hAnsi="Arial" w:cs="Arial"/>
        </w:rPr>
        <w:t>C</w:t>
      </w:r>
      <w:r w:rsidR="00B86493" w:rsidRPr="00CD0F7C">
        <w:rPr>
          <w:rFonts w:ascii="Arial" w:hAnsi="Arial" w:cs="Arial"/>
        </w:rPr>
        <w:t>r</w:t>
      </w:r>
      <w:r w:rsidR="002116C1" w:rsidRPr="00CD0F7C">
        <w:rPr>
          <w:rFonts w:ascii="Arial" w:hAnsi="Arial" w:cs="Arial"/>
        </w:rPr>
        <w:t>ear múltiples perfiles de idioma le permite cambiar fácilmente entre diferentes tablas braille y voces.</w:t>
      </w:r>
    </w:p>
    <w:bookmarkEnd w:id="226"/>
    <w:p w14:paraId="3272F3CC" w14:textId="77F04E0C" w:rsidR="00646BBF" w:rsidRPr="00CD0F7C" w:rsidRDefault="00BA74F1" w:rsidP="00646BBF">
      <w:pPr>
        <w:pStyle w:val="Textoindependiente"/>
        <w:rPr>
          <w:rFonts w:ascii="Arial" w:hAnsi="Arial" w:cs="Arial"/>
        </w:rPr>
      </w:pPr>
      <w:r w:rsidRPr="00CD0F7C">
        <w:rPr>
          <w:rFonts w:ascii="Arial" w:hAnsi="Arial" w:cs="Arial"/>
        </w:rPr>
        <w:t xml:space="preserve">Desplácese por los perfiles </w:t>
      </w:r>
      <w:r w:rsidR="002E5D8E" w:rsidRPr="00CD0F7C">
        <w:rPr>
          <w:rFonts w:ascii="Arial" w:hAnsi="Arial" w:cs="Arial"/>
        </w:rPr>
        <w:t xml:space="preserve">de idioma </w:t>
      </w:r>
      <w:r w:rsidRPr="00CD0F7C">
        <w:rPr>
          <w:rFonts w:ascii="Arial" w:hAnsi="Arial" w:cs="Arial"/>
        </w:rPr>
        <w:t>disponibles con las teclas de Navegación Siguiente y Anterior y, a continuación, pulse Enter o un sensor de cursor para seleccionarlo</w:t>
      </w:r>
      <w:r w:rsidR="00646BBF" w:rsidRPr="00CD0F7C">
        <w:rPr>
          <w:rFonts w:ascii="Arial" w:hAnsi="Arial" w:cs="Arial"/>
        </w:rPr>
        <w:t>.</w:t>
      </w:r>
    </w:p>
    <w:p w14:paraId="7EFFA42F" w14:textId="185E8BD5" w:rsidR="00646BBF" w:rsidRPr="00CD0F7C" w:rsidRDefault="00646BBF" w:rsidP="00A53831">
      <w:pPr>
        <w:pStyle w:val="Ttulo3"/>
        <w:numPr>
          <w:ilvl w:val="2"/>
          <w:numId w:val="36"/>
        </w:numPr>
        <w:ind w:left="1077" w:hanging="1077"/>
        <w:rPr>
          <w:rFonts w:ascii="Arial" w:hAnsi="Arial" w:cs="Arial"/>
        </w:rPr>
      </w:pPr>
      <w:bookmarkStart w:id="227" w:name="_Refd18e3042"/>
      <w:bookmarkStart w:id="228" w:name="_Tocd18e3042"/>
      <w:bookmarkStart w:id="229" w:name="_Toc170472857"/>
      <w:r w:rsidRPr="00CD0F7C">
        <w:rPr>
          <w:rFonts w:ascii="Arial" w:hAnsi="Arial" w:cs="Arial"/>
        </w:rPr>
        <w:t>A</w:t>
      </w:r>
      <w:r w:rsidR="00BA74F1" w:rsidRPr="00CD0F7C">
        <w:rPr>
          <w:rFonts w:ascii="Arial" w:hAnsi="Arial" w:cs="Arial"/>
        </w:rPr>
        <w:t>ñadir un perfil</w:t>
      </w:r>
      <w:r w:rsidRPr="00CD0F7C">
        <w:rPr>
          <w:rFonts w:ascii="Arial" w:hAnsi="Arial" w:cs="Arial"/>
        </w:rPr>
        <w:t xml:space="preserve"> </w:t>
      </w:r>
      <w:r w:rsidR="002E5D8E" w:rsidRPr="00CD0F7C">
        <w:rPr>
          <w:rFonts w:ascii="Arial" w:hAnsi="Arial" w:cs="Arial"/>
        </w:rPr>
        <w:t>de idioma</w:t>
      </w:r>
      <w:bookmarkEnd w:id="227"/>
      <w:bookmarkEnd w:id="228"/>
      <w:bookmarkEnd w:id="229"/>
    </w:p>
    <w:p w14:paraId="304A9F6D" w14:textId="05CA17FC" w:rsidR="00646BBF" w:rsidRPr="00CD0F7C" w:rsidRDefault="00BA74F1" w:rsidP="00646BBF">
      <w:pPr>
        <w:pStyle w:val="Textoindependiente"/>
        <w:rPr>
          <w:rFonts w:ascii="Arial" w:hAnsi="Arial" w:cs="Arial"/>
        </w:rPr>
      </w:pPr>
      <w:r w:rsidRPr="00CD0F7C">
        <w:rPr>
          <w:rFonts w:ascii="Arial" w:hAnsi="Arial" w:cs="Arial"/>
        </w:rPr>
        <w:t xml:space="preserve">Para añadir un </w:t>
      </w:r>
      <w:r w:rsidR="002E5D8E" w:rsidRPr="00CD0F7C">
        <w:rPr>
          <w:rFonts w:ascii="Arial" w:hAnsi="Arial" w:cs="Arial"/>
        </w:rPr>
        <w:t>perfil de idioma</w:t>
      </w:r>
      <w:r w:rsidRPr="00CD0F7C">
        <w:rPr>
          <w:rFonts w:ascii="Arial" w:hAnsi="Arial" w:cs="Arial"/>
        </w:rPr>
        <w:t xml:space="preserve">, seleccione Añadir </w:t>
      </w:r>
      <w:r w:rsidR="002E5D8E" w:rsidRPr="00CD0F7C">
        <w:rPr>
          <w:rFonts w:ascii="Arial" w:hAnsi="Arial" w:cs="Arial"/>
        </w:rPr>
        <w:t>perfil de idioma</w:t>
      </w:r>
      <w:r w:rsidRPr="00CD0F7C">
        <w:rPr>
          <w:rFonts w:ascii="Arial" w:hAnsi="Arial" w:cs="Arial"/>
        </w:rPr>
        <w:t xml:space="preserve">, a </w:t>
      </w:r>
      <w:r w:rsidR="00927C23" w:rsidRPr="00CD0F7C">
        <w:rPr>
          <w:rFonts w:ascii="Arial" w:hAnsi="Arial" w:cs="Arial"/>
        </w:rPr>
        <w:t>continuación,</w:t>
      </w:r>
      <w:r w:rsidRPr="00CD0F7C">
        <w:rPr>
          <w:rFonts w:ascii="Arial" w:hAnsi="Arial" w:cs="Arial"/>
        </w:rPr>
        <w:t xml:space="preserve"> pulse Enter o un sensor de cursor</w:t>
      </w:r>
      <w:r w:rsidR="00646BBF" w:rsidRPr="00CD0F7C">
        <w:rPr>
          <w:rFonts w:ascii="Arial" w:hAnsi="Arial" w:cs="Arial"/>
        </w:rPr>
        <w:t>.</w:t>
      </w:r>
    </w:p>
    <w:p w14:paraId="39D2F848" w14:textId="4707805A" w:rsidR="00646BBF" w:rsidRPr="00CD0F7C" w:rsidRDefault="00BA74F1" w:rsidP="00646BBF">
      <w:pPr>
        <w:pStyle w:val="Textoindependiente"/>
        <w:rPr>
          <w:rFonts w:ascii="Arial" w:hAnsi="Arial" w:cs="Arial"/>
        </w:rPr>
      </w:pPr>
      <w:r w:rsidRPr="00CD0F7C">
        <w:rPr>
          <w:rFonts w:ascii="Arial" w:hAnsi="Arial" w:cs="Arial"/>
        </w:rPr>
        <w:t>Se le pedirá que introduzca las siguientes opciones</w:t>
      </w:r>
      <w:r w:rsidR="00646BBF" w:rsidRPr="00CD0F7C">
        <w:rPr>
          <w:rFonts w:ascii="Arial" w:hAnsi="Arial" w:cs="Arial"/>
        </w:rPr>
        <w:t>:</w:t>
      </w:r>
    </w:p>
    <w:p w14:paraId="6D8BBA45" w14:textId="64C178B6" w:rsidR="00646BBF" w:rsidRPr="00CD0F7C" w:rsidRDefault="00BA74F1" w:rsidP="000526A1">
      <w:pPr>
        <w:pStyle w:val="Textoindependiente"/>
        <w:rPr>
          <w:rFonts w:ascii="Arial" w:hAnsi="Arial" w:cs="Arial"/>
        </w:rPr>
      </w:pPr>
      <w:r w:rsidRPr="00CD0F7C">
        <w:rPr>
          <w:rStyle w:val="Textoennegrita"/>
          <w:rFonts w:ascii="Arial" w:hAnsi="Arial" w:cs="Arial"/>
        </w:rPr>
        <w:t>Nombre del perfil</w:t>
      </w:r>
      <w:r w:rsidR="00646BBF" w:rsidRPr="00CD0F7C">
        <w:rPr>
          <w:rFonts w:ascii="Arial" w:hAnsi="Arial" w:cs="Arial"/>
        </w:rPr>
        <w:t xml:space="preserve">: </w:t>
      </w:r>
      <w:r w:rsidRPr="00CD0F7C">
        <w:rPr>
          <w:rFonts w:ascii="Arial" w:hAnsi="Arial" w:cs="Arial"/>
        </w:rPr>
        <w:t>Escriba el nombre del perfil entre los corchetes y, a continuación, pulse Enter.</w:t>
      </w:r>
    </w:p>
    <w:p w14:paraId="2475DA49" w14:textId="6155261E" w:rsidR="00646BBF" w:rsidRPr="00CD0F7C" w:rsidRDefault="00BA74F1" w:rsidP="000526A1">
      <w:pPr>
        <w:pStyle w:val="Textoindependiente"/>
        <w:rPr>
          <w:rFonts w:ascii="Arial" w:hAnsi="Arial" w:cs="Arial"/>
        </w:rPr>
      </w:pPr>
      <w:r w:rsidRPr="00CD0F7C">
        <w:rPr>
          <w:rStyle w:val="Textoennegrita"/>
          <w:rFonts w:ascii="Arial" w:hAnsi="Arial" w:cs="Arial"/>
        </w:rPr>
        <w:lastRenderedPageBreak/>
        <w:t>Grado Braille</w:t>
      </w:r>
      <w:r w:rsidR="00646BBF" w:rsidRPr="00CD0F7C">
        <w:rPr>
          <w:rFonts w:ascii="Arial" w:hAnsi="Arial" w:cs="Arial"/>
        </w:rPr>
        <w:t xml:space="preserve">: </w:t>
      </w:r>
      <w:r w:rsidRPr="00CD0F7C">
        <w:rPr>
          <w:rFonts w:ascii="Arial" w:hAnsi="Arial" w:cs="Arial"/>
        </w:rPr>
        <w:t>Elija entre</w:t>
      </w:r>
      <w:r w:rsidR="002D26AC" w:rsidRPr="00CD0F7C">
        <w:rPr>
          <w:rFonts w:ascii="Arial" w:hAnsi="Arial" w:cs="Arial"/>
        </w:rPr>
        <w:t xml:space="preserve"> Integral, Estenográfico y </w:t>
      </w:r>
      <w:r w:rsidR="002E5D8E" w:rsidRPr="00CD0F7C">
        <w:rPr>
          <w:rFonts w:ascii="Arial" w:hAnsi="Arial" w:cs="Arial"/>
        </w:rPr>
        <w:t>Computerizado</w:t>
      </w:r>
      <w:r w:rsidR="002D26AC" w:rsidRPr="00CD0F7C">
        <w:rPr>
          <w:rFonts w:ascii="Arial" w:hAnsi="Arial" w:cs="Arial"/>
        </w:rPr>
        <w:t xml:space="preserve"> y, a continuación, pulse</w:t>
      </w:r>
      <w:r w:rsidR="00646BBF" w:rsidRPr="00CD0F7C">
        <w:rPr>
          <w:rFonts w:ascii="Arial" w:hAnsi="Arial" w:cs="Arial"/>
        </w:rPr>
        <w:t xml:space="preserve"> Enter.</w:t>
      </w:r>
      <w:r w:rsidR="001B0A42" w:rsidRPr="00CD0F7C">
        <w:rPr>
          <w:rFonts w:ascii="Arial" w:hAnsi="Arial" w:cs="Arial"/>
        </w:rPr>
        <w:t xml:space="preserve"> Tenga en cuenta que el Brailliant le permite ocultar el Braille Estenográfico y/o el Braille Comput</w:t>
      </w:r>
      <w:r w:rsidR="002E5D8E" w:rsidRPr="00CD0F7C">
        <w:rPr>
          <w:rFonts w:ascii="Arial" w:hAnsi="Arial" w:cs="Arial"/>
        </w:rPr>
        <w:t>e</w:t>
      </w:r>
      <w:r w:rsidR="001B0A42" w:rsidRPr="00CD0F7C">
        <w:rPr>
          <w:rFonts w:ascii="Arial" w:hAnsi="Arial" w:cs="Arial"/>
        </w:rPr>
        <w:t>rizado al alternar entre los grados de braille.</w:t>
      </w:r>
    </w:p>
    <w:p w14:paraId="5843E7AD" w14:textId="67CE2CA5" w:rsidR="00646BBF" w:rsidRPr="00CD0F7C" w:rsidRDefault="002D26AC" w:rsidP="000526A1">
      <w:pPr>
        <w:pStyle w:val="Textoindependiente"/>
        <w:rPr>
          <w:rFonts w:ascii="Arial" w:hAnsi="Arial" w:cs="Arial"/>
        </w:rPr>
      </w:pPr>
      <w:r w:rsidRPr="00CD0F7C">
        <w:rPr>
          <w:rStyle w:val="Textoennegrita"/>
          <w:rFonts w:ascii="Arial" w:hAnsi="Arial" w:cs="Arial"/>
        </w:rPr>
        <w:t>Tabla de Braille Comput</w:t>
      </w:r>
      <w:r w:rsidR="002E5D8E" w:rsidRPr="00CD0F7C">
        <w:rPr>
          <w:rStyle w:val="Textoennegrita"/>
          <w:rFonts w:ascii="Arial" w:hAnsi="Arial" w:cs="Arial"/>
        </w:rPr>
        <w:t>e</w:t>
      </w:r>
      <w:r w:rsidRPr="00CD0F7C">
        <w:rPr>
          <w:rStyle w:val="Textoennegrita"/>
          <w:rFonts w:ascii="Arial" w:hAnsi="Arial" w:cs="Arial"/>
        </w:rPr>
        <w:t>rizado</w:t>
      </w:r>
      <w:r w:rsidR="00646BBF" w:rsidRPr="00CD0F7C">
        <w:rPr>
          <w:rFonts w:ascii="Arial" w:hAnsi="Arial" w:cs="Arial"/>
        </w:rPr>
        <w:t>: Selec</w:t>
      </w:r>
      <w:r w:rsidRPr="00CD0F7C">
        <w:rPr>
          <w:rFonts w:ascii="Arial" w:hAnsi="Arial" w:cs="Arial"/>
        </w:rPr>
        <w:t>cione su tabla de Braille Compu</w:t>
      </w:r>
      <w:r w:rsidR="00F16A46" w:rsidRPr="00CD0F7C">
        <w:rPr>
          <w:rFonts w:ascii="Arial" w:hAnsi="Arial" w:cs="Arial"/>
        </w:rPr>
        <w:t>t</w:t>
      </w:r>
      <w:r w:rsidR="002E5D8E" w:rsidRPr="00CD0F7C">
        <w:rPr>
          <w:rFonts w:ascii="Arial" w:hAnsi="Arial" w:cs="Arial"/>
        </w:rPr>
        <w:t>e</w:t>
      </w:r>
      <w:r w:rsidRPr="00CD0F7C">
        <w:rPr>
          <w:rFonts w:ascii="Arial" w:hAnsi="Arial" w:cs="Arial"/>
        </w:rPr>
        <w:t>rizado y, a continuación, pulse Enter</w:t>
      </w:r>
      <w:r w:rsidR="00646BBF" w:rsidRPr="00CD0F7C">
        <w:rPr>
          <w:rFonts w:ascii="Arial" w:hAnsi="Arial" w:cs="Arial"/>
        </w:rPr>
        <w:t>.</w:t>
      </w:r>
      <w:r w:rsidR="001B0A42" w:rsidRPr="00CD0F7C">
        <w:rPr>
          <w:rFonts w:ascii="Arial" w:hAnsi="Arial" w:cs="Arial"/>
        </w:rPr>
        <w:t xml:space="preserve"> No realice la selección si no desea activar el Braille </w:t>
      </w:r>
      <w:r w:rsidR="002E5D8E" w:rsidRPr="00CD0F7C">
        <w:rPr>
          <w:rFonts w:ascii="Arial" w:hAnsi="Arial" w:cs="Arial"/>
        </w:rPr>
        <w:t>Computerizado</w:t>
      </w:r>
      <w:r w:rsidR="001B0A42" w:rsidRPr="00CD0F7C">
        <w:rPr>
          <w:rFonts w:ascii="Arial" w:hAnsi="Arial" w:cs="Arial"/>
        </w:rPr>
        <w:t>.</w:t>
      </w:r>
    </w:p>
    <w:p w14:paraId="401BCACA" w14:textId="55887511" w:rsidR="00646BBF" w:rsidRPr="00CD0F7C" w:rsidRDefault="002D26AC" w:rsidP="000526A1">
      <w:pPr>
        <w:pStyle w:val="Textoindependiente"/>
        <w:rPr>
          <w:rFonts w:ascii="Arial" w:hAnsi="Arial" w:cs="Arial"/>
        </w:rPr>
      </w:pPr>
      <w:r w:rsidRPr="00CD0F7C">
        <w:rPr>
          <w:rStyle w:val="Textoennegrita"/>
          <w:rFonts w:ascii="Arial" w:hAnsi="Arial" w:cs="Arial"/>
        </w:rPr>
        <w:t>Tabla de Braille Integral</w:t>
      </w:r>
      <w:r w:rsidR="00646BBF" w:rsidRPr="00CD0F7C">
        <w:rPr>
          <w:rFonts w:ascii="Arial" w:hAnsi="Arial" w:cs="Arial"/>
        </w:rPr>
        <w:t>: Selec</w:t>
      </w:r>
      <w:r w:rsidRPr="00CD0F7C">
        <w:rPr>
          <w:rFonts w:ascii="Arial" w:hAnsi="Arial" w:cs="Arial"/>
        </w:rPr>
        <w:t>cione su tabla de Braille Integral y, a continuación, pulse Enter.</w:t>
      </w:r>
    </w:p>
    <w:p w14:paraId="053F734A" w14:textId="054D3CB1" w:rsidR="00646BBF" w:rsidRPr="00CD0F7C" w:rsidRDefault="002D26AC" w:rsidP="000526A1">
      <w:pPr>
        <w:pStyle w:val="Textoindependiente"/>
        <w:rPr>
          <w:rFonts w:ascii="Arial" w:hAnsi="Arial" w:cs="Arial"/>
        </w:rPr>
      </w:pPr>
      <w:r w:rsidRPr="00CD0F7C">
        <w:rPr>
          <w:rStyle w:val="Textoennegrita"/>
          <w:rFonts w:ascii="Arial" w:hAnsi="Arial" w:cs="Arial"/>
        </w:rPr>
        <w:t>Tabla de Braille Estenográfico</w:t>
      </w:r>
      <w:r w:rsidR="00646BBF" w:rsidRPr="00CD0F7C">
        <w:rPr>
          <w:rFonts w:ascii="Arial" w:hAnsi="Arial" w:cs="Arial"/>
        </w:rPr>
        <w:t>: Selec</w:t>
      </w:r>
      <w:r w:rsidRPr="00CD0F7C">
        <w:rPr>
          <w:rFonts w:ascii="Arial" w:hAnsi="Arial" w:cs="Arial"/>
        </w:rPr>
        <w:t>cione su tabla de Braille Estenográfico y, a continuación, pulse Enter</w:t>
      </w:r>
      <w:r w:rsidR="00646BBF" w:rsidRPr="00CD0F7C">
        <w:rPr>
          <w:rFonts w:ascii="Arial" w:hAnsi="Arial" w:cs="Arial"/>
        </w:rPr>
        <w:t>.</w:t>
      </w:r>
      <w:r w:rsidR="001B0A42" w:rsidRPr="00CD0F7C">
        <w:rPr>
          <w:rFonts w:ascii="Arial" w:hAnsi="Arial" w:cs="Arial"/>
        </w:rPr>
        <w:t xml:space="preserve"> No realice la selección si no desea activar el Braille Estenográfico.</w:t>
      </w:r>
    </w:p>
    <w:p w14:paraId="7F1E0968" w14:textId="333BF347" w:rsidR="002116C1" w:rsidRPr="00CD0F7C" w:rsidRDefault="002116C1" w:rsidP="000526A1">
      <w:pPr>
        <w:pStyle w:val="Textoindependiente"/>
        <w:rPr>
          <w:rFonts w:ascii="Arial" w:hAnsi="Arial" w:cs="Arial"/>
        </w:rPr>
      </w:pPr>
      <w:r w:rsidRPr="00CD0F7C">
        <w:rPr>
          <w:rFonts w:ascii="Arial" w:hAnsi="Arial" w:cs="Arial"/>
        </w:rPr>
        <w:t xml:space="preserve">Voz principal: seleccione la voz principal de su elección, a </w:t>
      </w:r>
      <w:r w:rsidR="009A3974" w:rsidRPr="00CD0F7C">
        <w:rPr>
          <w:rFonts w:ascii="Arial" w:hAnsi="Arial" w:cs="Arial"/>
        </w:rPr>
        <w:t>continuación,</w:t>
      </w:r>
      <w:r w:rsidRPr="00CD0F7C">
        <w:rPr>
          <w:rFonts w:ascii="Arial" w:hAnsi="Arial" w:cs="Arial"/>
        </w:rPr>
        <w:t xml:space="preserve"> pulse Enter. Seleccione ninguna para desactivar la voz principal. Las voces disponibles dependerán de la selección de la voz del sistema y la voz adicional</w:t>
      </w:r>
      <w:r w:rsidR="00507584" w:rsidRPr="00CD0F7C">
        <w:rPr>
          <w:rFonts w:ascii="Arial" w:hAnsi="Arial" w:cs="Arial"/>
        </w:rPr>
        <w:t xml:space="preserve"> q</w:t>
      </w:r>
      <w:r w:rsidRPr="00CD0F7C">
        <w:rPr>
          <w:rFonts w:ascii="Arial" w:hAnsi="Arial" w:cs="Arial"/>
        </w:rPr>
        <w:t>ue se pueden cambiar en la selección de voz dentro de los ajustes de la voz.</w:t>
      </w:r>
    </w:p>
    <w:p w14:paraId="6E36916E" w14:textId="1650DFCF" w:rsidR="00646BBF" w:rsidRPr="00CD0F7C" w:rsidRDefault="002D26AC" w:rsidP="000526A1">
      <w:pPr>
        <w:pStyle w:val="Textoindependiente"/>
        <w:rPr>
          <w:rFonts w:ascii="Arial" w:hAnsi="Arial" w:cs="Arial"/>
        </w:rPr>
      </w:pPr>
      <w:r w:rsidRPr="00CD0F7C">
        <w:rPr>
          <w:rStyle w:val="Textoennegrita"/>
          <w:rFonts w:ascii="Arial" w:hAnsi="Arial" w:cs="Arial"/>
        </w:rPr>
        <w:t xml:space="preserve">Guardar </w:t>
      </w:r>
      <w:r w:rsidR="00927C23" w:rsidRPr="00CD0F7C">
        <w:rPr>
          <w:rStyle w:val="Textoennegrita"/>
          <w:rFonts w:ascii="Arial" w:hAnsi="Arial" w:cs="Arial"/>
        </w:rPr>
        <w:t>configuración</w:t>
      </w:r>
      <w:r w:rsidR="00646BBF" w:rsidRPr="00CD0F7C">
        <w:rPr>
          <w:rFonts w:ascii="Arial" w:hAnsi="Arial" w:cs="Arial"/>
        </w:rPr>
        <w:t>: P</w:t>
      </w:r>
      <w:r w:rsidRPr="00CD0F7C">
        <w:rPr>
          <w:rFonts w:ascii="Arial" w:hAnsi="Arial" w:cs="Arial"/>
        </w:rPr>
        <w:t>ulse</w:t>
      </w:r>
      <w:r w:rsidR="00646BBF" w:rsidRPr="00CD0F7C">
        <w:rPr>
          <w:rFonts w:ascii="Arial" w:hAnsi="Arial" w:cs="Arial"/>
        </w:rPr>
        <w:t xml:space="preserve"> Enter</w:t>
      </w:r>
      <w:r w:rsidRPr="00CD0F7C">
        <w:rPr>
          <w:rFonts w:ascii="Arial" w:hAnsi="Arial" w:cs="Arial"/>
        </w:rPr>
        <w:t xml:space="preserve"> para guardar su configuración</w:t>
      </w:r>
      <w:r w:rsidR="00646BBF" w:rsidRPr="00CD0F7C">
        <w:rPr>
          <w:rFonts w:ascii="Arial" w:hAnsi="Arial" w:cs="Arial"/>
        </w:rPr>
        <w:t xml:space="preserve">. </w:t>
      </w:r>
    </w:p>
    <w:p w14:paraId="3E7627F7" w14:textId="692E45F2" w:rsidR="00646BBF" w:rsidRPr="00CD0F7C" w:rsidRDefault="002D26AC" w:rsidP="00646BBF">
      <w:pPr>
        <w:pStyle w:val="Textoindependiente"/>
        <w:rPr>
          <w:rFonts w:ascii="Arial" w:hAnsi="Arial" w:cs="Arial"/>
        </w:rPr>
      </w:pPr>
      <w:r w:rsidRPr="00CD0F7C">
        <w:rPr>
          <w:rFonts w:ascii="Arial" w:hAnsi="Arial" w:cs="Arial"/>
        </w:rPr>
        <w:t xml:space="preserve">El nuevo </w:t>
      </w:r>
      <w:r w:rsidR="002E5D8E" w:rsidRPr="00CD0F7C">
        <w:rPr>
          <w:rFonts w:ascii="Arial" w:hAnsi="Arial" w:cs="Arial"/>
        </w:rPr>
        <w:t>perfil de idioma</w:t>
      </w:r>
      <w:r w:rsidRPr="00CD0F7C">
        <w:rPr>
          <w:rFonts w:ascii="Arial" w:hAnsi="Arial" w:cs="Arial"/>
        </w:rPr>
        <w:t xml:space="preserve"> ahora estará disponible en el menú de configuración del </w:t>
      </w:r>
      <w:r w:rsidR="002E5D8E" w:rsidRPr="00CD0F7C">
        <w:rPr>
          <w:rFonts w:ascii="Arial" w:hAnsi="Arial" w:cs="Arial"/>
        </w:rPr>
        <w:t>Perfil de idioma</w:t>
      </w:r>
      <w:r w:rsidRPr="00CD0F7C">
        <w:rPr>
          <w:rFonts w:ascii="Arial" w:hAnsi="Arial" w:cs="Arial"/>
        </w:rPr>
        <w:t>.</w:t>
      </w:r>
    </w:p>
    <w:p w14:paraId="55E80413" w14:textId="588890EA" w:rsidR="00646BBF" w:rsidRPr="00CD0F7C" w:rsidRDefault="002D26AC" w:rsidP="00A53831">
      <w:pPr>
        <w:pStyle w:val="Ttulo3"/>
        <w:numPr>
          <w:ilvl w:val="2"/>
          <w:numId w:val="36"/>
        </w:numPr>
        <w:ind w:left="1077" w:hanging="1077"/>
        <w:rPr>
          <w:rFonts w:ascii="Arial" w:hAnsi="Arial" w:cs="Arial"/>
        </w:rPr>
      </w:pPr>
      <w:bookmarkStart w:id="230" w:name="_Toc170472858"/>
      <w:r w:rsidRPr="00CD0F7C">
        <w:rPr>
          <w:rFonts w:ascii="Arial" w:hAnsi="Arial" w:cs="Arial"/>
        </w:rPr>
        <w:t xml:space="preserve">Modificar o borrar un </w:t>
      </w:r>
      <w:r w:rsidR="002E5D8E" w:rsidRPr="00CD0F7C">
        <w:rPr>
          <w:rFonts w:ascii="Arial" w:hAnsi="Arial" w:cs="Arial"/>
        </w:rPr>
        <w:t>perfil de idioma</w:t>
      </w:r>
      <w:bookmarkEnd w:id="230"/>
    </w:p>
    <w:p w14:paraId="6F7EB36D" w14:textId="0A2C585F" w:rsidR="004E6B79" w:rsidRPr="00CD0F7C" w:rsidRDefault="002D26AC" w:rsidP="004E6B79">
      <w:pPr>
        <w:rPr>
          <w:rFonts w:ascii="Arial" w:hAnsi="Arial" w:cs="Arial"/>
        </w:rPr>
      </w:pPr>
      <w:r w:rsidRPr="00CD0F7C">
        <w:rPr>
          <w:rFonts w:ascii="Arial" w:hAnsi="Arial" w:cs="Arial"/>
        </w:rPr>
        <w:t xml:space="preserve">Para modificar o eliminar un </w:t>
      </w:r>
      <w:r w:rsidR="002E5D8E" w:rsidRPr="00CD0F7C">
        <w:rPr>
          <w:rFonts w:ascii="Arial" w:hAnsi="Arial" w:cs="Arial"/>
        </w:rPr>
        <w:t>per</w:t>
      </w:r>
      <w:r w:rsidR="004E6B79" w:rsidRPr="00CD0F7C">
        <w:rPr>
          <w:rFonts w:ascii="Arial" w:hAnsi="Arial" w:cs="Arial"/>
        </w:rPr>
        <w:t>fil de idioma.</w:t>
      </w:r>
    </w:p>
    <w:p w14:paraId="250E6BC7" w14:textId="289A171B" w:rsidR="007274DC" w:rsidRPr="00CD0F7C" w:rsidRDefault="002E5D8E" w:rsidP="00A53831">
      <w:pPr>
        <w:pStyle w:val="Prrafodelista"/>
        <w:numPr>
          <w:ilvl w:val="0"/>
          <w:numId w:val="55"/>
        </w:numPr>
        <w:rPr>
          <w:rFonts w:ascii="Arial" w:hAnsi="Arial" w:cs="Arial"/>
        </w:rPr>
      </w:pPr>
      <w:r w:rsidRPr="00CD0F7C">
        <w:rPr>
          <w:rFonts w:ascii="Arial" w:hAnsi="Arial" w:cs="Arial"/>
        </w:rPr>
        <w:t>En el menú opciones, Desplácese has</w:t>
      </w:r>
      <w:r w:rsidR="004E6B79" w:rsidRPr="00CD0F7C">
        <w:rPr>
          <w:rFonts w:ascii="Arial" w:hAnsi="Arial" w:cs="Arial"/>
        </w:rPr>
        <w:t>t</w:t>
      </w:r>
      <w:r w:rsidRPr="00CD0F7C">
        <w:rPr>
          <w:rFonts w:ascii="Arial" w:hAnsi="Arial" w:cs="Arial"/>
        </w:rPr>
        <w:t>a el elemento perfil de idiom</w:t>
      </w:r>
      <w:r w:rsidR="004E6B79" w:rsidRPr="00CD0F7C">
        <w:rPr>
          <w:rFonts w:ascii="Arial" w:hAnsi="Arial" w:cs="Arial"/>
        </w:rPr>
        <w:t>a.</w:t>
      </w:r>
    </w:p>
    <w:p w14:paraId="00281BF8" w14:textId="60ED8B3D" w:rsidR="004E6B79" w:rsidRPr="00CD0F7C" w:rsidRDefault="007274DC" w:rsidP="00A53831">
      <w:pPr>
        <w:pStyle w:val="Prrafodelista"/>
        <w:numPr>
          <w:ilvl w:val="0"/>
          <w:numId w:val="55"/>
        </w:numPr>
        <w:rPr>
          <w:rFonts w:ascii="Arial" w:hAnsi="Arial" w:cs="Arial"/>
        </w:rPr>
      </w:pPr>
      <w:r w:rsidRPr="00CD0F7C">
        <w:rPr>
          <w:rFonts w:ascii="Arial" w:hAnsi="Arial" w:cs="Arial"/>
        </w:rPr>
        <w:t>Despl</w:t>
      </w:r>
      <w:r w:rsidR="002D26AC" w:rsidRPr="00CD0F7C">
        <w:rPr>
          <w:rFonts w:ascii="Arial" w:hAnsi="Arial" w:cs="Arial"/>
        </w:rPr>
        <w:t xml:space="preserve">ácese a través de los </w:t>
      </w:r>
      <w:r w:rsidR="002E5D8E" w:rsidRPr="00CD0F7C">
        <w:rPr>
          <w:rFonts w:ascii="Arial" w:hAnsi="Arial" w:cs="Arial"/>
        </w:rPr>
        <w:t>perfiles de idioma</w:t>
      </w:r>
      <w:r w:rsidR="002D26AC" w:rsidRPr="00CD0F7C">
        <w:rPr>
          <w:rFonts w:ascii="Arial" w:hAnsi="Arial" w:cs="Arial"/>
        </w:rPr>
        <w:t xml:space="preserve"> disponibles con las teclas de Navegación Siguiente y Anterior</w:t>
      </w:r>
      <w:r w:rsidR="00646BBF" w:rsidRPr="00CD0F7C">
        <w:rPr>
          <w:rFonts w:ascii="Arial" w:hAnsi="Arial" w:cs="Arial"/>
        </w:rPr>
        <w:t>.</w:t>
      </w:r>
    </w:p>
    <w:p w14:paraId="3E41E139" w14:textId="14039BF3" w:rsidR="004E6B79" w:rsidRPr="00CD0F7C" w:rsidRDefault="002D26AC" w:rsidP="00A53831">
      <w:pPr>
        <w:pStyle w:val="Prrafodelista"/>
        <w:numPr>
          <w:ilvl w:val="0"/>
          <w:numId w:val="55"/>
        </w:numPr>
        <w:rPr>
          <w:rFonts w:ascii="Arial" w:hAnsi="Arial" w:cs="Arial"/>
        </w:rPr>
      </w:pPr>
      <w:r w:rsidRPr="00CD0F7C">
        <w:rPr>
          <w:rFonts w:ascii="Arial" w:hAnsi="Arial" w:cs="Arial"/>
        </w:rPr>
        <w:t>Pulse Espacio + M para abrir el menú de Contexto</w:t>
      </w:r>
      <w:r w:rsidR="00646BBF" w:rsidRPr="00CD0F7C">
        <w:rPr>
          <w:rFonts w:ascii="Arial" w:hAnsi="Arial" w:cs="Arial"/>
        </w:rPr>
        <w:t xml:space="preserve">. </w:t>
      </w:r>
    </w:p>
    <w:p w14:paraId="0ED04A41" w14:textId="4A7386B8" w:rsidR="004E6B79" w:rsidRPr="00CD0F7C" w:rsidRDefault="002D26AC" w:rsidP="00A53831">
      <w:pPr>
        <w:pStyle w:val="Prrafodelista"/>
        <w:numPr>
          <w:ilvl w:val="0"/>
          <w:numId w:val="55"/>
        </w:numPr>
        <w:rPr>
          <w:rFonts w:ascii="Arial" w:hAnsi="Arial" w:cs="Arial"/>
        </w:rPr>
      </w:pPr>
      <w:r w:rsidRPr="00CD0F7C">
        <w:rPr>
          <w:rFonts w:ascii="Arial" w:hAnsi="Arial" w:cs="Arial"/>
        </w:rPr>
        <w:t xml:space="preserve">Seleccione </w:t>
      </w:r>
      <w:r w:rsidR="000C08B0" w:rsidRPr="00CD0F7C">
        <w:rPr>
          <w:rFonts w:ascii="Arial" w:hAnsi="Arial" w:cs="Arial"/>
        </w:rPr>
        <w:t xml:space="preserve">Borrar </w:t>
      </w:r>
      <w:r w:rsidR="002E5D8E" w:rsidRPr="00CD0F7C">
        <w:rPr>
          <w:rFonts w:ascii="Arial" w:hAnsi="Arial" w:cs="Arial"/>
        </w:rPr>
        <w:t>perfil de idioma</w:t>
      </w:r>
      <w:r w:rsidR="000C08B0" w:rsidRPr="00CD0F7C">
        <w:rPr>
          <w:rFonts w:ascii="Arial" w:hAnsi="Arial" w:cs="Arial"/>
        </w:rPr>
        <w:t xml:space="preserve"> o </w:t>
      </w:r>
      <w:r w:rsidRPr="00CD0F7C">
        <w:rPr>
          <w:rFonts w:ascii="Arial" w:hAnsi="Arial" w:cs="Arial"/>
        </w:rPr>
        <w:t xml:space="preserve">Configurar </w:t>
      </w:r>
      <w:r w:rsidR="002E5D8E" w:rsidRPr="00CD0F7C">
        <w:rPr>
          <w:rFonts w:ascii="Arial" w:hAnsi="Arial" w:cs="Arial"/>
        </w:rPr>
        <w:t>perfil de idioma</w:t>
      </w:r>
      <w:r w:rsidR="004E6B79" w:rsidRPr="00CD0F7C">
        <w:rPr>
          <w:rFonts w:ascii="Arial" w:hAnsi="Arial" w:cs="Arial"/>
        </w:rPr>
        <w:t xml:space="preserve"> y pulse Enter</w:t>
      </w:r>
      <w:r w:rsidR="000C08B0" w:rsidRPr="00CD0F7C">
        <w:rPr>
          <w:rFonts w:ascii="Arial" w:hAnsi="Arial" w:cs="Arial"/>
        </w:rPr>
        <w:t>.</w:t>
      </w:r>
    </w:p>
    <w:p w14:paraId="79B0F552" w14:textId="4A02160C" w:rsidR="007274DC" w:rsidRPr="00CD0F7C" w:rsidRDefault="004E6B79" w:rsidP="000526A1">
      <w:pPr>
        <w:rPr>
          <w:rFonts w:ascii="Arial" w:hAnsi="Arial" w:cs="Arial"/>
        </w:rPr>
      </w:pPr>
      <w:r w:rsidRPr="00CD0F7C">
        <w:rPr>
          <w:rFonts w:ascii="Arial" w:hAnsi="Arial" w:cs="Arial"/>
        </w:rPr>
        <w:t>Alternativamente, puede seleccionar la opción de configurar perfil de idioma o borrar perfil de idioma en el menú de perfil de idioma</w:t>
      </w:r>
      <w:r w:rsidR="007274DC" w:rsidRPr="00CD0F7C">
        <w:rPr>
          <w:rFonts w:ascii="Arial" w:hAnsi="Arial" w:cs="Arial"/>
        </w:rPr>
        <w:t>.</w:t>
      </w:r>
    </w:p>
    <w:p w14:paraId="4D14A8D8" w14:textId="184FACC7" w:rsidR="009361FD" w:rsidRPr="00CD0F7C" w:rsidRDefault="009361FD" w:rsidP="00A53831">
      <w:pPr>
        <w:pStyle w:val="Ttulo2"/>
        <w:numPr>
          <w:ilvl w:val="1"/>
          <w:numId w:val="36"/>
        </w:numPr>
        <w:tabs>
          <w:tab w:val="left" w:pos="851"/>
        </w:tabs>
        <w:ind w:left="709"/>
        <w:rPr>
          <w:rFonts w:ascii="Arial" w:hAnsi="Arial" w:cs="Arial"/>
        </w:rPr>
      </w:pPr>
      <w:bookmarkStart w:id="231" w:name="_Toc170472859"/>
      <w:r w:rsidRPr="00CD0F7C">
        <w:rPr>
          <w:rFonts w:ascii="Arial" w:hAnsi="Arial" w:cs="Arial"/>
        </w:rPr>
        <w:t>Síntesis de voz</w:t>
      </w:r>
      <w:bookmarkEnd w:id="231"/>
    </w:p>
    <w:p w14:paraId="7BBE6735" w14:textId="6A5FF348" w:rsidR="009361FD" w:rsidRPr="00CD0F7C" w:rsidRDefault="00844429" w:rsidP="00B86493">
      <w:pPr>
        <w:rPr>
          <w:rFonts w:ascii="Arial" w:hAnsi="Arial" w:cs="Arial"/>
        </w:rPr>
      </w:pPr>
      <w:r w:rsidRPr="00CD0F7C">
        <w:rPr>
          <w:rFonts w:ascii="Arial" w:hAnsi="Arial" w:cs="Arial"/>
        </w:rPr>
        <w:t xml:space="preserve">El Brailliant permite que el texto que aparece en la línea braille se verbalice mediante una síntesis de voz. De manera predeterminada, la síntesis de voz está activada y funcionará al encender el dispositivo. Tenga en cuenta que la síntesis de voz se adaptará al idioma </w:t>
      </w:r>
      <w:r w:rsidR="00EF20A8" w:rsidRPr="00CD0F7C">
        <w:rPr>
          <w:rFonts w:ascii="Arial" w:hAnsi="Arial" w:cs="Arial"/>
        </w:rPr>
        <w:t xml:space="preserve">seleccionado </w:t>
      </w:r>
      <w:r w:rsidRPr="00CD0F7C">
        <w:rPr>
          <w:rFonts w:ascii="Arial" w:hAnsi="Arial" w:cs="Arial"/>
        </w:rPr>
        <w:t>del sistema.</w:t>
      </w:r>
    </w:p>
    <w:p w14:paraId="5C3CF916" w14:textId="77777777" w:rsidR="00D153E6" w:rsidRPr="00CD0F7C" w:rsidRDefault="00844429" w:rsidP="00D153E6">
      <w:pPr>
        <w:rPr>
          <w:rFonts w:ascii="Arial" w:hAnsi="Arial" w:cs="Arial"/>
        </w:rPr>
      </w:pPr>
      <w:r w:rsidRPr="00CD0F7C">
        <w:rPr>
          <w:rFonts w:ascii="Arial" w:hAnsi="Arial" w:cs="Arial"/>
        </w:rPr>
        <w:t>Para ac</w:t>
      </w:r>
      <w:r w:rsidR="00D153E6" w:rsidRPr="00CD0F7C">
        <w:rPr>
          <w:rFonts w:ascii="Arial" w:hAnsi="Arial" w:cs="Arial"/>
        </w:rPr>
        <w:t>t</w:t>
      </w:r>
      <w:r w:rsidRPr="00CD0F7C">
        <w:rPr>
          <w:rFonts w:ascii="Arial" w:hAnsi="Arial" w:cs="Arial"/>
        </w:rPr>
        <w:t>ivar y desactivar la síntesis de voz:</w:t>
      </w:r>
    </w:p>
    <w:p w14:paraId="38858F68" w14:textId="29A45BD6" w:rsidR="00844429" w:rsidRPr="00CD0F7C" w:rsidRDefault="00844429" w:rsidP="00A53831">
      <w:pPr>
        <w:pStyle w:val="Prrafodelista"/>
        <w:numPr>
          <w:ilvl w:val="0"/>
          <w:numId w:val="57"/>
        </w:numPr>
        <w:rPr>
          <w:rFonts w:ascii="Arial" w:hAnsi="Arial" w:cs="Arial"/>
        </w:rPr>
      </w:pPr>
      <w:r w:rsidRPr="00CD0F7C">
        <w:rPr>
          <w:rFonts w:ascii="Arial" w:hAnsi="Arial" w:cs="Arial"/>
        </w:rPr>
        <w:t>En el menú de opciones seleccione el elemento Ajustes de síntesis de voz y pulse Enter.</w:t>
      </w:r>
    </w:p>
    <w:p w14:paraId="47DEBE1D" w14:textId="18E93746" w:rsidR="00D463AF" w:rsidRPr="00CD0F7C" w:rsidRDefault="00D463AF" w:rsidP="00A53831">
      <w:pPr>
        <w:pStyle w:val="Prrafodelista"/>
        <w:numPr>
          <w:ilvl w:val="0"/>
          <w:numId w:val="57"/>
        </w:numPr>
        <w:rPr>
          <w:rFonts w:ascii="Arial" w:hAnsi="Arial" w:cs="Arial"/>
        </w:rPr>
      </w:pPr>
      <w:r w:rsidRPr="00CD0F7C">
        <w:rPr>
          <w:rFonts w:ascii="Arial" w:hAnsi="Arial" w:cs="Arial"/>
        </w:rPr>
        <w:t>Utilice las teclas de navegación anterior y siguiente hasta llegar al elemento Síntesis de</w:t>
      </w:r>
      <w:r w:rsidR="00D153E6" w:rsidRPr="00CD0F7C">
        <w:rPr>
          <w:rFonts w:ascii="Arial" w:hAnsi="Arial" w:cs="Arial"/>
        </w:rPr>
        <w:t xml:space="preserve"> </w:t>
      </w:r>
      <w:r w:rsidRPr="00CD0F7C">
        <w:rPr>
          <w:rFonts w:ascii="Arial" w:hAnsi="Arial" w:cs="Arial"/>
        </w:rPr>
        <w:t>voz.</w:t>
      </w:r>
    </w:p>
    <w:p w14:paraId="5D0F5A48" w14:textId="2328B437" w:rsidR="00D463AF" w:rsidRPr="00CD0F7C" w:rsidRDefault="00D463AF" w:rsidP="00A53831">
      <w:pPr>
        <w:pStyle w:val="Prrafodelista"/>
        <w:numPr>
          <w:ilvl w:val="0"/>
          <w:numId w:val="57"/>
        </w:numPr>
        <w:rPr>
          <w:rFonts w:ascii="Arial" w:hAnsi="Arial" w:cs="Arial"/>
        </w:rPr>
      </w:pPr>
      <w:r w:rsidRPr="00CD0F7C">
        <w:rPr>
          <w:rFonts w:ascii="Arial" w:hAnsi="Arial" w:cs="Arial"/>
        </w:rPr>
        <w:lastRenderedPageBreak/>
        <w:t>Pulse Enter para desactivar la síntesis de voz. Pulse nuevamente Enter para activarla.</w:t>
      </w:r>
    </w:p>
    <w:p w14:paraId="46B6C92C" w14:textId="1FF8880E" w:rsidR="00D463AF" w:rsidRPr="00CD0F7C" w:rsidRDefault="00D463AF" w:rsidP="00D153E6">
      <w:pPr>
        <w:rPr>
          <w:rFonts w:ascii="Arial" w:hAnsi="Arial" w:cs="Arial"/>
        </w:rPr>
      </w:pPr>
      <w:r w:rsidRPr="00CD0F7C">
        <w:rPr>
          <w:rFonts w:ascii="Arial" w:hAnsi="Arial" w:cs="Arial"/>
        </w:rPr>
        <w:t>De forma alternativa, puede pulsar Espacio + tecla de navegación anterior para activar y desactivar la síntesis de voz.</w:t>
      </w:r>
    </w:p>
    <w:p w14:paraId="1C8847AC" w14:textId="28D46142" w:rsidR="00D153E6" w:rsidRPr="00CD0F7C" w:rsidRDefault="00B73050" w:rsidP="00D153E6">
      <w:pPr>
        <w:rPr>
          <w:rFonts w:ascii="Arial" w:hAnsi="Arial" w:cs="Arial"/>
        </w:rPr>
      </w:pPr>
      <w:r w:rsidRPr="00CD0F7C">
        <w:rPr>
          <w:rFonts w:ascii="Arial" w:hAnsi="Arial" w:cs="Arial"/>
        </w:rPr>
        <w:t>Mientras edita texto en el Editor o lee un documento en Victor Reader puede pulsar Espacio + G para leer el texto desde la posición del cursor. Pulse Retroceso + Enter para detener la lectura.</w:t>
      </w:r>
    </w:p>
    <w:p w14:paraId="76A3F378" w14:textId="50EF430A" w:rsidR="00D328B4" w:rsidRPr="00CD0F7C" w:rsidRDefault="00D328B4" w:rsidP="00D153E6">
      <w:pPr>
        <w:rPr>
          <w:rFonts w:ascii="Arial" w:hAnsi="Arial" w:cs="Arial"/>
        </w:rPr>
      </w:pPr>
      <w:r w:rsidRPr="00CD0F7C">
        <w:rPr>
          <w:rFonts w:ascii="Arial" w:hAnsi="Arial" w:cs="Arial"/>
        </w:rPr>
        <w:t>Nota: en la aplicación Editor braille la síntesis de voz no estará disponible.</w:t>
      </w:r>
    </w:p>
    <w:p w14:paraId="05EBA490" w14:textId="266F3D08" w:rsidR="00D328B4" w:rsidRPr="00CD0F7C" w:rsidRDefault="00D328B4" w:rsidP="00A53831">
      <w:pPr>
        <w:pStyle w:val="Ttulo3"/>
        <w:numPr>
          <w:ilvl w:val="2"/>
          <w:numId w:val="36"/>
        </w:numPr>
        <w:ind w:left="1077" w:hanging="1077"/>
        <w:rPr>
          <w:rFonts w:ascii="Arial" w:hAnsi="Arial" w:cs="Arial"/>
        </w:rPr>
      </w:pPr>
      <w:bookmarkStart w:id="232" w:name="_Toc170472860"/>
      <w:r w:rsidRPr="00CD0F7C">
        <w:rPr>
          <w:rFonts w:ascii="Arial" w:hAnsi="Arial" w:cs="Arial"/>
        </w:rPr>
        <w:t>Selección de voz</w:t>
      </w:r>
      <w:bookmarkEnd w:id="232"/>
    </w:p>
    <w:p w14:paraId="14852304" w14:textId="1DF0B559" w:rsidR="00D328B4" w:rsidRPr="00CD0F7C" w:rsidRDefault="00D328B4" w:rsidP="00D328B4">
      <w:pPr>
        <w:pStyle w:val="Textoindependiente"/>
        <w:rPr>
          <w:rFonts w:ascii="Arial" w:hAnsi="Arial" w:cs="Arial"/>
        </w:rPr>
      </w:pPr>
      <w:r w:rsidRPr="00CD0F7C">
        <w:rPr>
          <w:rFonts w:ascii="Arial" w:hAnsi="Arial" w:cs="Arial"/>
        </w:rPr>
        <w:t xml:space="preserve">Al navegar por el dispositivo se puede seleccionar la voz que quiere utilizar para leer los menús, mensajes del sistema y contenido. Si desea utilizar una voz diferente para la lectura de los contenidos, </w:t>
      </w:r>
      <w:r w:rsidR="00211BEA" w:rsidRPr="00CD0F7C">
        <w:rPr>
          <w:rFonts w:ascii="Arial" w:hAnsi="Arial" w:cs="Arial"/>
        </w:rPr>
        <w:t>puede hacerlo seleccionando la voz secundaria. La voz principal puede cambiarse desde los perfiles de idioma.</w:t>
      </w:r>
    </w:p>
    <w:p w14:paraId="5B545AF6" w14:textId="4E327681" w:rsidR="00FE232E" w:rsidRPr="00CD0F7C" w:rsidRDefault="00211BEA" w:rsidP="00FE232E">
      <w:pPr>
        <w:pStyle w:val="Textoindependiente"/>
        <w:rPr>
          <w:rFonts w:ascii="Arial" w:hAnsi="Arial" w:cs="Arial"/>
        </w:rPr>
      </w:pPr>
      <w:r w:rsidRPr="00CD0F7C">
        <w:rPr>
          <w:rFonts w:ascii="Arial" w:hAnsi="Arial" w:cs="Arial"/>
        </w:rPr>
        <w:t>Para seleccionar la voz principal y la voz secundari</w:t>
      </w:r>
      <w:r w:rsidR="00FE232E" w:rsidRPr="00CD0F7C">
        <w:rPr>
          <w:rFonts w:ascii="Arial" w:hAnsi="Arial" w:cs="Arial"/>
        </w:rPr>
        <w:t>a</w:t>
      </w:r>
      <w:r w:rsidRPr="00CD0F7C">
        <w:rPr>
          <w:rFonts w:ascii="Arial" w:hAnsi="Arial" w:cs="Arial"/>
        </w:rPr>
        <w:t>:</w:t>
      </w:r>
    </w:p>
    <w:p w14:paraId="207C8B66" w14:textId="7642C2BB" w:rsidR="00211BEA" w:rsidRPr="00CD0F7C" w:rsidRDefault="00FE232E" w:rsidP="00A53831">
      <w:pPr>
        <w:pStyle w:val="Prrafodelista"/>
        <w:numPr>
          <w:ilvl w:val="1"/>
          <w:numId w:val="51"/>
        </w:numPr>
        <w:ind w:left="720"/>
        <w:rPr>
          <w:rFonts w:ascii="Arial" w:hAnsi="Arial" w:cs="Arial"/>
        </w:rPr>
      </w:pPr>
      <w:r w:rsidRPr="00CD0F7C">
        <w:rPr>
          <w:rFonts w:ascii="Arial" w:hAnsi="Arial" w:cs="Arial"/>
        </w:rPr>
        <w:t>En el menú de opciones, seleccione el elemento Ajustes de síntesis de voz y pulse Enter.</w:t>
      </w:r>
    </w:p>
    <w:p w14:paraId="0838BECD" w14:textId="1A20F994" w:rsidR="00FE232E" w:rsidRPr="00CD0F7C" w:rsidRDefault="00FE232E" w:rsidP="00A53831">
      <w:pPr>
        <w:pStyle w:val="Prrafodelista"/>
        <w:numPr>
          <w:ilvl w:val="1"/>
          <w:numId w:val="51"/>
        </w:numPr>
        <w:ind w:left="720"/>
        <w:rPr>
          <w:rFonts w:ascii="Arial" w:hAnsi="Arial" w:cs="Arial"/>
        </w:rPr>
      </w:pPr>
      <w:r w:rsidRPr="00CD0F7C">
        <w:rPr>
          <w:rFonts w:ascii="Arial" w:hAnsi="Arial" w:cs="Arial"/>
        </w:rPr>
        <w:t>Utilice las teclas de navegación anterior y siguiente hasta llegar al elemento selección de voz y pulse Enter.</w:t>
      </w:r>
      <w:r w:rsidR="002E5777" w:rsidRPr="00CD0F7C">
        <w:rPr>
          <w:rFonts w:ascii="Arial" w:hAnsi="Arial" w:cs="Arial"/>
        </w:rPr>
        <w:t xml:space="preserve"> Aparecerá un submenú.</w:t>
      </w:r>
    </w:p>
    <w:p w14:paraId="5CCCCFD4" w14:textId="6E8A1156" w:rsidR="00FE232E" w:rsidRPr="00CD0F7C" w:rsidRDefault="00FE232E" w:rsidP="00A53831">
      <w:pPr>
        <w:pStyle w:val="Prrafodelista"/>
        <w:numPr>
          <w:ilvl w:val="1"/>
          <w:numId w:val="51"/>
        </w:numPr>
        <w:ind w:left="720"/>
        <w:rPr>
          <w:rFonts w:ascii="Arial" w:hAnsi="Arial" w:cs="Arial"/>
        </w:rPr>
      </w:pPr>
      <w:r w:rsidRPr="00CD0F7C">
        <w:rPr>
          <w:rFonts w:ascii="Arial" w:hAnsi="Arial" w:cs="Arial"/>
        </w:rPr>
        <w:t xml:space="preserve">Seleccione entre voz principal y voz secundaria y pulse </w:t>
      </w:r>
      <w:r w:rsidR="002159C3" w:rsidRPr="00CD0F7C">
        <w:rPr>
          <w:rFonts w:ascii="Arial" w:hAnsi="Arial" w:cs="Arial"/>
        </w:rPr>
        <w:t>Enter</w:t>
      </w:r>
      <w:r w:rsidRPr="00CD0F7C">
        <w:rPr>
          <w:rFonts w:ascii="Arial" w:hAnsi="Arial" w:cs="Arial"/>
        </w:rPr>
        <w:t>. Aparecerá una lista con las voces disponibles.</w:t>
      </w:r>
    </w:p>
    <w:p w14:paraId="177B3720" w14:textId="11E2FA42" w:rsidR="00FE232E" w:rsidRPr="00CD0F7C" w:rsidRDefault="00FE232E" w:rsidP="00A53831">
      <w:pPr>
        <w:pStyle w:val="Prrafodelista"/>
        <w:numPr>
          <w:ilvl w:val="1"/>
          <w:numId w:val="51"/>
        </w:numPr>
        <w:ind w:left="720"/>
        <w:rPr>
          <w:rFonts w:ascii="Arial" w:hAnsi="Arial" w:cs="Arial"/>
        </w:rPr>
      </w:pPr>
      <w:r w:rsidRPr="00CD0F7C">
        <w:rPr>
          <w:rFonts w:ascii="Arial" w:hAnsi="Arial" w:cs="Arial"/>
        </w:rPr>
        <w:t>Seleccione la voz de su elección y pulse Enter.</w:t>
      </w:r>
    </w:p>
    <w:p w14:paraId="4BA761A9" w14:textId="63E5C828" w:rsidR="00FE232E" w:rsidRPr="00CD0F7C" w:rsidRDefault="00FE232E" w:rsidP="00A53831">
      <w:pPr>
        <w:pStyle w:val="Prrafodelista"/>
        <w:numPr>
          <w:ilvl w:val="1"/>
          <w:numId w:val="51"/>
        </w:numPr>
        <w:ind w:left="720"/>
        <w:rPr>
          <w:rFonts w:ascii="Arial" w:hAnsi="Arial" w:cs="Arial"/>
        </w:rPr>
      </w:pPr>
      <w:r w:rsidRPr="00CD0F7C">
        <w:rPr>
          <w:rFonts w:ascii="Arial" w:hAnsi="Arial" w:cs="Arial"/>
        </w:rPr>
        <w:t>Cualquier cambio en las voces requerirá reiniciar el dispositivo.</w:t>
      </w:r>
    </w:p>
    <w:p w14:paraId="4A7E1054" w14:textId="33C13070" w:rsidR="00FE232E" w:rsidRPr="00CD0F7C" w:rsidRDefault="00FE232E" w:rsidP="00FE232E">
      <w:pPr>
        <w:pStyle w:val="Textoindependiente"/>
        <w:rPr>
          <w:rFonts w:ascii="Arial" w:hAnsi="Arial" w:cs="Arial"/>
        </w:rPr>
      </w:pPr>
      <w:r w:rsidRPr="00CD0F7C">
        <w:rPr>
          <w:rFonts w:ascii="Arial" w:hAnsi="Arial" w:cs="Arial"/>
        </w:rPr>
        <w:t xml:space="preserve">Para obtener información sobre la selección de la voz secundaria, para la lectura del contenido en el Editor y Victor </w:t>
      </w:r>
      <w:r w:rsidR="002159C3" w:rsidRPr="00CD0F7C">
        <w:rPr>
          <w:rFonts w:ascii="Arial" w:hAnsi="Arial" w:cs="Arial"/>
        </w:rPr>
        <w:t>Reader</w:t>
      </w:r>
      <w:r w:rsidRPr="00CD0F7C">
        <w:rPr>
          <w:rFonts w:ascii="Arial" w:hAnsi="Arial" w:cs="Arial"/>
        </w:rPr>
        <w:t xml:space="preserve">, por favor, lea la sección </w:t>
      </w:r>
      <w:hyperlink w:anchor="_Añadir,_modificar_y" w:history="1">
        <w:r w:rsidRPr="00CD0F7C">
          <w:rPr>
            <w:rStyle w:val="Hipervnculo"/>
            <w:rFonts w:ascii="Arial" w:hAnsi="Arial" w:cs="Arial"/>
          </w:rPr>
          <w:t>añadir, configurar y borrar perfiles de idioma.</w:t>
        </w:r>
      </w:hyperlink>
    </w:p>
    <w:p w14:paraId="35F38A1F" w14:textId="035939AC" w:rsidR="00DB56A4" w:rsidRPr="00CD0F7C" w:rsidRDefault="00DB56A4" w:rsidP="00A53831">
      <w:pPr>
        <w:pStyle w:val="Ttulo3"/>
        <w:numPr>
          <w:ilvl w:val="2"/>
          <w:numId w:val="36"/>
        </w:numPr>
        <w:ind w:left="1077" w:hanging="1077"/>
        <w:rPr>
          <w:rFonts w:ascii="Arial" w:hAnsi="Arial" w:cs="Arial"/>
        </w:rPr>
      </w:pPr>
      <w:bookmarkStart w:id="233" w:name="_Toc170472861"/>
      <w:r w:rsidRPr="00CD0F7C">
        <w:rPr>
          <w:rFonts w:ascii="Arial" w:hAnsi="Arial" w:cs="Arial"/>
        </w:rPr>
        <w:t>Tabla de ajustes de voz</w:t>
      </w:r>
      <w:bookmarkEnd w:id="233"/>
    </w:p>
    <w:p w14:paraId="11062B38" w14:textId="7E13605A" w:rsidR="00DB56A4" w:rsidRPr="00CD0F7C" w:rsidRDefault="00DB56A4" w:rsidP="00DB56A4">
      <w:pPr>
        <w:pStyle w:val="Textoindependiente"/>
        <w:rPr>
          <w:rFonts w:ascii="Arial" w:hAnsi="Arial" w:cs="Arial"/>
        </w:rPr>
      </w:pPr>
      <w:r w:rsidRPr="00CD0F7C">
        <w:rPr>
          <w:rFonts w:ascii="Arial" w:hAnsi="Arial" w:cs="Arial"/>
        </w:rPr>
        <w:t>Los ajustes de voz disponibles se enumeran en la tabla 9</w:t>
      </w:r>
      <w:r w:rsidR="002E5777" w:rsidRPr="00CD0F7C">
        <w:rPr>
          <w:rFonts w:ascii="Arial" w:hAnsi="Arial" w:cs="Arial"/>
        </w:rPr>
        <w:t>.</w:t>
      </w:r>
    </w:p>
    <w:p w14:paraId="4995C491" w14:textId="4F12E0DE" w:rsidR="00DB56A4" w:rsidRPr="00CD0F7C" w:rsidRDefault="00DB56A4" w:rsidP="002E5777">
      <w:pPr>
        <w:pStyle w:val="Descripcin"/>
        <w:keepNext/>
        <w:rPr>
          <w:rStyle w:val="Textoennegrita"/>
          <w:rFonts w:ascii="Arial" w:hAnsi="Arial" w:cs="Arial"/>
          <w:sz w:val="24"/>
          <w:szCs w:val="24"/>
        </w:rPr>
      </w:pPr>
      <w:r w:rsidRPr="00CD0F7C">
        <w:rPr>
          <w:rStyle w:val="Textoennegrita"/>
          <w:rFonts w:ascii="Arial" w:hAnsi="Arial" w:cs="Arial"/>
          <w:sz w:val="24"/>
          <w:szCs w:val="24"/>
        </w:rPr>
        <w:t xml:space="preserve">Tabla 9: </w:t>
      </w:r>
      <w:r w:rsidR="002E5777" w:rsidRPr="00CD0F7C">
        <w:rPr>
          <w:rStyle w:val="Textoennegrita"/>
          <w:rFonts w:ascii="Arial" w:hAnsi="Arial" w:cs="Arial"/>
          <w:sz w:val="24"/>
          <w:szCs w:val="24"/>
        </w:rPr>
        <w:t>A</w:t>
      </w:r>
      <w:r w:rsidRPr="00CD0F7C">
        <w:rPr>
          <w:rStyle w:val="Textoennegrita"/>
          <w:rFonts w:ascii="Arial" w:hAnsi="Arial" w:cs="Arial"/>
          <w:sz w:val="24"/>
          <w:szCs w:val="24"/>
        </w:rPr>
        <w:t>justes de voz</w:t>
      </w:r>
    </w:p>
    <w:tbl>
      <w:tblPr>
        <w:tblStyle w:val="Tablaconcuadrcula"/>
        <w:tblW w:w="9206" w:type="dxa"/>
        <w:tblLook w:val="04A0" w:firstRow="1" w:lastRow="0" w:firstColumn="1" w:lastColumn="0" w:noHBand="0" w:noVBand="1"/>
      </w:tblPr>
      <w:tblGrid>
        <w:gridCol w:w="4531"/>
        <w:gridCol w:w="4675"/>
      </w:tblGrid>
      <w:tr w:rsidR="00DB56A4" w:rsidRPr="00CD0F7C" w14:paraId="75B9E5B6" w14:textId="77777777" w:rsidTr="00F944C4">
        <w:tc>
          <w:tcPr>
            <w:tcW w:w="4531" w:type="dxa"/>
          </w:tcPr>
          <w:p w14:paraId="7732BC50" w14:textId="4A17A394" w:rsidR="00DB56A4" w:rsidRPr="00CD0F7C" w:rsidRDefault="00DB56A4" w:rsidP="005F1331">
            <w:pPr>
              <w:pStyle w:val="Textoindependiente"/>
              <w:spacing w:before="120" w:after="0" w:line="360" w:lineRule="auto"/>
              <w:jc w:val="center"/>
              <w:rPr>
                <w:rFonts w:ascii="Arial" w:hAnsi="Arial" w:cs="Arial"/>
              </w:rPr>
            </w:pPr>
            <w:r w:rsidRPr="00CD0F7C">
              <w:rPr>
                <w:rStyle w:val="Textoennegrita"/>
                <w:rFonts w:ascii="Arial" w:hAnsi="Arial" w:cs="Arial"/>
              </w:rPr>
              <w:t>Ajuste</w:t>
            </w:r>
          </w:p>
        </w:tc>
        <w:tc>
          <w:tcPr>
            <w:tcW w:w="4675" w:type="dxa"/>
          </w:tcPr>
          <w:p w14:paraId="706F37BB" w14:textId="3440A011" w:rsidR="00DB56A4" w:rsidRPr="00CD0F7C" w:rsidRDefault="00DB56A4" w:rsidP="005F1331">
            <w:pPr>
              <w:pStyle w:val="Textoindependiente"/>
              <w:spacing w:before="120" w:after="0" w:line="360" w:lineRule="auto"/>
              <w:jc w:val="center"/>
              <w:rPr>
                <w:rFonts w:ascii="Arial" w:hAnsi="Arial" w:cs="Arial"/>
              </w:rPr>
            </w:pPr>
            <w:r w:rsidRPr="00CD0F7C">
              <w:rPr>
                <w:rStyle w:val="Textoennegrita"/>
                <w:rFonts w:ascii="Arial" w:hAnsi="Arial" w:cs="Arial"/>
              </w:rPr>
              <w:t>Opción/resultado</w:t>
            </w:r>
          </w:p>
        </w:tc>
      </w:tr>
      <w:tr w:rsidR="00DB56A4" w:rsidRPr="00CD0F7C" w14:paraId="3EBA38E8" w14:textId="77777777" w:rsidTr="00F944C4">
        <w:tc>
          <w:tcPr>
            <w:tcW w:w="4531" w:type="dxa"/>
          </w:tcPr>
          <w:p w14:paraId="77AE5CCB" w14:textId="28847699" w:rsidR="00DB56A4" w:rsidRPr="00CD0F7C" w:rsidRDefault="00DB56A4" w:rsidP="00DB56A4">
            <w:pPr>
              <w:pStyle w:val="Textoindependiente"/>
              <w:rPr>
                <w:rFonts w:ascii="Arial" w:hAnsi="Arial" w:cs="Arial"/>
              </w:rPr>
            </w:pPr>
            <w:r w:rsidRPr="00CD0F7C">
              <w:rPr>
                <w:rFonts w:ascii="Arial" w:hAnsi="Arial" w:cs="Arial"/>
              </w:rPr>
              <w:t>Voz</w:t>
            </w:r>
          </w:p>
        </w:tc>
        <w:tc>
          <w:tcPr>
            <w:tcW w:w="4675" w:type="dxa"/>
          </w:tcPr>
          <w:p w14:paraId="772AC450" w14:textId="77EBB83A" w:rsidR="00DB56A4" w:rsidRPr="00CD0F7C" w:rsidRDefault="00DB56A4" w:rsidP="00DB56A4">
            <w:pPr>
              <w:pStyle w:val="Textoindependiente"/>
              <w:rPr>
                <w:rFonts w:ascii="Arial" w:hAnsi="Arial" w:cs="Arial"/>
              </w:rPr>
            </w:pPr>
            <w:r w:rsidRPr="00CD0F7C">
              <w:rPr>
                <w:rFonts w:ascii="Arial" w:hAnsi="Arial" w:cs="Arial"/>
              </w:rPr>
              <w:t>Encendida o apagada; si está apagada, todas las características de voz están desactivadas.</w:t>
            </w:r>
          </w:p>
        </w:tc>
      </w:tr>
      <w:tr w:rsidR="00DB56A4" w:rsidRPr="00CD0F7C" w14:paraId="1007B081" w14:textId="77777777" w:rsidTr="00F944C4">
        <w:tc>
          <w:tcPr>
            <w:tcW w:w="4531" w:type="dxa"/>
          </w:tcPr>
          <w:p w14:paraId="09260243" w14:textId="17CC2860" w:rsidR="00DB56A4" w:rsidRPr="00CD0F7C" w:rsidRDefault="009A3974" w:rsidP="00DB56A4">
            <w:pPr>
              <w:pStyle w:val="Textoindependiente"/>
              <w:rPr>
                <w:rFonts w:ascii="Arial" w:hAnsi="Arial" w:cs="Arial"/>
              </w:rPr>
            </w:pPr>
            <w:r w:rsidRPr="00CD0F7C">
              <w:rPr>
                <w:rFonts w:ascii="Arial" w:hAnsi="Arial" w:cs="Arial"/>
              </w:rPr>
              <w:t>Menú</w:t>
            </w:r>
            <w:r w:rsidR="00DB56A4" w:rsidRPr="00CD0F7C">
              <w:rPr>
                <w:rFonts w:ascii="Arial" w:hAnsi="Arial" w:cs="Arial"/>
              </w:rPr>
              <w:t xml:space="preserve"> hablado</w:t>
            </w:r>
          </w:p>
        </w:tc>
        <w:tc>
          <w:tcPr>
            <w:tcW w:w="4675" w:type="dxa"/>
          </w:tcPr>
          <w:p w14:paraId="12317FFC" w14:textId="7DB2119E" w:rsidR="00DB56A4" w:rsidRPr="00CD0F7C" w:rsidRDefault="00DB56A4" w:rsidP="00DB56A4">
            <w:pPr>
              <w:pStyle w:val="Textoindependiente"/>
              <w:rPr>
                <w:rFonts w:ascii="Arial" w:hAnsi="Arial" w:cs="Arial"/>
              </w:rPr>
            </w:pPr>
            <w:r w:rsidRPr="00CD0F7C">
              <w:rPr>
                <w:rFonts w:ascii="Arial" w:hAnsi="Arial" w:cs="Arial"/>
              </w:rPr>
              <w:t>Encendido o apagado; si está apagado, todas las características de voz están desactivadas al desplazarse por los menús, pero continúan activadas en las aplicaciones.</w:t>
            </w:r>
          </w:p>
        </w:tc>
      </w:tr>
      <w:tr w:rsidR="00DB56A4" w:rsidRPr="00CD0F7C" w14:paraId="2F07EA8C" w14:textId="77777777" w:rsidTr="00F944C4">
        <w:tc>
          <w:tcPr>
            <w:tcW w:w="4531" w:type="dxa"/>
          </w:tcPr>
          <w:p w14:paraId="120B030F" w14:textId="651944E4" w:rsidR="00DB56A4" w:rsidRPr="00CD0F7C" w:rsidRDefault="00DB56A4" w:rsidP="00DB56A4">
            <w:pPr>
              <w:pStyle w:val="Textoindependiente"/>
              <w:rPr>
                <w:rFonts w:ascii="Arial" w:hAnsi="Arial" w:cs="Arial"/>
              </w:rPr>
            </w:pPr>
            <w:r w:rsidRPr="00CD0F7C">
              <w:rPr>
                <w:rFonts w:ascii="Arial" w:hAnsi="Arial" w:cs="Arial"/>
              </w:rPr>
              <w:lastRenderedPageBreak/>
              <w:t>Verbalizar palabra del cursor</w:t>
            </w:r>
          </w:p>
        </w:tc>
        <w:tc>
          <w:tcPr>
            <w:tcW w:w="4675" w:type="dxa"/>
          </w:tcPr>
          <w:p w14:paraId="4B8100C9" w14:textId="0E35B967" w:rsidR="00DB56A4" w:rsidRPr="00CD0F7C" w:rsidRDefault="00DB56A4" w:rsidP="00DB56A4">
            <w:pPr>
              <w:pStyle w:val="Textoindependiente"/>
              <w:rPr>
                <w:rFonts w:ascii="Arial" w:hAnsi="Arial" w:cs="Arial"/>
              </w:rPr>
            </w:pPr>
            <w:r w:rsidRPr="00CD0F7C">
              <w:rPr>
                <w:rFonts w:ascii="Arial" w:hAnsi="Arial" w:cs="Arial"/>
              </w:rPr>
              <w:t xml:space="preserve">Encendido o apagado; si está encendido, el usuario puede pulsar un sensor de cursor y </w:t>
            </w:r>
            <w:r w:rsidR="006573D6" w:rsidRPr="00CD0F7C">
              <w:rPr>
                <w:rFonts w:ascii="Arial" w:hAnsi="Arial" w:cs="Arial"/>
              </w:rPr>
              <w:t xml:space="preserve">la voz leerá </w:t>
            </w:r>
            <w:r w:rsidRPr="00CD0F7C">
              <w:rPr>
                <w:rFonts w:ascii="Arial" w:hAnsi="Arial" w:cs="Arial"/>
              </w:rPr>
              <w:t>la palabra que est</w:t>
            </w:r>
            <w:r w:rsidR="006573D6" w:rsidRPr="00CD0F7C">
              <w:rPr>
                <w:rFonts w:ascii="Arial" w:hAnsi="Arial" w:cs="Arial"/>
              </w:rPr>
              <w:t>é</w:t>
            </w:r>
            <w:r w:rsidRPr="00CD0F7C">
              <w:rPr>
                <w:rFonts w:ascii="Arial" w:hAnsi="Arial" w:cs="Arial"/>
              </w:rPr>
              <w:t xml:space="preserve"> debajo</w:t>
            </w:r>
            <w:r w:rsidR="006573D6" w:rsidRPr="00CD0F7C">
              <w:rPr>
                <w:rFonts w:ascii="Arial" w:hAnsi="Arial" w:cs="Arial"/>
              </w:rPr>
              <w:t>.</w:t>
            </w:r>
          </w:p>
        </w:tc>
      </w:tr>
      <w:tr w:rsidR="00DB56A4" w:rsidRPr="00CD0F7C" w14:paraId="7325212A" w14:textId="77777777" w:rsidTr="00F944C4">
        <w:tc>
          <w:tcPr>
            <w:tcW w:w="4531" w:type="dxa"/>
          </w:tcPr>
          <w:p w14:paraId="5DBDDA4B" w14:textId="42E3987F" w:rsidR="00DB56A4" w:rsidRPr="00CD0F7C" w:rsidRDefault="006573D6" w:rsidP="00DB56A4">
            <w:pPr>
              <w:pStyle w:val="Textoindependiente"/>
              <w:rPr>
                <w:rFonts w:ascii="Arial" w:hAnsi="Arial" w:cs="Arial"/>
              </w:rPr>
            </w:pPr>
            <w:r w:rsidRPr="00CD0F7C">
              <w:rPr>
                <w:rFonts w:ascii="Arial" w:hAnsi="Arial" w:cs="Arial"/>
              </w:rPr>
              <w:t>Verbalizar el contenido mostrado al desplazarse</w:t>
            </w:r>
          </w:p>
        </w:tc>
        <w:tc>
          <w:tcPr>
            <w:tcW w:w="4675" w:type="dxa"/>
          </w:tcPr>
          <w:p w14:paraId="576C5C7E" w14:textId="17D1BF45" w:rsidR="00DB56A4" w:rsidRPr="00CD0F7C" w:rsidRDefault="006573D6" w:rsidP="00DB56A4">
            <w:pPr>
              <w:pStyle w:val="Textoindependiente"/>
              <w:rPr>
                <w:rFonts w:ascii="Arial" w:hAnsi="Arial" w:cs="Arial"/>
              </w:rPr>
            </w:pPr>
            <w:r w:rsidRPr="00CD0F7C">
              <w:rPr>
                <w:rFonts w:ascii="Arial" w:hAnsi="Arial" w:cs="Arial"/>
              </w:rPr>
              <w:t xml:space="preserve">Encendido o apagado; si está encendido, la voz leerá </w:t>
            </w:r>
            <w:r w:rsidR="00A92506" w:rsidRPr="00CD0F7C">
              <w:rPr>
                <w:rFonts w:ascii="Arial" w:hAnsi="Arial" w:cs="Arial"/>
              </w:rPr>
              <w:t>el resto de la línea cuando el usuario la desplaza en la línea braille.</w:t>
            </w:r>
          </w:p>
        </w:tc>
      </w:tr>
      <w:tr w:rsidR="00DB56A4" w:rsidRPr="00CD0F7C" w14:paraId="039DB84F" w14:textId="77777777" w:rsidTr="00F944C4">
        <w:tc>
          <w:tcPr>
            <w:tcW w:w="4531" w:type="dxa"/>
          </w:tcPr>
          <w:p w14:paraId="72764ED4" w14:textId="4B3941A9" w:rsidR="00DB56A4" w:rsidRPr="00CD0F7C" w:rsidRDefault="00272190" w:rsidP="00DB56A4">
            <w:pPr>
              <w:pStyle w:val="Textoindependiente"/>
              <w:rPr>
                <w:rFonts w:ascii="Arial" w:hAnsi="Arial" w:cs="Arial"/>
              </w:rPr>
            </w:pPr>
            <w:r w:rsidRPr="00CD0F7C">
              <w:rPr>
                <w:rFonts w:ascii="Arial" w:hAnsi="Arial" w:cs="Arial"/>
              </w:rPr>
              <w:t>Eco de borrado</w:t>
            </w:r>
          </w:p>
        </w:tc>
        <w:tc>
          <w:tcPr>
            <w:tcW w:w="4675" w:type="dxa"/>
          </w:tcPr>
          <w:p w14:paraId="3FBAFD8C" w14:textId="7C47A610" w:rsidR="00DB56A4" w:rsidRPr="00CD0F7C" w:rsidRDefault="00272190" w:rsidP="00DB56A4">
            <w:pPr>
              <w:pStyle w:val="Textoindependiente"/>
              <w:rPr>
                <w:rFonts w:ascii="Arial" w:hAnsi="Arial" w:cs="Arial"/>
              </w:rPr>
            </w:pPr>
            <w:r w:rsidRPr="00CD0F7C">
              <w:rPr>
                <w:rFonts w:ascii="Arial" w:hAnsi="Arial" w:cs="Arial"/>
              </w:rPr>
              <w:t xml:space="preserve">Encendido o apagado; si está encendido, el dispositivo verbalizará los caracteres que se borren con la tecla de </w:t>
            </w:r>
            <w:r w:rsidR="009A3974" w:rsidRPr="00CD0F7C">
              <w:rPr>
                <w:rFonts w:ascii="Arial" w:hAnsi="Arial" w:cs="Arial"/>
              </w:rPr>
              <w:t>retroceso</w:t>
            </w:r>
            <w:r w:rsidRPr="00CD0F7C">
              <w:rPr>
                <w:rFonts w:ascii="Arial" w:hAnsi="Arial" w:cs="Arial"/>
              </w:rPr>
              <w:t>.</w:t>
            </w:r>
          </w:p>
        </w:tc>
      </w:tr>
      <w:tr w:rsidR="00DB56A4" w:rsidRPr="00CD0F7C" w14:paraId="7588397E" w14:textId="77777777" w:rsidTr="00F944C4">
        <w:tc>
          <w:tcPr>
            <w:tcW w:w="4531" w:type="dxa"/>
          </w:tcPr>
          <w:p w14:paraId="54B45702" w14:textId="3E5EEC67" w:rsidR="00DB56A4" w:rsidRPr="00CD0F7C" w:rsidRDefault="00272190" w:rsidP="00DB56A4">
            <w:pPr>
              <w:pStyle w:val="Textoindependiente"/>
              <w:rPr>
                <w:rFonts w:ascii="Arial" w:hAnsi="Arial" w:cs="Arial"/>
              </w:rPr>
            </w:pPr>
            <w:r w:rsidRPr="00CD0F7C">
              <w:rPr>
                <w:rFonts w:ascii="Arial" w:hAnsi="Arial" w:cs="Arial"/>
              </w:rPr>
              <w:t>Eco de teclado</w:t>
            </w:r>
          </w:p>
        </w:tc>
        <w:tc>
          <w:tcPr>
            <w:tcW w:w="4675" w:type="dxa"/>
          </w:tcPr>
          <w:p w14:paraId="257ADD4A" w14:textId="60FCF390" w:rsidR="00DB56A4" w:rsidRPr="00CD0F7C" w:rsidRDefault="00272190" w:rsidP="00DB56A4">
            <w:pPr>
              <w:pStyle w:val="Textoindependiente"/>
              <w:rPr>
                <w:rFonts w:ascii="Arial" w:hAnsi="Arial" w:cs="Arial"/>
              </w:rPr>
            </w:pPr>
            <w:r w:rsidRPr="00CD0F7C">
              <w:rPr>
                <w:rFonts w:ascii="Arial" w:hAnsi="Arial" w:cs="Arial"/>
              </w:rPr>
              <w:t>Palabras, caracteres, caracteres y palabras o apagado; la opción seleccionada determina lo que se verbalizará al escribir con el teclado.</w:t>
            </w:r>
          </w:p>
        </w:tc>
      </w:tr>
      <w:tr w:rsidR="00DB56A4" w:rsidRPr="00CD0F7C" w14:paraId="4487D37A" w14:textId="77777777" w:rsidTr="00F944C4">
        <w:tc>
          <w:tcPr>
            <w:tcW w:w="4531" w:type="dxa"/>
          </w:tcPr>
          <w:p w14:paraId="0612A045" w14:textId="788B3EE8" w:rsidR="00DB56A4" w:rsidRPr="00CD0F7C" w:rsidRDefault="00272190" w:rsidP="00DB56A4">
            <w:pPr>
              <w:pStyle w:val="Textoindependiente"/>
              <w:rPr>
                <w:rFonts w:ascii="Arial" w:hAnsi="Arial" w:cs="Arial"/>
              </w:rPr>
            </w:pPr>
            <w:r w:rsidRPr="00CD0F7C">
              <w:rPr>
                <w:rFonts w:ascii="Arial" w:hAnsi="Arial" w:cs="Arial"/>
              </w:rPr>
              <w:t>Selección de voz</w:t>
            </w:r>
          </w:p>
        </w:tc>
        <w:tc>
          <w:tcPr>
            <w:tcW w:w="4675" w:type="dxa"/>
          </w:tcPr>
          <w:p w14:paraId="139B3689" w14:textId="2CEC00D8" w:rsidR="00DB56A4" w:rsidRPr="00CD0F7C" w:rsidRDefault="00272190" w:rsidP="00DB56A4">
            <w:pPr>
              <w:pStyle w:val="Textoindependiente"/>
              <w:rPr>
                <w:rFonts w:ascii="Arial" w:hAnsi="Arial" w:cs="Arial"/>
              </w:rPr>
            </w:pPr>
            <w:r w:rsidRPr="00CD0F7C">
              <w:rPr>
                <w:rFonts w:ascii="Arial" w:hAnsi="Arial" w:cs="Arial"/>
              </w:rPr>
              <w:t>Voz principal, voz secundaria.</w:t>
            </w:r>
          </w:p>
        </w:tc>
      </w:tr>
    </w:tbl>
    <w:p w14:paraId="0972551C" w14:textId="6C9CDD28" w:rsidR="00646BBF" w:rsidRPr="00CD0F7C" w:rsidRDefault="0079440A" w:rsidP="00CD0F7C">
      <w:pPr>
        <w:pStyle w:val="Ttulo2"/>
        <w:numPr>
          <w:ilvl w:val="1"/>
          <w:numId w:val="36"/>
        </w:numPr>
        <w:tabs>
          <w:tab w:val="left" w:pos="851"/>
        </w:tabs>
        <w:ind w:left="709"/>
        <w:rPr>
          <w:rFonts w:ascii="Arial" w:hAnsi="Arial" w:cs="Arial"/>
        </w:rPr>
      </w:pPr>
      <w:bookmarkStart w:id="234" w:name="_Refd18e3068"/>
      <w:bookmarkStart w:id="235" w:name="_Tocd18e3068"/>
      <w:bookmarkStart w:id="236" w:name="_Toc170472862"/>
      <w:r w:rsidRPr="00CD0F7C">
        <w:rPr>
          <w:rFonts w:ascii="Arial" w:hAnsi="Arial" w:cs="Arial"/>
        </w:rPr>
        <w:t xml:space="preserve">Conexión a </w:t>
      </w:r>
      <w:r w:rsidR="007A06BB" w:rsidRPr="00CD0F7C">
        <w:rPr>
          <w:rFonts w:ascii="Arial" w:hAnsi="Arial" w:cs="Arial"/>
        </w:rPr>
        <w:t xml:space="preserve">una red </w:t>
      </w:r>
      <w:r w:rsidR="00646BBF" w:rsidRPr="00CD0F7C">
        <w:rPr>
          <w:rFonts w:ascii="Arial" w:hAnsi="Arial" w:cs="Arial"/>
        </w:rPr>
        <w:t>Wi-Fi</w:t>
      </w:r>
      <w:bookmarkEnd w:id="234"/>
      <w:bookmarkEnd w:id="235"/>
      <w:bookmarkEnd w:id="236"/>
    </w:p>
    <w:p w14:paraId="6738F02A" w14:textId="77777777" w:rsidR="00344336" w:rsidRPr="00CD0F7C" w:rsidRDefault="00146CE9" w:rsidP="00646BBF">
      <w:pPr>
        <w:pStyle w:val="Textoindependiente"/>
        <w:rPr>
          <w:rFonts w:ascii="Arial" w:hAnsi="Arial" w:cs="Arial"/>
        </w:rPr>
      </w:pPr>
      <w:r w:rsidRPr="00CD0F7C">
        <w:rPr>
          <w:rFonts w:ascii="Arial" w:hAnsi="Arial" w:cs="Arial"/>
        </w:rPr>
        <w:t xml:space="preserve">Seleccione </w:t>
      </w:r>
      <w:r w:rsidR="004A5357" w:rsidRPr="00CD0F7C">
        <w:rPr>
          <w:rFonts w:ascii="Arial" w:hAnsi="Arial" w:cs="Arial"/>
        </w:rPr>
        <w:t xml:space="preserve">Nueva Conexión en el </w:t>
      </w:r>
      <w:r w:rsidR="006214AC" w:rsidRPr="00CD0F7C">
        <w:rPr>
          <w:rFonts w:ascii="Arial" w:hAnsi="Arial" w:cs="Arial"/>
        </w:rPr>
        <w:t xml:space="preserve">menú Wi-Fi </w:t>
      </w:r>
      <w:r w:rsidR="003253AC" w:rsidRPr="00CD0F7C">
        <w:rPr>
          <w:rFonts w:ascii="Arial" w:hAnsi="Arial" w:cs="Arial"/>
        </w:rPr>
        <w:t xml:space="preserve">y pulse Enter o un sensor de cursor para acceder a él. </w:t>
      </w:r>
      <w:r w:rsidR="006E46DD" w:rsidRPr="00CD0F7C">
        <w:rPr>
          <w:rFonts w:ascii="Arial" w:hAnsi="Arial" w:cs="Arial"/>
        </w:rPr>
        <w:t xml:space="preserve">También puede utilizar el atajo directo </w:t>
      </w:r>
      <w:r w:rsidR="00837C20" w:rsidRPr="00CD0F7C">
        <w:rPr>
          <w:rFonts w:ascii="Arial" w:hAnsi="Arial" w:cs="Arial"/>
        </w:rPr>
        <w:t xml:space="preserve">para acceder a la búsqueda de redes Wi-Fi. </w:t>
      </w:r>
    </w:p>
    <w:p w14:paraId="392340AC" w14:textId="77777777" w:rsidR="00C50D7F" w:rsidRPr="00CD0F7C" w:rsidRDefault="00344336" w:rsidP="00646BBF">
      <w:pPr>
        <w:pStyle w:val="Textoindependiente"/>
        <w:rPr>
          <w:rFonts w:ascii="Arial" w:hAnsi="Arial" w:cs="Arial"/>
        </w:rPr>
      </w:pPr>
      <w:r w:rsidRPr="00CD0F7C">
        <w:rPr>
          <w:rFonts w:ascii="Arial" w:hAnsi="Arial" w:cs="Arial"/>
        </w:rPr>
        <w:t xml:space="preserve">Tenga en cuenta que si está activado el modo de vuelo no </w:t>
      </w:r>
      <w:r w:rsidR="00FB37C7" w:rsidRPr="00CD0F7C">
        <w:rPr>
          <w:rFonts w:ascii="Arial" w:hAnsi="Arial" w:cs="Arial"/>
        </w:rPr>
        <w:t>será posible conectarse a ninguna red Wi-Fi.</w:t>
      </w:r>
    </w:p>
    <w:p w14:paraId="4692FB96" w14:textId="77777777" w:rsidR="00C50D7F" w:rsidRPr="00CD0F7C" w:rsidRDefault="00C50D7F" w:rsidP="008478FE">
      <w:pPr>
        <w:pStyle w:val="Textoindependiente"/>
        <w:rPr>
          <w:rFonts w:ascii="Arial" w:hAnsi="Arial" w:cs="Arial"/>
        </w:rPr>
      </w:pPr>
      <w:r w:rsidRPr="00CD0F7C">
        <w:rPr>
          <w:rFonts w:ascii="Arial" w:hAnsi="Arial" w:cs="Arial"/>
        </w:rPr>
        <w:t>Hay tres posibilidades de conexión:</w:t>
      </w:r>
    </w:p>
    <w:p w14:paraId="7A586975" w14:textId="59036BF9" w:rsidR="00DB6CDD" w:rsidRPr="00CD0F7C" w:rsidRDefault="008478FE" w:rsidP="00C60337">
      <w:pPr>
        <w:pStyle w:val="Textoindependiente"/>
        <w:numPr>
          <w:ilvl w:val="0"/>
          <w:numId w:val="76"/>
        </w:numPr>
        <w:rPr>
          <w:rFonts w:ascii="Arial" w:hAnsi="Arial" w:cs="Arial"/>
        </w:rPr>
      </w:pPr>
      <w:r w:rsidRPr="00CD0F7C">
        <w:rPr>
          <w:rFonts w:ascii="Arial" w:hAnsi="Arial" w:cs="Arial"/>
        </w:rPr>
        <w:t>B</w:t>
      </w:r>
      <w:r w:rsidR="00A906A8" w:rsidRPr="00CD0F7C">
        <w:rPr>
          <w:rFonts w:ascii="Arial" w:hAnsi="Arial" w:cs="Arial"/>
        </w:rPr>
        <w:t>uscar por SSID</w:t>
      </w:r>
      <w:r w:rsidR="00DB6CDD" w:rsidRPr="00CD0F7C">
        <w:rPr>
          <w:rFonts w:ascii="Arial" w:hAnsi="Arial" w:cs="Arial"/>
        </w:rPr>
        <w:t>: seleccione esta opción para buscar redes cercanas disponibles.</w:t>
      </w:r>
    </w:p>
    <w:p w14:paraId="4B991C40" w14:textId="77777777" w:rsidR="00E0207E" w:rsidRPr="00CD0F7C" w:rsidRDefault="008A1800" w:rsidP="004E2DA6">
      <w:pPr>
        <w:pStyle w:val="Textoindependiente"/>
        <w:ind w:left="720"/>
        <w:rPr>
          <w:rFonts w:ascii="Arial" w:hAnsi="Arial" w:cs="Arial"/>
        </w:rPr>
      </w:pPr>
      <w:r w:rsidRPr="00CD0F7C">
        <w:rPr>
          <w:rFonts w:ascii="Arial" w:hAnsi="Arial" w:cs="Arial"/>
        </w:rPr>
        <w:t xml:space="preserve">Cuando se haya finalizado la búsqueda, se mostrará un listado con las redes </w:t>
      </w:r>
      <w:r w:rsidR="00060E9D" w:rsidRPr="00CD0F7C">
        <w:rPr>
          <w:rFonts w:ascii="Arial" w:hAnsi="Arial" w:cs="Arial"/>
        </w:rPr>
        <w:t>que se han encontrado.</w:t>
      </w:r>
    </w:p>
    <w:p w14:paraId="1FFE1328" w14:textId="77777777" w:rsidR="00966C59" w:rsidRPr="00CD0F7C" w:rsidRDefault="00E0207E" w:rsidP="004E2DA6">
      <w:pPr>
        <w:pStyle w:val="Textoindependiente"/>
        <w:ind w:left="720"/>
        <w:rPr>
          <w:rFonts w:ascii="Arial" w:hAnsi="Arial" w:cs="Arial"/>
        </w:rPr>
      </w:pPr>
      <w:r w:rsidRPr="00CD0F7C">
        <w:rPr>
          <w:rFonts w:ascii="Arial" w:hAnsi="Arial" w:cs="Arial"/>
        </w:rPr>
        <w:t>Seleccione una de el</w:t>
      </w:r>
      <w:r w:rsidR="00966C59" w:rsidRPr="00CD0F7C">
        <w:rPr>
          <w:rFonts w:ascii="Arial" w:hAnsi="Arial" w:cs="Arial"/>
        </w:rPr>
        <w:t>l</w:t>
      </w:r>
      <w:r w:rsidRPr="00CD0F7C">
        <w:rPr>
          <w:rFonts w:ascii="Arial" w:hAnsi="Arial" w:cs="Arial"/>
        </w:rPr>
        <w:t>as</w:t>
      </w:r>
      <w:r w:rsidR="00966C59" w:rsidRPr="00CD0F7C">
        <w:rPr>
          <w:rFonts w:ascii="Arial" w:hAnsi="Arial" w:cs="Arial"/>
        </w:rPr>
        <w:t>.</w:t>
      </w:r>
    </w:p>
    <w:p w14:paraId="0C7EE062" w14:textId="77777777" w:rsidR="00A43CDC" w:rsidRPr="00CD0F7C" w:rsidRDefault="009C1886" w:rsidP="004E2DA6">
      <w:pPr>
        <w:pStyle w:val="Textoindependiente"/>
        <w:ind w:left="720"/>
        <w:rPr>
          <w:rFonts w:ascii="Arial" w:hAnsi="Arial" w:cs="Arial"/>
        </w:rPr>
      </w:pPr>
      <w:r w:rsidRPr="00CD0F7C">
        <w:rPr>
          <w:rFonts w:ascii="Arial" w:hAnsi="Arial" w:cs="Arial"/>
        </w:rPr>
        <w:t xml:space="preserve">Pulse Enter o un sensor de cursor para </w:t>
      </w:r>
      <w:r w:rsidR="003C4CBD" w:rsidRPr="00CD0F7C">
        <w:rPr>
          <w:rFonts w:ascii="Arial" w:hAnsi="Arial" w:cs="Arial"/>
        </w:rPr>
        <w:t xml:space="preserve">seleccionarla, introduzca la contraseña </w:t>
      </w:r>
      <w:r w:rsidR="001B53EA" w:rsidRPr="00CD0F7C">
        <w:rPr>
          <w:rFonts w:ascii="Arial" w:hAnsi="Arial" w:cs="Arial"/>
        </w:rPr>
        <w:t>y pulse Enter de nuevo para establecer la conexión.</w:t>
      </w:r>
    </w:p>
    <w:p w14:paraId="545611A8" w14:textId="0708056B" w:rsidR="00AC0BA7" w:rsidRPr="00CD0F7C" w:rsidRDefault="00A43CDC" w:rsidP="00C60337">
      <w:pPr>
        <w:pStyle w:val="Textoindependiente"/>
        <w:numPr>
          <w:ilvl w:val="0"/>
          <w:numId w:val="76"/>
        </w:numPr>
        <w:rPr>
          <w:rFonts w:ascii="Arial" w:hAnsi="Arial" w:cs="Arial"/>
        </w:rPr>
      </w:pPr>
      <w:r w:rsidRPr="00CD0F7C">
        <w:rPr>
          <w:rFonts w:ascii="Arial" w:hAnsi="Arial" w:cs="Arial"/>
        </w:rPr>
        <w:t xml:space="preserve">Conexión </w:t>
      </w:r>
      <w:r w:rsidR="002C5190" w:rsidRPr="00CD0F7C">
        <w:rPr>
          <w:rFonts w:ascii="Arial" w:hAnsi="Arial" w:cs="Arial"/>
        </w:rPr>
        <w:t xml:space="preserve">WPS: seleccione esta opción para </w:t>
      </w:r>
      <w:r w:rsidR="00B81623" w:rsidRPr="00CD0F7C">
        <w:rPr>
          <w:rFonts w:ascii="Arial" w:hAnsi="Arial" w:cs="Arial"/>
        </w:rPr>
        <w:t>establecer una conexión Wi-Fi utilizando WPS.</w:t>
      </w:r>
      <w:r w:rsidR="00D86190" w:rsidRPr="00CD0F7C">
        <w:rPr>
          <w:rFonts w:ascii="Arial" w:hAnsi="Arial" w:cs="Arial"/>
        </w:rPr>
        <w:t xml:space="preserve"> E</w:t>
      </w:r>
      <w:r w:rsidR="003D1FA5" w:rsidRPr="00CD0F7C">
        <w:rPr>
          <w:rFonts w:ascii="Arial" w:hAnsi="Arial" w:cs="Arial"/>
        </w:rPr>
        <w:t xml:space="preserve">l Brailliant mostrará el mensaje “Cargando” durante </w:t>
      </w:r>
      <w:r w:rsidR="006F559E" w:rsidRPr="00CD0F7C">
        <w:rPr>
          <w:rFonts w:ascii="Arial" w:hAnsi="Arial" w:cs="Arial"/>
        </w:rPr>
        <w:t xml:space="preserve">aproximadamente 30 </w:t>
      </w:r>
      <w:r w:rsidR="003D1FA5" w:rsidRPr="00CD0F7C">
        <w:rPr>
          <w:rFonts w:ascii="Arial" w:hAnsi="Arial" w:cs="Arial"/>
        </w:rPr>
        <w:t>segundo</w:t>
      </w:r>
      <w:r w:rsidR="00827F6F" w:rsidRPr="00CD0F7C">
        <w:rPr>
          <w:rFonts w:ascii="Arial" w:hAnsi="Arial" w:cs="Arial"/>
        </w:rPr>
        <w:t xml:space="preserve">s. Pulse el botón WPS en su </w:t>
      </w:r>
      <w:r w:rsidR="00ED6639" w:rsidRPr="00CD0F7C">
        <w:rPr>
          <w:rFonts w:ascii="Arial" w:hAnsi="Arial" w:cs="Arial"/>
        </w:rPr>
        <w:t xml:space="preserve">router para </w:t>
      </w:r>
      <w:r w:rsidR="00E715E3" w:rsidRPr="00CD0F7C">
        <w:rPr>
          <w:rFonts w:ascii="Arial" w:hAnsi="Arial" w:cs="Arial"/>
        </w:rPr>
        <w:t>habilitar la opción para descubrir nuevos dispositivos.</w:t>
      </w:r>
      <w:r w:rsidR="007E4A3D" w:rsidRPr="00CD0F7C">
        <w:rPr>
          <w:rFonts w:ascii="Arial" w:hAnsi="Arial" w:cs="Arial"/>
        </w:rPr>
        <w:t xml:space="preserve"> Tras unos segundos, </w:t>
      </w:r>
      <w:r w:rsidR="00A32669" w:rsidRPr="00CD0F7C">
        <w:rPr>
          <w:rFonts w:ascii="Arial" w:hAnsi="Arial" w:cs="Arial"/>
        </w:rPr>
        <w:t>el Brailliant se conectará automáticamente a la red.</w:t>
      </w:r>
    </w:p>
    <w:p w14:paraId="439B8452" w14:textId="1DC5E0A8" w:rsidR="00CD0F7C" w:rsidRPr="00083175" w:rsidRDefault="00AC0BA7" w:rsidP="00C60337">
      <w:pPr>
        <w:pStyle w:val="Textoindependiente"/>
        <w:numPr>
          <w:ilvl w:val="0"/>
          <w:numId w:val="76"/>
        </w:numPr>
        <w:rPr>
          <w:rFonts w:ascii="Arial" w:hAnsi="Arial" w:cs="Arial"/>
        </w:rPr>
      </w:pPr>
      <w:r w:rsidRPr="00CD0F7C">
        <w:rPr>
          <w:rFonts w:ascii="Arial" w:hAnsi="Arial" w:cs="Arial"/>
        </w:rPr>
        <w:t xml:space="preserve">Conectar manualmente: </w:t>
      </w:r>
      <w:r w:rsidR="00F104A2" w:rsidRPr="00CD0F7C">
        <w:rPr>
          <w:rFonts w:ascii="Arial" w:hAnsi="Arial" w:cs="Arial"/>
        </w:rPr>
        <w:t xml:space="preserve">seleccione esta opción </w:t>
      </w:r>
      <w:r w:rsidR="00704E0B" w:rsidRPr="00CD0F7C">
        <w:rPr>
          <w:rFonts w:ascii="Arial" w:hAnsi="Arial" w:cs="Arial"/>
        </w:rPr>
        <w:t>para introducir el SSID y la contraseña de forma manual</w:t>
      </w:r>
      <w:r w:rsidR="00DF7E43" w:rsidRPr="00CD0F7C">
        <w:rPr>
          <w:rFonts w:ascii="Arial" w:hAnsi="Arial" w:cs="Arial"/>
        </w:rPr>
        <w:t>. Cuando lo haya hecho, pulse Enter.</w:t>
      </w:r>
      <w:bookmarkStart w:id="237" w:name="_Connecting_to_a"/>
      <w:bookmarkStart w:id="238" w:name="_Toc162341992"/>
      <w:bookmarkStart w:id="239" w:name="_Toc162342152"/>
      <w:bookmarkStart w:id="240" w:name="_Toc162341993"/>
      <w:bookmarkStart w:id="241" w:name="_Toc162342153"/>
      <w:bookmarkEnd w:id="237"/>
      <w:bookmarkEnd w:id="238"/>
      <w:bookmarkEnd w:id="239"/>
      <w:bookmarkEnd w:id="240"/>
      <w:bookmarkEnd w:id="241"/>
    </w:p>
    <w:p w14:paraId="327BCC94" w14:textId="5C910C8E" w:rsidR="00646BBF" w:rsidRPr="00CD0F7C" w:rsidRDefault="004E2DA6" w:rsidP="00CD0F7C">
      <w:pPr>
        <w:pStyle w:val="Ttulo3"/>
        <w:numPr>
          <w:ilvl w:val="2"/>
          <w:numId w:val="36"/>
        </w:numPr>
        <w:ind w:left="1077" w:hanging="1077"/>
        <w:rPr>
          <w:rFonts w:ascii="Arial" w:hAnsi="Arial" w:cs="Arial"/>
        </w:rPr>
      </w:pPr>
      <w:bookmarkStart w:id="242" w:name="_Toc170472863"/>
      <w:r w:rsidRPr="00CD0F7C">
        <w:rPr>
          <w:rFonts w:ascii="Arial" w:hAnsi="Arial" w:cs="Arial"/>
        </w:rPr>
        <w:lastRenderedPageBreak/>
        <w:t>T</w:t>
      </w:r>
      <w:r w:rsidR="001746E9" w:rsidRPr="00CD0F7C">
        <w:rPr>
          <w:rFonts w:ascii="Arial" w:hAnsi="Arial" w:cs="Arial"/>
        </w:rPr>
        <w:t>abla de ajustes Wi-Fi</w:t>
      </w:r>
      <w:bookmarkEnd w:id="242"/>
    </w:p>
    <w:p w14:paraId="7CE772A9" w14:textId="50CC8413" w:rsidR="00646BBF" w:rsidRPr="00CD0F7C" w:rsidRDefault="00753C92" w:rsidP="00646BBF">
      <w:pPr>
        <w:pStyle w:val="Textoindependiente"/>
        <w:rPr>
          <w:rFonts w:ascii="Arial" w:hAnsi="Arial" w:cs="Arial"/>
        </w:rPr>
      </w:pPr>
      <w:r w:rsidRPr="00CD0F7C">
        <w:rPr>
          <w:rFonts w:ascii="Arial" w:hAnsi="Arial" w:cs="Arial"/>
        </w:rPr>
        <w:t xml:space="preserve">En la tabla </w:t>
      </w:r>
      <w:r w:rsidR="004151A5" w:rsidRPr="00CD0F7C">
        <w:rPr>
          <w:rFonts w:ascii="Arial" w:hAnsi="Arial" w:cs="Arial"/>
        </w:rPr>
        <w:t>10</w:t>
      </w:r>
      <w:r w:rsidRPr="00CD0F7C">
        <w:rPr>
          <w:rFonts w:ascii="Arial" w:hAnsi="Arial" w:cs="Arial"/>
        </w:rPr>
        <w:t xml:space="preserve"> se enumeran los ajustes Wi-Fi disponibles</w:t>
      </w:r>
      <w:r w:rsidR="00646BBF" w:rsidRPr="00CD0F7C">
        <w:rPr>
          <w:rFonts w:ascii="Arial" w:hAnsi="Arial" w:cs="Arial"/>
        </w:rPr>
        <w:t>.</w:t>
      </w:r>
    </w:p>
    <w:p w14:paraId="25EB77DA" w14:textId="2D8D217E" w:rsidR="00646BBF" w:rsidRPr="00CD0F7C" w:rsidRDefault="00753C92" w:rsidP="00646BBF">
      <w:pPr>
        <w:pStyle w:val="Descripcin"/>
        <w:keepNext/>
        <w:spacing w:after="120"/>
        <w:rPr>
          <w:rStyle w:val="Textoennegrita"/>
          <w:rFonts w:ascii="Arial" w:hAnsi="Arial" w:cs="Arial"/>
          <w:sz w:val="24"/>
          <w:szCs w:val="24"/>
        </w:rPr>
      </w:pPr>
      <w:r w:rsidRPr="00CD0F7C">
        <w:rPr>
          <w:rStyle w:val="Textoennegrita"/>
          <w:rFonts w:ascii="Arial" w:hAnsi="Arial" w:cs="Arial"/>
          <w:sz w:val="24"/>
          <w:szCs w:val="24"/>
        </w:rPr>
        <w:t>Tabla</w:t>
      </w:r>
      <w:r w:rsidR="00646BBF" w:rsidRPr="00CD0F7C">
        <w:rPr>
          <w:rStyle w:val="Textoennegrita"/>
          <w:rFonts w:ascii="Arial" w:hAnsi="Arial" w:cs="Arial"/>
          <w:sz w:val="24"/>
          <w:szCs w:val="24"/>
        </w:rPr>
        <w:t xml:space="preserve"> </w:t>
      </w:r>
      <w:r w:rsidR="009F00C0" w:rsidRPr="00CD0F7C">
        <w:rPr>
          <w:rStyle w:val="Textoennegrita"/>
          <w:rFonts w:ascii="Arial" w:hAnsi="Arial" w:cs="Arial"/>
          <w:sz w:val="24"/>
          <w:szCs w:val="24"/>
        </w:rPr>
        <w:t>10</w:t>
      </w:r>
      <w:r w:rsidR="00646BBF" w:rsidRPr="00CD0F7C">
        <w:rPr>
          <w:rStyle w:val="Textoennegrita"/>
          <w:rFonts w:ascii="Arial" w:hAnsi="Arial" w:cs="Arial"/>
          <w:sz w:val="24"/>
          <w:szCs w:val="24"/>
        </w:rPr>
        <w:t xml:space="preserve">: </w:t>
      </w:r>
      <w:r w:rsidRPr="00CD0F7C">
        <w:rPr>
          <w:rStyle w:val="Textoennegrita"/>
          <w:rFonts w:ascii="Arial" w:hAnsi="Arial" w:cs="Arial"/>
          <w:sz w:val="24"/>
          <w:szCs w:val="24"/>
        </w:rPr>
        <w:t xml:space="preserve">Ajustes </w:t>
      </w:r>
      <w:r w:rsidR="00646BBF" w:rsidRPr="00CD0F7C">
        <w:rPr>
          <w:rStyle w:val="Textoennegrita"/>
          <w:rFonts w:ascii="Arial" w:hAnsi="Arial" w:cs="Arial"/>
          <w:sz w:val="24"/>
          <w:szCs w:val="24"/>
        </w:rPr>
        <w:t>Wi-F</w:t>
      </w:r>
      <w:r w:rsidR="009F00C0" w:rsidRPr="00CD0F7C">
        <w:rPr>
          <w:rStyle w:val="Textoennegrita"/>
          <w:rFonts w:ascii="Arial" w:hAnsi="Arial" w:cs="Arial"/>
          <w:sz w:val="24"/>
          <w:szCs w:val="24"/>
        </w:rPr>
        <w:t>i</w:t>
      </w:r>
    </w:p>
    <w:tbl>
      <w:tblPr>
        <w:tblStyle w:val="Tablaconcuadrcula"/>
        <w:tblW w:w="0" w:type="auto"/>
        <w:tblLook w:val="04A0" w:firstRow="1" w:lastRow="0" w:firstColumn="1" w:lastColumn="0" w:noHBand="0" w:noVBand="1"/>
        <w:tblDescription w:val="Table of two columns with headings Setting and Option/Result"/>
      </w:tblPr>
      <w:tblGrid>
        <w:gridCol w:w="2515"/>
        <w:gridCol w:w="6115"/>
      </w:tblGrid>
      <w:tr w:rsidR="00646BBF" w:rsidRPr="00CD0F7C" w14:paraId="4BC50388" w14:textId="77777777" w:rsidTr="006F7D8B">
        <w:trPr>
          <w:trHeight w:val="432"/>
          <w:tblHeader/>
        </w:trPr>
        <w:tc>
          <w:tcPr>
            <w:tcW w:w="2515" w:type="dxa"/>
            <w:vAlign w:val="center"/>
          </w:tcPr>
          <w:p w14:paraId="55619BFE" w14:textId="39209C18" w:rsidR="00646BBF" w:rsidRPr="00CD0F7C" w:rsidRDefault="00753C92" w:rsidP="006F7D8B">
            <w:pPr>
              <w:pStyle w:val="Textoindependiente"/>
              <w:spacing w:after="0"/>
              <w:jc w:val="center"/>
              <w:rPr>
                <w:rStyle w:val="Textoennegrita"/>
                <w:rFonts w:ascii="Arial" w:hAnsi="Arial" w:cs="Arial"/>
              </w:rPr>
            </w:pPr>
            <w:r w:rsidRPr="00CD0F7C">
              <w:rPr>
                <w:rStyle w:val="Textoennegrita"/>
                <w:rFonts w:ascii="Arial" w:hAnsi="Arial" w:cs="Arial"/>
              </w:rPr>
              <w:t>Ajustes</w:t>
            </w:r>
          </w:p>
        </w:tc>
        <w:tc>
          <w:tcPr>
            <w:tcW w:w="6115" w:type="dxa"/>
            <w:vAlign w:val="center"/>
          </w:tcPr>
          <w:p w14:paraId="1CAA4926" w14:textId="775F8722" w:rsidR="00646BBF" w:rsidRPr="00CD0F7C" w:rsidRDefault="00753C92" w:rsidP="006F7D8B">
            <w:pPr>
              <w:pStyle w:val="Textoindependiente"/>
              <w:spacing w:after="0"/>
              <w:jc w:val="center"/>
              <w:rPr>
                <w:rStyle w:val="Textoennegrita"/>
                <w:rFonts w:ascii="Arial" w:hAnsi="Arial" w:cs="Arial"/>
              </w:rPr>
            </w:pPr>
            <w:r w:rsidRPr="00CD0F7C">
              <w:rPr>
                <w:rStyle w:val="Textoennegrita"/>
                <w:rFonts w:ascii="Arial" w:hAnsi="Arial" w:cs="Arial"/>
              </w:rPr>
              <w:t>Opción</w:t>
            </w:r>
            <w:r w:rsidR="00646BBF" w:rsidRPr="00CD0F7C">
              <w:rPr>
                <w:rStyle w:val="Textoennegrita"/>
                <w:rFonts w:ascii="Arial" w:hAnsi="Arial" w:cs="Arial"/>
              </w:rPr>
              <w:t>/Result</w:t>
            </w:r>
            <w:r w:rsidRPr="00CD0F7C">
              <w:rPr>
                <w:rStyle w:val="Textoennegrita"/>
                <w:rFonts w:ascii="Arial" w:hAnsi="Arial" w:cs="Arial"/>
              </w:rPr>
              <w:t>ado</w:t>
            </w:r>
          </w:p>
        </w:tc>
      </w:tr>
      <w:tr w:rsidR="00646BBF" w:rsidRPr="00CD0F7C" w14:paraId="78DBA356" w14:textId="77777777" w:rsidTr="006F7D8B">
        <w:trPr>
          <w:trHeight w:val="360"/>
        </w:trPr>
        <w:tc>
          <w:tcPr>
            <w:tcW w:w="2515" w:type="dxa"/>
            <w:vAlign w:val="center"/>
          </w:tcPr>
          <w:p w14:paraId="6025523E" w14:textId="77777777" w:rsidR="00646BBF" w:rsidRPr="00CD0F7C" w:rsidRDefault="00646BBF" w:rsidP="006F7D8B">
            <w:pPr>
              <w:pStyle w:val="Textoindependiente"/>
              <w:spacing w:after="0"/>
              <w:rPr>
                <w:rFonts w:ascii="Arial" w:hAnsi="Arial" w:cs="Arial"/>
              </w:rPr>
            </w:pPr>
            <w:r w:rsidRPr="00CD0F7C">
              <w:rPr>
                <w:rFonts w:ascii="Arial" w:hAnsi="Arial" w:cs="Arial"/>
              </w:rPr>
              <w:t>Wi-Fi</w:t>
            </w:r>
          </w:p>
        </w:tc>
        <w:tc>
          <w:tcPr>
            <w:tcW w:w="6115" w:type="dxa"/>
            <w:vAlign w:val="center"/>
          </w:tcPr>
          <w:p w14:paraId="12D10C90" w14:textId="6443DA0F" w:rsidR="00646BBF" w:rsidRPr="00CD0F7C" w:rsidRDefault="00753C92" w:rsidP="00753C92">
            <w:pPr>
              <w:pStyle w:val="Textoindependiente"/>
              <w:spacing w:after="0"/>
              <w:rPr>
                <w:rFonts w:ascii="Arial" w:hAnsi="Arial" w:cs="Arial"/>
              </w:rPr>
            </w:pPr>
            <w:r w:rsidRPr="00CD0F7C">
              <w:rPr>
                <w:rFonts w:ascii="Arial" w:hAnsi="Arial" w:cs="Arial"/>
              </w:rPr>
              <w:t>Pulse</w:t>
            </w:r>
            <w:r w:rsidR="00646BBF" w:rsidRPr="00CD0F7C">
              <w:rPr>
                <w:rFonts w:ascii="Arial" w:hAnsi="Arial" w:cs="Arial"/>
              </w:rPr>
              <w:t xml:space="preserve"> Enter</w:t>
            </w:r>
            <w:r w:rsidRPr="00CD0F7C">
              <w:rPr>
                <w:rFonts w:ascii="Arial" w:hAnsi="Arial" w:cs="Arial"/>
              </w:rPr>
              <w:t xml:space="preserve"> para activar o desactivar el Wi-Fi</w:t>
            </w:r>
          </w:p>
        </w:tc>
      </w:tr>
      <w:tr w:rsidR="00646BBF" w:rsidRPr="00CD0F7C" w14:paraId="2E215D55" w14:textId="77777777" w:rsidTr="006F7D8B">
        <w:trPr>
          <w:trHeight w:val="360"/>
        </w:trPr>
        <w:tc>
          <w:tcPr>
            <w:tcW w:w="2515" w:type="dxa"/>
            <w:vAlign w:val="center"/>
          </w:tcPr>
          <w:p w14:paraId="1D160ED5" w14:textId="6DF42DDC" w:rsidR="00646BBF" w:rsidRPr="00CD0F7C" w:rsidRDefault="00753C92" w:rsidP="006F7D8B">
            <w:pPr>
              <w:pStyle w:val="Textoindependiente"/>
              <w:spacing w:after="0"/>
              <w:rPr>
                <w:rFonts w:ascii="Arial" w:hAnsi="Arial" w:cs="Arial"/>
              </w:rPr>
            </w:pPr>
            <w:r w:rsidRPr="00CD0F7C">
              <w:rPr>
                <w:rFonts w:ascii="Arial" w:hAnsi="Arial" w:cs="Arial"/>
              </w:rPr>
              <w:t>Estado</w:t>
            </w:r>
          </w:p>
        </w:tc>
        <w:tc>
          <w:tcPr>
            <w:tcW w:w="6115" w:type="dxa"/>
            <w:vAlign w:val="center"/>
          </w:tcPr>
          <w:p w14:paraId="7243CD21" w14:textId="110C5F4C" w:rsidR="00646BBF" w:rsidRPr="00CD0F7C" w:rsidRDefault="00753C92" w:rsidP="00753C92">
            <w:pPr>
              <w:pStyle w:val="Textoindependiente"/>
              <w:spacing w:after="0"/>
              <w:rPr>
                <w:rFonts w:ascii="Arial" w:hAnsi="Arial" w:cs="Arial"/>
              </w:rPr>
            </w:pPr>
            <w:r w:rsidRPr="00CD0F7C">
              <w:rPr>
                <w:rFonts w:ascii="Arial" w:hAnsi="Arial" w:cs="Arial"/>
              </w:rPr>
              <w:t>Proporciona información sobre el estado actual del Wi-Fi</w:t>
            </w:r>
          </w:p>
        </w:tc>
      </w:tr>
      <w:tr w:rsidR="00646BBF" w:rsidRPr="00CD0F7C" w14:paraId="785C79D3" w14:textId="77777777" w:rsidTr="006F7D8B">
        <w:trPr>
          <w:trHeight w:val="360"/>
        </w:trPr>
        <w:tc>
          <w:tcPr>
            <w:tcW w:w="2515" w:type="dxa"/>
            <w:vAlign w:val="center"/>
          </w:tcPr>
          <w:p w14:paraId="5106408C" w14:textId="560A934B" w:rsidR="00646BBF" w:rsidRPr="00CD0F7C" w:rsidRDefault="00753C92" w:rsidP="006F7D8B">
            <w:pPr>
              <w:pStyle w:val="Textoindependiente"/>
              <w:spacing w:after="0"/>
              <w:rPr>
                <w:rFonts w:ascii="Arial" w:hAnsi="Arial" w:cs="Arial"/>
              </w:rPr>
            </w:pPr>
            <w:r w:rsidRPr="00CD0F7C">
              <w:rPr>
                <w:rFonts w:ascii="Arial" w:hAnsi="Arial" w:cs="Arial"/>
              </w:rPr>
              <w:t>Nueva conexió</w:t>
            </w:r>
            <w:r w:rsidR="00646BBF" w:rsidRPr="00CD0F7C">
              <w:rPr>
                <w:rFonts w:ascii="Arial" w:hAnsi="Arial" w:cs="Arial"/>
              </w:rPr>
              <w:t>n</w:t>
            </w:r>
          </w:p>
        </w:tc>
        <w:tc>
          <w:tcPr>
            <w:tcW w:w="6115" w:type="dxa"/>
            <w:vAlign w:val="center"/>
          </w:tcPr>
          <w:p w14:paraId="77E71D50" w14:textId="06EE3C55" w:rsidR="00646BBF" w:rsidRPr="00CD0F7C" w:rsidRDefault="00753C92" w:rsidP="00753C92">
            <w:pPr>
              <w:pStyle w:val="Textoindependiente"/>
              <w:spacing w:after="0"/>
              <w:rPr>
                <w:rFonts w:ascii="Arial" w:hAnsi="Arial" w:cs="Arial"/>
              </w:rPr>
            </w:pPr>
            <w:r w:rsidRPr="00CD0F7C">
              <w:rPr>
                <w:rFonts w:ascii="Arial" w:hAnsi="Arial" w:cs="Arial"/>
              </w:rPr>
              <w:t>Pulse</w:t>
            </w:r>
            <w:r w:rsidR="00646BBF" w:rsidRPr="00CD0F7C">
              <w:rPr>
                <w:rFonts w:ascii="Arial" w:hAnsi="Arial" w:cs="Arial"/>
              </w:rPr>
              <w:t xml:space="preserve"> Enter</w:t>
            </w:r>
            <w:r w:rsidRPr="00CD0F7C">
              <w:rPr>
                <w:rFonts w:ascii="Arial" w:hAnsi="Arial" w:cs="Arial"/>
              </w:rPr>
              <w:t xml:space="preserve"> para crear una nueva conexión Wi-Fi</w:t>
            </w:r>
          </w:p>
        </w:tc>
      </w:tr>
      <w:tr w:rsidR="00646BBF" w:rsidRPr="00CD0F7C" w14:paraId="1DBA4308" w14:textId="77777777" w:rsidTr="006F7D8B">
        <w:trPr>
          <w:trHeight w:val="360"/>
        </w:trPr>
        <w:tc>
          <w:tcPr>
            <w:tcW w:w="2515" w:type="dxa"/>
            <w:vAlign w:val="center"/>
          </w:tcPr>
          <w:p w14:paraId="0EBA85EC" w14:textId="6BB1B45B" w:rsidR="00646BBF" w:rsidRPr="00CD0F7C" w:rsidRDefault="00753C92" w:rsidP="006F7D8B">
            <w:pPr>
              <w:pStyle w:val="Textoindependiente"/>
              <w:spacing w:after="0"/>
              <w:rPr>
                <w:rFonts w:ascii="Arial" w:hAnsi="Arial" w:cs="Arial"/>
              </w:rPr>
            </w:pPr>
            <w:r w:rsidRPr="00CD0F7C">
              <w:rPr>
                <w:rFonts w:ascii="Arial" w:hAnsi="Arial" w:cs="Arial"/>
              </w:rPr>
              <w:t>Iniciar conexión</w:t>
            </w:r>
          </w:p>
        </w:tc>
        <w:tc>
          <w:tcPr>
            <w:tcW w:w="6115" w:type="dxa"/>
            <w:vAlign w:val="center"/>
          </w:tcPr>
          <w:p w14:paraId="24B0625D" w14:textId="1B9F77B2" w:rsidR="00646BBF" w:rsidRPr="00CD0F7C" w:rsidRDefault="00646BBF" w:rsidP="00753C92">
            <w:pPr>
              <w:pStyle w:val="Textoindependiente"/>
              <w:spacing w:after="0"/>
              <w:rPr>
                <w:rFonts w:ascii="Arial" w:hAnsi="Arial" w:cs="Arial"/>
              </w:rPr>
            </w:pPr>
            <w:r w:rsidRPr="00CD0F7C">
              <w:rPr>
                <w:rFonts w:ascii="Arial" w:hAnsi="Arial" w:cs="Arial"/>
              </w:rPr>
              <w:t>Con</w:t>
            </w:r>
            <w:r w:rsidR="00753C92" w:rsidRPr="00CD0F7C">
              <w:rPr>
                <w:rFonts w:ascii="Arial" w:hAnsi="Arial" w:cs="Arial"/>
              </w:rPr>
              <w:t>éctese a una red</w:t>
            </w:r>
            <w:r w:rsidRPr="00CD0F7C">
              <w:rPr>
                <w:rFonts w:ascii="Arial" w:hAnsi="Arial" w:cs="Arial"/>
              </w:rPr>
              <w:t xml:space="preserve"> Wi-Fi </w:t>
            </w:r>
            <w:r w:rsidR="00753C92" w:rsidRPr="00CD0F7C">
              <w:rPr>
                <w:rFonts w:ascii="Arial" w:hAnsi="Arial" w:cs="Arial"/>
              </w:rPr>
              <w:t>conocida por su dispositivo</w:t>
            </w:r>
          </w:p>
        </w:tc>
      </w:tr>
      <w:tr w:rsidR="00646BBF" w:rsidRPr="00CD0F7C" w14:paraId="0AD9E586" w14:textId="77777777" w:rsidTr="006F7D8B">
        <w:trPr>
          <w:trHeight w:val="360"/>
        </w:trPr>
        <w:tc>
          <w:tcPr>
            <w:tcW w:w="2515" w:type="dxa"/>
            <w:vAlign w:val="center"/>
          </w:tcPr>
          <w:p w14:paraId="0DAA5B0F" w14:textId="18FFCB7B" w:rsidR="00646BBF" w:rsidRPr="00CD0F7C" w:rsidRDefault="00301137" w:rsidP="006F7D8B">
            <w:pPr>
              <w:pStyle w:val="Textoindependiente"/>
              <w:spacing w:after="0"/>
              <w:rPr>
                <w:rFonts w:ascii="Arial" w:hAnsi="Arial" w:cs="Arial"/>
              </w:rPr>
            </w:pPr>
            <w:r w:rsidRPr="00CD0F7C">
              <w:rPr>
                <w:rFonts w:ascii="Arial" w:hAnsi="Arial" w:cs="Arial"/>
              </w:rPr>
              <w:t>Borrar</w:t>
            </w:r>
            <w:r w:rsidR="00753C92" w:rsidRPr="00CD0F7C">
              <w:rPr>
                <w:rFonts w:ascii="Arial" w:hAnsi="Arial" w:cs="Arial"/>
              </w:rPr>
              <w:t xml:space="preserve"> conexión</w:t>
            </w:r>
            <w:r w:rsidR="00646BBF" w:rsidRPr="00CD0F7C">
              <w:rPr>
                <w:rFonts w:ascii="Arial" w:hAnsi="Arial" w:cs="Arial"/>
              </w:rPr>
              <w:t xml:space="preserve"> </w:t>
            </w:r>
          </w:p>
        </w:tc>
        <w:tc>
          <w:tcPr>
            <w:tcW w:w="6115" w:type="dxa"/>
            <w:vAlign w:val="center"/>
          </w:tcPr>
          <w:p w14:paraId="5B73F70F" w14:textId="1912E805" w:rsidR="00646BBF" w:rsidRPr="00CD0F7C" w:rsidRDefault="00657360" w:rsidP="006F7D8B">
            <w:pPr>
              <w:pStyle w:val="Textoindependiente"/>
              <w:spacing w:after="0"/>
              <w:rPr>
                <w:rFonts w:ascii="Arial" w:hAnsi="Arial" w:cs="Arial"/>
              </w:rPr>
            </w:pPr>
            <w:r w:rsidRPr="00CD0F7C">
              <w:rPr>
                <w:rFonts w:ascii="Arial" w:hAnsi="Arial" w:cs="Arial"/>
              </w:rPr>
              <w:t>Hacer que el</w:t>
            </w:r>
            <w:r w:rsidR="00753C92" w:rsidRPr="00CD0F7C">
              <w:rPr>
                <w:rFonts w:ascii="Arial" w:hAnsi="Arial" w:cs="Arial"/>
              </w:rPr>
              <w:t xml:space="preserve"> dispositivo</w:t>
            </w:r>
            <w:r w:rsidRPr="00CD0F7C">
              <w:rPr>
                <w:rFonts w:ascii="Arial" w:hAnsi="Arial" w:cs="Arial"/>
              </w:rPr>
              <w:t xml:space="preserve"> se</w:t>
            </w:r>
            <w:r w:rsidR="00753C92" w:rsidRPr="00CD0F7C">
              <w:rPr>
                <w:rFonts w:ascii="Arial" w:hAnsi="Arial" w:cs="Arial"/>
              </w:rPr>
              <w:t xml:space="preserve"> olvide</w:t>
            </w:r>
            <w:r w:rsidRPr="00CD0F7C">
              <w:rPr>
                <w:rFonts w:ascii="Arial" w:hAnsi="Arial" w:cs="Arial"/>
              </w:rPr>
              <w:t xml:space="preserve"> de una red conocida</w:t>
            </w:r>
          </w:p>
        </w:tc>
      </w:tr>
      <w:tr w:rsidR="00646BBF" w:rsidRPr="00CD0F7C" w14:paraId="21D63FAF" w14:textId="77777777" w:rsidTr="006F7D8B">
        <w:trPr>
          <w:trHeight w:val="360"/>
        </w:trPr>
        <w:tc>
          <w:tcPr>
            <w:tcW w:w="2515" w:type="dxa"/>
            <w:vAlign w:val="center"/>
          </w:tcPr>
          <w:p w14:paraId="64470ECF" w14:textId="02596A39" w:rsidR="00646BBF" w:rsidRPr="00CD0F7C" w:rsidRDefault="00301137" w:rsidP="006F7D8B">
            <w:pPr>
              <w:pStyle w:val="Textoindependiente"/>
              <w:spacing w:after="0"/>
              <w:rPr>
                <w:rFonts w:ascii="Arial" w:hAnsi="Arial" w:cs="Arial"/>
              </w:rPr>
            </w:pPr>
            <w:r w:rsidRPr="00CD0F7C">
              <w:rPr>
                <w:rFonts w:ascii="Arial" w:hAnsi="Arial" w:cs="Arial"/>
              </w:rPr>
              <w:t>Ajustes de red</w:t>
            </w:r>
          </w:p>
        </w:tc>
        <w:tc>
          <w:tcPr>
            <w:tcW w:w="6115" w:type="dxa"/>
            <w:vAlign w:val="center"/>
          </w:tcPr>
          <w:p w14:paraId="150FFFD5" w14:textId="23EE40F1" w:rsidR="00646BBF" w:rsidRPr="00CD0F7C" w:rsidRDefault="00657360" w:rsidP="006F7D8B">
            <w:pPr>
              <w:pStyle w:val="Textoindependiente"/>
              <w:spacing w:after="0"/>
              <w:rPr>
                <w:rFonts w:ascii="Arial" w:hAnsi="Arial" w:cs="Arial"/>
              </w:rPr>
            </w:pPr>
            <w:r w:rsidRPr="00CD0F7C">
              <w:rPr>
                <w:rFonts w:ascii="Arial" w:hAnsi="Arial" w:cs="Arial"/>
              </w:rPr>
              <w:t>Cambiar la configuración avanzada de la red, como Modo, IP, Máscara de Subred, Puerta de Enlace y DNS</w:t>
            </w:r>
          </w:p>
        </w:tc>
      </w:tr>
      <w:tr w:rsidR="00646BBF" w:rsidRPr="00CD0F7C" w14:paraId="0EAB8700" w14:textId="77777777" w:rsidTr="006F7D8B">
        <w:trPr>
          <w:trHeight w:val="360"/>
        </w:trPr>
        <w:tc>
          <w:tcPr>
            <w:tcW w:w="2515" w:type="dxa"/>
            <w:vAlign w:val="center"/>
          </w:tcPr>
          <w:p w14:paraId="3355E3FB" w14:textId="479D3C46" w:rsidR="00646BBF" w:rsidRPr="00CD0F7C" w:rsidRDefault="00646BBF" w:rsidP="006F7D8B">
            <w:pPr>
              <w:pStyle w:val="Textoindependiente"/>
              <w:spacing w:after="0"/>
              <w:rPr>
                <w:rFonts w:ascii="Arial" w:hAnsi="Arial" w:cs="Arial"/>
              </w:rPr>
            </w:pPr>
            <w:r w:rsidRPr="00CD0F7C">
              <w:rPr>
                <w:rFonts w:ascii="Arial" w:hAnsi="Arial" w:cs="Arial"/>
              </w:rPr>
              <w:t>Import</w:t>
            </w:r>
            <w:r w:rsidR="00657360" w:rsidRPr="00CD0F7C">
              <w:rPr>
                <w:rFonts w:ascii="Arial" w:hAnsi="Arial" w:cs="Arial"/>
              </w:rPr>
              <w:t>ar</w:t>
            </w:r>
            <w:r w:rsidRPr="00CD0F7C">
              <w:rPr>
                <w:rFonts w:ascii="Arial" w:hAnsi="Arial" w:cs="Arial"/>
              </w:rPr>
              <w:t xml:space="preserve"> </w:t>
            </w:r>
            <w:r w:rsidR="008A7C23" w:rsidRPr="00CD0F7C">
              <w:rPr>
                <w:rFonts w:ascii="Arial" w:hAnsi="Arial" w:cs="Arial"/>
              </w:rPr>
              <w:t xml:space="preserve">configuración </w:t>
            </w:r>
            <w:r w:rsidRPr="00CD0F7C">
              <w:rPr>
                <w:rFonts w:ascii="Arial" w:hAnsi="Arial" w:cs="Arial"/>
              </w:rPr>
              <w:t>Wi-Fi</w:t>
            </w:r>
          </w:p>
        </w:tc>
        <w:tc>
          <w:tcPr>
            <w:tcW w:w="6115" w:type="dxa"/>
            <w:vAlign w:val="center"/>
          </w:tcPr>
          <w:p w14:paraId="0117F1FF" w14:textId="012EC67D" w:rsidR="00646BBF" w:rsidRPr="00CD0F7C" w:rsidRDefault="00646BBF" w:rsidP="00657360">
            <w:pPr>
              <w:pStyle w:val="Textoindependiente"/>
              <w:spacing w:after="0"/>
              <w:rPr>
                <w:rFonts w:ascii="Arial" w:hAnsi="Arial" w:cs="Arial"/>
              </w:rPr>
            </w:pPr>
            <w:r w:rsidRPr="00CD0F7C">
              <w:rPr>
                <w:rFonts w:ascii="Arial" w:hAnsi="Arial" w:cs="Arial"/>
              </w:rPr>
              <w:t>Import</w:t>
            </w:r>
            <w:r w:rsidR="00657360" w:rsidRPr="00CD0F7C">
              <w:rPr>
                <w:rFonts w:ascii="Arial" w:hAnsi="Arial" w:cs="Arial"/>
              </w:rPr>
              <w:t>ar la información de una red</w:t>
            </w:r>
            <w:r w:rsidRPr="00CD0F7C">
              <w:rPr>
                <w:rFonts w:ascii="Arial" w:hAnsi="Arial" w:cs="Arial"/>
              </w:rPr>
              <w:t xml:space="preserve"> Wi-Fi</w:t>
            </w:r>
            <w:r w:rsidR="00657360" w:rsidRPr="00CD0F7C">
              <w:rPr>
                <w:rFonts w:ascii="Arial" w:hAnsi="Arial" w:cs="Arial"/>
              </w:rPr>
              <w:t xml:space="preserve"> desde un archivo</w:t>
            </w:r>
          </w:p>
        </w:tc>
      </w:tr>
    </w:tbl>
    <w:p w14:paraId="335837F7" w14:textId="43F5794E" w:rsidR="00646BBF" w:rsidRPr="00CD0F7C" w:rsidRDefault="00657360" w:rsidP="00CD0F7C">
      <w:pPr>
        <w:pStyle w:val="Ttulo2"/>
        <w:numPr>
          <w:ilvl w:val="1"/>
          <w:numId w:val="36"/>
        </w:numPr>
        <w:tabs>
          <w:tab w:val="left" w:pos="851"/>
        </w:tabs>
        <w:ind w:left="709"/>
        <w:rPr>
          <w:rFonts w:ascii="Arial" w:hAnsi="Arial" w:cs="Arial"/>
        </w:rPr>
      </w:pPr>
      <w:bookmarkStart w:id="243" w:name="_Refd18e3137"/>
      <w:bookmarkStart w:id="244" w:name="_Tocd18e3137"/>
      <w:bookmarkStart w:id="245" w:name="_Toc170472864"/>
      <w:r w:rsidRPr="00CD0F7C">
        <w:rPr>
          <w:rFonts w:ascii="Arial" w:hAnsi="Arial" w:cs="Arial"/>
        </w:rPr>
        <w:t>Elegir las opciones del Modo</w:t>
      </w:r>
      <w:r w:rsidR="00646BBF" w:rsidRPr="00CD0F7C">
        <w:rPr>
          <w:rFonts w:ascii="Arial" w:hAnsi="Arial" w:cs="Arial"/>
        </w:rPr>
        <w:t xml:space="preserve"> Bluetooth</w:t>
      </w:r>
      <w:bookmarkEnd w:id="243"/>
      <w:bookmarkEnd w:id="244"/>
      <w:bookmarkEnd w:id="245"/>
    </w:p>
    <w:p w14:paraId="5A67DE56" w14:textId="4349C433" w:rsidR="00646BBF" w:rsidRPr="00CD0F7C" w:rsidRDefault="00DF3240" w:rsidP="00646BBF">
      <w:pPr>
        <w:pStyle w:val="Textoindependiente"/>
        <w:rPr>
          <w:rFonts w:ascii="Arial" w:hAnsi="Arial" w:cs="Arial"/>
        </w:rPr>
      </w:pPr>
      <w:r w:rsidRPr="00CD0F7C">
        <w:rPr>
          <w:rFonts w:ascii="Arial" w:hAnsi="Arial" w:cs="Arial"/>
        </w:rPr>
        <w:t>Las siguientes opciones del modo Bluetooth están disponibles en e</w:t>
      </w:r>
      <w:r w:rsidR="00657360" w:rsidRPr="00CD0F7C">
        <w:rPr>
          <w:rFonts w:ascii="Arial" w:hAnsi="Arial" w:cs="Arial"/>
        </w:rPr>
        <w:t>l Brailliant BI 20X</w:t>
      </w:r>
      <w:r w:rsidR="00646BBF" w:rsidRPr="00CD0F7C">
        <w:rPr>
          <w:rFonts w:ascii="Arial" w:hAnsi="Arial" w:cs="Arial"/>
        </w:rPr>
        <w:t>.</w:t>
      </w:r>
    </w:p>
    <w:p w14:paraId="5DC980C0" w14:textId="0DA77535" w:rsidR="00646BBF" w:rsidRPr="00CD0F7C" w:rsidRDefault="00DF3240" w:rsidP="000526A1">
      <w:pPr>
        <w:pStyle w:val="Textoindependiente"/>
        <w:rPr>
          <w:rFonts w:ascii="Arial" w:hAnsi="Arial" w:cs="Arial"/>
        </w:rPr>
      </w:pPr>
      <w:r w:rsidRPr="00CD0F7C">
        <w:rPr>
          <w:rStyle w:val="Textoennegrita"/>
          <w:rFonts w:ascii="Arial" w:hAnsi="Arial" w:cs="Arial"/>
        </w:rPr>
        <w:t>Modo Bluetooth</w:t>
      </w:r>
      <w:r w:rsidR="00646BBF" w:rsidRPr="00CD0F7C">
        <w:rPr>
          <w:rFonts w:ascii="Arial" w:hAnsi="Arial" w:cs="Arial"/>
        </w:rPr>
        <w:t xml:space="preserve">: </w:t>
      </w:r>
      <w:r w:rsidRPr="00CD0F7C">
        <w:rPr>
          <w:rFonts w:ascii="Arial" w:hAnsi="Arial" w:cs="Arial"/>
        </w:rPr>
        <w:t>Encendido o Apagado</w:t>
      </w:r>
    </w:p>
    <w:p w14:paraId="165D3B17" w14:textId="5CC2C652" w:rsidR="00646BBF" w:rsidRPr="00CD0F7C" w:rsidRDefault="00DF3240" w:rsidP="00A53831">
      <w:pPr>
        <w:pStyle w:val="Textoindependiente"/>
        <w:numPr>
          <w:ilvl w:val="0"/>
          <w:numId w:val="25"/>
        </w:numPr>
        <w:ind w:left="0"/>
        <w:rPr>
          <w:rFonts w:ascii="Arial" w:hAnsi="Arial" w:cs="Arial"/>
        </w:rPr>
      </w:pPr>
      <w:r w:rsidRPr="00CD0F7C">
        <w:rPr>
          <w:rStyle w:val="Textoennegrita"/>
          <w:rFonts w:ascii="Arial" w:hAnsi="Arial" w:cs="Arial"/>
        </w:rPr>
        <w:t>Conectar dispositivo</w:t>
      </w:r>
      <w:r w:rsidR="00646BBF" w:rsidRPr="00CD0F7C">
        <w:rPr>
          <w:rFonts w:ascii="Arial" w:hAnsi="Arial" w:cs="Arial"/>
        </w:rPr>
        <w:t xml:space="preserve">: </w:t>
      </w:r>
      <w:r w:rsidRPr="00CD0F7C">
        <w:rPr>
          <w:rFonts w:ascii="Arial" w:hAnsi="Arial" w:cs="Arial"/>
        </w:rPr>
        <w:t>Conectar el Brailliant con un dispositivo Bluetooth emparejado</w:t>
      </w:r>
    </w:p>
    <w:p w14:paraId="11B0A611" w14:textId="672AB574" w:rsidR="00646BBF" w:rsidRPr="00CD0F7C" w:rsidRDefault="00DF3240" w:rsidP="00A53831">
      <w:pPr>
        <w:pStyle w:val="Textoindependiente"/>
        <w:numPr>
          <w:ilvl w:val="0"/>
          <w:numId w:val="25"/>
        </w:numPr>
        <w:ind w:left="0"/>
        <w:rPr>
          <w:rFonts w:ascii="Arial" w:hAnsi="Arial" w:cs="Arial"/>
        </w:rPr>
      </w:pPr>
      <w:r w:rsidRPr="00CD0F7C">
        <w:rPr>
          <w:rStyle w:val="Textoennegrita"/>
          <w:rFonts w:ascii="Arial" w:hAnsi="Arial" w:cs="Arial"/>
        </w:rPr>
        <w:t>Desconectar dispositivo</w:t>
      </w:r>
      <w:r w:rsidR="00646BBF" w:rsidRPr="00CD0F7C">
        <w:rPr>
          <w:rFonts w:ascii="Arial" w:hAnsi="Arial" w:cs="Arial"/>
        </w:rPr>
        <w:t>: D</w:t>
      </w:r>
      <w:r w:rsidRPr="00CD0F7C">
        <w:rPr>
          <w:rFonts w:ascii="Arial" w:hAnsi="Arial" w:cs="Arial"/>
        </w:rPr>
        <w:t>esconectar la conexión Bluetooth activa</w:t>
      </w:r>
    </w:p>
    <w:p w14:paraId="29F9E9F1" w14:textId="65C92633" w:rsidR="00653B1A" w:rsidRPr="00CD0F7C" w:rsidRDefault="00DF3240" w:rsidP="000526A1">
      <w:pPr>
        <w:pStyle w:val="Textoindependiente"/>
        <w:rPr>
          <w:rFonts w:ascii="Arial" w:hAnsi="Arial" w:cs="Arial"/>
        </w:rPr>
      </w:pPr>
      <w:r w:rsidRPr="00CD0F7C">
        <w:rPr>
          <w:rStyle w:val="Textoennegrita"/>
          <w:rFonts w:ascii="Arial" w:hAnsi="Arial" w:cs="Arial"/>
        </w:rPr>
        <w:t>Borrar dispositivo</w:t>
      </w:r>
      <w:r w:rsidR="00854CE5" w:rsidRPr="00CD0F7C">
        <w:rPr>
          <w:rStyle w:val="Textoennegrita"/>
          <w:rFonts w:ascii="Arial" w:hAnsi="Arial" w:cs="Arial"/>
        </w:rPr>
        <w:t>s</w:t>
      </w:r>
      <w:r w:rsidRPr="00CD0F7C">
        <w:rPr>
          <w:rStyle w:val="Textoennegrita"/>
          <w:rFonts w:ascii="Arial" w:hAnsi="Arial" w:cs="Arial"/>
        </w:rPr>
        <w:t xml:space="preserve"> empa</w:t>
      </w:r>
      <w:r w:rsidR="00854CE5" w:rsidRPr="00CD0F7C">
        <w:rPr>
          <w:rStyle w:val="Textoennegrita"/>
          <w:rFonts w:ascii="Arial" w:hAnsi="Arial" w:cs="Arial"/>
        </w:rPr>
        <w:t>r</w:t>
      </w:r>
      <w:r w:rsidRPr="00CD0F7C">
        <w:rPr>
          <w:rStyle w:val="Textoennegrita"/>
          <w:rFonts w:ascii="Arial" w:hAnsi="Arial" w:cs="Arial"/>
        </w:rPr>
        <w:t>e</w:t>
      </w:r>
      <w:r w:rsidR="00854CE5" w:rsidRPr="00CD0F7C">
        <w:rPr>
          <w:rStyle w:val="Textoennegrita"/>
          <w:rFonts w:ascii="Arial" w:hAnsi="Arial" w:cs="Arial"/>
        </w:rPr>
        <w:t>j</w:t>
      </w:r>
      <w:r w:rsidRPr="00CD0F7C">
        <w:rPr>
          <w:rStyle w:val="Textoennegrita"/>
          <w:rFonts w:ascii="Arial" w:hAnsi="Arial" w:cs="Arial"/>
        </w:rPr>
        <w:t>ado</w:t>
      </w:r>
      <w:r w:rsidR="00854CE5" w:rsidRPr="00CD0F7C">
        <w:rPr>
          <w:rStyle w:val="Textoennegrita"/>
          <w:rFonts w:ascii="Arial" w:hAnsi="Arial" w:cs="Arial"/>
        </w:rPr>
        <w:t>s</w:t>
      </w:r>
      <w:r w:rsidR="00646BBF" w:rsidRPr="00CD0F7C">
        <w:rPr>
          <w:rFonts w:ascii="Arial" w:hAnsi="Arial" w:cs="Arial"/>
        </w:rPr>
        <w:t xml:space="preserve">: </w:t>
      </w:r>
      <w:r w:rsidRPr="00CD0F7C">
        <w:rPr>
          <w:rFonts w:ascii="Arial" w:hAnsi="Arial" w:cs="Arial"/>
        </w:rPr>
        <w:t>Hace que su dispositivo se olvide de un dispositivo Bluetooth</w:t>
      </w:r>
      <w:r w:rsidR="00653B1A" w:rsidRPr="00CD0F7C">
        <w:rPr>
          <w:rFonts w:ascii="Arial" w:hAnsi="Arial" w:cs="Arial"/>
        </w:rPr>
        <w:t>.</w:t>
      </w:r>
    </w:p>
    <w:p w14:paraId="6A3B71E3" w14:textId="7591E28B" w:rsidR="00380442" w:rsidRPr="00CD0F7C" w:rsidRDefault="009F00C0" w:rsidP="00B86493">
      <w:pPr>
        <w:pStyle w:val="Ttulo1"/>
        <w:rPr>
          <w:rFonts w:ascii="Arial" w:hAnsi="Arial" w:cs="Arial"/>
        </w:rPr>
      </w:pPr>
      <w:bookmarkStart w:id="246" w:name="_Customize_KeySofts_Main"/>
      <w:bookmarkStart w:id="247" w:name="_Toc170472865"/>
      <w:bookmarkEnd w:id="246"/>
      <w:r w:rsidRPr="00CD0F7C">
        <w:rPr>
          <w:rFonts w:ascii="Arial" w:hAnsi="Arial" w:cs="Arial"/>
        </w:rPr>
        <w:t xml:space="preserve">12. </w:t>
      </w:r>
      <w:r w:rsidR="001B0A42" w:rsidRPr="00CD0F7C">
        <w:rPr>
          <w:rFonts w:ascii="Arial" w:hAnsi="Arial" w:cs="Arial"/>
        </w:rPr>
        <w:t xml:space="preserve">Personalizar el </w:t>
      </w:r>
      <w:r w:rsidR="00926FF1" w:rsidRPr="00CD0F7C">
        <w:rPr>
          <w:rFonts w:ascii="Arial" w:hAnsi="Arial" w:cs="Arial"/>
        </w:rPr>
        <w:t>Menú Principal</w:t>
      </w:r>
      <w:bookmarkEnd w:id="247"/>
    </w:p>
    <w:p w14:paraId="058CF439" w14:textId="0A676BD9" w:rsidR="00380442" w:rsidRPr="00CD0F7C" w:rsidRDefault="001B0A42" w:rsidP="00380442">
      <w:pPr>
        <w:pStyle w:val="Textoindependiente"/>
        <w:rPr>
          <w:rFonts w:ascii="Arial" w:hAnsi="Arial" w:cs="Arial"/>
        </w:rPr>
      </w:pPr>
      <w:r w:rsidRPr="00CD0F7C">
        <w:rPr>
          <w:rFonts w:ascii="Arial" w:hAnsi="Arial" w:cs="Arial"/>
        </w:rPr>
        <w:t xml:space="preserve">La función de personalización permite quitar elementos del menú principal del Brailliant, a excepción del elemento </w:t>
      </w:r>
      <w:r w:rsidR="005874F5" w:rsidRPr="00CD0F7C">
        <w:rPr>
          <w:rFonts w:ascii="Arial" w:hAnsi="Arial" w:cs="Arial"/>
        </w:rPr>
        <w:t>Ajustes</w:t>
      </w:r>
      <w:r w:rsidRPr="00CD0F7C">
        <w:rPr>
          <w:rFonts w:ascii="Arial" w:hAnsi="Arial" w:cs="Arial"/>
        </w:rPr>
        <w:t xml:space="preserve"> y del elemento Apagar</w:t>
      </w:r>
      <w:r w:rsidR="00380442" w:rsidRPr="00CD0F7C">
        <w:rPr>
          <w:rFonts w:ascii="Arial" w:hAnsi="Arial" w:cs="Arial"/>
        </w:rPr>
        <w:t xml:space="preserve">. </w:t>
      </w:r>
      <w:r w:rsidRPr="00CD0F7C">
        <w:rPr>
          <w:rFonts w:ascii="Arial" w:hAnsi="Arial" w:cs="Arial"/>
        </w:rPr>
        <w:t xml:space="preserve">Esta función es útil para </w:t>
      </w:r>
      <w:r w:rsidR="00193DCA" w:rsidRPr="00CD0F7C">
        <w:rPr>
          <w:rFonts w:ascii="Arial" w:hAnsi="Arial" w:cs="Arial"/>
        </w:rPr>
        <w:t>las personas recién iniciadas</w:t>
      </w:r>
      <w:r w:rsidRPr="00CD0F7C">
        <w:rPr>
          <w:rFonts w:ascii="Arial" w:hAnsi="Arial" w:cs="Arial"/>
        </w:rPr>
        <w:t xml:space="preserve"> que dese</w:t>
      </w:r>
      <w:r w:rsidR="00193DCA" w:rsidRPr="00CD0F7C">
        <w:rPr>
          <w:rFonts w:ascii="Arial" w:hAnsi="Arial" w:cs="Arial"/>
        </w:rPr>
        <w:t>e</w:t>
      </w:r>
      <w:r w:rsidRPr="00CD0F7C">
        <w:rPr>
          <w:rFonts w:ascii="Arial" w:hAnsi="Arial" w:cs="Arial"/>
        </w:rPr>
        <w:t>n simplificar el uso de su dispositivo</w:t>
      </w:r>
      <w:r w:rsidR="00380442" w:rsidRPr="00CD0F7C">
        <w:rPr>
          <w:rFonts w:ascii="Arial" w:hAnsi="Arial" w:cs="Arial"/>
        </w:rPr>
        <w:t>.</w:t>
      </w:r>
    </w:p>
    <w:p w14:paraId="0B81F19F" w14:textId="079F6061" w:rsidR="00380442" w:rsidRPr="00CD0F7C" w:rsidRDefault="00193DCA" w:rsidP="00380442">
      <w:pPr>
        <w:pStyle w:val="Textoindependiente"/>
        <w:rPr>
          <w:rFonts w:ascii="Arial" w:hAnsi="Arial" w:cs="Arial"/>
        </w:rPr>
      </w:pPr>
      <w:r w:rsidRPr="00CD0F7C">
        <w:rPr>
          <w:rFonts w:ascii="Arial" w:hAnsi="Arial" w:cs="Arial"/>
        </w:rPr>
        <w:t xml:space="preserve">Para personalizar las opciones del </w:t>
      </w:r>
      <w:r w:rsidR="00926FF1" w:rsidRPr="00CD0F7C">
        <w:rPr>
          <w:rFonts w:ascii="Arial" w:hAnsi="Arial" w:cs="Arial"/>
        </w:rPr>
        <w:t>Menú Principal</w:t>
      </w:r>
      <w:r w:rsidR="00380442" w:rsidRPr="00CD0F7C">
        <w:rPr>
          <w:rFonts w:ascii="Arial" w:hAnsi="Arial" w:cs="Arial"/>
        </w:rPr>
        <w:t>:</w:t>
      </w:r>
    </w:p>
    <w:p w14:paraId="131F1C1C" w14:textId="45F73EA4" w:rsidR="00380442" w:rsidRPr="00CD0F7C" w:rsidRDefault="00193DCA" w:rsidP="00A53831">
      <w:pPr>
        <w:pStyle w:val="Textoindependiente"/>
        <w:numPr>
          <w:ilvl w:val="0"/>
          <w:numId w:val="34"/>
        </w:numPr>
        <w:rPr>
          <w:rFonts w:ascii="Arial" w:hAnsi="Arial" w:cs="Arial"/>
        </w:rPr>
      </w:pPr>
      <w:r w:rsidRPr="00CD0F7C">
        <w:rPr>
          <w:rFonts w:ascii="Arial" w:hAnsi="Arial" w:cs="Arial"/>
        </w:rPr>
        <w:t xml:space="preserve">Vaya al </w:t>
      </w:r>
      <w:r w:rsidR="00926FF1" w:rsidRPr="00CD0F7C">
        <w:rPr>
          <w:rFonts w:ascii="Arial" w:hAnsi="Arial" w:cs="Arial"/>
        </w:rPr>
        <w:t>Menú Principal</w:t>
      </w:r>
      <w:r w:rsidR="00380442" w:rsidRPr="00CD0F7C">
        <w:rPr>
          <w:rFonts w:ascii="Arial" w:hAnsi="Arial" w:cs="Arial"/>
        </w:rPr>
        <w:t>.</w:t>
      </w:r>
    </w:p>
    <w:p w14:paraId="2B860C41" w14:textId="3CA11E5A" w:rsidR="00380442" w:rsidRPr="00CD0F7C" w:rsidRDefault="00193DCA" w:rsidP="00A53831">
      <w:pPr>
        <w:pStyle w:val="Textoindependiente"/>
        <w:numPr>
          <w:ilvl w:val="0"/>
          <w:numId w:val="34"/>
        </w:numPr>
        <w:rPr>
          <w:rFonts w:ascii="Arial" w:hAnsi="Arial" w:cs="Arial"/>
        </w:rPr>
      </w:pPr>
      <w:r w:rsidRPr="00CD0F7C">
        <w:rPr>
          <w:rFonts w:ascii="Arial" w:hAnsi="Arial" w:cs="Arial"/>
        </w:rPr>
        <w:t xml:space="preserve">Seleccione </w:t>
      </w:r>
      <w:r w:rsidR="005874F5" w:rsidRPr="00CD0F7C">
        <w:rPr>
          <w:rFonts w:ascii="Arial" w:hAnsi="Arial" w:cs="Arial"/>
        </w:rPr>
        <w:t>Ajustes</w:t>
      </w:r>
      <w:r w:rsidR="00380442" w:rsidRPr="00CD0F7C">
        <w:rPr>
          <w:rFonts w:ascii="Arial" w:hAnsi="Arial" w:cs="Arial"/>
        </w:rPr>
        <w:t>.</w:t>
      </w:r>
    </w:p>
    <w:p w14:paraId="5090E84A" w14:textId="3C130B59" w:rsidR="00380442" w:rsidRPr="00CD0F7C" w:rsidRDefault="00380442" w:rsidP="00A53831">
      <w:pPr>
        <w:pStyle w:val="Textoindependiente"/>
        <w:numPr>
          <w:ilvl w:val="0"/>
          <w:numId w:val="34"/>
        </w:numPr>
        <w:rPr>
          <w:rFonts w:ascii="Arial" w:hAnsi="Arial" w:cs="Arial"/>
        </w:rPr>
      </w:pPr>
      <w:r w:rsidRPr="00CD0F7C">
        <w:rPr>
          <w:rFonts w:ascii="Arial" w:hAnsi="Arial" w:cs="Arial"/>
        </w:rPr>
        <w:t>P</w:t>
      </w:r>
      <w:r w:rsidR="00193DCA" w:rsidRPr="00CD0F7C">
        <w:rPr>
          <w:rFonts w:ascii="Arial" w:hAnsi="Arial" w:cs="Arial"/>
        </w:rPr>
        <w:t>ul</w:t>
      </w:r>
      <w:r w:rsidRPr="00CD0F7C">
        <w:rPr>
          <w:rFonts w:ascii="Arial" w:hAnsi="Arial" w:cs="Arial"/>
        </w:rPr>
        <w:t>s</w:t>
      </w:r>
      <w:r w:rsidR="00193DCA" w:rsidRPr="00CD0F7C">
        <w:rPr>
          <w:rFonts w:ascii="Arial" w:hAnsi="Arial" w:cs="Arial"/>
        </w:rPr>
        <w:t>e</w:t>
      </w:r>
      <w:r w:rsidRPr="00CD0F7C">
        <w:rPr>
          <w:rFonts w:ascii="Arial" w:hAnsi="Arial" w:cs="Arial"/>
        </w:rPr>
        <w:t xml:space="preserve"> Enter. </w:t>
      </w:r>
    </w:p>
    <w:p w14:paraId="622C2E15" w14:textId="423EA539" w:rsidR="00380442" w:rsidRPr="00CD0F7C" w:rsidRDefault="00193DCA" w:rsidP="00A53831">
      <w:pPr>
        <w:pStyle w:val="Textoindependiente"/>
        <w:numPr>
          <w:ilvl w:val="0"/>
          <w:numId w:val="34"/>
        </w:numPr>
        <w:rPr>
          <w:rFonts w:ascii="Arial" w:hAnsi="Arial" w:cs="Arial"/>
        </w:rPr>
      </w:pPr>
      <w:r w:rsidRPr="00CD0F7C">
        <w:rPr>
          <w:rFonts w:ascii="Arial" w:hAnsi="Arial" w:cs="Arial"/>
        </w:rPr>
        <w:t xml:space="preserve">Vaya a las aplicaciones del </w:t>
      </w:r>
      <w:r w:rsidR="00926FF1" w:rsidRPr="00CD0F7C">
        <w:rPr>
          <w:rFonts w:ascii="Arial" w:hAnsi="Arial" w:cs="Arial"/>
        </w:rPr>
        <w:t>Menú Principal</w:t>
      </w:r>
      <w:r w:rsidR="00380442" w:rsidRPr="00CD0F7C">
        <w:rPr>
          <w:rFonts w:ascii="Arial" w:hAnsi="Arial" w:cs="Arial"/>
        </w:rPr>
        <w:t>.</w:t>
      </w:r>
    </w:p>
    <w:p w14:paraId="53F0B53E" w14:textId="2F395CFC" w:rsidR="00380442" w:rsidRPr="00CD0F7C" w:rsidRDefault="00193DCA" w:rsidP="00A53831">
      <w:pPr>
        <w:pStyle w:val="Textoindependiente"/>
        <w:numPr>
          <w:ilvl w:val="0"/>
          <w:numId w:val="34"/>
        </w:numPr>
        <w:rPr>
          <w:rFonts w:ascii="Arial" w:hAnsi="Arial" w:cs="Arial"/>
        </w:rPr>
      </w:pPr>
      <w:r w:rsidRPr="00CD0F7C">
        <w:rPr>
          <w:rFonts w:ascii="Arial" w:hAnsi="Arial" w:cs="Arial"/>
        </w:rPr>
        <w:t>Pulse</w:t>
      </w:r>
      <w:r w:rsidR="00380442" w:rsidRPr="00CD0F7C">
        <w:rPr>
          <w:rFonts w:ascii="Arial" w:hAnsi="Arial" w:cs="Arial"/>
        </w:rPr>
        <w:t xml:space="preserve"> Enter.</w:t>
      </w:r>
    </w:p>
    <w:p w14:paraId="5465EEA7" w14:textId="79A93118" w:rsidR="00380442" w:rsidRPr="00CD0F7C" w:rsidRDefault="00193DCA" w:rsidP="00A53831">
      <w:pPr>
        <w:pStyle w:val="Textoindependiente"/>
        <w:numPr>
          <w:ilvl w:val="0"/>
          <w:numId w:val="34"/>
        </w:numPr>
        <w:rPr>
          <w:rFonts w:ascii="Arial" w:hAnsi="Arial" w:cs="Arial"/>
        </w:rPr>
      </w:pPr>
      <w:r w:rsidRPr="00CD0F7C">
        <w:rPr>
          <w:rFonts w:ascii="Arial" w:hAnsi="Arial" w:cs="Arial"/>
        </w:rPr>
        <w:lastRenderedPageBreak/>
        <w:t xml:space="preserve">Aparecerá la lista de las aplicaciones del </w:t>
      </w:r>
      <w:r w:rsidR="00926FF1" w:rsidRPr="00CD0F7C">
        <w:rPr>
          <w:rFonts w:ascii="Arial" w:hAnsi="Arial" w:cs="Arial"/>
        </w:rPr>
        <w:t>Menú Principal</w:t>
      </w:r>
      <w:r w:rsidR="00380442" w:rsidRPr="00CD0F7C">
        <w:rPr>
          <w:rFonts w:ascii="Arial" w:hAnsi="Arial" w:cs="Arial"/>
        </w:rPr>
        <w:t xml:space="preserve">. </w:t>
      </w:r>
      <w:r w:rsidRPr="00CD0F7C">
        <w:rPr>
          <w:rFonts w:ascii="Arial" w:hAnsi="Arial" w:cs="Arial"/>
        </w:rPr>
        <w:t>Vaya a la aplicación que desea quitar del menú y pulse Enter para desactivarla</w:t>
      </w:r>
      <w:r w:rsidR="00380442" w:rsidRPr="00CD0F7C">
        <w:rPr>
          <w:rFonts w:ascii="Arial" w:hAnsi="Arial" w:cs="Arial"/>
        </w:rPr>
        <w:t xml:space="preserve">. </w:t>
      </w:r>
      <w:r w:rsidRPr="00CD0F7C">
        <w:rPr>
          <w:rFonts w:ascii="Arial" w:hAnsi="Arial" w:cs="Arial"/>
        </w:rPr>
        <w:t>Si vuelve a pulsar Enter, se volverá a activar</w:t>
      </w:r>
      <w:r w:rsidR="00380442" w:rsidRPr="00CD0F7C">
        <w:rPr>
          <w:rFonts w:ascii="Arial" w:hAnsi="Arial" w:cs="Arial"/>
        </w:rPr>
        <w:t>.</w:t>
      </w:r>
    </w:p>
    <w:p w14:paraId="58C07453" w14:textId="16A083AC" w:rsidR="00380442" w:rsidRPr="00CD0F7C" w:rsidRDefault="00193DCA" w:rsidP="00A53831">
      <w:pPr>
        <w:pStyle w:val="Textoindependiente"/>
        <w:numPr>
          <w:ilvl w:val="0"/>
          <w:numId w:val="34"/>
        </w:numPr>
        <w:rPr>
          <w:rFonts w:ascii="Arial" w:hAnsi="Arial" w:cs="Arial"/>
        </w:rPr>
      </w:pPr>
      <w:r w:rsidRPr="00CD0F7C">
        <w:rPr>
          <w:rFonts w:ascii="Arial" w:hAnsi="Arial" w:cs="Arial"/>
        </w:rPr>
        <w:t>Pulse en Guardar para aplicar los cambios</w:t>
      </w:r>
      <w:r w:rsidR="00380442" w:rsidRPr="00CD0F7C">
        <w:rPr>
          <w:rFonts w:ascii="Arial" w:hAnsi="Arial" w:cs="Arial"/>
        </w:rPr>
        <w:t>.</w:t>
      </w:r>
    </w:p>
    <w:p w14:paraId="76660EDE" w14:textId="13E656E6" w:rsidR="00653B1A" w:rsidRPr="00CD0F7C" w:rsidRDefault="000E687B" w:rsidP="001911D1">
      <w:pPr>
        <w:pStyle w:val="Ttulo1"/>
        <w:rPr>
          <w:rFonts w:ascii="Arial" w:hAnsi="Arial" w:cs="Arial"/>
        </w:rPr>
      </w:pPr>
      <w:bookmarkStart w:id="248" w:name="_Toc170472866"/>
      <w:r w:rsidRPr="00CD0F7C">
        <w:rPr>
          <w:rFonts w:ascii="Arial" w:hAnsi="Arial" w:cs="Arial"/>
        </w:rPr>
        <w:t xml:space="preserve">13. </w:t>
      </w:r>
      <w:r w:rsidR="00653B1A" w:rsidRPr="00CD0F7C">
        <w:rPr>
          <w:rFonts w:ascii="Arial" w:hAnsi="Arial" w:cs="Arial"/>
        </w:rPr>
        <w:t>Modo de una mano</w:t>
      </w:r>
      <w:bookmarkEnd w:id="248"/>
    </w:p>
    <w:p w14:paraId="3CBBB92A" w14:textId="77777777" w:rsidR="00E70FB0" w:rsidRPr="00CD0F7C" w:rsidRDefault="00E70FB0" w:rsidP="00E70FB0">
      <w:pPr>
        <w:rPr>
          <w:rFonts w:ascii="Arial" w:hAnsi="Arial" w:cs="Arial"/>
        </w:rPr>
      </w:pPr>
      <w:r w:rsidRPr="00CD0F7C">
        <w:rPr>
          <w:rFonts w:ascii="Arial" w:hAnsi="Arial" w:cs="Arial"/>
        </w:rPr>
        <w:t>El Brailliant se puede usar en modo de una mano que permite ingresar atajos con una sola mano. Cuando se activa el modo de una mano, cambia la forma en que se realizan los comandos y la entrada en Braille. Cada tecla se puede pulsar y soltar una por una, y la combinación de puntos solo se confirma una vez que se pulsa la barra espaciadora. Para insertar un espacio en blanco entre palabras, pulse la barra espaciadora dos veces.</w:t>
      </w:r>
    </w:p>
    <w:p w14:paraId="08BB4A37" w14:textId="77777777" w:rsidR="00E70FB0" w:rsidRPr="00CD0F7C" w:rsidRDefault="00E70FB0" w:rsidP="00E70FB0">
      <w:pPr>
        <w:rPr>
          <w:rFonts w:ascii="Arial" w:hAnsi="Arial" w:cs="Arial"/>
        </w:rPr>
      </w:pPr>
      <w:r w:rsidRPr="00CD0F7C">
        <w:rPr>
          <w:rFonts w:ascii="Arial" w:hAnsi="Arial" w:cs="Arial"/>
        </w:rPr>
        <w:t>Para ejecutar comandos en braille, se usa la misma lógica que para la entrada de caracteres. Para los comandos de Braille que implican el uso de la barra espaciadora, como el comando Ir al principio (espacio con puntos 1, 2, 3), se requiere pulsar la barra espaciadora dos veces.</w:t>
      </w:r>
    </w:p>
    <w:p w14:paraId="141ADE2D" w14:textId="77777777" w:rsidR="00E70FB0" w:rsidRPr="00CD0F7C" w:rsidRDefault="00E70FB0" w:rsidP="00E70FB0">
      <w:pPr>
        <w:rPr>
          <w:rFonts w:ascii="Arial" w:hAnsi="Arial" w:cs="Arial"/>
        </w:rPr>
      </w:pPr>
      <w:r w:rsidRPr="00CD0F7C">
        <w:rPr>
          <w:rFonts w:ascii="Arial" w:hAnsi="Arial" w:cs="Arial"/>
        </w:rPr>
        <w:t>Por ejemplo, para realizar el comando Ir al principio (el comando estándar es un espacio con puntos 1, 2, 3): pulse la barra espaciadora, luego el punto 1, luego el punto 2, luego el punto 3, y de nuevo la barra espaciadora.</w:t>
      </w:r>
    </w:p>
    <w:p w14:paraId="65CA0EAE" w14:textId="77777777" w:rsidR="00E70FB0" w:rsidRPr="00CD0F7C" w:rsidRDefault="00E70FB0" w:rsidP="00E70FB0">
      <w:pPr>
        <w:rPr>
          <w:rFonts w:ascii="Arial" w:hAnsi="Arial" w:cs="Arial"/>
        </w:rPr>
      </w:pPr>
      <w:r w:rsidRPr="00CD0F7C">
        <w:rPr>
          <w:rFonts w:ascii="Arial" w:hAnsi="Arial" w:cs="Arial"/>
        </w:rPr>
        <w:t>Nota: el funcionamiento de las teclas de navegación y de los sensores de cursor sigue siendo el mismo que en el modo estándar de dos manos.</w:t>
      </w:r>
    </w:p>
    <w:p w14:paraId="13A21B1B" w14:textId="77777777" w:rsidR="00E70FB0" w:rsidRPr="00CD0F7C" w:rsidRDefault="00E70FB0" w:rsidP="00E70FB0">
      <w:pPr>
        <w:rPr>
          <w:rFonts w:ascii="Arial" w:hAnsi="Arial" w:cs="Arial"/>
        </w:rPr>
      </w:pPr>
      <w:r w:rsidRPr="00CD0F7C">
        <w:rPr>
          <w:rFonts w:ascii="Arial" w:hAnsi="Arial" w:cs="Arial"/>
        </w:rPr>
        <w:t>Para activar / desactivar el modo de una mano:</w:t>
      </w:r>
    </w:p>
    <w:p w14:paraId="4CF691E1" w14:textId="77777777" w:rsidR="00E70FB0" w:rsidRPr="00CD0F7C" w:rsidRDefault="00E70FB0" w:rsidP="00A53831">
      <w:pPr>
        <w:pStyle w:val="Textoindependiente"/>
        <w:numPr>
          <w:ilvl w:val="0"/>
          <w:numId w:val="56"/>
        </w:numPr>
        <w:rPr>
          <w:rFonts w:ascii="Arial" w:hAnsi="Arial" w:cs="Arial"/>
        </w:rPr>
      </w:pPr>
      <w:r w:rsidRPr="00CD0F7C">
        <w:rPr>
          <w:rFonts w:ascii="Arial" w:hAnsi="Arial" w:cs="Arial"/>
        </w:rPr>
        <w:t>Vaya al menú principal.</w:t>
      </w:r>
    </w:p>
    <w:p w14:paraId="2A4751FC" w14:textId="77777777" w:rsidR="00E70FB0" w:rsidRPr="00CD0F7C" w:rsidRDefault="00E70FB0" w:rsidP="00A53831">
      <w:pPr>
        <w:pStyle w:val="Textoindependiente"/>
        <w:numPr>
          <w:ilvl w:val="0"/>
          <w:numId w:val="56"/>
        </w:numPr>
        <w:rPr>
          <w:rFonts w:ascii="Arial" w:hAnsi="Arial" w:cs="Arial"/>
        </w:rPr>
      </w:pPr>
      <w:r w:rsidRPr="00CD0F7C">
        <w:rPr>
          <w:rFonts w:ascii="Arial" w:hAnsi="Arial" w:cs="Arial"/>
        </w:rPr>
        <w:t>Seleccione opciones y pulse Enter.</w:t>
      </w:r>
    </w:p>
    <w:p w14:paraId="0D2103F2" w14:textId="77777777" w:rsidR="00E70FB0" w:rsidRPr="00CD0F7C" w:rsidRDefault="00E70FB0" w:rsidP="00A53831">
      <w:pPr>
        <w:pStyle w:val="Textoindependiente"/>
        <w:numPr>
          <w:ilvl w:val="0"/>
          <w:numId w:val="56"/>
        </w:numPr>
        <w:rPr>
          <w:rFonts w:ascii="Arial" w:hAnsi="Arial" w:cs="Arial"/>
        </w:rPr>
      </w:pPr>
      <w:r w:rsidRPr="00CD0F7C">
        <w:rPr>
          <w:rFonts w:ascii="Arial" w:hAnsi="Arial" w:cs="Arial"/>
        </w:rPr>
        <w:t>Seleccione ajustes de usuario y pulse Enter.</w:t>
      </w:r>
    </w:p>
    <w:p w14:paraId="46A114C2" w14:textId="77777777" w:rsidR="00E70FB0" w:rsidRPr="00CD0F7C" w:rsidRDefault="00E70FB0" w:rsidP="00A53831">
      <w:pPr>
        <w:pStyle w:val="Textoindependiente"/>
        <w:numPr>
          <w:ilvl w:val="0"/>
          <w:numId w:val="56"/>
        </w:numPr>
        <w:rPr>
          <w:rFonts w:ascii="Arial" w:hAnsi="Arial" w:cs="Arial"/>
        </w:rPr>
      </w:pPr>
      <w:r w:rsidRPr="00CD0F7C">
        <w:rPr>
          <w:rFonts w:ascii="Arial" w:hAnsi="Arial" w:cs="Arial"/>
        </w:rPr>
        <w:t>Utilice las teclas de navegación anterior y siguiente hasta llegar a la opción modo de una mano.</w:t>
      </w:r>
    </w:p>
    <w:p w14:paraId="3A02A2C7" w14:textId="7003D243" w:rsidR="00E70FB0" w:rsidRPr="00CD0F7C" w:rsidRDefault="00E70FB0" w:rsidP="00A53831">
      <w:pPr>
        <w:pStyle w:val="Textoindependiente"/>
        <w:numPr>
          <w:ilvl w:val="0"/>
          <w:numId w:val="56"/>
        </w:numPr>
        <w:rPr>
          <w:rFonts w:ascii="Arial" w:hAnsi="Arial" w:cs="Arial"/>
        </w:rPr>
      </w:pPr>
      <w:r w:rsidRPr="00CD0F7C">
        <w:rPr>
          <w:rFonts w:ascii="Arial" w:hAnsi="Arial" w:cs="Arial"/>
        </w:rPr>
        <w:t>Pulse Enter para activar el modo de una mano.; pulse Enter nuevamente para desactivarlo.</w:t>
      </w:r>
    </w:p>
    <w:p w14:paraId="08E29B8A" w14:textId="4E6FC2E1" w:rsidR="00695998" w:rsidRPr="00CD0F7C" w:rsidRDefault="000E687B" w:rsidP="001911D1">
      <w:pPr>
        <w:pStyle w:val="Ttulo1"/>
        <w:rPr>
          <w:rFonts w:ascii="Arial" w:hAnsi="Arial" w:cs="Arial"/>
        </w:rPr>
      </w:pPr>
      <w:bookmarkStart w:id="249" w:name="_Toc170472867"/>
      <w:r w:rsidRPr="00CD0F7C">
        <w:rPr>
          <w:rFonts w:ascii="Arial" w:hAnsi="Arial" w:cs="Arial"/>
        </w:rPr>
        <w:t xml:space="preserve">14. </w:t>
      </w:r>
      <w:r w:rsidR="00695998" w:rsidRPr="00CD0F7C">
        <w:rPr>
          <w:rFonts w:ascii="Arial" w:hAnsi="Arial" w:cs="Arial"/>
        </w:rPr>
        <w:t>C</w:t>
      </w:r>
      <w:r w:rsidR="00193DCA" w:rsidRPr="00CD0F7C">
        <w:rPr>
          <w:rFonts w:ascii="Arial" w:hAnsi="Arial" w:cs="Arial"/>
        </w:rPr>
        <w:t>ambiar idioma</w:t>
      </w:r>
      <w:bookmarkEnd w:id="249"/>
    </w:p>
    <w:p w14:paraId="7875B241" w14:textId="6BCA055D" w:rsidR="00695998" w:rsidRPr="00CD0F7C" w:rsidRDefault="00193DCA" w:rsidP="00695998">
      <w:pPr>
        <w:rPr>
          <w:rFonts w:ascii="Arial" w:hAnsi="Arial" w:cs="Arial"/>
          <w:color w:val="2B579A"/>
          <w:shd w:val="clear" w:color="auto" w:fill="E6E6E6"/>
        </w:rPr>
      </w:pPr>
      <w:r w:rsidRPr="00CD0F7C">
        <w:rPr>
          <w:rFonts w:ascii="Arial" w:hAnsi="Arial" w:cs="Arial"/>
        </w:rPr>
        <w:t>Para cambiar el idioma del sistema del Brailliant BI 20X</w:t>
      </w:r>
      <w:r w:rsidR="00695998" w:rsidRPr="00CD0F7C">
        <w:rPr>
          <w:rFonts w:ascii="Arial" w:hAnsi="Arial" w:cs="Arial"/>
        </w:rPr>
        <w:t>:</w:t>
      </w:r>
    </w:p>
    <w:p w14:paraId="56445F7F" w14:textId="6219FF85" w:rsidR="00695998" w:rsidRPr="00CD0F7C" w:rsidRDefault="00193DCA" w:rsidP="00A53831">
      <w:pPr>
        <w:pStyle w:val="Prrafodelista"/>
        <w:numPr>
          <w:ilvl w:val="0"/>
          <w:numId w:val="65"/>
        </w:numPr>
        <w:rPr>
          <w:rFonts w:ascii="Arial" w:hAnsi="Arial" w:cs="Arial"/>
        </w:rPr>
      </w:pPr>
      <w:r w:rsidRPr="00CD0F7C">
        <w:rPr>
          <w:rFonts w:ascii="Arial" w:hAnsi="Arial" w:cs="Arial"/>
        </w:rPr>
        <w:t xml:space="preserve">Vaya al </w:t>
      </w:r>
      <w:r w:rsidR="00926FF1" w:rsidRPr="00CD0F7C">
        <w:rPr>
          <w:rFonts w:ascii="Arial" w:hAnsi="Arial" w:cs="Arial"/>
        </w:rPr>
        <w:t>Menú Principal</w:t>
      </w:r>
      <w:r w:rsidR="00695998" w:rsidRPr="00CD0F7C">
        <w:rPr>
          <w:rFonts w:ascii="Arial" w:hAnsi="Arial" w:cs="Arial"/>
        </w:rPr>
        <w:t>.</w:t>
      </w:r>
    </w:p>
    <w:p w14:paraId="18107CF5" w14:textId="0C163738" w:rsidR="00695998" w:rsidRPr="00CD0F7C" w:rsidRDefault="00695998" w:rsidP="00A53831">
      <w:pPr>
        <w:pStyle w:val="Prrafodelista"/>
        <w:numPr>
          <w:ilvl w:val="0"/>
          <w:numId w:val="65"/>
        </w:numPr>
        <w:rPr>
          <w:rFonts w:ascii="Arial" w:hAnsi="Arial" w:cs="Arial"/>
        </w:rPr>
      </w:pPr>
      <w:r w:rsidRPr="00CD0F7C">
        <w:rPr>
          <w:rFonts w:ascii="Arial" w:hAnsi="Arial" w:cs="Arial"/>
        </w:rPr>
        <w:t>S</w:t>
      </w:r>
      <w:r w:rsidR="00193DCA" w:rsidRPr="00CD0F7C">
        <w:rPr>
          <w:rFonts w:ascii="Arial" w:hAnsi="Arial" w:cs="Arial"/>
        </w:rPr>
        <w:t xml:space="preserve">eleccione </w:t>
      </w:r>
      <w:r w:rsidR="005874F5" w:rsidRPr="00CD0F7C">
        <w:rPr>
          <w:rFonts w:ascii="Arial" w:hAnsi="Arial" w:cs="Arial"/>
        </w:rPr>
        <w:t>Ajustes</w:t>
      </w:r>
      <w:r w:rsidRPr="00CD0F7C">
        <w:rPr>
          <w:rFonts w:ascii="Arial" w:hAnsi="Arial" w:cs="Arial"/>
        </w:rPr>
        <w:t>.</w:t>
      </w:r>
    </w:p>
    <w:p w14:paraId="4B96731C" w14:textId="41696FE3" w:rsidR="00695998" w:rsidRPr="00CD0F7C" w:rsidRDefault="00695998" w:rsidP="00A53831">
      <w:pPr>
        <w:pStyle w:val="Prrafodelista"/>
        <w:numPr>
          <w:ilvl w:val="0"/>
          <w:numId w:val="65"/>
        </w:numPr>
        <w:rPr>
          <w:rFonts w:ascii="Arial" w:hAnsi="Arial" w:cs="Arial"/>
        </w:rPr>
      </w:pPr>
      <w:r w:rsidRPr="00CD0F7C">
        <w:rPr>
          <w:rFonts w:ascii="Arial" w:hAnsi="Arial" w:cs="Arial"/>
        </w:rPr>
        <w:t>Selec</w:t>
      </w:r>
      <w:r w:rsidR="00193DCA" w:rsidRPr="00CD0F7C">
        <w:rPr>
          <w:rFonts w:ascii="Arial" w:hAnsi="Arial" w:cs="Arial"/>
        </w:rPr>
        <w:t>cione Cambiar idioma</w:t>
      </w:r>
      <w:r w:rsidRPr="00CD0F7C">
        <w:rPr>
          <w:rFonts w:ascii="Arial" w:hAnsi="Arial" w:cs="Arial"/>
        </w:rPr>
        <w:t>.</w:t>
      </w:r>
    </w:p>
    <w:p w14:paraId="65CAC42C" w14:textId="3F36BE95" w:rsidR="00695998" w:rsidRPr="00CD0F7C" w:rsidRDefault="00695998" w:rsidP="00A53831">
      <w:pPr>
        <w:pStyle w:val="Prrafodelista"/>
        <w:numPr>
          <w:ilvl w:val="0"/>
          <w:numId w:val="65"/>
        </w:numPr>
        <w:rPr>
          <w:rFonts w:ascii="Arial" w:hAnsi="Arial" w:cs="Arial"/>
        </w:rPr>
      </w:pPr>
      <w:r w:rsidRPr="00CD0F7C">
        <w:rPr>
          <w:rFonts w:ascii="Arial" w:hAnsi="Arial" w:cs="Arial"/>
        </w:rPr>
        <w:t>Selec</w:t>
      </w:r>
      <w:r w:rsidR="00193DCA" w:rsidRPr="00CD0F7C">
        <w:rPr>
          <w:rFonts w:ascii="Arial" w:hAnsi="Arial" w:cs="Arial"/>
        </w:rPr>
        <w:t>cione la opción Idioma y pulse</w:t>
      </w:r>
      <w:r w:rsidRPr="00CD0F7C">
        <w:rPr>
          <w:rFonts w:ascii="Arial" w:hAnsi="Arial" w:cs="Arial"/>
        </w:rPr>
        <w:t xml:space="preserve"> Enter. </w:t>
      </w:r>
      <w:r w:rsidR="00193DCA" w:rsidRPr="00CD0F7C">
        <w:rPr>
          <w:rFonts w:ascii="Arial" w:hAnsi="Arial" w:cs="Arial"/>
        </w:rPr>
        <w:t>Aparecerá una lista en la línea Braille</w:t>
      </w:r>
      <w:r w:rsidRPr="00CD0F7C">
        <w:rPr>
          <w:rFonts w:ascii="Arial" w:hAnsi="Arial" w:cs="Arial"/>
        </w:rPr>
        <w:t xml:space="preserve">. </w:t>
      </w:r>
    </w:p>
    <w:p w14:paraId="2ED4C55F" w14:textId="64EBBBE0" w:rsidR="00695998" w:rsidRPr="00CD0F7C" w:rsidRDefault="00695998" w:rsidP="00A53831">
      <w:pPr>
        <w:pStyle w:val="Prrafodelista"/>
        <w:numPr>
          <w:ilvl w:val="0"/>
          <w:numId w:val="65"/>
        </w:numPr>
        <w:rPr>
          <w:rFonts w:ascii="Arial" w:hAnsi="Arial" w:cs="Arial"/>
        </w:rPr>
      </w:pPr>
      <w:r w:rsidRPr="00CD0F7C">
        <w:rPr>
          <w:rFonts w:ascii="Arial" w:hAnsi="Arial" w:cs="Arial"/>
        </w:rPr>
        <w:t>Selec</w:t>
      </w:r>
      <w:r w:rsidR="00193DCA" w:rsidRPr="00CD0F7C">
        <w:rPr>
          <w:rFonts w:ascii="Arial" w:hAnsi="Arial" w:cs="Arial"/>
        </w:rPr>
        <w:t>cione el idioma de la lista que desee</w:t>
      </w:r>
      <w:r w:rsidRPr="00CD0F7C">
        <w:rPr>
          <w:rFonts w:ascii="Arial" w:hAnsi="Arial" w:cs="Arial"/>
        </w:rPr>
        <w:t xml:space="preserve">. </w:t>
      </w:r>
    </w:p>
    <w:p w14:paraId="33A48AE1" w14:textId="5C37A0BD" w:rsidR="00695998" w:rsidRPr="00CD0F7C" w:rsidRDefault="00695998" w:rsidP="00A53831">
      <w:pPr>
        <w:pStyle w:val="Prrafodelista"/>
        <w:numPr>
          <w:ilvl w:val="0"/>
          <w:numId w:val="65"/>
        </w:numPr>
        <w:rPr>
          <w:rFonts w:ascii="Arial" w:hAnsi="Arial" w:cs="Arial"/>
        </w:rPr>
      </w:pPr>
      <w:r w:rsidRPr="00CD0F7C">
        <w:rPr>
          <w:rFonts w:ascii="Arial" w:hAnsi="Arial" w:cs="Arial"/>
        </w:rPr>
        <w:t>Selec</w:t>
      </w:r>
      <w:r w:rsidR="00193DCA" w:rsidRPr="00CD0F7C">
        <w:rPr>
          <w:rFonts w:ascii="Arial" w:hAnsi="Arial" w:cs="Arial"/>
        </w:rPr>
        <w:t>cione Cerrar</w:t>
      </w:r>
      <w:r w:rsidRPr="00CD0F7C">
        <w:rPr>
          <w:rFonts w:ascii="Arial" w:hAnsi="Arial" w:cs="Arial"/>
        </w:rPr>
        <w:t>.</w:t>
      </w:r>
    </w:p>
    <w:p w14:paraId="4A70AA83" w14:textId="66F075E0" w:rsidR="00695998" w:rsidRPr="00CD0F7C" w:rsidRDefault="00CF3B41" w:rsidP="00A53831">
      <w:pPr>
        <w:pStyle w:val="Prrafodelista"/>
        <w:numPr>
          <w:ilvl w:val="0"/>
          <w:numId w:val="65"/>
        </w:numPr>
        <w:rPr>
          <w:rFonts w:ascii="Arial" w:hAnsi="Arial" w:cs="Arial"/>
        </w:rPr>
      </w:pPr>
      <w:r w:rsidRPr="00CD0F7C">
        <w:rPr>
          <w:rFonts w:ascii="Arial" w:hAnsi="Arial" w:cs="Arial"/>
        </w:rPr>
        <w:lastRenderedPageBreak/>
        <w:t xml:space="preserve">Se le pedirá que seleccione la opción Reemplazar el </w:t>
      </w:r>
      <w:r w:rsidR="002E5D8E" w:rsidRPr="00CD0F7C">
        <w:rPr>
          <w:rFonts w:ascii="Arial" w:hAnsi="Arial" w:cs="Arial"/>
        </w:rPr>
        <w:t>perfil de idioma</w:t>
      </w:r>
      <w:r w:rsidRPr="00CD0F7C">
        <w:rPr>
          <w:rFonts w:ascii="Arial" w:hAnsi="Arial" w:cs="Arial"/>
        </w:rPr>
        <w:t xml:space="preserve"> por defecto. Si pulsa Ok, se creará un nuevo </w:t>
      </w:r>
      <w:r w:rsidR="002E5D8E" w:rsidRPr="00CD0F7C">
        <w:rPr>
          <w:rFonts w:ascii="Arial" w:hAnsi="Arial" w:cs="Arial"/>
        </w:rPr>
        <w:t>perfil de idioma</w:t>
      </w:r>
      <w:r w:rsidRPr="00CD0F7C">
        <w:rPr>
          <w:rFonts w:ascii="Arial" w:hAnsi="Arial" w:cs="Arial"/>
        </w:rPr>
        <w:t xml:space="preserve"> con una tabla Braille que permitirá leer los menús Braille en el idioma seleccionado. Pulse Cancelar si desea continuar con su </w:t>
      </w:r>
      <w:r w:rsidR="002E5D8E" w:rsidRPr="00CD0F7C">
        <w:rPr>
          <w:rFonts w:ascii="Arial" w:hAnsi="Arial" w:cs="Arial"/>
        </w:rPr>
        <w:t>perfil de idioma</w:t>
      </w:r>
      <w:r w:rsidRPr="00CD0F7C">
        <w:rPr>
          <w:rFonts w:ascii="Arial" w:hAnsi="Arial" w:cs="Arial"/>
        </w:rPr>
        <w:t xml:space="preserve"> actual</w:t>
      </w:r>
      <w:r w:rsidR="00695998" w:rsidRPr="00CD0F7C">
        <w:rPr>
          <w:rFonts w:ascii="Arial" w:hAnsi="Arial" w:cs="Arial"/>
        </w:rPr>
        <w:t>.</w:t>
      </w:r>
    </w:p>
    <w:p w14:paraId="07C8A739" w14:textId="022FD294" w:rsidR="00695998" w:rsidRPr="00CD0F7C" w:rsidRDefault="00CF3B41" w:rsidP="00A53831">
      <w:pPr>
        <w:pStyle w:val="Prrafodelista"/>
        <w:numPr>
          <w:ilvl w:val="0"/>
          <w:numId w:val="65"/>
        </w:numPr>
        <w:rPr>
          <w:rFonts w:ascii="Arial" w:hAnsi="Arial" w:cs="Arial"/>
        </w:rPr>
      </w:pPr>
      <w:r w:rsidRPr="00CD0F7C">
        <w:rPr>
          <w:rFonts w:ascii="Arial" w:hAnsi="Arial" w:cs="Arial"/>
        </w:rPr>
        <w:t>Cuando se le solicite, reinicie el Brailliant para aplicar los cambios</w:t>
      </w:r>
      <w:r w:rsidR="00695998" w:rsidRPr="00CD0F7C">
        <w:rPr>
          <w:rFonts w:ascii="Arial" w:hAnsi="Arial" w:cs="Arial"/>
        </w:rPr>
        <w:t xml:space="preserve">. </w:t>
      </w:r>
    </w:p>
    <w:p w14:paraId="5E88CBF7" w14:textId="06DB5F35" w:rsidR="00646BBF" w:rsidRPr="00CD0F7C" w:rsidRDefault="000E687B" w:rsidP="001911D1">
      <w:pPr>
        <w:pStyle w:val="Ttulo1"/>
        <w:rPr>
          <w:rFonts w:ascii="Arial" w:hAnsi="Arial" w:cs="Arial"/>
        </w:rPr>
      </w:pPr>
      <w:bookmarkStart w:id="250" w:name="_Toc170472868"/>
      <w:r w:rsidRPr="00CD0F7C">
        <w:rPr>
          <w:rFonts w:ascii="Arial" w:hAnsi="Arial" w:cs="Arial"/>
        </w:rPr>
        <w:t xml:space="preserve">15. </w:t>
      </w:r>
      <w:r w:rsidR="00646BBF" w:rsidRPr="00CD0F7C">
        <w:rPr>
          <w:rFonts w:ascii="Arial" w:hAnsi="Arial" w:cs="Arial"/>
        </w:rPr>
        <w:t>Acces</w:t>
      </w:r>
      <w:r w:rsidR="00CF3B41" w:rsidRPr="00CD0F7C">
        <w:rPr>
          <w:rFonts w:ascii="Arial" w:hAnsi="Arial" w:cs="Arial"/>
        </w:rPr>
        <w:t>o y uso de los servicios en línea</w:t>
      </w:r>
      <w:bookmarkEnd w:id="250"/>
    </w:p>
    <w:p w14:paraId="41059A66" w14:textId="079E5D79" w:rsidR="00646BBF" w:rsidRPr="00CD0F7C" w:rsidRDefault="00CF3B41" w:rsidP="00646BBF">
      <w:pPr>
        <w:rPr>
          <w:rFonts w:ascii="Arial" w:hAnsi="Arial" w:cs="Arial"/>
        </w:rPr>
      </w:pPr>
      <w:bookmarkStart w:id="251" w:name="_Hlk37938939"/>
      <w:r w:rsidRPr="00CD0F7C">
        <w:rPr>
          <w:rFonts w:ascii="Arial" w:hAnsi="Arial" w:cs="Arial"/>
        </w:rPr>
        <w:t xml:space="preserve">Este menú de </w:t>
      </w:r>
      <w:r w:rsidR="00301137" w:rsidRPr="00CD0F7C">
        <w:rPr>
          <w:rFonts w:ascii="Arial" w:hAnsi="Arial" w:cs="Arial"/>
        </w:rPr>
        <w:t>Servicios</w:t>
      </w:r>
      <w:r w:rsidRPr="00CD0F7C">
        <w:rPr>
          <w:rFonts w:ascii="Arial" w:hAnsi="Arial" w:cs="Arial"/>
        </w:rPr>
        <w:t xml:space="preserve"> en línea contiene bibliotecas en línea incluidas en su Brailliant. Los servicios en línea se basan en una suscripción y requieren que introduzca las credenciales de su cuenta.</w:t>
      </w:r>
    </w:p>
    <w:bookmarkEnd w:id="251"/>
    <w:p w14:paraId="0F010277" w14:textId="22E16804" w:rsidR="00646BBF" w:rsidRPr="00CD0F7C" w:rsidRDefault="00CF3B41" w:rsidP="00646BBF">
      <w:pPr>
        <w:rPr>
          <w:rFonts w:ascii="Arial" w:hAnsi="Arial" w:cs="Arial"/>
        </w:rPr>
      </w:pPr>
      <w:r w:rsidRPr="00CD0F7C">
        <w:rPr>
          <w:rStyle w:val="Textoennegrita"/>
          <w:rFonts w:ascii="Arial" w:hAnsi="Arial" w:cs="Arial"/>
        </w:rPr>
        <w:t>Nota</w:t>
      </w:r>
      <w:r w:rsidR="00646BBF" w:rsidRPr="00CD0F7C">
        <w:rPr>
          <w:rFonts w:ascii="Arial" w:hAnsi="Arial" w:cs="Arial"/>
        </w:rPr>
        <w:t xml:space="preserve">: </w:t>
      </w:r>
      <w:r w:rsidRPr="00CD0F7C">
        <w:rPr>
          <w:rFonts w:ascii="Arial" w:hAnsi="Arial" w:cs="Arial"/>
        </w:rPr>
        <w:t>Asegúrese de haber establecido conexión a Internet con el Brailliant antes de utilizar los servicios en línea.</w:t>
      </w:r>
      <w:r w:rsidR="00646BBF" w:rsidRPr="00CD0F7C">
        <w:rPr>
          <w:rFonts w:ascii="Arial" w:hAnsi="Arial" w:cs="Arial"/>
        </w:rPr>
        <w:t xml:space="preserve"> </w:t>
      </w:r>
    </w:p>
    <w:p w14:paraId="34C846AE" w14:textId="222C4226" w:rsidR="00646BBF" w:rsidRPr="00CD0F7C" w:rsidRDefault="00CF3B41" w:rsidP="00646BBF">
      <w:pPr>
        <w:rPr>
          <w:rFonts w:ascii="Arial" w:hAnsi="Arial" w:cs="Arial"/>
        </w:rPr>
      </w:pPr>
      <w:r w:rsidRPr="00CD0F7C">
        <w:rPr>
          <w:rFonts w:ascii="Arial" w:hAnsi="Arial" w:cs="Arial"/>
        </w:rPr>
        <w:t xml:space="preserve">Los libros de las bibliotecas en línea se descargan en la carpeta Online-books del Brailliant. Todos los libros se incluyen en la lista </w:t>
      </w:r>
      <w:r w:rsidR="00301137" w:rsidRPr="00CD0F7C">
        <w:rPr>
          <w:rFonts w:ascii="Arial" w:hAnsi="Arial" w:cs="Arial"/>
        </w:rPr>
        <w:t>principal</w:t>
      </w:r>
      <w:r w:rsidRPr="00CD0F7C">
        <w:rPr>
          <w:rFonts w:ascii="Arial" w:hAnsi="Arial" w:cs="Arial"/>
        </w:rPr>
        <w:t xml:space="preserve"> de libros de la aplicación Biblioteca.</w:t>
      </w:r>
    </w:p>
    <w:p w14:paraId="024C4493" w14:textId="406CB9B8" w:rsidR="00646BBF" w:rsidRPr="00CD0F7C" w:rsidRDefault="000E687B" w:rsidP="00B86493">
      <w:pPr>
        <w:pStyle w:val="Ttulo2"/>
        <w:ind w:left="720" w:hanging="720"/>
        <w:rPr>
          <w:rFonts w:ascii="Arial" w:hAnsi="Arial" w:cs="Arial"/>
        </w:rPr>
      </w:pPr>
      <w:bookmarkStart w:id="252" w:name="_Toc170472869"/>
      <w:r w:rsidRPr="00CD0F7C">
        <w:rPr>
          <w:rFonts w:ascii="Arial" w:hAnsi="Arial" w:cs="Arial"/>
        </w:rPr>
        <w:t xml:space="preserve">15.1. </w:t>
      </w:r>
      <w:r w:rsidR="00CF3B41" w:rsidRPr="00CD0F7C">
        <w:rPr>
          <w:rFonts w:ascii="Arial" w:hAnsi="Arial" w:cs="Arial"/>
        </w:rPr>
        <w:t>Activar</w:t>
      </w:r>
      <w:r w:rsidR="00646BBF" w:rsidRPr="00CD0F7C">
        <w:rPr>
          <w:rFonts w:ascii="Arial" w:hAnsi="Arial" w:cs="Arial"/>
        </w:rPr>
        <w:t xml:space="preserve"> Bookshare</w:t>
      </w:r>
      <w:r w:rsidR="00CF3B41" w:rsidRPr="00CD0F7C">
        <w:rPr>
          <w:rFonts w:ascii="Arial" w:hAnsi="Arial" w:cs="Arial"/>
        </w:rPr>
        <w:t xml:space="preserve"> y descargar libros</w:t>
      </w:r>
      <w:bookmarkEnd w:id="252"/>
    </w:p>
    <w:p w14:paraId="42EF7A31" w14:textId="5C439F74" w:rsidR="00646BBF" w:rsidRPr="00CD0F7C" w:rsidRDefault="00646BBF" w:rsidP="00646BBF">
      <w:pPr>
        <w:rPr>
          <w:rFonts w:ascii="Arial" w:hAnsi="Arial" w:cs="Arial"/>
        </w:rPr>
      </w:pPr>
      <w:bookmarkStart w:id="253" w:name="_Hlk37939116"/>
      <w:bookmarkStart w:id="254" w:name="_Refd18e3170"/>
      <w:r w:rsidRPr="00CD0F7C">
        <w:rPr>
          <w:rFonts w:ascii="Arial" w:hAnsi="Arial" w:cs="Arial"/>
        </w:rPr>
        <w:t>Bookshare</w:t>
      </w:r>
      <w:r w:rsidR="0017573B" w:rsidRPr="00CD0F7C">
        <w:rPr>
          <w:rFonts w:ascii="Arial" w:hAnsi="Arial" w:cs="Arial"/>
        </w:rPr>
        <w:t>®</w:t>
      </w:r>
      <w:r w:rsidRPr="00CD0F7C">
        <w:rPr>
          <w:rFonts w:ascii="Arial" w:hAnsi="Arial" w:cs="Arial"/>
        </w:rPr>
        <w:t xml:space="preserve"> </w:t>
      </w:r>
      <w:r w:rsidR="00CF3B41" w:rsidRPr="00CD0F7C">
        <w:rPr>
          <w:rFonts w:ascii="Arial" w:hAnsi="Arial" w:cs="Arial"/>
        </w:rPr>
        <w:t>es una biblioteca en línea de contenidos protegidos por derechos de autor para personas con discapacidades para la comunicación impresa. Más información sobre Bookshare en</w:t>
      </w:r>
      <w:r w:rsidRPr="00CD0F7C">
        <w:rPr>
          <w:rFonts w:ascii="Arial" w:hAnsi="Arial" w:cs="Arial"/>
        </w:rPr>
        <w:t xml:space="preserve"> </w:t>
      </w:r>
      <w:hyperlink r:id="rId15" w:history="1">
        <w:r w:rsidRPr="00CD0F7C">
          <w:rPr>
            <w:rStyle w:val="Hipervnculo"/>
            <w:rFonts w:ascii="Arial" w:hAnsi="Arial" w:cs="Arial"/>
          </w:rPr>
          <w:t>http://www.bookshare.org</w:t>
        </w:r>
      </w:hyperlink>
      <w:r w:rsidRPr="00CD0F7C">
        <w:rPr>
          <w:rStyle w:val="Hipervnculo"/>
          <w:rFonts w:ascii="Arial" w:hAnsi="Arial" w:cs="Arial"/>
        </w:rPr>
        <w:t xml:space="preserve">. </w:t>
      </w:r>
    </w:p>
    <w:p w14:paraId="782F8BE2" w14:textId="52614AC4" w:rsidR="00646BBF" w:rsidRPr="00CD0F7C" w:rsidRDefault="00CF3B41" w:rsidP="00646BBF">
      <w:pPr>
        <w:rPr>
          <w:rFonts w:ascii="Arial" w:hAnsi="Arial" w:cs="Arial"/>
          <w:bCs/>
        </w:rPr>
      </w:pPr>
      <w:r w:rsidRPr="00CD0F7C">
        <w:rPr>
          <w:rFonts w:ascii="Arial" w:hAnsi="Arial" w:cs="Arial"/>
          <w:bCs/>
        </w:rPr>
        <w:t>Puede buscar libros y descargarlos en el Brailliant de forma inalámbrica. Los periódicos y las revistas no están disponibles actualmente en la búsqueda en línea.</w:t>
      </w:r>
    </w:p>
    <w:p w14:paraId="1862F4FD" w14:textId="7C8D18C5" w:rsidR="00646BBF" w:rsidRPr="00CD0F7C" w:rsidRDefault="00CF3B41" w:rsidP="00646BBF">
      <w:pPr>
        <w:rPr>
          <w:rFonts w:ascii="Arial" w:hAnsi="Arial" w:cs="Arial"/>
          <w:bCs/>
        </w:rPr>
      </w:pPr>
      <w:r w:rsidRPr="00CD0F7C">
        <w:rPr>
          <w:rFonts w:ascii="Arial" w:hAnsi="Arial" w:cs="Arial"/>
          <w:bCs/>
        </w:rPr>
        <w:t>Para activar el servicio</w:t>
      </w:r>
      <w:r w:rsidR="00646BBF" w:rsidRPr="00CD0F7C">
        <w:rPr>
          <w:rFonts w:ascii="Arial" w:hAnsi="Arial" w:cs="Arial"/>
          <w:bCs/>
        </w:rPr>
        <w:t xml:space="preserve"> Bookshare </w:t>
      </w:r>
      <w:r w:rsidRPr="00CD0F7C">
        <w:rPr>
          <w:rFonts w:ascii="Arial" w:hAnsi="Arial" w:cs="Arial"/>
          <w:bCs/>
        </w:rPr>
        <w:t>y descargar un libro</w:t>
      </w:r>
      <w:r w:rsidR="00646BBF" w:rsidRPr="00CD0F7C">
        <w:rPr>
          <w:rFonts w:ascii="Arial" w:hAnsi="Arial" w:cs="Arial"/>
          <w:bCs/>
        </w:rPr>
        <w:t xml:space="preserve">: </w:t>
      </w:r>
    </w:p>
    <w:p w14:paraId="275D406A" w14:textId="107E83C2" w:rsidR="00646BBF" w:rsidRPr="00CD0F7C" w:rsidRDefault="00CF3B41" w:rsidP="00A53831">
      <w:pPr>
        <w:pStyle w:val="Prrafodelista"/>
        <w:numPr>
          <w:ilvl w:val="0"/>
          <w:numId w:val="26"/>
        </w:numPr>
        <w:rPr>
          <w:rFonts w:ascii="Arial" w:hAnsi="Arial" w:cs="Arial"/>
        </w:rPr>
      </w:pPr>
      <w:r w:rsidRPr="00CD0F7C">
        <w:rPr>
          <w:rFonts w:ascii="Arial" w:hAnsi="Arial" w:cs="Arial"/>
          <w:bCs/>
        </w:rPr>
        <w:t>Introduzca la dirección de correo electrónico y la contraseña de su cuenta</w:t>
      </w:r>
      <w:r w:rsidR="00646BBF" w:rsidRPr="00CD0F7C">
        <w:rPr>
          <w:rFonts w:ascii="Arial" w:hAnsi="Arial" w:cs="Arial"/>
        </w:rPr>
        <w:t xml:space="preserve"> Bookshare. </w:t>
      </w:r>
    </w:p>
    <w:p w14:paraId="3F7CE651" w14:textId="39094200" w:rsidR="00646BBF" w:rsidRPr="00CD0F7C" w:rsidRDefault="00646BBF" w:rsidP="00A53831">
      <w:pPr>
        <w:pStyle w:val="Prrafodelista"/>
        <w:numPr>
          <w:ilvl w:val="0"/>
          <w:numId w:val="26"/>
        </w:numPr>
        <w:rPr>
          <w:rFonts w:ascii="Arial" w:hAnsi="Arial" w:cs="Arial"/>
        </w:rPr>
      </w:pPr>
      <w:r w:rsidRPr="00CD0F7C">
        <w:rPr>
          <w:rFonts w:ascii="Arial" w:hAnsi="Arial" w:cs="Arial"/>
        </w:rPr>
        <w:t>Selec</w:t>
      </w:r>
      <w:r w:rsidR="00CF3B41" w:rsidRPr="00CD0F7C">
        <w:rPr>
          <w:rFonts w:ascii="Arial" w:hAnsi="Arial" w:cs="Arial"/>
        </w:rPr>
        <w:t>cione su formato de libro preferido</w:t>
      </w:r>
      <w:r w:rsidRPr="00CD0F7C">
        <w:rPr>
          <w:rFonts w:ascii="Arial" w:hAnsi="Arial" w:cs="Arial"/>
        </w:rPr>
        <w:t xml:space="preserve"> (</w:t>
      </w:r>
      <w:r w:rsidR="0071566A" w:rsidRPr="00CD0F7C">
        <w:rPr>
          <w:rFonts w:ascii="Arial" w:hAnsi="Arial" w:cs="Arial"/>
        </w:rPr>
        <w:t xml:space="preserve">DAISY </w:t>
      </w:r>
      <w:r w:rsidRPr="00CD0F7C">
        <w:rPr>
          <w:rFonts w:ascii="Arial" w:hAnsi="Arial" w:cs="Arial"/>
        </w:rPr>
        <w:t>o BRF).</w:t>
      </w:r>
    </w:p>
    <w:p w14:paraId="359C9A07" w14:textId="23B06C56" w:rsidR="00646BBF" w:rsidRPr="00CD0F7C" w:rsidRDefault="00DC12C5" w:rsidP="00A53831">
      <w:pPr>
        <w:pStyle w:val="Prrafodelista"/>
        <w:numPr>
          <w:ilvl w:val="0"/>
          <w:numId w:val="26"/>
        </w:numPr>
        <w:rPr>
          <w:rFonts w:ascii="Arial" w:hAnsi="Arial" w:cs="Arial"/>
        </w:rPr>
      </w:pPr>
      <w:r w:rsidRPr="00CD0F7C">
        <w:rPr>
          <w:rFonts w:ascii="Arial" w:hAnsi="Arial" w:cs="Arial"/>
        </w:rPr>
        <w:t>Busque libros por título, autor, texto completo o categorías. También puede buscar los libros más recientes o populares.</w:t>
      </w:r>
    </w:p>
    <w:p w14:paraId="53CDC7E6" w14:textId="7FAADB33" w:rsidR="00646BBF" w:rsidRPr="00CD0F7C" w:rsidRDefault="00DC12C5" w:rsidP="00A53831">
      <w:pPr>
        <w:pStyle w:val="Prrafodelista"/>
        <w:numPr>
          <w:ilvl w:val="0"/>
          <w:numId w:val="26"/>
        </w:numPr>
        <w:rPr>
          <w:rFonts w:ascii="Arial" w:hAnsi="Arial" w:cs="Arial"/>
        </w:rPr>
      </w:pPr>
      <w:r w:rsidRPr="00CD0F7C">
        <w:rPr>
          <w:rFonts w:ascii="Arial" w:hAnsi="Arial" w:cs="Arial"/>
        </w:rPr>
        <w:t>Pulse</w:t>
      </w:r>
      <w:r w:rsidR="00646BBF" w:rsidRPr="00CD0F7C">
        <w:rPr>
          <w:rFonts w:ascii="Arial" w:hAnsi="Arial" w:cs="Arial"/>
        </w:rPr>
        <w:t xml:space="preserve"> Enter o</w:t>
      </w:r>
      <w:r w:rsidRPr="00CD0F7C">
        <w:rPr>
          <w:rFonts w:ascii="Arial" w:hAnsi="Arial" w:cs="Arial"/>
        </w:rPr>
        <w:t xml:space="preserve"> un </w:t>
      </w:r>
      <w:r w:rsidR="00F55951" w:rsidRPr="00CD0F7C">
        <w:rPr>
          <w:rFonts w:ascii="Arial" w:hAnsi="Arial" w:cs="Arial"/>
        </w:rPr>
        <w:t>sensor</w:t>
      </w:r>
      <w:r w:rsidRPr="00CD0F7C">
        <w:rPr>
          <w:rFonts w:ascii="Arial" w:hAnsi="Arial" w:cs="Arial"/>
        </w:rPr>
        <w:t xml:space="preserve"> de cursor sobre un libro para obtener más información</w:t>
      </w:r>
      <w:r w:rsidR="00646BBF" w:rsidRPr="00CD0F7C">
        <w:rPr>
          <w:rFonts w:ascii="Arial" w:hAnsi="Arial" w:cs="Arial"/>
        </w:rPr>
        <w:t xml:space="preserve">. </w:t>
      </w:r>
    </w:p>
    <w:p w14:paraId="187A95BA" w14:textId="7E1F67D8" w:rsidR="00646BBF" w:rsidRPr="00CD0F7C" w:rsidRDefault="00646BBF" w:rsidP="00A53831">
      <w:pPr>
        <w:pStyle w:val="Prrafodelista"/>
        <w:numPr>
          <w:ilvl w:val="0"/>
          <w:numId w:val="26"/>
        </w:numPr>
        <w:rPr>
          <w:rFonts w:ascii="Arial" w:hAnsi="Arial" w:cs="Arial"/>
        </w:rPr>
      </w:pPr>
      <w:r w:rsidRPr="00CD0F7C">
        <w:rPr>
          <w:rFonts w:ascii="Arial" w:hAnsi="Arial" w:cs="Arial"/>
        </w:rPr>
        <w:t>U</w:t>
      </w:r>
      <w:r w:rsidR="00DC12C5" w:rsidRPr="00CD0F7C">
        <w:rPr>
          <w:rFonts w:ascii="Arial" w:hAnsi="Arial" w:cs="Arial"/>
        </w:rPr>
        <w:t>tilice las teclas de Navegación Anterior y Siguiente para navegar por título, autor y descripción del libro</w:t>
      </w:r>
      <w:r w:rsidRPr="00CD0F7C">
        <w:rPr>
          <w:rFonts w:ascii="Arial" w:hAnsi="Arial" w:cs="Arial"/>
        </w:rPr>
        <w:t xml:space="preserve">. </w:t>
      </w:r>
    </w:p>
    <w:p w14:paraId="31CECBE0" w14:textId="7018D038" w:rsidR="00646BBF" w:rsidRPr="00CD0F7C" w:rsidRDefault="00646BBF" w:rsidP="00A53831">
      <w:pPr>
        <w:pStyle w:val="Prrafodelista"/>
        <w:numPr>
          <w:ilvl w:val="0"/>
          <w:numId w:val="26"/>
        </w:numPr>
        <w:rPr>
          <w:rFonts w:ascii="Arial" w:hAnsi="Arial" w:cs="Arial"/>
        </w:rPr>
      </w:pPr>
      <w:r w:rsidRPr="00CD0F7C">
        <w:rPr>
          <w:rFonts w:ascii="Arial" w:hAnsi="Arial" w:cs="Arial"/>
        </w:rPr>
        <w:t>P</w:t>
      </w:r>
      <w:r w:rsidR="00DC12C5" w:rsidRPr="00CD0F7C">
        <w:rPr>
          <w:rFonts w:ascii="Arial" w:hAnsi="Arial" w:cs="Arial"/>
        </w:rPr>
        <w:t>ulse</w:t>
      </w:r>
      <w:r w:rsidRPr="00CD0F7C">
        <w:rPr>
          <w:rFonts w:ascii="Arial" w:hAnsi="Arial" w:cs="Arial"/>
        </w:rPr>
        <w:t xml:space="preserve"> Enter </w:t>
      </w:r>
      <w:r w:rsidR="00DC12C5" w:rsidRPr="00CD0F7C">
        <w:rPr>
          <w:rFonts w:ascii="Arial" w:hAnsi="Arial" w:cs="Arial"/>
        </w:rPr>
        <w:t>en el elemento Descargar para descargar el libro al Brailliant.</w:t>
      </w:r>
      <w:r w:rsidRPr="00CD0F7C">
        <w:rPr>
          <w:rFonts w:ascii="Arial" w:hAnsi="Arial" w:cs="Arial"/>
        </w:rPr>
        <w:t xml:space="preserve"> </w:t>
      </w:r>
    </w:p>
    <w:p w14:paraId="657018E7" w14:textId="68D4D167" w:rsidR="00646BBF" w:rsidRPr="00CD0F7C" w:rsidRDefault="000E687B" w:rsidP="00B86493">
      <w:pPr>
        <w:pStyle w:val="Ttulo2"/>
        <w:ind w:left="720" w:hanging="720"/>
        <w:rPr>
          <w:rFonts w:ascii="Arial" w:hAnsi="Arial" w:cs="Arial"/>
        </w:rPr>
      </w:pPr>
      <w:bookmarkStart w:id="255" w:name="_Toc170472870"/>
      <w:bookmarkEnd w:id="253"/>
      <w:r w:rsidRPr="00CD0F7C">
        <w:rPr>
          <w:rFonts w:ascii="Arial" w:hAnsi="Arial" w:cs="Arial"/>
        </w:rPr>
        <w:t xml:space="preserve">15.2. </w:t>
      </w:r>
      <w:r w:rsidR="00646BBF" w:rsidRPr="00CD0F7C">
        <w:rPr>
          <w:rFonts w:ascii="Arial" w:hAnsi="Arial" w:cs="Arial"/>
        </w:rPr>
        <w:t>Configur</w:t>
      </w:r>
      <w:r w:rsidR="00DC12C5" w:rsidRPr="00CD0F7C">
        <w:rPr>
          <w:rFonts w:ascii="Arial" w:hAnsi="Arial" w:cs="Arial"/>
        </w:rPr>
        <w:t xml:space="preserve">ación, gestión y sincronización de una cuenta </w:t>
      </w:r>
      <w:r w:rsidR="00646BBF" w:rsidRPr="00CD0F7C">
        <w:rPr>
          <w:rFonts w:ascii="Arial" w:hAnsi="Arial" w:cs="Arial"/>
        </w:rPr>
        <w:t>NFB Newsline</w:t>
      </w:r>
      <w:bookmarkEnd w:id="254"/>
      <w:bookmarkEnd w:id="255"/>
    </w:p>
    <w:p w14:paraId="18784F88" w14:textId="58A833E1" w:rsidR="00646BBF" w:rsidRPr="00CD0F7C" w:rsidRDefault="00DC12C5" w:rsidP="00646BBF">
      <w:pPr>
        <w:pStyle w:val="Textoindependiente"/>
        <w:rPr>
          <w:rFonts w:ascii="Arial" w:hAnsi="Arial" w:cs="Arial"/>
        </w:rPr>
      </w:pPr>
      <w:bookmarkStart w:id="256" w:name="_Hlk37939337"/>
      <w:r w:rsidRPr="00CD0F7C">
        <w:rPr>
          <w:rFonts w:ascii="Arial" w:hAnsi="Arial" w:cs="Arial"/>
        </w:rPr>
        <w:t>Si usted tiene una cuenta</w:t>
      </w:r>
      <w:r w:rsidR="00646BBF" w:rsidRPr="00CD0F7C">
        <w:rPr>
          <w:rFonts w:ascii="Arial" w:hAnsi="Arial" w:cs="Arial"/>
        </w:rPr>
        <w:t xml:space="preserve"> NFB Newsline</w:t>
      </w:r>
      <w:r w:rsidR="0071566A" w:rsidRPr="00CD0F7C">
        <w:rPr>
          <w:rFonts w:ascii="Arial" w:hAnsi="Arial" w:cs="Arial"/>
        </w:rPr>
        <w:t>®</w:t>
      </w:r>
      <w:r w:rsidR="00646BBF" w:rsidRPr="00CD0F7C">
        <w:rPr>
          <w:rFonts w:ascii="Arial" w:hAnsi="Arial" w:cs="Arial"/>
        </w:rPr>
        <w:t>,</w:t>
      </w:r>
      <w:r w:rsidRPr="00CD0F7C">
        <w:rPr>
          <w:rFonts w:ascii="Arial" w:hAnsi="Arial" w:cs="Arial"/>
        </w:rPr>
        <w:t xml:space="preserve"> </w:t>
      </w:r>
      <w:r w:rsidR="00646BBF" w:rsidRPr="00CD0F7C">
        <w:rPr>
          <w:rFonts w:ascii="Arial" w:hAnsi="Arial" w:cs="Arial"/>
        </w:rPr>
        <w:t>e</w:t>
      </w:r>
      <w:r w:rsidRPr="00CD0F7C">
        <w:rPr>
          <w:rFonts w:ascii="Arial" w:hAnsi="Arial" w:cs="Arial"/>
        </w:rPr>
        <w:t>l</w:t>
      </w:r>
      <w:r w:rsidR="00646BBF" w:rsidRPr="00CD0F7C">
        <w:rPr>
          <w:rFonts w:ascii="Arial" w:hAnsi="Arial" w:cs="Arial"/>
        </w:rPr>
        <w:t xml:space="preserve"> </w:t>
      </w:r>
      <w:r w:rsidR="00B86937" w:rsidRPr="00CD0F7C">
        <w:rPr>
          <w:rFonts w:ascii="Arial" w:hAnsi="Arial" w:cs="Arial"/>
        </w:rPr>
        <w:t>Brailliant</w:t>
      </w:r>
      <w:r w:rsidR="00646BBF" w:rsidRPr="00CD0F7C">
        <w:rPr>
          <w:rFonts w:ascii="Arial" w:hAnsi="Arial" w:cs="Arial"/>
        </w:rPr>
        <w:t xml:space="preserve"> </w:t>
      </w:r>
      <w:r w:rsidRPr="00CD0F7C">
        <w:rPr>
          <w:rFonts w:ascii="Arial" w:hAnsi="Arial" w:cs="Arial"/>
        </w:rPr>
        <w:t xml:space="preserve">le permite conectar su cuenta y descargar material de lectura de NFB en </w:t>
      </w:r>
      <w:r w:rsidR="00DB41C4" w:rsidRPr="00CD0F7C">
        <w:rPr>
          <w:rFonts w:ascii="Arial" w:hAnsi="Arial" w:cs="Arial"/>
        </w:rPr>
        <w:t>el Lector de Libros</w:t>
      </w:r>
      <w:r w:rsidR="00646BBF" w:rsidRPr="00CD0F7C">
        <w:rPr>
          <w:rFonts w:ascii="Arial" w:hAnsi="Arial" w:cs="Arial"/>
        </w:rPr>
        <w:t>.</w:t>
      </w:r>
    </w:p>
    <w:p w14:paraId="5A8FC050" w14:textId="3834B8A4" w:rsidR="00646BBF" w:rsidRPr="00CD0F7C" w:rsidRDefault="00DC12C5" w:rsidP="00646BBF">
      <w:pPr>
        <w:pStyle w:val="Textoindependiente"/>
        <w:rPr>
          <w:rFonts w:ascii="Arial" w:hAnsi="Arial" w:cs="Arial"/>
        </w:rPr>
      </w:pPr>
      <w:r w:rsidRPr="00CD0F7C">
        <w:rPr>
          <w:rStyle w:val="Textoennegrita"/>
          <w:rFonts w:ascii="Arial" w:hAnsi="Arial" w:cs="Arial"/>
        </w:rPr>
        <w:t>Configurar la cuenta</w:t>
      </w:r>
      <w:r w:rsidR="00646BBF" w:rsidRPr="00CD0F7C">
        <w:rPr>
          <w:rFonts w:ascii="Arial" w:hAnsi="Arial" w:cs="Arial"/>
        </w:rPr>
        <w:t xml:space="preserve">: </w:t>
      </w:r>
      <w:r w:rsidRPr="00CD0F7C">
        <w:rPr>
          <w:rFonts w:ascii="Arial" w:hAnsi="Arial" w:cs="Arial"/>
        </w:rPr>
        <w:t>Introduzca sus credenciales de</w:t>
      </w:r>
      <w:r w:rsidR="00646BBF" w:rsidRPr="00CD0F7C">
        <w:rPr>
          <w:rFonts w:ascii="Arial" w:hAnsi="Arial" w:cs="Arial"/>
        </w:rPr>
        <w:t xml:space="preserve"> NFB Newsline, selec</w:t>
      </w:r>
      <w:r w:rsidRPr="00CD0F7C">
        <w:rPr>
          <w:rFonts w:ascii="Arial" w:hAnsi="Arial" w:cs="Arial"/>
        </w:rPr>
        <w:t>cione la frecuencia de actualización de los números y determine si su Brailliant debe conservar o eliminar los números obsoletos.</w:t>
      </w:r>
    </w:p>
    <w:p w14:paraId="57D1A7D6" w14:textId="0652F0DB" w:rsidR="00646BBF" w:rsidRPr="00CD0F7C" w:rsidRDefault="00DC12C5" w:rsidP="00646BBF">
      <w:pPr>
        <w:pStyle w:val="Textoindependiente"/>
        <w:rPr>
          <w:rFonts w:ascii="Arial" w:hAnsi="Arial" w:cs="Arial"/>
        </w:rPr>
      </w:pPr>
      <w:r w:rsidRPr="00CD0F7C">
        <w:rPr>
          <w:rStyle w:val="Textoennegrita"/>
          <w:rFonts w:ascii="Arial" w:hAnsi="Arial" w:cs="Arial"/>
        </w:rPr>
        <w:lastRenderedPageBreak/>
        <w:t>Gestionar publicaciones</w:t>
      </w:r>
      <w:r w:rsidR="00646BBF" w:rsidRPr="00CD0F7C">
        <w:rPr>
          <w:rFonts w:ascii="Arial" w:hAnsi="Arial" w:cs="Arial"/>
        </w:rPr>
        <w:t>: Selec</w:t>
      </w:r>
      <w:r w:rsidRPr="00CD0F7C">
        <w:rPr>
          <w:rFonts w:ascii="Arial" w:hAnsi="Arial" w:cs="Arial"/>
        </w:rPr>
        <w:t>cione el material al que desea suscribirse. El material suscrito estará subrayado.</w:t>
      </w:r>
    </w:p>
    <w:p w14:paraId="2120905D" w14:textId="1BE18CD6" w:rsidR="00646BBF" w:rsidRPr="00CD0F7C" w:rsidRDefault="00DC12C5" w:rsidP="00646BBF">
      <w:pPr>
        <w:pStyle w:val="Textoindependiente"/>
        <w:rPr>
          <w:rFonts w:ascii="Arial" w:hAnsi="Arial" w:cs="Arial"/>
        </w:rPr>
      </w:pPr>
      <w:r w:rsidRPr="00CD0F7C">
        <w:rPr>
          <w:rStyle w:val="Textoennegrita"/>
          <w:rFonts w:ascii="Arial" w:hAnsi="Arial" w:cs="Arial"/>
        </w:rPr>
        <w:t>Sincronizar contenido ahora</w:t>
      </w:r>
      <w:r w:rsidR="00646BBF" w:rsidRPr="00CD0F7C">
        <w:rPr>
          <w:rFonts w:ascii="Arial" w:hAnsi="Arial" w:cs="Arial"/>
        </w:rPr>
        <w:t>: D</w:t>
      </w:r>
      <w:r w:rsidRPr="00CD0F7C">
        <w:rPr>
          <w:rFonts w:ascii="Arial" w:hAnsi="Arial" w:cs="Arial"/>
        </w:rPr>
        <w:t>escargue los últimos números de sus suscripciones</w:t>
      </w:r>
      <w:r w:rsidR="00646BBF" w:rsidRPr="00CD0F7C">
        <w:rPr>
          <w:rFonts w:ascii="Arial" w:hAnsi="Arial" w:cs="Arial"/>
        </w:rPr>
        <w:t>.</w:t>
      </w:r>
    </w:p>
    <w:p w14:paraId="593611C9" w14:textId="3A22A920" w:rsidR="008D2153" w:rsidRPr="00CD0F7C" w:rsidRDefault="000E687B" w:rsidP="00B86493">
      <w:pPr>
        <w:pStyle w:val="Ttulo2"/>
        <w:ind w:left="720" w:hanging="720"/>
        <w:rPr>
          <w:rFonts w:ascii="Arial" w:hAnsi="Arial" w:cs="Arial"/>
        </w:rPr>
      </w:pPr>
      <w:bookmarkStart w:id="257" w:name="_Toc170472871"/>
      <w:r w:rsidRPr="00CD0F7C">
        <w:rPr>
          <w:rFonts w:ascii="Arial" w:hAnsi="Arial" w:cs="Arial"/>
        </w:rPr>
        <w:t xml:space="preserve">15.3. </w:t>
      </w:r>
      <w:r w:rsidR="008D2153" w:rsidRPr="00CD0F7C">
        <w:rPr>
          <w:rFonts w:ascii="Arial" w:hAnsi="Arial" w:cs="Arial"/>
        </w:rPr>
        <w:t>NLS Bard</w:t>
      </w:r>
      <w:bookmarkEnd w:id="257"/>
    </w:p>
    <w:p w14:paraId="0D779927" w14:textId="5E4DA687" w:rsidR="00C1616A" w:rsidRPr="00CD0F7C" w:rsidRDefault="00DC12C5" w:rsidP="00C1616A">
      <w:pPr>
        <w:pStyle w:val="Textoindependiente"/>
        <w:rPr>
          <w:rFonts w:ascii="Arial" w:hAnsi="Arial" w:cs="Arial"/>
        </w:rPr>
      </w:pPr>
      <w:r w:rsidRPr="00CD0F7C">
        <w:rPr>
          <w:rFonts w:ascii="Arial" w:hAnsi="Arial" w:cs="Arial"/>
        </w:rPr>
        <w:t>El Brailliant puede acceder directamente a BARD</w:t>
      </w:r>
      <w:r w:rsidR="00C1616A" w:rsidRPr="00CD0F7C">
        <w:rPr>
          <w:rFonts w:ascii="Arial" w:hAnsi="Arial" w:cs="Arial"/>
        </w:rPr>
        <w:t xml:space="preserve">. </w:t>
      </w:r>
      <w:r w:rsidRPr="00CD0F7C">
        <w:rPr>
          <w:rFonts w:ascii="Arial" w:hAnsi="Arial" w:cs="Arial"/>
        </w:rPr>
        <w:t>Puede ver y descargar libros de la lista de libros más populares y de la lista de libros y revistas más recientes</w:t>
      </w:r>
      <w:r w:rsidR="00C1616A" w:rsidRPr="00CD0F7C">
        <w:rPr>
          <w:rFonts w:ascii="Arial" w:hAnsi="Arial" w:cs="Arial"/>
        </w:rPr>
        <w:t xml:space="preserve">. </w:t>
      </w:r>
      <w:r w:rsidRPr="00CD0F7C">
        <w:rPr>
          <w:rFonts w:ascii="Arial" w:hAnsi="Arial" w:cs="Arial"/>
        </w:rPr>
        <w:t>Puede navegar por categorías temáticas y buscar en la colección</w:t>
      </w:r>
      <w:r w:rsidR="00C1616A" w:rsidRPr="00CD0F7C">
        <w:rPr>
          <w:rFonts w:ascii="Arial" w:hAnsi="Arial" w:cs="Arial"/>
        </w:rPr>
        <w:t xml:space="preserve">. </w:t>
      </w:r>
      <w:r w:rsidRPr="00CD0F7C">
        <w:rPr>
          <w:rFonts w:ascii="Arial" w:hAnsi="Arial" w:cs="Arial"/>
        </w:rPr>
        <w:t xml:space="preserve">También puede descargar libros y revistas de su lista de deseos, así como añadir y eliminar elementos de </w:t>
      </w:r>
      <w:r w:rsidR="002159C3" w:rsidRPr="00CD0F7C">
        <w:rPr>
          <w:rFonts w:ascii="Arial" w:hAnsi="Arial" w:cs="Arial"/>
        </w:rPr>
        <w:t>esta</w:t>
      </w:r>
      <w:r w:rsidR="00C1616A" w:rsidRPr="00CD0F7C">
        <w:rPr>
          <w:rFonts w:ascii="Arial" w:hAnsi="Arial" w:cs="Arial"/>
        </w:rPr>
        <w:t xml:space="preserve">. </w:t>
      </w:r>
      <w:r w:rsidR="004A1F75" w:rsidRPr="00CD0F7C">
        <w:rPr>
          <w:rFonts w:ascii="Arial" w:hAnsi="Arial" w:cs="Arial"/>
        </w:rPr>
        <w:t>Para poder acceder a BARD, debe conectar su dispositivo a una red Wi-Fi</w:t>
      </w:r>
      <w:r w:rsidR="00C1616A" w:rsidRPr="00CD0F7C">
        <w:rPr>
          <w:rFonts w:ascii="Arial" w:hAnsi="Arial" w:cs="Arial"/>
        </w:rPr>
        <w:t xml:space="preserve"> (</w:t>
      </w:r>
      <w:r w:rsidR="004A1F75" w:rsidRPr="00CD0F7C">
        <w:rPr>
          <w:rFonts w:ascii="Arial" w:hAnsi="Arial" w:cs="Arial"/>
        </w:rPr>
        <w:t>vea</w:t>
      </w:r>
      <w:r w:rsidR="00C1616A" w:rsidRPr="00CD0F7C">
        <w:rPr>
          <w:rFonts w:ascii="Arial" w:hAnsi="Arial" w:cs="Arial"/>
        </w:rPr>
        <w:t xml:space="preserve"> </w:t>
      </w:r>
      <w:hyperlink w:anchor="_Connecting_to_a" w:history="1">
        <w:r w:rsidR="003B53E6" w:rsidRPr="00CD0F7C">
          <w:rPr>
            <w:rStyle w:val="Hipervnculo"/>
            <w:rFonts w:ascii="Arial" w:hAnsi="Arial" w:cs="Arial"/>
          </w:rPr>
          <w:t>Con</w:t>
        </w:r>
        <w:r w:rsidR="004A1F75" w:rsidRPr="00CD0F7C">
          <w:rPr>
            <w:rStyle w:val="Hipervnculo"/>
            <w:rFonts w:ascii="Arial" w:hAnsi="Arial" w:cs="Arial"/>
          </w:rPr>
          <w:t>exión a una red</w:t>
        </w:r>
        <w:r w:rsidR="003B53E6" w:rsidRPr="00CD0F7C">
          <w:rPr>
            <w:rStyle w:val="Hipervnculo"/>
            <w:rFonts w:ascii="Arial" w:hAnsi="Arial" w:cs="Arial"/>
          </w:rPr>
          <w:t xml:space="preserve"> </w:t>
        </w:r>
        <w:r w:rsidR="00C1616A" w:rsidRPr="00CD0F7C">
          <w:rPr>
            <w:rStyle w:val="Hipervnculo"/>
            <w:rFonts w:ascii="Arial" w:hAnsi="Arial" w:cs="Arial"/>
          </w:rPr>
          <w:t>Wi-Fi</w:t>
        </w:r>
      </w:hyperlink>
      <w:r w:rsidR="00C1616A" w:rsidRPr="00CD0F7C">
        <w:rPr>
          <w:rFonts w:ascii="Arial" w:hAnsi="Arial" w:cs="Arial"/>
        </w:rPr>
        <w:t xml:space="preserve"> </w:t>
      </w:r>
      <w:r w:rsidR="004A1F75" w:rsidRPr="00CD0F7C">
        <w:rPr>
          <w:rFonts w:ascii="Arial" w:hAnsi="Arial" w:cs="Arial"/>
        </w:rPr>
        <w:t>para obtener instrucciones detalladas</w:t>
      </w:r>
      <w:r w:rsidR="00C1616A" w:rsidRPr="00CD0F7C">
        <w:rPr>
          <w:rFonts w:ascii="Arial" w:hAnsi="Arial" w:cs="Arial"/>
        </w:rPr>
        <w:t xml:space="preserve">) </w:t>
      </w:r>
      <w:r w:rsidR="004A1F75" w:rsidRPr="00CD0F7C">
        <w:rPr>
          <w:rFonts w:ascii="Arial" w:hAnsi="Arial" w:cs="Arial"/>
        </w:rPr>
        <w:t>y acceda a su cuenta BARD</w:t>
      </w:r>
      <w:r w:rsidR="00C1616A" w:rsidRPr="00CD0F7C">
        <w:rPr>
          <w:rFonts w:ascii="Arial" w:hAnsi="Arial" w:cs="Arial"/>
        </w:rPr>
        <w:t>.</w:t>
      </w:r>
    </w:p>
    <w:p w14:paraId="50C9A2B0" w14:textId="22078E71" w:rsidR="003C4F9E" w:rsidRPr="00CD0F7C" w:rsidRDefault="00485933" w:rsidP="00B86493">
      <w:pPr>
        <w:pStyle w:val="Ttulo3"/>
        <w:ind w:left="1077" w:hanging="1077"/>
        <w:rPr>
          <w:rFonts w:ascii="Arial" w:hAnsi="Arial" w:cs="Arial"/>
        </w:rPr>
      </w:pPr>
      <w:bookmarkStart w:id="258" w:name="_Toc170472872"/>
      <w:r w:rsidRPr="00CD0F7C">
        <w:rPr>
          <w:rFonts w:ascii="Arial" w:hAnsi="Arial" w:cs="Arial"/>
        </w:rPr>
        <w:t xml:space="preserve">15.3.1. </w:t>
      </w:r>
      <w:r w:rsidR="003C4F9E" w:rsidRPr="00CD0F7C">
        <w:rPr>
          <w:rFonts w:ascii="Arial" w:hAnsi="Arial" w:cs="Arial"/>
        </w:rPr>
        <w:t>Con</w:t>
      </w:r>
      <w:r w:rsidR="004A1F75" w:rsidRPr="00CD0F7C">
        <w:rPr>
          <w:rFonts w:ascii="Arial" w:hAnsi="Arial" w:cs="Arial"/>
        </w:rPr>
        <w:t>ectarse a</w:t>
      </w:r>
      <w:r w:rsidR="003C4F9E" w:rsidRPr="00CD0F7C">
        <w:rPr>
          <w:rFonts w:ascii="Arial" w:hAnsi="Arial" w:cs="Arial"/>
        </w:rPr>
        <w:t xml:space="preserve"> BARD </w:t>
      </w:r>
      <w:r w:rsidR="004A1F75" w:rsidRPr="00CD0F7C">
        <w:rPr>
          <w:rFonts w:ascii="Arial" w:hAnsi="Arial" w:cs="Arial"/>
        </w:rPr>
        <w:t>p</w:t>
      </w:r>
      <w:r w:rsidR="003C4F9E" w:rsidRPr="00CD0F7C">
        <w:rPr>
          <w:rFonts w:ascii="Arial" w:hAnsi="Arial" w:cs="Arial"/>
        </w:rPr>
        <w:t xml:space="preserve">or </w:t>
      </w:r>
      <w:r w:rsidR="004A1F75" w:rsidRPr="00CD0F7C">
        <w:rPr>
          <w:rFonts w:ascii="Arial" w:hAnsi="Arial" w:cs="Arial"/>
        </w:rPr>
        <w:t>primera vez</w:t>
      </w:r>
      <w:bookmarkEnd w:id="258"/>
    </w:p>
    <w:p w14:paraId="323748A8" w14:textId="1CE90ACB" w:rsidR="005D5268" w:rsidRPr="00CD0F7C" w:rsidRDefault="004A1F75" w:rsidP="005D5268">
      <w:pPr>
        <w:pStyle w:val="Textoindependiente"/>
        <w:rPr>
          <w:rFonts w:ascii="Arial" w:hAnsi="Arial" w:cs="Arial"/>
        </w:rPr>
      </w:pPr>
      <w:r w:rsidRPr="00CD0F7C">
        <w:rPr>
          <w:rFonts w:ascii="Arial" w:hAnsi="Arial" w:cs="Arial"/>
        </w:rPr>
        <w:t>Para acceder a BARD, seleccione NLS BARD en el menú de Servicios en línea</w:t>
      </w:r>
      <w:r w:rsidR="005D5268" w:rsidRPr="00CD0F7C">
        <w:rPr>
          <w:rFonts w:ascii="Arial" w:hAnsi="Arial" w:cs="Arial"/>
        </w:rPr>
        <w:t xml:space="preserve">. </w:t>
      </w:r>
      <w:r w:rsidRPr="00CD0F7C">
        <w:rPr>
          <w:rFonts w:ascii="Arial" w:hAnsi="Arial" w:cs="Arial"/>
        </w:rPr>
        <w:t>La primera vez que lo haga, se le pedirá que introduzca su nombre de usuario y contraseña de BARD</w:t>
      </w:r>
      <w:r w:rsidR="005D5268" w:rsidRPr="00CD0F7C">
        <w:rPr>
          <w:rFonts w:ascii="Arial" w:hAnsi="Arial" w:cs="Arial"/>
        </w:rPr>
        <w:t xml:space="preserve">. </w:t>
      </w:r>
      <w:r w:rsidRPr="00CD0F7C">
        <w:rPr>
          <w:rFonts w:ascii="Arial" w:hAnsi="Arial" w:cs="Arial"/>
        </w:rPr>
        <w:t>No podrá iniciar sesión con una contraseña temporal</w:t>
      </w:r>
      <w:r w:rsidR="005D5268" w:rsidRPr="00CD0F7C">
        <w:rPr>
          <w:rFonts w:ascii="Arial" w:hAnsi="Arial" w:cs="Arial"/>
        </w:rPr>
        <w:t xml:space="preserve">. </w:t>
      </w:r>
      <w:r w:rsidRPr="00CD0F7C">
        <w:rPr>
          <w:rFonts w:ascii="Arial" w:hAnsi="Arial" w:cs="Arial"/>
        </w:rPr>
        <w:t>Si tiene una contraseña temporal, tendrá que utilizar un navegador web para crear una contraseña permanente y luego iniciar sesión con esas credenciales</w:t>
      </w:r>
      <w:r w:rsidR="005D5268" w:rsidRPr="00CD0F7C">
        <w:rPr>
          <w:rFonts w:ascii="Arial" w:hAnsi="Arial" w:cs="Arial"/>
        </w:rPr>
        <w:t>.</w:t>
      </w:r>
    </w:p>
    <w:p w14:paraId="3B92A3BC" w14:textId="18E8DB28" w:rsidR="005D5268" w:rsidRPr="00CD0F7C" w:rsidRDefault="004A1F75" w:rsidP="005D5268">
      <w:pPr>
        <w:pStyle w:val="Textoindependiente"/>
        <w:rPr>
          <w:rFonts w:ascii="Arial" w:hAnsi="Arial" w:cs="Arial"/>
        </w:rPr>
      </w:pPr>
      <w:r w:rsidRPr="00CD0F7C">
        <w:rPr>
          <w:rFonts w:ascii="Arial" w:hAnsi="Arial" w:cs="Arial"/>
        </w:rPr>
        <w:t>Después de escribir su nombre de usuario, pulse Enter</w:t>
      </w:r>
      <w:r w:rsidR="005D5268" w:rsidRPr="00CD0F7C">
        <w:rPr>
          <w:rFonts w:ascii="Arial" w:hAnsi="Arial" w:cs="Arial"/>
        </w:rPr>
        <w:t xml:space="preserve">. </w:t>
      </w:r>
      <w:r w:rsidRPr="00CD0F7C">
        <w:rPr>
          <w:rFonts w:ascii="Arial" w:hAnsi="Arial" w:cs="Arial"/>
        </w:rPr>
        <w:t>Se le pedirá que introduzca su contraseña. Una vez introducida, pulse Enter</w:t>
      </w:r>
      <w:r w:rsidR="005D5268" w:rsidRPr="00CD0F7C">
        <w:rPr>
          <w:rFonts w:ascii="Arial" w:hAnsi="Arial" w:cs="Arial"/>
        </w:rPr>
        <w:t xml:space="preserve">. </w:t>
      </w:r>
      <w:r w:rsidRPr="00CD0F7C">
        <w:rPr>
          <w:rFonts w:ascii="Arial" w:hAnsi="Arial" w:cs="Arial"/>
        </w:rPr>
        <w:t>Verá brevemente la palabra "cargando..." seguida de "inicio de sesión satisfactorio".</w:t>
      </w:r>
    </w:p>
    <w:p w14:paraId="03A03127" w14:textId="4C0CF7D2" w:rsidR="005D5268" w:rsidRPr="00CD0F7C" w:rsidRDefault="004A1F75" w:rsidP="005D5268">
      <w:pPr>
        <w:pStyle w:val="Textoindependiente"/>
        <w:rPr>
          <w:rFonts w:ascii="Arial" w:hAnsi="Arial" w:cs="Arial"/>
        </w:rPr>
      </w:pPr>
      <w:r w:rsidRPr="00CD0F7C">
        <w:rPr>
          <w:rFonts w:ascii="Arial" w:hAnsi="Arial" w:cs="Arial"/>
        </w:rPr>
        <w:t>Una vez que haya iniciado la sesión en BARD con éxito, cada vez que entre en NLS BARD, verá "inicio de sesión satisfactorio" y aparecerá el primer elemento del menú de NLS BARD</w:t>
      </w:r>
      <w:r w:rsidR="005D5268" w:rsidRPr="00CD0F7C">
        <w:rPr>
          <w:rFonts w:ascii="Arial" w:hAnsi="Arial" w:cs="Arial"/>
        </w:rPr>
        <w:t>.</w:t>
      </w:r>
    </w:p>
    <w:p w14:paraId="2837E6B6" w14:textId="0D67A827" w:rsidR="00E6542A" w:rsidRPr="00CD0F7C" w:rsidRDefault="00485933" w:rsidP="00B86493">
      <w:pPr>
        <w:pStyle w:val="Ttulo3"/>
        <w:ind w:left="1077" w:hanging="1077"/>
        <w:rPr>
          <w:rFonts w:ascii="Arial" w:hAnsi="Arial" w:cs="Arial"/>
        </w:rPr>
      </w:pPr>
      <w:bookmarkStart w:id="259" w:name="_Toc170472873"/>
      <w:r w:rsidRPr="00CD0F7C">
        <w:rPr>
          <w:rFonts w:ascii="Arial" w:hAnsi="Arial" w:cs="Arial"/>
        </w:rPr>
        <w:t xml:space="preserve">15.3.2. </w:t>
      </w:r>
      <w:r w:rsidR="00D92230" w:rsidRPr="00CD0F7C">
        <w:rPr>
          <w:rFonts w:ascii="Arial" w:hAnsi="Arial" w:cs="Arial"/>
        </w:rPr>
        <w:t>D</w:t>
      </w:r>
      <w:r w:rsidR="00926FF1" w:rsidRPr="00CD0F7C">
        <w:rPr>
          <w:rFonts w:ascii="Arial" w:hAnsi="Arial" w:cs="Arial"/>
        </w:rPr>
        <w:t>escarga de libros y revistas desde</w:t>
      </w:r>
      <w:r w:rsidR="00D92230" w:rsidRPr="00CD0F7C">
        <w:rPr>
          <w:rFonts w:ascii="Arial" w:hAnsi="Arial" w:cs="Arial"/>
        </w:rPr>
        <w:t xml:space="preserve"> BARD</w:t>
      </w:r>
      <w:bookmarkEnd w:id="259"/>
    </w:p>
    <w:p w14:paraId="6E870892" w14:textId="35DA7F2D" w:rsidR="001D73B2" w:rsidRPr="00CD0F7C" w:rsidRDefault="00926FF1" w:rsidP="001D73B2">
      <w:pPr>
        <w:rPr>
          <w:rFonts w:ascii="Arial" w:hAnsi="Arial" w:cs="Arial"/>
        </w:rPr>
      </w:pPr>
      <w:r w:rsidRPr="00CD0F7C">
        <w:rPr>
          <w:rFonts w:ascii="Arial" w:hAnsi="Arial" w:cs="Arial"/>
        </w:rPr>
        <w:t xml:space="preserve">El menú de </w:t>
      </w:r>
      <w:r w:rsidR="001D73B2" w:rsidRPr="00CD0F7C">
        <w:rPr>
          <w:rFonts w:ascii="Arial" w:hAnsi="Arial" w:cs="Arial"/>
        </w:rPr>
        <w:t xml:space="preserve">NLS BARD </w:t>
      </w:r>
      <w:r w:rsidRPr="00CD0F7C">
        <w:rPr>
          <w:rFonts w:ascii="Arial" w:hAnsi="Arial" w:cs="Arial"/>
        </w:rPr>
        <w:t>contiene los siguientes elementos</w:t>
      </w:r>
      <w:r w:rsidR="001D73B2" w:rsidRPr="00CD0F7C">
        <w:rPr>
          <w:rFonts w:ascii="Arial" w:hAnsi="Arial" w:cs="Arial"/>
        </w:rPr>
        <w:t>:</w:t>
      </w:r>
    </w:p>
    <w:p w14:paraId="10DC51E6" w14:textId="32C4ED78" w:rsidR="001D73B2" w:rsidRPr="00CD0F7C" w:rsidRDefault="00926FF1" w:rsidP="00A53831">
      <w:pPr>
        <w:numPr>
          <w:ilvl w:val="0"/>
          <w:numId w:val="32"/>
        </w:numPr>
        <w:spacing w:after="0" w:line="240" w:lineRule="auto"/>
        <w:rPr>
          <w:rFonts w:ascii="Arial" w:hAnsi="Arial" w:cs="Arial"/>
        </w:rPr>
      </w:pPr>
      <w:r w:rsidRPr="00CD0F7C">
        <w:rPr>
          <w:rFonts w:ascii="Arial" w:hAnsi="Arial" w:cs="Arial"/>
        </w:rPr>
        <w:t>Los más populares</w:t>
      </w:r>
    </w:p>
    <w:p w14:paraId="6F3EAD88" w14:textId="7A4C8F4D" w:rsidR="001D73B2" w:rsidRPr="00CD0F7C" w:rsidRDefault="00926FF1" w:rsidP="00A53831">
      <w:pPr>
        <w:numPr>
          <w:ilvl w:val="0"/>
          <w:numId w:val="32"/>
        </w:numPr>
        <w:spacing w:after="0" w:line="240" w:lineRule="auto"/>
        <w:rPr>
          <w:rFonts w:ascii="Arial" w:hAnsi="Arial" w:cs="Arial"/>
        </w:rPr>
      </w:pPr>
      <w:r w:rsidRPr="00CD0F7C">
        <w:rPr>
          <w:rFonts w:ascii="Arial" w:hAnsi="Arial" w:cs="Arial"/>
        </w:rPr>
        <w:t>Libros más recientes</w:t>
      </w:r>
    </w:p>
    <w:p w14:paraId="52943776" w14:textId="7B776F94" w:rsidR="001D73B2" w:rsidRPr="00CD0F7C" w:rsidRDefault="00926FF1" w:rsidP="00A53831">
      <w:pPr>
        <w:numPr>
          <w:ilvl w:val="0"/>
          <w:numId w:val="32"/>
        </w:numPr>
        <w:spacing w:after="0" w:line="240" w:lineRule="auto"/>
        <w:rPr>
          <w:rFonts w:ascii="Arial" w:hAnsi="Arial" w:cs="Arial"/>
        </w:rPr>
      </w:pPr>
      <w:r w:rsidRPr="00CD0F7C">
        <w:rPr>
          <w:rFonts w:ascii="Arial" w:hAnsi="Arial" w:cs="Arial"/>
        </w:rPr>
        <w:t>Revistas más recientes</w:t>
      </w:r>
    </w:p>
    <w:p w14:paraId="1B2089DA" w14:textId="2A098DBA" w:rsidR="001D73B2" w:rsidRPr="00CD0F7C" w:rsidRDefault="00926FF1" w:rsidP="00A53831">
      <w:pPr>
        <w:numPr>
          <w:ilvl w:val="0"/>
          <w:numId w:val="32"/>
        </w:numPr>
        <w:spacing w:after="0" w:line="240" w:lineRule="auto"/>
        <w:rPr>
          <w:rFonts w:ascii="Arial" w:hAnsi="Arial" w:cs="Arial"/>
        </w:rPr>
      </w:pPr>
      <w:r w:rsidRPr="00CD0F7C">
        <w:rPr>
          <w:rFonts w:ascii="Arial" w:hAnsi="Arial" w:cs="Arial"/>
        </w:rPr>
        <w:t>Examinar categorías</w:t>
      </w:r>
    </w:p>
    <w:p w14:paraId="095BEF89" w14:textId="51BDA217" w:rsidR="00A14D0E" w:rsidRPr="00CD0F7C" w:rsidRDefault="00926FF1" w:rsidP="00A53831">
      <w:pPr>
        <w:numPr>
          <w:ilvl w:val="0"/>
          <w:numId w:val="32"/>
        </w:numPr>
        <w:spacing w:after="0" w:line="240" w:lineRule="auto"/>
        <w:rPr>
          <w:rFonts w:ascii="Arial" w:hAnsi="Arial" w:cs="Arial"/>
        </w:rPr>
      </w:pPr>
      <w:r w:rsidRPr="00CD0F7C">
        <w:rPr>
          <w:rFonts w:ascii="Arial" w:hAnsi="Arial" w:cs="Arial"/>
        </w:rPr>
        <w:t>Buscar revistas</w:t>
      </w:r>
    </w:p>
    <w:p w14:paraId="4A553DD2" w14:textId="4634ED73" w:rsidR="001D73B2" w:rsidRPr="00CD0F7C" w:rsidRDefault="00926FF1" w:rsidP="00A53831">
      <w:pPr>
        <w:numPr>
          <w:ilvl w:val="0"/>
          <w:numId w:val="32"/>
        </w:numPr>
        <w:spacing w:after="0" w:line="240" w:lineRule="auto"/>
        <w:rPr>
          <w:rFonts w:ascii="Arial" w:hAnsi="Arial" w:cs="Arial"/>
        </w:rPr>
      </w:pPr>
      <w:r w:rsidRPr="00CD0F7C">
        <w:rPr>
          <w:rFonts w:ascii="Arial" w:hAnsi="Arial" w:cs="Arial"/>
        </w:rPr>
        <w:t>Buscar en la colección</w:t>
      </w:r>
    </w:p>
    <w:p w14:paraId="43318206" w14:textId="62252A91" w:rsidR="001D73B2" w:rsidRPr="00CD0F7C" w:rsidRDefault="00926FF1" w:rsidP="00A53831">
      <w:pPr>
        <w:numPr>
          <w:ilvl w:val="0"/>
          <w:numId w:val="32"/>
        </w:numPr>
        <w:spacing w:after="0" w:line="240" w:lineRule="auto"/>
        <w:rPr>
          <w:rFonts w:ascii="Arial" w:hAnsi="Arial" w:cs="Arial"/>
        </w:rPr>
      </w:pPr>
      <w:r w:rsidRPr="00CD0F7C">
        <w:rPr>
          <w:rFonts w:ascii="Arial" w:hAnsi="Arial" w:cs="Arial"/>
        </w:rPr>
        <w:t>Lista de deseos</w:t>
      </w:r>
    </w:p>
    <w:p w14:paraId="388E0A2E" w14:textId="26910D33" w:rsidR="00D765D4" w:rsidRPr="00CD0F7C" w:rsidRDefault="00926FF1" w:rsidP="00A53831">
      <w:pPr>
        <w:numPr>
          <w:ilvl w:val="0"/>
          <w:numId w:val="32"/>
        </w:numPr>
        <w:spacing w:after="0" w:line="240" w:lineRule="auto"/>
        <w:rPr>
          <w:rFonts w:ascii="Arial" w:hAnsi="Arial" w:cs="Arial"/>
        </w:rPr>
      </w:pPr>
      <w:r w:rsidRPr="00CD0F7C">
        <w:rPr>
          <w:rFonts w:ascii="Arial" w:hAnsi="Arial" w:cs="Arial"/>
        </w:rPr>
        <w:t>Descargar historial</w:t>
      </w:r>
      <w:r w:rsidR="00D765D4" w:rsidRPr="00CD0F7C">
        <w:rPr>
          <w:rFonts w:ascii="Arial" w:hAnsi="Arial" w:cs="Arial"/>
        </w:rPr>
        <w:t xml:space="preserve"> </w:t>
      </w:r>
    </w:p>
    <w:p w14:paraId="5D55E6C3" w14:textId="7BC06ACA" w:rsidR="001D73B2" w:rsidRPr="00CD0F7C" w:rsidRDefault="00926FF1" w:rsidP="00A53831">
      <w:pPr>
        <w:numPr>
          <w:ilvl w:val="0"/>
          <w:numId w:val="32"/>
        </w:numPr>
        <w:spacing w:after="0" w:line="240" w:lineRule="auto"/>
        <w:rPr>
          <w:rFonts w:ascii="Arial" w:hAnsi="Arial" w:cs="Arial"/>
        </w:rPr>
      </w:pPr>
      <w:r w:rsidRPr="00CD0F7C">
        <w:rPr>
          <w:rFonts w:ascii="Arial" w:hAnsi="Arial" w:cs="Arial"/>
        </w:rPr>
        <w:t>Eliminar cuenta</w:t>
      </w:r>
    </w:p>
    <w:p w14:paraId="05F63DE7" w14:textId="692455C3" w:rsidR="001D73B2" w:rsidRPr="00CD0F7C" w:rsidRDefault="00926FF1" w:rsidP="001D73B2">
      <w:pPr>
        <w:rPr>
          <w:rFonts w:ascii="Arial" w:hAnsi="Arial" w:cs="Arial"/>
        </w:rPr>
      </w:pPr>
      <w:r w:rsidRPr="00CD0F7C">
        <w:rPr>
          <w:rFonts w:ascii="Arial" w:hAnsi="Arial" w:cs="Arial"/>
        </w:rPr>
        <w:t>Cada una de estas opciones de menú le llevará a una lista de libros o revistas. Pulse Enter en un libro para obtener más información.</w:t>
      </w:r>
      <w:r w:rsidR="001D73B2" w:rsidRPr="00CD0F7C">
        <w:rPr>
          <w:rFonts w:ascii="Arial" w:hAnsi="Arial" w:cs="Arial"/>
        </w:rPr>
        <w:t xml:space="preserve"> </w:t>
      </w:r>
      <w:r w:rsidRPr="00CD0F7C">
        <w:rPr>
          <w:rFonts w:ascii="Arial" w:hAnsi="Arial" w:cs="Arial"/>
        </w:rPr>
        <w:t>Utilice las teclas de Navegación Anterior y Siguiente para navegar entre el título, el autor y la descripción del libro. Pulse Enter en la opción Descargar si desea descargar el libro en su Brailliant.</w:t>
      </w:r>
    </w:p>
    <w:p w14:paraId="37A06FA2" w14:textId="43B6EF81" w:rsidR="0022637C" w:rsidRPr="00CD0F7C" w:rsidRDefault="00485933" w:rsidP="00B86493">
      <w:pPr>
        <w:pStyle w:val="Ttulo3"/>
        <w:ind w:left="1077" w:hanging="1077"/>
        <w:rPr>
          <w:rFonts w:ascii="Arial" w:hAnsi="Arial" w:cs="Arial"/>
        </w:rPr>
      </w:pPr>
      <w:bookmarkStart w:id="260" w:name="_Toc170472874"/>
      <w:r w:rsidRPr="00CD0F7C">
        <w:rPr>
          <w:rFonts w:ascii="Arial" w:hAnsi="Arial" w:cs="Arial"/>
        </w:rPr>
        <w:lastRenderedPageBreak/>
        <w:t xml:space="preserve">15.3.3. </w:t>
      </w:r>
      <w:r w:rsidR="00926FF1" w:rsidRPr="00CD0F7C">
        <w:rPr>
          <w:rFonts w:ascii="Arial" w:hAnsi="Arial" w:cs="Arial"/>
        </w:rPr>
        <w:t>Leer un libro descargado</w:t>
      </w:r>
      <w:bookmarkEnd w:id="260"/>
    </w:p>
    <w:p w14:paraId="12FCF2EF" w14:textId="3A40A143" w:rsidR="003C4F9E" w:rsidRPr="00CD0F7C" w:rsidRDefault="00926FF1" w:rsidP="00646BBF">
      <w:pPr>
        <w:pStyle w:val="Textoindependiente"/>
        <w:rPr>
          <w:rFonts w:ascii="Arial" w:hAnsi="Arial" w:cs="Arial"/>
        </w:rPr>
      </w:pPr>
      <w:r w:rsidRPr="00CD0F7C">
        <w:rPr>
          <w:rFonts w:ascii="Arial" w:hAnsi="Arial" w:cs="Arial"/>
        </w:rPr>
        <w:t>Después de haber descargado un libro o una revista, puede descargar otros elementos, o puede leer uno de ellos</w:t>
      </w:r>
      <w:r w:rsidR="00EC7708" w:rsidRPr="00CD0F7C">
        <w:rPr>
          <w:rFonts w:ascii="Arial" w:hAnsi="Arial" w:cs="Arial"/>
        </w:rPr>
        <w:t xml:space="preserve">. </w:t>
      </w:r>
      <w:r w:rsidRPr="00CD0F7C">
        <w:rPr>
          <w:rFonts w:ascii="Arial" w:hAnsi="Arial" w:cs="Arial"/>
        </w:rPr>
        <w:t>Para leer un elemento, vuelva al Menú Principal pulsando el botón de inicio</w:t>
      </w:r>
      <w:r w:rsidR="00EC7708" w:rsidRPr="00CD0F7C">
        <w:rPr>
          <w:rFonts w:ascii="Arial" w:hAnsi="Arial" w:cs="Arial"/>
        </w:rPr>
        <w:t xml:space="preserve">. </w:t>
      </w:r>
      <w:r w:rsidR="00310C85" w:rsidRPr="00CD0F7C">
        <w:rPr>
          <w:rFonts w:ascii="Arial" w:hAnsi="Arial" w:cs="Arial"/>
        </w:rPr>
        <w:t>Vaya a Biblioteca y pulse</w:t>
      </w:r>
      <w:r w:rsidR="00EC7708" w:rsidRPr="00CD0F7C">
        <w:rPr>
          <w:rFonts w:ascii="Arial" w:hAnsi="Arial" w:cs="Arial"/>
        </w:rPr>
        <w:t xml:space="preserve"> Enter. P</w:t>
      </w:r>
      <w:r w:rsidR="00310C85" w:rsidRPr="00CD0F7C">
        <w:rPr>
          <w:rFonts w:ascii="Arial" w:hAnsi="Arial" w:cs="Arial"/>
        </w:rPr>
        <w:t>ulse</w:t>
      </w:r>
      <w:r w:rsidR="00EC7708" w:rsidRPr="00CD0F7C">
        <w:rPr>
          <w:rFonts w:ascii="Arial" w:hAnsi="Arial" w:cs="Arial"/>
        </w:rPr>
        <w:t xml:space="preserve"> Enter </w:t>
      </w:r>
      <w:r w:rsidR="00310C85" w:rsidRPr="00CD0F7C">
        <w:rPr>
          <w:rFonts w:ascii="Arial" w:hAnsi="Arial" w:cs="Arial"/>
        </w:rPr>
        <w:t>en la Lista de libros</w:t>
      </w:r>
      <w:r w:rsidR="00EC7708" w:rsidRPr="00CD0F7C">
        <w:rPr>
          <w:rFonts w:ascii="Arial" w:hAnsi="Arial" w:cs="Arial"/>
        </w:rPr>
        <w:t xml:space="preserve">. </w:t>
      </w:r>
      <w:r w:rsidR="00310C85" w:rsidRPr="00CD0F7C">
        <w:rPr>
          <w:rFonts w:ascii="Arial" w:hAnsi="Arial" w:cs="Arial"/>
        </w:rPr>
        <w:t>En ella encontrará los elementos descargados. Pulse</w:t>
      </w:r>
      <w:r w:rsidR="00EC7708" w:rsidRPr="00CD0F7C">
        <w:rPr>
          <w:rFonts w:ascii="Arial" w:hAnsi="Arial" w:cs="Arial"/>
        </w:rPr>
        <w:t xml:space="preserve"> Enter </w:t>
      </w:r>
      <w:r w:rsidR="00310C85" w:rsidRPr="00CD0F7C">
        <w:rPr>
          <w:rFonts w:ascii="Arial" w:hAnsi="Arial" w:cs="Arial"/>
        </w:rPr>
        <w:t>sobre el título que desea leer y se encontrará al principio del libro</w:t>
      </w:r>
      <w:r w:rsidR="00EC7708" w:rsidRPr="00CD0F7C">
        <w:rPr>
          <w:rFonts w:ascii="Arial" w:hAnsi="Arial" w:cs="Arial"/>
        </w:rPr>
        <w:t>.</w:t>
      </w:r>
    </w:p>
    <w:p w14:paraId="09507D8A" w14:textId="77777777" w:rsidR="00C456B6" w:rsidRPr="00CD0F7C" w:rsidRDefault="00C456B6" w:rsidP="00CD0F7C">
      <w:pPr>
        <w:pStyle w:val="Ttulo2"/>
        <w:ind w:left="720" w:hanging="720"/>
        <w:rPr>
          <w:rFonts w:ascii="Arial" w:hAnsi="Arial" w:cs="Arial"/>
        </w:rPr>
      </w:pPr>
      <w:bookmarkStart w:id="261" w:name="_Toc146879847"/>
      <w:bookmarkStart w:id="262" w:name="_Toc170472875"/>
      <w:r w:rsidRPr="00CD0F7C">
        <w:rPr>
          <w:rFonts w:ascii="Arial" w:hAnsi="Arial" w:cs="Arial"/>
        </w:rPr>
        <w:t>15.4.  Daisy en línea.</w:t>
      </w:r>
      <w:bookmarkEnd w:id="261"/>
      <w:bookmarkEnd w:id="262"/>
    </w:p>
    <w:p w14:paraId="6FECCCA1" w14:textId="77777777" w:rsidR="00C456B6" w:rsidRPr="00CD0F7C" w:rsidRDefault="00C456B6" w:rsidP="00C456B6">
      <w:pPr>
        <w:rPr>
          <w:rFonts w:ascii="Arial" w:hAnsi="Arial" w:cs="Arial"/>
        </w:rPr>
      </w:pPr>
      <w:r w:rsidRPr="00CD0F7C">
        <w:rPr>
          <w:rFonts w:ascii="Arial" w:hAnsi="Arial" w:cs="Arial"/>
        </w:rPr>
        <w:t>Daisy en línea es un servicio que soporta varias bibliotecas de todo el mundo con contenidos adaptados.</w:t>
      </w:r>
    </w:p>
    <w:p w14:paraId="6A7330DA" w14:textId="77777777" w:rsidR="00C456B6" w:rsidRPr="00CD0F7C" w:rsidRDefault="00C456B6" w:rsidP="00C456B6">
      <w:pPr>
        <w:rPr>
          <w:rFonts w:ascii="Arial" w:hAnsi="Arial" w:cs="Arial"/>
        </w:rPr>
      </w:pPr>
      <w:r w:rsidRPr="00CD0F7C">
        <w:rPr>
          <w:rFonts w:ascii="Arial" w:hAnsi="Arial" w:cs="Arial"/>
        </w:rPr>
        <w:t>Para acceder a las bibliotecas Daisy en línea soportadas por el dispositivo siga estos pasos:</w:t>
      </w:r>
    </w:p>
    <w:p w14:paraId="6025F87B" w14:textId="77777777" w:rsidR="00C456B6" w:rsidRPr="00CD0F7C" w:rsidRDefault="00C456B6" w:rsidP="00C456B6">
      <w:pPr>
        <w:rPr>
          <w:rFonts w:ascii="Arial" w:hAnsi="Arial" w:cs="Arial"/>
        </w:rPr>
      </w:pPr>
      <w:r w:rsidRPr="00CD0F7C">
        <w:rPr>
          <w:rFonts w:ascii="Arial" w:hAnsi="Arial" w:cs="Arial"/>
        </w:rPr>
        <w:t>(Tenga en cuenta que para acceder a las bibliotecas Daisy en línea se requiere disponer de conexión a internet)</w:t>
      </w:r>
    </w:p>
    <w:p w14:paraId="2BBA65FE" w14:textId="4EE8BDD8" w:rsidR="00C456B6" w:rsidRPr="00CD0F7C" w:rsidRDefault="005F1331" w:rsidP="00A53831">
      <w:pPr>
        <w:pStyle w:val="Prrafodelista"/>
        <w:numPr>
          <w:ilvl w:val="0"/>
          <w:numId w:val="66"/>
        </w:numPr>
        <w:rPr>
          <w:rFonts w:ascii="Arial" w:hAnsi="Arial" w:cs="Arial"/>
        </w:rPr>
      </w:pPr>
      <w:r w:rsidRPr="00CD0F7C">
        <w:rPr>
          <w:rFonts w:ascii="Arial" w:hAnsi="Arial" w:cs="Arial"/>
        </w:rPr>
        <w:t>S</w:t>
      </w:r>
      <w:r w:rsidR="00C456B6" w:rsidRPr="00CD0F7C">
        <w:rPr>
          <w:rFonts w:ascii="Arial" w:hAnsi="Arial" w:cs="Arial"/>
        </w:rPr>
        <w:t>eleccione “Servicios en línea” del menú principal y pulse Enter.</w:t>
      </w:r>
    </w:p>
    <w:p w14:paraId="28E79CEA" w14:textId="77777777" w:rsidR="00C456B6" w:rsidRPr="00CD0F7C" w:rsidRDefault="00C456B6" w:rsidP="00A53831">
      <w:pPr>
        <w:pStyle w:val="Prrafodelista"/>
        <w:numPr>
          <w:ilvl w:val="0"/>
          <w:numId w:val="66"/>
        </w:numPr>
        <w:rPr>
          <w:rFonts w:ascii="Arial" w:hAnsi="Arial" w:cs="Arial"/>
        </w:rPr>
      </w:pPr>
      <w:r w:rsidRPr="00CD0F7C">
        <w:rPr>
          <w:rFonts w:ascii="Arial" w:hAnsi="Arial" w:cs="Arial"/>
        </w:rPr>
        <w:t>Utilice las teclas de navegación Anterior y Siguiente hasta el elemento Daisy en línea y pulse Enter.</w:t>
      </w:r>
    </w:p>
    <w:p w14:paraId="587B761A" w14:textId="7C0AE57D" w:rsidR="00C456B6" w:rsidRPr="00CD0F7C" w:rsidRDefault="00C456B6" w:rsidP="005F1331">
      <w:pPr>
        <w:rPr>
          <w:rFonts w:ascii="Arial" w:hAnsi="Arial" w:cs="Arial"/>
        </w:rPr>
      </w:pPr>
      <w:r w:rsidRPr="00CD0F7C">
        <w:rPr>
          <w:rFonts w:ascii="Arial" w:hAnsi="Arial" w:cs="Arial"/>
        </w:rPr>
        <w:t>Ahora verá un listado de las cuentas Daisy que hubiera configurado previamente seguido del elemento “Añadir cuenta”. Si no tiene configurada ninguna cuenta para Daisy en línea, el botón “Añadir cuenta” será el primero en mostrarse al abrir la aplicación Daisy en línea. Deberá añadir una cuenta para ver las bibliotecas en línea disponibles. Para hacerlo, pulse Enter y siga las instrucciones siguientes.</w:t>
      </w:r>
    </w:p>
    <w:p w14:paraId="136EAD06" w14:textId="4A31496C" w:rsidR="00C456B6" w:rsidRPr="00CD0F7C" w:rsidRDefault="00C456B6" w:rsidP="00C456B6">
      <w:pPr>
        <w:pStyle w:val="Ttulo3"/>
        <w:rPr>
          <w:rFonts w:ascii="Arial" w:hAnsi="Arial" w:cs="Arial"/>
        </w:rPr>
      </w:pPr>
      <w:bookmarkStart w:id="263" w:name="_Toc146879848"/>
      <w:bookmarkStart w:id="264" w:name="_Toc170472876"/>
      <w:r w:rsidRPr="00CD0F7C">
        <w:rPr>
          <w:rFonts w:ascii="Arial" w:hAnsi="Arial" w:cs="Arial"/>
        </w:rPr>
        <w:t>15.4.1.</w:t>
      </w:r>
      <w:r w:rsidR="00167070" w:rsidRPr="00CD0F7C">
        <w:rPr>
          <w:rFonts w:ascii="Arial" w:hAnsi="Arial" w:cs="Arial"/>
        </w:rPr>
        <w:t xml:space="preserve"> </w:t>
      </w:r>
      <w:r w:rsidRPr="00CD0F7C">
        <w:rPr>
          <w:rFonts w:ascii="Arial" w:hAnsi="Arial" w:cs="Arial"/>
        </w:rPr>
        <w:t>Añadir cuenta Daisy</w:t>
      </w:r>
      <w:bookmarkEnd w:id="263"/>
      <w:bookmarkEnd w:id="264"/>
    </w:p>
    <w:p w14:paraId="2A79A3EA" w14:textId="77777777" w:rsidR="00C456B6" w:rsidRPr="00CD0F7C" w:rsidRDefault="00C456B6" w:rsidP="00A53831">
      <w:pPr>
        <w:pStyle w:val="Prrafodelista"/>
        <w:numPr>
          <w:ilvl w:val="0"/>
          <w:numId w:val="67"/>
        </w:numPr>
        <w:rPr>
          <w:rFonts w:ascii="Arial" w:hAnsi="Arial" w:cs="Arial"/>
        </w:rPr>
      </w:pPr>
      <w:r w:rsidRPr="00CD0F7C">
        <w:rPr>
          <w:rFonts w:ascii="Arial" w:hAnsi="Arial" w:cs="Arial"/>
        </w:rPr>
        <w:t>Seleccione Servicios en Línea en el menú principal y pulse Enter.</w:t>
      </w:r>
    </w:p>
    <w:p w14:paraId="179205AD" w14:textId="77777777" w:rsidR="00C456B6" w:rsidRPr="00CD0F7C" w:rsidRDefault="00C456B6" w:rsidP="00A53831">
      <w:pPr>
        <w:pStyle w:val="Prrafodelista"/>
        <w:numPr>
          <w:ilvl w:val="0"/>
          <w:numId w:val="67"/>
        </w:numPr>
        <w:rPr>
          <w:rFonts w:ascii="Arial" w:hAnsi="Arial" w:cs="Arial"/>
        </w:rPr>
      </w:pPr>
      <w:r w:rsidRPr="00CD0F7C">
        <w:rPr>
          <w:rFonts w:ascii="Arial" w:hAnsi="Arial" w:cs="Arial"/>
        </w:rPr>
        <w:t>Con las teclas de navegación Anterior y Siguiente desplácese hasta Daisy en línea y pulse Enter.</w:t>
      </w:r>
    </w:p>
    <w:p w14:paraId="57F08421" w14:textId="77777777" w:rsidR="00C456B6" w:rsidRPr="00CD0F7C" w:rsidRDefault="00C456B6" w:rsidP="00A53831">
      <w:pPr>
        <w:pStyle w:val="Prrafodelista"/>
        <w:numPr>
          <w:ilvl w:val="0"/>
          <w:numId w:val="67"/>
        </w:numPr>
        <w:rPr>
          <w:rFonts w:ascii="Arial" w:hAnsi="Arial" w:cs="Arial"/>
        </w:rPr>
      </w:pPr>
      <w:r w:rsidRPr="00CD0F7C">
        <w:rPr>
          <w:rFonts w:ascii="Arial" w:hAnsi="Arial" w:cs="Arial"/>
        </w:rPr>
        <w:t>Seleccione “Añadir cuenta” y pulse Enter.</w:t>
      </w:r>
    </w:p>
    <w:p w14:paraId="4109CE5D" w14:textId="77777777" w:rsidR="00C456B6" w:rsidRPr="00CD0F7C" w:rsidRDefault="00C456B6" w:rsidP="00A53831">
      <w:pPr>
        <w:pStyle w:val="Prrafodelista"/>
        <w:numPr>
          <w:ilvl w:val="0"/>
          <w:numId w:val="67"/>
        </w:numPr>
        <w:rPr>
          <w:rFonts w:ascii="Arial" w:hAnsi="Arial" w:cs="Arial"/>
        </w:rPr>
      </w:pPr>
      <w:r w:rsidRPr="00CD0F7C">
        <w:rPr>
          <w:rFonts w:ascii="Arial" w:hAnsi="Arial" w:cs="Arial"/>
        </w:rPr>
        <w:t>Se mostrará el listado de bibliotecas disponibles. Seleccione aquella en la que tenga cuenta para configurarla.</w:t>
      </w:r>
    </w:p>
    <w:p w14:paraId="303EA099" w14:textId="77777777" w:rsidR="00C456B6" w:rsidRPr="00CD0F7C" w:rsidRDefault="00C456B6" w:rsidP="00A53831">
      <w:pPr>
        <w:pStyle w:val="Prrafodelista"/>
        <w:numPr>
          <w:ilvl w:val="0"/>
          <w:numId w:val="67"/>
        </w:numPr>
        <w:rPr>
          <w:rFonts w:ascii="Arial" w:hAnsi="Arial" w:cs="Arial"/>
        </w:rPr>
      </w:pPr>
      <w:r w:rsidRPr="00CD0F7C">
        <w:rPr>
          <w:rFonts w:ascii="Arial" w:hAnsi="Arial" w:cs="Arial"/>
        </w:rPr>
        <w:t>Introduzca el nombre de usuario para la cuenta.</w:t>
      </w:r>
    </w:p>
    <w:p w14:paraId="6DA3ED1D" w14:textId="77777777" w:rsidR="00C456B6" w:rsidRPr="00CD0F7C" w:rsidRDefault="00C456B6" w:rsidP="00A53831">
      <w:pPr>
        <w:pStyle w:val="Prrafodelista"/>
        <w:numPr>
          <w:ilvl w:val="0"/>
          <w:numId w:val="67"/>
        </w:numPr>
        <w:rPr>
          <w:rFonts w:ascii="Arial" w:hAnsi="Arial" w:cs="Arial"/>
        </w:rPr>
      </w:pPr>
      <w:r w:rsidRPr="00CD0F7C">
        <w:rPr>
          <w:rFonts w:ascii="Arial" w:hAnsi="Arial" w:cs="Arial"/>
        </w:rPr>
        <w:t>Introduzca la contraseña y pulse Enter.</w:t>
      </w:r>
    </w:p>
    <w:p w14:paraId="0A2B577E" w14:textId="000AF0FA" w:rsidR="00C456B6" w:rsidRPr="00CD0F7C" w:rsidRDefault="00C456B6" w:rsidP="005F1331">
      <w:pPr>
        <w:rPr>
          <w:rFonts w:ascii="Arial" w:hAnsi="Arial" w:cs="Arial"/>
        </w:rPr>
      </w:pPr>
      <w:r w:rsidRPr="00CD0F7C">
        <w:rPr>
          <w:rFonts w:ascii="Arial" w:hAnsi="Arial" w:cs="Arial"/>
        </w:rPr>
        <w:t>Si se establece la conexión, recibirá el mensaje “Inicio de sesión correcto” y se añadirá una cuenta en el listado de bibliotecas ya configuradas que verá al abrir la aplicación Daisy en línea.</w:t>
      </w:r>
    </w:p>
    <w:p w14:paraId="083AEC95" w14:textId="3929EFC1" w:rsidR="00C456B6" w:rsidRPr="00CD0F7C" w:rsidRDefault="00C456B6" w:rsidP="00C456B6">
      <w:pPr>
        <w:pStyle w:val="Ttulo3"/>
        <w:rPr>
          <w:rFonts w:ascii="Arial" w:hAnsi="Arial" w:cs="Arial"/>
        </w:rPr>
      </w:pPr>
      <w:bookmarkStart w:id="265" w:name="_Toc146879849"/>
      <w:bookmarkStart w:id="266" w:name="_Toc170472877"/>
      <w:r w:rsidRPr="00CD0F7C">
        <w:rPr>
          <w:rFonts w:ascii="Arial" w:hAnsi="Arial" w:cs="Arial"/>
        </w:rPr>
        <w:t>15</w:t>
      </w:r>
      <w:r w:rsidR="006533CB" w:rsidRPr="00CD0F7C">
        <w:rPr>
          <w:rFonts w:ascii="Arial" w:hAnsi="Arial" w:cs="Arial"/>
        </w:rPr>
        <w:t>.</w:t>
      </w:r>
      <w:r w:rsidR="00B944B4" w:rsidRPr="00CD0F7C">
        <w:rPr>
          <w:rFonts w:ascii="Arial" w:hAnsi="Arial" w:cs="Arial"/>
        </w:rPr>
        <w:t>4.</w:t>
      </w:r>
      <w:r w:rsidR="002D479A" w:rsidRPr="00CD0F7C">
        <w:rPr>
          <w:rFonts w:ascii="Arial" w:hAnsi="Arial" w:cs="Arial"/>
        </w:rPr>
        <w:t>2</w:t>
      </w:r>
      <w:r w:rsidR="00B944B4" w:rsidRPr="00CD0F7C">
        <w:rPr>
          <w:rFonts w:ascii="Arial" w:hAnsi="Arial" w:cs="Arial"/>
        </w:rPr>
        <w:t xml:space="preserve">. </w:t>
      </w:r>
      <w:r w:rsidRPr="00CD0F7C">
        <w:rPr>
          <w:rFonts w:ascii="Arial" w:hAnsi="Arial" w:cs="Arial"/>
        </w:rPr>
        <w:t>Importar configuración</w:t>
      </w:r>
      <w:bookmarkEnd w:id="265"/>
      <w:bookmarkEnd w:id="266"/>
    </w:p>
    <w:p w14:paraId="466735B5" w14:textId="6D04DCAA" w:rsidR="005F1331" w:rsidRPr="00CD0F7C" w:rsidRDefault="00C456B6" w:rsidP="00C456B6">
      <w:pPr>
        <w:rPr>
          <w:rStyle w:val="Hipervnculo"/>
          <w:rFonts w:ascii="Arial" w:hAnsi="Arial" w:cs="Arial"/>
        </w:rPr>
      </w:pPr>
      <w:r w:rsidRPr="00CD0F7C">
        <w:rPr>
          <w:rFonts w:ascii="Arial" w:hAnsi="Arial" w:cs="Arial"/>
        </w:rPr>
        <w:t xml:space="preserve">En conjunto con la aplicación HumanWare Companion, el Brailliant permite importar la configuración de una biblioteca a partir de un archivo XML. Este proceso requiere de conexión a internet y de un archivo XML situado en una unidad de almacenamiento </w:t>
      </w:r>
      <w:r w:rsidRPr="00CD0F7C">
        <w:rPr>
          <w:rFonts w:ascii="Arial" w:hAnsi="Arial" w:cs="Arial"/>
        </w:rPr>
        <w:lastRenderedPageBreak/>
        <w:t xml:space="preserve">externa. Para descargar la herramienta HumanWare Companion por favor visite </w:t>
      </w:r>
      <w:hyperlink r:id="rId16" w:history="1">
        <w:r w:rsidRPr="00CD0F7C">
          <w:rPr>
            <w:rStyle w:val="Hipervnculo"/>
            <w:rFonts w:ascii="Arial" w:hAnsi="Arial" w:cs="Arial"/>
          </w:rPr>
          <w:t>https://support.humanware.com/en-international/support/humanware_companion</w:t>
        </w:r>
      </w:hyperlink>
      <w:r w:rsidR="005F1331" w:rsidRPr="00CD0F7C">
        <w:rPr>
          <w:rStyle w:val="Hipervnculo"/>
          <w:rFonts w:ascii="Arial" w:hAnsi="Arial" w:cs="Arial"/>
          <w:u w:val="none"/>
        </w:rPr>
        <w:t>.</w:t>
      </w:r>
    </w:p>
    <w:p w14:paraId="4F0B473B" w14:textId="0C6F4062" w:rsidR="001D1CAF" w:rsidRPr="00814B8E" w:rsidRDefault="00C456B6" w:rsidP="001D1CAF">
      <w:pPr>
        <w:pStyle w:val="Ttulo3"/>
        <w:rPr>
          <w:rFonts w:ascii="Arial" w:hAnsi="Arial" w:cs="Arial"/>
        </w:rPr>
      </w:pPr>
      <w:bookmarkStart w:id="267" w:name="_Toc170472878"/>
      <w:bookmarkStart w:id="268" w:name="_Toc146879850"/>
      <w:r w:rsidRPr="00CD0F7C">
        <w:rPr>
          <w:rFonts w:ascii="Arial" w:hAnsi="Arial" w:cs="Arial"/>
        </w:rPr>
        <w:t>15.</w:t>
      </w:r>
      <w:r w:rsidR="00004042" w:rsidRPr="00CD0F7C">
        <w:rPr>
          <w:rFonts w:ascii="Arial" w:hAnsi="Arial" w:cs="Arial"/>
        </w:rPr>
        <w:t>4.</w:t>
      </w:r>
      <w:r w:rsidR="00363920" w:rsidRPr="00CD0F7C">
        <w:rPr>
          <w:rFonts w:ascii="Arial" w:hAnsi="Arial" w:cs="Arial"/>
        </w:rPr>
        <w:t>3</w:t>
      </w:r>
      <w:r w:rsidRPr="00CD0F7C">
        <w:rPr>
          <w:rFonts w:ascii="Arial" w:hAnsi="Arial" w:cs="Arial"/>
        </w:rPr>
        <w:t xml:space="preserve">. </w:t>
      </w:r>
      <w:r w:rsidR="001D1CAF" w:rsidRPr="00814B8E">
        <w:rPr>
          <w:rFonts w:ascii="Arial" w:hAnsi="Arial" w:cs="Arial"/>
        </w:rPr>
        <w:t>Descargar un libro de una biblioteca Daisy configurada en su dispositivo</w:t>
      </w:r>
      <w:bookmarkEnd w:id="267"/>
    </w:p>
    <w:bookmarkEnd w:id="268"/>
    <w:p w14:paraId="4AA4BA84" w14:textId="1CCC3A16" w:rsidR="002A7BA8" w:rsidRPr="00E00EFA" w:rsidRDefault="00057B92" w:rsidP="00E00EFA">
      <w:pPr>
        <w:pStyle w:val="Ttulo4"/>
        <w:rPr>
          <w:b/>
          <w:bCs/>
        </w:rPr>
      </w:pPr>
      <w:r w:rsidRPr="00E00EFA">
        <w:rPr>
          <w:b/>
          <w:bCs/>
        </w:rPr>
        <w:t>1</w:t>
      </w:r>
      <w:r w:rsidR="00560938" w:rsidRPr="00E00EFA">
        <w:rPr>
          <w:b/>
          <w:bCs/>
        </w:rPr>
        <w:t xml:space="preserve">5.4.3.1. </w:t>
      </w:r>
      <w:r w:rsidR="004E2DA6" w:rsidRPr="00E00EFA">
        <w:rPr>
          <w:b/>
          <w:bCs/>
        </w:rPr>
        <w:t>D</w:t>
      </w:r>
      <w:r w:rsidR="002A7BA8" w:rsidRPr="00E00EFA">
        <w:rPr>
          <w:b/>
          <w:bCs/>
        </w:rPr>
        <w:t>escarga automática</w:t>
      </w:r>
    </w:p>
    <w:p w14:paraId="2681A705" w14:textId="1C2B253B" w:rsidR="00C456B6" w:rsidRPr="00CD0F7C" w:rsidRDefault="00EC66E5" w:rsidP="00C456B6">
      <w:pPr>
        <w:rPr>
          <w:rFonts w:ascii="Arial" w:hAnsi="Arial" w:cs="Arial"/>
        </w:rPr>
      </w:pPr>
      <w:r w:rsidRPr="00CD0F7C">
        <w:rPr>
          <w:rFonts w:ascii="Arial" w:hAnsi="Arial" w:cs="Arial"/>
        </w:rPr>
        <w:t>Por defecto, cuando se añade una nueva</w:t>
      </w:r>
      <w:r w:rsidR="005E23E8" w:rsidRPr="00CD0F7C">
        <w:rPr>
          <w:rFonts w:ascii="Arial" w:hAnsi="Arial" w:cs="Arial"/>
        </w:rPr>
        <w:t xml:space="preserve"> cuenta</w:t>
      </w:r>
      <w:r w:rsidRPr="00CD0F7C">
        <w:rPr>
          <w:rFonts w:ascii="Arial" w:hAnsi="Arial" w:cs="Arial"/>
        </w:rPr>
        <w:t xml:space="preserve">, </w:t>
      </w:r>
      <w:r w:rsidR="002E6325" w:rsidRPr="00CD0F7C">
        <w:rPr>
          <w:rFonts w:ascii="Arial" w:hAnsi="Arial" w:cs="Arial"/>
        </w:rPr>
        <w:t xml:space="preserve">está seleccionada la opción </w:t>
      </w:r>
      <w:r w:rsidR="00687899" w:rsidRPr="00CD0F7C">
        <w:rPr>
          <w:rFonts w:ascii="Arial" w:hAnsi="Arial" w:cs="Arial"/>
        </w:rPr>
        <w:t>“Descarga automática”.</w:t>
      </w:r>
      <w:r w:rsidR="00142851" w:rsidRPr="00CD0F7C">
        <w:rPr>
          <w:rFonts w:ascii="Arial" w:hAnsi="Arial" w:cs="Arial"/>
        </w:rPr>
        <w:t xml:space="preserve"> Esto significa que los libros que están en la biblioteca </w:t>
      </w:r>
      <w:r w:rsidR="00C8528D" w:rsidRPr="00CD0F7C">
        <w:rPr>
          <w:rFonts w:ascii="Arial" w:hAnsi="Arial" w:cs="Arial"/>
        </w:rPr>
        <w:t xml:space="preserve">de esa cuenta </w:t>
      </w:r>
      <w:r w:rsidR="00B3427F" w:rsidRPr="00CD0F7C">
        <w:rPr>
          <w:rFonts w:ascii="Arial" w:hAnsi="Arial" w:cs="Arial"/>
        </w:rPr>
        <w:t xml:space="preserve">se descargarán automáticamente cuando </w:t>
      </w:r>
      <w:r w:rsidR="008B1A72" w:rsidRPr="00CD0F7C">
        <w:rPr>
          <w:rFonts w:ascii="Arial" w:hAnsi="Arial" w:cs="Arial"/>
        </w:rPr>
        <w:t>el Brailliant se conecte a una red Wi-Fi.</w:t>
      </w:r>
      <w:r w:rsidR="0080578E" w:rsidRPr="00CD0F7C">
        <w:rPr>
          <w:rFonts w:ascii="Arial" w:hAnsi="Arial" w:cs="Arial"/>
        </w:rPr>
        <w:t xml:space="preserve"> </w:t>
      </w:r>
    </w:p>
    <w:p w14:paraId="56F13658" w14:textId="77777777" w:rsidR="00C456B6" w:rsidRPr="00CD0F7C" w:rsidRDefault="00C456B6" w:rsidP="00C456B6">
      <w:pPr>
        <w:rPr>
          <w:rFonts w:ascii="Arial" w:hAnsi="Arial" w:cs="Arial"/>
        </w:rPr>
      </w:pPr>
      <w:r w:rsidRPr="00CD0F7C">
        <w:rPr>
          <w:rFonts w:ascii="Arial" w:hAnsi="Arial" w:cs="Arial"/>
        </w:rPr>
        <w:t>Para descargar un libro de una biblioteca Daisy configurada en su dispositivo, haga lo siguiente:</w:t>
      </w:r>
    </w:p>
    <w:p w14:paraId="7EBEAB67" w14:textId="060791FA" w:rsidR="00C456B6" w:rsidRPr="00CD0F7C" w:rsidRDefault="005F1331" w:rsidP="00A53831">
      <w:pPr>
        <w:pStyle w:val="Prrafodelista"/>
        <w:numPr>
          <w:ilvl w:val="0"/>
          <w:numId w:val="68"/>
        </w:numPr>
        <w:rPr>
          <w:rFonts w:ascii="Arial" w:hAnsi="Arial" w:cs="Arial"/>
        </w:rPr>
      </w:pPr>
      <w:r w:rsidRPr="00CD0F7C">
        <w:rPr>
          <w:rFonts w:ascii="Arial" w:hAnsi="Arial" w:cs="Arial"/>
        </w:rPr>
        <w:t>E</w:t>
      </w:r>
      <w:r w:rsidR="00C456B6" w:rsidRPr="00CD0F7C">
        <w:rPr>
          <w:rFonts w:ascii="Arial" w:hAnsi="Arial" w:cs="Arial"/>
        </w:rPr>
        <w:t>n el Menú principal, utilice las teclas de navegación Anterior y Siguiente para ir a Servicios en línea y pulse Enter.</w:t>
      </w:r>
    </w:p>
    <w:p w14:paraId="73C27BA9" w14:textId="77777777" w:rsidR="00C456B6" w:rsidRPr="00CD0F7C" w:rsidRDefault="00C456B6" w:rsidP="00A53831">
      <w:pPr>
        <w:pStyle w:val="Prrafodelista"/>
        <w:numPr>
          <w:ilvl w:val="0"/>
          <w:numId w:val="68"/>
        </w:numPr>
        <w:rPr>
          <w:rFonts w:ascii="Arial" w:hAnsi="Arial" w:cs="Arial"/>
        </w:rPr>
      </w:pPr>
      <w:r w:rsidRPr="00CD0F7C">
        <w:rPr>
          <w:rFonts w:ascii="Arial" w:hAnsi="Arial" w:cs="Arial"/>
        </w:rPr>
        <w:t>Desplácese por el listado que aparece hasta Daisy en línea y pulse Enter.</w:t>
      </w:r>
    </w:p>
    <w:p w14:paraId="070EFC4F" w14:textId="4EDE4DAD" w:rsidR="00C456B6" w:rsidRPr="00CD0F7C" w:rsidRDefault="00C50B63" w:rsidP="00A53831">
      <w:pPr>
        <w:pStyle w:val="Prrafodelista"/>
        <w:numPr>
          <w:ilvl w:val="0"/>
          <w:numId w:val="68"/>
        </w:numPr>
        <w:rPr>
          <w:rFonts w:ascii="Arial" w:hAnsi="Arial" w:cs="Arial"/>
        </w:rPr>
      </w:pPr>
      <w:r w:rsidRPr="00CD0F7C">
        <w:rPr>
          <w:rFonts w:ascii="Arial" w:hAnsi="Arial" w:cs="Arial"/>
        </w:rPr>
        <w:t>C</w:t>
      </w:r>
      <w:r w:rsidR="00DC1ADE" w:rsidRPr="00CD0F7C">
        <w:rPr>
          <w:rFonts w:ascii="Arial" w:hAnsi="Arial" w:cs="Arial"/>
        </w:rPr>
        <w:t>on las teclas de navegación Anterior y Siguiente</w:t>
      </w:r>
      <w:r w:rsidR="0065134A" w:rsidRPr="00CD0F7C">
        <w:rPr>
          <w:rFonts w:ascii="Arial" w:hAnsi="Arial" w:cs="Arial"/>
        </w:rPr>
        <w:t xml:space="preserve"> desplácese hasta la biblioteca que acaba de configurar</w:t>
      </w:r>
      <w:r w:rsidRPr="00CD0F7C">
        <w:rPr>
          <w:rFonts w:ascii="Arial" w:hAnsi="Arial" w:cs="Arial"/>
        </w:rPr>
        <w:t xml:space="preserve"> y pulse Enter.</w:t>
      </w:r>
    </w:p>
    <w:p w14:paraId="64F20431" w14:textId="50ED23BE" w:rsidR="00C456B6" w:rsidRPr="00CD0F7C" w:rsidRDefault="00C456B6" w:rsidP="00A53831">
      <w:pPr>
        <w:pStyle w:val="Prrafodelista"/>
        <w:numPr>
          <w:ilvl w:val="0"/>
          <w:numId w:val="68"/>
        </w:numPr>
        <w:rPr>
          <w:rFonts w:ascii="Arial" w:hAnsi="Arial" w:cs="Arial"/>
        </w:rPr>
      </w:pPr>
      <w:r w:rsidRPr="00CD0F7C">
        <w:rPr>
          <w:rFonts w:ascii="Arial" w:hAnsi="Arial" w:cs="Arial"/>
        </w:rPr>
        <w:t xml:space="preserve">Aparecerá un listado con los libros ya descargados </w:t>
      </w:r>
      <w:r w:rsidR="00C22299" w:rsidRPr="00CD0F7C">
        <w:rPr>
          <w:rFonts w:ascii="Arial" w:hAnsi="Arial" w:cs="Arial"/>
        </w:rPr>
        <w:t>en esa biblioteca</w:t>
      </w:r>
      <w:r w:rsidR="00101620" w:rsidRPr="00CD0F7C">
        <w:rPr>
          <w:rFonts w:ascii="Arial" w:hAnsi="Arial" w:cs="Arial"/>
        </w:rPr>
        <w:t xml:space="preserve">. </w:t>
      </w:r>
      <w:r w:rsidR="004F0F9F" w:rsidRPr="00CD0F7C">
        <w:rPr>
          <w:rFonts w:ascii="Arial" w:hAnsi="Arial" w:cs="Arial"/>
        </w:rPr>
        <w:t>Se muestra e</w:t>
      </w:r>
      <w:r w:rsidR="00B62392" w:rsidRPr="00CD0F7C">
        <w:rPr>
          <w:rFonts w:ascii="Arial" w:hAnsi="Arial" w:cs="Arial"/>
        </w:rPr>
        <w:t xml:space="preserve">l título del </w:t>
      </w:r>
      <w:r w:rsidR="002159C3" w:rsidRPr="00CD0F7C">
        <w:rPr>
          <w:rFonts w:ascii="Arial" w:hAnsi="Arial" w:cs="Arial"/>
        </w:rPr>
        <w:t>libro seguido</w:t>
      </w:r>
      <w:r w:rsidR="00B503E0" w:rsidRPr="00CD0F7C">
        <w:rPr>
          <w:rFonts w:ascii="Arial" w:hAnsi="Arial" w:cs="Arial"/>
        </w:rPr>
        <w:t xml:space="preserve"> de la palabra “descargado”</w:t>
      </w:r>
      <w:r w:rsidR="00AE6159" w:rsidRPr="00CD0F7C">
        <w:rPr>
          <w:rFonts w:ascii="Arial" w:hAnsi="Arial" w:cs="Arial"/>
        </w:rPr>
        <w:t xml:space="preserve">. No será necesario llevar a cabo ninguna acción, ya que </w:t>
      </w:r>
      <w:r w:rsidR="009B4316" w:rsidRPr="00CD0F7C">
        <w:rPr>
          <w:rFonts w:ascii="Arial" w:hAnsi="Arial" w:cs="Arial"/>
        </w:rPr>
        <w:t xml:space="preserve">los libros continuarán descargándose </w:t>
      </w:r>
      <w:r w:rsidR="000C6696" w:rsidRPr="00CD0F7C">
        <w:rPr>
          <w:rFonts w:ascii="Arial" w:hAnsi="Arial" w:cs="Arial"/>
        </w:rPr>
        <w:t xml:space="preserve">automáticamente hasta que </w:t>
      </w:r>
      <w:r w:rsidR="00A22D57" w:rsidRPr="00CD0F7C">
        <w:rPr>
          <w:rFonts w:ascii="Arial" w:hAnsi="Arial" w:cs="Arial"/>
        </w:rPr>
        <w:t>se hayan descargado todos los libros de esa biblioteca o hasta que la memoria del dispositivo esté llena.</w:t>
      </w:r>
    </w:p>
    <w:p w14:paraId="3397AD0F" w14:textId="0025E182" w:rsidR="00C456B6" w:rsidRPr="00CD0F7C" w:rsidRDefault="00D938F5" w:rsidP="00A53831">
      <w:pPr>
        <w:pStyle w:val="Prrafodelista"/>
        <w:numPr>
          <w:ilvl w:val="0"/>
          <w:numId w:val="68"/>
        </w:numPr>
        <w:rPr>
          <w:rFonts w:ascii="Arial" w:hAnsi="Arial" w:cs="Arial"/>
        </w:rPr>
      </w:pPr>
      <w:r w:rsidRPr="00CD0F7C">
        <w:rPr>
          <w:rFonts w:ascii="Arial" w:hAnsi="Arial" w:cs="Arial"/>
        </w:rPr>
        <w:t>E</w:t>
      </w:r>
      <w:r w:rsidR="00EF65DE" w:rsidRPr="00CD0F7C">
        <w:rPr>
          <w:rFonts w:ascii="Arial" w:hAnsi="Arial" w:cs="Arial"/>
        </w:rPr>
        <w:t xml:space="preserve">n cualquier momento </w:t>
      </w:r>
      <w:r w:rsidR="00A013EB" w:rsidRPr="00CD0F7C">
        <w:rPr>
          <w:rFonts w:ascii="Arial" w:hAnsi="Arial" w:cs="Arial"/>
        </w:rPr>
        <w:t xml:space="preserve">puede forzar la sincronización del contenido. </w:t>
      </w:r>
      <w:r w:rsidR="00D6352C" w:rsidRPr="00CD0F7C">
        <w:rPr>
          <w:rFonts w:ascii="Arial" w:hAnsi="Arial" w:cs="Arial"/>
        </w:rPr>
        <w:t xml:space="preserve">Al final de la lista de libros aparece la opción </w:t>
      </w:r>
      <w:r w:rsidR="00F240A8" w:rsidRPr="00CD0F7C">
        <w:rPr>
          <w:rFonts w:ascii="Arial" w:hAnsi="Arial" w:cs="Arial"/>
        </w:rPr>
        <w:t>“Sincronizar contenido”</w:t>
      </w:r>
      <w:r w:rsidR="000F1CD5" w:rsidRPr="00CD0F7C">
        <w:rPr>
          <w:rFonts w:ascii="Arial" w:hAnsi="Arial" w:cs="Arial"/>
        </w:rPr>
        <w:t xml:space="preserve">. Pulse Enter en esta opción y </w:t>
      </w:r>
      <w:r w:rsidR="008E5C25" w:rsidRPr="00CD0F7C">
        <w:rPr>
          <w:rFonts w:ascii="Arial" w:hAnsi="Arial" w:cs="Arial"/>
        </w:rPr>
        <w:t xml:space="preserve">el dispositivo </w:t>
      </w:r>
      <w:r w:rsidR="00AD1BF0" w:rsidRPr="00CD0F7C">
        <w:rPr>
          <w:rFonts w:ascii="Arial" w:hAnsi="Arial" w:cs="Arial"/>
        </w:rPr>
        <w:t>buscará</w:t>
      </w:r>
      <w:r w:rsidR="008E5C25" w:rsidRPr="00CD0F7C">
        <w:rPr>
          <w:rFonts w:ascii="Arial" w:hAnsi="Arial" w:cs="Arial"/>
        </w:rPr>
        <w:t xml:space="preserve"> nuevo contenido en su cuenta.</w:t>
      </w:r>
      <w:r w:rsidR="00371A44" w:rsidRPr="00CD0F7C">
        <w:rPr>
          <w:rFonts w:ascii="Arial" w:hAnsi="Arial" w:cs="Arial"/>
        </w:rPr>
        <w:t xml:space="preserve"> Si no hay </w:t>
      </w:r>
      <w:r w:rsidR="0018620F" w:rsidRPr="00CD0F7C">
        <w:rPr>
          <w:rFonts w:ascii="Arial" w:hAnsi="Arial" w:cs="Arial"/>
        </w:rPr>
        <w:t xml:space="preserve">contenido nuevo, se mostrará un mensaje indicando que no se ha encontrado </w:t>
      </w:r>
      <w:r w:rsidR="0094236F" w:rsidRPr="00CD0F7C">
        <w:rPr>
          <w:rFonts w:ascii="Arial" w:hAnsi="Arial" w:cs="Arial"/>
        </w:rPr>
        <w:t>contenido nuevo o</w:t>
      </w:r>
      <w:r w:rsidR="003D3EC7" w:rsidRPr="00CD0F7C">
        <w:rPr>
          <w:rFonts w:ascii="Arial" w:hAnsi="Arial" w:cs="Arial"/>
        </w:rPr>
        <w:t xml:space="preserve">, si se encuentran elementos nuevos, se indicará el número de </w:t>
      </w:r>
      <w:r w:rsidRPr="00CD0F7C">
        <w:rPr>
          <w:rFonts w:ascii="Arial" w:hAnsi="Arial" w:cs="Arial"/>
        </w:rPr>
        <w:t>resultados encontrados</w:t>
      </w:r>
      <w:r w:rsidR="00255060" w:rsidRPr="00CD0F7C">
        <w:rPr>
          <w:rFonts w:ascii="Arial" w:hAnsi="Arial" w:cs="Arial"/>
        </w:rPr>
        <w:t xml:space="preserve"> y la sincronización comenzará </w:t>
      </w:r>
      <w:r w:rsidR="00AD1BF0" w:rsidRPr="00CD0F7C">
        <w:rPr>
          <w:rFonts w:ascii="Arial" w:hAnsi="Arial" w:cs="Arial"/>
        </w:rPr>
        <w:t>de forma</w:t>
      </w:r>
      <w:r w:rsidR="00255060" w:rsidRPr="00CD0F7C">
        <w:rPr>
          <w:rFonts w:ascii="Arial" w:hAnsi="Arial" w:cs="Arial"/>
        </w:rPr>
        <w:t xml:space="preserve"> automática</w:t>
      </w:r>
      <w:r w:rsidRPr="00CD0F7C">
        <w:rPr>
          <w:rFonts w:ascii="Arial" w:hAnsi="Arial" w:cs="Arial"/>
        </w:rPr>
        <w:t>.</w:t>
      </w:r>
    </w:p>
    <w:p w14:paraId="426F8F72" w14:textId="77777777" w:rsidR="004E2DA6" w:rsidRPr="00E00EFA" w:rsidRDefault="00903950" w:rsidP="00E00EFA">
      <w:pPr>
        <w:pStyle w:val="Ttulo4"/>
        <w:rPr>
          <w:b/>
          <w:bCs/>
        </w:rPr>
      </w:pPr>
      <w:r w:rsidRPr="00E00EFA">
        <w:rPr>
          <w:b/>
          <w:bCs/>
        </w:rPr>
        <w:t xml:space="preserve">15.4.3.2. </w:t>
      </w:r>
      <w:r w:rsidR="004E2DA6" w:rsidRPr="00E00EFA">
        <w:rPr>
          <w:b/>
          <w:bCs/>
        </w:rPr>
        <w:t>D</w:t>
      </w:r>
      <w:r w:rsidR="006E0029" w:rsidRPr="00E00EFA">
        <w:rPr>
          <w:b/>
          <w:bCs/>
        </w:rPr>
        <w:t xml:space="preserve">escarga </w:t>
      </w:r>
      <w:r w:rsidR="00AD1BF0" w:rsidRPr="00E00EFA">
        <w:rPr>
          <w:b/>
          <w:bCs/>
        </w:rPr>
        <w:t xml:space="preserve">manual </w:t>
      </w:r>
    </w:p>
    <w:p w14:paraId="62D5D9AA" w14:textId="78D29A1F" w:rsidR="005B4813" w:rsidRPr="00CD0F7C" w:rsidRDefault="00AD1BF0" w:rsidP="00C456B6">
      <w:pPr>
        <w:rPr>
          <w:rFonts w:ascii="Arial" w:hAnsi="Arial" w:cs="Arial"/>
        </w:rPr>
      </w:pPr>
      <w:r w:rsidRPr="00CD0F7C">
        <w:rPr>
          <w:rFonts w:ascii="Arial" w:hAnsi="Arial" w:cs="Arial"/>
        </w:rPr>
        <w:t>Cuando</w:t>
      </w:r>
      <w:r w:rsidR="008000D4" w:rsidRPr="00CD0F7C">
        <w:rPr>
          <w:rFonts w:ascii="Arial" w:hAnsi="Arial" w:cs="Arial"/>
        </w:rPr>
        <w:t xml:space="preserve"> se configura una nueva </w:t>
      </w:r>
      <w:r w:rsidR="004573C7" w:rsidRPr="00CD0F7C">
        <w:rPr>
          <w:rFonts w:ascii="Arial" w:hAnsi="Arial" w:cs="Arial"/>
        </w:rPr>
        <w:t xml:space="preserve">cuenta de </w:t>
      </w:r>
      <w:r w:rsidR="004E47FE" w:rsidRPr="00CD0F7C">
        <w:rPr>
          <w:rFonts w:ascii="Arial" w:hAnsi="Arial" w:cs="Arial"/>
        </w:rPr>
        <w:t xml:space="preserve">Daisy Online, </w:t>
      </w:r>
      <w:r w:rsidR="005B4813" w:rsidRPr="00CD0F7C">
        <w:rPr>
          <w:rFonts w:ascii="Arial" w:hAnsi="Arial" w:cs="Arial"/>
        </w:rPr>
        <w:t>por defecto está configurada la opción de descarga automátic</w:t>
      </w:r>
      <w:r w:rsidR="00C95C42" w:rsidRPr="00CD0F7C">
        <w:rPr>
          <w:rFonts w:ascii="Arial" w:hAnsi="Arial" w:cs="Arial"/>
        </w:rPr>
        <w:t xml:space="preserve">a. Sin embargo, es posible modificar </w:t>
      </w:r>
      <w:r w:rsidR="00DD6039" w:rsidRPr="00CD0F7C">
        <w:rPr>
          <w:rFonts w:ascii="Arial" w:hAnsi="Arial" w:cs="Arial"/>
        </w:rPr>
        <w:t xml:space="preserve">el método de descarga si se prefiere </w:t>
      </w:r>
      <w:r w:rsidR="007C32E5" w:rsidRPr="00CD0F7C">
        <w:rPr>
          <w:rFonts w:ascii="Arial" w:hAnsi="Arial" w:cs="Arial"/>
        </w:rPr>
        <w:t xml:space="preserve">descargar los libros manualmente. Para </w:t>
      </w:r>
      <w:r w:rsidR="00BD35E9" w:rsidRPr="00CD0F7C">
        <w:rPr>
          <w:rFonts w:ascii="Arial" w:hAnsi="Arial" w:cs="Arial"/>
        </w:rPr>
        <w:t>ello, hacer lo siguiente:</w:t>
      </w:r>
    </w:p>
    <w:p w14:paraId="08BD0392" w14:textId="393FD230" w:rsidR="00BD35E9" w:rsidRPr="00CD0F7C" w:rsidRDefault="004E2DA6" w:rsidP="00C60337">
      <w:pPr>
        <w:pStyle w:val="Prrafodelista"/>
        <w:numPr>
          <w:ilvl w:val="0"/>
          <w:numId w:val="79"/>
        </w:numPr>
        <w:rPr>
          <w:rFonts w:ascii="Arial" w:hAnsi="Arial" w:cs="Arial"/>
        </w:rPr>
      </w:pPr>
      <w:r w:rsidRPr="00CD0F7C">
        <w:rPr>
          <w:rFonts w:ascii="Arial" w:hAnsi="Arial" w:cs="Arial"/>
        </w:rPr>
        <w:t>E</w:t>
      </w:r>
      <w:r w:rsidR="00D314F8" w:rsidRPr="00CD0F7C">
        <w:rPr>
          <w:rFonts w:ascii="Arial" w:hAnsi="Arial" w:cs="Arial"/>
        </w:rPr>
        <w:t xml:space="preserve">n el menú principal, desplazarse con las teclas de navegación Anterior y Siguiente hasta </w:t>
      </w:r>
      <w:r w:rsidR="006E7A01" w:rsidRPr="00CD0F7C">
        <w:rPr>
          <w:rFonts w:ascii="Arial" w:hAnsi="Arial" w:cs="Arial"/>
        </w:rPr>
        <w:t>llegar a Servicios en línea y pulsar Enter.</w:t>
      </w:r>
    </w:p>
    <w:p w14:paraId="6B215B41" w14:textId="57DA2785" w:rsidR="006E7A01" w:rsidRPr="00CD0F7C" w:rsidRDefault="00A73E77" w:rsidP="00C60337">
      <w:pPr>
        <w:pStyle w:val="Prrafodelista"/>
        <w:numPr>
          <w:ilvl w:val="0"/>
          <w:numId w:val="79"/>
        </w:numPr>
        <w:rPr>
          <w:rFonts w:ascii="Arial" w:hAnsi="Arial" w:cs="Arial"/>
        </w:rPr>
      </w:pPr>
      <w:r w:rsidRPr="00CD0F7C">
        <w:rPr>
          <w:rFonts w:ascii="Arial" w:hAnsi="Arial" w:cs="Arial"/>
        </w:rPr>
        <w:t xml:space="preserve">Con las teclas de navegación Anterior y Siguiente, desplazarse hasta </w:t>
      </w:r>
      <w:r w:rsidR="00780999" w:rsidRPr="00CD0F7C">
        <w:rPr>
          <w:rFonts w:ascii="Arial" w:hAnsi="Arial" w:cs="Arial"/>
        </w:rPr>
        <w:t>el elemento Daisy Online</w:t>
      </w:r>
      <w:r w:rsidR="000A250C" w:rsidRPr="00CD0F7C">
        <w:rPr>
          <w:rFonts w:ascii="Arial" w:hAnsi="Arial" w:cs="Arial"/>
        </w:rPr>
        <w:t xml:space="preserve"> y pulsar Enter.</w:t>
      </w:r>
    </w:p>
    <w:p w14:paraId="76B92BF3" w14:textId="037C9614" w:rsidR="000A250C" w:rsidRPr="00CD0F7C" w:rsidRDefault="000B2E9E" w:rsidP="00C60337">
      <w:pPr>
        <w:pStyle w:val="Prrafodelista"/>
        <w:numPr>
          <w:ilvl w:val="0"/>
          <w:numId w:val="79"/>
        </w:numPr>
        <w:rPr>
          <w:rFonts w:ascii="Arial" w:hAnsi="Arial" w:cs="Arial"/>
        </w:rPr>
      </w:pPr>
      <w:r w:rsidRPr="00CD0F7C">
        <w:rPr>
          <w:rFonts w:ascii="Arial" w:hAnsi="Arial" w:cs="Arial"/>
        </w:rPr>
        <w:t xml:space="preserve">Con las teclas de navegación Anterior y Siguiente, navegar hasta la cuenta </w:t>
      </w:r>
      <w:r w:rsidR="00B40128" w:rsidRPr="00CD0F7C">
        <w:rPr>
          <w:rFonts w:ascii="Arial" w:hAnsi="Arial" w:cs="Arial"/>
        </w:rPr>
        <w:t>configurada</w:t>
      </w:r>
      <w:r w:rsidR="00250DB4" w:rsidRPr="00CD0F7C">
        <w:rPr>
          <w:rFonts w:ascii="Arial" w:hAnsi="Arial" w:cs="Arial"/>
        </w:rPr>
        <w:t xml:space="preserve"> que le interese</w:t>
      </w:r>
      <w:r w:rsidR="00B40128" w:rsidRPr="00CD0F7C">
        <w:rPr>
          <w:rFonts w:ascii="Arial" w:hAnsi="Arial" w:cs="Arial"/>
        </w:rPr>
        <w:t>.</w:t>
      </w:r>
    </w:p>
    <w:p w14:paraId="3D94BCF3" w14:textId="44492FF0" w:rsidR="00FC3A95" w:rsidRPr="00CD0F7C" w:rsidRDefault="00FC3A95" w:rsidP="00C60337">
      <w:pPr>
        <w:pStyle w:val="Prrafodelista"/>
        <w:numPr>
          <w:ilvl w:val="0"/>
          <w:numId w:val="79"/>
        </w:numPr>
        <w:rPr>
          <w:rFonts w:ascii="Arial" w:hAnsi="Arial" w:cs="Arial"/>
        </w:rPr>
      </w:pPr>
      <w:r w:rsidRPr="00CD0F7C">
        <w:rPr>
          <w:rFonts w:ascii="Arial" w:hAnsi="Arial" w:cs="Arial"/>
        </w:rPr>
        <w:t xml:space="preserve">Pulsar </w:t>
      </w:r>
      <w:r w:rsidR="001D4199" w:rsidRPr="00CD0F7C">
        <w:rPr>
          <w:rFonts w:ascii="Arial" w:hAnsi="Arial" w:cs="Arial"/>
        </w:rPr>
        <w:t>Espacio</w:t>
      </w:r>
      <w:r w:rsidRPr="00CD0F7C">
        <w:rPr>
          <w:rFonts w:ascii="Arial" w:hAnsi="Arial" w:cs="Arial"/>
        </w:rPr>
        <w:t xml:space="preserve"> para abrir el menú contextual.</w:t>
      </w:r>
    </w:p>
    <w:p w14:paraId="3C96C256" w14:textId="30FDF305" w:rsidR="00113C2C" w:rsidRPr="00CD0F7C" w:rsidRDefault="00113C2C" w:rsidP="00C60337">
      <w:pPr>
        <w:pStyle w:val="Prrafodelista"/>
        <w:numPr>
          <w:ilvl w:val="0"/>
          <w:numId w:val="79"/>
        </w:numPr>
        <w:rPr>
          <w:rFonts w:ascii="Arial" w:hAnsi="Arial" w:cs="Arial"/>
        </w:rPr>
      </w:pPr>
      <w:r w:rsidRPr="00CD0F7C">
        <w:rPr>
          <w:rFonts w:ascii="Arial" w:hAnsi="Arial" w:cs="Arial"/>
        </w:rPr>
        <w:t xml:space="preserve">Con las teclas de navegación Anterior y Siguiente, </w:t>
      </w:r>
      <w:r w:rsidR="00B2155C" w:rsidRPr="00CD0F7C">
        <w:rPr>
          <w:rFonts w:ascii="Arial" w:hAnsi="Arial" w:cs="Arial"/>
        </w:rPr>
        <w:t xml:space="preserve">desplazarse hasta la opción </w:t>
      </w:r>
      <w:r w:rsidR="00A20D35" w:rsidRPr="00CD0F7C">
        <w:rPr>
          <w:rFonts w:ascii="Arial" w:hAnsi="Arial" w:cs="Arial"/>
        </w:rPr>
        <w:t>“Método de descarga” y pulsar Enter.</w:t>
      </w:r>
    </w:p>
    <w:p w14:paraId="397ACF1F" w14:textId="4AB5AB89" w:rsidR="00C456B6" w:rsidRPr="00CD0F7C" w:rsidRDefault="00C456B6" w:rsidP="00C456B6">
      <w:pPr>
        <w:pStyle w:val="Ttulo3"/>
        <w:rPr>
          <w:rFonts w:ascii="Arial" w:hAnsi="Arial" w:cs="Arial"/>
        </w:rPr>
      </w:pPr>
      <w:bookmarkStart w:id="269" w:name="_Toc146879851"/>
      <w:bookmarkStart w:id="270" w:name="_Toc170472879"/>
      <w:r w:rsidRPr="00CD0F7C">
        <w:rPr>
          <w:rFonts w:ascii="Arial" w:hAnsi="Arial" w:cs="Arial"/>
        </w:rPr>
        <w:lastRenderedPageBreak/>
        <w:t>15.</w:t>
      </w:r>
      <w:r w:rsidR="000F402F" w:rsidRPr="00CD0F7C">
        <w:rPr>
          <w:rFonts w:ascii="Arial" w:hAnsi="Arial" w:cs="Arial"/>
        </w:rPr>
        <w:t>4.4</w:t>
      </w:r>
      <w:r w:rsidRPr="00CD0F7C">
        <w:rPr>
          <w:rFonts w:ascii="Arial" w:hAnsi="Arial" w:cs="Arial"/>
        </w:rPr>
        <w:t>. leer un libro descargado</w:t>
      </w:r>
      <w:bookmarkEnd w:id="269"/>
      <w:bookmarkEnd w:id="270"/>
    </w:p>
    <w:p w14:paraId="37689D92" w14:textId="77777777" w:rsidR="00C456B6" w:rsidRPr="00CD0F7C" w:rsidRDefault="00C456B6" w:rsidP="00C456B6">
      <w:pPr>
        <w:rPr>
          <w:rFonts w:ascii="Arial" w:hAnsi="Arial" w:cs="Arial"/>
        </w:rPr>
      </w:pPr>
      <w:r w:rsidRPr="00CD0F7C">
        <w:rPr>
          <w:rFonts w:ascii="Arial" w:hAnsi="Arial" w:cs="Arial"/>
        </w:rPr>
        <w:t>Después de haber descargado un libro o una revista, puede continuar descargando más elementos o leer alguno de ellos. Para leer un elemento:</w:t>
      </w:r>
    </w:p>
    <w:p w14:paraId="4371C48D" w14:textId="68E1F873" w:rsidR="00C456B6" w:rsidRPr="00CD0F7C" w:rsidRDefault="005F1331" w:rsidP="00A53831">
      <w:pPr>
        <w:pStyle w:val="Prrafodelista"/>
        <w:numPr>
          <w:ilvl w:val="0"/>
          <w:numId w:val="69"/>
        </w:numPr>
        <w:rPr>
          <w:rFonts w:ascii="Arial" w:hAnsi="Arial" w:cs="Arial"/>
        </w:rPr>
      </w:pPr>
      <w:r w:rsidRPr="00CD0F7C">
        <w:rPr>
          <w:rFonts w:ascii="Arial" w:hAnsi="Arial" w:cs="Arial"/>
        </w:rPr>
        <w:t>V</w:t>
      </w:r>
      <w:r w:rsidR="00C456B6" w:rsidRPr="00CD0F7C">
        <w:rPr>
          <w:rFonts w:ascii="Arial" w:hAnsi="Arial" w:cs="Arial"/>
        </w:rPr>
        <w:t>uelva al Menú principal pulsando el botón de Inicio.</w:t>
      </w:r>
    </w:p>
    <w:p w14:paraId="7E8E3F3E" w14:textId="77777777" w:rsidR="00C456B6" w:rsidRPr="00CD0F7C" w:rsidRDefault="00C456B6" w:rsidP="00A53831">
      <w:pPr>
        <w:pStyle w:val="Prrafodelista"/>
        <w:numPr>
          <w:ilvl w:val="0"/>
          <w:numId w:val="69"/>
        </w:numPr>
        <w:rPr>
          <w:rFonts w:ascii="Arial" w:hAnsi="Arial" w:cs="Arial"/>
        </w:rPr>
      </w:pPr>
      <w:r w:rsidRPr="00CD0F7C">
        <w:rPr>
          <w:rFonts w:ascii="Arial" w:hAnsi="Arial" w:cs="Arial"/>
        </w:rPr>
        <w:t>Desplácese hasta el elemento Victor Reader y pulse Enter.</w:t>
      </w:r>
    </w:p>
    <w:p w14:paraId="321D2E8D" w14:textId="77777777" w:rsidR="00C456B6" w:rsidRPr="00CD0F7C" w:rsidRDefault="00C456B6" w:rsidP="00A53831">
      <w:pPr>
        <w:pStyle w:val="Prrafodelista"/>
        <w:numPr>
          <w:ilvl w:val="0"/>
          <w:numId w:val="69"/>
        </w:numPr>
        <w:rPr>
          <w:rFonts w:ascii="Arial" w:hAnsi="Arial" w:cs="Arial"/>
        </w:rPr>
      </w:pPr>
      <w:r w:rsidRPr="00CD0F7C">
        <w:rPr>
          <w:rFonts w:ascii="Arial" w:hAnsi="Arial" w:cs="Arial"/>
        </w:rPr>
        <w:t>Vaya al apartado lista de libros. Aquí encontrará los libros que haya descargado.</w:t>
      </w:r>
    </w:p>
    <w:p w14:paraId="6A1CBC2F" w14:textId="77777777" w:rsidR="006E3293" w:rsidRDefault="00C456B6" w:rsidP="004D21E0">
      <w:pPr>
        <w:pStyle w:val="Prrafodelista"/>
        <w:numPr>
          <w:ilvl w:val="0"/>
          <w:numId w:val="69"/>
        </w:numPr>
        <w:rPr>
          <w:rFonts w:ascii="Arial" w:hAnsi="Arial" w:cs="Arial"/>
        </w:rPr>
      </w:pPr>
      <w:r w:rsidRPr="00CD0F7C">
        <w:rPr>
          <w:rFonts w:ascii="Arial" w:hAnsi="Arial" w:cs="Arial"/>
        </w:rPr>
        <w:t>Pulse Enter en el título que desea leer y se situará al principio del libro.</w:t>
      </w:r>
    </w:p>
    <w:p w14:paraId="1D505DE8" w14:textId="4F437643" w:rsidR="00A21D2F" w:rsidRPr="006E3293" w:rsidRDefault="00B21152" w:rsidP="006E3293">
      <w:pPr>
        <w:pStyle w:val="Ttulo2"/>
        <w:rPr>
          <w:rFonts w:ascii="Arial" w:hAnsi="Arial" w:cs="Arial"/>
        </w:rPr>
      </w:pPr>
      <w:bookmarkStart w:id="271" w:name="_Toc170472880"/>
      <w:r w:rsidRPr="006E3293">
        <w:rPr>
          <w:rFonts w:ascii="Arial" w:hAnsi="Arial" w:cs="Arial"/>
        </w:rPr>
        <w:t xml:space="preserve">15.5. </w:t>
      </w:r>
      <w:r w:rsidR="00FA5630" w:rsidRPr="006E3293">
        <w:rPr>
          <w:rFonts w:ascii="Arial" w:hAnsi="Arial" w:cs="Arial"/>
        </w:rPr>
        <w:t>Eole</w:t>
      </w:r>
      <w:bookmarkEnd w:id="271"/>
    </w:p>
    <w:p w14:paraId="1A447BDD" w14:textId="00BDCA4E" w:rsidR="00FA5630" w:rsidRPr="00CD0F7C" w:rsidRDefault="00A86636" w:rsidP="00A86636">
      <w:pPr>
        <w:rPr>
          <w:rFonts w:ascii="Arial" w:hAnsi="Arial" w:cs="Arial"/>
        </w:rPr>
      </w:pPr>
      <w:bookmarkStart w:id="272" w:name="_Hlk163026140"/>
      <w:r w:rsidRPr="00CD0F7C">
        <w:rPr>
          <w:rFonts w:ascii="Arial" w:hAnsi="Arial" w:cs="Arial"/>
        </w:rPr>
        <w:t xml:space="preserve">Eole es una biblioteca francesa </w:t>
      </w:r>
      <w:r w:rsidR="00856F83" w:rsidRPr="00CD0F7C">
        <w:rPr>
          <w:rFonts w:ascii="Arial" w:hAnsi="Arial" w:cs="Arial"/>
        </w:rPr>
        <w:t xml:space="preserve">que contiene libros accesibles para personas con discapacidad visual. </w:t>
      </w:r>
      <w:r w:rsidR="00310B42" w:rsidRPr="00CD0F7C">
        <w:rPr>
          <w:rFonts w:ascii="Arial" w:hAnsi="Arial" w:cs="Arial"/>
        </w:rPr>
        <w:t xml:space="preserve">Se puede acceder a dicha biblioteca </w:t>
      </w:r>
      <w:r w:rsidR="00B83101" w:rsidRPr="00CD0F7C">
        <w:rPr>
          <w:rFonts w:ascii="Arial" w:hAnsi="Arial" w:cs="Arial"/>
        </w:rPr>
        <w:t xml:space="preserve">a través de </w:t>
      </w:r>
      <w:r w:rsidR="00CA3F92" w:rsidRPr="00CD0F7C">
        <w:rPr>
          <w:rFonts w:ascii="Arial" w:hAnsi="Arial" w:cs="Arial"/>
        </w:rPr>
        <w:t xml:space="preserve">la siguiente URL: </w:t>
      </w:r>
      <w:hyperlink r:id="rId17" w:history="1">
        <w:r w:rsidR="00CA3F92" w:rsidRPr="00CD0F7C">
          <w:rPr>
            <w:rStyle w:val="Hipervnculo"/>
            <w:rFonts w:ascii="Arial" w:hAnsi="Arial" w:cs="Arial"/>
          </w:rPr>
          <w:t>https://eole.avh.asso.fr/</w:t>
        </w:r>
      </w:hyperlink>
    </w:p>
    <w:p w14:paraId="52F4F804" w14:textId="0863D800" w:rsidR="008E6868" w:rsidRPr="00CD0F7C" w:rsidRDefault="008E6868" w:rsidP="004E2DA6">
      <w:pPr>
        <w:rPr>
          <w:rFonts w:ascii="Arial" w:hAnsi="Arial" w:cs="Arial"/>
        </w:rPr>
      </w:pPr>
      <w:r w:rsidRPr="00CD0F7C">
        <w:rPr>
          <w:rFonts w:ascii="Arial" w:hAnsi="Arial" w:cs="Arial"/>
        </w:rPr>
        <w:t xml:space="preserve">se puede obtener más información acerca de esta biblioteca en </w:t>
      </w:r>
      <w:r w:rsidR="00432B80" w:rsidRPr="00CD0F7C">
        <w:rPr>
          <w:rFonts w:ascii="Arial" w:hAnsi="Arial" w:cs="Arial"/>
        </w:rPr>
        <w:t xml:space="preserve">la guía de usuario </w:t>
      </w:r>
      <w:r w:rsidR="005D1764" w:rsidRPr="00CD0F7C">
        <w:rPr>
          <w:rFonts w:ascii="Arial" w:hAnsi="Arial" w:cs="Arial"/>
        </w:rPr>
        <w:t xml:space="preserve">en francés </w:t>
      </w:r>
      <w:r w:rsidR="00432B80" w:rsidRPr="00CD0F7C">
        <w:rPr>
          <w:rFonts w:ascii="Arial" w:hAnsi="Arial" w:cs="Arial"/>
        </w:rPr>
        <w:t>que se encuentra en el dispositivo</w:t>
      </w:r>
      <w:r w:rsidR="00983102" w:rsidRPr="00CD0F7C">
        <w:rPr>
          <w:rFonts w:ascii="Arial" w:hAnsi="Arial" w:cs="Arial"/>
        </w:rPr>
        <w:t xml:space="preserve"> y en nuestra página web</w:t>
      </w:r>
      <w:r w:rsidR="00432B80" w:rsidRPr="00CD0F7C">
        <w:rPr>
          <w:rFonts w:ascii="Arial" w:hAnsi="Arial" w:cs="Arial"/>
        </w:rPr>
        <w:t>.</w:t>
      </w:r>
    </w:p>
    <w:p w14:paraId="64F04251" w14:textId="7F852599" w:rsidR="004C68C4" w:rsidRPr="00CD0F7C" w:rsidRDefault="00485933" w:rsidP="00B86493">
      <w:pPr>
        <w:pStyle w:val="Ttulo1"/>
        <w:ind w:left="357" w:hanging="357"/>
        <w:rPr>
          <w:rFonts w:ascii="Arial" w:hAnsi="Arial" w:cs="Arial"/>
        </w:rPr>
      </w:pPr>
      <w:bookmarkStart w:id="273" w:name="_Toc170472881"/>
      <w:bookmarkEnd w:id="272"/>
      <w:r w:rsidRPr="00CD0F7C">
        <w:rPr>
          <w:rFonts w:ascii="Arial" w:hAnsi="Arial" w:cs="Arial"/>
        </w:rPr>
        <w:t xml:space="preserve">16. </w:t>
      </w:r>
      <w:r w:rsidR="004E7F76" w:rsidRPr="00CD0F7C">
        <w:rPr>
          <w:rFonts w:ascii="Arial" w:hAnsi="Arial" w:cs="Arial"/>
        </w:rPr>
        <w:t xml:space="preserve">Modo de </w:t>
      </w:r>
      <w:r w:rsidR="004C68C4" w:rsidRPr="00CD0F7C">
        <w:rPr>
          <w:rFonts w:ascii="Arial" w:hAnsi="Arial" w:cs="Arial"/>
        </w:rPr>
        <w:t>Exam</w:t>
      </w:r>
      <w:r w:rsidR="004E7F76" w:rsidRPr="00CD0F7C">
        <w:rPr>
          <w:rFonts w:ascii="Arial" w:hAnsi="Arial" w:cs="Arial"/>
        </w:rPr>
        <w:t>en</w:t>
      </w:r>
      <w:bookmarkEnd w:id="273"/>
    </w:p>
    <w:p w14:paraId="024EE179" w14:textId="292EC8FF" w:rsidR="00C059FF" w:rsidRPr="00CD0F7C" w:rsidRDefault="00310C85" w:rsidP="00C059FF">
      <w:pPr>
        <w:pStyle w:val="Textoindependiente"/>
        <w:rPr>
          <w:rFonts w:ascii="Arial" w:hAnsi="Arial" w:cs="Arial"/>
        </w:rPr>
      </w:pPr>
      <w:r w:rsidRPr="00CD0F7C">
        <w:rPr>
          <w:rFonts w:ascii="Arial" w:hAnsi="Arial" w:cs="Arial"/>
        </w:rPr>
        <w:t>El modo de Examen se utiliza para bloquear ciertas funciones y aplicaciones del Brailliant durante un tiempo determinado</w:t>
      </w:r>
      <w:r w:rsidR="00C059FF" w:rsidRPr="00CD0F7C">
        <w:rPr>
          <w:rFonts w:ascii="Arial" w:hAnsi="Arial" w:cs="Arial"/>
        </w:rPr>
        <w:t xml:space="preserve">. </w:t>
      </w:r>
      <w:r w:rsidRPr="00CD0F7C">
        <w:rPr>
          <w:rFonts w:ascii="Arial" w:hAnsi="Arial" w:cs="Arial"/>
        </w:rPr>
        <w:t>Mientras el modo de Examen esté activo, sólo tendrá acceso a las funciones del Terminal</w:t>
      </w:r>
      <w:r w:rsidR="00C059FF" w:rsidRPr="00CD0F7C">
        <w:rPr>
          <w:rFonts w:ascii="Arial" w:hAnsi="Arial" w:cs="Arial"/>
        </w:rPr>
        <w:t xml:space="preserve">. </w:t>
      </w:r>
      <w:r w:rsidRPr="00CD0F7C">
        <w:rPr>
          <w:rFonts w:ascii="Arial" w:hAnsi="Arial" w:cs="Arial"/>
        </w:rPr>
        <w:t xml:space="preserve">Tenga en cuenta </w:t>
      </w:r>
      <w:r w:rsidR="00301137" w:rsidRPr="00CD0F7C">
        <w:rPr>
          <w:rFonts w:ascii="Arial" w:hAnsi="Arial" w:cs="Arial"/>
        </w:rPr>
        <w:t>que,</w:t>
      </w:r>
      <w:r w:rsidRPr="00CD0F7C">
        <w:rPr>
          <w:rFonts w:ascii="Arial" w:hAnsi="Arial" w:cs="Arial"/>
        </w:rPr>
        <w:t xml:space="preserve"> en el modo de Examen, la conexión Bluetooth estará desactivada; el modo de Terminal sólo es accesible a través de USB. Todas las demás aplicaciones y el uso de una memoria externa (unidad USB o tarjeta SD) estarán bloqueados mientras este modo esté activo</w:t>
      </w:r>
      <w:r w:rsidR="00C059FF" w:rsidRPr="00CD0F7C">
        <w:rPr>
          <w:rFonts w:ascii="Arial" w:hAnsi="Arial" w:cs="Arial"/>
        </w:rPr>
        <w:t>.</w:t>
      </w:r>
    </w:p>
    <w:p w14:paraId="272C8699" w14:textId="5E295BD9" w:rsidR="00C059FF" w:rsidRPr="00CD0F7C" w:rsidRDefault="00310C85" w:rsidP="00C059FF">
      <w:pPr>
        <w:pStyle w:val="Textoindependiente"/>
        <w:rPr>
          <w:rFonts w:ascii="Arial" w:hAnsi="Arial" w:cs="Arial"/>
        </w:rPr>
      </w:pPr>
      <w:r w:rsidRPr="00CD0F7C">
        <w:rPr>
          <w:rFonts w:ascii="Arial" w:hAnsi="Arial" w:cs="Arial"/>
        </w:rPr>
        <w:t>Al activar el modo de Examen, se le pedirá que introduzca un tiempo entre 1 y 360 minutos (6 horas) y se le pedirá que introduzca una contraseña para desactivar el modo de Examen</w:t>
      </w:r>
      <w:r w:rsidR="00C059FF" w:rsidRPr="00CD0F7C">
        <w:rPr>
          <w:rFonts w:ascii="Arial" w:hAnsi="Arial" w:cs="Arial"/>
        </w:rPr>
        <w:t xml:space="preserve">. </w:t>
      </w:r>
    </w:p>
    <w:p w14:paraId="7234526E" w14:textId="439CCC1B" w:rsidR="00C059FF" w:rsidRPr="00CD0F7C" w:rsidRDefault="00310C85" w:rsidP="00C059FF">
      <w:pPr>
        <w:pStyle w:val="Textoindependiente"/>
        <w:rPr>
          <w:rFonts w:ascii="Arial" w:hAnsi="Arial" w:cs="Arial"/>
        </w:rPr>
      </w:pPr>
      <w:r w:rsidRPr="00CD0F7C">
        <w:rPr>
          <w:rFonts w:ascii="Arial" w:hAnsi="Arial" w:cs="Arial"/>
        </w:rPr>
        <w:t>Para desbloquear el dispositivo, tendrá que esperar a que se agote el tiempo seleccionado o introducir la contraseña seleccionada</w:t>
      </w:r>
      <w:r w:rsidR="00C059FF" w:rsidRPr="00CD0F7C">
        <w:rPr>
          <w:rFonts w:ascii="Arial" w:hAnsi="Arial" w:cs="Arial"/>
        </w:rPr>
        <w:t xml:space="preserve">. </w:t>
      </w:r>
    </w:p>
    <w:p w14:paraId="5C4B354E" w14:textId="64DF477E" w:rsidR="00C059FF" w:rsidRPr="00CD0F7C" w:rsidRDefault="004E7F76" w:rsidP="00C059FF">
      <w:pPr>
        <w:pStyle w:val="Textoindependiente"/>
        <w:rPr>
          <w:rFonts w:ascii="Arial" w:hAnsi="Arial" w:cs="Arial"/>
        </w:rPr>
      </w:pPr>
      <w:r w:rsidRPr="00CD0F7C">
        <w:rPr>
          <w:rFonts w:ascii="Arial" w:hAnsi="Arial" w:cs="Arial"/>
        </w:rPr>
        <w:t>Al reiniciar el dispositivo, si el periodo establecido aún no se ha completado, el dispositivo volverá automáticamente al modo de Examen</w:t>
      </w:r>
      <w:r w:rsidR="00C059FF" w:rsidRPr="00CD0F7C">
        <w:rPr>
          <w:rFonts w:ascii="Arial" w:hAnsi="Arial" w:cs="Arial"/>
        </w:rPr>
        <w:t>.</w:t>
      </w:r>
    </w:p>
    <w:p w14:paraId="5A7ECD56" w14:textId="75BF81D2" w:rsidR="0088704F" w:rsidRPr="00CD0F7C" w:rsidRDefault="004E7F76" w:rsidP="00C059FF">
      <w:pPr>
        <w:pStyle w:val="Textoindependiente"/>
        <w:rPr>
          <w:rFonts w:ascii="Arial" w:hAnsi="Arial" w:cs="Arial"/>
        </w:rPr>
      </w:pPr>
      <w:r w:rsidRPr="00CD0F7C">
        <w:rPr>
          <w:rFonts w:ascii="Arial" w:hAnsi="Arial" w:cs="Arial"/>
        </w:rPr>
        <w:t>Para activar el modo de Examen</w:t>
      </w:r>
      <w:r w:rsidR="0088704F" w:rsidRPr="00CD0F7C">
        <w:rPr>
          <w:rFonts w:ascii="Arial" w:hAnsi="Arial" w:cs="Arial"/>
        </w:rPr>
        <w:t>:</w:t>
      </w:r>
    </w:p>
    <w:p w14:paraId="4125786C" w14:textId="7FD2CAFF" w:rsidR="0088704F" w:rsidRPr="00CD0F7C" w:rsidRDefault="004E7F76" w:rsidP="00A53831">
      <w:pPr>
        <w:pStyle w:val="Prrafodelista"/>
        <w:numPr>
          <w:ilvl w:val="0"/>
          <w:numId w:val="70"/>
        </w:numPr>
        <w:rPr>
          <w:rFonts w:ascii="Arial" w:hAnsi="Arial" w:cs="Arial"/>
        </w:rPr>
      </w:pPr>
      <w:r w:rsidRPr="00CD0F7C">
        <w:rPr>
          <w:rFonts w:ascii="Arial" w:hAnsi="Arial" w:cs="Arial"/>
        </w:rPr>
        <w:t>Vaya al Menú Principal</w:t>
      </w:r>
      <w:r w:rsidR="00D94DAB" w:rsidRPr="00CD0F7C">
        <w:rPr>
          <w:rFonts w:ascii="Arial" w:hAnsi="Arial" w:cs="Arial"/>
        </w:rPr>
        <w:t>.</w:t>
      </w:r>
    </w:p>
    <w:p w14:paraId="41AF20F3" w14:textId="47DB1E6C" w:rsidR="00D94DAB" w:rsidRPr="00CD0F7C" w:rsidRDefault="004E7F76" w:rsidP="00A53831">
      <w:pPr>
        <w:pStyle w:val="Prrafodelista"/>
        <w:numPr>
          <w:ilvl w:val="0"/>
          <w:numId w:val="70"/>
        </w:numPr>
        <w:rPr>
          <w:rFonts w:ascii="Arial" w:hAnsi="Arial" w:cs="Arial"/>
        </w:rPr>
      </w:pPr>
      <w:r w:rsidRPr="00CD0F7C">
        <w:rPr>
          <w:rFonts w:ascii="Arial" w:hAnsi="Arial" w:cs="Arial"/>
        </w:rPr>
        <w:t xml:space="preserve">Seleccione </w:t>
      </w:r>
      <w:r w:rsidR="005874F5" w:rsidRPr="00CD0F7C">
        <w:rPr>
          <w:rFonts w:ascii="Arial" w:hAnsi="Arial" w:cs="Arial"/>
        </w:rPr>
        <w:t>Ajustes</w:t>
      </w:r>
      <w:r w:rsidR="00D94DAB" w:rsidRPr="00CD0F7C">
        <w:rPr>
          <w:rFonts w:ascii="Arial" w:hAnsi="Arial" w:cs="Arial"/>
        </w:rPr>
        <w:t>.</w:t>
      </w:r>
    </w:p>
    <w:p w14:paraId="69DD45D0" w14:textId="11272418" w:rsidR="00D94DAB" w:rsidRPr="00CD0F7C" w:rsidRDefault="00D94DAB" w:rsidP="00A53831">
      <w:pPr>
        <w:pStyle w:val="Prrafodelista"/>
        <w:numPr>
          <w:ilvl w:val="0"/>
          <w:numId w:val="70"/>
        </w:numPr>
        <w:rPr>
          <w:rFonts w:ascii="Arial" w:hAnsi="Arial" w:cs="Arial"/>
        </w:rPr>
      </w:pPr>
      <w:r w:rsidRPr="00CD0F7C">
        <w:rPr>
          <w:rFonts w:ascii="Arial" w:hAnsi="Arial" w:cs="Arial"/>
        </w:rPr>
        <w:t>P</w:t>
      </w:r>
      <w:r w:rsidR="004E7F76" w:rsidRPr="00CD0F7C">
        <w:rPr>
          <w:rFonts w:ascii="Arial" w:hAnsi="Arial" w:cs="Arial"/>
        </w:rPr>
        <w:t>ulse</w:t>
      </w:r>
      <w:r w:rsidRPr="00CD0F7C">
        <w:rPr>
          <w:rFonts w:ascii="Arial" w:hAnsi="Arial" w:cs="Arial"/>
        </w:rPr>
        <w:t xml:space="preserve"> Enter. </w:t>
      </w:r>
    </w:p>
    <w:p w14:paraId="432E7970" w14:textId="01BFBD3A" w:rsidR="00D94DAB" w:rsidRPr="00CD0F7C" w:rsidRDefault="004E7F76" w:rsidP="00A53831">
      <w:pPr>
        <w:pStyle w:val="Prrafodelista"/>
        <w:numPr>
          <w:ilvl w:val="0"/>
          <w:numId w:val="70"/>
        </w:numPr>
        <w:rPr>
          <w:rFonts w:ascii="Arial" w:hAnsi="Arial" w:cs="Arial"/>
        </w:rPr>
      </w:pPr>
      <w:r w:rsidRPr="00CD0F7C">
        <w:rPr>
          <w:rFonts w:ascii="Arial" w:hAnsi="Arial" w:cs="Arial"/>
        </w:rPr>
        <w:t>Vaya a Activar modo de Examen</w:t>
      </w:r>
      <w:r w:rsidR="001B309B" w:rsidRPr="00CD0F7C">
        <w:rPr>
          <w:rFonts w:ascii="Arial" w:hAnsi="Arial" w:cs="Arial"/>
        </w:rPr>
        <w:t>.</w:t>
      </w:r>
    </w:p>
    <w:p w14:paraId="74D8FBA2" w14:textId="794DF2FB" w:rsidR="00AA7610" w:rsidRPr="00CD0F7C" w:rsidRDefault="00AA7610" w:rsidP="00A53831">
      <w:pPr>
        <w:pStyle w:val="Prrafodelista"/>
        <w:numPr>
          <w:ilvl w:val="0"/>
          <w:numId w:val="70"/>
        </w:numPr>
        <w:rPr>
          <w:rFonts w:ascii="Arial" w:hAnsi="Arial" w:cs="Arial"/>
        </w:rPr>
      </w:pPr>
      <w:r w:rsidRPr="00CD0F7C">
        <w:rPr>
          <w:rFonts w:ascii="Arial" w:hAnsi="Arial" w:cs="Arial"/>
        </w:rPr>
        <w:t>P</w:t>
      </w:r>
      <w:r w:rsidR="004E7F76" w:rsidRPr="00CD0F7C">
        <w:rPr>
          <w:rFonts w:ascii="Arial" w:hAnsi="Arial" w:cs="Arial"/>
        </w:rPr>
        <w:t>ulse</w:t>
      </w:r>
      <w:r w:rsidRPr="00CD0F7C">
        <w:rPr>
          <w:rFonts w:ascii="Arial" w:hAnsi="Arial" w:cs="Arial"/>
        </w:rPr>
        <w:t xml:space="preserve"> Enter.</w:t>
      </w:r>
    </w:p>
    <w:p w14:paraId="28C05098" w14:textId="27926CA8" w:rsidR="00AA7610" w:rsidRPr="00CD0F7C" w:rsidRDefault="004E7F76" w:rsidP="00A53831">
      <w:pPr>
        <w:pStyle w:val="Prrafodelista"/>
        <w:numPr>
          <w:ilvl w:val="0"/>
          <w:numId w:val="70"/>
        </w:numPr>
        <w:rPr>
          <w:rFonts w:ascii="Arial" w:hAnsi="Arial" w:cs="Arial"/>
        </w:rPr>
      </w:pPr>
      <w:r w:rsidRPr="00CD0F7C">
        <w:rPr>
          <w:rFonts w:ascii="Arial" w:hAnsi="Arial" w:cs="Arial"/>
        </w:rPr>
        <w:t xml:space="preserve">Introduzca el tiempo que desee </w:t>
      </w:r>
      <w:r w:rsidR="00AA7610" w:rsidRPr="00CD0F7C">
        <w:rPr>
          <w:rFonts w:ascii="Arial" w:hAnsi="Arial" w:cs="Arial"/>
        </w:rPr>
        <w:t>(</w:t>
      </w:r>
      <w:r w:rsidRPr="00CD0F7C">
        <w:rPr>
          <w:rFonts w:ascii="Arial" w:hAnsi="Arial" w:cs="Arial"/>
        </w:rPr>
        <w:t>entre</w:t>
      </w:r>
      <w:r w:rsidR="00AA7610" w:rsidRPr="00CD0F7C">
        <w:rPr>
          <w:rFonts w:ascii="Arial" w:hAnsi="Arial" w:cs="Arial"/>
        </w:rPr>
        <w:t xml:space="preserve"> 1 </w:t>
      </w:r>
      <w:r w:rsidRPr="00CD0F7C">
        <w:rPr>
          <w:rFonts w:ascii="Arial" w:hAnsi="Arial" w:cs="Arial"/>
        </w:rPr>
        <w:t>y</w:t>
      </w:r>
      <w:r w:rsidR="00AA7610" w:rsidRPr="00CD0F7C">
        <w:rPr>
          <w:rFonts w:ascii="Arial" w:hAnsi="Arial" w:cs="Arial"/>
        </w:rPr>
        <w:t xml:space="preserve"> </w:t>
      </w:r>
      <w:r w:rsidRPr="00CD0F7C">
        <w:rPr>
          <w:rFonts w:ascii="Arial" w:hAnsi="Arial" w:cs="Arial"/>
        </w:rPr>
        <w:t>36</w:t>
      </w:r>
      <w:r w:rsidR="00AA7610" w:rsidRPr="00CD0F7C">
        <w:rPr>
          <w:rFonts w:ascii="Arial" w:hAnsi="Arial" w:cs="Arial"/>
        </w:rPr>
        <w:t>0 minu</w:t>
      </w:r>
      <w:r w:rsidRPr="00CD0F7C">
        <w:rPr>
          <w:rFonts w:ascii="Arial" w:hAnsi="Arial" w:cs="Arial"/>
        </w:rPr>
        <w:t>to</w:t>
      </w:r>
      <w:r w:rsidR="00AA7610" w:rsidRPr="00CD0F7C">
        <w:rPr>
          <w:rFonts w:ascii="Arial" w:hAnsi="Arial" w:cs="Arial"/>
        </w:rPr>
        <w:t>s).</w:t>
      </w:r>
    </w:p>
    <w:p w14:paraId="1381806D" w14:textId="7FBA9720" w:rsidR="00AA7610" w:rsidRPr="00CD0F7C" w:rsidRDefault="004E7F76" w:rsidP="00A53831">
      <w:pPr>
        <w:pStyle w:val="Prrafodelista"/>
        <w:numPr>
          <w:ilvl w:val="0"/>
          <w:numId w:val="70"/>
        </w:numPr>
        <w:rPr>
          <w:rFonts w:ascii="Arial" w:hAnsi="Arial" w:cs="Arial"/>
        </w:rPr>
      </w:pPr>
      <w:r w:rsidRPr="00CD0F7C">
        <w:rPr>
          <w:rFonts w:ascii="Arial" w:hAnsi="Arial" w:cs="Arial"/>
        </w:rPr>
        <w:t>Introduzca la contraseña elegida para activar el modo de Examen.</w:t>
      </w:r>
    </w:p>
    <w:p w14:paraId="53C87486" w14:textId="19785807" w:rsidR="002777F9" w:rsidRPr="00CD0F7C" w:rsidRDefault="004E7F76" w:rsidP="00A53831">
      <w:pPr>
        <w:pStyle w:val="Prrafodelista"/>
        <w:numPr>
          <w:ilvl w:val="0"/>
          <w:numId w:val="70"/>
        </w:numPr>
        <w:rPr>
          <w:rFonts w:ascii="Arial" w:hAnsi="Arial" w:cs="Arial"/>
        </w:rPr>
      </w:pPr>
      <w:r w:rsidRPr="00CD0F7C">
        <w:rPr>
          <w:rFonts w:ascii="Arial" w:hAnsi="Arial" w:cs="Arial"/>
        </w:rPr>
        <w:t>Pulse Enter</w:t>
      </w:r>
      <w:r w:rsidR="008A1B13" w:rsidRPr="00CD0F7C">
        <w:rPr>
          <w:rFonts w:ascii="Arial" w:hAnsi="Arial" w:cs="Arial"/>
        </w:rPr>
        <w:t>.</w:t>
      </w:r>
    </w:p>
    <w:p w14:paraId="4054F1E9" w14:textId="77777777" w:rsidR="006D46EF" w:rsidRPr="00CD0F7C" w:rsidRDefault="006D46EF" w:rsidP="006D46EF">
      <w:pPr>
        <w:rPr>
          <w:rFonts w:ascii="Arial" w:hAnsi="Arial" w:cs="Arial"/>
        </w:rPr>
      </w:pPr>
    </w:p>
    <w:p w14:paraId="450A6525" w14:textId="5FC016E1" w:rsidR="007254E2" w:rsidRPr="00CD0F7C" w:rsidRDefault="00485933" w:rsidP="00B86493">
      <w:pPr>
        <w:pStyle w:val="Ttulo1"/>
        <w:ind w:left="357" w:hanging="357"/>
        <w:rPr>
          <w:rFonts w:ascii="Arial" w:hAnsi="Arial" w:cs="Arial"/>
        </w:rPr>
      </w:pPr>
      <w:bookmarkStart w:id="274" w:name="_Toc170472882"/>
      <w:bookmarkStart w:id="275" w:name="_Hlk163026399"/>
      <w:bookmarkStart w:id="276" w:name="_Refd18e3210"/>
      <w:bookmarkStart w:id="277" w:name="_Tocd18e3210"/>
      <w:bookmarkEnd w:id="256"/>
      <w:r w:rsidRPr="00CD0F7C">
        <w:rPr>
          <w:rFonts w:ascii="Arial" w:hAnsi="Arial" w:cs="Arial"/>
        </w:rPr>
        <w:lastRenderedPageBreak/>
        <w:t xml:space="preserve">17. </w:t>
      </w:r>
      <w:r w:rsidR="004A3320" w:rsidRPr="00CD0F7C">
        <w:rPr>
          <w:rFonts w:ascii="Arial" w:hAnsi="Arial" w:cs="Arial"/>
        </w:rPr>
        <w:t>Acceso al menú de diagnóstico</w:t>
      </w:r>
      <w:bookmarkEnd w:id="274"/>
      <w:r w:rsidR="004A3320" w:rsidRPr="00CD0F7C">
        <w:rPr>
          <w:rFonts w:ascii="Arial" w:hAnsi="Arial" w:cs="Arial"/>
        </w:rPr>
        <w:t xml:space="preserve"> </w:t>
      </w:r>
    </w:p>
    <w:p w14:paraId="07DC7A07" w14:textId="70304D34" w:rsidR="008F70AC" w:rsidRPr="00CD0F7C" w:rsidRDefault="008F70AC" w:rsidP="00BA05D5">
      <w:pPr>
        <w:rPr>
          <w:rFonts w:ascii="Arial" w:hAnsi="Arial" w:cs="Arial"/>
        </w:rPr>
      </w:pPr>
      <w:bookmarkStart w:id="278" w:name="_Hlk163026477"/>
      <w:bookmarkEnd w:id="275"/>
      <w:r w:rsidRPr="00CD0F7C">
        <w:rPr>
          <w:rFonts w:ascii="Arial" w:hAnsi="Arial" w:cs="Arial"/>
        </w:rPr>
        <w:t>El menú de diagnóstico es un menú especial que se utiliza para probar componentes internos además de para realizar algunas operaciones especiales como por ejemplo resolución de problemas que pueden ocurrir al utilizar el dispositivo.</w:t>
      </w:r>
    </w:p>
    <w:p w14:paraId="72F5A750" w14:textId="0DB585D8" w:rsidR="00BA05D5" w:rsidRPr="00CD0F7C" w:rsidRDefault="00BA05D5" w:rsidP="00BA05D5">
      <w:pPr>
        <w:rPr>
          <w:rFonts w:ascii="Arial" w:hAnsi="Arial" w:cs="Arial"/>
        </w:rPr>
      </w:pPr>
      <w:r w:rsidRPr="00CD0F7C">
        <w:rPr>
          <w:rFonts w:ascii="Arial" w:hAnsi="Arial" w:cs="Arial"/>
        </w:rPr>
        <w:t>Los pasos para acceder al menú de diagnóstico son los siguientes:</w:t>
      </w:r>
    </w:p>
    <w:p w14:paraId="2D050864" w14:textId="61A6424B" w:rsidR="00BA05D5" w:rsidRPr="00CD0F7C" w:rsidRDefault="004E2DA6" w:rsidP="00C60337">
      <w:pPr>
        <w:pStyle w:val="Prrafodelista"/>
        <w:numPr>
          <w:ilvl w:val="0"/>
          <w:numId w:val="77"/>
        </w:numPr>
        <w:rPr>
          <w:rFonts w:ascii="Arial" w:hAnsi="Arial" w:cs="Arial"/>
        </w:rPr>
      </w:pPr>
      <w:r w:rsidRPr="00CD0F7C">
        <w:rPr>
          <w:rFonts w:ascii="Arial" w:hAnsi="Arial" w:cs="Arial"/>
        </w:rPr>
        <w:t>S</w:t>
      </w:r>
      <w:r w:rsidR="00A53E2F" w:rsidRPr="00CD0F7C">
        <w:rPr>
          <w:rFonts w:ascii="Arial" w:hAnsi="Arial" w:cs="Arial"/>
        </w:rPr>
        <w:t xml:space="preserve">i el dispositivo está conectado a una </w:t>
      </w:r>
      <w:r w:rsidR="008F35EA" w:rsidRPr="00CD0F7C">
        <w:rPr>
          <w:rFonts w:ascii="Arial" w:hAnsi="Arial" w:cs="Arial"/>
        </w:rPr>
        <w:t>fuente de energía, por favor, desconéctelo.</w:t>
      </w:r>
    </w:p>
    <w:p w14:paraId="5CF02152" w14:textId="69787895" w:rsidR="008F35EA" w:rsidRPr="00CD0F7C" w:rsidRDefault="00287313" w:rsidP="00C60337">
      <w:pPr>
        <w:pStyle w:val="Prrafodelista"/>
        <w:numPr>
          <w:ilvl w:val="0"/>
          <w:numId w:val="77"/>
        </w:numPr>
        <w:rPr>
          <w:rFonts w:ascii="Arial" w:hAnsi="Arial" w:cs="Arial"/>
        </w:rPr>
      </w:pPr>
      <w:r w:rsidRPr="00CD0F7C">
        <w:rPr>
          <w:rFonts w:ascii="Arial" w:hAnsi="Arial" w:cs="Arial"/>
        </w:rPr>
        <w:t xml:space="preserve">Si el </w:t>
      </w:r>
      <w:r w:rsidR="00A82967" w:rsidRPr="00CD0F7C">
        <w:rPr>
          <w:rFonts w:ascii="Arial" w:hAnsi="Arial" w:cs="Arial"/>
        </w:rPr>
        <w:t>dispositivo</w:t>
      </w:r>
      <w:r w:rsidRPr="00CD0F7C">
        <w:rPr>
          <w:rFonts w:ascii="Arial" w:hAnsi="Arial" w:cs="Arial"/>
        </w:rPr>
        <w:t xml:space="preserve"> está encendido, apáguelo</w:t>
      </w:r>
      <w:r w:rsidR="00C4027A" w:rsidRPr="00CD0F7C">
        <w:rPr>
          <w:rFonts w:ascii="Arial" w:hAnsi="Arial" w:cs="Arial"/>
        </w:rPr>
        <w:t xml:space="preserve"> manteniendo pulsado el botón de encendido durante dos segundos.</w:t>
      </w:r>
      <w:r w:rsidR="00843948" w:rsidRPr="00CD0F7C">
        <w:rPr>
          <w:rFonts w:ascii="Arial" w:hAnsi="Arial" w:cs="Arial"/>
        </w:rPr>
        <w:t xml:space="preserve"> Cuando se muestre en la línea braille </w:t>
      </w:r>
      <w:r w:rsidR="002159C3" w:rsidRPr="00CD0F7C">
        <w:rPr>
          <w:rFonts w:ascii="Arial" w:hAnsi="Arial" w:cs="Arial"/>
        </w:rPr>
        <w:t>el mensaje</w:t>
      </w:r>
      <w:r w:rsidR="00843948" w:rsidRPr="00CD0F7C">
        <w:rPr>
          <w:rFonts w:ascii="Arial" w:hAnsi="Arial" w:cs="Arial"/>
        </w:rPr>
        <w:t xml:space="preserve"> “apagando” </w:t>
      </w:r>
      <w:r w:rsidR="0012406E" w:rsidRPr="00CD0F7C">
        <w:rPr>
          <w:rFonts w:ascii="Arial" w:hAnsi="Arial" w:cs="Arial"/>
        </w:rPr>
        <w:t>desplácese con la</w:t>
      </w:r>
      <w:r w:rsidR="0069330D" w:rsidRPr="00CD0F7C">
        <w:rPr>
          <w:rFonts w:ascii="Arial" w:hAnsi="Arial" w:cs="Arial"/>
        </w:rPr>
        <w:t>s</w:t>
      </w:r>
      <w:r w:rsidR="0012406E" w:rsidRPr="00CD0F7C">
        <w:rPr>
          <w:rFonts w:ascii="Arial" w:hAnsi="Arial" w:cs="Arial"/>
        </w:rPr>
        <w:t xml:space="preserve"> tecla</w:t>
      </w:r>
      <w:r w:rsidR="0069330D" w:rsidRPr="00CD0F7C">
        <w:rPr>
          <w:rFonts w:ascii="Arial" w:hAnsi="Arial" w:cs="Arial"/>
        </w:rPr>
        <w:t>s</w:t>
      </w:r>
      <w:r w:rsidR="0012406E" w:rsidRPr="00CD0F7C">
        <w:rPr>
          <w:rFonts w:ascii="Arial" w:hAnsi="Arial" w:cs="Arial"/>
        </w:rPr>
        <w:t xml:space="preserve"> de navegación </w:t>
      </w:r>
      <w:r w:rsidR="0069330D" w:rsidRPr="00CD0F7C">
        <w:rPr>
          <w:rFonts w:ascii="Arial" w:hAnsi="Arial" w:cs="Arial"/>
        </w:rPr>
        <w:t>Anterior y S</w:t>
      </w:r>
      <w:r w:rsidR="0012406E" w:rsidRPr="00CD0F7C">
        <w:rPr>
          <w:rFonts w:ascii="Arial" w:hAnsi="Arial" w:cs="Arial"/>
        </w:rPr>
        <w:t xml:space="preserve">iguiente hasta </w:t>
      </w:r>
      <w:r w:rsidR="007923D1" w:rsidRPr="00CD0F7C">
        <w:rPr>
          <w:rFonts w:ascii="Arial" w:hAnsi="Arial" w:cs="Arial"/>
        </w:rPr>
        <w:t xml:space="preserve">el elemento OK y pulse </w:t>
      </w:r>
      <w:r w:rsidR="002159C3" w:rsidRPr="00CD0F7C">
        <w:rPr>
          <w:rFonts w:ascii="Arial" w:hAnsi="Arial" w:cs="Arial"/>
        </w:rPr>
        <w:t>Enter</w:t>
      </w:r>
      <w:r w:rsidR="007923D1" w:rsidRPr="00CD0F7C">
        <w:rPr>
          <w:rFonts w:ascii="Arial" w:hAnsi="Arial" w:cs="Arial"/>
        </w:rPr>
        <w:t xml:space="preserve"> o un s</w:t>
      </w:r>
      <w:r w:rsidR="009B0531" w:rsidRPr="00CD0F7C">
        <w:rPr>
          <w:rFonts w:ascii="Arial" w:hAnsi="Arial" w:cs="Arial"/>
        </w:rPr>
        <w:t>e</w:t>
      </w:r>
      <w:r w:rsidR="007923D1" w:rsidRPr="00CD0F7C">
        <w:rPr>
          <w:rFonts w:ascii="Arial" w:hAnsi="Arial" w:cs="Arial"/>
        </w:rPr>
        <w:t>nsor de cursor</w:t>
      </w:r>
      <w:r w:rsidR="009B0531" w:rsidRPr="00CD0F7C">
        <w:rPr>
          <w:rFonts w:ascii="Arial" w:hAnsi="Arial" w:cs="Arial"/>
        </w:rPr>
        <w:t xml:space="preserve"> </w:t>
      </w:r>
      <w:r w:rsidR="002A7FC4" w:rsidRPr="00CD0F7C">
        <w:rPr>
          <w:rFonts w:ascii="Arial" w:hAnsi="Arial" w:cs="Arial"/>
        </w:rPr>
        <w:t>para activarlo</w:t>
      </w:r>
      <w:r w:rsidR="009B0531" w:rsidRPr="00CD0F7C">
        <w:rPr>
          <w:rFonts w:ascii="Arial" w:hAnsi="Arial" w:cs="Arial"/>
        </w:rPr>
        <w:t xml:space="preserve"> y el dispositivo se apagará.</w:t>
      </w:r>
    </w:p>
    <w:p w14:paraId="4954EF38" w14:textId="70985DDD" w:rsidR="009B0531" w:rsidRPr="00CD0F7C" w:rsidRDefault="00B33A52" w:rsidP="00C60337">
      <w:pPr>
        <w:pStyle w:val="Prrafodelista"/>
        <w:numPr>
          <w:ilvl w:val="0"/>
          <w:numId w:val="77"/>
        </w:numPr>
        <w:rPr>
          <w:rFonts w:ascii="Arial" w:hAnsi="Arial" w:cs="Arial"/>
        </w:rPr>
      </w:pPr>
      <w:r w:rsidRPr="00CD0F7C">
        <w:rPr>
          <w:rFonts w:ascii="Arial" w:hAnsi="Arial" w:cs="Arial"/>
        </w:rPr>
        <w:t xml:space="preserve">Pulse de forma simultánea </w:t>
      </w:r>
      <w:r w:rsidR="002B22D9" w:rsidRPr="00CD0F7C">
        <w:rPr>
          <w:rFonts w:ascii="Arial" w:hAnsi="Arial" w:cs="Arial"/>
        </w:rPr>
        <w:t xml:space="preserve">el botón de encendido y los </w:t>
      </w:r>
      <w:r w:rsidR="00D82298" w:rsidRPr="00CD0F7C">
        <w:rPr>
          <w:rFonts w:ascii="Arial" w:hAnsi="Arial" w:cs="Arial"/>
        </w:rPr>
        <w:t xml:space="preserve">botones de volumen arriba y abajo </w:t>
      </w:r>
      <w:r w:rsidR="00011FB4" w:rsidRPr="00CD0F7C">
        <w:rPr>
          <w:rFonts w:ascii="Arial" w:hAnsi="Arial" w:cs="Arial"/>
        </w:rPr>
        <w:t xml:space="preserve">hasta que en la línea braille aparezca el mensaje </w:t>
      </w:r>
      <w:r w:rsidR="000660CC" w:rsidRPr="00CD0F7C">
        <w:rPr>
          <w:rFonts w:ascii="Arial" w:hAnsi="Arial" w:cs="Arial"/>
        </w:rPr>
        <w:t>“Recovery mode”</w:t>
      </w:r>
      <w:r w:rsidR="00E04580" w:rsidRPr="00CD0F7C">
        <w:rPr>
          <w:rFonts w:ascii="Arial" w:hAnsi="Arial" w:cs="Arial"/>
        </w:rPr>
        <w:t xml:space="preserve"> y </w:t>
      </w:r>
      <w:r w:rsidR="009A5E7F" w:rsidRPr="00CD0F7C">
        <w:rPr>
          <w:rFonts w:ascii="Arial" w:hAnsi="Arial" w:cs="Arial"/>
        </w:rPr>
        <w:t xml:space="preserve">suelte los botones. Tras unos segundos, el dispositivo </w:t>
      </w:r>
      <w:r w:rsidR="008338E4" w:rsidRPr="00CD0F7C">
        <w:rPr>
          <w:rFonts w:ascii="Arial" w:hAnsi="Arial" w:cs="Arial"/>
        </w:rPr>
        <w:t>se apagará de nuevo.</w:t>
      </w:r>
    </w:p>
    <w:p w14:paraId="4D54834B" w14:textId="38E78EE3" w:rsidR="00A37AE6" w:rsidRPr="00CD0F7C" w:rsidRDefault="00A37AE6" w:rsidP="00C60337">
      <w:pPr>
        <w:pStyle w:val="Prrafodelista"/>
        <w:numPr>
          <w:ilvl w:val="0"/>
          <w:numId w:val="77"/>
        </w:numPr>
        <w:rPr>
          <w:rFonts w:ascii="Arial" w:hAnsi="Arial" w:cs="Arial"/>
        </w:rPr>
      </w:pPr>
      <w:r w:rsidRPr="00CD0F7C">
        <w:rPr>
          <w:rFonts w:ascii="Arial" w:hAnsi="Arial" w:cs="Arial"/>
        </w:rPr>
        <w:t xml:space="preserve">Vuelva a encender el dispositivo </w:t>
      </w:r>
      <w:r w:rsidR="007F7389" w:rsidRPr="00CD0F7C">
        <w:rPr>
          <w:rFonts w:ascii="Arial" w:hAnsi="Arial" w:cs="Arial"/>
        </w:rPr>
        <w:t>normalmente pulsando el botón de encendido durante dos segundos.</w:t>
      </w:r>
      <w:r w:rsidR="003F237B" w:rsidRPr="00CD0F7C">
        <w:rPr>
          <w:rFonts w:ascii="Arial" w:hAnsi="Arial" w:cs="Arial"/>
        </w:rPr>
        <w:t xml:space="preserve"> Cuando se encienda, aparecerá directamente el menú de diagnóstico.</w:t>
      </w:r>
    </w:p>
    <w:p w14:paraId="3AB9AC0E" w14:textId="207ED5DE" w:rsidR="00D83DA7" w:rsidRPr="00CD0F7C" w:rsidRDefault="00D83DA7" w:rsidP="00D83DA7">
      <w:pPr>
        <w:rPr>
          <w:rFonts w:ascii="Arial" w:hAnsi="Arial" w:cs="Arial"/>
        </w:rPr>
      </w:pPr>
      <w:r w:rsidRPr="00CD0F7C">
        <w:rPr>
          <w:rFonts w:ascii="Arial" w:hAnsi="Arial" w:cs="Arial"/>
        </w:rPr>
        <w:t xml:space="preserve">Necesitará </w:t>
      </w:r>
      <w:r w:rsidR="00355B01" w:rsidRPr="00CD0F7C">
        <w:rPr>
          <w:rFonts w:ascii="Arial" w:hAnsi="Arial" w:cs="Arial"/>
        </w:rPr>
        <w:t>el menú de diagnóstico para llevar a cabo las siguientes operaciones:</w:t>
      </w:r>
    </w:p>
    <w:p w14:paraId="624DB10F" w14:textId="5F61EA26" w:rsidR="00355B01" w:rsidRPr="00CD0F7C" w:rsidRDefault="006D46EF" w:rsidP="00C60337">
      <w:pPr>
        <w:pStyle w:val="Prrafodelista"/>
        <w:numPr>
          <w:ilvl w:val="0"/>
          <w:numId w:val="78"/>
        </w:numPr>
        <w:rPr>
          <w:rFonts w:ascii="Arial" w:hAnsi="Arial" w:cs="Arial"/>
        </w:rPr>
      </w:pPr>
      <w:r w:rsidRPr="00CD0F7C">
        <w:rPr>
          <w:rFonts w:ascii="Arial" w:hAnsi="Arial" w:cs="Arial"/>
        </w:rPr>
        <w:t>R</w:t>
      </w:r>
      <w:r w:rsidR="00653A13" w:rsidRPr="00CD0F7C">
        <w:rPr>
          <w:rFonts w:ascii="Arial" w:hAnsi="Arial" w:cs="Arial"/>
        </w:rPr>
        <w:t>establecer el dispositivo a valores de fábrica.</w:t>
      </w:r>
    </w:p>
    <w:p w14:paraId="7A17E2A8" w14:textId="08DB4D42" w:rsidR="00550DB6" w:rsidRPr="00CD0F7C" w:rsidRDefault="008F5641" w:rsidP="00C60337">
      <w:pPr>
        <w:pStyle w:val="Prrafodelista"/>
        <w:numPr>
          <w:ilvl w:val="0"/>
          <w:numId w:val="78"/>
        </w:numPr>
        <w:rPr>
          <w:rFonts w:ascii="Arial" w:hAnsi="Arial" w:cs="Arial"/>
        </w:rPr>
      </w:pPr>
      <w:r w:rsidRPr="00CD0F7C">
        <w:rPr>
          <w:rFonts w:ascii="Arial" w:hAnsi="Arial" w:cs="Arial"/>
        </w:rPr>
        <w:t>Borrar datos de usuario.</w:t>
      </w:r>
    </w:p>
    <w:p w14:paraId="129F14BF" w14:textId="5F9D9412" w:rsidR="009F1C5A" w:rsidRPr="00CD0F7C" w:rsidRDefault="009F1C5A" w:rsidP="00C60337">
      <w:pPr>
        <w:pStyle w:val="Prrafodelista"/>
        <w:numPr>
          <w:ilvl w:val="0"/>
          <w:numId w:val="78"/>
        </w:numPr>
        <w:rPr>
          <w:rFonts w:ascii="Arial" w:hAnsi="Arial" w:cs="Arial"/>
        </w:rPr>
      </w:pPr>
      <w:r w:rsidRPr="00CD0F7C">
        <w:rPr>
          <w:rFonts w:ascii="Arial" w:hAnsi="Arial" w:cs="Arial"/>
        </w:rPr>
        <w:t>Eliminar configuraciones de usuario</w:t>
      </w:r>
    </w:p>
    <w:p w14:paraId="2AC72154" w14:textId="6DEED9A9" w:rsidR="001E24BC" w:rsidRPr="00CD0F7C" w:rsidRDefault="001E24BC" w:rsidP="00C60337">
      <w:pPr>
        <w:pStyle w:val="Prrafodelista"/>
        <w:numPr>
          <w:ilvl w:val="0"/>
          <w:numId w:val="78"/>
        </w:numPr>
        <w:rPr>
          <w:rFonts w:ascii="Arial" w:hAnsi="Arial" w:cs="Arial"/>
        </w:rPr>
      </w:pPr>
      <w:r w:rsidRPr="00CD0F7C">
        <w:rPr>
          <w:rFonts w:ascii="Arial" w:hAnsi="Arial" w:cs="Arial"/>
        </w:rPr>
        <w:t xml:space="preserve">Activar o desactivar la </w:t>
      </w:r>
      <w:r w:rsidR="002B0443" w:rsidRPr="00CD0F7C">
        <w:rPr>
          <w:rFonts w:ascii="Arial" w:hAnsi="Arial" w:cs="Arial"/>
        </w:rPr>
        <w:t>función solo línea braille.</w:t>
      </w:r>
    </w:p>
    <w:p w14:paraId="0BA5CB6D" w14:textId="4BECB9D2" w:rsidR="005A55A9" w:rsidRPr="00CD0F7C" w:rsidRDefault="005A55A9" w:rsidP="00C60337">
      <w:pPr>
        <w:pStyle w:val="Prrafodelista"/>
        <w:numPr>
          <w:ilvl w:val="0"/>
          <w:numId w:val="78"/>
        </w:numPr>
        <w:rPr>
          <w:rFonts w:ascii="Arial" w:hAnsi="Arial" w:cs="Arial"/>
        </w:rPr>
      </w:pPr>
      <w:r w:rsidRPr="00CD0F7C">
        <w:rPr>
          <w:rFonts w:ascii="Arial" w:hAnsi="Arial" w:cs="Arial"/>
        </w:rPr>
        <w:t xml:space="preserve">Exportar </w:t>
      </w:r>
      <w:r w:rsidR="00AB6C45" w:rsidRPr="00CD0F7C">
        <w:rPr>
          <w:rFonts w:ascii="Arial" w:hAnsi="Arial" w:cs="Arial"/>
        </w:rPr>
        <w:t xml:space="preserve">informe para </w:t>
      </w:r>
      <w:r w:rsidR="007523D7" w:rsidRPr="00CD0F7C">
        <w:rPr>
          <w:rFonts w:ascii="Arial" w:hAnsi="Arial" w:cs="Arial"/>
        </w:rPr>
        <w:t>resolución de problemas.</w:t>
      </w:r>
    </w:p>
    <w:p w14:paraId="220A963D" w14:textId="0BB09673" w:rsidR="00F90C90" w:rsidRPr="00CD0F7C" w:rsidRDefault="00F90C90" w:rsidP="00C60337">
      <w:pPr>
        <w:pStyle w:val="Prrafodelista"/>
        <w:numPr>
          <w:ilvl w:val="0"/>
          <w:numId w:val="78"/>
        </w:numPr>
        <w:rPr>
          <w:rFonts w:ascii="Arial" w:hAnsi="Arial" w:cs="Arial"/>
        </w:rPr>
      </w:pPr>
      <w:r w:rsidRPr="00CD0F7C">
        <w:rPr>
          <w:rFonts w:ascii="Arial" w:hAnsi="Arial" w:cs="Arial"/>
        </w:rPr>
        <w:t xml:space="preserve">Exportar e importar datos </w:t>
      </w:r>
      <w:r w:rsidR="00E5308F" w:rsidRPr="00CD0F7C">
        <w:rPr>
          <w:rFonts w:ascii="Arial" w:hAnsi="Arial" w:cs="Arial"/>
        </w:rPr>
        <w:t>y</w:t>
      </w:r>
      <w:r w:rsidRPr="00CD0F7C">
        <w:rPr>
          <w:rFonts w:ascii="Arial" w:hAnsi="Arial" w:cs="Arial"/>
        </w:rPr>
        <w:t xml:space="preserve"> configuraci</w:t>
      </w:r>
      <w:r w:rsidR="00E5308F" w:rsidRPr="00CD0F7C">
        <w:rPr>
          <w:rFonts w:ascii="Arial" w:hAnsi="Arial" w:cs="Arial"/>
        </w:rPr>
        <w:t>o</w:t>
      </w:r>
      <w:r w:rsidRPr="00CD0F7C">
        <w:rPr>
          <w:rFonts w:ascii="Arial" w:hAnsi="Arial" w:cs="Arial"/>
        </w:rPr>
        <w:t>n</w:t>
      </w:r>
      <w:r w:rsidR="00E5308F" w:rsidRPr="00CD0F7C">
        <w:rPr>
          <w:rFonts w:ascii="Arial" w:hAnsi="Arial" w:cs="Arial"/>
        </w:rPr>
        <w:t xml:space="preserve">es. </w:t>
      </w:r>
      <w:r w:rsidR="00061263" w:rsidRPr="00CD0F7C">
        <w:rPr>
          <w:rFonts w:ascii="Arial" w:hAnsi="Arial" w:cs="Arial"/>
        </w:rPr>
        <w:t>(</w:t>
      </w:r>
      <w:r w:rsidR="00E5308F" w:rsidRPr="00CD0F7C">
        <w:rPr>
          <w:rFonts w:ascii="Arial" w:hAnsi="Arial" w:cs="Arial"/>
        </w:rPr>
        <w:t xml:space="preserve">Vea el apartado </w:t>
      </w:r>
      <w:r w:rsidR="007C5EA0" w:rsidRPr="00CD0F7C">
        <w:rPr>
          <w:rFonts w:ascii="Arial" w:hAnsi="Arial" w:cs="Arial"/>
        </w:rPr>
        <w:t>17.1 “</w:t>
      </w:r>
      <w:r w:rsidR="000D62EF" w:rsidRPr="00CD0F7C">
        <w:rPr>
          <w:rFonts w:ascii="Arial" w:hAnsi="Arial" w:cs="Arial"/>
        </w:rPr>
        <w:t>Exportar e importar datos y configuraciones”</w:t>
      </w:r>
      <w:r w:rsidR="00061263" w:rsidRPr="00CD0F7C">
        <w:rPr>
          <w:rFonts w:ascii="Arial" w:hAnsi="Arial" w:cs="Arial"/>
        </w:rPr>
        <w:t xml:space="preserve"> para obtener más información</w:t>
      </w:r>
      <w:r w:rsidR="00E64C09" w:rsidRPr="00CD0F7C">
        <w:rPr>
          <w:rFonts w:ascii="Arial" w:hAnsi="Arial" w:cs="Arial"/>
        </w:rPr>
        <w:t>).</w:t>
      </w:r>
    </w:p>
    <w:p w14:paraId="04929AA4" w14:textId="1982A95C" w:rsidR="002127DB" w:rsidRPr="00CD0F7C" w:rsidRDefault="002127DB" w:rsidP="00244E1F">
      <w:pPr>
        <w:rPr>
          <w:rFonts w:ascii="Arial" w:hAnsi="Arial" w:cs="Arial"/>
        </w:rPr>
      </w:pPr>
      <w:r w:rsidRPr="00CD0F7C">
        <w:rPr>
          <w:rFonts w:ascii="Arial" w:hAnsi="Arial" w:cs="Arial"/>
        </w:rPr>
        <w:t xml:space="preserve">Pulse </w:t>
      </w:r>
      <w:r w:rsidR="00F96A33" w:rsidRPr="00CD0F7C">
        <w:rPr>
          <w:rFonts w:ascii="Arial" w:hAnsi="Arial" w:cs="Arial"/>
        </w:rPr>
        <w:t>cualquier sensor de cursor en la opción deseada para seleccionarla.</w:t>
      </w:r>
      <w:r w:rsidR="00EA567F" w:rsidRPr="00CD0F7C">
        <w:rPr>
          <w:rFonts w:ascii="Arial" w:hAnsi="Arial" w:cs="Arial"/>
        </w:rPr>
        <w:t xml:space="preserve"> A continuación, desplácese con las teclas de navegación Anterior y siguiente hasta el botón “cerrar”</w:t>
      </w:r>
      <w:r w:rsidR="00A21BD2" w:rsidRPr="00CD0F7C">
        <w:rPr>
          <w:rFonts w:ascii="Arial" w:hAnsi="Arial" w:cs="Arial"/>
        </w:rPr>
        <w:t xml:space="preserve"> y pulse cualquier sensor de cursor </w:t>
      </w:r>
      <w:r w:rsidR="00155483" w:rsidRPr="00CD0F7C">
        <w:rPr>
          <w:rFonts w:ascii="Arial" w:hAnsi="Arial" w:cs="Arial"/>
        </w:rPr>
        <w:t xml:space="preserve">para seleccionarlo </w:t>
      </w:r>
      <w:r w:rsidR="00302427" w:rsidRPr="00CD0F7C">
        <w:rPr>
          <w:rFonts w:ascii="Arial" w:hAnsi="Arial" w:cs="Arial"/>
        </w:rPr>
        <w:t>y e</w:t>
      </w:r>
      <w:r w:rsidR="00155483" w:rsidRPr="00CD0F7C">
        <w:rPr>
          <w:rFonts w:ascii="Arial" w:hAnsi="Arial" w:cs="Arial"/>
        </w:rPr>
        <w:t>l dispositivo se apagará</w:t>
      </w:r>
      <w:r w:rsidR="00302427" w:rsidRPr="00CD0F7C">
        <w:rPr>
          <w:rFonts w:ascii="Arial" w:hAnsi="Arial" w:cs="Arial"/>
        </w:rPr>
        <w:t xml:space="preserve">. También se puede cerrar este menú </w:t>
      </w:r>
      <w:r w:rsidR="00C744F4" w:rsidRPr="00CD0F7C">
        <w:rPr>
          <w:rFonts w:ascii="Arial" w:hAnsi="Arial" w:cs="Arial"/>
        </w:rPr>
        <w:t>con el atajo espacio + E.</w:t>
      </w:r>
    </w:p>
    <w:p w14:paraId="49770F2B" w14:textId="56E4FFE3" w:rsidR="00B43255" w:rsidRPr="00CD0F7C" w:rsidRDefault="00B43255" w:rsidP="006D46EF">
      <w:pPr>
        <w:rPr>
          <w:rFonts w:ascii="Arial" w:hAnsi="Arial" w:cs="Arial"/>
        </w:rPr>
      </w:pPr>
      <w:r w:rsidRPr="00CD0F7C">
        <w:rPr>
          <w:rFonts w:ascii="Arial" w:hAnsi="Arial" w:cs="Arial"/>
        </w:rPr>
        <w:t xml:space="preserve">Tenga en cuenta que algunas de </w:t>
      </w:r>
      <w:r w:rsidR="003F084F" w:rsidRPr="00CD0F7C">
        <w:rPr>
          <w:rFonts w:ascii="Arial" w:hAnsi="Arial" w:cs="Arial"/>
        </w:rPr>
        <w:t>los cambios que se realicen en este menú son irreversibles</w:t>
      </w:r>
      <w:r w:rsidR="008840EA" w:rsidRPr="00CD0F7C">
        <w:rPr>
          <w:rFonts w:ascii="Arial" w:hAnsi="Arial" w:cs="Arial"/>
        </w:rPr>
        <w:t xml:space="preserve"> como, por ejemplo, el restablecimiento a valores de fábrica o la eliminación de los datos de usuario</w:t>
      </w:r>
      <w:r w:rsidR="00DE4AF1" w:rsidRPr="00CD0F7C">
        <w:rPr>
          <w:rFonts w:ascii="Arial" w:hAnsi="Arial" w:cs="Arial"/>
        </w:rPr>
        <w:t xml:space="preserve">. Una vez hechos, será </w:t>
      </w:r>
      <w:r w:rsidR="008A50A2" w:rsidRPr="00CD0F7C">
        <w:rPr>
          <w:rFonts w:ascii="Arial" w:hAnsi="Arial" w:cs="Arial"/>
        </w:rPr>
        <w:t>imposible recuperar</w:t>
      </w:r>
      <w:r w:rsidR="000442CB" w:rsidRPr="00CD0F7C">
        <w:rPr>
          <w:rFonts w:ascii="Arial" w:hAnsi="Arial" w:cs="Arial"/>
        </w:rPr>
        <w:t xml:space="preserve"> el contenido borrado.</w:t>
      </w:r>
    </w:p>
    <w:p w14:paraId="6480C276" w14:textId="41E3E533" w:rsidR="000B2777" w:rsidRPr="00CD0F7C" w:rsidRDefault="00485933" w:rsidP="00F944C4">
      <w:pPr>
        <w:pStyle w:val="Ttulo2"/>
        <w:rPr>
          <w:rFonts w:ascii="Arial" w:hAnsi="Arial" w:cs="Arial"/>
        </w:rPr>
      </w:pPr>
      <w:bookmarkStart w:id="279" w:name="_Toc170472883"/>
      <w:r w:rsidRPr="00CD0F7C">
        <w:rPr>
          <w:rFonts w:ascii="Arial" w:hAnsi="Arial" w:cs="Arial"/>
        </w:rPr>
        <w:t xml:space="preserve">17.1. </w:t>
      </w:r>
      <w:r w:rsidR="00DD5923" w:rsidRPr="00CD0F7C">
        <w:rPr>
          <w:rFonts w:ascii="Arial" w:hAnsi="Arial" w:cs="Arial"/>
        </w:rPr>
        <w:t xml:space="preserve">Exportar e importar </w:t>
      </w:r>
      <w:r w:rsidR="006C7B9C" w:rsidRPr="00CD0F7C">
        <w:rPr>
          <w:rFonts w:ascii="Arial" w:hAnsi="Arial" w:cs="Arial"/>
        </w:rPr>
        <w:t>datos de usuario y configuraciones</w:t>
      </w:r>
      <w:bookmarkEnd w:id="279"/>
    </w:p>
    <w:p w14:paraId="67518BFC" w14:textId="77777777" w:rsidR="008749E5" w:rsidRPr="00CD0F7C" w:rsidRDefault="008749E5" w:rsidP="008749E5">
      <w:pPr>
        <w:rPr>
          <w:rFonts w:ascii="Arial" w:hAnsi="Arial" w:cs="Arial"/>
        </w:rPr>
      </w:pPr>
      <w:r w:rsidRPr="00CD0F7C">
        <w:rPr>
          <w:rFonts w:ascii="Arial" w:hAnsi="Arial" w:cs="Arial"/>
        </w:rPr>
        <w:t xml:space="preserve">El Brailliant cuenta con una utilidad para exportar e importar datos de usuario y configuraciones como redes Wi-fi o credenciales de usuario para los servicios en línea. </w:t>
      </w:r>
      <w:r w:rsidRPr="00CD0F7C">
        <w:rPr>
          <w:rFonts w:ascii="Arial" w:hAnsi="Arial" w:cs="Arial"/>
        </w:rPr>
        <w:lastRenderedPageBreak/>
        <w:t>Puede haber varias razones por las que pueda necesitar importar y exportar estos datos.</w:t>
      </w:r>
    </w:p>
    <w:p w14:paraId="3E742454" w14:textId="10DA9D20" w:rsidR="008749E5" w:rsidRPr="00CD0F7C" w:rsidRDefault="008749E5" w:rsidP="00C60337">
      <w:pPr>
        <w:pStyle w:val="Prrafodelista"/>
        <w:numPr>
          <w:ilvl w:val="0"/>
          <w:numId w:val="80"/>
        </w:numPr>
        <w:rPr>
          <w:rFonts w:ascii="Arial" w:hAnsi="Arial" w:cs="Arial"/>
        </w:rPr>
      </w:pPr>
      <w:r w:rsidRPr="00CD0F7C">
        <w:rPr>
          <w:rFonts w:ascii="Arial" w:hAnsi="Arial" w:cs="Arial"/>
        </w:rPr>
        <w:t>Transferir sus datos a otro dispositivo.</w:t>
      </w:r>
    </w:p>
    <w:p w14:paraId="08A285EF" w14:textId="0CFA7265" w:rsidR="008749E5" w:rsidRPr="00CD0F7C" w:rsidRDefault="008749E5" w:rsidP="00C60337">
      <w:pPr>
        <w:pStyle w:val="Prrafodelista"/>
        <w:numPr>
          <w:ilvl w:val="0"/>
          <w:numId w:val="80"/>
        </w:numPr>
        <w:rPr>
          <w:rFonts w:ascii="Arial" w:hAnsi="Arial" w:cs="Arial"/>
        </w:rPr>
      </w:pPr>
      <w:r w:rsidRPr="00CD0F7C">
        <w:rPr>
          <w:rFonts w:ascii="Arial" w:hAnsi="Arial" w:cs="Arial"/>
        </w:rPr>
        <w:t>Realizar una copia de seguridad.</w:t>
      </w:r>
    </w:p>
    <w:p w14:paraId="36DCB7B9" w14:textId="3197A57D" w:rsidR="008749E5" w:rsidRPr="00CD0F7C" w:rsidRDefault="006D46EF" w:rsidP="008749E5">
      <w:pPr>
        <w:rPr>
          <w:rFonts w:ascii="Arial" w:hAnsi="Arial" w:cs="Arial"/>
        </w:rPr>
      </w:pPr>
      <w:r w:rsidRPr="00CD0F7C">
        <w:rPr>
          <w:rFonts w:ascii="Arial" w:hAnsi="Arial" w:cs="Arial"/>
        </w:rPr>
        <w:t>S</w:t>
      </w:r>
      <w:r w:rsidR="008749E5" w:rsidRPr="00CD0F7C">
        <w:rPr>
          <w:rFonts w:ascii="Arial" w:hAnsi="Arial" w:cs="Arial"/>
        </w:rPr>
        <w:t>olo se puede acceder a estas opciones a través del menú de diagnóstico.</w:t>
      </w:r>
    </w:p>
    <w:p w14:paraId="6BC76833" w14:textId="13B23660" w:rsidR="00845A3B" w:rsidRPr="00CD0F7C" w:rsidRDefault="00845A3B" w:rsidP="00845A3B">
      <w:pPr>
        <w:rPr>
          <w:rFonts w:ascii="Arial" w:hAnsi="Arial" w:cs="Arial"/>
        </w:rPr>
      </w:pPr>
      <w:r w:rsidRPr="00CD0F7C">
        <w:rPr>
          <w:rFonts w:ascii="Arial" w:hAnsi="Arial" w:cs="Arial"/>
        </w:rPr>
        <w:t xml:space="preserve">Hay dos posibilidades para </w:t>
      </w:r>
      <w:r w:rsidR="00510322" w:rsidRPr="00CD0F7C">
        <w:rPr>
          <w:rFonts w:ascii="Arial" w:hAnsi="Arial" w:cs="Arial"/>
        </w:rPr>
        <w:t xml:space="preserve">exportar e importar </w:t>
      </w:r>
      <w:r w:rsidR="00271133" w:rsidRPr="00CD0F7C">
        <w:rPr>
          <w:rFonts w:ascii="Arial" w:hAnsi="Arial" w:cs="Arial"/>
        </w:rPr>
        <w:t>estos datos:</w:t>
      </w:r>
    </w:p>
    <w:p w14:paraId="0EB60DDB" w14:textId="326E41F0" w:rsidR="00271133" w:rsidRPr="00CD0F7C" w:rsidRDefault="002F639C" w:rsidP="00C60337">
      <w:pPr>
        <w:pStyle w:val="Prrafodelista"/>
        <w:numPr>
          <w:ilvl w:val="0"/>
          <w:numId w:val="81"/>
        </w:numPr>
        <w:rPr>
          <w:rFonts w:ascii="Arial" w:hAnsi="Arial" w:cs="Arial"/>
        </w:rPr>
      </w:pPr>
      <w:r w:rsidRPr="00CD0F7C">
        <w:rPr>
          <w:rFonts w:ascii="Arial" w:hAnsi="Arial" w:cs="Arial"/>
        </w:rPr>
        <w:t xml:space="preserve">Configuraciones para exportar e importar: </w:t>
      </w:r>
      <w:r w:rsidR="00831E81" w:rsidRPr="00CD0F7C">
        <w:rPr>
          <w:rFonts w:ascii="Arial" w:hAnsi="Arial" w:cs="Arial"/>
        </w:rPr>
        <w:t xml:space="preserve">esta </w:t>
      </w:r>
      <w:r w:rsidR="00001CB0" w:rsidRPr="00CD0F7C">
        <w:rPr>
          <w:rFonts w:ascii="Arial" w:hAnsi="Arial" w:cs="Arial"/>
        </w:rPr>
        <w:t>opción</w:t>
      </w:r>
      <w:r w:rsidR="00831E81" w:rsidRPr="00CD0F7C">
        <w:rPr>
          <w:rFonts w:ascii="Arial" w:hAnsi="Arial" w:cs="Arial"/>
        </w:rPr>
        <w:t xml:space="preserve"> se refiere a las redes Wi-Fi y a las credenciales de los servi</w:t>
      </w:r>
      <w:r w:rsidR="00584BBB" w:rsidRPr="00CD0F7C">
        <w:rPr>
          <w:rFonts w:ascii="Arial" w:hAnsi="Arial" w:cs="Arial"/>
        </w:rPr>
        <w:t>cios en línea</w:t>
      </w:r>
      <w:r w:rsidR="003F3EF0" w:rsidRPr="00CD0F7C">
        <w:rPr>
          <w:rFonts w:ascii="Arial" w:hAnsi="Arial" w:cs="Arial"/>
        </w:rPr>
        <w:t>. no exportará ninguna configuración relativa a conexiones bluetooth.</w:t>
      </w:r>
    </w:p>
    <w:p w14:paraId="051DADCA" w14:textId="3F92428C" w:rsidR="00836748" w:rsidRPr="00CD0F7C" w:rsidRDefault="0012564D" w:rsidP="00C60337">
      <w:pPr>
        <w:pStyle w:val="Prrafodelista"/>
        <w:numPr>
          <w:ilvl w:val="0"/>
          <w:numId w:val="81"/>
        </w:numPr>
        <w:rPr>
          <w:rFonts w:ascii="Arial" w:hAnsi="Arial" w:cs="Arial"/>
        </w:rPr>
      </w:pPr>
      <w:r w:rsidRPr="00CD0F7C">
        <w:rPr>
          <w:rFonts w:ascii="Arial" w:hAnsi="Arial" w:cs="Arial"/>
        </w:rPr>
        <w:t>Exportar e importa</w:t>
      </w:r>
      <w:r w:rsidR="005F2ACC" w:rsidRPr="00CD0F7C">
        <w:rPr>
          <w:rFonts w:ascii="Arial" w:hAnsi="Arial" w:cs="Arial"/>
        </w:rPr>
        <w:t>r</w:t>
      </w:r>
      <w:r w:rsidRPr="00CD0F7C">
        <w:rPr>
          <w:rFonts w:ascii="Arial" w:hAnsi="Arial" w:cs="Arial"/>
        </w:rPr>
        <w:t xml:space="preserve"> </w:t>
      </w:r>
      <w:r w:rsidR="001A1AC3" w:rsidRPr="00CD0F7C">
        <w:rPr>
          <w:rFonts w:ascii="Arial" w:hAnsi="Arial" w:cs="Arial"/>
        </w:rPr>
        <w:t xml:space="preserve">contenido de usuario: </w:t>
      </w:r>
      <w:r w:rsidR="00251596" w:rsidRPr="00CD0F7C">
        <w:rPr>
          <w:rFonts w:ascii="Arial" w:hAnsi="Arial" w:cs="Arial"/>
        </w:rPr>
        <w:t xml:space="preserve">esta </w:t>
      </w:r>
      <w:r w:rsidR="005F2ACC" w:rsidRPr="00CD0F7C">
        <w:rPr>
          <w:rFonts w:ascii="Arial" w:hAnsi="Arial" w:cs="Arial"/>
        </w:rPr>
        <w:t>opción</w:t>
      </w:r>
      <w:r w:rsidR="00251596" w:rsidRPr="00CD0F7C">
        <w:rPr>
          <w:rFonts w:ascii="Arial" w:hAnsi="Arial" w:cs="Arial"/>
        </w:rPr>
        <w:t xml:space="preserve"> se refiere a los datos del usuario. </w:t>
      </w:r>
      <w:r w:rsidR="00733CC0" w:rsidRPr="00CD0F7C">
        <w:rPr>
          <w:rFonts w:ascii="Arial" w:hAnsi="Arial" w:cs="Arial"/>
        </w:rPr>
        <w:t xml:space="preserve">Esto incluye </w:t>
      </w:r>
      <w:r w:rsidR="00083F00" w:rsidRPr="00CD0F7C">
        <w:rPr>
          <w:rFonts w:ascii="Arial" w:hAnsi="Arial" w:cs="Arial"/>
        </w:rPr>
        <w:t>archivos y carpetas creados recientemente.</w:t>
      </w:r>
      <w:r w:rsidR="006075BC" w:rsidRPr="00CD0F7C">
        <w:rPr>
          <w:rFonts w:ascii="Arial" w:hAnsi="Arial" w:cs="Arial"/>
        </w:rPr>
        <w:t xml:space="preserve"> También exportará los libros que se hayan descargado </w:t>
      </w:r>
      <w:r w:rsidR="00D67D7C" w:rsidRPr="00CD0F7C">
        <w:rPr>
          <w:rFonts w:ascii="Arial" w:hAnsi="Arial" w:cs="Arial"/>
        </w:rPr>
        <w:t xml:space="preserve">de </w:t>
      </w:r>
      <w:r w:rsidR="002159C3" w:rsidRPr="00CD0F7C">
        <w:rPr>
          <w:rFonts w:ascii="Arial" w:hAnsi="Arial" w:cs="Arial"/>
        </w:rPr>
        <w:t>las bibliotecas</w:t>
      </w:r>
      <w:r w:rsidR="00E52A4E" w:rsidRPr="00CD0F7C">
        <w:rPr>
          <w:rFonts w:ascii="Arial" w:hAnsi="Arial" w:cs="Arial"/>
        </w:rPr>
        <w:t xml:space="preserve"> </w:t>
      </w:r>
      <w:r w:rsidR="0085579D" w:rsidRPr="00CD0F7C">
        <w:rPr>
          <w:rFonts w:ascii="Arial" w:hAnsi="Arial" w:cs="Arial"/>
        </w:rPr>
        <w:t xml:space="preserve">en línea </w:t>
      </w:r>
      <w:r w:rsidR="00E52A4E" w:rsidRPr="00CD0F7C">
        <w:rPr>
          <w:rFonts w:ascii="Arial" w:hAnsi="Arial" w:cs="Arial"/>
        </w:rPr>
        <w:t>actual</w:t>
      </w:r>
      <w:r w:rsidR="0085579D" w:rsidRPr="00CD0F7C">
        <w:rPr>
          <w:rFonts w:ascii="Arial" w:hAnsi="Arial" w:cs="Arial"/>
        </w:rPr>
        <w:t>es</w:t>
      </w:r>
      <w:r w:rsidR="00E52A4E" w:rsidRPr="00CD0F7C">
        <w:rPr>
          <w:rFonts w:ascii="Arial" w:hAnsi="Arial" w:cs="Arial"/>
        </w:rPr>
        <w:t>.</w:t>
      </w:r>
      <w:r w:rsidR="003C0778" w:rsidRPr="00CD0F7C">
        <w:rPr>
          <w:rFonts w:ascii="Arial" w:hAnsi="Arial" w:cs="Arial"/>
        </w:rPr>
        <w:t xml:space="preserve"> (Esto puede cambiar </w:t>
      </w:r>
      <w:r w:rsidR="002C6DC4" w:rsidRPr="00CD0F7C">
        <w:rPr>
          <w:rFonts w:ascii="Arial" w:hAnsi="Arial" w:cs="Arial"/>
        </w:rPr>
        <w:t>en bibliotecas que se añadan próximamente).</w:t>
      </w:r>
      <w:r w:rsidR="00234E8E" w:rsidRPr="00CD0F7C">
        <w:rPr>
          <w:rFonts w:ascii="Arial" w:hAnsi="Arial" w:cs="Arial"/>
        </w:rPr>
        <w:t xml:space="preserve"> No puede expo</w:t>
      </w:r>
      <w:r w:rsidR="008749E5" w:rsidRPr="00CD0F7C">
        <w:rPr>
          <w:rFonts w:ascii="Arial" w:hAnsi="Arial" w:cs="Arial"/>
        </w:rPr>
        <w:t>r</w:t>
      </w:r>
      <w:r w:rsidR="00403FDF" w:rsidRPr="00CD0F7C">
        <w:rPr>
          <w:rFonts w:ascii="Arial" w:hAnsi="Arial" w:cs="Arial"/>
        </w:rPr>
        <w:t>t</w:t>
      </w:r>
      <w:r w:rsidR="00234E8E" w:rsidRPr="00CD0F7C">
        <w:rPr>
          <w:rFonts w:ascii="Arial" w:hAnsi="Arial" w:cs="Arial"/>
        </w:rPr>
        <w:t>ar</w:t>
      </w:r>
      <w:r w:rsidR="00403FDF" w:rsidRPr="00CD0F7C">
        <w:rPr>
          <w:rFonts w:ascii="Arial" w:hAnsi="Arial" w:cs="Arial"/>
        </w:rPr>
        <w:t xml:space="preserve"> </w:t>
      </w:r>
      <w:r w:rsidR="00234E8E" w:rsidRPr="00CD0F7C">
        <w:rPr>
          <w:rFonts w:ascii="Arial" w:hAnsi="Arial" w:cs="Arial"/>
        </w:rPr>
        <w:t xml:space="preserve">datos y configuraciones </w:t>
      </w:r>
      <w:r w:rsidR="00E018A8" w:rsidRPr="00CD0F7C">
        <w:rPr>
          <w:rFonts w:ascii="Arial" w:hAnsi="Arial" w:cs="Arial"/>
        </w:rPr>
        <w:t>de bibliotecas Daisy en línea.</w:t>
      </w:r>
    </w:p>
    <w:p w14:paraId="7D9102AF" w14:textId="67FE79EE" w:rsidR="00A97241" w:rsidRPr="00CD0F7C" w:rsidRDefault="00A97241" w:rsidP="00A97241">
      <w:pPr>
        <w:rPr>
          <w:rFonts w:ascii="Arial" w:hAnsi="Arial" w:cs="Arial"/>
        </w:rPr>
      </w:pPr>
      <w:r w:rsidRPr="00CD0F7C">
        <w:rPr>
          <w:rFonts w:ascii="Arial" w:hAnsi="Arial" w:cs="Arial"/>
        </w:rPr>
        <w:t xml:space="preserve">Para exportar configuraciones </w:t>
      </w:r>
      <w:r w:rsidR="000A4943" w:rsidRPr="00CD0F7C">
        <w:rPr>
          <w:rFonts w:ascii="Arial" w:hAnsi="Arial" w:cs="Arial"/>
        </w:rPr>
        <w:t>y datos de usuario:</w:t>
      </w:r>
    </w:p>
    <w:p w14:paraId="01A814A4" w14:textId="3849E4BC" w:rsidR="000A4943" w:rsidRPr="00CD0F7C" w:rsidRDefault="00BF77DC" w:rsidP="00C60337">
      <w:pPr>
        <w:pStyle w:val="Prrafodelista"/>
        <w:numPr>
          <w:ilvl w:val="0"/>
          <w:numId w:val="82"/>
        </w:numPr>
        <w:rPr>
          <w:rFonts w:ascii="Arial" w:hAnsi="Arial" w:cs="Arial"/>
        </w:rPr>
      </w:pPr>
      <w:r w:rsidRPr="00CD0F7C">
        <w:rPr>
          <w:rFonts w:ascii="Arial" w:hAnsi="Arial" w:cs="Arial"/>
        </w:rPr>
        <w:t>Acceda al menú de diagnóstico.</w:t>
      </w:r>
    </w:p>
    <w:p w14:paraId="565CC52A" w14:textId="47F1E4FD" w:rsidR="000F3CD8" w:rsidRPr="00CD0F7C" w:rsidRDefault="000F3CD8" w:rsidP="00C60337">
      <w:pPr>
        <w:pStyle w:val="Prrafodelista"/>
        <w:numPr>
          <w:ilvl w:val="0"/>
          <w:numId w:val="82"/>
        </w:numPr>
        <w:rPr>
          <w:rFonts w:ascii="Arial" w:hAnsi="Arial" w:cs="Arial"/>
        </w:rPr>
      </w:pPr>
      <w:r w:rsidRPr="00CD0F7C">
        <w:rPr>
          <w:rFonts w:ascii="Arial" w:hAnsi="Arial" w:cs="Arial"/>
        </w:rPr>
        <w:t xml:space="preserve">Asegúrese de insertar una </w:t>
      </w:r>
      <w:r w:rsidR="00782D5D" w:rsidRPr="00CD0F7C">
        <w:rPr>
          <w:rFonts w:ascii="Arial" w:hAnsi="Arial" w:cs="Arial"/>
        </w:rPr>
        <w:t>memoria USB, es donde se almacena</w:t>
      </w:r>
      <w:r w:rsidR="00DF1647" w:rsidRPr="00CD0F7C">
        <w:rPr>
          <w:rFonts w:ascii="Arial" w:hAnsi="Arial" w:cs="Arial"/>
        </w:rPr>
        <w:t>r</w:t>
      </w:r>
      <w:r w:rsidR="00782D5D" w:rsidRPr="00CD0F7C">
        <w:rPr>
          <w:rFonts w:ascii="Arial" w:hAnsi="Arial" w:cs="Arial"/>
        </w:rPr>
        <w:t>án los datos exportados.</w:t>
      </w:r>
    </w:p>
    <w:p w14:paraId="14167AAC" w14:textId="6246F5E1" w:rsidR="00CD7CB5" w:rsidRPr="00CD0F7C" w:rsidRDefault="00CD7CB5" w:rsidP="00C60337">
      <w:pPr>
        <w:pStyle w:val="Prrafodelista"/>
        <w:numPr>
          <w:ilvl w:val="0"/>
          <w:numId w:val="82"/>
        </w:numPr>
        <w:rPr>
          <w:rFonts w:ascii="Arial" w:hAnsi="Arial" w:cs="Arial"/>
        </w:rPr>
      </w:pPr>
      <w:r w:rsidRPr="00CD0F7C">
        <w:rPr>
          <w:rFonts w:ascii="Arial" w:hAnsi="Arial" w:cs="Arial"/>
        </w:rPr>
        <w:t xml:space="preserve">Hay varios elementos en el menú de diagnóstico. Dependiendo de lo que desee exportar, utilice las teclas de navegación Anterior y siguiente para </w:t>
      </w:r>
      <w:r w:rsidR="00097A02" w:rsidRPr="00CD0F7C">
        <w:rPr>
          <w:rFonts w:ascii="Arial" w:hAnsi="Arial" w:cs="Arial"/>
        </w:rPr>
        <w:t xml:space="preserve">desplazarse al elemento </w:t>
      </w:r>
      <w:r w:rsidR="00694CF0" w:rsidRPr="00CD0F7C">
        <w:rPr>
          <w:rFonts w:ascii="Arial" w:hAnsi="Arial" w:cs="Arial"/>
        </w:rPr>
        <w:t>“exportar configuración</w:t>
      </w:r>
      <w:r w:rsidR="00996401" w:rsidRPr="00CD0F7C">
        <w:rPr>
          <w:rFonts w:ascii="Arial" w:hAnsi="Arial" w:cs="Arial"/>
        </w:rPr>
        <w:t xml:space="preserve"> o exportar datos de usuario”.</w:t>
      </w:r>
    </w:p>
    <w:p w14:paraId="2C782B51" w14:textId="4A40C30B" w:rsidR="000A0818" w:rsidRPr="00CD0F7C" w:rsidRDefault="000A0818" w:rsidP="00C60337">
      <w:pPr>
        <w:pStyle w:val="Prrafodelista"/>
        <w:numPr>
          <w:ilvl w:val="0"/>
          <w:numId w:val="82"/>
        </w:numPr>
        <w:rPr>
          <w:rFonts w:ascii="Arial" w:hAnsi="Arial" w:cs="Arial"/>
        </w:rPr>
      </w:pPr>
      <w:r w:rsidRPr="00CD0F7C">
        <w:rPr>
          <w:rFonts w:ascii="Arial" w:hAnsi="Arial" w:cs="Arial"/>
        </w:rPr>
        <w:t>Pulse Enter o un sensor de cursor en el elemento seleccionado.</w:t>
      </w:r>
    </w:p>
    <w:p w14:paraId="6B288EFD" w14:textId="4316F66D" w:rsidR="00BF1B26" w:rsidRPr="00CD0F7C" w:rsidRDefault="00BF1B26" w:rsidP="00C60337">
      <w:pPr>
        <w:pStyle w:val="Prrafodelista"/>
        <w:numPr>
          <w:ilvl w:val="0"/>
          <w:numId w:val="82"/>
        </w:numPr>
        <w:rPr>
          <w:rFonts w:ascii="Arial" w:hAnsi="Arial" w:cs="Arial"/>
        </w:rPr>
      </w:pPr>
      <w:r w:rsidRPr="00CD0F7C">
        <w:rPr>
          <w:rFonts w:ascii="Arial" w:hAnsi="Arial" w:cs="Arial"/>
        </w:rPr>
        <w:t xml:space="preserve">Se le pedirá que espere y, a continuación, </w:t>
      </w:r>
      <w:r w:rsidR="00FE5576" w:rsidRPr="00CD0F7C">
        <w:rPr>
          <w:rFonts w:ascii="Arial" w:hAnsi="Arial" w:cs="Arial"/>
        </w:rPr>
        <w:t xml:space="preserve">aparecerá el mensaje </w:t>
      </w:r>
      <w:r w:rsidR="00754F85" w:rsidRPr="00CD0F7C">
        <w:rPr>
          <w:rFonts w:ascii="Arial" w:hAnsi="Arial" w:cs="Arial"/>
        </w:rPr>
        <w:t>“exportado a memoria USB”.</w:t>
      </w:r>
    </w:p>
    <w:p w14:paraId="091E7098" w14:textId="64EA0C0B" w:rsidR="009A4553" w:rsidRPr="00CD0F7C" w:rsidRDefault="008B0E4E" w:rsidP="00C60337">
      <w:pPr>
        <w:pStyle w:val="Prrafodelista"/>
        <w:numPr>
          <w:ilvl w:val="0"/>
          <w:numId w:val="82"/>
        </w:numPr>
        <w:rPr>
          <w:rFonts w:ascii="Arial" w:hAnsi="Arial" w:cs="Arial"/>
        </w:rPr>
      </w:pPr>
      <w:r w:rsidRPr="00CD0F7C">
        <w:rPr>
          <w:rFonts w:ascii="Arial" w:hAnsi="Arial" w:cs="Arial"/>
        </w:rPr>
        <w:t xml:space="preserve">Cuando el proceso haya finalizado, </w:t>
      </w:r>
      <w:r w:rsidR="008B39E3" w:rsidRPr="00CD0F7C">
        <w:rPr>
          <w:rFonts w:ascii="Arial" w:hAnsi="Arial" w:cs="Arial"/>
        </w:rPr>
        <w:t xml:space="preserve">apague el </w:t>
      </w:r>
      <w:r w:rsidR="002159C3" w:rsidRPr="00CD0F7C">
        <w:rPr>
          <w:rFonts w:ascii="Arial" w:hAnsi="Arial" w:cs="Arial"/>
        </w:rPr>
        <w:t>dispositivo desplazándose</w:t>
      </w:r>
      <w:r w:rsidR="00C67AB0" w:rsidRPr="00CD0F7C">
        <w:rPr>
          <w:rFonts w:ascii="Arial" w:hAnsi="Arial" w:cs="Arial"/>
        </w:rPr>
        <w:t xml:space="preserve"> c</w:t>
      </w:r>
      <w:r w:rsidR="00403FDF" w:rsidRPr="00CD0F7C">
        <w:rPr>
          <w:rFonts w:ascii="Arial" w:hAnsi="Arial" w:cs="Arial"/>
        </w:rPr>
        <w:t>o</w:t>
      </w:r>
      <w:r w:rsidR="00C67AB0" w:rsidRPr="00CD0F7C">
        <w:rPr>
          <w:rFonts w:ascii="Arial" w:hAnsi="Arial" w:cs="Arial"/>
        </w:rPr>
        <w:t xml:space="preserve">n </w:t>
      </w:r>
      <w:r w:rsidR="00403FDF" w:rsidRPr="00CD0F7C">
        <w:rPr>
          <w:rFonts w:ascii="Arial" w:hAnsi="Arial" w:cs="Arial"/>
        </w:rPr>
        <w:t>l</w:t>
      </w:r>
      <w:r w:rsidR="00C67AB0" w:rsidRPr="00CD0F7C">
        <w:rPr>
          <w:rFonts w:ascii="Arial" w:hAnsi="Arial" w:cs="Arial"/>
        </w:rPr>
        <w:t>as teclas de navegaci</w:t>
      </w:r>
      <w:r w:rsidR="00403FDF" w:rsidRPr="00CD0F7C">
        <w:rPr>
          <w:rFonts w:ascii="Arial" w:hAnsi="Arial" w:cs="Arial"/>
        </w:rPr>
        <w:t>ó</w:t>
      </w:r>
      <w:r w:rsidR="00C67AB0" w:rsidRPr="00CD0F7C">
        <w:rPr>
          <w:rFonts w:ascii="Arial" w:hAnsi="Arial" w:cs="Arial"/>
        </w:rPr>
        <w:t xml:space="preserve">n Anterior y Siguiente hasta el botón cerrar, donde deberá pulsar </w:t>
      </w:r>
      <w:r w:rsidR="00122E76" w:rsidRPr="00CD0F7C">
        <w:rPr>
          <w:rFonts w:ascii="Arial" w:hAnsi="Arial" w:cs="Arial"/>
        </w:rPr>
        <w:t>Enter o cualquier sensor de cursor</w:t>
      </w:r>
      <w:r w:rsidR="00830303" w:rsidRPr="00CD0F7C">
        <w:rPr>
          <w:rFonts w:ascii="Arial" w:hAnsi="Arial" w:cs="Arial"/>
        </w:rPr>
        <w:t xml:space="preserve"> o s</w:t>
      </w:r>
      <w:r w:rsidR="00BE65BC" w:rsidRPr="00CD0F7C">
        <w:rPr>
          <w:rFonts w:ascii="Arial" w:hAnsi="Arial" w:cs="Arial"/>
        </w:rPr>
        <w:t>a</w:t>
      </w:r>
      <w:r w:rsidR="00330953" w:rsidRPr="00CD0F7C">
        <w:rPr>
          <w:rFonts w:ascii="Arial" w:hAnsi="Arial" w:cs="Arial"/>
        </w:rPr>
        <w:t>l</w:t>
      </w:r>
      <w:r w:rsidR="00830303" w:rsidRPr="00CD0F7C">
        <w:rPr>
          <w:rFonts w:ascii="Arial" w:hAnsi="Arial" w:cs="Arial"/>
        </w:rPr>
        <w:t>ga del menú de diagnóstico con el atajo espacio + E.</w:t>
      </w:r>
    </w:p>
    <w:p w14:paraId="3CB28085" w14:textId="74A7E087" w:rsidR="009A4553" w:rsidRPr="00CD0F7C" w:rsidRDefault="009A4553" w:rsidP="009A4553">
      <w:pPr>
        <w:rPr>
          <w:rFonts w:ascii="Arial" w:hAnsi="Arial" w:cs="Arial"/>
        </w:rPr>
      </w:pPr>
      <w:r w:rsidRPr="00CD0F7C">
        <w:rPr>
          <w:rFonts w:ascii="Arial" w:hAnsi="Arial" w:cs="Arial"/>
        </w:rPr>
        <w:t xml:space="preserve">Tenga en cuenta que la configuración exportada no se puede </w:t>
      </w:r>
      <w:r w:rsidR="003F5044" w:rsidRPr="00CD0F7C">
        <w:rPr>
          <w:rFonts w:ascii="Arial" w:hAnsi="Arial" w:cs="Arial"/>
        </w:rPr>
        <w:t>abrir en un ordenador.</w:t>
      </w:r>
    </w:p>
    <w:p w14:paraId="27FE5B15" w14:textId="7A56D221" w:rsidR="00066BAE" w:rsidRPr="00CD0F7C" w:rsidRDefault="00066BAE" w:rsidP="009A4553">
      <w:pPr>
        <w:rPr>
          <w:rFonts w:ascii="Arial" w:hAnsi="Arial" w:cs="Arial"/>
        </w:rPr>
      </w:pPr>
      <w:r w:rsidRPr="00CD0F7C">
        <w:rPr>
          <w:rFonts w:ascii="Arial" w:hAnsi="Arial" w:cs="Arial"/>
        </w:rPr>
        <w:t>Para importar la configuración o los datos de usuario:</w:t>
      </w:r>
    </w:p>
    <w:p w14:paraId="1D2365E0" w14:textId="2591183D" w:rsidR="00777ED1" w:rsidRPr="00CD0F7C" w:rsidRDefault="00777ED1" w:rsidP="00C60337">
      <w:pPr>
        <w:pStyle w:val="Prrafodelista"/>
        <w:numPr>
          <w:ilvl w:val="0"/>
          <w:numId w:val="83"/>
        </w:numPr>
        <w:rPr>
          <w:rFonts w:ascii="Arial" w:hAnsi="Arial" w:cs="Arial"/>
        </w:rPr>
      </w:pPr>
      <w:r w:rsidRPr="00CD0F7C">
        <w:rPr>
          <w:rFonts w:ascii="Arial" w:hAnsi="Arial" w:cs="Arial"/>
        </w:rPr>
        <w:t xml:space="preserve">Para importar las configuraciones o los datos de usuario, deberá volver a encender </w:t>
      </w:r>
      <w:r w:rsidR="006E6EA2" w:rsidRPr="00CD0F7C">
        <w:rPr>
          <w:rFonts w:ascii="Arial" w:hAnsi="Arial" w:cs="Arial"/>
        </w:rPr>
        <w:t>el dispositivo mostrando el menú de diagnóstico.</w:t>
      </w:r>
    </w:p>
    <w:p w14:paraId="3956C736" w14:textId="09457044" w:rsidR="006E6EA2" w:rsidRPr="00CD0F7C" w:rsidRDefault="00E17525" w:rsidP="00C60337">
      <w:pPr>
        <w:pStyle w:val="Prrafodelista"/>
        <w:numPr>
          <w:ilvl w:val="0"/>
          <w:numId w:val="83"/>
        </w:numPr>
        <w:rPr>
          <w:rFonts w:ascii="Arial" w:hAnsi="Arial" w:cs="Arial"/>
        </w:rPr>
      </w:pPr>
      <w:r w:rsidRPr="00CD0F7C">
        <w:rPr>
          <w:rFonts w:ascii="Arial" w:hAnsi="Arial" w:cs="Arial"/>
        </w:rPr>
        <w:t>Inserte la memoria USB que contiene el archivo de importación.</w:t>
      </w:r>
    </w:p>
    <w:p w14:paraId="73EA34F3" w14:textId="76DA1FA4" w:rsidR="00E17525" w:rsidRPr="00CD0F7C" w:rsidRDefault="00643C3E" w:rsidP="00C60337">
      <w:pPr>
        <w:pStyle w:val="Prrafodelista"/>
        <w:numPr>
          <w:ilvl w:val="0"/>
          <w:numId w:val="83"/>
        </w:numPr>
        <w:rPr>
          <w:rFonts w:ascii="Arial" w:hAnsi="Arial" w:cs="Arial"/>
        </w:rPr>
      </w:pPr>
      <w:r w:rsidRPr="00CD0F7C">
        <w:rPr>
          <w:rFonts w:ascii="Arial" w:hAnsi="Arial" w:cs="Arial"/>
        </w:rPr>
        <w:t xml:space="preserve">Utilizando las teclas de navegación Anterior y Siguiente, </w:t>
      </w:r>
      <w:r w:rsidR="00DB4CC5" w:rsidRPr="00CD0F7C">
        <w:rPr>
          <w:rFonts w:ascii="Arial" w:hAnsi="Arial" w:cs="Arial"/>
        </w:rPr>
        <w:t>desplácese al elemento denominado “</w:t>
      </w:r>
      <w:r w:rsidR="0092446C" w:rsidRPr="00CD0F7C">
        <w:rPr>
          <w:rFonts w:ascii="Arial" w:hAnsi="Arial" w:cs="Arial"/>
        </w:rPr>
        <w:t xml:space="preserve">importar configuración o </w:t>
      </w:r>
      <w:r w:rsidR="00993F26" w:rsidRPr="00CD0F7C">
        <w:rPr>
          <w:rFonts w:ascii="Arial" w:hAnsi="Arial" w:cs="Arial"/>
        </w:rPr>
        <w:t>importar datos de usuario”</w:t>
      </w:r>
      <w:r w:rsidR="000A1547" w:rsidRPr="00CD0F7C">
        <w:rPr>
          <w:rFonts w:ascii="Arial" w:hAnsi="Arial" w:cs="Arial"/>
        </w:rPr>
        <w:t xml:space="preserve"> y pulse Enter.</w:t>
      </w:r>
    </w:p>
    <w:p w14:paraId="690C1A39" w14:textId="5D5EB871" w:rsidR="00A234ED" w:rsidRPr="00CD0F7C" w:rsidRDefault="00A234ED" w:rsidP="00C60337">
      <w:pPr>
        <w:pStyle w:val="Prrafodelista"/>
        <w:numPr>
          <w:ilvl w:val="0"/>
          <w:numId w:val="83"/>
        </w:numPr>
        <w:rPr>
          <w:rFonts w:ascii="Arial" w:hAnsi="Arial" w:cs="Arial"/>
        </w:rPr>
      </w:pPr>
      <w:r w:rsidRPr="00CD0F7C">
        <w:rPr>
          <w:rFonts w:ascii="Arial" w:hAnsi="Arial" w:cs="Arial"/>
        </w:rPr>
        <w:t xml:space="preserve">Se le pedirá que </w:t>
      </w:r>
      <w:r w:rsidR="002159C3" w:rsidRPr="00CD0F7C">
        <w:rPr>
          <w:rFonts w:ascii="Arial" w:hAnsi="Arial" w:cs="Arial"/>
        </w:rPr>
        <w:t>espere y</w:t>
      </w:r>
      <w:r w:rsidR="000121B1" w:rsidRPr="00CD0F7C">
        <w:rPr>
          <w:rFonts w:ascii="Arial" w:hAnsi="Arial" w:cs="Arial"/>
        </w:rPr>
        <w:t xml:space="preserve">, a continuación, aparecerá el mensaje </w:t>
      </w:r>
      <w:r w:rsidR="00E66DD3" w:rsidRPr="00CD0F7C">
        <w:rPr>
          <w:rFonts w:ascii="Arial" w:hAnsi="Arial" w:cs="Arial"/>
        </w:rPr>
        <w:t>“importación realizada”.</w:t>
      </w:r>
    </w:p>
    <w:p w14:paraId="6A42BD8B" w14:textId="66575FC3" w:rsidR="00E66DD3" w:rsidRPr="00CD0F7C" w:rsidRDefault="00010A9C" w:rsidP="00C60337">
      <w:pPr>
        <w:pStyle w:val="Prrafodelista"/>
        <w:numPr>
          <w:ilvl w:val="0"/>
          <w:numId w:val="83"/>
        </w:numPr>
        <w:rPr>
          <w:rFonts w:ascii="Arial" w:hAnsi="Arial" w:cs="Arial"/>
        </w:rPr>
      </w:pPr>
      <w:r w:rsidRPr="00CD0F7C">
        <w:rPr>
          <w:rFonts w:ascii="Arial" w:hAnsi="Arial" w:cs="Arial"/>
        </w:rPr>
        <w:lastRenderedPageBreak/>
        <w:t xml:space="preserve">Una vez que la </w:t>
      </w:r>
      <w:r w:rsidR="00330953" w:rsidRPr="00CD0F7C">
        <w:rPr>
          <w:rFonts w:ascii="Arial" w:hAnsi="Arial" w:cs="Arial"/>
        </w:rPr>
        <w:t>operación</w:t>
      </w:r>
      <w:r w:rsidRPr="00CD0F7C">
        <w:rPr>
          <w:rFonts w:ascii="Arial" w:hAnsi="Arial" w:cs="Arial"/>
        </w:rPr>
        <w:t xml:space="preserve"> haya finalizado, </w:t>
      </w:r>
      <w:r w:rsidR="00403FF5" w:rsidRPr="00CD0F7C">
        <w:rPr>
          <w:rFonts w:ascii="Arial" w:hAnsi="Arial" w:cs="Arial"/>
        </w:rPr>
        <w:t>apague el dispositivo desplazándose con las teclas de navegación Anterior y Siguiente hasta el botón cerrar o pulse el atajo Espacio + E.</w:t>
      </w:r>
    </w:p>
    <w:p w14:paraId="0FECE623" w14:textId="02BBD030" w:rsidR="00F14753" w:rsidRPr="00CD0F7C" w:rsidRDefault="00F14753" w:rsidP="00F14753">
      <w:pPr>
        <w:rPr>
          <w:rFonts w:ascii="Arial" w:hAnsi="Arial" w:cs="Arial"/>
        </w:rPr>
      </w:pPr>
      <w:r w:rsidRPr="00CD0F7C">
        <w:rPr>
          <w:rFonts w:ascii="Arial" w:hAnsi="Arial" w:cs="Arial"/>
        </w:rPr>
        <w:t xml:space="preserve">Nota importante: </w:t>
      </w:r>
      <w:r w:rsidR="00CC08A8" w:rsidRPr="00CD0F7C">
        <w:rPr>
          <w:rFonts w:ascii="Arial" w:hAnsi="Arial" w:cs="Arial"/>
        </w:rPr>
        <w:t xml:space="preserve">todo el contenido </w:t>
      </w:r>
      <w:r w:rsidR="004D5DD6" w:rsidRPr="00CD0F7C">
        <w:rPr>
          <w:rFonts w:ascii="Arial" w:hAnsi="Arial" w:cs="Arial"/>
        </w:rPr>
        <w:t xml:space="preserve">creado recientemente o los archivos editados </w:t>
      </w:r>
      <w:r w:rsidR="00EA6595" w:rsidRPr="00CD0F7C">
        <w:rPr>
          <w:rFonts w:ascii="Arial" w:hAnsi="Arial" w:cs="Arial"/>
        </w:rPr>
        <w:t>después de que se haya creado el archivo de exportación se eliminarán.</w:t>
      </w:r>
    </w:p>
    <w:p w14:paraId="49EEB72C" w14:textId="53F4ECD1" w:rsidR="00AC50F2" w:rsidRPr="00CD0F7C" w:rsidRDefault="00AC50F2" w:rsidP="006D46EF">
      <w:pPr>
        <w:pStyle w:val="Ttulo1"/>
        <w:ind w:left="357" w:hanging="357"/>
        <w:rPr>
          <w:rFonts w:ascii="Arial" w:hAnsi="Arial" w:cs="Arial"/>
        </w:rPr>
      </w:pPr>
      <w:bookmarkStart w:id="280" w:name="_Toc170472884"/>
      <w:bookmarkEnd w:id="278"/>
      <w:r w:rsidRPr="00CD0F7C">
        <w:rPr>
          <w:rFonts w:ascii="Arial" w:hAnsi="Arial" w:cs="Arial"/>
        </w:rPr>
        <w:t xml:space="preserve">18. </w:t>
      </w:r>
      <w:r w:rsidR="006D46EF" w:rsidRPr="00CD0F7C">
        <w:rPr>
          <w:rFonts w:ascii="Arial" w:hAnsi="Arial" w:cs="Arial"/>
        </w:rPr>
        <w:t>E</w:t>
      </w:r>
      <w:r w:rsidRPr="00CD0F7C">
        <w:rPr>
          <w:rFonts w:ascii="Arial" w:hAnsi="Arial" w:cs="Arial"/>
        </w:rPr>
        <w:t>specificaciones técnicas</w:t>
      </w:r>
      <w:bookmarkEnd w:id="280"/>
    </w:p>
    <w:p w14:paraId="44464CE3" w14:textId="147A7CD0" w:rsidR="00D63D78" w:rsidRPr="00CD0F7C" w:rsidRDefault="00CD0F7C" w:rsidP="00CD0F7C">
      <w:pPr>
        <w:pStyle w:val="Ttulo2"/>
        <w:rPr>
          <w:rFonts w:ascii="Arial" w:hAnsi="Arial" w:cs="Arial"/>
        </w:rPr>
      </w:pPr>
      <w:bookmarkStart w:id="281" w:name="_Toc170472885"/>
      <w:r w:rsidRPr="00CD0F7C">
        <w:rPr>
          <w:rFonts w:ascii="Arial" w:hAnsi="Arial" w:cs="Arial"/>
        </w:rPr>
        <w:t xml:space="preserve">18.1. </w:t>
      </w:r>
      <w:r w:rsidR="006D46EF" w:rsidRPr="00CD0F7C">
        <w:rPr>
          <w:rFonts w:ascii="Arial" w:hAnsi="Arial" w:cs="Arial"/>
        </w:rPr>
        <w:t>C</w:t>
      </w:r>
      <w:r w:rsidR="00D26BF2" w:rsidRPr="00CD0F7C">
        <w:rPr>
          <w:rFonts w:ascii="Arial" w:hAnsi="Arial" w:cs="Arial"/>
        </w:rPr>
        <w:t>omponentes de navegación</w:t>
      </w:r>
      <w:bookmarkEnd w:id="281"/>
    </w:p>
    <w:p w14:paraId="546E0518" w14:textId="788F0904" w:rsidR="00D30780" w:rsidRPr="00CD0F7C" w:rsidRDefault="00D30780" w:rsidP="00C60337">
      <w:pPr>
        <w:pStyle w:val="Prrafodelista"/>
        <w:numPr>
          <w:ilvl w:val="0"/>
          <w:numId w:val="84"/>
        </w:numPr>
        <w:spacing w:after="0" w:line="240" w:lineRule="auto"/>
        <w:rPr>
          <w:rFonts w:ascii="Arial" w:hAnsi="Arial" w:cs="Arial"/>
        </w:rPr>
      </w:pPr>
      <w:r w:rsidRPr="00CD0F7C">
        <w:rPr>
          <w:rFonts w:ascii="Arial" w:hAnsi="Arial" w:cs="Arial"/>
        </w:rPr>
        <w:t xml:space="preserve">4 </w:t>
      </w:r>
      <w:r w:rsidR="004E7F76" w:rsidRPr="00CD0F7C">
        <w:rPr>
          <w:rFonts w:ascii="Arial" w:hAnsi="Arial" w:cs="Arial"/>
        </w:rPr>
        <w:t>teclas de navegación</w:t>
      </w:r>
    </w:p>
    <w:p w14:paraId="1BC6510C" w14:textId="3961E826" w:rsidR="00D30780" w:rsidRPr="00CD0F7C" w:rsidRDefault="004E7F76" w:rsidP="00C60337">
      <w:pPr>
        <w:pStyle w:val="Prrafodelista"/>
        <w:numPr>
          <w:ilvl w:val="0"/>
          <w:numId w:val="84"/>
        </w:numPr>
        <w:spacing w:after="0" w:line="240" w:lineRule="auto"/>
        <w:rPr>
          <w:rFonts w:ascii="Arial" w:hAnsi="Arial" w:cs="Arial"/>
        </w:rPr>
      </w:pPr>
      <w:r w:rsidRPr="00CD0F7C">
        <w:rPr>
          <w:rFonts w:ascii="Arial" w:hAnsi="Arial" w:cs="Arial"/>
        </w:rPr>
        <w:t xml:space="preserve">Teclado braille de </w:t>
      </w:r>
      <w:r w:rsidR="00D30780" w:rsidRPr="00CD0F7C">
        <w:rPr>
          <w:rFonts w:ascii="Arial" w:hAnsi="Arial" w:cs="Arial"/>
        </w:rPr>
        <w:t>8</w:t>
      </w:r>
      <w:r w:rsidRPr="00CD0F7C">
        <w:rPr>
          <w:rFonts w:ascii="Arial" w:hAnsi="Arial" w:cs="Arial"/>
        </w:rPr>
        <w:t xml:space="preserve"> teclas</w:t>
      </w:r>
    </w:p>
    <w:p w14:paraId="0BA1B250" w14:textId="22CA7C15" w:rsidR="00D30780" w:rsidRPr="00CD0F7C" w:rsidRDefault="00D30780" w:rsidP="00C60337">
      <w:pPr>
        <w:pStyle w:val="Prrafodelista"/>
        <w:numPr>
          <w:ilvl w:val="0"/>
          <w:numId w:val="84"/>
        </w:numPr>
        <w:spacing w:after="0" w:line="240" w:lineRule="auto"/>
        <w:rPr>
          <w:rFonts w:ascii="Arial" w:hAnsi="Arial" w:cs="Arial"/>
        </w:rPr>
      </w:pPr>
      <w:r w:rsidRPr="00CD0F7C">
        <w:rPr>
          <w:rFonts w:ascii="Arial" w:hAnsi="Arial" w:cs="Arial"/>
        </w:rPr>
        <w:t xml:space="preserve">2 </w:t>
      </w:r>
      <w:r w:rsidR="004E7F76" w:rsidRPr="00CD0F7C">
        <w:rPr>
          <w:rFonts w:ascii="Arial" w:hAnsi="Arial" w:cs="Arial"/>
        </w:rPr>
        <w:t>barras espaciadoras</w:t>
      </w:r>
    </w:p>
    <w:p w14:paraId="1CC2AA8A" w14:textId="45CD1E6C" w:rsidR="00D63D78" w:rsidRPr="00CD0F7C" w:rsidRDefault="004E7F76" w:rsidP="00C60337">
      <w:pPr>
        <w:pStyle w:val="Prrafodelista"/>
        <w:numPr>
          <w:ilvl w:val="0"/>
          <w:numId w:val="84"/>
        </w:numPr>
        <w:spacing w:after="0" w:line="240" w:lineRule="auto"/>
        <w:rPr>
          <w:rFonts w:ascii="Arial" w:hAnsi="Arial" w:cs="Arial"/>
        </w:rPr>
      </w:pPr>
      <w:r w:rsidRPr="00CD0F7C">
        <w:rPr>
          <w:rFonts w:ascii="Arial" w:hAnsi="Arial" w:cs="Arial"/>
        </w:rPr>
        <w:t>Sensores de movimiento del cursor</w:t>
      </w:r>
    </w:p>
    <w:p w14:paraId="444529A6" w14:textId="135B6C45" w:rsidR="00D63D78" w:rsidRPr="00CD0F7C" w:rsidRDefault="00CD0F7C" w:rsidP="00CD0F7C">
      <w:pPr>
        <w:pStyle w:val="Ttulo2"/>
        <w:rPr>
          <w:rFonts w:ascii="Arial" w:hAnsi="Arial" w:cs="Arial"/>
        </w:rPr>
      </w:pPr>
      <w:bookmarkStart w:id="282" w:name="_Toc170472886"/>
      <w:r w:rsidRPr="00CD0F7C">
        <w:rPr>
          <w:rFonts w:ascii="Arial" w:hAnsi="Arial" w:cs="Arial"/>
        </w:rPr>
        <w:t xml:space="preserve">18.2. </w:t>
      </w:r>
      <w:r w:rsidR="001464DE" w:rsidRPr="00CD0F7C">
        <w:rPr>
          <w:rFonts w:ascii="Arial" w:hAnsi="Arial" w:cs="Arial"/>
        </w:rPr>
        <w:t>Batería de larga duración</w:t>
      </w:r>
      <w:bookmarkEnd w:id="282"/>
    </w:p>
    <w:p w14:paraId="3591B7EE" w14:textId="455A671E" w:rsidR="00B95E1D" w:rsidRPr="00CD0F7C" w:rsidRDefault="00074765" w:rsidP="00A53831">
      <w:pPr>
        <w:numPr>
          <w:ilvl w:val="0"/>
          <w:numId w:val="32"/>
        </w:numPr>
        <w:spacing w:after="0" w:line="240" w:lineRule="auto"/>
        <w:rPr>
          <w:rFonts w:ascii="Arial" w:hAnsi="Arial" w:cs="Arial"/>
        </w:rPr>
      </w:pPr>
      <w:r w:rsidRPr="00CD0F7C">
        <w:rPr>
          <w:rFonts w:ascii="Arial" w:hAnsi="Arial" w:cs="Arial"/>
        </w:rPr>
        <w:t>Hasta 20 horas de autonomía</w:t>
      </w:r>
    </w:p>
    <w:p w14:paraId="324A00E0" w14:textId="251E7E48" w:rsidR="00B95E1D" w:rsidRPr="00CD0F7C" w:rsidRDefault="00B95E1D" w:rsidP="00A53831">
      <w:pPr>
        <w:numPr>
          <w:ilvl w:val="0"/>
          <w:numId w:val="32"/>
        </w:numPr>
        <w:spacing w:after="0" w:line="240" w:lineRule="auto"/>
        <w:rPr>
          <w:rFonts w:ascii="Arial" w:hAnsi="Arial" w:cs="Arial"/>
        </w:rPr>
      </w:pPr>
      <w:r w:rsidRPr="00CD0F7C">
        <w:rPr>
          <w:rFonts w:ascii="Arial" w:hAnsi="Arial" w:cs="Arial"/>
        </w:rPr>
        <w:t>Rec</w:t>
      </w:r>
      <w:r w:rsidR="00074765" w:rsidRPr="00CD0F7C">
        <w:rPr>
          <w:rFonts w:ascii="Arial" w:hAnsi="Arial" w:cs="Arial"/>
        </w:rPr>
        <w:t>arga desde el PC a través del puerto USB</w:t>
      </w:r>
    </w:p>
    <w:p w14:paraId="05DEFA56" w14:textId="10D3932D" w:rsidR="00B95E1D" w:rsidRPr="00CD0F7C" w:rsidRDefault="00074765" w:rsidP="00A53831">
      <w:pPr>
        <w:numPr>
          <w:ilvl w:val="0"/>
          <w:numId w:val="32"/>
        </w:numPr>
        <w:spacing w:after="0" w:line="240" w:lineRule="auto"/>
        <w:rPr>
          <w:rFonts w:ascii="Arial" w:hAnsi="Arial" w:cs="Arial"/>
        </w:rPr>
      </w:pPr>
      <w:r w:rsidRPr="00CD0F7C">
        <w:rPr>
          <w:rFonts w:ascii="Arial" w:hAnsi="Arial" w:cs="Arial"/>
        </w:rPr>
        <w:t>Apagado automático</w:t>
      </w:r>
    </w:p>
    <w:p w14:paraId="451401C0" w14:textId="7CBD3BC6" w:rsidR="00D63D78" w:rsidRPr="00CD0F7C" w:rsidRDefault="00074765" w:rsidP="00A53831">
      <w:pPr>
        <w:numPr>
          <w:ilvl w:val="0"/>
          <w:numId w:val="32"/>
        </w:numPr>
        <w:spacing w:after="0" w:line="240" w:lineRule="auto"/>
        <w:rPr>
          <w:rFonts w:ascii="Arial" w:hAnsi="Arial" w:cs="Arial"/>
        </w:rPr>
      </w:pPr>
      <w:r w:rsidRPr="00CD0F7C">
        <w:rPr>
          <w:rFonts w:ascii="Arial" w:hAnsi="Arial" w:cs="Arial"/>
        </w:rPr>
        <w:t>Batería de polímero de iones de litio</w:t>
      </w:r>
    </w:p>
    <w:p w14:paraId="469E68B9" w14:textId="343EAB39" w:rsidR="00D63D78" w:rsidRPr="00CD0F7C" w:rsidRDefault="00D63D78" w:rsidP="00A53831">
      <w:pPr>
        <w:numPr>
          <w:ilvl w:val="0"/>
          <w:numId w:val="32"/>
        </w:numPr>
        <w:spacing w:after="0" w:line="240" w:lineRule="auto"/>
        <w:rPr>
          <w:rFonts w:ascii="Arial" w:hAnsi="Arial" w:cs="Arial"/>
        </w:rPr>
      </w:pPr>
      <w:r w:rsidRPr="00CD0F7C">
        <w:rPr>
          <w:rFonts w:ascii="Arial" w:hAnsi="Arial" w:cs="Arial"/>
        </w:rPr>
        <w:t xml:space="preserve">Compatible </w:t>
      </w:r>
      <w:r w:rsidR="00074765" w:rsidRPr="00CD0F7C">
        <w:rPr>
          <w:rFonts w:ascii="Arial" w:hAnsi="Arial" w:cs="Arial"/>
        </w:rPr>
        <w:t>con cualquier adaptador USB A/C estándar</w:t>
      </w:r>
    </w:p>
    <w:p w14:paraId="4706169A" w14:textId="68ECA8D5" w:rsidR="00D63D78" w:rsidRPr="00CD0F7C" w:rsidRDefault="00CD0F7C" w:rsidP="00CD0F7C">
      <w:pPr>
        <w:pStyle w:val="Ttulo2"/>
        <w:rPr>
          <w:rFonts w:ascii="Arial" w:hAnsi="Arial" w:cs="Arial"/>
        </w:rPr>
      </w:pPr>
      <w:bookmarkStart w:id="283" w:name="_Toc170472887"/>
      <w:r w:rsidRPr="00CD0F7C">
        <w:rPr>
          <w:rFonts w:ascii="Arial" w:hAnsi="Arial" w:cs="Arial"/>
        </w:rPr>
        <w:t xml:space="preserve">18.3. </w:t>
      </w:r>
      <w:r w:rsidR="00D63D78" w:rsidRPr="00CD0F7C">
        <w:rPr>
          <w:rFonts w:ascii="Arial" w:hAnsi="Arial" w:cs="Arial"/>
        </w:rPr>
        <w:t>Con</w:t>
      </w:r>
      <w:r w:rsidR="00074765" w:rsidRPr="00CD0F7C">
        <w:rPr>
          <w:rFonts w:ascii="Arial" w:hAnsi="Arial" w:cs="Arial"/>
        </w:rPr>
        <w:t>ectividad</w:t>
      </w:r>
      <w:bookmarkEnd w:id="283"/>
    </w:p>
    <w:p w14:paraId="4F9DDE72" w14:textId="77777777" w:rsidR="00D63D78" w:rsidRPr="00CD0F7C" w:rsidRDefault="00D63D78" w:rsidP="00A53831">
      <w:pPr>
        <w:numPr>
          <w:ilvl w:val="0"/>
          <w:numId w:val="32"/>
        </w:numPr>
        <w:spacing w:after="0" w:line="240" w:lineRule="auto"/>
        <w:rPr>
          <w:rFonts w:ascii="Arial" w:hAnsi="Arial" w:cs="Arial"/>
        </w:rPr>
      </w:pPr>
      <w:r w:rsidRPr="00CD0F7C">
        <w:rPr>
          <w:rFonts w:ascii="Arial" w:hAnsi="Arial" w:cs="Arial"/>
        </w:rPr>
        <w:t>USB 2.0</w:t>
      </w:r>
    </w:p>
    <w:p w14:paraId="4E5F653B" w14:textId="4A685FA8" w:rsidR="05CD1CC2" w:rsidRPr="00CD0F7C" w:rsidRDefault="00074765" w:rsidP="00A53831">
      <w:pPr>
        <w:numPr>
          <w:ilvl w:val="0"/>
          <w:numId w:val="32"/>
        </w:numPr>
        <w:spacing w:after="0" w:line="240" w:lineRule="auto"/>
        <w:rPr>
          <w:rFonts w:ascii="Arial" w:hAnsi="Arial" w:cs="Arial"/>
        </w:rPr>
      </w:pPr>
      <w:r w:rsidRPr="00CD0F7C">
        <w:rPr>
          <w:rFonts w:ascii="Arial" w:hAnsi="Arial" w:cs="Arial"/>
        </w:rPr>
        <w:t>Tarjeta SD</w:t>
      </w:r>
    </w:p>
    <w:p w14:paraId="216F7B05" w14:textId="1143E7F8" w:rsidR="05CD1CC2" w:rsidRPr="00CD0F7C" w:rsidRDefault="05CD1CC2" w:rsidP="00A53831">
      <w:pPr>
        <w:numPr>
          <w:ilvl w:val="0"/>
          <w:numId w:val="32"/>
        </w:numPr>
        <w:spacing w:after="0" w:line="240" w:lineRule="auto"/>
        <w:rPr>
          <w:rFonts w:ascii="Arial" w:hAnsi="Arial" w:cs="Arial"/>
        </w:rPr>
      </w:pPr>
      <w:r w:rsidRPr="00CD0F7C">
        <w:rPr>
          <w:rFonts w:ascii="Arial" w:hAnsi="Arial" w:cs="Arial"/>
        </w:rPr>
        <w:t>Wi</w:t>
      </w:r>
      <w:r w:rsidR="00E8647C" w:rsidRPr="00CD0F7C">
        <w:rPr>
          <w:rFonts w:ascii="Arial" w:hAnsi="Arial" w:cs="Arial"/>
        </w:rPr>
        <w:t>-</w:t>
      </w:r>
      <w:r w:rsidRPr="00CD0F7C">
        <w:rPr>
          <w:rFonts w:ascii="Arial" w:hAnsi="Arial" w:cs="Arial"/>
        </w:rPr>
        <w:t>Fi 2</w:t>
      </w:r>
      <w:r w:rsidR="00207302" w:rsidRPr="00CD0F7C">
        <w:rPr>
          <w:rFonts w:ascii="Arial" w:hAnsi="Arial" w:cs="Arial"/>
        </w:rPr>
        <w:t>.</w:t>
      </w:r>
      <w:r w:rsidRPr="00CD0F7C">
        <w:rPr>
          <w:rFonts w:ascii="Arial" w:hAnsi="Arial" w:cs="Arial"/>
        </w:rPr>
        <w:t>4 G</w:t>
      </w:r>
      <w:r w:rsidR="00E8647C" w:rsidRPr="00CD0F7C">
        <w:rPr>
          <w:rFonts w:ascii="Arial" w:hAnsi="Arial" w:cs="Arial"/>
        </w:rPr>
        <w:t>Hz</w:t>
      </w:r>
    </w:p>
    <w:p w14:paraId="766BA6B5" w14:textId="6784ACE4" w:rsidR="00D63D78" w:rsidRPr="00CD0F7C" w:rsidRDefault="00D63D78" w:rsidP="00A53831">
      <w:pPr>
        <w:numPr>
          <w:ilvl w:val="0"/>
          <w:numId w:val="32"/>
        </w:numPr>
        <w:spacing w:after="0" w:line="240" w:lineRule="auto"/>
        <w:rPr>
          <w:rFonts w:ascii="Arial" w:hAnsi="Arial" w:cs="Arial"/>
        </w:rPr>
      </w:pPr>
      <w:r w:rsidRPr="00CD0F7C">
        <w:rPr>
          <w:rFonts w:ascii="Arial" w:hAnsi="Arial" w:cs="Arial"/>
        </w:rPr>
        <w:t xml:space="preserve">Bluetooth </w:t>
      </w:r>
      <w:r w:rsidR="00A13228" w:rsidRPr="00CD0F7C">
        <w:rPr>
          <w:rFonts w:ascii="Arial" w:hAnsi="Arial" w:cs="Arial"/>
        </w:rPr>
        <w:t>V4.2</w:t>
      </w:r>
    </w:p>
    <w:p w14:paraId="3C131A82" w14:textId="37AD7F52" w:rsidR="00D63D78" w:rsidRPr="00CD0F7C" w:rsidRDefault="00CD0F7C" w:rsidP="00CD0F7C">
      <w:pPr>
        <w:pStyle w:val="Ttulo2"/>
        <w:rPr>
          <w:rFonts w:ascii="Arial" w:hAnsi="Arial" w:cs="Arial"/>
        </w:rPr>
      </w:pPr>
      <w:bookmarkStart w:id="284" w:name="_Toc170472888"/>
      <w:r w:rsidRPr="00CD0F7C">
        <w:rPr>
          <w:rFonts w:ascii="Arial" w:hAnsi="Arial" w:cs="Arial"/>
        </w:rPr>
        <w:t xml:space="preserve">18.4. </w:t>
      </w:r>
      <w:r w:rsidR="00D63D78" w:rsidRPr="00CD0F7C">
        <w:rPr>
          <w:rFonts w:ascii="Arial" w:hAnsi="Arial" w:cs="Arial"/>
        </w:rPr>
        <w:t>Portabi</w:t>
      </w:r>
      <w:r w:rsidR="00074765" w:rsidRPr="00CD0F7C">
        <w:rPr>
          <w:rFonts w:ascii="Arial" w:hAnsi="Arial" w:cs="Arial"/>
        </w:rPr>
        <w:t>lidad</w:t>
      </w:r>
      <w:bookmarkEnd w:id="284"/>
    </w:p>
    <w:p w14:paraId="64C444B0" w14:textId="5EC86F6C" w:rsidR="0010727E" w:rsidRPr="00CD0F7C" w:rsidRDefault="0010727E" w:rsidP="00C60337">
      <w:pPr>
        <w:pStyle w:val="Textocomentario"/>
        <w:numPr>
          <w:ilvl w:val="0"/>
          <w:numId w:val="85"/>
        </w:numPr>
        <w:spacing w:after="0"/>
        <w:rPr>
          <w:rFonts w:ascii="Arial" w:hAnsi="Arial" w:cs="Arial"/>
          <w:color w:val="000000" w:themeColor="text1"/>
          <w:sz w:val="24"/>
          <w:szCs w:val="24"/>
        </w:rPr>
      </w:pPr>
      <w:r w:rsidRPr="00CD0F7C">
        <w:rPr>
          <w:rFonts w:ascii="Arial" w:hAnsi="Arial" w:cs="Arial"/>
          <w:color w:val="000000" w:themeColor="text1"/>
          <w:sz w:val="24"/>
          <w:szCs w:val="24"/>
        </w:rPr>
        <w:t>Dimension</w:t>
      </w:r>
      <w:r w:rsidR="00074765" w:rsidRPr="00CD0F7C">
        <w:rPr>
          <w:rFonts w:ascii="Arial" w:hAnsi="Arial" w:cs="Arial"/>
          <w:color w:val="000000" w:themeColor="text1"/>
          <w:sz w:val="24"/>
          <w:szCs w:val="24"/>
        </w:rPr>
        <w:t>e</w:t>
      </w:r>
      <w:r w:rsidRPr="00CD0F7C">
        <w:rPr>
          <w:rFonts w:ascii="Arial" w:hAnsi="Arial" w:cs="Arial"/>
          <w:color w:val="000000" w:themeColor="text1"/>
          <w:sz w:val="24"/>
          <w:szCs w:val="24"/>
        </w:rPr>
        <w:t>s</w:t>
      </w:r>
      <w:r w:rsidR="0D7FDE21" w:rsidRPr="00CD0F7C">
        <w:rPr>
          <w:rFonts w:ascii="Arial" w:hAnsi="Arial" w:cs="Arial"/>
          <w:color w:val="000000" w:themeColor="text1"/>
          <w:sz w:val="24"/>
          <w:szCs w:val="24"/>
        </w:rPr>
        <w:t xml:space="preserve">: </w:t>
      </w:r>
      <w:r w:rsidR="4AFCFF66" w:rsidRPr="00CD0F7C">
        <w:rPr>
          <w:rFonts w:ascii="Arial" w:hAnsi="Arial" w:cs="Arial"/>
          <w:color w:val="000000" w:themeColor="text1"/>
          <w:sz w:val="24"/>
          <w:szCs w:val="24"/>
        </w:rPr>
        <w:t>166</w:t>
      </w:r>
      <w:r w:rsidRPr="00CD0F7C">
        <w:rPr>
          <w:rFonts w:ascii="Arial" w:hAnsi="Arial" w:cs="Arial"/>
          <w:color w:val="000000" w:themeColor="text1"/>
          <w:sz w:val="24"/>
          <w:szCs w:val="24"/>
        </w:rPr>
        <w:t xml:space="preserve"> </w:t>
      </w:r>
      <w:r w:rsidR="4AFCFF66" w:rsidRPr="00CD0F7C">
        <w:rPr>
          <w:rFonts w:ascii="Arial" w:hAnsi="Arial" w:cs="Arial"/>
          <w:color w:val="000000" w:themeColor="text1"/>
          <w:sz w:val="24"/>
          <w:szCs w:val="24"/>
        </w:rPr>
        <w:t>mm x 100</w:t>
      </w:r>
      <w:r w:rsidRPr="00CD0F7C">
        <w:rPr>
          <w:rFonts w:ascii="Arial" w:hAnsi="Arial" w:cs="Arial"/>
          <w:color w:val="000000" w:themeColor="text1"/>
          <w:sz w:val="24"/>
          <w:szCs w:val="24"/>
        </w:rPr>
        <w:t xml:space="preserve"> </w:t>
      </w:r>
      <w:r w:rsidR="4AFCFF66" w:rsidRPr="00CD0F7C">
        <w:rPr>
          <w:rFonts w:ascii="Arial" w:hAnsi="Arial" w:cs="Arial"/>
          <w:color w:val="000000" w:themeColor="text1"/>
          <w:sz w:val="24"/>
          <w:szCs w:val="24"/>
        </w:rPr>
        <w:t>mm x 23</w:t>
      </w:r>
      <w:r w:rsidRPr="00CD0F7C">
        <w:rPr>
          <w:rFonts w:ascii="Arial" w:hAnsi="Arial" w:cs="Arial"/>
          <w:color w:val="000000" w:themeColor="text1"/>
          <w:sz w:val="24"/>
          <w:szCs w:val="24"/>
        </w:rPr>
        <w:t xml:space="preserve"> </w:t>
      </w:r>
      <w:r w:rsidR="4AFCFF66" w:rsidRPr="00CD0F7C">
        <w:rPr>
          <w:rFonts w:ascii="Arial" w:hAnsi="Arial" w:cs="Arial"/>
          <w:color w:val="000000" w:themeColor="text1"/>
          <w:sz w:val="24"/>
          <w:szCs w:val="24"/>
        </w:rPr>
        <w:t>mm</w:t>
      </w:r>
    </w:p>
    <w:p w14:paraId="799182A9" w14:textId="2F47B553" w:rsidR="00D63D78" w:rsidRPr="00CD0F7C" w:rsidRDefault="00074765" w:rsidP="00C60337">
      <w:pPr>
        <w:pStyle w:val="Textocomentario"/>
        <w:numPr>
          <w:ilvl w:val="0"/>
          <w:numId w:val="85"/>
        </w:numPr>
        <w:spacing w:after="0"/>
        <w:rPr>
          <w:rFonts w:ascii="Arial" w:hAnsi="Arial" w:cs="Arial"/>
        </w:rPr>
      </w:pPr>
      <w:r w:rsidRPr="00CD0F7C">
        <w:rPr>
          <w:rFonts w:ascii="Arial" w:hAnsi="Arial" w:cs="Arial"/>
          <w:color w:val="000000" w:themeColor="text1"/>
          <w:sz w:val="24"/>
          <w:szCs w:val="24"/>
        </w:rPr>
        <w:t xml:space="preserve">Peso: Máximo </w:t>
      </w:r>
      <w:r w:rsidR="00F55951" w:rsidRPr="00CD0F7C">
        <w:rPr>
          <w:rFonts w:ascii="Arial" w:hAnsi="Arial" w:cs="Arial"/>
          <w:color w:val="000000" w:themeColor="text1"/>
          <w:sz w:val="24"/>
          <w:szCs w:val="24"/>
        </w:rPr>
        <w:t>450</w:t>
      </w:r>
      <w:r w:rsidR="00D1782F" w:rsidRPr="00CD0F7C">
        <w:rPr>
          <w:rFonts w:ascii="Arial" w:hAnsi="Arial" w:cs="Arial"/>
          <w:color w:val="000000" w:themeColor="text1"/>
          <w:sz w:val="24"/>
          <w:szCs w:val="24"/>
        </w:rPr>
        <w:t xml:space="preserve"> </w:t>
      </w:r>
      <w:r w:rsidR="00F55951" w:rsidRPr="00CD0F7C">
        <w:rPr>
          <w:rFonts w:ascii="Arial" w:hAnsi="Arial" w:cs="Arial"/>
          <w:color w:val="000000" w:themeColor="text1"/>
          <w:sz w:val="24"/>
          <w:szCs w:val="24"/>
        </w:rPr>
        <w:t>g</w:t>
      </w:r>
      <w:r w:rsidR="4AFCFF66" w:rsidRPr="00CD0F7C">
        <w:rPr>
          <w:rFonts w:ascii="Arial" w:hAnsi="Arial" w:cs="Arial"/>
          <w:color w:val="000000" w:themeColor="text1"/>
          <w:sz w:val="24"/>
          <w:szCs w:val="24"/>
        </w:rPr>
        <w:t xml:space="preserve"> </w:t>
      </w:r>
    </w:p>
    <w:p w14:paraId="794F0E88" w14:textId="2807CE8C" w:rsidR="00646BBF" w:rsidRPr="00CD0F7C" w:rsidRDefault="00485933" w:rsidP="00F944C4">
      <w:pPr>
        <w:pStyle w:val="Ttulo1"/>
        <w:rPr>
          <w:rFonts w:ascii="Arial" w:hAnsi="Arial" w:cs="Arial"/>
        </w:rPr>
      </w:pPr>
      <w:bookmarkStart w:id="285" w:name="_Toc170472889"/>
      <w:bookmarkEnd w:id="276"/>
      <w:bookmarkEnd w:id="277"/>
      <w:r w:rsidRPr="00CD0F7C">
        <w:rPr>
          <w:rFonts w:ascii="Arial" w:hAnsi="Arial" w:cs="Arial"/>
        </w:rPr>
        <w:t>1</w:t>
      </w:r>
      <w:r w:rsidR="0066037E" w:rsidRPr="00CD0F7C">
        <w:rPr>
          <w:rFonts w:ascii="Arial" w:hAnsi="Arial" w:cs="Arial"/>
        </w:rPr>
        <w:t>9</w:t>
      </w:r>
      <w:r w:rsidRPr="00CD0F7C">
        <w:rPr>
          <w:rFonts w:ascii="Arial" w:hAnsi="Arial" w:cs="Arial"/>
        </w:rPr>
        <w:t xml:space="preserve">. </w:t>
      </w:r>
      <w:r w:rsidR="00B94B2C" w:rsidRPr="00CD0F7C">
        <w:rPr>
          <w:rFonts w:ascii="Arial" w:hAnsi="Arial" w:cs="Arial"/>
        </w:rPr>
        <w:t>Actualización del</w:t>
      </w:r>
      <w:r w:rsidR="00646BBF" w:rsidRPr="00CD0F7C">
        <w:rPr>
          <w:rFonts w:ascii="Arial" w:hAnsi="Arial" w:cs="Arial"/>
        </w:rPr>
        <w:t xml:space="preserve"> </w:t>
      </w:r>
      <w:r w:rsidR="00137FB0" w:rsidRPr="00CD0F7C">
        <w:rPr>
          <w:rFonts w:ascii="Arial" w:hAnsi="Arial" w:cs="Arial"/>
        </w:rPr>
        <w:t>Brailliant BI 20X</w:t>
      </w:r>
      <w:bookmarkEnd w:id="285"/>
    </w:p>
    <w:p w14:paraId="52D235D4" w14:textId="3835B20D" w:rsidR="00B94B2C" w:rsidRPr="00CD0F7C" w:rsidRDefault="00485933" w:rsidP="00F944C4">
      <w:pPr>
        <w:pStyle w:val="Ttulo2"/>
        <w:rPr>
          <w:rFonts w:ascii="Arial" w:hAnsi="Arial" w:cs="Arial"/>
          <w:sz w:val="20"/>
          <w:szCs w:val="20"/>
        </w:rPr>
      </w:pPr>
      <w:bookmarkStart w:id="286" w:name="_Toc66876916"/>
      <w:bookmarkStart w:id="287" w:name="_Toc67304795"/>
      <w:bookmarkStart w:id="288" w:name="_Toc170472890"/>
      <w:r w:rsidRPr="00CD0F7C">
        <w:rPr>
          <w:rFonts w:ascii="Arial" w:hAnsi="Arial" w:cs="Arial"/>
        </w:rPr>
        <w:t>1</w:t>
      </w:r>
      <w:r w:rsidR="00B04A8A" w:rsidRPr="00CD0F7C">
        <w:rPr>
          <w:rFonts w:ascii="Arial" w:hAnsi="Arial" w:cs="Arial"/>
        </w:rPr>
        <w:t>9</w:t>
      </w:r>
      <w:r w:rsidRPr="00CD0F7C">
        <w:rPr>
          <w:rFonts w:ascii="Arial" w:hAnsi="Arial" w:cs="Arial"/>
        </w:rPr>
        <w:t xml:space="preserve">.1. </w:t>
      </w:r>
      <w:r w:rsidR="00B94B2C" w:rsidRPr="00CD0F7C">
        <w:rPr>
          <w:rFonts w:ascii="Arial" w:hAnsi="Arial" w:cs="Arial"/>
        </w:rPr>
        <w:t>Actualización manual del Brailliant BI 20X</w:t>
      </w:r>
      <w:bookmarkEnd w:id="286"/>
      <w:bookmarkEnd w:id="287"/>
      <w:bookmarkEnd w:id="288"/>
    </w:p>
    <w:p w14:paraId="4C5D9B86" w14:textId="6EA07AF5" w:rsidR="00B94B2C" w:rsidRPr="00CD0F7C" w:rsidRDefault="00B94B2C" w:rsidP="00B94B2C">
      <w:pPr>
        <w:pStyle w:val="Textoindependiente"/>
        <w:rPr>
          <w:rFonts w:ascii="Arial" w:hAnsi="Arial" w:cs="Arial"/>
        </w:rPr>
      </w:pPr>
      <w:r w:rsidRPr="00CD0F7C">
        <w:rPr>
          <w:rFonts w:ascii="Arial" w:hAnsi="Arial" w:cs="Arial"/>
        </w:rPr>
        <w:t xml:space="preserve">Si está conectado a Internet con el Brailliant, puede comprobar manualmente si hay una actualización disponible. </w:t>
      </w:r>
    </w:p>
    <w:p w14:paraId="3E24544C" w14:textId="37CC578F" w:rsidR="00B94B2C" w:rsidRPr="00CD0F7C" w:rsidRDefault="00B94B2C" w:rsidP="00B94B2C">
      <w:pPr>
        <w:pStyle w:val="Textoindependiente"/>
        <w:rPr>
          <w:rFonts w:ascii="Arial" w:hAnsi="Arial" w:cs="Arial"/>
        </w:rPr>
      </w:pPr>
      <w:r w:rsidRPr="00CD0F7C">
        <w:rPr>
          <w:rFonts w:ascii="Arial" w:hAnsi="Arial" w:cs="Arial"/>
        </w:rPr>
        <w:t>Para buscar una actualización manualmente:</w:t>
      </w:r>
    </w:p>
    <w:p w14:paraId="12C2C1AD" w14:textId="2604610F" w:rsidR="00B94B2C" w:rsidRPr="00CD0F7C" w:rsidRDefault="00B94B2C" w:rsidP="00A53831">
      <w:pPr>
        <w:pStyle w:val="Prrafodelista"/>
        <w:numPr>
          <w:ilvl w:val="0"/>
          <w:numId w:val="71"/>
        </w:numPr>
        <w:rPr>
          <w:rFonts w:ascii="Arial" w:hAnsi="Arial" w:cs="Arial"/>
        </w:rPr>
      </w:pPr>
      <w:r w:rsidRPr="00CD0F7C">
        <w:rPr>
          <w:rFonts w:ascii="Arial" w:hAnsi="Arial" w:cs="Arial"/>
        </w:rPr>
        <w:t>Vaya al Menú Principal</w:t>
      </w:r>
    </w:p>
    <w:p w14:paraId="548CCA0F" w14:textId="2FADF45E" w:rsidR="00B94B2C" w:rsidRPr="00CD0F7C" w:rsidRDefault="00B94B2C" w:rsidP="00A53831">
      <w:pPr>
        <w:pStyle w:val="Prrafodelista"/>
        <w:numPr>
          <w:ilvl w:val="0"/>
          <w:numId w:val="71"/>
        </w:numPr>
        <w:rPr>
          <w:rFonts w:ascii="Arial" w:hAnsi="Arial" w:cs="Arial"/>
        </w:rPr>
      </w:pPr>
      <w:r w:rsidRPr="00CD0F7C">
        <w:rPr>
          <w:rFonts w:ascii="Arial" w:hAnsi="Arial" w:cs="Arial"/>
        </w:rPr>
        <w:t xml:space="preserve">Seleccione </w:t>
      </w:r>
      <w:r w:rsidR="00F55951" w:rsidRPr="00CD0F7C">
        <w:rPr>
          <w:rFonts w:ascii="Arial" w:hAnsi="Arial" w:cs="Arial"/>
        </w:rPr>
        <w:t>Ajustes.</w:t>
      </w:r>
    </w:p>
    <w:p w14:paraId="383094D7" w14:textId="349F2F59" w:rsidR="00B94B2C" w:rsidRPr="00CD0F7C" w:rsidRDefault="00B94B2C" w:rsidP="00A53831">
      <w:pPr>
        <w:pStyle w:val="Prrafodelista"/>
        <w:numPr>
          <w:ilvl w:val="0"/>
          <w:numId w:val="71"/>
        </w:numPr>
        <w:rPr>
          <w:rFonts w:ascii="Arial" w:hAnsi="Arial" w:cs="Arial"/>
        </w:rPr>
      </w:pPr>
      <w:r w:rsidRPr="00CD0F7C">
        <w:rPr>
          <w:rFonts w:ascii="Arial" w:hAnsi="Arial" w:cs="Arial"/>
        </w:rPr>
        <w:t>Pulse Enter</w:t>
      </w:r>
    </w:p>
    <w:p w14:paraId="3ACACB75" w14:textId="14A82C48" w:rsidR="00B94B2C" w:rsidRPr="00CD0F7C" w:rsidRDefault="00301137" w:rsidP="00A53831">
      <w:pPr>
        <w:pStyle w:val="Prrafodelista"/>
        <w:numPr>
          <w:ilvl w:val="0"/>
          <w:numId w:val="71"/>
        </w:numPr>
        <w:rPr>
          <w:rFonts w:ascii="Arial" w:hAnsi="Arial" w:cs="Arial"/>
        </w:rPr>
      </w:pPr>
      <w:r w:rsidRPr="00CD0F7C">
        <w:rPr>
          <w:rFonts w:ascii="Arial" w:hAnsi="Arial" w:cs="Arial"/>
        </w:rPr>
        <w:t>Seleccione</w:t>
      </w:r>
      <w:r w:rsidR="00B94B2C" w:rsidRPr="00CD0F7C">
        <w:rPr>
          <w:rFonts w:ascii="Arial" w:hAnsi="Arial" w:cs="Arial"/>
        </w:rPr>
        <w:t xml:space="preserve"> Actualización de software</w:t>
      </w:r>
    </w:p>
    <w:p w14:paraId="10EC08B2" w14:textId="0CCD99F7" w:rsidR="00B94B2C" w:rsidRPr="00CD0F7C" w:rsidRDefault="00B94B2C" w:rsidP="00A53831">
      <w:pPr>
        <w:pStyle w:val="Prrafodelista"/>
        <w:numPr>
          <w:ilvl w:val="0"/>
          <w:numId w:val="71"/>
        </w:numPr>
        <w:rPr>
          <w:rFonts w:ascii="Arial" w:hAnsi="Arial" w:cs="Arial"/>
        </w:rPr>
      </w:pPr>
      <w:r w:rsidRPr="00CD0F7C">
        <w:rPr>
          <w:rFonts w:ascii="Arial" w:hAnsi="Arial" w:cs="Arial"/>
        </w:rPr>
        <w:lastRenderedPageBreak/>
        <w:t>Pulse Enter</w:t>
      </w:r>
    </w:p>
    <w:p w14:paraId="4A164930" w14:textId="22795C18" w:rsidR="00B94B2C" w:rsidRPr="00CD0F7C" w:rsidRDefault="00B94B2C" w:rsidP="00A53831">
      <w:pPr>
        <w:pStyle w:val="Prrafodelista"/>
        <w:numPr>
          <w:ilvl w:val="0"/>
          <w:numId w:val="71"/>
        </w:numPr>
        <w:rPr>
          <w:rFonts w:ascii="Arial" w:hAnsi="Arial" w:cs="Arial"/>
        </w:rPr>
      </w:pPr>
      <w:r w:rsidRPr="00CD0F7C">
        <w:rPr>
          <w:rFonts w:ascii="Arial" w:hAnsi="Arial" w:cs="Arial"/>
        </w:rPr>
        <w:t>Seleccione Buscar actualización</w:t>
      </w:r>
    </w:p>
    <w:p w14:paraId="54029CF0" w14:textId="2A08E5F5" w:rsidR="00B94B2C" w:rsidRPr="00CD0F7C" w:rsidRDefault="00B94B2C" w:rsidP="00A53831">
      <w:pPr>
        <w:pStyle w:val="Prrafodelista"/>
        <w:numPr>
          <w:ilvl w:val="0"/>
          <w:numId w:val="71"/>
        </w:numPr>
        <w:rPr>
          <w:rFonts w:ascii="Arial" w:hAnsi="Arial" w:cs="Arial"/>
        </w:rPr>
      </w:pPr>
      <w:r w:rsidRPr="00CD0F7C">
        <w:rPr>
          <w:rFonts w:ascii="Arial" w:hAnsi="Arial" w:cs="Arial"/>
        </w:rPr>
        <w:t>Pulse Enter</w:t>
      </w:r>
    </w:p>
    <w:p w14:paraId="034B8F9D" w14:textId="6D0C3E97" w:rsidR="00B94B2C" w:rsidRPr="00CD0F7C" w:rsidRDefault="00B94B2C" w:rsidP="00B94B2C">
      <w:pPr>
        <w:pStyle w:val="Textoindependiente"/>
        <w:rPr>
          <w:rFonts w:ascii="Arial" w:eastAsia="Calibri" w:hAnsi="Arial" w:cs="Arial"/>
        </w:rPr>
      </w:pPr>
      <w:r w:rsidRPr="00CD0F7C">
        <w:rPr>
          <w:rFonts w:ascii="Arial" w:hAnsi="Arial" w:cs="Arial"/>
        </w:rPr>
        <w:t xml:space="preserve">Si se le propone una nueva actualización, seleccione Descargar </w:t>
      </w:r>
      <w:r w:rsidR="00283B60" w:rsidRPr="00CD0F7C">
        <w:rPr>
          <w:rFonts w:ascii="Arial" w:hAnsi="Arial" w:cs="Arial"/>
        </w:rPr>
        <w:t>con</w:t>
      </w:r>
      <w:r w:rsidRPr="00CD0F7C">
        <w:rPr>
          <w:rFonts w:ascii="Arial" w:hAnsi="Arial" w:cs="Arial"/>
        </w:rPr>
        <w:t xml:space="preserve"> la tecla </w:t>
      </w:r>
      <w:r w:rsidR="00283B60" w:rsidRPr="00CD0F7C">
        <w:rPr>
          <w:rFonts w:ascii="Arial" w:hAnsi="Arial" w:cs="Arial"/>
        </w:rPr>
        <w:t>de Navegación</w:t>
      </w:r>
      <w:r w:rsidRPr="00CD0F7C">
        <w:rPr>
          <w:rFonts w:ascii="Arial" w:hAnsi="Arial" w:cs="Arial"/>
        </w:rPr>
        <w:t xml:space="preserve"> Anterior o Siguiente para descargar la ac</w:t>
      </w:r>
      <w:r w:rsidR="00283B60" w:rsidRPr="00CD0F7C">
        <w:rPr>
          <w:rFonts w:ascii="Arial" w:hAnsi="Arial" w:cs="Arial"/>
        </w:rPr>
        <w:t>tualización ahora o Recordar más tarde para actualizar</w:t>
      </w:r>
      <w:r w:rsidRPr="00CD0F7C">
        <w:rPr>
          <w:rFonts w:ascii="Arial" w:hAnsi="Arial" w:cs="Arial"/>
        </w:rPr>
        <w:t xml:space="preserve"> más tarde. </w:t>
      </w:r>
      <w:r w:rsidR="00283B60" w:rsidRPr="00CD0F7C">
        <w:rPr>
          <w:rFonts w:ascii="Arial" w:eastAsia="Calibri" w:hAnsi="Arial" w:cs="Arial"/>
        </w:rPr>
        <w:t>Puede seguir utilizando el Brailliant mientras se descarga la actualización</w:t>
      </w:r>
      <w:r w:rsidRPr="00CD0F7C">
        <w:rPr>
          <w:rFonts w:ascii="Arial" w:eastAsia="Calibri" w:hAnsi="Arial" w:cs="Arial"/>
        </w:rPr>
        <w:t>.</w:t>
      </w:r>
    </w:p>
    <w:p w14:paraId="299FCF57" w14:textId="1F9641B8" w:rsidR="00283B60" w:rsidRPr="00CD0F7C" w:rsidRDefault="00283B60" w:rsidP="00B94B2C">
      <w:pPr>
        <w:pStyle w:val="Textoindependiente"/>
        <w:rPr>
          <w:rFonts w:ascii="Arial" w:eastAsia="Calibri" w:hAnsi="Arial" w:cs="Arial"/>
        </w:rPr>
      </w:pPr>
      <w:r w:rsidRPr="00CD0F7C">
        <w:rPr>
          <w:rFonts w:ascii="Arial" w:eastAsia="Calibri" w:hAnsi="Arial" w:cs="Arial"/>
        </w:rPr>
        <w:t>Tenga en cuenta que el dispositivo debe estar enchufado y la batería debe estar cargada más del 50% para que se efectúe la actualización.</w:t>
      </w:r>
    </w:p>
    <w:p w14:paraId="30F445D8" w14:textId="1F272DDB" w:rsidR="00283B60" w:rsidRPr="00CD0F7C" w:rsidRDefault="00283B60" w:rsidP="00B94B2C">
      <w:pPr>
        <w:pStyle w:val="Textoindependiente"/>
        <w:rPr>
          <w:rFonts w:ascii="Arial" w:hAnsi="Arial" w:cs="Arial"/>
        </w:rPr>
      </w:pPr>
      <w:r w:rsidRPr="00CD0F7C">
        <w:rPr>
          <w:rFonts w:ascii="Arial" w:hAnsi="Arial" w:cs="Arial"/>
        </w:rPr>
        <w:t>Después de unos minutos, el Brailliant le preguntará si instala la actualización descargada. Seleccione Aceptar para instalarla. El Brailliant se reiniciará y en la línea braille aparecerá una barra de progreso.</w:t>
      </w:r>
    </w:p>
    <w:p w14:paraId="60314700" w14:textId="5EA3E741" w:rsidR="00283B60" w:rsidRPr="00CD0F7C" w:rsidRDefault="00283B60" w:rsidP="00B94B2C">
      <w:pPr>
        <w:pStyle w:val="Textoindependiente"/>
        <w:rPr>
          <w:rFonts w:ascii="Arial" w:hAnsi="Arial" w:cs="Arial"/>
        </w:rPr>
      </w:pPr>
      <w:r w:rsidRPr="00CD0F7C">
        <w:rPr>
          <w:rFonts w:ascii="Arial" w:hAnsi="Arial" w:cs="Arial"/>
        </w:rPr>
        <w:t>Al final del proceso de actualización, se mostrarán los 8 puntos de las 20 celdas braille y luego el dispositivo se apagará.</w:t>
      </w:r>
    </w:p>
    <w:p w14:paraId="6BE5F235" w14:textId="404A70DE" w:rsidR="00B94B2C" w:rsidRPr="00CD0F7C" w:rsidRDefault="00485933" w:rsidP="00F944C4">
      <w:pPr>
        <w:pStyle w:val="Ttulo2"/>
        <w:rPr>
          <w:rFonts w:ascii="Arial" w:hAnsi="Arial" w:cs="Arial"/>
          <w:sz w:val="20"/>
          <w:szCs w:val="20"/>
        </w:rPr>
      </w:pPr>
      <w:bookmarkStart w:id="289" w:name="_Toc66876917"/>
      <w:bookmarkStart w:id="290" w:name="_Toc67304796"/>
      <w:bookmarkStart w:id="291" w:name="_Toc170472891"/>
      <w:r w:rsidRPr="00CD0F7C">
        <w:rPr>
          <w:rFonts w:ascii="Arial" w:hAnsi="Arial" w:cs="Arial"/>
        </w:rPr>
        <w:t>1</w:t>
      </w:r>
      <w:r w:rsidR="0011778B" w:rsidRPr="00CD0F7C">
        <w:rPr>
          <w:rFonts w:ascii="Arial" w:hAnsi="Arial" w:cs="Arial"/>
        </w:rPr>
        <w:t>9</w:t>
      </w:r>
      <w:r w:rsidRPr="00CD0F7C">
        <w:rPr>
          <w:rFonts w:ascii="Arial" w:hAnsi="Arial" w:cs="Arial"/>
        </w:rPr>
        <w:t xml:space="preserve">.2. </w:t>
      </w:r>
      <w:r w:rsidR="00E43BFA" w:rsidRPr="00CD0F7C">
        <w:rPr>
          <w:rFonts w:ascii="Arial" w:hAnsi="Arial" w:cs="Arial"/>
        </w:rPr>
        <w:t>Actualización del Brailliant BI 20X por US</w:t>
      </w:r>
      <w:r w:rsidR="00B94B2C" w:rsidRPr="00CD0F7C">
        <w:rPr>
          <w:rFonts w:ascii="Arial" w:hAnsi="Arial" w:cs="Arial"/>
        </w:rPr>
        <w:t>B</w:t>
      </w:r>
      <w:bookmarkEnd w:id="289"/>
      <w:r w:rsidR="00B94B2C" w:rsidRPr="00CD0F7C">
        <w:rPr>
          <w:rFonts w:ascii="Arial" w:hAnsi="Arial" w:cs="Arial"/>
        </w:rPr>
        <w:t xml:space="preserve"> o</w:t>
      </w:r>
      <w:r w:rsidR="00E43BFA" w:rsidRPr="00CD0F7C">
        <w:rPr>
          <w:rFonts w:ascii="Arial" w:hAnsi="Arial" w:cs="Arial"/>
        </w:rPr>
        <w:t xml:space="preserve"> tarjeta</w:t>
      </w:r>
      <w:r w:rsidR="00B94B2C" w:rsidRPr="00CD0F7C">
        <w:rPr>
          <w:rFonts w:ascii="Arial" w:hAnsi="Arial" w:cs="Arial"/>
        </w:rPr>
        <w:t xml:space="preserve"> SD</w:t>
      </w:r>
      <w:bookmarkEnd w:id="290"/>
      <w:bookmarkEnd w:id="291"/>
    </w:p>
    <w:p w14:paraId="4DF50767" w14:textId="4D077A41" w:rsidR="00E43BFA" w:rsidRPr="00CD0F7C" w:rsidRDefault="00E43BFA" w:rsidP="00B94B2C">
      <w:pPr>
        <w:pStyle w:val="Textoindependiente"/>
        <w:rPr>
          <w:rFonts w:ascii="Arial" w:hAnsi="Arial" w:cs="Arial"/>
        </w:rPr>
      </w:pPr>
      <w:r w:rsidRPr="00CD0F7C">
        <w:rPr>
          <w:rFonts w:ascii="Arial" w:hAnsi="Arial" w:cs="Arial"/>
        </w:rPr>
        <w:t>Si su dispositivo no está conectado a Internet, también puede descargar el archivo de actualización a un ordenador y transferirlo a una unidad flash USB o a una tarjeta SD. Para actualizar el Brailliant por USB o SD:</w:t>
      </w:r>
    </w:p>
    <w:p w14:paraId="134B1092" w14:textId="68A165DF" w:rsidR="00B94B2C" w:rsidRPr="00CD0F7C" w:rsidRDefault="00E43BFA" w:rsidP="00A53831">
      <w:pPr>
        <w:pStyle w:val="Prrafodelista"/>
        <w:numPr>
          <w:ilvl w:val="0"/>
          <w:numId w:val="72"/>
        </w:numPr>
        <w:rPr>
          <w:rFonts w:ascii="Arial" w:hAnsi="Arial" w:cs="Arial"/>
        </w:rPr>
      </w:pPr>
      <w:r w:rsidRPr="00CD0F7C">
        <w:rPr>
          <w:rFonts w:ascii="Arial" w:hAnsi="Arial" w:cs="Arial"/>
        </w:rPr>
        <w:t>Inserte la unidad flash USB o tarjeta SD que contenga el archivo de actualización en el dispositivo. Tenga en cuenta que el archivo de actualización tiene que estar ubicado en la raíz de la unidad USB o de la tarjeta SD.</w:t>
      </w:r>
    </w:p>
    <w:p w14:paraId="41C75DEC" w14:textId="236611AA" w:rsidR="00B94B2C" w:rsidRPr="00CD0F7C" w:rsidRDefault="00E43BFA" w:rsidP="00A53831">
      <w:pPr>
        <w:pStyle w:val="Prrafodelista"/>
        <w:numPr>
          <w:ilvl w:val="0"/>
          <w:numId w:val="72"/>
        </w:numPr>
        <w:rPr>
          <w:rFonts w:ascii="Arial" w:hAnsi="Arial" w:cs="Arial"/>
        </w:rPr>
      </w:pPr>
      <w:r w:rsidRPr="00CD0F7C">
        <w:rPr>
          <w:rFonts w:ascii="Arial" w:hAnsi="Arial" w:cs="Arial"/>
        </w:rPr>
        <w:t xml:space="preserve">Cuando el Brailliant detecta un archivo de actualización en la unidad USB o en la tarjeta SD, la </w:t>
      </w:r>
      <w:r w:rsidR="00301137" w:rsidRPr="00CD0F7C">
        <w:rPr>
          <w:rFonts w:ascii="Arial" w:hAnsi="Arial" w:cs="Arial"/>
        </w:rPr>
        <w:t>línea</w:t>
      </w:r>
      <w:r w:rsidRPr="00CD0F7C">
        <w:rPr>
          <w:rFonts w:ascii="Arial" w:hAnsi="Arial" w:cs="Arial"/>
        </w:rPr>
        <w:t xml:space="preserve"> braille indicará que hay una actualización disponible para su instalación.</w:t>
      </w:r>
      <w:r w:rsidR="00B94B2C" w:rsidRPr="00CD0F7C">
        <w:rPr>
          <w:rFonts w:ascii="Arial" w:hAnsi="Arial" w:cs="Arial"/>
        </w:rPr>
        <w:t xml:space="preserve"> </w:t>
      </w:r>
    </w:p>
    <w:p w14:paraId="186AF902" w14:textId="503FD63B" w:rsidR="00B94B2C" w:rsidRPr="00CD0F7C" w:rsidRDefault="00E43BFA" w:rsidP="00A53831">
      <w:pPr>
        <w:pStyle w:val="Prrafodelista"/>
        <w:numPr>
          <w:ilvl w:val="0"/>
          <w:numId w:val="72"/>
        </w:numPr>
        <w:rPr>
          <w:rFonts w:ascii="Arial" w:hAnsi="Arial" w:cs="Arial"/>
        </w:rPr>
      </w:pPr>
      <w:r w:rsidRPr="00CD0F7C">
        <w:rPr>
          <w:rFonts w:ascii="Arial" w:hAnsi="Arial" w:cs="Arial"/>
        </w:rPr>
        <w:t xml:space="preserve">Utilice la tecla de Navegación Siguiente para llegar </w:t>
      </w:r>
      <w:r w:rsidR="00A270F0" w:rsidRPr="00CD0F7C">
        <w:rPr>
          <w:rFonts w:ascii="Arial" w:hAnsi="Arial" w:cs="Arial"/>
        </w:rPr>
        <w:t>a la opción</w:t>
      </w:r>
      <w:r w:rsidRPr="00CD0F7C">
        <w:rPr>
          <w:rFonts w:ascii="Arial" w:hAnsi="Arial" w:cs="Arial"/>
        </w:rPr>
        <w:t xml:space="preserve"> Aceptar, y pulse Enter para activar la actualización </w:t>
      </w:r>
      <w:r w:rsidR="00A270F0" w:rsidRPr="00CD0F7C">
        <w:rPr>
          <w:rFonts w:ascii="Arial" w:hAnsi="Arial" w:cs="Arial"/>
        </w:rPr>
        <w:t>indic</w:t>
      </w:r>
      <w:r w:rsidRPr="00CD0F7C">
        <w:rPr>
          <w:rFonts w:ascii="Arial" w:hAnsi="Arial" w:cs="Arial"/>
        </w:rPr>
        <w:t xml:space="preserve">ada. El dispositivo </w:t>
      </w:r>
      <w:r w:rsidR="00A270F0" w:rsidRPr="00CD0F7C">
        <w:rPr>
          <w:rFonts w:ascii="Arial" w:hAnsi="Arial" w:cs="Arial"/>
        </w:rPr>
        <w:t>se apagará y reiniciará para procesar la actualización.</w:t>
      </w:r>
    </w:p>
    <w:p w14:paraId="5ADF8623" w14:textId="18C7974F" w:rsidR="00B94B2C" w:rsidRPr="00CD0F7C" w:rsidRDefault="00485933" w:rsidP="00F944C4">
      <w:pPr>
        <w:pStyle w:val="Ttulo2"/>
        <w:rPr>
          <w:rFonts w:ascii="Arial" w:hAnsi="Arial" w:cs="Arial"/>
          <w:sz w:val="20"/>
          <w:szCs w:val="20"/>
        </w:rPr>
      </w:pPr>
      <w:bookmarkStart w:id="292" w:name="_Toc66876918"/>
      <w:bookmarkStart w:id="293" w:name="_Toc67304797"/>
      <w:bookmarkStart w:id="294" w:name="_Toc170472892"/>
      <w:r w:rsidRPr="00CD0F7C">
        <w:rPr>
          <w:rFonts w:ascii="Arial" w:hAnsi="Arial" w:cs="Arial"/>
        </w:rPr>
        <w:t>1</w:t>
      </w:r>
      <w:r w:rsidR="0011778B" w:rsidRPr="00CD0F7C">
        <w:rPr>
          <w:rFonts w:ascii="Arial" w:hAnsi="Arial" w:cs="Arial"/>
        </w:rPr>
        <w:t>9</w:t>
      </w:r>
      <w:r w:rsidRPr="00CD0F7C">
        <w:rPr>
          <w:rFonts w:ascii="Arial" w:hAnsi="Arial" w:cs="Arial"/>
        </w:rPr>
        <w:t xml:space="preserve">.3. </w:t>
      </w:r>
      <w:r w:rsidR="00707D86" w:rsidRPr="00CD0F7C">
        <w:rPr>
          <w:rFonts w:ascii="Arial" w:hAnsi="Arial" w:cs="Arial"/>
        </w:rPr>
        <w:t>Función de comprobación automática de actualizaciones</w:t>
      </w:r>
      <w:bookmarkEnd w:id="292"/>
      <w:bookmarkEnd w:id="293"/>
      <w:bookmarkEnd w:id="294"/>
    </w:p>
    <w:p w14:paraId="4C29C056" w14:textId="7E585821" w:rsidR="00B94B2C" w:rsidRPr="00CD0F7C" w:rsidRDefault="00707D86" w:rsidP="00B94B2C">
      <w:pPr>
        <w:pStyle w:val="Textoindependiente"/>
        <w:rPr>
          <w:rFonts w:ascii="Arial" w:hAnsi="Arial" w:cs="Arial"/>
        </w:rPr>
      </w:pPr>
      <w:r w:rsidRPr="00CD0F7C">
        <w:rPr>
          <w:rFonts w:ascii="Arial" w:hAnsi="Arial" w:cs="Arial"/>
        </w:rPr>
        <w:t>Por defecto, está activada la función de comprobación automática de actualizaciones</w:t>
      </w:r>
      <w:r w:rsidR="00B94B2C" w:rsidRPr="00CD0F7C">
        <w:rPr>
          <w:rFonts w:ascii="Arial" w:hAnsi="Arial" w:cs="Arial"/>
        </w:rPr>
        <w:t>.</w:t>
      </w:r>
      <w:r w:rsidRPr="00CD0F7C">
        <w:rPr>
          <w:rFonts w:ascii="Arial" w:hAnsi="Arial" w:cs="Arial"/>
        </w:rPr>
        <w:t xml:space="preserve"> Si está conectado a Internet, el Brailliant busca con frecuencia si hay una nueva actualización disponible para descargar.</w:t>
      </w:r>
    </w:p>
    <w:p w14:paraId="78C471FD" w14:textId="6D64894C" w:rsidR="00B94B2C" w:rsidRPr="00CD0F7C" w:rsidRDefault="00707D86" w:rsidP="00707D86">
      <w:pPr>
        <w:pStyle w:val="Textoindependiente"/>
        <w:rPr>
          <w:rFonts w:ascii="Arial" w:hAnsi="Arial" w:cs="Arial"/>
        </w:rPr>
      </w:pPr>
      <w:r w:rsidRPr="00CD0F7C">
        <w:rPr>
          <w:rFonts w:ascii="Arial" w:hAnsi="Arial" w:cs="Arial"/>
        </w:rPr>
        <w:t>Para desactivar/activar la función de comprobación automática de actualizaciones, siga los siguientes pasos:</w:t>
      </w:r>
    </w:p>
    <w:p w14:paraId="2355F371" w14:textId="23AC5F10" w:rsidR="00B94B2C" w:rsidRPr="00CD0F7C" w:rsidRDefault="00AD264B" w:rsidP="00A53831">
      <w:pPr>
        <w:pStyle w:val="Prrafodelista"/>
        <w:numPr>
          <w:ilvl w:val="0"/>
          <w:numId w:val="73"/>
        </w:numPr>
        <w:rPr>
          <w:rFonts w:ascii="Arial" w:hAnsi="Arial" w:cs="Arial"/>
        </w:rPr>
      </w:pPr>
      <w:r w:rsidRPr="00CD0F7C">
        <w:rPr>
          <w:rFonts w:ascii="Arial" w:hAnsi="Arial" w:cs="Arial"/>
        </w:rPr>
        <w:t>Vaya al Menú Principal</w:t>
      </w:r>
    </w:p>
    <w:p w14:paraId="33690BB2" w14:textId="1A579A25" w:rsidR="00B94B2C" w:rsidRPr="00CD0F7C" w:rsidRDefault="00AD264B" w:rsidP="00A53831">
      <w:pPr>
        <w:pStyle w:val="Prrafodelista"/>
        <w:numPr>
          <w:ilvl w:val="0"/>
          <w:numId w:val="73"/>
        </w:numPr>
        <w:rPr>
          <w:rFonts w:ascii="Arial" w:hAnsi="Arial" w:cs="Arial"/>
        </w:rPr>
      </w:pPr>
      <w:r w:rsidRPr="00CD0F7C">
        <w:rPr>
          <w:rFonts w:ascii="Arial" w:hAnsi="Arial" w:cs="Arial"/>
        </w:rPr>
        <w:t xml:space="preserve">Seleccione </w:t>
      </w:r>
      <w:r w:rsidR="00F55951" w:rsidRPr="00CD0F7C">
        <w:rPr>
          <w:rFonts w:ascii="Arial" w:hAnsi="Arial" w:cs="Arial"/>
        </w:rPr>
        <w:t>Ajustes</w:t>
      </w:r>
    </w:p>
    <w:p w14:paraId="5FF276BE" w14:textId="582649EB" w:rsidR="00B94B2C" w:rsidRPr="00CD0F7C" w:rsidRDefault="00AD264B" w:rsidP="00A53831">
      <w:pPr>
        <w:pStyle w:val="Prrafodelista"/>
        <w:numPr>
          <w:ilvl w:val="0"/>
          <w:numId w:val="73"/>
        </w:numPr>
        <w:rPr>
          <w:rFonts w:ascii="Arial" w:hAnsi="Arial" w:cs="Arial"/>
        </w:rPr>
      </w:pPr>
      <w:r w:rsidRPr="00CD0F7C">
        <w:rPr>
          <w:rFonts w:ascii="Arial" w:hAnsi="Arial" w:cs="Arial"/>
        </w:rPr>
        <w:t>Pulse Enter</w:t>
      </w:r>
    </w:p>
    <w:p w14:paraId="73C23102" w14:textId="13A39AC6" w:rsidR="00B94B2C" w:rsidRPr="00CD0F7C" w:rsidRDefault="00AD264B" w:rsidP="00A53831">
      <w:pPr>
        <w:pStyle w:val="Prrafodelista"/>
        <w:numPr>
          <w:ilvl w:val="0"/>
          <w:numId w:val="73"/>
        </w:numPr>
        <w:rPr>
          <w:rFonts w:ascii="Arial" w:hAnsi="Arial" w:cs="Arial"/>
        </w:rPr>
      </w:pPr>
      <w:r w:rsidRPr="00CD0F7C">
        <w:rPr>
          <w:rFonts w:ascii="Arial" w:hAnsi="Arial" w:cs="Arial"/>
        </w:rPr>
        <w:t>Vaya a Actualización de software</w:t>
      </w:r>
    </w:p>
    <w:p w14:paraId="7BDF1FB2" w14:textId="04B09A8A" w:rsidR="00B94B2C" w:rsidRPr="00CD0F7C" w:rsidRDefault="00AD264B" w:rsidP="00A53831">
      <w:pPr>
        <w:pStyle w:val="Prrafodelista"/>
        <w:numPr>
          <w:ilvl w:val="0"/>
          <w:numId w:val="73"/>
        </w:numPr>
        <w:rPr>
          <w:rFonts w:ascii="Arial" w:hAnsi="Arial" w:cs="Arial"/>
        </w:rPr>
      </w:pPr>
      <w:r w:rsidRPr="00CD0F7C">
        <w:rPr>
          <w:rFonts w:ascii="Arial" w:hAnsi="Arial" w:cs="Arial"/>
        </w:rPr>
        <w:t>Pulse Enter</w:t>
      </w:r>
    </w:p>
    <w:p w14:paraId="39CFE72D" w14:textId="6AC0ACFB" w:rsidR="00B94B2C" w:rsidRPr="00CD0F7C" w:rsidRDefault="00B94B2C" w:rsidP="00A53831">
      <w:pPr>
        <w:pStyle w:val="Prrafodelista"/>
        <w:numPr>
          <w:ilvl w:val="0"/>
          <w:numId w:val="73"/>
        </w:numPr>
        <w:rPr>
          <w:rFonts w:ascii="Arial" w:hAnsi="Arial" w:cs="Arial"/>
        </w:rPr>
      </w:pPr>
      <w:r w:rsidRPr="00CD0F7C">
        <w:rPr>
          <w:rFonts w:ascii="Arial" w:hAnsi="Arial" w:cs="Arial"/>
        </w:rPr>
        <w:lastRenderedPageBreak/>
        <w:t>Selec</w:t>
      </w:r>
      <w:r w:rsidR="00AD264B" w:rsidRPr="00CD0F7C">
        <w:rPr>
          <w:rFonts w:ascii="Arial" w:hAnsi="Arial" w:cs="Arial"/>
        </w:rPr>
        <w:t>cione</w:t>
      </w:r>
      <w:r w:rsidRPr="00CD0F7C">
        <w:rPr>
          <w:rFonts w:ascii="Arial" w:hAnsi="Arial" w:cs="Arial"/>
        </w:rPr>
        <w:t xml:space="preserve"> </w:t>
      </w:r>
      <w:r w:rsidR="00AD264B" w:rsidRPr="00CD0F7C">
        <w:rPr>
          <w:rFonts w:ascii="Arial" w:hAnsi="Arial" w:cs="Arial"/>
        </w:rPr>
        <w:t>Comprobación automática de actualizaciones</w:t>
      </w:r>
    </w:p>
    <w:p w14:paraId="77E47865" w14:textId="61A8D0A1" w:rsidR="00B94B2C" w:rsidRPr="00CD0F7C" w:rsidRDefault="00AD264B" w:rsidP="00A53831">
      <w:pPr>
        <w:pStyle w:val="Prrafodelista"/>
        <w:numPr>
          <w:ilvl w:val="0"/>
          <w:numId w:val="73"/>
        </w:numPr>
        <w:rPr>
          <w:rFonts w:ascii="Arial" w:hAnsi="Arial" w:cs="Arial"/>
        </w:rPr>
      </w:pPr>
      <w:r w:rsidRPr="00CD0F7C">
        <w:rPr>
          <w:rFonts w:ascii="Arial" w:hAnsi="Arial" w:cs="Arial"/>
        </w:rPr>
        <w:t>Pulse</w:t>
      </w:r>
      <w:r w:rsidR="00B94B2C" w:rsidRPr="00CD0F7C">
        <w:rPr>
          <w:rFonts w:ascii="Arial" w:hAnsi="Arial" w:cs="Arial"/>
        </w:rPr>
        <w:t xml:space="preserve"> Enter</w:t>
      </w:r>
      <w:r w:rsidRPr="00CD0F7C">
        <w:rPr>
          <w:rFonts w:ascii="Arial" w:hAnsi="Arial" w:cs="Arial"/>
        </w:rPr>
        <w:t xml:space="preserve"> para activar/desactivar la función</w:t>
      </w:r>
    </w:p>
    <w:p w14:paraId="12EBACBC" w14:textId="415E47AB" w:rsidR="00B94B2C" w:rsidRPr="00CD0F7C" w:rsidRDefault="002F506D" w:rsidP="00B94B2C">
      <w:pPr>
        <w:pStyle w:val="Textoindependiente"/>
        <w:rPr>
          <w:rFonts w:ascii="Arial" w:hAnsi="Arial" w:cs="Arial"/>
        </w:rPr>
      </w:pPr>
      <w:r w:rsidRPr="00CD0F7C">
        <w:rPr>
          <w:rFonts w:ascii="Arial" w:hAnsi="Arial" w:cs="Arial"/>
        </w:rPr>
        <w:t>Tenga en cuenta que cuando está activado, el Brailliant comprobará cada 23 horas si hay una nueva actualización disponible</w:t>
      </w:r>
      <w:r w:rsidR="00B94B2C" w:rsidRPr="00CD0F7C">
        <w:rPr>
          <w:rFonts w:ascii="Arial" w:hAnsi="Arial" w:cs="Arial"/>
        </w:rPr>
        <w:t>.</w:t>
      </w:r>
    </w:p>
    <w:p w14:paraId="45C9E0DE" w14:textId="6F641E46" w:rsidR="00646BBF" w:rsidRPr="00CD0F7C" w:rsidRDefault="00476F9E" w:rsidP="00F944C4">
      <w:pPr>
        <w:pStyle w:val="Ttulo1"/>
        <w:rPr>
          <w:rFonts w:ascii="Arial" w:hAnsi="Arial" w:cs="Arial"/>
        </w:rPr>
      </w:pPr>
      <w:bookmarkStart w:id="295" w:name="_Refd18e3230"/>
      <w:bookmarkStart w:id="296" w:name="_Tocd18e3230"/>
      <w:bookmarkStart w:id="297" w:name="_Toc170472893"/>
      <w:r w:rsidRPr="00CD0F7C">
        <w:rPr>
          <w:rFonts w:ascii="Arial" w:hAnsi="Arial" w:cs="Arial"/>
        </w:rPr>
        <w:t>20</w:t>
      </w:r>
      <w:r w:rsidR="00485933" w:rsidRPr="00CD0F7C">
        <w:rPr>
          <w:rFonts w:ascii="Arial" w:hAnsi="Arial" w:cs="Arial"/>
        </w:rPr>
        <w:t xml:space="preserve">. </w:t>
      </w:r>
      <w:r w:rsidR="00A13B13" w:rsidRPr="00CD0F7C">
        <w:rPr>
          <w:rFonts w:ascii="Arial" w:hAnsi="Arial" w:cs="Arial"/>
        </w:rPr>
        <w:t>Asistencia al cliente</w:t>
      </w:r>
      <w:bookmarkEnd w:id="295"/>
      <w:bookmarkEnd w:id="296"/>
      <w:bookmarkEnd w:id="297"/>
    </w:p>
    <w:p w14:paraId="0710FC46" w14:textId="07FC53F4" w:rsidR="00907A80" w:rsidRPr="00CD0F7C" w:rsidRDefault="00A13B13" w:rsidP="00907A80">
      <w:pPr>
        <w:rPr>
          <w:rFonts w:ascii="Arial" w:hAnsi="Arial" w:cs="Arial"/>
        </w:rPr>
      </w:pPr>
      <w:r w:rsidRPr="00CD0F7C">
        <w:rPr>
          <w:rFonts w:ascii="Arial" w:hAnsi="Arial" w:cs="Arial"/>
        </w:rPr>
        <w:t>Para obtener asistencia al cliente, póngase en contacto con la oficina de HumanWare más cercana o visite nuestro sitio web en:</w:t>
      </w:r>
      <w:r w:rsidR="00907A80" w:rsidRPr="00CD0F7C">
        <w:rPr>
          <w:rFonts w:ascii="Arial" w:hAnsi="Arial" w:cs="Arial"/>
        </w:rPr>
        <w:t xml:space="preserve"> </w:t>
      </w:r>
      <w:hyperlink r:id="rId18" w:history="1">
        <w:r w:rsidR="00907A80" w:rsidRPr="00CD0F7C">
          <w:rPr>
            <w:rStyle w:val="Hipervnculo"/>
            <w:rFonts w:ascii="Arial" w:hAnsi="Arial" w:cs="Arial"/>
          </w:rPr>
          <w:t>www.humanware.com/support</w:t>
        </w:r>
      </w:hyperlink>
    </w:p>
    <w:p w14:paraId="31AAAC7F" w14:textId="77777777" w:rsidR="00907A80" w:rsidRPr="00CD0F7C" w:rsidRDefault="00907A80" w:rsidP="00907A80">
      <w:pPr>
        <w:rPr>
          <w:rFonts w:ascii="Arial" w:hAnsi="Arial" w:cs="Arial"/>
        </w:rPr>
      </w:pPr>
      <w:r w:rsidRPr="00CD0F7C">
        <w:rPr>
          <w:rFonts w:ascii="Arial" w:hAnsi="Arial" w:cs="Arial"/>
        </w:rPr>
        <w:t xml:space="preserve">Global: </w:t>
      </w:r>
      <w:hyperlink r:id="rId19" w:history="1">
        <w:r w:rsidRPr="00CD0F7C">
          <w:rPr>
            <w:rStyle w:val="Hipervnculo"/>
            <w:rFonts w:ascii="Arial" w:hAnsi="Arial" w:cs="Arial"/>
          </w:rPr>
          <w:t>support@humanware.com</w:t>
        </w:r>
      </w:hyperlink>
    </w:p>
    <w:p w14:paraId="7BA85E46" w14:textId="5EFD00FD" w:rsidR="00907A80" w:rsidRPr="00CD0F7C" w:rsidRDefault="00A13B13" w:rsidP="00907A80">
      <w:pPr>
        <w:rPr>
          <w:rFonts w:ascii="Arial" w:hAnsi="Arial" w:cs="Arial"/>
        </w:rPr>
      </w:pPr>
      <w:r w:rsidRPr="00CD0F7C">
        <w:rPr>
          <w:rFonts w:ascii="Arial" w:hAnsi="Arial" w:cs="Arial"/>
        </w:rPr>
        <w:t>América del Norte</w:t>
      </w:r>
      <w:r w:rsidR="00907A80" w:rsidRPr="00CD0F7C">
        <w:rPr>
          <w:rFonts w:ascii="Arial" w:hAnsi="Arial" w:cs="Arial"/>
        </w:rPr>
        <w:t>: 1 800 722-3393</w:t>
      </w:r>
      <w:r w:rsidR="00907A80" w:rsidRPr="00CD0F7C">
        <w:rPr>
          <w:rFonts w:ascii="Arial" w:hAnsi="Arial" w:cs="Arial"/>
        </w:rPr>
        <w:br/>
      </w:r>
      <w:hyperlink r:id="rId20" w:history="1">
        <w:r w:rsidR="00907A80" w:rsidRPr="00CD0F7C">
          <w:rPr>
            <w:rStyle w:val="Hipervnculo"/>
            <w:rFonts w:ascii="Arial" w:hAnsi="Arial" w:cs="Arial"/>
          </w:rPr>
          <w:t>us.support@humanware.com</w:t>
        </w:r>
      </w:hyperlink>
    </w:p>
    <w:p w14:paraId="053590FB" w14:textId="251763C7" w:rsidR="00907A80" w:rsidRPr="00CD0F7C" w:rsidRDefault="00A13B13" w:rsidP="00907A80">
      <w:pPr>
        <w:rPr>
          <w:rFonts w:ascii="Arial" w:hAnsi="Arial" w:cs="Arial"/>
        </w:rPr>
      </w:pPr>
      <w:r w:rsidRPr="00CD0F7C">
        <w:rPr>
          <w:rFonts w:ascii="Arial" w:hAnsi="Arial" w:cs="Arial"/>
        </w:rPr>
        <w:t>Europa</w:t>
      </w:r>
      <w:r w:rsidR="00907A80" w:rsidRPr="00CD0F7C">
        <w:rPr>
          <w:rFonts w:ascii="Arial" w:hAnsi="Arial" w:cs="Arial"/>
        </w:rPr>
        <w:t>: (0044) 1933 415 800</w:t>
      </w:r>
      <w:r w:rsidR="00907A80" w:rsidRPr="00CD0F7C">
        <w:rPr>
          <w:rFonts w:ascii="Arial" w:hAnsi="Arial" w:cs="Arial"/>
        </w:rPr>
        <w:br/>
      </w:r>
      <w:hyperlink r:id="rId21" w:history="1">
        <w:r w:rsidR="00907A80" w:rsidRPr="00CD0F7C">
          <w:rPr>
            <w:rStyle w:val="Hipervnculo"/>
            <w:rFonts w:ascii="Arial" w:hAnsi="Arial" w:cs="Arial"/>
          </w:rPr>
          <w:t>eu.support@humanware.com</w:t>
        </w:r>
      </w:hyperlink>
    </w:p>
    <w:p w14:paraId="73078FDF" w14:textId="77777777" w:rsidR="00907A80" w:rsidRPr="00CD0F7C" w:rsidRDefault="00907A80" w:rsidP="00907A80">
      <w:pPr>
        <w:rPr>
          <w:rFonts w:ascii="Arial" w:hAnsi="Arial" w:cs="Arial"/>
        </w:rPr>
      </w:pPr>
      <w:r w:rsidRPr="00CD0F7C">
        <w:rPr>
          <w:rFonts w:ascii="Arial" w:hAnsi="Arial" w:cs="Arial"/>
        </w:rPr>
        <w:t>Australia / Asia: (02) 9686 2600</w:t>
      </w:r>
      <w:r w:rsidRPr="00CD0F7C">
        <w:rPr>
          <w:rFonts w:ascii="Arial" w:hAnsi="Arial" w:cs="Arial"/>
        </w:rPr>
        <w:br/>
      </w:r>
      <w:hyperlink r:id="rId22" w:history="1">
        <w:r w:rsidRPr="00CD0F7C">
          <w:rPr>
            <w:rStyle w:val="Hipervnculo"/>
            <w:rFonts w:ascii="Arial" w:hAnsi="Arial" w:cs="Arial"/>
          </w:rPr>
          <w:t>au.sales@humanware.com</w:t>
        </w:r>
      </w:hyperlink>
    </w:p>
    <w:p w14:paraId="5624364C" w14:textId="5ACAA920" w:rsidR="00181104" w:rsidRPr="00CD0F7C" w:rsidRDefault="00485933" w:rsidP="00F944C4">
      <w:pPr>
        <w:pStyle w:val="Ttulo1"/>
        <w:rPr>
          <w:rFonts w:ascii="Arial" w:hAnsi="Arial" w:cs="Arial"/>
        </w:rPr>
      </w:pPr>
      <w:bookmarkStart w:id="298" w:name="_Toc170472894"/>
      <w:bookmarkStart w:id="299" w:name="_Toc477772532"/>
      <w:bookmarkStart w:id="300" w:name="_Toc403987875"/>
      <w:r w:rsidRPr="00CD0F7C">
        <w:rPr>
          <w:rStyle w:val="normaltextrun"/>
          <w:rFonts w:ascii="Arial" w:hAnsi="Arial" w:cs="Arial"/>
        </w:rPr>
        <w:t>2</w:t>
      </w:r>
      <w:r w:rsidR="00476F9E" w:rsidRPr="00CD0F7C">
        <w:rPr>
          <w:rStyle w:val="normaltextrun"/>
          <w:rFonts w:ascii="Arial" w:hAnsi="Arial" w:cs="Arial"/>
        </w:rPr>
        <w:t>1</w:t>
      </w:r>
      <w:r w:rsidRPr="00CD0F7C">
        <w:rPr>
          <w:rStyle w:val="normaltextrun"/>
          <w:rFonts w:ascii="Arial" w:hAnsi="Arial" w:cs="Arial"/>
        </w:rPr>
        <w:t xml:space="preserve">. </w:t>
      </w:r>
      <w:r w:rsidR="005B0F7C" w:rsidRPr="00CD0F7C">
        <w:rPr>
          <w:rStyle w:val="normaltextrun"/>
          <w:rFonts w:ascii="Arial" w:hAnsi="Arial" w:cs="Arial"/>
        </w:rPr>
        <w:t>Aviso y atribuciones de marca registrada</w:t>
      </w:r>
      <w:bookmarkEnd w:id="298"/>
      <w:r w:rsidR="00181104" w:rsidRPr="00CD0F7C">
        <w:rPr>
          <w:rStyle w:val="eop"/>
          <w:rFonts w:ascii="Arial" w:hAnsi="Arial" w:cs="Arial"/>
        </w:rPr>
        <w:t> </w:t>
      </w:r>
    </w:p>
    <w:p w14:paraId="4BF44FB7" w14:textId="2F58515E" w:rsidR="0071566A" w:rsidRPr="00CD0F7C" w:rsidRDefault="00181104" w:rsidP="00181104">
      <w:pPr>
        <w:pStyle w:val="Textoindependiente"/>
        <w:rPr>
          <w:rFonts w:ascii="Arial" w:hAnsi="Arial" w:cs="Arial"/>
        </w:rPr>
      </w:pPr>
      <w:r w:rsidRPr="00CD0F7C">
        <w:rPr>
          <w:rFonts w:ascii="Arial" w:hAnsi="Arial" w:cs="Arial"/>
        </w:rPr>
        <w:t>macOS</w:t>
      </w:r>
      <w:r w:rsidR="005B0F7C" w:rsidRPr="00CD0F7C">
        <w:rPr>
          <w:rFonts w:ascii="Arial" w:hAnsi="Arial" w:cs="Arial"/>
        </w:rPr>
        <w:t xml:space="preserve"> es una marca registrada de</w:t>
      </w:r>
      <w:r w:rsidRPr="00CD0F7C">
        <w:rPr>
          <w:rFonts w:ascii="Arial" w:hAnsi="Arial" w:cs="Arial"/>
        </w:rPr>
        <w:t xml:space="preserve"> Apple Inc. </w:t>
      </w:r>
    </w:p>
    <w:p w14:paraId="7F954FA2" w14:textId="52CE92F5" w:rsidR="00533AA9" w:rsidRPr="00CD0F7C" w:rsidRDefault="00533AA9" w:rsidP="00181104">
      <w:pPr>
        <w:pStyle w:val="Textoindependiente"/>
        <w:rPr>
          <w:rFonts w:ascii="Arial" w:hAnsi="Arial" w:cs="Arial"/>
        </w:rPr>
      </w:pPr>
      <w:r w:rsidRPr="00CD0F7C">
        <w:rPr>
          <w:rFonts w:ascii="Arial" w:hAnsi="Arial" w:cs="Arial"/>
        </w:rPr>
        <w:t xml:space="preserve">JAWS </w:t>
      </w:r>
      <w:r w:rsidR="005B0F7C" w:rsidRPr="00CD0F7C">
        <w:rPr>
          <w:rFonts w:ascii="Arial" w:hAnsi="Arial" w:cs="Arial"/>
        </w:rPr>
        <w:t>es una marca registrada de</w:t>
      </w:r>
      <w:r w:rsidRPr="00CD0F7C">
        <w:rPr>
          <w:rFonts w:ascii="Arial" w:hAnsi="Arial" w:cs="Arial"/>
        </w:rPr>
        <w:t xml:space="preserve"> Freedom Scientific, Inc. </w:t>
      </w:r>
      <w:r w:rsidR="00E3649C" w:rsidRPr="00CD0F7C">
        <w:rPr>
          <w:rFonts w:ascii="Arial" w:hAnsi="Arial" w:cs="Arial"/>
        </w:rPr>
        <w:t xml:space="preserve">en </w:t>
      </w:r>
      <w:r w:rsidR="005B0F7C" w:rsidRPr="00CD0F7C">
        <w:rPr>
          <w:rFonts w:ascii="Arial" w:hAnsi="Arial" w:cs="Arial"/>
        </w:rPr>
        <w:t>Estados Unidos y otros países.</w:t>
      </w:r>
    </w:p>
    <w:p w14:paraId="7BBF8529" w14:textId="575F9766" w:rsidR="0017573B" w:rsidRPr="00CD0F7C" w:rsidRDefault="0017573B" w:rsidP="00181104">
      <w:pPr>
        <w:pStyle w:val="Textoindependiente"/>
        <w:rPr>
          <w:rFonts w:ascii="Arial" w:hAnsi="Arial" w:cs="Arial"/>
          <w:color w:val="222222"/>
          <w:shd w:val="clear" w:color="auto" w:fill="FCFCFC"/>
        </w:rPr>
      </w:pPr>
      <w:r w:rsidRPr="00CD0F7C">
        <w:rPr>
          <w:rFonts w:ascii="Arial" w:hAnsi="Arial" w:cs="Arial"/>
          <w:color w:val="222222"/>
          <w:shd w:val="clear" w:color="auto" w:fill="FCFCFC"/>
        </w:rPr>
        <w:t xml:space="preserve">Bookshare® </w:t>
      </w:r>
      <w:r w:rsidR="00E3649C" w:rsidRPr="00CD0F7C">
        <w:rPr>
          <w:rFonts w:ascii="Arial" w:hAnsi="Arial" w:cs="Arial"/>
          <w:color w:val="222222"/>
          <w:shd w:val="clear" w:color="auto" w:fill="FCFCFC"/>
        </w:rPr>
        <w:t>es una marca registrada de</w:t>
      </w:r>
      <w:r w:rsidRPr="00CD0F7C">
        <w:rPr>
          <w:rFonts w:ascii="Arial" w:hAnsi="Arial" w:cs="Arial"/>
          <w:color w:val="222222"/>
          <w:shd w:val="clear" w:color="auto" w:fill="FCFCFC"/>
        </w:rPr>
        <w:t> </w:t>
      </w:r>
      <w:r w:rsidR="00FA299D" w:rsidRPr="00CD0F7C">
        <w:rPr>
          <w:rFonts w:ascii="Arial" w:hAnsi="Arial" w:cs="Arial"/>
          <w:shd w:val="clear" w:color="auto" w:fill="FCFCFC"/>
        </w:rPr>
        <w:t>Beneficent Technology, Inc.</w:t>
      </w:r>
      <w:r w:rsidRPr="00CD0F7C">
        <w:rPr>
          <w:rFonts w:ascii="Arial" w:hAnsi="Arial" w:cs="Arial"/>
          <w:color w:val="222222"/>
          <w:shd w:val="clear" w:color="auto" w:fill="FCFCFC"/>
        </w:rPr>
        <w:t> </w:t>
      </w:r>
    </w:p>
    <w:p w14:paraId="1B67AED2" w14:textId="267FA929" w:rsidR="0071566A" w:rsidRPr="00CD0F7C" w:rsidRDefault="0071566A" w:rsidP="00181104">
      <w:pPr>
        <w:pStyle w:val="Textoindependiente"/>
        <w:rPr>
          <w:rFonts w:ascii="Arial" w:hAnsi="Arial" w:cs="Arial"/>
        </w:rPr>
      </w:pPr>
      <w:r w:rsidRPr="00CD0F7C">
        <w:rPr>
          <w:rFonts w:ascii="Arial" w:hAnsi="Arial" w:cs="Arial"/>
          <w:color w:val="222222"/>
          <w:shd w:val="clear" w:color="auto" w:fill="FCFCFC"/>
        </w:rPr>
        <w:t>NFB Newsline</w:t>
      </w:r>
      <w:r w:rsidR="00E3649C" w:rsidRPr="00CD0F7C">
        <w:rPr>
          <w:rFonts w:ascii="Arial" w:hAnsi="Arial" w:cs="Arial"/>
          <w:color w:val="222222"/>
          <w:shd w:val="clear" w:color="auto" w:fill="FCFCFC"/>
        </w:rPr>
        <w:t xml:space="preserve"> es una marca registrada de</w:t>
      </w:r>
      <w:r w:rsidRPr="00CD0F7C">
        <w:rPr>
          <w:rFonts w:ascii="Arial" w:hAnsi="Arial" w:cs="Arial"/>
          <w:color w:val="222222"/>
          <w:shd w:val="clear" w:color="auto" w:fill="FCFCFC"/>
        </w:rPr>
        <w:t xml:space="preserve"> National Federation of the Blind</w:t>
      </w:r>
      <w:r w:rsidR="002159C3">
        <w:rPr>
          <w:rFonts w:ascii="Arial" w:hAnsi="Arial" w:cs="Arial"/>
          <w:color w:val="222222"/>
          <w:shd w:val="clear" w:color="auto" w:fill="FCFCFC"/>
        </w:rPr>
        <w:t>.</w:t>
      </w:r>
    </w:p>
    <w:p w14:paraId="1426836D" w14:textId="1ACBC184" w:rsidR="00181104" w:rsidRPr="00CD0F7C" w:rsidRDefault="00181104" w:rsidP="00181104">
      <w:pPr>
        <w:pStyle w:val="Textoindependiente"/>
        <w:rPr>
          <w:rFonts w:ascii="Arial" w:hAnsi="Arial" w:cs="Arial"/>
        </w:rPr>
      </w:pPr>
      <w:r w:rsidRPr="00CD0F7C">
        <w:rPr>
          <w:rFonts w:ascii="Arial" w:hAnsi="Arial" w:cs="Arial"/>
        </w:rPr>
        <w:t>Bluetooth</w:t>
      </w:r>
      <w:r w:rsidR="00E3649C" w:rsidRPr="00CD0F7C">
        <w:rPr>
          <w:rFonts w:ascii="Arial" w:hAnsi="Arial" w:cs="Arial"/>
        </w:rPr>
        <w:t xml:space="preserve"> es una marca registrada de</w:t>
      </w:r>
      <w:r w:rsidRPr="00CD0F7C">
        <w:rPr>
          <w:rFonts w:ascii="Arial" w:hAnsi="Arial" w:cs="Arial"/>
        </w:rPr>
        <w:t xml:space="preserve"> Bluetooth SIG, Inc. </w:t>
      </w:r>
    </w:p>
    <w:p w14:paraId="2C2FF9B9" w14:textId="390F6755" w:rsidR="00181104" w:rsidRPr="00CD0F7C" w:rsidRDefault="00181104" w:rsidP="00181104">
      <w:pPr>
        <w:pStyle w:val="Textoindependiente"/>
        <w:rPr>
          <w:rFonts w:ascii="Arial" w:hAnsi="Arial" w:cs="Arial"/>
        </w:rPr>
      </w:pPr>
      <w:r w:rsidRPr="00CD0F7C">
        <w:rPr>
          <w:rFonts w:ascii="Arial" w:hAnsi="Arial" w:cs="Arial"/>
        </w:rPr>
        <w:t>IOS</w:t>
      </w:r>
      <w:r w:rsidR="00E3649C" w:rsidRPr="00CD0F7C">
        <w:rPr>
          <w:rFonts w:ascii="Arial" w:hAnsi="Arial" w:cs="Arial"/>
        </w:rPr>
        <w:t xml:space="preserve"> es una marca registrada de</w:t>
      </w:r>
      <w:r w:rsidRPr="00CD0F7C">
        <w:rPr>
          <w:rFonts w:ascii="Arial" w:hAnsi="Arial" w:cs="Arial"/>
        </w:rPr>
        <w:t xml:space="preserve"> Cisco </w:t>
      </w:r>
      <w:r w:rsidR="00E3649C" w:rsidRPr="00CD0F7C">
        <w:rPr>
          <w:rFonts w:ascii="Arial" w:hAnsi="Arial" w:cs="Arial"/>
        </w:rPr>
        <w:t xml:space="preserve">en </w:t>
      </w:r>
      <w:r w:rsidR="002159C3" w:rsidRPr="00CD0F7C">
        <w:rPr>
          <w:rFonts w:ascii="Arial" w:hAnsi="Arial" w:cs="Arial"/>
        </w:rPr>
        <w:t>EE. UU.</w:t>
      </w:r>
      <w:r w:rsidR="00E3649C" w:rsidRPr="00CD0F7C">
        <w:rPr>
          <w:rFonts w:ascii="Arial" w:hAnsi="Arial" w:cs="Arial"/>
        </w:rPr>
        <w:t xml:space="preserve"> y otros países y se usa bajo licencia.</w:t>
      </w:r>
    </w:p>
    <w:p w14:paraId="20793427" w14:textId="13F89F3D" w:rsidR="00533AA9" w:rsidRPr="00CD0F7C" w:rsidRDefault="00E3649C" w:rsidP="00181104">
      <w:pPr>
        <w:pStyle w:val="Textoindependiente"/>
        <w:rPr>
          <w:rFonts w:ascii="Arial" w:hAnsi="Arial" w:cs="Arial"/>
        </w:rPr>
      </w:pPr>
      <w:r w:rsidRPr="00CD0F7C">
        <w:rPr>
          <w:rFonts w:ascii="Arial" w:hAnsi="Arial" w:cs="Arial"/>
        </w:rPr>
        <w:t>Todas las demás marcas son propiedad de sus respectivos propietarios</w:t>
      </w:r>
      <w:r w:rsidR="00533AA9" w:rsidRPr="00CD0F7C">
        <w:rPr>
          <w:rFonts w:ascii="Arial" w:hAnsi="Arial" w:cs="Arial"/>
        </w:rPr>
        <w:t>. </w:t>
      </w:r>
    </w:p>
    <w:p w14:paraId="5B1184C5" w14:textId="2E73B584" w:rsidR="00646BBF" w:rsidRPr="00CD0F7C" w:rsidRDefault="00485933" w:rsidP="00F944C4">
      <w:pPr>
        <w:pStyle w:val="Ttulo1"/>
        <w:rPr>
          <w:rFonts w:ascii="Arial" w:hAnsi="Arial" w:cs="Arial"/>
        </w:rPr>
      </w:pPr>
      <w:bookmarkStart w:id="301" w:name="_Toc170472895"/>
      <w:r w:rsidRPr="00CD0F7C">
        <w:rPr>
          <w:rFonts w:ascii="Arial" w:hAnsi="Arial" w:cs="Arial"/>
        </w:rPr>
        <w:t>2</w:t>
      </w:r>
      <w:r w:rsidR="00476F9E" w:rsidRPr="00CD0F7C">
        <w:rPr>
          <w:rFonts w:ascii="Arial" w:hAnsi="Arial" w:cs="Arial"/>
        </w:rPr>
        <w:t>2</w:t>
      </w:r>
      <w:r w:rsidRPr="00CD0F7C">
        <w:rPr>
          <w:rFonts w:ascii="Arial" w:hAnsi="Arial" w:cs="Arial"/>
        </w:rPr>
        <w:t xml:space="preserve">. </w:t>
      </w:r>
      <w:r w:rsidR="00E3649C" w:rsidRPr="00CD0F7C">
        <w:rPr>
          <w:rFonts w:ascii="Arial" w:hAnsi="Arial" w:cs="Arial"/>
        </w:rPr>
        <w:t>Acuerdo de licencia de usuario final</w:t>
      </w:r>
      <w:bookmarkEnd w:id="299"/>
      <w:bookmarkEnd w:id="300"/>
      <w:bookmarkEnd w:id="301"/>
    </w:p>
    <w:p w14:paraId="4A1F5C9F" w14:textId="6A9C0AF7" w:rsidR="00646BBF" w:rsidRPr="00CD0F7C" w:rsidRDefault="00E3649C" w:rsidP="00646BBF">
      <w:pPr>
        <w:rPr>
          <w:rFonts w:ascii="Arial" w:hAnsi="Arial" w:cs="Arial"/>
          <w:sz w:val="20"/>
          <w:szCs w:val="20"/>
          <w:lang w:eastAsia="fr-CA"/>
        </w:rPr>
      </w:pPr>
      <w:r w:rsidRPr="00CD0F7C">
        <w:rPr>
          <w:rFonts w:ascii="Arial" w:hAnsi="Arial" w:cs="Arial"/>
          <w:lang w:eastAsia="fr-CA"/>
        </w:rPr>
        <w:t>Al usar este producto</w:t>
      </w:r>
      <w:r w:rsidR="00646BBF" w:rsidRPr="00CD0F7C">
        <w:rPr>
          <w:rFonts w:ascii="Arial" w:hAnsi="Arial" w:cs="Arial"/>
          <w:lang w:eastAsia="fr-CA"/>
        </w:rPr>
        <w:t xml:space="preserve"> (</w:t>
      </w:r>
      <w:r w:rsidR="00137FB0" w:rsidRPr="00CD0F7C">
        <w:rPr>
          <w:rFonts w:ascii="Arial" w:hAnsi="Arial" w:cs="Arial"/>
          <w:lang w:eastAsia="fr-CA"/>
        </w:rPr>
        <w:t>Brailliant BI 20X</w:t>
      </w:r>
      <w:r w:rsidR="00646BBF" w:rsidRPr="00CD0F7C">
        <w:rPr>
          <w:rFonts w:ascii="Arial" w:hAnsi="Arial" w:cs="Arial"/>
          <w:lang w:eastAsia="fr-CA"/>
        </w:rPr>
        <w:t xml:space="preserve">), </w:t>
      </w:r>
      <w:r w:rsidRPr="00CD0F7C">
        <w:rPr>
          <w:rFonts w:ascii="Arial" w:hAnsi="Arial" w:cs="Arial"/>
          <w:lang w:eastAsia="fr-CA"/>
        </w:rPr>
        <w:t>usted acepta los siguientes acuerdos mínimos</w:t>
      </w:r>
      <w:r w:rsidR="00646BBF" w:rsidRPr="00CD0F7C">
        <w:rPr>
          <w:rFonts w:ascii="Arial" w:hAnsi="Arial" w:cs="Arial"/>
          <w:lang w:eastAsia="fr-CA"/>
        </w:rPr>
        <w:t>:</w:t>
      </w:r>
    </w:p>
    <w:p w14:paraId="30311E8C" w14:textId="62FD5CDA" w:rsidR="00646BBF" w:rsidRPr="00CD0F7C" w:rsidRDefault="00E3649C" w:rsidP="00E3649C">
      <w:pPr>
        <w:numPr>
          <w:ilvl w:val="3"/>
          <w:numId w:val="3"/>
        </w:numPr>
        <w:snapToGrid w:val="0"/>
        <w:rPr>
          <w:rFonts w:ascii="Arial" w:eastAsia="Times New Roman" w:hAnsi="Arial" w:cs="Arial"/>
          <w:lang w:eastAsia="fr-CA"/>
        </w:rPr>
      </w:pPr>
      <w:r w:rsidRPr="00CD0F7C">
        <w:rPr>
          <w:rFonts w:ascii="Arial" w:eastAsia="Times New Roman" w:hAnsi="Arial" w:cs="Arial"/>
          <w:u w:val="single"/>
          <w:lang w:eastAsia="fr-CA"/>
        </w:rPr>
        <w:t>Concesión de l</w:t>
      </w:r>
      <w:r w:rsidR="00646BBF" w:rsidRPr="00CD0F7C">
        <w:rPr>
          <w:rFonts w:ascii="Arial" w:eastAsia="Times New Roman" w:hAnsi="Arial" w:cs="Arial"/>
          <w:u w:val="single"/>
          <w:lang w:eastAsia="fr-CA"/>
        </w:rPr>
        <w:t>icen</w:t>
      </w:r>
      <w:r w:rsidRPr="00CD0F7C">
        <w:rPr>
          <w:rFonts w:ascii="Arial" w:eastAsia="Times New Roman" w:hAnsi="Arial" w:cs="Arial"/>
          <w:u w:val="single"/>
          <w:lang w:eastAsia="fr-CA"/>
        </w:rPr>
        <w:t>cia</w:t>
      </w:r>
      <w:r w:rsidR="00646BBF" w:rsidRPr="00CD0F7C">
        <w:rPr>
          <w:rFonts w:ascii="Arial" w:eastAsia="Times New Roman" w:hAnsi="Arial" w:cs="Arial"/>
          <w:lang w:eastAsia="fr-CA"/>
        </w:rPr>
        <w:t xml:space="preserve">. </w:t>
      </w:r>
      <w:r w:rsidRPr="00CD0F7C">
        <w:rPr>
          <w:rFonts w:ascii="Arial" w:eastAsia="Times New Roman" w:hAnsi="Arial" w:cs="Arial"/>
          <w:lang w:eastAsia="fr-CA"/>
        </w:rPr>
        <w:t>HumanWare concede al usuario final un derecho y una licencia no exclusivos e intransferibles para utilizar el software en este producto</w:t>
      </w:r>
      <w:r w:rsidR="00646BBF" w:rsidRPr="00CD0F7C">
        <w:rPr>
          <w:rFonts w:ascii="Arial" w:eastAsia="Times New Roman" w:hAnsi="Arial" w:cs="Arial"/>
          <w:lang w:eastAsia="fr-CA"/>
        </w:rPr>
        <w:t>.</w:t>
      </w:r>
    </w:p>
    <w:p w14:paraId="676DB214" w14:textId="36D1D14C" w:rsidR="00646BBF" w:rsidRPr="00CD0F7C" w:rsidRDefault="00E3649C" w:rsidP="00E3649C">
      <w:pPr>
        <w:numPr>
          <w:ilvl w:val="3"/>
          <w:numId w:val="3"/>
        </w:numPr>
        <w:snapToGrid w:val="0"/>
        <w:rPr>
          <w:rFonts w:ascii="Arial" w:eastAsia="Times New Roman" w:hAnsi="Arial" w:cs="Arial"/>
          <w:lang w:eastAsia="fr-FR"/>
        </w:rPr>
      </w:pPr>
      <w:r w:rsidRPr="00CD0F7C">
        <w:rPr>
          <w:rFonts w:ascii="Arial" w:eastAsia="Times New Roman" w:hAnsi="Arial" w:cs="Arial"/>
          <w:u w:val="single"/>
          <w:lang w:eastAsia="fr-CA"/>
        </w:rPr>
        <w:t>Propiedad del s</w:t>
      </w:r>
      <w:r w:rsidR="00646BBF" w:rsidRPr="00CD0F7C">
        <w:rPr>
          <w:rFonts w:ascii="Arial" w:eastAsia="Times New Roman" w:hAnsi="Arial" w:cs="Arial"/>
          <w:u w:val="single"/>
          <w:lang w:eastAsia="fr-CA"/>
        </w:rPr>
        <w:t>oftware</w:t>
      </w:r>
      <w:r w:rsidR="00646BBF" w:rsidRPr="00CD0F7C">
        <w:rPr>
          <w:rFonts w:ascii="Arial" w:eastAsia="Times New Roman" w:hAnsi="Arial" w:cs="Arial"/>
          <w:lang w:eastAsia="fr-CA"/>
        </w:rPr>
        <w:t xml:space="preserve">. </w:t>
      </w:r>
      <w:r w:rsidRPr="00CD0F7C">
        <w:rPr>
          <w:rFonts w:ascii="Arial" w:eastAsia="Times New Roman" w:hAnsi="Arial" w:cs="Arial"/>
          <w:lang w:eastAsia="fr-CA"/>
        </w:rPr>
        <w:t>El usuario final reconoce que HumanWare conserva todos los derechos, títulos e intereses sobre el original y las copias del software incorporado en este producto. El usuario final se compromete a no modificar, portar, traducir, descompilar, desensamblar, realizar ingeniería inversa ni hacer público de ninguna forma el software de este producto</w:t>
      </w:r>
      <w:r w:rsidR="00646BBF" w:rsidRPr="00CD0F7C">
        <w:rPr>
          <w:rFonts w:ascii="Arial" w:eastAsia="Times New Roman" w:hAnsi="Arial" w:cs="Arial"/>
          <w:lang w:eastAsia="fr-CA"/>
        </w:rPr>
        <w:t>.</w:t>
      </w:r>
    </w:p>
    <w:p w14:paraId="7655A592" w14:textId="29B0DC4D" w:rsidR="00646BBF" w:rsidRPr="00CD0F7C" w:rsidRDefault="00485933" w:rsidP="00F944C4">
      <w:pPr>
        <w:pStyle w:val="Ttulo1"/>
        <w:rPr>
          <w:rFonts w:ascii="Arial" w:hAnsi="Arial" w:cs="Arial"/>
        </w:rPr>
      </w:pPr>
      <w:bookmarkStart w:id="302" w:name="_Toc170472896"/>
      <w:r w:rsidRPr="00CD0F7C">
        <w:rPr>
          <w:rFonts w:ascii="Arial" w:hAnsi="Arial" w:cs="Arial"/>
        </w:rPr>
        <w:lastRenderedPageBreak/>
        <w:t>2</w:t>
      </w:r>
      <w:r w:rsidR="00476F9E" w:rsidRPr="00CD0F7C">
        <w:rPr>
          <w:rFonts w:ascii="Arial" w:hAnsi="Arial" w:cs="Arial"/>
        </w:rPr>
        <w:t>3</w:t>
      </w:r>
      <w:r w:rsidRPr="00CD0F7C">
        <w:rPr>
          <w:rFonts w:ascii="Arial" w:hAnsi="Arial" w:cs="Arial"/>
        </w:rPr>
        <w:t xml:space="preserve">. </w:t>
      </w:r>
      <w:r w:rsidR="00E3649C" w:rsidRPr="00CD0F7C">
        <w:rPr>
          <w:rFonts w:ascii="Arial" w:hAnsi="Arial" w:cs="Arial"/>
        </w:rPr>
        <w:t>Garantía</w:t>
      </w:r>
      <w:bookmarkEnd w:id="302"/>
    </w:p>
    <w:p w14:paraId="4EBDB8FD" w14:textId="475B9D14" w:rsidR="00646BBF" w:rsidRPr="00CD0F7C" w:rsidRDefault="00E3649C" w:rsidP="00646BBF">
      <w:pPr>
        <w:pStyle w:val="Textoindependiente"/>
        <w:rPr>
          <w:rFonts w:ascii="Arial" w:hAnsi="Arial" w:cs="Arial"/>
          <w:b/>
          <w:bCs/>
        </w:rPr>
      </w:pPr>
      <w:r w:rsidRPr="00CD0F7C">
        <w:rPr>
          <w:rFonts w:ascii="Arial" w:hAnsi="Arial" w:cs="Arial"/>
          <w:b/>
          <w:bCs/>
        </w:rPr>
        <w:t>Garantía del fabricante</w:t>
      </w:r>
    </w:p>
    <w:p w14:paraId="60B88B61" w14:textId="061AABE0" w:rsidR="00493E23" w:rsidRPr="00CD0F7C" w:rsidRDefault="00E3649C" w:rsidP="00493E23">
      <w:pPr>
        <w:rPr>
          <w:rFonts w:ascii="Arial" w:hAnsi="Arial" w:cs="Arial"/>
          <w:color w:val="000000"/>
          <w:sz w:val="20"/>
          <w:szCs w:val="20"/>
        </w:rPr>
      </w:pPr>
      <w:r w:rsidRPr="00CD0F7C">
        <w:rPr>
          <w:rFonts w:ascii="Arial" w:hAnsi="Arial" w:cs="Arial"/>
          <w:color w:val="000000"/>
        </w:rPr>
        <w:t>Este dispositivo es un producto de alta calidad, construido y embalado con cuidado. Todas las unidades y componentes están garantizados contra cualquier defecto de funcionamiento durante 2 años para todos los países</w:t>
      </w:r>
      <w:r w:rsidR="00493E23" w:rsidRPr="00CD0F7C">
        <w:rPr>
          <w:rFonts w:ascii="Arial" w:hAnsi="Arial" w:cs="Arial"/>
          <w:color w:val="000000"/>
        </w:rPr>
        <w:t>.</w:t>
      </w:r>
    </w:p>
    <w:p w14:paraId="22C804FF" w14:textId="4950CC97" w:rsidR="00646BBF" w:rsidRPr="00CD0F7C" w:rsidRDefault="00E3649C" w:rsidP="00493E23">
      <w:pPr>
        <w:rPr>
          <w:rFonts w:ascii="Arial" w:hAnsi="Arial" w:cs="Arial"/>
          <w:color w:val="000000"/>
          <w:sz w:val="20"/>
          <w:szCs w:val="20"/>
        </w:rPr>
      </w:pPr>
      <w:r w:rsidRPr="00CD0F7C">
        <w:rPr>
          <w:rFonts w:ascii="Arial" w:hAnsi="Arial" w:cs="Arial"/>
          <w:color w:val="000000"/>
        </w:rPr>
        <w:t>La garantía cubre todas las piezas (excepto la batería) y la mano de obra. Si se produce algún defecto, póngase en contacto con su distribuidor local o con la línea de asistencia técnica del fabricante</w:t>
      </w:r>
      <w:r w:rsidR="00646BBF" w:rsidRPr="00CD0F7C">
        <w:rPr>
          <w:rFonts w:ascii="Arial" w:hAnsi="Arial" w:cs="Arial"/>
          <w:color w:val="000000"/>
        </w:rPr>
        <w:t>.</w:t>
      </w:r>
    </w:p>
    <w:p w14:paraId="03C693A1" w14:textId="13FC1F74" w:rsidR="00646BBF" w:rsidRPr="00CD0F7C" w:rsidRDefault="00E3649C" w:rsidP="00493E23">
      <w:pPr>
        <w:rPr>
          <w:rFonts w:ascii="Arial" w:hAnsi="Arial" w:cs="Arial"/>
          <w:color w:val="000000"/>
          <w:sz w:val="20"/>
          <w:szCs w:val="20"/>
        </w:rPr>
      </w:pPr>
      <w:r w:rsidRPr="00CD0F7C">
        <w:rPr>
          <w:rFonts w:ascii="Arial" w:hAnsi="Arial" w:cs="Arial"/>
          <w:color w:val="000000"/>
        </w:rPr>
        <w:t>Nota</w:t>
      </w:r>
      <w:r w:rsidR="00646BBF" w:rsidRPr="00CD0F7C">
        <w:rPr>
          <w:rFonts w:ascii="Arial" w:hAnsi="Arial" w:cs="Arial"/>
          <w:color w:val="000000"/>
        </w:rPr>
        <w:t xml:space="preserve">: </w:t>
      </w:r>
      <w:r w:rsidRPr="00CD0F7C">
        <w:rPr>
          <w:rFonts w:ascii="Arial" w:hAnsi="Arial" w:cs="Arial"/>
          <w:color w:val="000000"/>
        </w:rPr>
        <w:t>Las condiciones de la garantía pueden cambiar periódicamente, consulte nuestro sitio web para obtener la información más reciente</w:t>
      </w:r>
      <w:r w:rsidR="00646BBF" w:rsidRPr="00CD0F7C">
        <w:rPr>
          <w:rFonts w:ascii="Arial" w:hAnsi="Arial" w:cs="Arial"/>
          <w:color w:val="000000"/>
        </w:rPr>
        <w:t>.</w:t>
      </w:r>
    </w:p>
    <w:p w14:paraId="741A448D" w14:textId="2FDE2B0D" w:rsidR="00646BBF" w:rsidRPr="00CD0F7C" w:rsidRDefault="00301137" w:rsidP="00493E23">
      <w:pPr>
        <w:rPr>
          <w:rFonts w:ascii="Arial" w:hAnsi="Arial" w:cs="Arial"/>
          <w:color w:val="000000"/>
          <w:sz w:val="20"/>
          <w:szCs w:val="20"/>
        </w:rPr>
      </w:pPr>
      <w:r w:rsidRPr="00CD0F7C">
        <w:rPr>
          <w:rFonts w:ascii="Arial" w:hAnsi="Arial" w:cs="Arial"/>
          <w:b/>
          <w:color w:val="000000"/>
        </w:rPr>
        <w:t>Condiciones</w:t>
      </w:r>
      <w:r w:rsidR="00E3649C" w:rsidRPr="00CD0F7C">
        <w:rPr>
          <w:rFonts w:ascii="Arial" w:hAnsi="Arial" w:cs="Arial"/>
          <w:b/>
          <w:color w:val="000000"/>
        </w:rPr>
        <w:t xml:space="preserve"> y limitaciones</w:t>
      </w:r>
      <w:r w:rsidR="00646BBF" w:rsidRPr="00CD0F7C">
        <w:rPr>
          <w:rFonts w:ascii="Arial" w:hAnsi="Arial" w:cs="Arial"/>
          <w:b/>
          <w:color w:val="000000"/>
        </w:rPr>
        <w:t>:</w:t>
      </w:r>
    </w:p>
    <w:p w14:paraId="507325F6" w14:textId="50D6F20C" w:rsidR="00493E23" w:rsidRPr="00CD0F7C" w:rsidRDefault="00413219" w:rsidP="00493E23">
      <w:pPr>
        <w:rPr>
          <w:rFonts w:ascii="Arial" w:hAnsi="Arial" w:cs="Arial"/>
          <w:color w:val="000000"/>
          <w:sz w:val="20"/>
          <w:szCs w:val="20"/>
        </w:rPr>
      </w:pPr>
      <w:r w:rsidRPr="00CD0F7C">
        <w:rPr>
          <w:rFonts w:ascii="Arial" w:hAnsi="Arial" w:cs="Arial"/>
          <w:color w:val="000000"/>
        </w:rPr>
        <w:t xml:space="preserve">Guarde la factura de compra en un lugar seguro, ya que puede ser necesaria para una reparación o sustitución en garantía. Conserve el original. Si la unidad tiene que ser devuelta, por favor utilice el embalaje original. Esta garantía se aplica a todos los casos en los que el daño no es resultado de un uso inadecuado, maltrato, negligencia o caso </w:t>
      </w:r>
      <w:r w:rsidR="00301137" w:rsidRPr="00CD0F7C">
        <w:rPr>
          <w:rFonts w:ascii="Arial" w:hAnsi="Arial" w:cs="Arial"/>
          <w:color w:val="000000"/>
        </w:rPr>
        <w:t>fortuito</w:t>
      </w:r>
      <w:r w:rsidR="00493E23" w:rsidRPr="00CD0F7C">
        <w:rPr>
          <w:rFonts w:ascii="Arial" w:hAnsi="Arial" w:cs="Arial"/>
          <w:color w:val="000000"/>
        </w:rPr>
        <w:t>.</w:t>
      </w:r>
    </w:p>
    <w:p w14:paraId="6C84341E" w14:textId="528D10CE" w:rsidR="00493E23" w:rsidRPr="00CD0F7C" w:rsidRDefault="00301137" w:rsidP="00493E23">
      <w:pPr>
        <w:rPr>
          <w:rFonts w:ascii="Arial" w:hAnsi="Arial" w:cs="Arial"/>
          <w:color w:val="000000"/>
          <w:sz w:val="20"/>
          <w:szCs w:val="20"/>
        </w:rPr>
      </w:pPr>
      <w:r w:rsidRPr="00CD0F7C">
        <w:rPr>
          <w:rFonts w:ascii="Arial" w:hAnsi="Arial" w:cs="Arial"/>
          <w:b/>
          <w:bCs/>
          <w:color w:val="000000"/>
        </w:rPr>
        <w:t>América</w:t>
      </w:r>
      <w:r w:rsidR="00413219" w:rsidRPr="00CD0F7C">
        <w:rPr>
          <w:rFonts w:ascii="Arial" w:hAnsi="Arial" w:cs="Arial"/>
          <w:b/>
          <w:bCs/>
          <w:color w:val="000000"/>
        </w:rPr>
        <w:t xml:space="preserve"> del Norte</w:t>
      </w:r>
      <w:r w:rsidR="00493E23" w:rsidRPr="00CD0F7C">
        <w:rPr>
          <w:rFonts w:ascii="Arial" w:hAnsi="Arial" w:cs="Arial"/>
          <w:b/>
          <w:bCs/>
          <w:color w:val="000000"/>
        </w:rPr>
        <w:t>:</w:t>
      </w:r>
      <w:r w:rsidR="00493E23" w:rsidRPr="00CD0F7C">
        <w:rPr>
          <w:rFonts w:ascii="Arial" w:hAnsi="Arial" w:cs="Arial"/>
          <w:color w:val="000000"/>
        </w:rPr>
        <w:t xml:space="preserve">  </w:t>
      </w:r>
      <w:r w:rsidR="00413219" w:rsidRPr="00CD0F7C">
        <w:rPr>
          <w:rFonts w:ascii="Arial" w:hAnsi="Arial" w:cs="Arial"/>
          <w:color w:val="000000"/>
        </w:rPr>
        <w:t>Además de la garantía, puede adquirir un contrato de servicio para prolongar la cobertura durante un año y beneficiarse también del servicio de mantenimiento. Consulte nuestra página web</w:t>
      </w:r>
      <w:r w:rsidR="00493E23" w:rsidRPr="00CD0F7C">
        <w:rPr>
          <w:rFonts w:ascii="Arial" w:hAnsi="Arial" w:cs="Arial"/>
          <w:color w:val="000000"/>
        </w:rPr>
        <w:t>: </w:t>
      </w:r>
      <w:hyperlink r:id="rId23" w:history="1">
        <w:r w:rsidR="00493E23" w:rsidRPr="00CD0F7C">
          <w:rPr>
            <w:rStyle w:val="Hipervnculo"/>
            <w:rFonts w:ascii="Arial" w:hAnsi="Arial" w:cs="Arial"/>
            <w:color w:val="800080"/>
          </w:rPr>
          <w:t>http://www.humanware.com/</w:t>
        </w:r>
      </w:hyperlink>
      <w:r w:rsidR="00493E23" w:rsidRPr="00CD0F7C">
        <w:rPr>
          <w:rFonts w:ascii="Arial" w:hAnsi="Arial" w:cs="Arial"/>
          <w:color w:val="000000"/>
        </w:rPr>
        <w:t>  </w:t>
      </w:r>
    </w:p>
    <w:p w14:paraId="26D0565D" w14:textId="3B4B7814" w:rsidR="00493E23" w:rsidRDefault="00493E23" w:rsidP="00493E23">
      <w:pPr>
        <w:rPr>
          <w:rFonts w:ascii="Arial" w:hAnsi="Arial" w:cs="Arial"/>
          <w:color w:val="000000"/>
        </w:rPr>
      </w:pPr>
      <w:r w:rsidRPr="00CD0F7C">
        <w:rPr>
          <w:rFonts w:ascii="Arial" w:hAnsi="Arial" w:cs="Arial"/>
          <w:color w:val="000000"/>
        </w:rPr>
        <w:t>O</w:t>
      </w:r>
      <w:r w:rsidR="00413219" w:rsidRPr="00CD0F7C">
        <w:rPr>
          <w:rFonts w:ascii="Arial" w:hAnsi="Arial" w:cs="Arial"/>
          <w:color w:val="000000"/>
        </w:rPr>
        <w:t xml:space="preserve"> contáctenos por correo electrónico a</w:t>
      </w:r>
      <w:r w:rsidRPr="00CD0F7C">
        <w:rPr>
          <w:rFonts w:ascii="Arial" w:hAnsi="Arial" w:cs="Arial"/>
          <w:color w:val="000000"/>
        </w:rPr>
        <w:t> </w:t>
      </w:r>
      <w:hyperlink r:id="rId24" w:history="1">
        <w:r w:rsidRPr="00CD0F7C">
          <w:rPr>
            <w:rStyle w:val="Hipervnculo"/>
            <w:rFonts w:ascii="Arial" w:hAnsi="Arial" w:cs="Arial"/>
            <w:color w:val="800080"/>
          </w:rPr>
          <w:t>us.info@humanware.com</w:t>
        </w:r>
      </w:hyperlink>
      <w:r w:rsidRPr="00CD0F7C">
        <w:rPr>
          <w:rFonts w:ascii="Arial" w:hAnsi="Arial" w:cs="Arial"/>
          <w:color w:val="000000"/>
        </w:rPr>
        <w:t>  o</w:t>
      </w:r>
      <w:r w:rsidR="00413219" w:rsidRPr="00CD0F7C">
        <w:rPr>
          <w:rFonts w:ascii="Arial" w:hAnsi="Arial" w:cs="Arial"/>
          <w:color w:val="000000"/>
        </w:rPr>
        <w:t xml:space="preserve"> llame al</w:t>
      </w:r>
      <w:r w:rsidRPr="00CD0F7C">
        <w:rPr>
          <w:rFonts w:ascii="Arial" w:hAnsi="Arial" w:cs="Arial"/>
          <w:color w:val="000000"/>
        </w:rPr>
        <w:t xml:space="preserve"> 1(800) 722-3393</w:t>
      </w:r>
    </w:p>
    <w:p w14:paraId="0F1FACAE" w14:textId="77777777" w:rsidR="00E00EFA" w:rsidRPr="00CD0F7C" w:rsidRDefault="00E00EFA" w:rsidP="00493E23">
      <w:pPr>
        <w:rPr>
          <w:rFonts w:ascii="Arial" w:hAnsi="Arial" w:cs="Arial"/>
          <w:color w:val="000000"/>
          <w:sz w:val="20"/>
          <w:szCs w:val="20"/>
        </w:rPr>
      </w:pPr>
    </w:p>
    <w:p w14:paraId="139CB69B" w14:textId="5052BACB" w:rsidR="00E70FB0" w:rsidRPr="00CD0F7C" w:rsidRDefault="00E70FB0" w:rsidP="00E70FB0">
      <w:pPr>
        <w:pStyle w:val="Ttulo1"/>
        <w:rPr>
          <w:rFonts w:ascii="Arial" w:hAnsi="Arial" w:cs="Arial"/>
        </w:rPr>
      </w:pPr>
      <w:bookmarkStart w:id="303" w:name="_Toc66876924"/>
      <w:bookmarkStart w:id="304" w:name="_Toc85185666"/>
      <w:bookmarkStart w:id="305" w:name="_Toc170472897"/>
      <w:bookmarkStart w:id="306" w:name="_Toc16495120"/>
      <w:bookmarkStart w:id="307" w:name="_Toc66876925"/>
      <w:bookmarkStart w:id="308" w:name="_Toc67304814"/>
      <w:r w:rsidRPr="00CD0F7C">
        <w:rPr>
          <w:rFonts w:ascii="Arial" w:hAnsi="Arial" w:cs="Arial"/>
        </w:rPr>
        <w:t>Apéndice A</w:t>
      </w:r>
      <w:r w:rsidR="00B81661" w:rsidRPr="00CD0F7C">
        <w:rPr>
          <w:rFonts w:ascii="Arial" w:hAnsi="Arial" w:cs="Arial"/>
        </w:rPr>
        <w:t>:</w:t>
      </w:r>
      <w:r w:rsidRPr="00CD0F7C">
        <w:rPr>
          <w:rFonts w:ascii="Arial" w:hAnsi="Arial" w:cs="Arial"/>
        </w:rPr>
        <w:t xml:space="preserve"> </w:t>
      </w:r>
      <w:bookmarkEnd w:id="303"/>
      <w:r w:rsidRPr="00CD0F7C">
        <w:rPr>
          <w:rFonts w:ascii="Arial" w:hAnsi="Arial" w:cs="Arial"/>
        </w:rPr>
        <w:t>Resumen de comandos</w:t>
      </w:r>
      <w:bookmarkEnd w:id="304"/>
      <w:bookmarkEnd w:id="305"/>
    </w:p>
    <w:p w14:paraId="6D33BCEC" w14:textId="119542E4" w:rsidR="001C638A" w:rsidRPr="001C638A" w:rsidRDefault="001C638A" w:rsidP="00E70FB0">
      <w:pPr>
        <w:pStyle w:val="Descripcin"/>
        <w:keepNext/>
        <w:rPr>
          <w:rStyle w:val="Textoennegrita"/>
          <w:rFonts w:cs="Arial"/>
          <w:i w:val="0"/>
          <w:iCs w:val="0"/>
          <w:color w:val="auto"/>
          <w:sz w:val="22"/>
          <w:szCs w:val="22"/>
        </w:rPr>
      </w:pPr>
      <w:r>
        <w:rPr>
          <w:rStyle w:val="Textoennegrita"/>
          <w:rFonts w:cs="Arial"/>
          <w:i w:val="0"/>
          <w:iCs w:val="0"/>
          <w:color w:val="auto"/>
          <w:sz w:val="22"/>
          <w:szCs w:val="22"/>
        </w:rPr>
        <w:t>Nota: a todos los comandos que incluyan Enter o Retroceso se les debe añadir la barra espaciadora al utilizar braille computerizado.</w:t>
      </w:r>
    </w:p>
    <w:p w14:paraId="341EBF31" w14:textId="39AE4256" w:rsidR="00E70FB0" w:rsidRPr="00CD0F7C" w:rsidRDefault="00537497" w:rsidP="00E70FB0">
      <w:pPr>
        <w:pStyle w:val="Descripcin"/>
        <w:keepNext/>
        <w:rPr>
          <w:rStyle w:val="Textoennegrita"/>
          <w:rFonts w:ascii="Arial" w:hAnsi="Arial" w:cs="Arial"/>
          <w:i w:val="0"/>
          <w:iCs w:val="0"/>
          <w:color w:val="auto"/>
          <w:sz w:val="22"/>
          <w:szCs w:val="22"/>
        </w:rPr>
      </w:pPr>
      <w:r w:rsidRPr="00CD0F7C">
        <w:rPr>
          <w:rStyle w:val="Textoennegrita"/>
          <w:rFonts w:ascii="Arial" w:hAnsi="Arial" w:cs="Arial"/>
          <w:i w:val="0"/>
          <w:iCs w:val="0"/>
          <w:color w:val="auto"/>
          <w:sz w:val="22"/>
          <w:szCs w:val="22"/>
        </w:rPr>
        <w:t>A</w:t>
      </w:r>
      <w:r w:rsidR="00E70FB0" w:rsidRPr="00CD0F7C">
        <w:rPr>
          <w:rStyle w:val="Textoennegrita"/>
          <w:rFonts w:ascii="Arial" w:hAnsi="Arial" w:cs="Arial"/>
          <w:i w:val="0"/>
          <w:iCs w:val="0"/>
          <w:color w:val="auto"/>
          <w:sz w:val="22"/>
          <w:szCs w:val="22"/>
        </w:rPr>
        <w:t>tajos/combinaciones de teclas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5382"/>
        <w:gridCol w:w="3827"/>
      </w:tblGrid>
      <w:tr w:rsidR="00E86CAE" w:rsidRPr="00CD0F7C" w14:paraId="0E691346" w14:textId="77777777" w:rsidTr="005F1331">
        <w:trPr>
          <w:trHeight w:val="432"/>
          <w:tblHeader/>
        </w:trPr>
        <w:tc>
          <w:tcPr>
            <w:tcW w:w="5382" w:type="dxa"/>
            <w:vAlign w:val="center"/>
          </w:tcPr>
          <w:p w14:paraId="04A18CC3" w14:textId="77777777" w:rsidR="00E86CAE" w:rsidRPr="00CD0F7C" w:rsidRDefault="00E86CAE"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Acción</w:t>
            </w:r>
          </w:p>
        </w:tc>
        <w:tc>
          <w:tcPr>
            <w:tcW w:w="3827" w:type="dxa"/>
            <w:vAlign w:val="center"/>
          </w:tcPr>
          <w:p w14:paraId="44A1CE03" w14:textId="77777777" w:rsidR="00E86CAE" w:rsidRPr="00CD0F7C" w:rsidRDefault="00E86CAE"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E86CAE" w:rsidRPr="00CD0F7C" w14:paraId="02615FE0" w14:textId="77777777" w:rsidTr="005F1331">
        <w:trPr>
          <w:trHeight w:val="360"/>
        </w:trPr>
        <w:tc>
          <w:tcPr>
            <w:tcW w:w="5382" w:type="dxa"/>
            <w:vAlign w:val="center"/>
          </w:tcPr>
          <w:p w14:paraId="70151129" w14:textId="77777777" w:rsidR="00E86CAE" w:rsidRPr="00CD0F7C" w:rsidRDefault="00E86CAE" w:rsidP="00936CEF">
            <w:pPr>
              <w:pStyle w:val="Textoindependiente"/>
              <w:spacing w:after="0"/>
              <w:jc w:val="both"/>
              <w:rPr>
                <w:rFonts w:ascii="Arial" w:hAnsi="Arial" w:cs="Arial"/>
              </w:rPr>
            </w:pPr>
            <w:r w:rsidRPr="00CD0F7C">
              <w:rPr>
                <w:rFonts w:ascii="Arial" w:hAnsi="Arial" w:cs="Arial"/>
              </w:rPr>
              <w:t>Activar el elemento seleccionado</w:t>
            </w:r>
          </w:p>
        </w:tc>
        <w:tc>
          <w:tcPr>
            <w:tcW w:w="3827" w:type="dxa"/>
            <w:vAlign w:val="center"/>
          </w:tcPr>
          <w:p w14:paraId="73403C97" w14:textId="77777777" w:rsidR="00E86CAE" w:rsidRPr="00CD0F7C" w:rsidRDefault="00E86CAE" w:rsidP="00936CEF">
            <w:pPr>
              <w:pStyle w:val="Textoindependiente"/>
              <w:spacing w:after="0"/>
              <w:rPr>
                <w:rFonts w:ascii="Arial" w:hAnsi="Arial" w:cs="Arial"/>
                <w:highlight w:val="yellow"/>
              </w:rPr>
            </w:pPr>
            <w:r w:rsidRPr="00CD0F7C">
              <w:rPr>
                <w:rFonts w:ascii="Arial" w:hAnsi="Arial" w:cs="Arial"/>
              </w:rPr>
              <w:t>Enter o un sensor de cursor</w:t>
            </w:r>
          </w:p>
        </w:tc>
      </w:tr>
      <w:tr w:rsidR="00E86CAE" w:rsidRPr="00CD0F7C" w14:paraId="4074722D" w14:textId="77777777" w:rsidTr="005F1331">
        <w:trPr>
          <w:trHeight w:val="360"/>
        </w:trPr>
        <w:tc>
          <w:tcPr>
            <w:tcW w:w="5382" w:type="dxa"/>
            <w:vAlign w:val="center"/>
          </w:tcPr>
          <w:p w14:paraId="6CA7C0F4" w14:textId="77777777" w:rsidR="00E86CAE" w:rsidRPr="00CD0F7C" w:rsidRDefault="00E86CAE" w:rsidP="00936CEF">
            <w:pPr>
              <w:pStyle w:val="Textoindependiente"/>
              <w:spacing w:after="0"/>
              <w:rPr>
                <w:rFonts w:ascii="Arial" w:hAnsi="Arial" w:cs="Arial"/>
              </w:rPr>
            </w:pPr>
            <w:r w:rsidRPr="00CD0F7C">
              <w:rPr>
                <w:rFonts w:ascii="Arial" w:hAnsi="Arial" w:cs="Arial"/>
              </w:rPr>
              <w:t>Escapar o volver</w:t>
            </w:r>
          </w:p>
        </w:tc>
        <w:tc>
          <w:tcPr>
            <w:tcW w:w="3827" w:type="dxa"/>
            <w:vAlign w:val="center"/>
          </w:tcPr>
          <w:p w14:paraId="7AA253C4" w14:textId="77777777" w:rsidR="00E86CAE" w:rsidRPr="00CD0F7C" w:rsidRDefault="00E86CAE" w:rsidP="00936CEF">
            <w:pPr>
              <w:pStyle w:val="Textoindependiente"/>
              <w:spacing w:after="0"/>
              <w:rPr>
                <w:rFonts w:ascii="Arial" w:hAnsi="Arial" w:cs="Arial"/>
              </w:rPr>
            </w:pPr>
            <w:r w:rsidRPr="00CD0F7C">
              <w:rPr>
                <w:rFonts w:ascii="Arial" w:hAnsi="Arial" w:cs="Arial"/>
              </w:rPr>
              <w:t>Espacio + E</w:t>
            </w:r>
          </w:p>
        </w:tc>
      </w:tr>
      <w:tr w:rsidR="00E86CAE" w:rsidRPr="00CD0F7C" w14:paraId="3CF6EEC7" w14:textId="77777777" w:rsidTr="005F1331">
        <w:trPr>
          <w:trHeight w:val="360"/>
        </w:trPr>
        <w:tc>
          <w:tcPr>
            <w:tcW w:w="5382" w:type="dxa"/>
            <w:vAlign w:val="center"/>
          </w:tcPr>
          <w:p w14:paraId="4E4CF872" w14:textId="77777777" w:rsidR="00E86CAE" w:rsidRPr="00CD0F7C" w:rsidRDefault="00E86CAE" w:rsidP="00936CEF">
            <w:pPr>
              <w:pStyle w:val="Textoindependiente"/>
              <w:spacing w:after="0"/>
              <w:rPr>
                <w:rFonts w:ascii="Arial" w:hAnsi="Arial" w:cs="Arial"/>
              </w:rPr>
            </w:pPr>
            <w:r w:rsidRPr="00CD0F7C">
              <w:rPr>
                <w:rFonts w:ascii="Arial" w:hAnsi="Arial" w:cs="Arial"/>
              </w:rPr>
              <w:t>Elemento anterior</w:t>
            </w:r>
          </w:p>
        </w:tc>
        <w:tc>
          <w:tcPr>
            <w:tcW w:w="3827" w:type="dxa"/>
            <w:vAlign w:val="center"/>
          </w:tcPr>
          <w:p w14:paraId="79E40DEB" w14:textId="47BC2E52" w:rsidR="00E86CAE" w:rsidRPr="00CD0F7C" w:rsidRDefault="00E86CAE" w:rsidP="00936CEF">
            <w:pPr>
              <w:pStyle w:val="Textoindependiente"/>
              <w:spacing w:after="0"/>
              <w:rPr>
                <w:rFonts w:ascii="Arial" w:hAnsi="Arial" w:cs="Arial"/>
              </w:rPr>
            </w:pPr>
            <w:r w:rsidRPr="00CD0F7C">
              <w:rPr>
                <w:rFonts w:ascii="Arial" w:hAnsi="Arial" w:cs="Arial"/>
              </w:rPr>
              <w:t xml:space="preserve">Tecla de navegación </w:t>
            </w:r>
            <w:r w:rsidR="00BF7A38" w:rsidRPr="00CD0F7C">
              <w:rPr>
                <w:rFonts w:ascii="Arial" w:hAnsi="Arial" w:cs="Arial"/>
              </w:rPr>
              <w:t>Anterior</w:t>
            </w:r>
            <w:r w:rsidRPr="00CD0F7C">
              <w:rPr>
                <w:rFonts w:ascii="Arial" w:hAnsi="Arial" w:cs="Arial"/>
              </w:rPr>
              <w:t xml:space="preserve"> Espacio + Punto 1</w:t>
            </w:r>
          </w:p>
        </w:tc>
      </w:tr>
      <w:tr w:rsidR="00E86CAE" w:rsidRPr="00CD0F7C" w14:paraId="3F3AAB7F" w14:textId="77777777" w:rsidTr="005F1331">
        <w:trPr>
          <w:trHeight w:val="360"/>
        </w:trPr>
        <w:tc>
          <w:tcPr>
            <w:tcW w:w="5382" w:type="dxa"/>
            <w:vAlign w:val="center"/>
          </w:tcPr>
          <w:p w14:paraId="68330C40" w14:textId="77777777" w:rsidR="00E86CAE" w:rsidRPr="00CD0F7C" w:rsidRDefault="00E86CAE" w:rsidP="00936CEF">
            <w:pPr>
              <w:pStyle w:val="Textoindependiente"/>
              <w:spacing w:after="0"/>
              <w:rPr>
                <w:rFonts w:ascii="Arial" w:hAnsi="Arial" w:cs="Arial"/>
              </w:rPr>
            </w:pPr>
            <w:r w:rsidRPr="00CD0F7C">
              <w:rPr>
                <w:rFonts w:ascii="Arial" w:hAnsi="Arial" w:cs="Arial"/>
              </w:rPr>
              <w:t>Elemento siguiente</w:t>
            </w:r>
          </w:p>
        </w:tc>
        <w:tc>
          <w:tcPr>
            <w:tcW w:w="3827" w:type="dxa"/>
            <w:vAlign w:val="center"/>
          </w:tcPr>
          <w:p w14:paraId="0969E9CA" w14:textId="55EDFC7A" w:rsidR="00E86CAE" w:rsidRPr="00CD0F7C" w:rsidRDefault="00E86CAE" w:rsidP="00936CEF">
            <w:pPr>
              <w:pStyle w:val="Textoindependiente"/>
              <w:spacing w:after="0"/>
              <w:rPr>
                <w:rFonts w:ascii="Arial" w:hAnsi="Arial" w:cs="Arial"/>
              </w:rPr>
            </w:pPr>
            <w:r w:rsidRPr="00CD0F7C">
              <w:rPr>
                <w:rFonts w:ascii="Arial" w:hAnsi="Arial" w:cs="Arial"/>
              </w:rPr>
              <w:t>Tecla de navegación Siguiente o Espacio + Punto 4</w:t>
            </w:r>
          </w:p>
        </w:tc>
      </w:tr>
      <w:tr w:rsidR="00E86CAE" w:rsidRPr="00CD0F7C" w14:paraId="223B35CD" w14:textId="77777777" w:rsidTr="005F1331">
        <w:trPr>
          <w:trHeight w:val="360"/>
        </w:trPr>
        <w:tc>
          <w:tcPr>
            <w:tcW w:w="5382" w:type="dxa"/>
            <w:vAlign w:val="center"/>
          </w:tcPr>
          <w:p w14:paraId="48D1FB0E" w14:textId="77777777" w:rsidR="00E86CAE" w:rsidRPr="00CD0F7C" w:rsidRDefault="00E86CAE" w:rsidP="00936CEF">
            <w:pPr>
              <w:pStyle w:val="Textoindependiente"/>
              <w:spacing w:after="0"/>
              <w:rPr>
                <w:rFonts w:ascii="Arial" w:hAnsi="Arial" w:cs="Arial"/>
              </w:rPr>
            </w:pPr>
            <w:r w:rsidRPr="00CD0F7C">
              <w:rPr>
                <w:rFonts w:ascii="Arial" w:hAnsi="Arial" w:cs="Arial"/>
              </w:rPr>
              <w:t>Saltar a cualquier elemento de una lista</w:t>
            </w:r>
          </w:p>
        </w:tc>
        <w:tc>
          <w:tcPr>
            <w:tcW w:w="3827" w:type="dxa"/>
            <w:vAlign w:val="center"/>
          </w:tcPr>
          <w:p w14:paraId="3A9932B6" w14:textId="77777777" w:rsidR="00E86CAE" w:rsidRPr="00CD0F7C" w:rsidRDefault="00E86CAE" w:rsidP="00936CEF">
            <w:pPr>
              <w:pStyle w:val="Textoindependiente"/>
              <w:spacing w:after="0"/>
              <w:rPr>
                <w:rFonts w:ascii="Arial" w:hAnsi="Arial" w:cs="Arial"/>
              </w:rPr>
            </w:pPr>
            <w:r w:rsidRPr="00CD0F7C">
              <w:rPr>
                <w:rFonts w:ascii="Arial" w:hAnsi="Arial" w:cs="Arial"/>
              </w:rPr>
              <w:t>Escribir la inicial del elemento o aplicación</w:t>
            </w:r>
          </w:p>
        </w:tc>
      </w:tr>
      <w:tr w:rsidR="00E86CAE" w:rsidRPr="00CD0F7C" w14:paraId="4CDBCED7" w14:textId="77777777" w:rsidTr="005F1331">
        <w:trPr>
          <w:trHeight w:val="360"/>
        </w:trPr>
        <w:tc>
          <w:tcPr>
            <w:tcW w:w="5382" w:type="dxa"/>
            <w:vAlign w:val="center"/>
          </w:tcPr>
          <w:p w14:paraId="548BD077" w14:textId="77777777" w:rsidR="00E86CAE" w:rsidRPr="00CD0F7C" w:rsidRDefault="00E86CAE" w:rsidP="00936CEF">
            <w:pPr>
              <w:pStyle w:val="Textoindependiente"/>
              <w:spacing w:after="0"/>
              <w:rPr>
                <w:rFonts w:ascii="Arial" w:hAnsi="Arial" w:cs="Arial"/>
              </w:rPr>
            </w:pPr>
            <w:r w:rsidRPr="00CD0F7C">
              <w:rPr>
                <w:rFonts w:ascii="Arial" w:hAnsi="Arial" w:cs="Arial"/>
              </w:rPr>
              <w:lastRenderedPageBreak/>
              <w:t>Desplazamiento a la izquierda o a la derecha</w:t>
            </w:r>
          </w:p>
        </w:tc>
        <w:tc>
          <w:tcPr>
            <w:tcW w:w="3827" w:type="dxa"/>
            <w:vAlign w:val="center"/>
          </w:tcPr>
          <w:p w14:paraId="12C93AA7" w14:textId="0D2BAF4B" w:rsidR="00E86CAE" w:rsidRPr="00CD0F7C" w:rsidRDefault="00E86CAE" w:rsidP="00936CEF">
            <w:pPr>
              <w:pStyle w:val="Textoindependiente"/>
              <w:spacing w:after="0"/>
              <w:rPr>
                <w:rFonts w:ascii="Arial" w:hAnsi="Arial" w:cs="Arial"/>
              </w:rPr>
            </w:pPr>
            <w:r w:rsidRPr="00CD0F7C">
              <w:rPr>
                <w:rFonts w:ascii="Arial" w:hAnsi="Arial" w:cs="Arial"/>
              </w:rPr>
              <w:t xml:space="preserve">Tecla de desplazamiento Izquierda o Derecha </w:t>
            </w:r>
          </w:p>
        </w:tc>
      </w:tr>
      <w:tr w:rsidR="00E86CAE" w:rsidRPr="00CD0F7C" w14:paraId="032F67A0" w14:textId="77777777" w:rsidTr="005F1331">
        <w:trPr>
          <w:trHeight w:val="360"/>
        </w:trPr>
        <w:tc>
          <w:tcPr>
            <w:tcW w:w="5382" w:type="dxa"/>
            <w:vAlign w:val="center"/>
          </w:tcPr>
          <w:p w14:paraId="279AF476" w14:textId="77777777" w:rsidR="00E86CAE" w:rsidRPr="00CD0F7C" w:rsidRDefault="00E86CAE" w:rsidP="00936CEF">
            <w:pPr>
              <w:pStyle w:val="Textoindependiente"/>
              <w:spacing w:after="0"/>
              <w:rPr>
                <w:rFonts w:ascii="Arial" w:hAnsi="Arial" w:cs="Arial"/>
              </w:rPr>
            </w:pPr>
            <w:r w:rsidRPr="00CD0F7C">
              <w:rPr>
                <w:rFonts w:ascii="Arial" w:hAnsi="Arial" w:cs="Arial"/>
              </w:rPr>
              <w:t>Ir al principio</w:t>
            </w:r>
          </w:p>
        </w:tc>
        <w:tc>
          <w:tcPr>
            <w:tcW w:w="3827" w:type="dxa"/>
            <w:vAlign w:val="center"/>
          </w:tcPr>
          <w:p w14:paraId="7EA10AFC" w14:textId="77777777" w:rsidR="00E86CAE" w:rsidRPr="00CD0F7C" w:rsidRDefault="00E86CAE" w:rsidP="00936CEF">
            <w:pPr>
              <w:pStyle w:val="Textoindependiente"/>
              <w:spacing w:after="0"/>
              <w:rPr>
                <w:rFonts w:ascii="Arial" w:hAnsi="Arial" w:cs="Arial"/>
              </w:rPr>
            </w:pPr>
            <w:r w:rsidRPr="00CD0F7C">
              <w:rPr>
                <w:rFonts w:ascii="Arial" w:hAnsi="Arial" w:cs="Arial"/>
              </w:rPr>
              <w:t>Espacio + Puntos 1-2-3</w:t>
            </w:r>
          </w:p>
        </w:tc>
      </w:tr>
      <w:tr w:rsidR="00E86CAE" w:rsidRPr="00CD0F7C" w14:paraId="1D4C246D" w14:textId="77777777" w:rsidTr="005F1331">
        <w:trPr>
          <w:trHeight w:val="360"/>
        </w:trPr>
        <w:tc>
          <w:tcPr>
            <w:tcW w:w="5382" w:type="dxa"/>
            <w:vAlign w:val="center"/>
          </w:tcPr>
          <w:p w14:paraId="4CA72530" w14:textId="77777777" w:rsidR="00E86CAE" w:rsidRPr="00CD0F7C" w:rsidRDefault="00E86CAE" w:rsidP="00936CEF">
            <w:pPr>
              <w:pStyle w:val="Textoindependiente"/>
              <w:spacing w:after="0"/>
              <w:rPr>
                <w:rFonts w:ascii="Arial" w:hAnsi="Arial" w:cs="Arial"/>
              </w:rPr>
            </w:pPr>
            <w:r w:rsidRPr="00CD0F7C">
              <w:rPr>
                <w:rFonts w:ascii="Arial" w:hAnsi="Arial" w:cs="Arial"/>
              </w:rPr>
              <w:t>Ir al final</w:t>
            </w:r>
          </w:p>
        </w:tc>
        <w:tc>
          <w:tcPr>
            <w:tcW w:w="3827" w:type="dxa"/>
            <w:vAlign w:val="center"/>
          </w:tcPr>
          <w:p w14:paraId="434A87E5" w14:textId="77777777" w:rsidR="00E86CAE" w:rsidRPr="00CD0F7C" w:rsidRDefault="00E86CAE" w:rsidP="00936CEF">
            <w:pPr>
              <w:pStyle w:val="Textoindependiente"/>
              <w:spacing w:after="0"/>
              <w:rPr>
                <w:rFonts w:ascii="Arial" w:hAnsi="Arial" w:cs="Arial"/>
              </w:rPr>
            </w:pPr>
            <w:r w:rsidRPr="00CD0F7C">
              <w:rPr>
                <w:rFonts w:ascii="Arial" w:hAnsi="Arial" w:cs="Arial"/>
              </w:rPr>
              <w:t>Espacio + Puntos 4-5-6</w:t>
            </w:r>
          </w:p>
        </w:tc>
      </w:tr>
      <w:tr w:rsidR="00E86CAE" w:rsidRPr="00CD0F7C" w14:paraId="546AEA1B" w14:textId="77777777" w:rsidTr="005F1331">
        <w:trPr>
          <w:trHeight w:val="360"/>
        </w:trPr>
        <w:tc>
          <w:tcPr>
            <w:tcW w:w="5382" w:type="dxa"/>
            <w:vAlign w:val="center"/>
          </w:tcPr>
          <w:p w14:paraId="0D1E20F9" w14:textId="77777777" w:rsidR="00E86CAE" w:rsidRPr="00CD0F7C" w:rsidRDefault="00E86CAE" w:rsidP="00936CEF">
            <w:pPr>
              <w:pStyle w:val="Textoindependiente"/>
              <w:spacing w:after="0"/>
              <w:rPr>
                <w:rFonts w:ascii="Arial" w:hAnsi="Arial" w:cs="Arial"/>
              </w:rPr>
            </w:pPr>
            <w:r w:rsidRPr="00CD0F7C">
              <w:rPr>
                <w:rFonts w:ascii="Arial" w:hAnsi="Arial" w:cs="Arial"/>
              </w:rPr>
              <w:t>Alternar el grado braille</w:t>
            </w:r>
          </w:p>
        </w:tc>
        <w:tc>
          <w:tcPr>
            <w:tcW w:w="3827" w:type="dxa"/>
            <w:vAlign w:val="center"/>
          </w:tcPr>
          <w:p w14:paraId="57E3ACD9" w14:textId="77777777" w:rsidR="00E86CAE" w:rsidRPr="00CD0F7C" w:rsidRDefault="00E86CAE" w:rsidP="00936CEF">
            <w:pPr>
              <w:pStyle w:val="Textoindependiente"/>
              <w:spacing w:after="0"/>
              <w:rPr>
                <w:rFonts w:ascii="Arial" w:hAnsi="Arial" w:cs="Arial"/>
              </w:rPr>
            </w:pPr>
            <w:r w:rsidRPr="00CD0F7C">
              <w:rPr>
                <w:rFonts w:ascii="Arial" w:hAnsi="Arial" w:cs="Arial"/>
              </w:rPr>
              <w:t>Retroceso + G</w:t>
            </w:r>
          </w:p>
        </w:tc>
      </w:tr>
      <w:tr w:rsidR="00E86CAE" w:rsidRPr="00CD0F7C" w14:paraId="6A466ABA" w14:textId="77777777" w:rsidTr="005F1331">
        <w:trPr>
          <w:trHeight w:val="360"/>
        </w:trPr>
        <w:tc>
          <w:tcPr>
            <w:tcW w:w="5382" w:type="dxa"/>
            <w:vAlign w:val="center"/>
          </w:tcPr>
          <w:p w14:paraId="24A3EF84" w14:textId="721F64A6" w:rsidR="00E86CAE" w:rsidRPr="00CD0F7C" w:rsidRDefault="00E86CAE" w:rsidP="00936CEF">
            <w:pPr>
              <w:pStyle w:val="Textoindependiente"/>
              <w:spacing w:after="0"/>
              <w:rPr>
                <w:rFonts w:ascii="Arial" w:hAnsi="Arial" w:cs="Arial"/>
              </w:rPr>
            </w:pPr>
            <w:r w:rsidRPr="00CD0F7C">
              <w:rPr>
                <w:rFonts w:ascii="Arial" w:hAnsi="Arial" w:cs="Arial"/>
              </w:rPr>
              <w:t>Cambiar perfil de idioma</w:t>
            </w:r>
          </w:p>
        </w:tc>
        <w:tc>
          <w:tcPr>
            <w:tcW w:w="3827" w:type="dxa"/>
            <w:vAlign w:val="center"/>
          </w:tcPr>
          <w:p w14:paraId="40286F66" w14:textId="7D399BB0" w:rsidR="00E86CAE" w:rsidRPr="00CD0F7C" w:rsidRDefault="00E86CAE" w:rsidP="00936CEF">
            <w:pPr>
              <w:pStyle w:val="Textoindependiente"/>
              <w:spacing w:after="0"/>
              <w:rPr>
                <w:rFonts w:ascii="Arial" w:hAnsi="Arial" w:cs="Arial"/>
              </w:rPr>
            </w:pPr>
            <w:r w:rsidRPr="00CD0F7C">
              <w:rPr>
                <w:rFonts w:ascii="Arial" w:hAnsi="Arial" w:cs="Arial"/>
              </w:rPr>
              <w:t>Enter + L</w:t>
            </w:r>
          </w:p>
        </w:tc>
      </w:tr>
      <w:tr w:rsidR="00E86CAE" w:rsidRPr="00CD0F7C" w14:paraId="71FCC2DC" w14:textId="77777777" w:rsidTr="005F1331">
        <w:trPr>
          <w:trHeight w:val="360"/>
        </w:trPr>
        <w:tc>
          <w:tcPr>
            <w:tcW w:w="5382" w:type="dxa"/>
            <w:vAlign w:val="center"/>
          </w:tcPr>
          <w:p w14:paraId="2A795722" w14:textId="77777777" w:rsidR="00E86CAE" w:rsidRPr="00CD0F7C" w:rsidRDefault="00E86CAE" w:rsidP="00936CEF">
            <w:pPr>
              <w:pStyle w:val="Textoindependiente"/>
              <w:spacing w:after="0"/>
              <w:rPr>
                <w:rFonts w:ascii="Arial" w:hAnsi="Arial" w:cs="Arial"/>
              </w:rPr>
            </w:pPr>
            <w:r w:rsidRPr="00CD0F7C">
              <w:rPr>
                <w:rFonts w:ascii="Arial" w:hAnsi="Arial" w:cs="Arial"/>
              </w:rPr>
              <w:t>Nivel de batería</w:t>
            </w:r>
          </w:p>
        </w:tc>
        <w:tc>
          <w:tcPr>
            <w:tcW w:w="3827" w:type="dxa"/>
            <w:vAlign w:val="center"/>
          </w:tcPr>
          <w:p w14:paraId="0C108CF8" w14:textId="77777777" w:rsidR="00E86CAE" w:rsidRPr="00CD0F7C" w:rsidRDefault="00E86CAE" w:rsidP="00936CEF">
            <w:pPr>
              <w:pStyle w:val="Textoindependiente"/>
              <w:spacing w:after="0"/>
              <w:rPr>
                <w:rFonts w:ascii="Arial" w:hAnsi="Arial" w:cs="Arial"/>
              </w:rPr>
            </w:pPr>
            <w:r w:rsidRPr="00CD0F7C">
              <w:rPr>
                <w:rFonts w:ascii="Arial" w:hAnsi="Arial" w:cs="Arial"/>
              </w:rPr>
              <w:t>Enter + P</w:t>
            </w:r>
          </w:p>
        </w:tc>
      </w:tr>
      <w:tr w:rsidR="00E86CAE" w:rsidRPr="00CD0F7C" w14:paraId="65698456" w14:textId="77777777" w:rsidTr="005F1331">
        <w:trPr>
          <w:trHeight w:val="360"/>
        </w:trPr>
        <w:tc>
          <w:tcPr>
            <w:tcW w:w="5382" w:type="dxa"/>
            <w:vAlign w:val="center"/>
          </w:tcPr>
          <w:p w14:paraId="08CC57AE" w14:textId="77777777" w:rsidR="00E86CAE" w:rsidRPr="00CD0F7C" w:rsidRDefault="00E86CAE" w:rsidP="00936CEF">
            <w:pPr>
              <w:pStyle w:val="Textoindependiente"/>
              <w:spacing w:after="0"/>
              <w:rPr>
                <w:rFonts w:ascii="Arial" w:hAnsi="Arial" w:cs="Arial"/>
              </w:rPr>
            </w:pPr>
            <w:r w:rsidRPr="00CD0F7C">
              <w:rPr>
                <w:rFonts w:ascii="Arial" w:hAnsi="Arial" w:cs="Arial"/>
              </w:rPr>
              <w:t>Menú de contexto</w:t>
            </w:r>
          </w:p>
        </w:tc>
        <w:tc>
          <w:tcPr>
            <w:tcW w:w="3827" w:type="dxa"/>
            <w:vAlign w:val="center"/>
          </w:tcPr>
          <w:p w14:paraId="224C551A" w14:textId="77777777" w:rsidR="00E86CAE" w:rsidRPr="00CD0F7C" w:rsidRDefault="00E86CAE" w:rsidP="00936CEF">
            <w:pPr>
              <w:pStyle w:val="Textoindependiente"/>
              <w:spacing w:after="0"/>
              <w:rPr>
                <w:rFonts w:ascii="Arial" w:hAnsi="Arial" w:cs="Arial"/>
              </w:rPr>
            </w:pPr>
            <w:r w:rsidRPr="00CD0F7C">
              <w:rPr>
                <w:rFonts w:ascii="Arial" w:hAnsi="Arial" w:cs="Arial"/>
              </w:rPr>
              <w:t>Espacio + M</w:t>
            </w:r>
          </w:p>
        </w:tc>
      </w:tr>
      <w:tr w:rsidR="00E86CAE" w:rsidRPr="00CD0F7C" w14:paraId="10708966" w14:textId="77777777" w:rsidTr="005F1331">
        <w:trPr>
          <w:trHeight w:val="360"/>
        </w:trPr>
        <w:tc>
          <w:tcPr>
            <w:tcW w:w="5382" w:type="dxa"/>
            <w:vAlign w:val="center"/>
          </w:tcPr>
          <w:p w14:paraId="1C06B26F" w14:textId="77777777" w:rsidR="00E86CAE" w:rsidRPr="00CD0F7C" w:rsidRDefault="00E86CAE" w:rsidP="00936CEF">
            <w:pPr>
              <w:pStyle w:val="Textoindependiente"/>
              <w:spacing w:after="0"/>
              <w:rPr>
                <w:rFonts w:ascii="Arial" w:hAnsi="Arial" w:cs="Arial"/>
              </w:rPr>
            </w:pPr>
            <w:r w:rsidRPr="00CD0F7C">
              <w:rPr>
                <w:rFonts w:ascii="Arial" w:hAnsi="Arial" w:cs="Arial"/>
              </w:rPr>
              <w:t>Menú principal</w:t>
            </w:r>
          </w:p>
        </w:tc>
        <w:tc>
          <w:tcPr>
            <w:tcW w:w="3827" w:type="dxa"/>
            <w:vAlign w:val="center"/>
          </w:tcPr>
          <w:p w14:paraId="47F801F9" w14:textId="77777777" w:rsidR="00E86CAE" w:rsidRPr="00CD0F7C" w:rsidRDefault="00E86CAE" w:rsidP="00936CEF">
            <w:pPr>
              <w:pStyle w:val="Textoindependiente"/>
              <w:spacing w:after="0"/>
              <w:rPr>
                <w:rFonts w:ascii="Arial" w:hAnsi="Arial" w:cs="Arial"/>
              </w:rPr>
            </w:pPr>
            <w:r w:rsidRPr="00CD0F7C">
              <w:rPr>
                <w:rFonts w:ascii="Arial" w:hAnsi="Arial" w:cs="Arial"/>
              </w:rPr>
              <w:t>Espacio + Puntos 1-2-3-4-5-6 o botón de Inicio</w:t>
            </w:r>
          </w:p>
        </w:tc>
      </w:tr>
      <w:tr w:rsidR="00E86CAE" w:rsidRPr="00CD0F7C" w14:paraId="021005C4" w14:textId="77777777" w:rsidTr="005F1331">
        <w:trPr>
          <w:trHeight w:val="360"/>
        </w:trPr>
        <w:tc>
          <w:tcPr>
            <w:tcW w:w="5382" w:type="dxa"/>
            <w:vAlign w:val="center"/>
          </w:tcPr>
          <w:p w14:paraId="4853BCA9" w14:textId="77777777" w:rsidR="00E86CAE" w:rsidRPr="00CD0F7C" w:rsidRDefault="00E86CAE" w:rsidP="00936CEF">
            <w:pPr>
              <w:pStyle w:val="Textoindependiente"/>
              <w:spacing w:after="0"/>
              <w:rPr>
                <w:rFonts w:ascii="Arial" w:hAnsi="Arial" w:cs="Arial"/>
              </w:rPr>
            </w:pPr>
            <w:r w:rsidRPr="00CD0F7C">
              <w:rPr>
                <w:rFonts w:ascii="Arial" w:hAnsi="Arial" w:cs="Arial"/>
              </w:rPr>
              <w:t>Información del sistema</w:t>
            </w:r>
          </w:p>
        </w:tc>
        <w:tc>
          <w:tcPr>
            <w:tcW w:w="3827" w:type="dxa"/>
            <w:vAlign w:val="center"/>
          </w:tcPr>
          <w:p w14:paraId="4F79787C" w14:textId="77777777" w:rsidR="00E86CAE" w:rsidRPr="00CD0F7C" w:rsidRDefault="00E86CAE" w:rsidP="00936CEF">
            <w:pPr>
              <w:pStyle w:val="Textoindependiente"/>
              <w:spacing w:after="0"/>
              <w:rPr>
                <w:rFonts w:ascii="Arial" w:hAnsi="Arial" w:cs="Arial"/>
              </w:rPr>
            </w:pPr>
            <w:r w:rsidRPr="00CD0F7C">
              <w:rPr>
                <w:rFonts w:ascii="Arial" w:hAnsi="Arial" w:cs="Arial"/>
              </w:rPr>
              <w:t>Espacio + I</w:t>
            </w:r>
          </w:p>
        </w:tc>
      </w:tr>
      <w:tr w:rsidR="00E86CAE" w:rsidRPr="00CD0F7C" w14:paraId="057F1A00" w14:textId="77777777" w:rsidTr="005F1331">
        <w:trPr>
          <w:trHeight w:val="360"/>
        </w:trPr>
        <w:tc>
          <w:tcPr>
            <w:tcW w:w="5382" w:type="dxa"/>
            <w:vAlign w:val="center"/>
          </w:tcPr>
          <w:p w14:paraId="3BB9E614" w14:textId="77777777" w:rsidR="00E86CAE" w:rsidRPr="00CD0F7C" w:rsidRDefault="00E86CAE" w:rsidP="00936CEF">
            <w:pPr>
              <w:pStyle w:val="Textoindependiente"/>
              <w:spacing w:after="0"/>
              <w:rPr>
                <w:rFonts w:ascii="Arial" w:hAnsi="Arial" w:cs="Arial"/>
              </w:rPr>
            </w:pPr>
            <w:r w:rsidRPr="00CD0F7C">
              <w:rPr>
                <w:rFonts w:ascii="Arial" w:hAnsi="Arial" w:cs="Arial"/>
              </w:rPr>
              <w:t>Hora</w:t>
            </w:r>
          </w:p>
        </w:tc>
        <w:tc>
          <w:tcPr>
            <w:tcW w:w="3827" w:type="dxa"/>
            <w:vAlign w:val="center"/>
          </w:tcPr>
          <w:p w14:paraId="65BC57BF" w14:textId="77777777" w:rsidR="00E86CAE" w:rsidRPr="00CD0F7C" w:rsidRDefault="00E86CAE" w:rsidP="00936CEF">
            <w:pPr>
              <w:pStyle w:val="Textoindependiente"/>
              <w:spacing w:after="0"/>
              <w:rPr>
                <w:rFonts w:ascii="Arial" w:hAnsi="Arial" w:cs="Arial"/>
              </w:rPr>
            </w:pPr>
            <w:r w:rsidRPr="00CD0F7C">
              <w:rPr>
                <w:rFonts w:ascii="Arial" w:hAnsi="Arial" w:cs="Arial"/>
              </w:rPr>
              <w:t>Enter + T</w:t>
            </w:r>
          </w:p>
        </w:tc>
      </w:tr>
      <w:tr w:rsidR="00E86CAE" w:rsidRPr="00CD0F7C" w14:paraId="1B381080" w14:textId="77777777" w:rsidTr="005F1331">
        <w:trPr>
          <w:trHeight w:val="360"/>
        </w:trPr>
        <w:tc>
          <w:tcPr>
            <w:tcW w:w="5382" w:type="dxa"/>
            <w:vAlign w:val="center"/>
          </w:tcPr>
          <w:p w14:paraId="78151CC8" w14:textId="77777777" w:rsidR="00E86CAE" w:rsidRPr="00CD0F7C" w:rsidRDefault="00E86CAE" w:rsidP="00936CEF">
            <w:pPr>
              <w:pStyle w:val="Textoindependiente"/>
              <w:spacing w:after="0"/>
              <w:rPr>
                <w:rFonts w:ascii="Arial" w:hAnsi="Arial" w:cs="Arial"/>
              </w:rPr>
            </w:pPr>
            <w:r w:rsidRPr="00CD0F7C">
              <w:rPr>
                <w:rFonts w:ascii="Arial" w:hAnsi="Arial" w:cs="Arial"/>
              </w:rPr>
              <w:t>Fecha</w:t>
            </w:r>
          </w:p>
        </w:tc>
        <w:tc>
          <w:tcPr>
            <w:tcW w:w="3827" w:type="dxa"/>
            <w:vAlign w:val="center"/>
          </w:tcPr>
          <w:p w14:paraId="5CFE19FE" w14:textId="77777777" w:rsidR="00E86CAE" w:rsidRPr="00CD0F7C" w:rsidRDefault="00E86CAE" w:rsidP="00936CEF">
            <w:pPr>
              <w:pStyle w:val="Textoindependiente"/>
              <w:spacing w:after="0"/>
              <w:rPr>
                <w:rFonts w:ascii="Arial" w:hAnsi="Arial" w:cs="Arial"/>
              </w:rPr>
            </w:pPr>
            <w:r w:rsidRPr="00CD0F7C">
              <w:rPr>
                <w:rFonts w:ascii="Arial" w:hAnsi="Arial" w:cs="Arial"/>
              </w:rPr>
              <w:t>Enter + D</w:t>
            </w:r>
          </w:p>
        </w:tc>
      </w:tr>
      <w:tr w:rsidR="00E86CAE" w:rsidRPr="00CD0F7C" w14:paraId="3BA38E35" w14:textId="77777777" w:rsidTr="005F1331">
        <w:trPr>
          <w:trHeight w:val="360"/>
        </w:trPr>
        <w:tc>
          <w:tcPr>
            <w:tcW w:w="5382" w:type="dxa"/>
            <w:vAlign w:val="center"/>
          </w:tcPr>
          <w:p w14:paraId="50DDAF34" w14:textId="77777777" w:rsidR="00E86CAE" w:rsidRPr="00CD0F7C" w:rsidRDefault="00E86CAE" w:rsidP="00936CEF">
            <w:pPr>
              <w:pStyle w:val="Textoindependiente"/>
              <w:spacing w:after="0"/>
              <w:rPr>
                <w:rFonts w:ascii="Arial" w:hAnsi="Arial" w:cs="Arial"/>
              </w:rPr>
            </w:pPr>
            <w:r w:rsidRPr="00CD0F7C">
              <w:rPr>
                <w:rFonts w:ascii="Arial" w:hAnsi="Arial" w:cs="Arial"/>
              </w:rPr>
              <w:t>Expulsar medio</w:t>
            </w:r>
          </w:p>
        </w:tc>
        <w:tc>
          <w:tcPr>
            <w:tcW w:w="3827" w:type="dxa"/>
            <w:vAlign w:val="center"/>
          </w:tcPr>
          <w:p w14:paraId="63973A46" w14:textId="77777777" w:rsidR="00E86CAE" w:rsidRPr="00CD0F7C" w:rsidRDefault="00E86CAE" w:rsidP="00936CEF">
            <w:pPr>
              <w:pStyle w:val="Textoindependiente"/>
              <w:spacing w:after="0"/>
              <w:rPr>
                <w:rFonts w:ascii="Arial" w:hAnsi="Arial" w:cs="Arial"/>
              </w:rPr>
            </w:pPr>
            <w:r w:rsidRPr="00CD0F7C">
              <w:rPr>
                <w:rFonts w:ascii="Arial" w:hAnsi="Arial" w:cs="Arial"/>
              </w:rPr>
              <w:t>Enter + E</w:t>
            </w:r>
          </w:p>
        </w:tc>
      </w:tr>
      <w:tr w:rsidR="00E86CAE" w:rsidRPr="00CD0F7C" w14:paraId="0471A5EA" w14:textId="77777777" w:rsidTr="005F1331">
        <w:trPr>
          <w:trHeight w:val="360"/>
        </w:trPr>
        <w:tc>
          <w:tcPr>
            <w:tcW w:w="5382" w:type="dxa"/>
            <w:vAlign w:val="center"/>
          </w:tcPr>
          <w:p w14:paraId="0C936DFC" w14:textId="77777777" w:rsidR="00E86CAE" w:rsidRPr="00CD0F7C" w:rsidRDefault="00E86CAE" w:rsidP="00936CEF">
            <w:pPr>
              <w:pStyle w:val="Textoindependiente"/>
              <w:spacing w:after="0"/>
              <w:rPr>
                <w:rFonts w:ascii="Arial" w:hAnsi="Arial" w:cs="Arial"/>
              </w:rPr>
            </w:pPr>
            <w:r w:rsidRPr="00CD0F7C">
              <w:rPr>
                <w:rFonts w:ascii="Arial" w:hAnsi="Arial" w:cs="Arial"/>
              </w:rPr>
              <w:t>Ajustes</w:t>
            </w:r>
          </w:p>
        </w:tc>
        <w:tc>
          <w:tcPr>
            <w:tcW w:w="3827" w:type="dxa"/>
            <w:vAlign w:val="center"/>
          </w:tcPr>
          <w:p w14:paraId="0EEF1126" w14:textId="77777777" w:rsidR="00E86CAE" w:rsidRPr="00CD0F7C" w:rsidRDefault="00E86CAE" w:rsidP="00936CEF">
            <w:pPr>
              <w:pStyle w:val="Textoindependiente"/>
              <w:spacing w:after="0"/>
              <w:rPr>
                <w:rFonts w:ascii="Arial" w:hAnsi="Arial" w:cs="Arial"/>
              </w:rPr>
            </w:pPr>
            <w:r w:rsidRPr="00CD0F7C">
              <w:rPr>
                <w:rFonts w:ascii="Arial" w:hAnsi="Arial" w:cs="Arial"/>
              </w:rPr>
              <w:t>Espacio + O</w:t>
            </w:r>
          </w:p>
        </w:tc>
      </w:tr>
      <w:tr w:rsidR="00E86CAE" w:rsidRPr="00CD0F7C" w14:paraId="781F6C21" w14:textId="77777777" w:rsidTr="005F1331">
        <w:trPr>
          <w:trHeight w:val="360"/>
        </w:trPr>
        <w:tc>
          <w:tcPr>
            <w:tcW w:w="5382" w:type="dxa"/>
            <w:vAlign w:val="center"/>
          </w:tcPr>
          <w:p w14:paraId="16F6C3F3" w14:textId="77777777" w:rsidR="00E86CAE" w:rsidRPr="00CD0F7C" w:rsidRDefault="00E86CAE" w:rsidP="00936CEF">
            <w:pPr>
              <w:pStyle w:val="Textoindependiente"/>
              <w:spacing w:after="0"/>
              <w:rPr>
                <w:rFonts w:ascii="Arial" w:hAnsi="Arial" w:cs="Arial"/>
              </w:rPr>
            </w:pPr>
            <w:r w:rsidRPr="00CD0F7C">
              <w:rPr>
                <w:rFonts w:ascii="Arial" w:hAnsi="Arial" w:cs="Arial"/>
              </w:rPr>
              <w:t>Crear una nota rápida</w:t>
            </w:r>
          </w:p>
        </w:tc>
        <w:tc>
          <w:tcPr>
            <w:tcW w:w="3827" w:type="dxa"/>
            <w:vAlign w:val="center"/>
          </w:tcPr>
          <w:p w14:paraId="13C7EEC3" w14:textId="77777777" w:rsidR="00E86CAE" w:rsidRPr="00CD0F7C" w:rsidRDefault="00E86CAE" w:rsidP="00936CEF">
            <w:pPr>
              <w:pStyle w:val="Textoindependiente"/>
              <w:spacing w:after="0"/>
              <w:rPr>
                <w:rFonts w:ascii="Arial" w:hAnsi="Arial" w:cs="Arial"/>
              </w:rPr>
            </w:pPr>
            <w:r w:rsidRPr="00CD0F7C">
              <w:rPr>
                <w:rFonts w:ascii="Arial" w:hAnsi="Arial" w:cs="Arial"/>
              </w:rPr>
              <w:t>Retroceso + N</w:t>
            </w:r>
          </w:p>
        </w:tc>
      </w:tr>
      <w:tr w:rsidR="00DE55B3" w:rsidRPr="00CD0F7C" w14:paraId="7C9F933A" w14:textId="77777777" w:rsidTr="005F1331">
        <w:trPr>
          <w:trHeight w:val="360"/>
        </w:trPr>
        <w:tc>
          <w:tcPr>
            <w:tcW w:w="5382" w:type="dxa"/>
            <w:vAlign w:val="center"/>
          </w:tcPr>
          <w:p w14:paraId="4C2B6809" w14:textId="2B2B20F2" w:rsidR="00DE55B3" w:rsidRPr="00CD0F7C" w:rsidRDefault="00DE55B3" w:rsidP="00936CEF">
            <w:pPr>
              <w:pStyle w:val="Textoindependiente"/>
              <w:spacing w:after="0"/>
              <w:rPr>
                <w:rFonts w:ascii="Arial" w:hAnsi="Arial" w:cs="Arial"/>
              </w:rPr>
            </w:pPr>
            <w:r w:rsidRPr="00CD0F7C">
              <w:rPr>
                <w:rFonts w:ascii="Arial" w:hAnsi="Arial" w:cs="Arial"/>
              </w:rPr>
              <w:t>Crear una nota rápida braille</w:t>
            </w:r>
          </w:p>
        </w:tc>
        <w:tc>
          <w:tcPr>
            <w:tcW w:w="3827" w:type="dxa"/>
            <w:vAlign w:val="center"/>
          </w:tcPr>
          <w:p w14:paraId="3842FAE2" w14:textId="318C8466" w:rsidR="00DE55B3" w:rsidRPr="00CD0F7C" w:rsidRDefault="00DE55B3" w:rsidP="00936CEF">
            <w:pPr>
              <w:pStyle w:val="Textoindependiente"/>
              <w:spacing w:after="0"/>
              <w:rPr>
                <w:rFonts w:ascii="Arial" w:hAnsi="Arial" w:cs="Arial"/>
              </w:rPr>
            </w:pPr>
            <w:r w:rsidRPr="00CD0F7C">
              <w:rPr>
                <w:rFonts w:ascii="Arial" w:hAnsi="Arial" w:cs="Arial"/>
              </w:rPr>
              <w:t>Retroceso + B</w:t>
            </w:r>
          </w:p>
        </w:tc>
      </w:tr>
      <w:tr w:rsidR="00924A88" w:rsidRPr="00CD0F7C" w14:paraId="07857254" w14:textId="77777777" w:rsidTr="005F1331">
        <w:trPr>
          <w:trHeight w:val="360"/>
        </w:trPr>
        <w:tc>
          <w:tcPr>
            <w:tcW w:w="5382" w:type="dxa"/>
            <w:vAlign w:val="center"/>
          </w:tcPr>
          <w:p w14:paraId="6B7C1A4F" w14:textId="522FB7C9" w:rsidR="00924A88" w:rsidRPr="00CD0F7C" w:rsidRDefault="00924A88" w:rsidP="00936CEF">
            <w:pPr>
              <w:pStyle w:val="Textoindependiente"/>
              <w:spacing w:after="0"/>
              <w:rPr>
                <w:rFonts w:ascii="Arial" w:hAnsi="Arial" w:cs="Arial"/>
              </w:rPr>
            </w:pPr>
            <w:r w:rsidRPr="00CD0F7C">
              <w:rPr>
                <w:rFonts w:ascii="Arial" w:hAnsi="Arial" w:cs="Arial"/>
              </w:rPr>
              <w:t>Activar/desactivar la síntesis de voz</w:t>
            </w:r>
          </w:p>
        </w:tc>
        <w:tc>
          <w:tcPr>
            <w:tcW w:w="3827" w:type="dxa"/>
            <w:vAlign w:val="center"/>
          </w:tcPr>
          <w:p w14:paraId="130A26F6" w14:textId="675DD6BD" w:rsidR="00924A88" w:rsidRPr="00CD0F7C" w:rsidRDefault="00924A88" w:rsidP="00936CEF">
            <w:pPr>
              <w:pStyle w:val="Textoindependiente"/>
              <w:spacing w:after="0"/>
              <w:rPr>
                <w:rFonts w:ascii="Arial" w:hAnsi="Arial" w:cs="Arial"/>
              </w:rPr>
            </w:pPr>
            <w:r w:rsidRPr="00CD0F7C">
              <w:rPr>
                <w:rFonts w:ascii="Arial" w:hAnsi="Arial" w:cs="Arial"/>
              </w:rPr>
              <w:t>Espacio + tecla de navegación anterior</w:t>
            </w:r>
          </w:p>
        </w:tc>
      </w:tr>
      <w:tr w:rsidR="00924A88" w:rsidRPr="00CD0F7C" w14:paraId="1C2756A7" w14:textId="77777777" w:rsidTr="005F1331">
        <w:trPr>
          <w:trHeight w:val="360"/>
        </w:trPr>
        <w:tc>
          <w:tcPr>
            <w:tcW w:w="5382" w:type="dxa"/>
            <w:vAlign w:val="center"/>
          </w:tcPr>
          <w:p w14:paraId="536A4A8A" w14:textId="5AC604F1" w:rsidR="00924A88" w:rsidRPr="00CD0F7C" w:rsidRDefault="00924A88" w:rsidP="00936CEF">
            <w:pPr>
              <w:pStyle w:val="Textoindependiente"/>
              <w:spacing w:after="0"/>
              <w:rPr>
                <w:rFonts w:ascii="Arial" w:hAnsi="Arial" w:cs="Arial"/>
              </w:rPr>
            </w:pPr>
            <w:r w:rsidRPr="00CD0F7C">
              <w:rPr>
                <w:rFonts w:ascii="Arial" w:hAnsi="Arial" w:cs="Arial"/>
              </w:rPr>
              <w:t>Aumentar velocidad de la voz</w:t>
            </w:r>
          </w:p>
        </w:tc>
        <w:tc>
          <w:tcPr>
            <w:tcW w:w="3827" w:type="dxa"/>
            <w:vAlign w:val="center"/>
          </w:tcPr>
          <w:p w14:paraId="2FBA60FB" w14:textId="30F48190" w:rsidR="00924A88" w:rsidRPr="00CD0F7C" w:rsidRDefault="00924A88" w:rsidP="00936CEF">
            <w:pPr>
              <w:pStyle w:val="Textoindependiente"/>
              <w:spacing w:after="0"/>
              <w:rPr>
                <w:rFonts w:ascii="Arial" w:hAnsi="Arial" w:cs="Arial"/>
              </w:rPr>
            </w:pPr>
            <w:r w:rsidRPr="00CD0F7C">
              <w:rPr>
                <w:rFonts w:ascii="Arial" w:hAnsi="Arial" w:cs="Arial"/>
              </w:rPr>
              <w:t>Enter + punto 5</w:t>
            </w:r>
          </w:p>
        </w:tc>
      </w:tr>
      <w:tr w:rsidR="00924A88" w:rsidRPr="00CD0F7C" w14:paraId="13C49F08" w14:textId="77777777" w:rsidTr="005F1331">
        <w:trPr>
          <w:trHeight w:val="360"/>
        </w:trPr>
        <w:tc>
          <w:tcPr>
            <w:tcW w:w="5382" w:type="dxa"/>
            <w:vAlign w:val="center"/>
          </w:tcPr>
          <w:p w14:paraId="10630DB5" w14:textId="6A3EAB05" w:rsidR="00924A88" w:rsidRPr="00CD0F7C" w:rsidRDefault="00924A88" w:rsidP="00936CEF">
            <w:pPr>
              <w:pStyle w:val="Textoindependiente"/>
              <w:spacing w:after="0"/>
              <w:rPr>
                <w:rFonts w:ascii="Arial" w:hAnsi="Arial" w:cs="Arial"/>
              </w:rPr>
            </w:pPr>
            <w:r w:rsidRPr="00CD0F7C">
              <w:rPr>
                <w:rFonts w:ascii="Arial" w:hAnsi="Arial" w:cs="Arial"/>
              </w:rPr>
              <w:t>Disminuir velocidad de la voz</w:t>
            </w:r>
          </w:p>
        </w:tc>
        <w:tc>
          <w:tcPr>
            <w:tcW w:w="3827" w:type="dxa"/>
            <w:vAlign w:val="center"/>
          </w:tcPr>
          <w:p w14:paraId="43118FC0" w14:textId="71E28BA3" w:rsidR="00924A88" w:rsidRPr="00CD0F7C" w:rsidRDefault="00924A88" w:rsidP="00936CEF">
            <w:pPr>
              <w:pStyle w:val="Textoindependiente"/>
              <w:spacing w:after="0"/>
              <w:rPr>
                <w:rFonts w:ascii="Arial" w:hAnsi="Arial" w:cs="Arial"/>
              </w:rPr>
            </w:pPr>
            <w:r w:rsidRPr="00CD0F7C">
              <w:rPr>
                <w:rFonts w:ascii="Arial" w:hAnsi="Arial" w:cs="Arial"/>
              </w:rPr>
              <w:t>Enter + punto 2</w:t>
            </w:r>
          </w:p>
        </w:tc>
      </w:tr>
      <w:tr w:rsidR="00924A88" w:rsidRPr="00CD0F7C" w14:paraId="60365B28" w14:textId="77777777" w:rsidTr="005F1331">
        <w:trPr>
          <w:trHeight w:val="360"/>
        </w:trPr>
        <w:tc>
          <w:tcPr>
            <w:tcW w:w="5382" w:type="dxa"/>
            <w:vAlign w:val="center"/>
          </w:tcPr>
          <w:p w14:paraId="557B1248" w14:textId="775EDA03" w:rsidR="00924A88" w:rsidRPr="00CD0F7C" w:rsidRDefault="00924A88" w:rsidP="00936CEF">
            <w:pPr>
              <w:pStyle w:val="Textoindependiente"/>
              <w:spacing w:after="0"/>
              <w:rPr>
                <w:rFonts w:ascii="Arial" w:hAnsi="Arial" w:cs="Arial"/>
              </w:rPr>
            </w:pPr>
            <w:r w:rsidRPr="00CD0F7C">
              <w:rPr>
                <w:rFonts w:ascii="Arial" w:hAnsi="Arial" w:cs="Arial"/>
              </w:rPr>
              <w:t>Abrir modo terminal</w:t>
            </w:r>
          </w:p>
        </w:tc>
        <w:tc>
          <w:tcPr>
            <w:tcW w:w="3827" w:type="dxa"/>
            <w:vAlign w:val="center"/>
          </w:tcPr>
          <w:p w14:paraId="6D794419" w14:textId="44EBE248" w:rsidR="00924A88" w:rsidRPr="00CD0F7C" w:rsidRDefault="00924A88" w:rsidP="00936CEF">
            <w:pPr>
              <w:pStyle w:val="Textoindependiente"/>
              <w:spacing w:after="0"/>
              <w:rPr>
                <w:rFonts w:ascii="Arial" w:hAnsi="Arial" w:cs="Arial"/>
              </w:rPr>
            </w:pPr>
            <w:r w:rsidRPr="00CD0F7C">
              <w:rPr>
                <w:rFonts w:ascii="Arial" w:hAnsi="Arial" w:cs="Arial"/>
              </w:rPr>
              <w:t>Retroceso + Enter + T</w:t>
            </w:r>
          </w:p>
        </w:tc>
      </w:tr>
      <w:tr w:rsidR="00924A88" w:rsidRPr="00CD0F7C" w14:paraId="470CFB3B" w14:textId="77777777" w:rsidTr="005F1331">
        <w:trPr>
          <w:trHeight w:val="360"/>
        </w:trPr>
        <w:tc>
          <w:tcPr>
            <w:tcW w:w="5382" w:type="dxa"/>
            <w:vAlign w:val="center"/>
          </w:tcPr>
          <w:p w14:paraId="7AC30C9F" w14:textId="37623D2A" w:rsidR="00924A88" w:rsidRPr="00CD0F7C" w:rsidRDefault="00924A88" w:rsidP="00936CEF">
            <w:pPr>
              <w:pStyle w:val="Textoindependiente"/>
              <w:spacing w:after="0"/>
              <w:rPr>
                <w:rFonts w:ascii="Arial" w:hAnsi="Arial" w:cs="Arial"/>
              </w:rPr>
            </w:pPr>
            <w:r w:rsidRPr="00CD0F7C">
              <w:rPr>
                <w:rFonts w:ascii="Arial" w:hAnsi="Arial" w:cs="Arial"/>
              </w:rPr>
              <w:t>Abrir Editor</w:t>
            </w:r>
          </w:p>
        </w:tc>
        <w:tc>
          <w:tcPr>
            <w:tcW w:w="3827" w:type="dxa"/>
            <w:vAlign w:val="center"/>
          </w:tcPr>
          <w:p w14:paraId="27C837AF" w14:textId="661534C0" w:rsidR="00924A88" w:rsidRPr="00CD0F7C" w:rsidRDefault="00924A88" w:rsidP="00936CEF">
            <w:pPr>
              <w:pStyle w:val="Textoindependiente"/>
              <w:spacing w:after="0"/>
              <w:rPr>
                <w:rFonts w:ascii="Arial" w:hAnsi="Arial" w:cs="Arial"/>
              </w:rPr>
            </w:pPr>
            <w:r w:rsidRPr="00CD0F7C">
              <w:rPr>
                <w:rFonts w:ascii="Arial" w:hAnsi="Arial" w:cs="Arial"/>
              </w:rPr>
              <w:t>Retroceso + Enter + E</w:t>
            </w:r>
          </w:p>
        </w:tc>
      </w:tr>
      <w:tr w:rsidR="00924A88" w:rsidRPr="00CD0F7C" w14:paraId="0AD13D2B" w14:textId="77777777" w:rsidTr="005F1331">
        <w:trPr>
          <w:trHeight w:val="360"/>
        </w:trPr>
        <w:tc>
          <w:tcPr>
            <w:tcW w:w="5382" w:type="dxa"/>
            <w:vAlign w:val="center"/>
          </w:tcPr>
          <w:p w14:paraId="79BF1FC2" w14:textId="7BA3C620" w:rsidR="00924A88" w:rsidRPr="00CD0F7C" w:rsidRDefault="00924A88" w:rsidP="00936CEF">
            <w:pPr>
              <w:pStyle w:val="Textoindependiente"/>
              <w:spacing w:after="0"/>
              <w:rPr>
                <w:rFonts w:ascii="Arial" w:hAnsi="Arial" w:cs="Arial"/>
              </w:rPr>
            </w:pPr>
            <w:r w:rsidRPr="00CD0F7C">
              <w:rPr>
                <w:rFonts w:ascii="Arial" w:hAnsi="Arial" w:cs="Arial"/>
              </w:rPr>
              <w:t>Abrir Victor Reader</w:t>
            </w:r>
          </w:p>
        </w:tc>
        <w:tc>
          <w:tcPr>
            <w:tcW w:w="3827" w:type="dxa"/>
            <w:vAlign w:val="center"/>
          </w:tcPr>
          <w:p w14:paraId="34325AC6" w14:textId="13E19C41" w:rsidR="00924A88" w:rsidRPr="00CD0F7C" w:rsidRDefault="00924A88" w:rsidP="00936CEF">
            <w:pPr>
              <w:pStyle w:val="Textoindependiente"/>
              <w:spacing w:after="0"/>
              <w:rPr>
                <w:rFonts w:ascii="Arial" w:hAnsi="Arial" w:cs="Arial"/>
              </w:rPr>
            </w:pPr>
            <w:r w:rsidRPr="00CD0F7C">
              <w:rPr>
                <w:rFonts w:ascii="Arial" w:hAnsi="Arial" w:cs="Arial"/>
              </w:rPr>
              <w:t>Retroceso + Enter + V</w:t>
            </w:r>
          </w:p>
        </w:tc>
      </w:tr>
      <w:tr w:rsidR="00924A88" w:rsidRPr="00CD0F7C" w14:paraId="4FAA13A6" w14:textId="77777777" w:rsidTr="005F1331">
        <w:trPr>
          <w:trHeight w:val="360"/>
        </w:trPr>
        <w:tc>
          <w:tcPr>
            <w:tcW w:w="5382" w:type="dxa"/>
            <w:vAlign w:val="center"/>
          </w:tcPr>
          <w:p w14:paraId="20AAC90D" w14:textId="06D07F9F" w:rsidR="00924A88" w:rsidRPr="00CD0F7C" w:rsidRDefault="00924A88" w:rsidP="00936CEF">
            <w:pPr>
              <w:pStyle w:val="Textoindependiente"/>
              <w:spacing w:after="0"/>
              <w:rPr>
                <w:rFonts w:ascii="Arial" w:hAnsi="Arial" w:cs="Arial"/>
              </w:rPr>
            </w:pPr>
            <w:r w:rsidRPr="00CD0F7C">
              <w:rPr>
                <w:rFonts w:ascii="Arial" w:hAnsi="Arial" w:cs="Arial"/>
              </w:rPr>
              <w:t>Abrir Gestor de archivos</w:t>
            </w:r>
          </w:p>
        </w:tc>
        <w:tc>
          <w:tcPr>
            <w:tcW w:w="3827" w:type="dxa"/>
            <w:vAlign w:val="center"/>
          </w:tcPr>
          <w:p w14:paraId="52EFAC19" w14:textId="4F760E2B" w:rsidR="00924A88" w:rsidRPr="00CD0F7C" w:rsidRDefault="00924A88" w:rsidP="00936CEF">
            <w:pPr>
              <w:pStyle w:val="Textoindependiente"/>
              <w:spacing w:after="0"/>
              <w:rPr>
                <w:rFonts w:ascii="Arial" w:hAnsi="Arial" w:cs="Arial"/>
              </w:rPr>
            </w:pPr>
            <w:r w:rsidRPr="00CD0F7C">
              <w:rPr>
                <w:rFonts w:ascii="Arial" w:hAnsi="Arial" w:cs="Arial"/>
              </w:rPr>
              <w:t>Retroceso + Enter + F</w:t>
            </w:r>
          </w:p>
        </w:tc>
      </w:tr>
      <w:tr w:rsidR="00924A88" w:rsidRPr="00CD0F7C" w14:paraId="5ACC3214" w14:textId="77777777" w:rsidTr="005F1331">
        <w:trPr>
          <w:trHeight w:val="360"/>
        </w:trPr>
        <w:tc>
          <w:tcPr>
            <w:tcW w:w="5382" w:type="dxa"/>
            <w:vAlign w:val="center"/>
          </w:tcPr>
          <w:p w14:paraId="5B4AB0C3" w14:textId="51D9C19D" w:rsidR="00924A88" w:rsidRPr="00CD0F7C" w:rsidRDefault="00924A88" w:rsidP="00936CEF">
            <w:pPr>
              <w:pStyle w:val="Textoindependiente"/>
              <w:spacing w:after="0"/>
              <w:rPr>
                <w:rFonts w:ascii="Arial" w:hAnsi="Arial" w:cs="Arial"/>
              </w:rPr>
            </w:pPr>
            <w:r w:rsidRPr="00CD0F7C">
              <w:rPr>
                <w:rFonts w:ascii="Arial" w:hAnsi="Arial" w:cs="Arial"/>
              </w:rPr>
              <w:t>Abrir Calculadora</w:t>
            </w:r>
          </w:p>
        </w:tc>
        <w:tc>
          <w:tcPr>
            <w:tcW w:w="3827" w:type="dxa"/>
            <w:vAlign w:val="center"/>
          </w:tcPr>
          <w:p w14:paraId="5B6C0A18" w14:textId="70D8900C" w:rsidR="00924A88" w:rsidRPr="00CD0F7C" w:rsidRDefault="00924A88" w:rsidP="00936CEF">
            <w:pPr>
              <w:pStyle w:val="Textoindependiente"/>
              <w:spacing w:after="0"/>
              <w:rPr>
                <w:rFonts w:ascii="Arial" w:hAnsi="Arial" w:cs="Arial"/>
              </w:rPr>
            </w:pPr>
            <w:r w:rsidRPr="00CD0F7C">
              <w:rPr>
                <w:rFonts w:ascii="Arial" w:hAnsi="Arial" w:cs="Arial"/>
              </w:rPr>
              <w:t>Retroceso + Enter + C</w:t>
            </w:r>
          </w:p>
        </w:tc>
      </w:tr>
      <w:tr w:rsidR="00924A88" w:rsidRPr="00CD0F7C" w14:paraId="00F8FA88" w14:textId="77777777" w:rsidTr="005F1331">
        <w:trPr>
          <w:trHeight w:val="360"/>
        </w:trPr>
        <w:tc>
          <w:tcPr>
            <w:tcW w:w="5382" w:type="dxa"/>
            <w:vAlign w:val="center"/>
          </w:tcPr>
          <w:p w14:paraId="4589CA48" w14:textId="2C919D5C" w:rsidR="00924A88" w:rsidRPr="00CD0F7C" w:rsidRDefault="00924A88" w:rsidP="00936CEF">
            <w:pPr>
              <w:pStyle w:val="Textoindependiente"/>
              <w:spacing w:after="0"/>
              <w:rPr>
                <w:rFonts w:ascii="Arial" w:hAnsi="Arial" w:cs="Arial"/>
              </w:rPr>
            </w:pPr>
            <w:r w:rsidRPr="00CD0F7C">
              <w:rPr>
                <w:rFonts w:ascii="Arial" w:hAnsi="Arial" w:cs="Arial"/>
              </w:rPr>
              <w:t>Abrir Bookshare</w:t>
            </w:r>
          </w:p>
        </w:tc>
        <w:tc>
          <w:tcPr>
            <w:tcW w:w="3827" w:type="dxa"/>
            <w:vAlign w:val="center"/>
          </w:tcPr>
          <w:p w14:paraId="522217D4" w14:textId="6F231A80" w:rsidR="00924A88" w:rsidRPr="00CD0F7C" w:rsidRDefault="00924A88" w:rsidP="00936CEF">
            <w:pPr>
              <w:pStyle w:val="Textoindependiente"/>
              <w:spacing w:after="0"/>
              <w:rPr>
                <w:rFonts w:ascii="Arial" w:hAnsi="Arial" w:cs="Arial"/>
              </w:rPr>
            </w:pPr>
            <w:r w:rsidRPr="00CD0F7C">
              <w:rPr>
                <w:rFonts w:ascii="Arial" w:hAnsi="Arial" w:cs="Arial"/>
              </w:rPr>
              <w:t>Espacio + enter + B</w:t>
            </w:r>
          </w:p>
        </w:tc>
      </w:tr>
      <w:tr w:rsidR="00924A88" w:rsidRPr="00CD0F7C" w14:paraId="7CE57BEB" w14:textId="77777777" w:rsidTr="005F1331">
        <w:trPr>
          <w:trHeight w:val="360"/>
        </w:trPr>
        <w:tc>
          <w:tcPr>
            <w:tcW w:w="5382" w:type="dxa"/>
            <w:vAlign w:val="center"/>
          </w:tcPr>
          <w:p w14:paraId="2F6D122B" w14:textId="148EE253" w:rsidR="00924A88" w:rsidRPr="00CD0F7C" w:rsidRDefault="00924A88" w:rsidP="00936CEF">
            <w:pPr>
              <w:pStyle w:val="Textoindependiente"/>
              <w:spacing w:after="0"/>
              <w:rPr>
                <w:rFonts w:ascii="Arial" w:hAnsi="Arial" w:cs="Arial"/>
              </w:rPr>
            </w:pPr>
            <w:r w:rsidRPr="00CD0F7C">
              <w:rPr>
                <w:rFonts w:ascii="Arial" w:hAnsi="Arial" w:cs="Arial"/>
              </w:rPr>
              <w:t>Abrir Nfb newsline</w:t>
            </w:r>
          </w:p>
        </w:tc>
        <w:tc>
          <w:tcPr>
            <w:tcW w:w="3827" w:type="dxa"/>
            <w:vAlign w:val="center"/>
          </w:tcPr>
          <w:p w14:paraId="065EC62E" w14:textId="6FB74A3E" w:rsidR="00924A88" w:rsidRPr="00CD0F7C" w:rsidRDefault="00924A88" w:rsidP="00936CEF">
            <w:pPr>
              <w:pStyle w:val="Textoindependiente"/>
              <w:spacing w:after="0"/>
              <w:rPr>
                <w:rFonts w:ascii="Arial" w:hAnsi="Arial" w:cs="Arial"/>
              </w:rPr>
            </w:pPr>
            <w:r w:rsidRPr="00CD0F7C">
              <w:rPr>
                <w:rFonts w:ascii="Arial" w:hAnsi="Arial" w:cs="Arial"/>
              </w:rPr>
              <w:t>Espacio + enter + W</w:t>
            </w:r>
          </w:p>
        </w:tc>
      </w:tr>
      <w:tr w:rsidR="00924A88" w:rsidRPr="00CD0F7C" w14:paraId="3596F177" w14:textId="77777777" w:rsidTr="005F1331">
        <w:trPr>
          <w:trHeight w:val="360"/>
        </w:trPr>
        <w:tc>
          <w:tcPr>
            <w:tcW w:w="5382" w:type="dxa"/>
            <w:vAlign w:val="center"/>
          </w:tcPr>
          <w:p w14:paraId="2D3A4EA1" w14:textId="48B817B0" w:rsidR="00924A88" w:rsidRPr="00CD0F7C" w:rsidRDefault="00924A88" w:rsidP="00936CEF">
            <w:pPr>
              <w:pStyle w:val="Textoindependiente"/>
              <w:spacing w:after="0"/>
              <w:rPr>
                <w:rFonts w:ascii="Arial" w:hAnsi="Arial" w:cs="Arial"/>
              </w:rPr>
            </w:pPr>
            <w:r w:rsidRPr="00CD0F7C">
              <w:rPr>
                <w:rFonts w:ascii="Arial" w:hAnsi="Arial" w:cs="Arial"/>
              </w:rPr>
              <w:t>Abrir NLS bard</w:t>
            </w:r>
          </w:p>
        </w:tc>
        <w:tc>
          <w:tcPr>
            <w:tcW w:w="3827" w:type="dxa"/>
            <w:vAlign w:val="center"/>
          </w:tcPr>
          <w:p w14:paraId="30E7543A" w14:textId="4470E99D" w:rsidR="00924A88" w:rsidRPr="00CD0F7C" w:rsidRDefault="00924A88" w:rsidP="00936CEF">
            <w:pPr>
              <w:pStyle w:val="Textoindependiente"/>
              <w:spacing w:after="0"/>
              <w:rPr>
                <w:rFonts w:ascii="Arial" w:hAnsi="Arial" w:cs="Arial"/>
              </w:rPr>
            </w:pPr>
            <w:r w:rsidRPr="00CD0F7C">
              <w:rPr>
                <w:rFonts w:ascii="Arial" w:hAnsi="Arial" w:cs="Arial"/>
              </w:rPr>
              <w:t>Espacio + Enter + N</w:t>
            </w:r>
          </w:p>
        </w:tc>
      </w:tr>
      <w:tr w:rsidR="003D1698" w:rsidRPr="00CD0F7C" w14:paraId="74C950B9" w14:textId="77777777" w:rsidTr="005F1331">
        <w:trPr>
          <w:trHeight w:val="360"/>
        </w:trPr>
        <w:tc>
          <w:tcPr>
            <w:tcW w:w="5382" w:type="dxa"/>
            <w:vAlign w:val="center"/>
          </w:tcPr>
          <w:p w14:paraId="2D7DA39E" w14:textId="6AF4882B" w:rsidR="003D1698" w:rsidRPr="00CD0F7C" w:rsidRDefault="0078167B" w:rsidP="00936CEF">
            <w:pPr>
              <w:pStyle w:val="Textoindependiente"/>
              <w:spacing w:after="0"/>
              <w:rPr>
                <w:rFonts w:ascii="Arial" w:hAnsi="Arial" w:cs="Arial"/>
              </w:rPr>
            </w:pPr>
            <w:r>
              <w:rPr>
                <w:rFonts w:ascii="Arial" w:hAnsi="Arial" w:cs="Arial"/>
              </w:rPr>
              <w:t xml:space="preserve">Buscar </w:t>
            </w:r>
            <w:r w:rsidR="005D1EF6">
              <w:rPr>
                <w:rFonts w:ascii="Arial" w:hAnsi="Arial" w:cs="Arial"/>
              </w:rPr>
              <w:t xml:space="preserve">redes </w:t>
            </w:r>
            <w:r>
              <w:rPr>
                <w:rFonts w:ascii="Arial" w:hAnsi="Arial" w:cs="Arial"/>
              </w:rPr>
              <w:t>WiFi</w:t>
            </w:r>
          </w:p>
        </w:tc>
        <w:tc>
          <w:tcPr>
            <w:tcW w:w="3827" w:type="dxa"/>
            <w:vAlign w:val="center"/>
          </w:tcPr>
          <w:p w14:paraId="47FA9F97" w14:textId="207EDC9A" w:rsidR="003D1698" w:rsidRPr="00CD0F7C" w:rsidRDefault="00CB33DE" w:rsidP="00936CEF">
            <w:pPr>
              <w:pStyle w:val="Textoindependiente"/>
              <w:spacing w:after="0"/>
              <w:rPr>
                <w:rFonts w:ascii="Arial" w:hAnsi="Arial" w:cs="Arial"/>
              </w:rPr>
            </w:pPr>
            <w:r>
              <w:rPr>
                <w:rFonts w:ascii="Arial" w:hAnsi="Arial" w:cs="Arial"/>
              </w:rPr>
              <w:t>Retroceso + Enter + s</w:t>
            </w:r>
          </w:p>
        </w:tc>
      </w:tr>
      <w:tr w:rsidR="00CB33DE" w:rsidRPr="00CD0F7C" w14:paraId="46FA7748" w14:textId="77777777" w:rsidTr="005F1331">
        <w:trPr>
          <w:trHeight w:val="360"/>
        </w:trPr>
        <w:tc>
          <w:tcPr>
            <w:tcW w:w="5382" w:type="dxa"/>
            <w:vAlign w:val="center"/>
          </w:tcPr>
          <w:p w14:paraId="7413C536" w14:textId="5BB30AA8" w:rsidR="00CB33DE" w:rsidRDefault="00DD767A" w:rsidP="00936CEF">
            <w:pPr>
              <w:pStyle w:val="Textoindependiente"/>
              <w:spacing w:after="0"/>
              <w:rPr>
                <w:rFonts w:ascii="Arial" w:hAnsi="Arial" w:cs="Arial"/>
              </w:rPr>
            </w:pPr>
            <w:r>
              <w:rPr>
                <w:rFonts w:ascii="Arial" w:hAnsi="Arial" w:cs="Arial"/>
              </w:rPr>
              <w:t>Ayuda</w:t>
            </w:r>
          </w:p>
        </w:tc>
        <w:tc>
          <w:tcPr>
            <w:tcW w:w="3827" w:type="dxa"/>
            <w:vAlign w:val="center"/>
          </w:tcPr>
          <w:p w14:paraId="3581933E" w14:textId="43C8E221" w:rsidR="00CB33DE" w:rsidRDefault="008740CA" w:rsidP="00936CEF">
            <w:pPr>
              <w:pStyle w:val="Textoindependiente"/>
              <w:spacing w:after="0"/>
              <w:rPr>
                <w:rFonts w:ascii="Arial" w:hAnsi="Arial" w:cs="Arial"/>
              </w:rPr>
            </w:pPr>
            <w:r>
              <w:rPr>
                <w:rFonts w:ascii="Arial" w:hAnsi="Arial" w:cs="Arial"/>
              </w:rPr>
              <w:t>Espacio + h</w:t>
            </w:r>
          </w:p>
        </w:tc>
      </w:tr>
    </w:tbl>
    <w:p w14:paraId="68841E27" w14:textId="77777777" w:rsidR="00E86CAE" w:rsidRPr="00CD0F7C" w:rsidRDefault="00E86CAE" w:rsidP="00E86CAE">
      <w:pPr>
        <w:rPr>
          <w:rFonts w:ascii="Arial" w:hAnsi="Arial" w:cs="Arial"/>
        </w:rPr>
      </w:pPr>
    </w:p>
    <w:p w14:paraId="0A4B0565" w14:textId="3C0BF327" w:rsidR="00E70FB0" w:rsidRPr="00CD0F7C" w:rsidRDefault="00B81661" w:rsidP="00537497">
      <w:pPr>
        <w:pStyle w:val="Descripcin"/>
        <w:keepNext/>
        <w:rPr>
          <w:rStyle w:val="Textoennegrita"/>
          <w:rFonts w:ascii="Arial" w:hAnsi="Arial" w:cs="Arial"/>
          <w:i w:val="0"/>
          <w:iCs w:val="0"/>
          <w:color w:val="auto"/>
          <w:sz w:val="22"/>
          <w:szCs w:val="22"/>
          <w:lang w:val="en-US"/>
        </w:rPr>
      </w:pPr>
      <w:r w:rsidRPr="00CD0F7C">
        <w:rPr>
          <w:rStyle w:val="Textoennegrita"/>
          <w:rFonts w:ascii="Arial" w:hAnsi="Arial" w:cs="Arial"/>
          <w:i w:val="0"/>
          <w:iCs w:val="0"/>
          <w:color w:val="auto"/>
          <w:sz w:val="22"/>
          <w:szCs w:val="22"/>
        </w:rPr>
        <w:lastRenderedPageBreak/>
        <w:t>C</w:t>
      </w:r>
      <w:r w:rsidR="00DE55B3" w:rsidRPr="00CD0F7C">
        <w:rPr>
          <w:rStyle w:val="Textoennegrita"/>
          <w:rFonts w:ascii="Arial" w:hAnsi="Arial" w:cs="Arial"/>
          <w:i w:val="0"/>
          <w:iCs w:val="0"/>
          <w:color w:val="auto"/>
          <w:sz w:val="22"/>
          <w:szCs w:val="22"/>
        </w:rPr>
        <w:t>omandos</w:t>
      </w:r>
      <w:r w:rsidR="00DE55B3" w:rsidRPr="00CD0F7C">
        <w:rPr>
          <w:rStyle w:val="Textoennegrita"/>
          <w:rFonts w:ascii="Arial" w:hAnsi="Arial" w:cs="Arial"/>
          <w:i w:val="0"/>
          <w:iCs w:val="0"/>
          <w:color w:val="auto"/>
          <w:sz w:val="22"/>
          <w:szCs w:val="22"/>
          <w:lang w:val="en-US"/>
        </w:rPr>
        <w:t xml:space="preserve"> del </w:t>
      </w:r>
      <w:r w:rsidRPr="00CD0F7C">
        <w:rPr>
          <w:rStyle w:val="Textoennegrita"/>
          <w:rFonts w:ascii="Arial" w:hAnsi="Arial" w:cs="Arial"/>
          <w:i w:val="0"/>
          <w:iCs w:val="0"/>
          <w:color w:val="auto"/>
          <w:sz w:val="22"/>
          <w:szCs w:val="22"/>
          <w:lang w:val="en-US"/>
        </w:rPr>
        <w:t>E</w:t>
      </w:r>
      <w:r w:rsidR="00DE55B3" w:rsidRPr="00CD0F7C">
        <w:rPr>
          <w:rStyle w:val="Textoennegrita"/>
          <w:rFonts w:ascii="Arial" w:hAnsi="Arial" w:cs="Arial"/>
          <w:i w:val="0"/>
          <w:iCs w:val="0"/>
          <w:color w:val="auto"/>
          <w:sz w:val="22"/>
          <w:szCs w:val="22"/>
          <w:lang w:val="en-US"/>
        </w:rPr>
        <w:t>ditor</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287"/>
        <w:gridCol w:w="4343"/>
      </w:tblGrid>
      <w:tr w:rsidR="00DE55B3" w:rsidRPr="00CD0F7C" w14:paraId="2D0925F8" w14:textId="77777777" w:rsidTr="00936CEF">
        <w:trPr>
          <w:trHeight w:val="432"/>
          <w:tblHeader/>
        </w:trPr>
        <w:tc>
          <w:tcPr>
            <w:tcW w:w="4287" w:type="dxa"/>
            <w:vAlign w:val="center"/>
          </w:tcPr>
          <w:p w14:paraId="4319CFCF" w14:textId="77777777" w:rsidR="00DE55B3" w:rsidRPr="00CD0F7C" w:rsidRDefault="00DE55B3"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Acción</w:t>
            </w:r>
          </w:p>
        </w:tc>
        <w:tc>
          <w:tcPr>
            <w:tcW w:w="4343" w:type="dxa"/>
            <w:vAlign w:val="center"/>
          </w:tcPr>
          <w:p w14:paraId="50461E67" w14:textId="77777777" w:rsidR="00DE55B3" w:rsidRPr="00CD0F7C" w:rsidRDefault="00DE55B3"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DE55B3" w:rsidRPr="00CD0F7C" w14:paraId="56B5DEBF" w14:textId="77777777" w:rsidTr="00936CEF">
        <w:trPr>
          <w:trHeight w:val="360"/>
        </w:trPr>
        <w:tc>
          <w:tcPr>
            <w:tcW w:w="4287" w:type="dxa"/>
            <w:vAlign w:val="center"/>
          </w:tcPr>
          <w:p w14:paraId="530258AF" w14:textId="77777777" w:rsidR="00DE55B3" w:rsidRPr="00CD0F7C" w:rsidRDefault="00DE55B3" w:rsidP="00936CEF">
            <w:pPr>
              <w:pStyle w:val="Textoindependiente"/>
              <w:spacing w:after="0"/>
              <w:rPr>
                <w:rFonts w:ascii="Arial" w:hAnsi="Arial" w:cs="Arial"/>
              </w:rPr>
            </w:pPr>
            <w:r w:rsidRPr="00CD0F7C">
              <w:rPr>
                <w:rFonts w:ascii="Arial" w:hAnsi="Arial" w:cs="Arial"/>
              </w:rPr>
              <w:t>Activar modo de edición</w:t>
            </w:r>
          </w:p>
        </w:tc>
        <w:tc>
          <w:tcPr>
            <w:tcW w:w="4343" w:type="dxa"/>
            <w:vAlign w:val="center"/>
          </w:tcPr>
          <w:p w14:paraId="1C111741" w14:textId="77777777" w:rsidR="00DE55B3" w:rsidRPr="00CD0F7C" w:rsidRDefault="00DE55B3" w:rsidP="00936CEF">
            <w:pPr>
              <w:pStyle w:val="Textoindependiente"/>
              <w:spacing w:after="0"/>
              <w:rPr>
                <w:rFonts w:ascii="Arial" w:hAnsi="Arial" w:cs="Arial"/>
              </w:rPr>
            </w:pPr>
            <w:r w:rsidRPr="00CD0F7C">
              <w:rPr>
                <w:rFonts w:ascii="Arial" w:hAnsi="Arial" w:cs="Arial"/>
              </w:rPr>
              <w:t>Enter o un sensor de cursor</w:t>
            </w:r>
          </w:p>
        </w:tc>
      </w:tr>
      <w:tr w:rsidR="00DE55B3" w:rsidRPr="00CD0F7C" w14:paraId="0F5B328B" w14:textId="77777777" w:rsidTr="00936CEF">
        <w:trPr>
          <w:trHeight w:val="360"/>
        </w:trPr>
        <w:tc>
          <w:tcPr>
            <w:tcW w:w="4287" w:type="dxa"/>
            <w:vAlign w:val="center"/>
          </w:tcPr>
          <w:p w14:paraId="1A2F1FD4" w14:textId="77777777" w:rsidR="00DE55B3" w:rsidRPr="00CD0F7C" w:rsidRDefault="00DE55B3" w:rsidP="00936CEF">
            <w:pPr>
              <w:pStyle w:val="Textoindependiente"/>
              <w:spacing w:after="0"/>
              <w:rPr>
                <w:rFonts w:ascii="Arial" w:hAnsi="Arial" w:cs="Arial"/>
              </w:rPr>
            </w:pPr>
            <w:r w:rsidRPr="00CD0F7C">
              <w:rPr>
                <w:rFonts w:ascii="Arial" w:hAnsi="Arial" w:cs="Arial"/>
              </w:rPr>
              <w:t>Salir del modo de edición</w:t>
            </w:r>
          </w:p>
        </w:tc>
        <w:tc>
          <w:tcPr>
            <w:tcW w:w="4343" w:type="dxa"/>
            <w:vAlign w:val="center"/>
          </w:tcPr>
          <w:p w14:paraId="1CE4C4B6" w14:textId="77777777" w:rsidR="00DE55B3" w:rsidRPr="00CD0F7C" w:rsidRDefault="00DE55B3" w:rsidP="00936CEF">
            <w:pPr>
              <w:pStyle w:val="Textoindependiente"/>
              <w:spacing w:after="0"/>
              <w:rPr>
                <w:rFonts w:ascii="Arial" w:hAnsi="Arial" w:cs="Arial"/>
              </w:rPr>
            </w:pPr>
            <w:r w:rsidRPr="00CD0F7C">
              <w:rPr>
                <w:rFonts w:ascii="Arial" w:hAnsi="Arial" w:cs="Arial"/>
              </w:rPr>
              <w:t>Espacio + E</w:t>
            </w:r>
          </w:p>
        </w:tc>
      </w:tr>
      <w:tr w:rsidR="00DE55B3" w:rsidRPr="00CD0F7C" w14:paraId="6C888CF3" w14:textId="77777777" w:rsidTr="00936CEF">
        <w:trPr>
          <w:trHeight w:val="360"/>
        </w:trPr>
        <w:tc>
          <w:tcPr>
            <w:tcW w:w="4287" w:type="dxa"/>
            <w:vAlign w:val="center"/>
          </w:tcPr>
          <w:p w14:paraId="38AEA95B" w14:textId="77777777" w:rsidR="00DE55B3" w:rsidRPr="00CD0F7C" w:rsidRDefault="00DE55B3" w:rsidP="00936CEF">
            <w:pPr>
              <w:pStyle w:val="Textoindependiente"/>
              <w:spacing w:after="0"/>
              <w:rPr>
                <w:rFonts w:ascii="Arial" w:hAnsi="Arial" w:cs="Arial"/>
              </w:rPr>
            </w:pPr>
            <w:r w:rsidRPr="00CD0F7C">
              <w:rPr>
                <w:rFonts w:ascii="Arial" w:hAnsi="Arial" w:cs="Arial"/>
              </w:rPr>
              <w:t>Crear archivo</w:t>
            </w:r>
          </w:p>
        </w:tc>
        <w:tc>
          <w:tcPr>
            <w:tcW w:w="4343" w:type="dxa"/>
            <w:vAlign w:val="center"/>
          </w:tcPr>
          <w:p w14:paraId="1FA3DE01"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 N</w:t>
            </w:r>
          </w:p>
        </w:tc>
      </w:tr>
      <w:tr w:rsidR="00DE55B3" w:rsidRPr="00CD0F7C" w14:paraId="4C1A6627" w14:textId="77777777" w:rsidTr="00936CEF">
        <w:trPr>
          <w:trHeight w:val="360"/>
        </w:trPr>
        <w:tc>
          <w:tcPr>
            <w:tcW w:w="4287" w:type="dxa"/>
            <w:vAlign w:val="center"/>
          </w:tcPr>
          <w:p w14:paraId="4D943625" w14:textId="77777777" w:rsidR="00DE55B3" w:rsidRPr="00CD0F7C" w:rsidRDefault="00DE55B3" w:rsidP="00936CEF">
            <w:pPr>
              <w:pStyle w:val="Textoindependiente"/>
              <w:spacing w:after="0"/>
              <w:rPr>
                <w:rFonts w:ascii="Arial" w:hAnsi="Arial" w:cs="Arial"/>
              </w:rPr>
            </w:pPr>
            <w:r w:rsidRPr="00CD0F7C">
              <w:rPr>
                <w:rFonts w:ascii="Arial" w:hAnsi="Arial" w:cs="Arial"/>
              </w:rPr>
              <w:t>Abrir archivo</w:t>
            </w:r>
          </w:p>
        </w:tc>
        <w:tc>
          <w:tcPr>
            <w:tcW w:w="4343" w:type="dxa"/>
            <w:vAlign w:val="center"/>
          </w:tcPr>
          <w:p w14:paraId="49EE0AA0"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O</w:t>
            </w:r>
          </w:p>
        </w:tc>
      </w:tr>
      <w:tr w:rsidR="00DE55B3" w:rsidRPr="00CD0F7C" w14:paraId="158966A5" w14:textId="77777777" w:rsidTr="00936CEF">
        <w:trPr>
          <w:trHeight w:val="360"/>
        </w:trPr>
        <w:tc>
          <w:tcPr>
            <w:tcW w:w="4287" w:type="dxa"/>
            <w:vAlign w:val="center"/>
          </w:tcPr>
          <w:p w14:paraId="2BCDD1B1" w14:textId="77777777" w:rsidR="00DE55B3" w:rsidRPr="00CD0F7C" w:rsidRDefault="00DE55B3" w:rsidP="00936CEF">
            <w:pPr>
              <w:pStyle w:val="Textoindependiente"/>
              <w:spacing w:after="0"/>
              <w:rPr>
                <w:rFonts w:ascii="Arial" w:hAnsi="Arial" w:cs="Arial"/>
              </w:rPr>
            </w:pPr>
            <w:r w:rsidRPr="00CD0F7C">
              <w:rPr>
                <w:rFonts w:ascii="Arial" w:hAnsi="Arial" w:cs="Arial"/>
              </w:rPr>
              <w:t>Guardar</w:t>
            </w:r>
          </w:p>
        </w:tc>
        <w:tc>
          <w:tcPr>
            <w:tcW w:w="4343" w:type="dxa"/>
            <w:vAlign w:val="center"/>
          </w:tcPr>
          <w:p w14:paraId="11F23FE1" w14:textId="77777777" w:rsidR="00DE55B3" w:rsidRPr="00CD0F7C" w:rsidRDefault="00DE55B3" w:rsidP="00936CEF">
            <w:pPr>
              <w:pStyle w:val="Textoindependiente"/>
              <w:spacing w:after="0"/>
              <w:rPr>
                <w:rFonts w:ascii="Arial" w:hAnsi="Arial" w:cs="Arial"/>
              </w:rPr>
            </w:pPr>
            <w:r w:rsidRPr="00CD0F7C">
              <w:rPr>
                <w:rFonts w:ascii="Arial" w:hAnsi="Arial" w:cs="Arial"/>
              </w:rPr>
              <w:t>Espacio + S</w:t>
            </w:r>
          </w:p>
        </w:tc>
      </w:tr>
      <w:tr w:rsidR="00DE55B3" w:rsidRPr="00CD0F7C" w14:paraId="4579DCC7" w14:textId="77777777" w:rsidTr="00936CEF">
        <w:trPr>
          <w:trHeight w:val="360"/>
        </w:trPr>
        <w:tc>
          <w:tcPr>
            <w:tcW w:w="4287" w:type="dxa"/>
            <w:vAlign w:val="center"/>
          </w:tcPr>
          <w:p w14:paraId="53337B7E" w14:textId="77777777" w:rsidR="00DE55B3" w:rsidRPr="00CD0F7C" w:rsidRDefault="00DE55B3" w:rsidP="00936CEF">
            <w:pPr>
              <w:pStyle w:val="Textoindependiente"/>
              <w:spacing w:after="0"/>
              <w:rPr>
                <w:rFonts w:ascii="Arial" w:hAnsi="Arial" w:cs="Arial"/>
              </w:rPr>
            </w:pPr>
            <w:r w:rsidRPr="00CD0F7C">
              <w:rPr>
                <w:rFonts w:ascii="Arial" w:hAnsi="Arial" w:cs="Arial"/>
              </w:rPr>
              <w:t>Guardar como</w:t>
            </w:r>
          </w:p>
        </w:tc>
        <w:tc>
          <w:tcPr>
            <w:tcW w:w="4343" w:type="dxa"/>
            <w:vAlign w:val="center"/>
          </w:tcPr>
          <w:p w14:paraId="79156969"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 S</w:t>
            </w:r>
          </w:p>
        </w:tc>
      </w:tr>
      <w:tr w:rsidR="00DE55B3" w:rsidRPr="00CD0F7C" w14:paraId="6554E1E6" w14:textId="77777777" w:rsidTr="00936CEF">
        <w:trPr>
          <w:trHeight w:val="360"/>
        </w:trPr>
        <w:tc>
          <w:tcPr>
            <w:tcW w:w="4287" w:type="dxa"/>
            <w:vAlign w:val="center"/>
          </w:tcPr>
          <w:p w14:paraId="6F178D0A" w14:textId="77777777" w:rsidR="00DE55B3" w:rsidRPr="00CD0F7C" w:rsidRDefault="00DE55B3" w:rsidP="00936CEF">
            <w:pPr>
              <w:pStyle w:val="Textoindependiente"/>
              <w:spacing w:after="0"/>
              <w:rPr>
                <w:rFonts w:ascii="Arial" w:hAnsi="Arial" w:cs="Arial"/>
              </w:rPr>
            </w:pPr>
            <w:r w:rsidRPr="00CD0F7C">
              <w:rPr>
                <w:rFonts w:ascii="Arial" w:hAnsi="Arial" w:cs="Arial"/>
              </w:rPr>
              <w:t>Buscar</w:t>
            </w:r>
          </w:p>
        </w:tc>
        <w:tc>
          <w:tcPr>
            <w:tcW w:w="4343" w:type="dxa"/>
            <w:vAlign w:val="center"/>
          </w:tcPr>
          <w:p w14:paraId="758AB529" w14:textId="77777777" w:rsidR="00DE55B3" w:rsidRPr="00CD0F7C" w:rsidRDefault="00DE55B3" w:rsidP="00936CEF">
            <w:pPr>
              <w:pStyle w:val="Textoindependiente"/>
              <w:spacing w:after="0"/>
              <w:rPr>
                <w:rFonts w:ascii="Arial" w:hAnsi="Arial" w:cs="Arial"/>
              </w:rPr>
            </w:pPr>
            <w:r w:rsidRPr="00CD0F7C">
              <w:rPr>
                <w:rFonts w:ascii="Arial" w:hAnsi="Arial" w:cs="Arial"/>
              </w:rPr>
              <w:t>Espacio + F</w:t>
            </w:r>
          </w:p>
        </w:tc>
      </w:tr>
      <w:tr w:rsidR="00DE55B3" w:rsidRPr="00CD0F7C" w14:paraId="2CC920A0" w14:textId="77777777" w:rsidTr="00936CEF">
        <w:trPr>
          <w:trHeight w:val="360"/>
        </w:trPr>
        <w:tc>
          <w:tcPr>
            <w:tcW w:w="4287" w:type="dxa"/>
            <w:vAlign w:val="center"/>
          </w:tcPr>
          <w:p w14:paraId="046B2613" w14:textId="77777777" w:rsidR="00DE55B3" w:rsidRPr="00CD0F7C" w:rsidRDefault="00DE55B3" w:rsidP="00936CEF">
            <w:pPr>
              <w:pStyle w:val="Textoindependiente"/>
              <w:spacing w:after="0"/>
              <w:rPr>
                <w:rFonts w:ascii="Arial" w:hAnsi="Arial" w:cs="Arial"/>
              </w:rPr>
            </w:pPr>
            <w:r w:rsidRPr="00CD0F7C">
              <w:rPr>
                <w:rFonts w:ascii="Arial" w:hAnsi="Arial" w:cs="Arial"/>
              </w:rPr>
              <w:t>Buscar siguiente</w:t>
            </w:r>
          </w:p>
        </w:tc>
        <w:tc>
          <w:tcPr>
            <w:tcW w:w="4343" w:type="dxa"/>
            <w:vAlign w:val="center"/>
          </w:tcPr>
          <w:p w14:paraId="1DA06180" w14:textId="77777777" w:rsidR="00DE55B3" w:rsidRPr="00CD0F7C" w:rsidRDefault="00DE55B3" w:rsidP="00936CEF">
            <w:pPr>
              <w:pStyle w:val="Textoindependiente"/>
              <w:spacing w:after="0"/>
              <w:rPr>
                <w:rFonts w:ascii="Arial" w:hAnsi="Arial" w:cs="Arial"/>
              </w:rPr>
            </w:pPr>
            <w:r w:rsidRPr="00CD0F7C">
              <w:rPr>
                <w:rFonts w:ascii="Arial" w:hAnsi="Arial" w:cs="Arial"/>
              </w:rPr>
              <w:t>Espacio + N</w:t>
            </w:r>
          </w:p>
        </w:tc>
      </w:tr>
      <w:tr w:rsidR="00DE55B3" w:rsidRPr="00CD0F7C" w14:paraId="5EEB0AF1" w14:textId="77777777" w:rsidTr="00936CEF">
        <w:trPr>
          <w:trHeight w:val="360"/>
        </w:trPr>
        <w:tc>
          <w:tcPr>
            <w:tcW w:w="4287" w:type="dxa"/>
            <w:vAlign w:val="center"/>
          </w:tcPr>
          <w:p w14:paraId="3AF56BA6" w14:textId="77777777" w:rsidR="00DE55B3" w:rsidRPr="00CD0F7C" w:rsidRDefault="00DE55B3" w:rsidP="00936CEF">
            <w:pPr>
              <w:pStyle w:val="Textoindependiente"/>
              <w:spacing w:after="0"/>
              <w:rPr>
                <w:rFonts w:ascii="Arial" w:hAnsi="Arial" w:cs="Arial"/>
              </w:rPr>
            </w:pPr>
            <w:r w:rsidRPr="00CD0F7C">
              <w:rPr>
                <w:rFonts w:ascii="Arial" w:hAnsi="Arial" w:cs="Arial"/>
              </w:rPr>
              <w:t>Buscar anterior</w:t>
            </w:r>
          </w:p>
        </w:tc>
        <w:tc>
          <w:tcPr>
            <w:tcW w:w="4343" w:type="dxa"/>
            <w:vAlign w:val="center"/>
          </w:tcPr>
          <w:p w14:paraId="742F8AC1" w14:textId="77777777" w:rsidR="00DE55B3" w:rsidRPr="00CD0F7C" w:rsidRDefault="00DE55B3" w:rsidP="00936CEF">
            <w:pPr>
              <w:pStyle w:val="Textoindependiente"/>
              <w:spacing w:after="0"/>
              <w:rPr>
                <w:rFonts w:ascii="Arial" w:hAnsi="Arial" w:cs="Arial"/>
              </w:rPr>
            </w:pPr>
            <w:r w:rsidRPr="00CD0F7C">
              <w:rPr>
                <w:rFonts w:ascii="Arial" w:hAnsi="Arial" w:cs="Arial"/>
              </w:rPr>
              <w:t>Espacio + P</w:t>
            </w:r>
          </w:p>
        </w:tc>
      </w:tr>
      <w:tr w:rsidR="00DE55B3" w:rsidRPr="00CD0F7C" w14:paraId="34D985FD" w14:textId="77777777" w:rsidTr="00936CEF">
        <w:trPr>
          <w:trHeight w:val="360"/>
        </w:trPr>
        <w:tc>
          <w:tcPr>
            <w:tcW w:w="4287" w:type="dxa"/>
            <w:vAlign w:val="center"/>
          </w:tcPr>
          <w:p w14:paraId="7A0FB110" w14:textId="77777777" w:rsidR="00DE55B3" w:rsidRPr="00CD0F7C" w:rsidRDefault="00DE55B3" w:rsidP="00936CEF">
            <w:pPr>
              <w:pStyle w:val="Textoindependiente"/>
              <w:spacing w:after="0"/>
              <w:rPr>
                <w:rFonts w:ascii="Arial" w:hAnsi="Arial" w:cs="Arial"/>
              </w:rPr>
            </w:pPr>
            <w:r w:rsidRPr="00CD0F7C">
              <w:rPr>
                <w:rFonts w:ascii="Arial" w:hAnsi="Arial" w:cs="Arial"/>
              </w:rPr>
              <w:t>Reemplazar</w:t>
            </w:r>
          </w:p>
        </w:tc>
        <w:tc>
          <w:tcPr>
            <w:tcW w:w="4343" w:type="dxa"/>
            <w:vAlign w:val="center"/>
          </w:tcPr>
          <w:p w14:paraId="4708BA22"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 F</w:t>
            </w:r>
          </w:p>
        </w:tc>
      </w:tr>
      <w:tr w:rsidR="00DE55B3" w:rsidRPr="00CD0F7C" w14:paraId="5D3D9D6C" w14:textId="77777777" w:rsidTr="00936CEF">
        <w:trPr>
          <w:trHeight w:val="360"/>
        </w:trPr>
        <w:tc>
          <w:tcPr>
            <w:tcW w:w="4287" w:type="dxa"/>
            <w:vAlign w:val="center"/>
          </w:tcPr>
          <w:p w14:paraId="17F61A5F" w14:textId="77777777" w:rsidR="00DE55B3" w:rsidRPr="00CD0F7C" w:rsidRDefault="00DE55B3" w:rsidP="00936CEF">
            <w:pPr>
              <w:pStyle w:val="Textoindependiente"/>
              <w:spacing w:after="0"/>
              <w:rPr>
                <w:rFonts w:ascii="Arial" w:hAnsi="Arial" w:cs="Arial"/>
              </w:rPr>
            </w:pPr>
            <w:r w:rsidRPr="00CD0F7C">
              <w:rPr>
                <w:rFonts w:ascii="Arial" w:hAnsi="Arial" w:cs="Arial"/>
              </w:rPr>
              <w:t>Inicio/fin de selección</w:t>
            </w:r>
          </w:p>
        </w:tc>
        <w:tc>
          <w:tcPr>
            <w:tcW w:w="4343" w:type="dxa"/>
            <w:vAlign w:val="center"/>
          </w:tcPr>
          <w:p w14:paraId="575E71B9" w14:textId="77777777" w:rsidR="00DE55B3" w:rsidRPr="00CD0F7C" w:rsidRDefault="00DE55B3" w:rsidP="00936CEF">
            <w:pPr>
              <w:pStyle w:val="Textoindependiente"/>
              <w:spacing w:after="0"/>
              <w:rPr>
                <w:rFonts w:ascii="Arial" w:hAnsi="Arial" w:cs="Arial"/>
              </w:rPr>
            </w:pPr>
            <w:r w:rsidRPr="00CD0F7C">
              <w:rPr>
                <w:rFonts w:ascii="Arial" w:hAnsi="Arial" w:cs="Arial"/>
              </w:rPr>
              <w:t>Enter + S</w:t>
            </w:r>
          </w:p>
        </w:tc>
      </w:tr>
      <w:tr w:rsidR="00DE55B3" w:rsidRPr="00CD0F7C" w14:paraId="53DFC4BD" w14:textId="77777777" w:rsidTr="00936CEF">
        <w:trPr>
          <w:trHeight w:val="360"/>
        </w:trPr>
        <w:tc>
          <w:tcPr>
            <w:tcW w:w="4287" w:type="dxa"/>
            <w:vAlign w:val="center"/>
          </w:tcPr>
          <w:p w14:paraId="1FCD228F" w14:textId="77777777" w:rsidR="00DE55B3" w:rsidRPr="00CD0F7C" w:rsidRDefault="00DE55B3" w:rsidP="00936CEF">
            <w:pPr>
              <w:pStyle w:val="Textoindependiente"/>
              <w:spacing w:after="0"/>
              <w:rPr>
                <w:rFonts w:ascii="Arial" w:hAnsi="Arial" w:cs="Arial"/>
              </w:rPr>
            </w:pPr>
            <w:r w:rsidRPr="00CD0F7C">
              <w:rPr>
                <w:rFonts w:ascii="Arial" w:hAnsi="Arial" w:cs="Arial"/>
              </w:rPr>
              <w:t xml:space="preserve">Seleccionar todo </w:t>
            </w:r>
          </w:p>
        </w:tc>
        <w:tc>
          <w:tcPr>
            <w:tcW w:w="4343" w:type="dxa"/>
            <w:vAlign w:val="center"/>
          </w:tcPr>
          <w:p w14:paraId="1BB39820" w14:textId="77777777" w:rsidR="00DE55B3" w:rsidRPr="00CD0F7C" w:rsidRDefault="00DE55B3" w:rsidP="00936CEF">
            <w:pPr>
              <w:pStyle w:val="Textoindependiente"/>
              <w:spacing w:after="0"/>
              <w:rPr>
                <w:rFonts w:ascii="Arial" w:hAnsi="Arial" w:cs="Arial"/>
              </w:rPr>
            </w:pPr>
            <w:r w:rsidRPr="00CD0F7C">
              <w:rPr>
                <w:rFonts w:ascii="Arial" w:hAnsi="Arial" w:cs="Arial"/>
              </w:rPr>
              <w:t>Enter + Puntos 1-2-3-4-5-6</w:t>
            </w:r>
          </w:p>
        </w:tc>
      </w:tr>
      <w:tr w:rsidR="00DE55B3" w:rsidRPr="00CD0F7C" w14:paraId="3B472403" w14:textId="77777777" w:rsidTr="00936CEF">
        <w:trPr>
          <w:trHeight w:val="360"/>
        </w:trPr>
        <w:tc>
          <w:tcPr>
            <w:tcW w:w="4287" w:type="dxa"/>
            <w:vAlign w:val="center"/>
          </w:tcPr>
          <w:p w14:paraId="4A8B5A94" w14:textId="77777777" w:rsidR="00DE55B3" w:rsidRPr="00CD0F7C" w:rsidRDefault="00DE55B3" w:rsidP="00936CEF">
            <w:pPr>
              <w:pStyle w:val="Textoindependiente"/>
              <w:spacing w:after="0"/>
              <w:rPr>
                <w:rFonts w:ascii="Arial" w:hAnsi="Arial" w:cs="Arial"/>
              </w:rPr>
            </w:pPr>
            <w:r w:rsidRPr="00CD0F7C">
              <w:rPr>
                <w:rFonts w:ascii="Arial" w:hAnsi="Arial" w:cs="Arial"/>
              </w:rPr>
              <w:t>Copiar</w:t>
            </w:r>
          </w:p>
        </w:tc>
        <w:tc>
          <w:tcPr>
            <w:tcW w:w="4343" w:type="dxa"/>
            <w:vAlign w:val="center"/>
          </w:tcPr>
          <w:p w14:paraId="5F1ECA63"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 Y</w:t>
            </w:r>
          </w:p>
        </w:tc>
      </w:tr>
      <w:tr w:rsidR="00DE55B3" w:rsidRPr="00CD0F7C" w14:paraId="7AB3A5E4" w14:textId="77777777" w:rsidTr="00936CEF">
        <w:trPr>
          <w:trHeight w:val="360"/>
        </w:trPr>
        <w:tc>
          <w:tcPr>
            <w:tcW w:w="4287" w:type="dxa"/>
            <w:vAlign w:val="center"/>
          </w:tcPr>
          <w:p w14:paraId="333D5E15" w14:textId="77777777" w:rsidR="00DE55B3" w:rsidRPr="00CD0F7C" w:rsidRDefault="00DE55B3" w:rsidP="00936CEF">
            <w:pPr>
              <w:pStyle w:val="Textoindependiente"/>
              <w:spacing w:after="0"/>
              <w:rPr>
                <w:rFonts w:ascii="Arial" w:hAnsi="Arial" w:cs="Arial"/>
              </w:rPr>
            </w:pPr>
            <w:r w:rsidRPr="00CD0F7C">
              <w:rPr>
                <w:rFonts w:ascii="Arial" w:hAnsi="Arial" w:cs="Arial"/>
              </w:rPr>
              <w:t>Cortar</w:t>
            </w:r>
          </w:p>
        </w:tc>
        <w:tc>
          <w:tcPr>
            <w:tcW w:w="4343" w:type="dxa"/>
            <w:vAlign w:val="center"/>
          </w:tcPr>
          <w:p w14:paraId="544F210C"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 X</w:t>
            </w:r>
          </w:p>
        </w:tc>
      </w:tr>
      <w:tr w:rsidR="00DE55B3" w:rsidRPr="00CD0F7C" w14:paraId="70F94AA2" w14:textId="77777777" w:rsidTr="00936CEF">
        <w:trPr>
          <w:trHeight w:val="360"/>
        </w:trPr>
        <w:tc>
          <w:tcPr>
            <w:tcW w:w="4287" w:type="dxa"/>
            <w:vAlign w:val="center"/>
          </w:tcPr>
          <w:p w14:paraId="58F0288B" w14:textId="77777777" w:rsidR="00DE55B3" w:rsidRPr="00CD0F7C" w:rsidRDefault="00DE55B3" w:rsidP="00936CEF">
            <w:pPr>
              <w:pStyle w:val="Textoindependiente"/>
              <w:spacing w:after="0"/>
              <w:rPr>
                <w:rFonts w:ascii="Arial" w:hAnsi="Arial" w:cs="Arial"/>
              </w:rPr>
            </w:pPr>
            <w:r w:rsidRPr="00CD0F7C">
              <w:rPr>
                <w:rFonts w:ascii="Arial" w:hAnsi="Arial" w:cs="Arial"/>
              </w:rPr>
              <w:t>Pegar</w:t>
            </w:r>
          </w:p>
        </w:tc>
        <w:tc>
          <w:tcPr>
            <w:tcW w:w="4343" w:type="dxa"/>
            <w:vAlign w:val="center"/>
          </w:tcPr>
          <w:p w14:paraId="10503B22"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 V</w:t>
            </w:r>
          </w:p>
        </w:tc>
      </w:tr>
      <w:tr w:rsidR="00DE55B3" w:rsidRPr="00CD0F7C" w14:paraId="65A5FC65" w14:textId="77777777" w:rsidTr="00936CEF">
        <w:trPr>
          <w:trHeight w:val="360"/>
        </w:trPr>
        <w:tc>
          <w:tcPr>
            <w:tcW w:w="4287" w:type="dxa"/>
            <w:vAlign w:val="center"/>
          </w:tcPr>
          <w:p w14:paraId="26B12D67" w14:textId="77777777" w:rsidR="00DE55B3" w:rsidRPr="00CD0F7C" w:rsidRDefault="00DE55B3" w:rsidP="00936CEF">
            <w:pPr>
              <w:pStyle w:val="Textoindependiente"/>
              <w:spacing w:after="0"/>
              <w:rPr>
                <w:rFonts w:ascii="Arial" w:hAnsi="Arial" w:cs="Arial"/>
              </w:rPr>
            </w:pPr>
            <w:r w:rsidRPr="00CD0F7C">
              <w:rPr>
                <w:rFonts w:ascii="Arial" w:hAnsi="Arial" w:cs="Arial"/>
              </w:rPr>
              <w:t>Borrar palabra anterior</w:t>
            </w:r>
          </w:p>
        </w:tc>
        <w:tc>
          <w:tcPr>
            <w:tcW w:w="4343" w:type="dxa"/>
            <w:vAlign w:val="center"/>
          </w:tcPr>
          <w:p w14:paraId="76278854"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 Punto 2</w:t>
            </w:r>
          </w:p>
        </w:tc>
      </w:tr>
      <w:tr w:rsidR="00DE55B3" w:rsidRPr="00CD0F7C" w14:paraId="2CD53EE9" w14:textId="77777777" w:rsidTr="00936CEF">
        <w:trPr>
          <w:trHeight w:val="360"/>
        </w:trPr>
        <w:tc>
          <w:tcPr>
            <w:tcW w:w="4287" w:type="dxa"/>
            <w:vAlign w:val="center"/>
          </w:tcPr>
          <w:p w14:paraId="2BD08E87" w14:textId="77777777" w:rsidR="00DE55B3" w:rsidRPr="00CD0F7C" w:rsidRDefault="00DE55B3" w:rsidP="00936CEF">
            <w:pPr>
              <w:pStyle w:val="Textoindependiente"/>
              <w:spacing w:after="0"/>
              <w:rPr>
                <w:rFonts w:ascii="Arial" w:hAnsi="Arial" w:cs="Arial"/>
              </w:rPr>
            </w:pPr>
            <w:r w:rsidRPr="00CD0F7C">
              <w:rPr>
                <w:rFonts w:ascii="Arial" w:hAnsi="Arial" w:cs="Arial"/>
              </w:rPr>
              <w:t>Borrar palabra actual</w:t>
            </w:r>
          </w:p>
        </w:tc>
        <w:tc>
          <w:tcPr>
            <w:tcW w:w="4343" w:type="dxa"/>
            <w:vAlign w:val="center"/>
          </w:tcPr>
          <w:p w14:paraId="7AF890BB" w14:textId="77777777" w:rsidR="00DE55B3" w:rsidRPr="00CD0F7C" w:rsidRDefault="00DE55B3" w:rsidP="00936CEF">
            <w:pPr>
              <w:pStyle w:val="Textoindependiente"/>
              <w:spacing w:after="0"/>
              <w:rPr>
                <w:rFonts w:ascii="Arial" w:hAnsi="Arial" w:cs="Arial"/>
              </w:rPr>
            </w:pPr>
            <w:r w:rsidRPr="00CD0F7C">
              <w:rPr>
                <w:rFonts w:ascii="Arial" w:hAnsi="Arial" w:cs="Arial"/>
              </w:rPr>
              <w:t>Retroceso + Puntos 2-5</w:t>
            </w:r>
          </w:p>
        </w:tc>
      </w:tr>
      <w:tr w:rsidR="00DE55B3" w:rsidRPr="00CD0F7C" w14:paraId="74598D50" w14:textId="77777777" w:rsidTr="00936CEF">
        <w:trPr>
          <w:trHeight w:val="360"/>
        </w:trPr>
        <w:tc>
          <w:tcPr>
            <w:tcW w:w="4287" w:type="dxa"/>
          </w:tcPr>
          <w:p w14:paraId="0BDB368E" w14:textId="77777777" w:rsidR="00DE55B3" w:rsidRPr="00CD0F7C" w:rsidRDefault="00DE55B3" w:rsidP="00936CEF">
            <w:pPr>
              <w:pStyle w:val="Textoindependiente"/>
              <w:spacing w:after="0"/>
              <w:rPr>
                <w:rFonts w:ascii="Arial" w:hAnsi="Arial" w:cs="Arial"/>
              </w:rPr>
            </w:pPr>
            <w:r w:rsidRPr="00CD0F7C">
              <w:rPr>
                <w:rFonts w:ascii="Arial" w:hAnsi="Arial" w:cs="Arial"/>
              </w:rPr>
              <w:t>Borrar carácter anterior</w:t>
            </w:r>
          </w:p>
        </w:tc>
        <w:tc>
          <w:tcPr>
            <w:tcW w:w="4343" w:type="dxa"/>
          </w:tcPr>
          <w:p w14:paraId="73C8AB1E" w14:textId="77777777" w:rsidR="00DE55B3" w:rsidRPr="00CD0F7C" w:rsidRDefault="00DE55B3" w:rsidP="00936CEF">
            <w:pPr>
              <w:pStyle w:val="Textoindependiente"/>
              <w:spacing w:after="0"/>
              <w:rPr>
                <w:rFonts w:ascii="Arial" w:hAnsi="Arial" w:cs="Arial"/>
              </w:rPr>
            </w:pPr>
            <w:r w:rsidRPr="00CD0F7C">
              <w:rPr>
                <w:rFonts w:ascii="Arial" w:hAnsi="Arial" w:cs="Arial"/>
              </w:rPr>
              <w:t>Retroceso</w:t>
            </w:r>
          </w:p>
        </w:tc>
      </w:tr>
      <w:tr w:rsidR="00DE55B3" w:rsidRPr="00CD0F7C" w14:paraId="3262BE73" w14:textId="77777777" w:rsidTr="00936CEF">
        <w:trPr>
          <w:trHeight w:val="360"/>
        </w:trPr>
        <w:tc>
          <w:tcPr>
            <w:tcW w:w="4287" w:type="dxa"/>
            <w:vAlign w:val="center"/>
          </w:tcPr>
          <w:p w14:paraId="2A8F3A2A" w14:textId="77777777" w:rsidR="00DE55B3" w:rsidRPr="00CD0F7C" w:rsidRDefault="00DE55B3" w:rsidP="00936CEF">
            <w:pPr>
              <w:pStyle w:val="Textoindependiente"/>
              <w:spacing w:after="0"/>
              <w:rPr>
                <w:rFonts w:ascii="Arial" w:hAnsi="Arial" w:cs="Arial"/>
              </w:rPr>
            </w:pPr>
            <w:r w:rsidRPr="00CD0F7C">
              <w:rPr>
                <w:rFonts w:ascii="Arial" w:hAnsi="Arial" w:cs="Arial"/>
              </w:rPr>
              <w:t>Pasar al siguiente cuadro de edición mientras se edita</w:t>
            </w:r>
          </w:p>
        </w:tc>
        <w:tc>
          <w:tcPr>
            <w:tcW w:w="4343" w:type="dxa"/>
            <w:vAlign w:val="center"/>
          </w:tcPr>
          <w:p w14:paraId="53B719B9" w14:textId="77777777" w:rsidR="00DE55B3" w:rsidRPr="00CD0F7C" w:rsidRDefault="00DE55B3" w:rsidP="00936CEF">
            <w:pPr>
              <w:pStyle w:val="Textoindependiente"/>
              <w:spacing w:after="0"/>
              <w:rPr>
                <w:rFonts w:ascii="Arial" w:hAnsi="Arial" w:cs="Arial"/>
              </w:rPr>
            </w:pPr>
            <w:r w:rsidRPr="00CD0F7C">
              <w:rPr>
                <w:rFonts w:ascii="Arial" w:hAnsi="Arial" w:cs="Arial"/>
              </w:rPr>
              <w:t xml:space="preserve">Enter </w:t>
            </w:r>
          </w:p>
        </w:tc>
      </w:tr>
      <w:tr w:rsidR="00DE55B3" w:rsidRPr="00CD0F7C" w14:paraId="51699076" w14:textId="77777777" w:rsidTr="00936CEF">
        <w:trPr>
          <w:trHeight w:val="360"/>
        </w:trPr>
        <w:tc>
          <w:tcPr>
            <w:tcW w:w="4287" w:type="dxa"/>
            <w:vAlign w:val="center"/>
          </w:tcPr>
          <w:p w14:paraId="11311F5E" w14:textId="77777777" w:rsidR="00DE55B3" w:rsidRPr="00CD0F7C" w:rsidRDefault="00DE55B3" w:rsidP="00936CEF">
            <w:pPr>
              <w:pStyle w:val="Textoindependiente"/>
              <w:spacing w:after="0"/>
              <w:rPr>
                <w:rFonts w:ascii="Arial" w:hAnsi="Arial" w:cs="Arial"/>
              </w:rPr>
            </w:pPr>
            <w:r w:rsidRPr="00CD0F7C">
              <w:rPr>
                <w:rFonts w:ascii="Arial" w:hAnsi="Arial" w:cs="Arial"/>
              </w:rPr>
              <w:t>Pasar al siguiente cuadro de edición sin editar</w:t>
            </w:r>
          </w:p>
        </w:tc>
        <w:tc>
          <w:tcPr>
            <w:tcW w:w="4343" w:type="dxa"/>
            <w:vAlign w:val="center"/>
          </w:tcPr>
          <w:p w14:paraId="248D079B" w14:textId="77777777" w:rsidR="00DE55B3" w:rsidRPr="00CD0F7C" w:rsidRDefault="00DE55B3" w:rsidP="00936CEF">
            <w:pPr>
              <w:pStyle w:val="Textoindependiente"/>
              <w:spacing w:after="0"/>
              <w:rPr>
                <w:rFonts w:ascii="Arial" w:hAnsi="Arial" w:cs="Arial"/>
              </w:rPr>
            </w:pPr>
            <w:r w:rsidRPr="00CD0F7C">
              <w:rPr>
                <w:rFonts w:ascii="Arial" w:hAnsi="Arial" w:cs="Arial"/>
              </w:rPr>
              <w:t>Tecla de navegación Siguiente</w:t>
            </w:r>
          </w:p>
        </w:tc>
      </w:tr>
      <w:tr w:rsidR="00DE55B3" w:rsidRPr="00CD0F7C" w14:paraId="5F779F99" w14:textId="77777777" w:rsidTr="00936CEF">
        <w:trPr>
          <w:trHeight w:val="360"/>
        </w:trPr>
        <w:tc>
          <w:tcPr>
            <w:tcW w:w="4287" w:type="dxa"/>
            <w:vAlign w:val="center"/>
          </w:tcPr>
          <w:p w14:paraId="59D7DFD3" w14:textId="77777777" w:rsidR="00DE55B3" w:rsidRPr="00CD0F7C" w:rsidRDefault="00DE55B3" w:rsidP="00936CEF">
            <w:pPr>
              <w:pStyle w:val="Textoindependiente"/>
              <w:spacing w:after="0"/>
              <w:rPr>
                <w:rFonts w:ascii="Arial" w:hAnsi="Arial" w:cs="Arial"/>
              </w:rPr>
            </w:pPr>
            <w:r w:rsidRPr="00CD0F7C">
              <w:rPr>
                <w:rFonts w:ascii="Arial" w:hAnsi="Arial" w:cs="Arial"/>
              </w:rPr>
              <w:t>Pasar al cuadro de edición anterior sin editar</w:t>
            </w:r>
          </w:p>
        </w:tc>
        <w:tc>
          <w:tcPr>
            <w:tcW w:w="4343" w:type="dxa"/>
            <w:vAlign w:val="center"/>
          </w:tcPr>
          <w:p w14:paraId="49B27D24" w14:textId="77777777" w:rsidR="00DE55B3" w:rsidRPr="00CD0F7C" w:rsidRDefault="00DE55B3" w:rsidP="00936CEF">
            <w:pPr>
              <w:pStyle w:val="Textoindependiente"/>
              <w:spacing w:after="0"/>
              <w:rPr>
                <w:rFonts w:ascii="Arial" w:hAnsi="Arial" w:cs="Arial"/>
              </w:rPr>
            </w:pPr>
            <w:r w:rsidRPr="00CD0F7C">
              <w:rPr>
                <w:rFonts w:ascii="Arial" w:hAnsi="Arial" w:cs="Arial"/>
              </w:rPr>
              <w:t>Tecla de navegación Anterior</w:t>
            </w:r>
          </w:p>
        </w:tc>
      </w:tr>
      <w:tr w:rsidR="00DE55B3" w:rsidRPr="00CD0F7C" w14:paraId="2B4D54AF" w14:textId="77777777" w:rsidTr="00936CEF">
        <w:trPr>
          <w:trHeight w:val="360"/>
        </w:trPr>
        <w:tc>
          <w:tcPr>
            <w:tcW w:w="4287" w:type="dxa"/>
            <w:vAlign w:val="center"/>
          </w:tcPr>
          <w:p w14:paraId="0B32A267" w14:textId="77777777" w:rsidR="00DE55B3" w:rsidRPr="00CD0F7C" w:rsidRDefault="00DE55B3" w:rsidP="00936CEF">
            <w:pPr>
              <w:pStyle w:val="Textoindependiente"/>
              <w:spacing w:after="0"/>
              <w:rPr>
                <w:rFonts w:ascii="Arial" w:hAnsi="Arial" w:cs="Arial"/>
              </w:rPr>
            </w:pPr>
            <w:r w:rsidRPr="00CD0F7C">
              <w:rPr>
                <w:rFonts w:ascii="Arial" w:hAnsi="Arial" w:cs="Arial"/>
              </w:rPr>
              <w:t>Mover el cursor al inicio del campo de texto del documento</w:t>
            </w:r>
          </w:p>
        </w:tc>
        <w:tc>
          <w:tcPr>
            <w:tcW w:w="4343" w:type="dxa"/>
            <w:vAlign w:val="center"/>
          </w:tcPr>
          <w:p w14:paraId="308CF986" w14:textId="77777777" w:rsidR="00DE55B3" w:rsidRPr="00CD0F7C" w:rsidRDefault="00DE55B3" w:rsidP="00936CEF">
            <w:pPr>
              <w:pStyle w:val="Textoindependiente"/>
              <w:spacing w:after="0"/>
              <w:rPr>
                <w:rFonts w:ascii="Arial" w:hAnsi="Arial" w:cs="Arial"/>
              </w:rPr>
            </w:pPr>
            <w:r w:rsidRPr="00CD0F7C">
              <w:rPr>
                <w:rFonts w:ascii="Arial" w:hAnsi="Arial" w:cs="Arial"/>
              </w:rPr>
              <w:t xml:space="preserve">Espacio + Puntos 1-2-3 </w:t>
            </w:r>
          </w:p>
        </w:tc>
      </w:tr>
      <w:tr w:rsidR="00DE55B3" w:rsidRPr="00CD0F7C" w14:paraId="5A090D0C" w14:textId="77777777" w:rsidTr="00936CEF">
        <w:trPr>
          <w:trHeight w:val="360"/>
        </w:trPr>
        <w:tc>
          <w:tcPr>
            <w:tcW w:w="4287" w:type="dxa"/>
            <w:vAlign w:val="center"/>
          </w:tcPr>
          <w:p w14:paraId="50B69098" w14:textId="77777777" w:rsidR="00DE55B3" w:rsidRPr="00CD0F7C" w:rsidRDefault="00DE55B3" w:rsidP="00936CEF">
            <w:pPr>
              <w:pStyle w:val="Textoindependiente"/>
              <w:spacing w:after="0"/>
              <w:rPr>
                <w:rFonts w:ascii="Arial" w:hAnsi="Arial" w:cs="Arial"/>
              </w:rPr>
            </w:pPr>
            <w:r w:rsidRPr="00CD0F7C">
              <w:rPr>
                <w:rFonts w:ascii="Arial" w:hAnsi="Arial" w:cs="Arial"/>
              </w:rPr>
              <w:t>Mover el cursor al final del campo de texto del documento</w:t>
            </w:r>
          </w:p>
        </w:tc>
        <w:tc>
          <w:tcPr>
            <w:tcW w:w="4343" w:type="dxa"/>
            <w:vAlign w:val="center"/>
          </w:tcPr>
          <w:p w14:paraId="06D5FAF4" w14:textId="77777777" w:rsidR="00DE55B3" w:rsidRPr="00CD0F7C" w:rsidRDefault="00DE55B3" w:rsidP="00936CEF">
            <w:pPr>
              <w:pStyle w:val="Textoindependiente"/>
              <w:spacing w:after="0"/>
              <w:rPr>
                <w:rFonts w:ascii="Arial" w:hAnsi="Arial" w:cs="Arial"/>
              </w:rPr>
            </w:pPr>
            <w:r w:rsidRPr="00CD0F7C">
              <w:rPr>
                <w:rFonts w:ascii="Arial" w:hAnsi="Arial" w:cs="Arial"/>
              </w:rPr>
              <w:t xml:space="preserve">Espacio + Puntos 4-5-6 </w:t>
            </w:r>
          </w:p>
        </w:tc>
      </w:tr>
      <w:tr w:rsidR="00DE55B3" w:rsidRPr="00CD0F7C" w14:paraId="454A31A7" w14:textId="77777777" w:rsidTr="00936CEF">
        <w:trPr>
          <w:trHeight w:val="360"/>
        </w:trPr>
        <w:tc>
          <w:tcPr>
            <w:tcW w:w="4287" w:type="dxa"/>
            <w:vAlign w:val="center"/>
          </w:tcPr>
          <w:p w14:paraId="28467E38" w14:textId="77777777" w:rsidR="00DE55B3" w:rsidRPr="00CD0F7C" w:rsidRDefault="00DE55B3" w:rsidP="00936CEF">
            <w:pPr>
              <w:pStyle w:val="Textoindependiente"/>
              <w:spacing w:after="0"/>
              <w:rPr>
                <w:rFonts w:ascii="Arial" w:hAnsi="Arial" w:cs="Arial"/>
              </w:rPr>
            </w:pPr>
            <w:r w:rsidRPr="00CD0F7C">
              <w:rPr>
                <w:rFonts w:ascii="Arial" w:hAnsi="Arial" w:cs="Arial"/>
              </w:rPr>
              <w:t>Iniciar auto desplazamiento</w:t>
            </w:r>
          </w:p>
        </w:tc>
        <w:tc>
          <w:tcPr>
            <w:tcW w:w="4343" w:type="dxa"/>
            <w:vAlign w:val="center"/>
          </w:tcPr>
          <w:p w14:paraId="336503A9" w14:textId="77777777" w:rsidR="00DE55B3" w:rsidRPr="00CD0F7C" w:rsidRDefault="00DE55B3" w:rsidP="00936CEF">
            <w:pPr>
              <w:pStyle w:val="Textoindependiente"/>
              <w:spacing w:after="0"/>
              <w:rPr>
                <w:rFonts w:ascii="Arial" w:hAnsi="Arial" w:cs="Arial"/>
              </w:rPr>
            </w:pPr>
            <w:r w:rsidRPr="00CD0F7C">
              <w:rPr>
                <w:rFonts w:ascii="Arial" w:hAnsi="Arial" w:cs="Arial"/>
              </w:rPr>
              <w:t>Enter + Puntos 1-2-4-5-6</w:t>
            </w:r>
          </w:p>
        </w:tc>
      </w:tr>
      <w:tr w:rsidR="00DE55B3" w:rsidRPr="00CD0F7C" w14:paraId="1175BE7D" w14:textId="77777777" w:rsidTr="00936CEF">
        <w:trPr>
          <w:trHeight w:val="360"/>
        </w:trPr>
        <w:tc>
          <w:tcPr>
            <w:tcW w:w="4287" w:type="dxa"/>
            <w:vAlign w:val="center"/>
          </w:tcPr>
          <w:p w14:paraId="4A5FA38B" w14:textId="77777777" w:rsidR="00DE55B3" w:rsidRPr="00CD0F7C" w:rsidRDefault="00DE55B3" w:rsidP="00936CEF">
            <w:pPr>
              <w:pStyle w:val="Textoindependiente"/>
              <w:spacing w:after="0"/>
              <w:rPr>
                <w:rFonts w:ascii="Arial" w:hAnsi="Arial" w:cs="Arial"/>
              </w:rPr>
            </w:pPr>
            <w:r w:rsidRPr="00CD0F7C">
              <w:rPr>
                <w:rFonts w:ascii="Arial" w:hAnsi="Arial" w:cs="Arial"/>
              </w:rPr>
              <w:t>Incrementar la velocidad de auto desplazamiento</w:t>
            </w:r>
          </w:p>
        </w:tc>
        <w:tc>
          <w:tcPr>
            <w:tcW w:w="4343" w:type="dxa"/>
            <w:vAlign w:val="center"/>
          </w:tcPr>
          <w:p w14:paraId="5211D719" w14:textId="77777777" w:rsidR="00DE55B3" w:rsidRPr="00CD0F7C" w:rsidRDefault="00DE55B3" w:rsidP="00936CEF">
            <w:pPr>
              <w:pStyle w:val="Textoindependiente"/>
              <w:spacing w:after="0"/>
              <w:rPr>
                <w:rFonts w:ascii="Arial" w:hAnsi="Arial" w:cs="Arial"/>
              </w:rPr>
            </w:pPr>
            <w:r w:rsidRPr="00CD0F7C">
              <w:rPr>
                <w:rFonts w:ascii="Arial" w:hAnsi="Arial" w:cs="Arial"/>
              </w:rPr>
              <w:t>Enter + Punto 6</w:t>
            </w:r>
          </w:p>
        </w:tc>
      </w:tr>
      <w:tr w:rsidR="00DE55B3" w:rsidRPr="00CD0F7C" w14:paraId="4E964BF3" w14:textId="77777777" w:rsidTr="00936CEF">
        <w:trPr>
          <w:trHeight w:val="360"/>
        </w:trPr>
        <w:tc>
          <w:tcPr>
            <w:tcW w:w="4287" w:type="dxa"/>
            <w:vAlign w:val="center"/>
          </w:tcPr>
          <w:p w14:paraId="6D19842B" w14:textId="77777777" w:rsidR="00DE55B3" w:rsidRPr="00CD0F7C" w:rsidRDefault="00DE55B3" w:rsidP="00936CEF">
            <w:pPr>
              <w:pStyle w:val="Textoindependiente"/>
              <w:spacing w:after="0"/>
              <w:rPr>
                <w:rFonts w:ascii="Arial" w:hAnsi="Arial" w:cs="Arial"/>
              </w:rPr>
            </w:pPr>
            <w:r w:rsidRPr="00CD0F7C">
              <w:rPr>
                <w:rFonts w:ascii="Arial" w:hAnsi="Arial" w:cs="Arial"/>
              </w:rPr>
              <w:t>Ralentizar la velocidad de auto desplazamiento</w:t>
            </w:r>
          </w:p>
        </w:tc>
        <w:tc>
          <w:tcPr>
            <w:tcW w:w="4343" w:type="dxa"/>
            <w:vAlign w:val="center"/>
          </w:tcPr>
          <w:p w14:paraId="06F05FC2" w14:textId="77777777" w:rsidR="00DE55B3" w:rsidRPr="00CD0F7C" w:rsidRDefault="00DE55B3" w:rsidP="00936CEF">
            <w:pPr>
              <w:pStyle w:val="Textoindependiente"/>
              <w:spacing w:after="0"/>
              <w:rPr>
                <w:rFonts w:ascii="Arial" w:hAnsi="Arial" w:cs="Arial"/>
              </w:rPr>
            </w:pPr>
            <w:r w:rsidRPr="00CD0F7C">
              <w:rPr>
                <w:rFonts w:ascii="Arial" w:hAnsi="Arial" w:cs="Arial"/>
              </w:rPr>
              <w:t>Enter + Punto 3</w:t>
            </w:r>
          </w:p>
        </w:tc>
      </w:tr>
      <w:tr w:rsidR="00924A88" w:rsidRPr="00CD0F7C" w14:paraId="74508785" w14:textId="77777777" w:rsidTr="00936CEF">
        <w:trPr>
          <w:trHeight w:val="360"/>
        </w:trPr>
        <w:tc>
          <w:tcPr>
            <w:tcW w:w="4287" w:type="dxa"/>
            <w:vAlign w:val="center"/>
          </w:tcPr>
          <w:p w14:paraId="465B4186" w14:textId="301112CC" w:rsidR="00924A88" w:rsidRPr="00CD0F7C" w:rsidRDefault="00924A88" w:rsidP="00936CEF">
            <w:pPr>
              <w:pStyle w:val="Textoindependiente"/>
              <w:spacing w:after="0"/>
              <w:rPr>
                <w:rFonts w:ascii="Arial" w:hAnsi="Arial" w:cs="Arial"/>
              </w:rPr>
            </w:pPr>
            <w:r w:rsidRPr="00CD0F7C">
              <w:rPr>
                <w:rFonts w:ascii="Arial" w:hAnsi="Arial" w:cs="Arial"/>
              </w:rPr>
              <w:t>Leer todo (síntesis de voz)</w:t>
            </w:r>
          </w:p>
        </w:tc>
        <w:tc>
          <w:tcPr>
            <w:tcW w:w="4343" w:type="dxa"/>
            <w:vAlign w:val="center"/>
          </w:tcPr>
          <w:p w14:paraId="35ED8693" w14:textId="09D37566" w:rsidR="00924A88" w:rsidRPr="00CD0F7C" w:rsidRDefault="00924A88" w:rsidP="00936CEF">
            <w:pPr>
              <w:pStyle w:val="Textoindependiente"/>
              <w:spacing w:after="0"/>
              <w:rPr>
                <w:rFonts w:ascii="Arial" w:hAnsi="Arial" w:cs="Arial"/>
              </w:rPr>
            </w:pPr>
            <w:r w:rsidRPr="00CD0F7C">
              <w:rPr>
                <w:rFonts w:ascii="Arial" w:hAnsi="Arial" w:cs="Arial"/>
              </w:rPr>
              <w:t>Espacio + G</w:t>
            </w:r>
          </w:p>
        </w:tc>
      </w:tr>
      <w:tr w:rsidR="00924A88" w:rsidRPr="00CD0F7C" w14:paraId="65CB19E0" w14:textId="77777777" w:rsidTr="00936CEF">
        <w:trPr>
          <w:trHeight w:val="360"/>
        </w:trPr>
        <w:tc>
          <w:tcPr>
            <w:tcW w:w="4287" w:type="dxa"/>
            <w:vAlign w:val="center"/>
          </w:tcPr>
          <w:p w14:paraId="622DE2B1" w14:textId="239BB793" w:rsidR="00924A88" w:rsidRPr="00CD0F7C" w:rsidRDefault="00924A88" w:rsidP="00936CEF">
            <w:pPr>
              <w:pStyle w:val="Textoindependiente"/>
              <w:spacing w:after="0"/>
              <w:rPr>
                <w:rFonts w:ascii="Arial" w:hAnsi="Arial" w:cs="Arial"/>
              </w:rPr>
            </w:pPr>
            <w:r w:rsidRPr="00CD0F7C">
              <w:rPr>
                <w:rFonts w:ascii="Arial" w:hAnsi="Arial" w:cs="Arial"/>
              </w:rPr>
              <w:t>Detener lectura (síntesis de voz)</w:t>
            </w:r>
          </w:p>
        </w:tc>
        <w:tc>
          <w:tcPr>
            <w:tcW w:w="4343" w:type="dxa"/>
            <w:vAlign w:val="center"/>
          </w:tcPr>
          <w:p w14:paraId="155E82C2" w14:textId="7BA65E75" w:rsidR="00924A88" w:rsidRPr="00CD0F7C" w:rsidRDefault="00924A88" w:rsidP="00936CEF">
            <w:pPr>
              <w:pStyle w:val="Textoindependiente"/>
              <w:spacing w:after="0"/>
              <w:rPr>
                <w:rFonts w:ascii="Arial" w:hAnsi="Arial" w:cs="Arial"/>
              </w:rPr>
            </w:pPr>
            <w:r w:rsidRPr="00CD0F7C">
              <w:rPr>
                <w:rFonts w:ascii="Arial" w:hAnsi="Arial" w:cs="Arial"/>
              </w:rPr>
              <w:t>Retroceso + enter</w:t>
            </w:r>
          </w:p>
        </w:tc>
      </w:tr>
      <w:tr w:rsidR="00DE55B3" w:rsidRPr="00CD0F7C" w14:paraId="5D23D08D" w14:textId="77777777" w:rsidTr="00936CEF">
        <w:trPr>
          <w:trHeight w:val="360"/>
        </w:trPr>
        <w:tc>
          <w:tcPr>
            <w:tcW w:w="4287" w:type="dxa"/>
            <w:vAlign w:val="center"/>
          </w:tcPr>
          <w:p w14:paraId="76EC8523" w14:textId="494ECB6B" w:rsidR="00DE55B3" w:rsidRPr="00CD0F7C" w:rsidRDefault="009A3974" w:rsidP="00936CEF">
            <w:pPr>
              <w:pStyle w:val="Textoindependiente"/>
              <w:spacing w:after="0"/>
              <w:rPr>
                <w:rFonts w:ascii="Arial" w:hAnsi="Arial" w:cs="Arial"/>
              </w:rPr>
            </w:pPr>
            <w:r w:rsidRPr="00CD0F7C">
              <w:rPr>
                <w:rFonts w:ascii="Arial" w:hAnsi="Arial" w:cs="Arial"/>
              </w:rPr>
              <w:lastRenderedPageBreak/>
              <w:t>Cambiar el</w:t>
            </w:r>
            <w:r w:rsidR="00DE55B3" w:rsidRPr="00CD0F7C">
              <w:rPr>
                <w:rFonts w:ascii="Arial" w:hAnsi="Arial" w:cs="Arial"/>
              </w:rPr>
              <w:t xml:space="preserve"> modo de lectura </w:t>
            </w:r>
          </w:p>
        </w:tc>
        <w:tc>
          <w:tcPr>
            <w:tcW w:w="4343" w:type="dxa"/>
            <w:vAlign w:val="center"/>
          </w:tcPr>
          <w:p w14:paraId="6ABC8414" w14:textId="77777777" w:rsidR="00DE55B3" w:rsidRPr="00CD0F7C" w:rsidRDefault="00DE55B3" w:rsidP="00936CEF">
            <w:pPr>
              <w:pStyle w:val="Textoindependiente"/>
              <w:spacing w:after="0"/>
              <w:rPr>
                <w:rFonts w:ascii="Arial" w:hAnsi="Arial" w:cs="Arial"/>
              </w:rPr>
            </w:pPr>
            <w:r w:rsidRPr="00CD0F7C">
              <w:rPr>
                <w:rFonts w:ascii="Arial" w:hAnsi="Arial" w:cs="Arial"/>
              </w:rPr>
              <w:t>Espacio+ X</w:t>
            </w:r>
          </w:p>
        </w:tc>
      </w:tr>
      <w:tr w:rsidR="00924A88" w:rsidRPr="00CD0F7C" w14:paraId="3B7D0FD2" w14:textId="77777777" w:rsidTr="00936CEF">
        <w:trPr>
          <w:trHeight w:val="360"/>
        </w:trPr>
        <w:tc>
          <w:tcPr>
            <w:tcW w:w="4287" w:type="dxa"/>
            <w:vAlign w:val="center"/>
          </w:tcPr>
          <w:p w14:paraId="45D3C364" w14:textId="47D4CD25" w:rsidR="00924A88" w:rsidRPr="00CD0F7C" w:rsidRDefault="00924A88" w:rsidP="00936CEF">
            <w:pPr>
              <w:pStyle w:val="Textoindependiente"/>
              <w:spacing w:after="0"/>
              <w:rPr>
                <w:rFonts w:ascii="Arial" w:hAnsi="Arial" w:cs="Arial"/>
              </w:rPr>
            </w:pPr>
            <w:r w:rsidRPr="00CD0F7C">
              <w:rPr>
                <w:rFonts w:ascii="Arial" w:hAnsi="Arial" w:cs="Arial"/>
              </w:rPr>
              <w:t>Menú de marcadores</w:t>
            </w:r>
          </w:p>
        </w:tc>
        <w:tc>
          <w:tcPr>
            <w:tcW w:w="4343" w:type="dxa"/>
            <w:vAlign w:val="center"/>
          </w:tcPr>
          <w:p w14:paraId="67FBA1DA" w14:textId="3E46A78C" w:rsidR="00924A88" w:rsidRPr="00CD0F7C" w:rsidRDefault="00924A88" w:rsidP="00936CEF">
            <w:pPr>
              <w:pStyle w:val="Textoindependiente"/>
              <w:spacing w:after="0"/>
              <w:rPr>
                <w:rFonts w:ascii="Arial" w:hAnsi="Arial" w:cs="Arial"/>
              </w:rPr>
            </w:pPr>
            <w:r w:rsidRPr="00CD0F7C">
              <w:rPr>
                <w:rFonts w:ascii="Arial" w:hAnsi="Arial" w:cs="Arial"/>
                <w:lang w:val="en-CA"/>
              </w:rPr>
              <w:t>Enter + M</w:t>
            </w:r>
          </w:p>
        </w:tc>
      </w:tr>
      <w:tr w:rsidR="00924A88" w:rsidRPr="00CD0F7C" w14:paraId="438445C2" w14:textId="77777777" w:rsidTr="00936CEF">
        <w:trPr>
          <w:trHeight w:val="360"/>
        </w:trPr>
        <w:tc>
          <w:tcPr>
            <w:tcW w:w="4287" w:type="dxa"/>
            <w:vAlign w:val="center"/>
          </w:tcPr>
          <w:p w14:paraId="4CF22B1C" w14:textId="55B58366" w:rsidR="00924A88" w:rsidRPr="00CD0F7C" w:rsidRDefault="00924A88" w:rsidP="00936CEF">
            <w:pPr>
              <w:pStyle w:val="Textoindependiente"/>
              <w:spacing w:after="0"/>
              <w:rPr>
                <w:rFonts w:ascii="Arial" w:hAnsi="Arial" w:cs="Arial"/>
              </w:rPr>
            </w:pPr>
            <w:r w:rsidRPr="00CD0F7C">
              <w:rPr>
                <w:rFonts w:ascii="Arial" w:hAnsi="Arial" w:cs="Arial"/>
              </w:rPr>
              <w:t>Ir a marcador</w:t>
            </w:r>
          </w:p>
        </w:tc>
        <w:tc>
          <w:tcPr>
            <w:tcW w:w="4343" w:type="dxa"/>
            <w:vAlign w:val="center"/>
          </w:tcPr>
          <w:p w14:paraId="016CBC66" w14:textId="7F12BF80" w:rsidR="00924A88" w:rsidRPr="00CD0F7C" w:rsidRDefault="00924A88" w:rsidP="00936CEF">
            <w:pPr>
              <w:pStyle w:val="Textoindependiente"/>
              <w:spacing w:after="0"/>
              <w:rPr>
                <w:rFonts w:ascii="Arial" w:hAnsi="Arial" w:cs="Arial"/>
              </w:rPr>
            </w:pPr>
            <w:r w:rsidRPr="00CD0F7C">
              <w:rPr>
                <w:rFonts w:ascii="Arial" w:hAnsi="Arial" w:cs="Arial"/>
              </w:rPr>
              <w:t>Enter + J</w:t>
            </w:r>
          </w:p>
        </w:tc>
      </w:tr>
      <w:tr w:rsidR="00924A88" w:rsidRPr="00CD0F7C" w14:paraId="5A5B3E65" w14:textId="77777777" w:rsidTr="00936CEF">
        <w:trPr>
          <w:trHeight w:val="360"/>
        </w:trPr>
        <w:tc>
          <w:tcPr>
            <w:tcW w:w="4287" w:type="dxa"/>
            <w:vAlign w:val="center"/>
          </w:tcPr>
          <w:p w14:paraId="30351AF8" w14:textId="756E4822" w:rsidR="00924A88" w:rsidRPr="00CD0F7C" w:rsidRDefault="00924A88" w:rsidP="00936CEF">
            <w:pPr>
              <w:pStyle w:val="Textoindependiente"/>
              <w:spacing w:after="0"/>
              <w:rPr>
                <w:rFonts w:ascii="Arial" w:hAnsi="Arial" w:cs="Arial"/>
              </w:rPr>
            </w:pPr>
            <w:r w:rsidRPr="00CD0F7C">
              <w:rPr>
                <w:rFonts w:ascii="Arial" w:hAnsi="Arial" w:cs="Arial"/>
              </w:rPr>
              <w:t>Insertar marcador</w:t>
            </w:r>
          </w:p>
        </w:tc>
        <w:tc>
          <w:tcPr>
            <w:tcW w:w="4343" w:type="dxa"/>
            <w:vAlign w:val="center"/>
          </w:tcPr>
          <w:p w14:paraId="0058665A" w14:textId="1DE1106D" w:rsidR="00924A88" w:rsidRPr="00CD0F7C" w:rsidRDefault="00924A88" w:rsidP="00936CEF">
            <w:pPr>
              <w:pStyle w:val="Textoindependiente"/>
              <w:spacing w:after="0"/>
              <w:rPr>
                <w:rFonts w:ascii="Arial" w:hAnsi="Arial" w:cs="Arial"/>
              </w:rPr>
            </w:pPr>
            <w:r w:rsidRPr="00CD0F7C">
              <w:rPr>
                <w:rFonts w:ascii="Arial" w:hAnsi="Arial" w:cs="Arial"/>
              </w:rPr>
              <w:t>Enter + B</w:t>
            </w:r>
          </w:p>
        </w:tc>
      </w:tr>
    </w:tbl>
    <w:p w14:paraId="42049088" w14:textId="77777777" w:rsidR="00DE55B3" w:rsidRPr="00CD0F7C" w:rsidRDefault="00DE55B3" w:rsidP="00DE55B3">
      <w:pPr>
        <w:pStyle w:val="Textoindependiente"/>
        <w:spacing w:after="0" w:line="240" w:lineRule="auto"/>
        <w:rPr>
          <w:rFonts w:ascii="Arial" w:hAnsi="Arial" w:cs="Arial"/>
        </w:rPr>
      </w:pPr>
    </w:p>
    <w:p w14:paraId="07A0F014" w14:textId="6424636A" w:rsidR="00DE55B3" w:rsidRPr="00CD0F7C" w:rsidRDefault="00BE11DE" w:rsidP="00537497">
      <w:pPr>
        <w:pStyle w:val="Descripcin"/>
        <w:keepNext/>
        <w:rPr>
          <w:rStyle w:val="Textoennegrita"/>
          <w:rFonts w:ascii="Arial" w:hAnsi="Arial" w:cs="Arial"/>
          <w:i w:val="0"/>
          <w:iCs w:val="0"/>
          <w:color w:val="auto"/>
          <w:sz w:val="22"/>
          <w:szCs w:val="22"/>
          <w:lang w:val="en-US"/>
        </w:rPr>
      </w:pPr>
      <w:r w:rsidRPr="00CD0F7C">
        <w:rPr>
          <w:rStyle w:val="Textoennegrita"/>
          <w:rFonts w:ascii="Arial" w:hAnsi="Arial" w:cs="Arial"/>
          <w:i w:val="0"/>
          <w:iCs w:val="0"/>
          <w:color w:val="auto"/>
          <w:sz w:val="22"/>
          <w:szCs w:val="22"/>
        </w:rPr>
        <w:t>Comandos</w:t>
      </w:r>
      <w:r w:rsidRPr="00CD0F7C">
        <w:rPr>
          <w:rStyle w:val="Textoennegrita"/>
          <w:rFonts w:ascii="Arial" w:hAnsi="Arial" w:cs="Arial"/>
          <w:i w:val="0"/>
          <w:iCs w:val="0"/>
          <w:color w:val="auto"/>
          <w:sz w:val="22"/>
          <w:szCs w:val="22"/>
          <w:lang w:val="en-US"/>
        </w:rPr>
        <w:t xml:space="preserve"> del </w:t>
      </w:r>
      <w:r w:rsidR="00B81661" w:rsidRPr="00CD0F7C">
        <w:rPr>
          <w:rStyle w:val="Textoennegrita"/>
          <w:rFonts w:ascii="Arial" w:hAnsi="Arial" w:cs="Arial"/>
          <w:i w:val="0"/>
          <w:iCs w:val="0"/>
          <w:color w:val="auto"/>
          <w:sz w:val="22"/>
          <w:szCs w:val="22"/>
          <w:lang w:val="en-US"/>
        </w:rPr>
        <w:t>E</w:t>
      </w:r>
      <w:r w:rsidRPr="00CD0F7C">
        <w:rPr>
          <w:rStyle w:val="Textoennegrita"/>
          <w:rFonts w:ascii="Arial" w:hAnsi="Arial" w:cs="Arial"/>
          <w:i w:val="0"/>
          <w:iCs w:val="0"/>
          <w:color w:val="auto"/>
          <w:sz w:val="22"/>
          <w:szCs w:val="22"/>
          <w:lang w:val="en-US"/>
        </w:rPr>
        <w:t>ditor Braille</w:t>
      </w:r>
    </w:p>
    <w:tbl>
      <w:tblPr>
        <w:tblStyle w:val="Tablaconcuadrcula"/>
        <w:tblW w:w="0" w:type="auto"/>
        <w:tblInd w:w="-5" w:type="dxa"/>
        <w:tblLook w:val="04A0" w:firstRow="1" w:lastRow="0" w:firstColumn="1" w:lastColumn="0" w:noHBand="0" w:noVBand="1"/>
      </w:tblPr>
      <w:tblGrid>
        <w:gridCol w:w="5103"/>
        <w:gridCol w:w="3778"/>
      </w:tblGrid>
      <w:tr w:rsidR="00BE11DE" w:rsidRPr="00CD0F7C" w14:paraId="7A1AAFCD" w14:textId="77777777" w:rsidTr="0047566A">
        <w:trPr>
          <w:tblHeader/>
        </w:trPr>
        <w:tc>
          <w:tcPr>
            <w:tcW w:w="5103" w:type="dxa"/>
          </w:tcPr>
          <w:p w14:paraId="61145715" w14:textId="77777777" w:rsidR="00BE11DE" w:rsidRPr="00CD0F7C" w:rsidRDefault="00BE11DE" w:rsidP="00537497">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Acción</w:t>
            </w:r>
          </w:p>
        </w:tc>
        <w:tc>
          <w:tcPr>
            <w:tcW w:w="3778" w:type="dxa"/>
          </w:tcPr>
          <w:p w14:paraId="645DB5F7" w14:textId="77777777" w:rsidR="00BE11DE" w:rsidRPr="00CD0F7C" w:rsidRDefault="00BE11DE" w:rsidP="00537497">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BE11DE" w:rsidRPr="00CD0F7C" w14:paraId="057A732B" w14:textId="77777777" w:rsidTr="00B81661">
        <w:tc>
          <w:tcPr>
            <w:tcW w:w="5103" w:type="dxa"/>
          </w:tcPr>
          <w:p w14:paraId="6CD73AF7" w14:textId="77777777" w:rsidR="00BE11DE" w:rsidRPr="00CD0F7C" w:rsidRDefault="00BE11DE" w:rsidP="00936CEF">
            <w:pPr>
              <w:pStyle w:val="Prrafodelista"/>
              <w:ind w:left="0"/>
              <w:rPr>
                <w:rFonts w:ascii="Arial" w:hAnsi="Arial" w:cs="Arial"/>
              </w:rPr>
            </w:pPr>
            <w:r w:rsidRPr="00CD0F7C">
              <w:rPr>
                <w:rFonts w:ascii="Arial" w:hAnsi="Arial" w:cs="Arial"/>
              </w:rPr>
              <w:t>Activar modo de edición</w:t>
            </w:r>
          </w:p>
        </w:tc>
        <w:tc>
          <w:tcPr>
            <w:tcW w:w="3778" w:type="dxa"/>
          </w:tcPr>
          <w:p w14:paraId="17FDFA5D" w14:textId="77777777" w:rsidR="00BE11DE" w:rsidRPr="00CD0F7C" w:rsidRDefault="00BE11DE" w:rsidP="00936CEF">
            <w:pPr>
              <w:pStyle w:val="Prrafodelista"/>
              <w:ind w:left="0"/>
              <w:rPr>
                <w:rFonts w:ascii="Arial" w:hAnsi="Arial" w:cs="Arial"/>
              </w:rPr>
            </w:pPr>
            <w:r w:rsidRPr="00CD0F7C">
              <w:rPr>
                <w:rFonts w:ascii="Arial" w:hAnsi="Arial" w:cs="Arial"/>
              </w:rPr>
              <w:t>Enter o un sensor de cursor</w:t>
            </w:r>
          </w:p>
        </w:tc>
      </w:tr>
      <w:tr w:rsidR="00BE11DE" w:rsidRPr="00CD0F7C" w14:paraId="0B0E183C" w14:textId="77777777" w:rsidTr="00B81661">
        <w:tc>
          <w:tcPr>
            <w:tcW w:w="5103" w:type="dxa"/>
          </w:tcPr>
          <w:p w14:paraId="45A0E0A2" w14:textId="77777777" w:rsidR="00BE11DE" w:rsidRPr="00CD0F7C" w:rsidRDefault="00BE11DE" w:rsidP="00936CEF">
            <w:pPr>
              <w:pStyle w:val="Prrafodelista"/>
              <w:ind w:left="0"/>
              <w:rPr>
                <w:rFonts w:ascii="Arial" w:hAnsi="Arial" w:cs="Arial"/>
              </w:rPr>
            </w:pPr>
            <w:r w:rsidRPr="00CD0F7C">
              <w:rPr>
                <w:rFonts w:ascii="Arial" w:hAnsi="Arial" w:cs="Arial"/>
              </w:rPr>
              <w:t>Salir del modo de edición</w:t>
            </w:r>
          </w:p>
        </w:tc>
        <w:tc>
          <w:tcPr>
            <w:tcW w:w="3778" w:type="dxa"/>
          </w:tcPr>
          <w:p w14:paraId="47D6808A" w14:textId="77777777" w:rsidR="00BE11DE" w:rsidRPr="00CD0F7C" w:rsidRDefault="00BE11DE" w:rsidP="00936CEF">
            <w:pPr>
              <w:pStyle w:val="Prrafodelista"/>
              <w:ind w:left="0"/>
              <w:rPr>
                <w:rFonts w:ascii="Arial" w:hAnsi="Arial" w:cs="Arial"/>
              </w:rPr>
            </w:pPr>
            <w:r w:rsidRPr="00CD0F7C">
              <w:rPr>
                <w:rFonts w:ascii="Arial" w:hAnsi="Arial" w:cs="Arial"/>
              </w:rPr>
              <w:t>Espacio + E</w:t>
            </w:r>
          </w:p>
        </w:tc>
      </w:tr>
      <w:tr w:rsidR="00BE11DE" w:rsidRPr="00CD0F7C" w14:paraId="0D98E778" w14:textId="77777777" w:rsidTr="00B81661">
        <w:tc>
          <w:tcPr>
            <w:tcW w:w="5103" w:type="dxa"/>
          </w:tcPr>
          <w:p w14:paraId="36C47111" w14:textId="77777777" w:rsidR="00BE11DE" w:rsidRPr="00CD0F7C" w:rsidRDefault="00BE11DE" w:rsidP="00936CEF">
            <w:pPr>
              <w:pStyle w:val="Prrafodelista"/>
              <w:ind w:left="0"/>
              <w:rPr>
                <w:rFonts w:ascii="Arial" w:hAnsi="Arial" w:cs="Arial"/>
              </w:rPr>
            </w:pPr>
            <w:r w:rsidRPr="00CD0F7C">
              <w:rPr>
                <w:rFonts w:ascii="Arial" w:hAnsi="Arial" w:cs="Arial"/>
              </w:rPr>
              <w:t>Crear archivo braille</w:t>
            </w:r>
          </w:p>
        </w:tc>
        <w:tc>
          <w:tcPr>
            <w:tcW w:w="3778" w:type="dxa"/>
          </w:tcPr>
          <w:p w14:paraId="293266A7" w14:textId="77777777" w:rsidR="00BE11DE" w:rsidRPr="00CD0F7C" w:rsidRDefault="00BE11DE" w:rsidP="00936CEF">
            <w:pPr>
              <w:pStyle w:val="Prrafodelista"/>
              <w:ind w:left="0"/>
              <w:rPr>
                <w:rFonts w:ascii="Arial" w:hAnsi="Arial" w:cs="Arial"/>
              </w:rPr>
            </w:pPr>
            <w:r w:rsidRPr="00CD0F7C">
              <w:rPr>
                <w:rFonts w:ascii="Arial" w:hAnsi="Arial" w:cs="Arial"/>
              </w:rPr>
              <w:t>Retroceso + B</w:t>
            </w:r>
          </w:p>
        </w:tc>
      </w:tr>
      <w:tr w:rsidR="00BE11DE" w:rsidRPr="00CD0F7C" w14:paraId="0BA00115" w14:textId="77777777" w:rsidTr="00B81661">
        <w:tc>
          <w:tcPr>
            <w:tcW w:w="5103" w:type="dxa"/>
          </w:tcPr>
          <w:p w14:paraId="3DF48F0E" w14:textId="77777777" w:rsidR="00BE11DE" w:rsidRPr="00CD0F7C" w:rsidRDefault="00BE11DE" w:rsidP="00936CEF">
            <w:pPr>
              <w:pStyle w:val="Prrafodelista"/>
              <w:ind w:left="0"/>
              <w:rPr>
                <w:rFonts w:ascii="Arial" w:hAnsi="Arial" w:cs="Arial"/>
              </w:rPr>
            </w:pPr>
            <w:r w:rsidRPr="00CD0F7C">
              <w:rPr>
                <w:rFonts w:ascii="Arial" w:hAnsi="Arial" w:cs="Arial"/>
              </w:rPr>
              <w:t>Abrir archivo braille</w:t>
            </w:r>
          </w:p>
        </w:tc>
        <w:tc>
          <w:tcPr>
            <w:tcW w:w="3778" w:type="dxa"/>
          </w:tcPr>
          <w:p w14:paraId="6A20E938" w14:textId="77777777" w:rsidR="00BE11DE" w:rsidRPr="00CD0F7C" w:rsidRDefault="00BE11DE" w:rsidP="00936CEF">
            <w:pPr>
              <w:pStyle w:val="Prrafodelista"/>
              <w:ind w:left="0"/>
              <w:rPr>
                <w:rFonts w:ascii="Arial" w:hAnsi="Arial" w:cs="Arial"/>
              </w:rPr>
            </w:pPr>
            <w:r w:rsidRPr="00CD0F7C">
              <w:rPr>
                <w:rFonts w:ascii="Arial" w:hAnsi="Arial" w:cs="Arial"/>
              </w:rPr>
              <w:t>Retroceso+ O</w:t>
            </w:r>
          </w:p>
        </w:tc>
      </w:tr>
      <w:tr w:rsidR="00BE11DE" w:rsidRPr="00CD0F7C" w14:paraId="1177646D" w14:textId="77777777" w:rsidTr="00B81661">
        <w:tc>
          <w:tcPr>
            <w:tcW w:w="5103" w:type="dxa"/>
          </w:tcPr>
          <w:p w14:paraId="14564026" w14:textId="15123860" w:rsidR="00BE11DE" w:rsidRPr="00CD0F7C" w:rsidRDefault="00F905B7" w:rsidP="00936CEF">
            <w:pPr>
              <w:pStyle w:val="Prrafodelista"/>
              <w:ind w:left="0"/>
              <w:rPr>
                <w:rFonts w:ascii="Arial" w:hAnsi="Arial" w:cs="Arial"/>
              </w:rPr>
            </w:pPr>
            <w:r w:rsidRPr="00CD0F7C">
              <w:rPr>
                <w:rFonts w:ascii="Arial" w:hAnsi="Arial" w:cs="Arial"/>
              </w:rPr>
              <w:t>G</w:t>
            </w:r>
            <w:r w:rsidR="00BE11DE" w:rsidRPr="00CD0F7C">
              <w:rPr>
                <w:rFonts w:ascii="Arial" w:hAnsi="Arial" w:cs="Arial"/>
              </w:rPr>
              <w:t>uardar</w:t>
            </w:r>
          </w:p>
        </w:tc>
        <w:tc>
          <w:tcPr>
            <w:tcW w:w="3778" w:type="dxa"/>
          </w:tcPr>
          <w:p w14:paraId="4BE7AA26" w14:textId="77777777" w:rsidR="00BE11DE" w:rsidRPr="00CD0F7C" w:rsidRDefault="00BE11DE" w:rsidP="00936CEF">
            <w:pPr>
              <w:pStyle w:val="Prrafodelista"/>
              <w:ind w:left="0"/>
              <w:rPr>
                <w:rFonts w:ascii="Arial" w:hAnsi="Arial" w:cs="Arial"/>
              </w:rPr>
            </w:pPr>
            <w:r w:rsidRPr="00CD0F7C">
              <w:rPr>
                <w:rFonts w:ascii="Arial" w:hAnsi="Arial" w:cs="Arial"/>
              </w:rPr>
              <w:t>Espacio + S</w:t>
            </w:r>
          </w:p>
        </w:tc>
      </w:tr>
      <w:tr w:rsidR="00BE11DE" w:rsidRPr="00CD0F7C" w14:paraId="07C8E578" w14:textId="77777777" w:rsidTr="00B81661">
        <w:tc>
          <w:tcPr>
            <w:tcW w:w="5103" w:type="dxa"/>
          </w:tcPr>
          <w:p w14:paraId="2C545D4D" w14:textId="77777777" w:rsidR="00BE11DE" w:rsidRPr="00CD0F7C" w:rsidRDefault="00BE11DE" w:rsidP="00936CEF">
            <w:pPr>
              <w:pStyle w:val="Prrafodelista"/>
              <w:ind w:left="0"/>
              <w:rPr>
                <w:rFonts w:ascii="Arial" w:hAnsi="Arial" w:cs="Arial"/>
              </w:rPr>
            </w:pPr>
            <w:r w:rsidRPr="00CD0F7C">
              <w:rPr>
                <w:rFonts w:ascii="Arial" w:hAnsi="Arial" w:cs="Arial"/>
              </w:rPr>
              <w:t>Guardar como</w:t>
            </w:r>
          </w:p>
        </w:tc>
        <w:tc>
          <w:tcPr>
            <w:tcW w:w="3778" w:type="dxa"/>
          </w:tcPr>
          <w:p w14:paraId="3B8C1330" w14:textId="77777777" w:rsidR="00BE11DE" w:rsidRPr="00CD0F7C" w:rsidRDefault="00BE11DE" w:rsidP="00936CEF">
            <w:pPr>
              <w:pStyle w:val="Prrafodelista"/>
              <w:ind w:left="0"/>
              <w:rPr>
                <w:rFonts w:ascii="Arial" w:hAnsi="Arial" w:cs="Arial"/>
              </w:rPr>
            </w:pPr>
            <w:r w:rsidRPr="00CD0F7C">
              <w:rPr>
                <w:rFonts w:ascii="Arial" w:hAnsi="Arial" w:cs="Arial"/>
              </w:rPr>
              <w:t>Retroceso + S</w:t>
            </w:r>
          </w:p>
        </w:tc>
      </w:tr>
      <w:tr w:rsidR="00BE11DE" w:rsidRPr="00CD0F7C" w14:paraId="4AECDC50" w14:textId="77777777" w:rsidTr="00B81661">
        <w:tc>
          <w:tcPr>
            <w:tcW w:w="5103" w:type="dxa"/>
          </w:tcPr>
          <w:p w14:paraId="4117D594" w14:textId="77777777" w:rsidR="00BE11DE" w:rsidRPr="00CD0F7C" w:rsidRDefault="00BE11DE" w:rsidP="00936CEF">
            <w:pPr>
              <w:pStyle w:val="Prrafodelista"/>
              <w:ind w:left="0"/>
              <w:rPr>
                <w:rFonts w:ascii="Arial" w:hAnsi="Arial" w:cs="Arial"/>
              </w:rPr>
            </w:pPr>
            <w:r w:rsidRPr="00CD0F7C">
              <w:rPr>
                <w:rFonts w:ascii="Arial" w:hAnsi="Arial" w:cs="Arial"/>
              </w:rPr>
              <w:t>Buscar</w:t>
            </w:r>
          </w:p>
        </w:tc>
        <w:tc>
          <w:tcPr>
            <w:tcW w:w="3778" w:type="dxa"/>
          </w:tcPr>
          <w:p w14:paraId="4A697651" w14:textId="77777777" w:rsidR="00BE11DE" w:rsidRPr="00CD0F7C" w:rsidRDefault="00BE11DE" w:rsidP="00936CEF">
            <w:pPr>
              <w:pStyle w:val="Prrafodelista"/>
              <w:ind w:left="0"/>
              <w:rPr>
                <w:rFonts w:ascii="Arial" w:hAnsi="Arial" w:cs="Arial"/>
              </w:rPr>
            </w:pPr>
            <w:r w:rsidRPr="00CD0F7C">
              <w:rPr>
                <w:rFonts w:ascii="Arial" w:hAnsi="Arial" w:cs="Arial"/>
              </w:rPr>
              <w:t>Espacio + F</w:t>
            </w:r>
          </w:p>
        </w:tc>
      </w:tr>
      <w:tr w:rsidR="00BE11DE" w:rsidRPr="00CD0F7C" w14:paraId="6F5306D7" w14:textId="77777777" w:rsidTr="00B81661">
        <w:tc>
          <w:tcPr>
            <w:tcW w:w="5103" w:type="dxa"/>
          </w:tcPr>
          <w:p w14:paraId="7BCCCF90" w14:textId="77777777" w:rsidR="00BE11DE" w:rsidRPr="00CD0F7C" w:rsidRDefault="00BE11DE" w:rsidP="00936CEF">
            <w:pPr>
              <w:pStyle w:val="Prrafodelista"/>
              <w:ind w:left="0"/>
              <w:rPr>
                <w:rFonts w:ascii="Arial" w:hAnsi="Arial" w:cs="Arial"/>
              </w:rPr>
            </w:pPr>
            <w:r w:rsidRPr="00CD0F7C">
              <w:rPr>
                <w:rFonts w:ascii="Arial" w:hAnsi="Arial" w:cs="Arial"/>
              </w:rPr>
              <w:t>Buscar siguiente</w:t>
            </w:r>
          </w:p>
        </w:tc>
        <w:tc>
          <w:tcPr>
            <w:tcW w:w="3778" w:type="dxa"/>
          </w:tcPr>
          <w:p w14:paraId="7B43B3BB" w14:textId="77777777" w:rsidR="00BE11DE" w:rsidRPr="00CD0F7C" w:rsidRDefault="00BE11DE" w:rsidP="00936CEF">
            <w:pPr>
              <w:pStyle w:val="Prrafodelista"/>
              <w:ind w:left="0"/>
              <w:rPr>
                <w:rFonts w:ascii="Arial" w:hAnsi="Arial" w:cs="Arial"/>
              </w:rPr>
            </w:pPr>
            <w:r w:rsidRPr="00CD0F7C">
              <w:rPr>
                <w:rFonts w:ascii="Arial" w:hAnsi="Arial" w:cs="Arial"/>
              </w:rPr>
              <w:t>Espacio + N</w:t>
            </w:r>
          </w:p>
        </w:tc>
      </w:tr>
      <w:tr w:rsidR="00BE11DE" w:rsidRPr="00CD0F7C" w14:paraId="3627CE03" w14:textId="77777777" w:rsidTr="00B81661">
        <w:tc>
          <w:tcPr>
            <w:tcW w:w="5103" w:type="dxa"/>
          </w:tcPr>
          <w:p w14:paraId="5F3A5453" w14:textId="77777777" w:rsidR="00BE11DE" w:rsidRPr="00CD0F7C" w:rsidRDefault="00BE11DE" w:rsidP="00936CEF">
            <w:pPr>
              <w:pStyle w:val="Prrafodelista"/>
              <w:ind w:left="0"/>
              <w:rPr>
                <w:rFonts w:ascii="Arial" w:hAnsi="Arial" w:cs="Arial"/>
              </w:rPr>
            </w:pPr>
            <w:r w:rsidRPr="00CD0F7C">
              <w:rPr>
                <w:rFonts w:ascii="Arial" w:hAnsi="Arial" w:cs="Arial"/>
              </w:rPr>
              <w:t>Buscar anterior</w:t>
            </w:r>
          </w:p>
        </w:tc>
        <w:tc>
          <w:tcPr>
            <w:tcW w:w="3778" w:type="dxa"/>
          </w:tcPr>
          <w:p w14:paraId="5BC1D57C" w14:textId="77777777" w:rsidR="00BE11DE" w:rsidRPr="00CD0F7C" w:rsidRDefault="00BE11DE" w:rsidP="00936CEF">
            <w:pPr>
              <w:pStyle w:val="Prrafodelista"/>
              <w:ind w:left="0"/>
              <w:rPr>
                <w:rFonts w:ascii="Arial" w:hAnsi="Arial" w:cs="Arial"/>
              </w:rPr>
            </w:pPr>
            <w:r w:rsidRPr="00CD0F7C">
              <w:rPr>
                <w:rFonts w:ascii="Arial" w:hAnsi="Arial" w:cs="Arial"/>
              </w:rPr>
              <w:t>Espacio + P</w:t>
            </w:r>
          </w:p>
        </w:tc>
      </w:tr>
      <w:tr w:rsidR="00BE11DE" w:rsidRPr="00CD0F7C" w14:paraId="2902CDF7" w14:textId="77777777" w:rsidTr="00B81661">
        <w:tc>
          <w:tcPr>
            <w:tcW w:w="5103" w:type="dxa"/>
          </w:tcPr>
          <w:p w14:paraId="30172C5F" w14:textId="77777777" w:rsidR="00BE11DE" w:rsidRPr="00CD0F7C" w:rsidRDefault="00BE11DE" w:rsidP="00936CEF">
            <w:pPr>
              <w:pStyle w:val="Prrafodelista"/>
              <w:ind w:left="0"/>
              <w:rPr>
                <w:rFonts w:ascii="Arial" w:hAnsi="Arial" w:cs="Arial"/>
              </w:rPr>
            </w:pPr>
            <w:r w:rsidRPr="00CD0F7C">
              <w:rPr>
                <w:rFonts w:ascii="Arial" w:hAnsi="Arial" w:cs="Arial"/>
              </w:rPr>
              <w:t>Reemplazar</w:t>
            </w:r>
          </w:p>
        </w:tc>
        <w:tc>
          <w:tcPr>
            <w:tcW w:w="3778" w:type="dxa"/>
          </w:tcPr>
          <w:p w14:paraId="040E05D7" w14:textId="77777777" w:rsidR="00BE11DE" w:rsidRPr="00CD0F7C" w:rsidRDefault="00BE11DE" w:rsidP="00936CEF">
            <w:pPr>
              <w:pStyle w:val="Prrafodelista"/>
              <w:ind w:left="0"/>
              <w:rPr>
                <w:rFonts w:ascii="Arial" w:hAnsi="Arial" w:cs="Arial"/>
              </w:rPr>
            </w:pPr>
            <w:r w:rsidRPr="00CD0F7C">
              <w:rPr>
                <w:rFonts w:ascii="Arial" w:hAnsi="Arial" w:cs="Arial"/>
              </w:rPr>
              <w:t>Retroceso + F</w:t>
            </w:r>
          </w:p>
        </w:tc>
      </w:tr>
      <w:tr w:rsidR="00BE11DE" w:rsidRPr="00CD0F7C" w14:paraId="2E8701A1" w14:textId="77777777" w:rsidTr="00B81661">
        <w:tc>
          <w:tcPr>
            <w:tcW w:w="5103" w:type="dxa"/>
          </w:tcPr>
          <w:p w14:paraId="6BA453CB" w14:textId="77777777" w:rsidR="00BE11DE" w:rsidRPr="00CD0F7C" w:rsidRDefault="00BE11DE" w:rsidP="00936CEF">
            <w:pPr>
              <w:pStyle w:val="Prrafodelista"/>
              <w:ind w:left="0"/>
              <w:rPr>
                <w:rFonts w:ascii="Arial" w:hAnsi="Arial" w:cs="Arial"/>
              </w:rPr>
            </w:pPr>
            <w:r w:rsidRPr="00CD0F7C">
              <w:rPr>
                <w:rFonts w:ascii="Arial" w:hAnsi="Arial" w:cs="Arial"/>
              </w:rPr>
              <w:t>Inicio/fin de selección</w:t>
            </w:r>
          </w:p>
        </w:tc>
        <w:tc>
          <w:tcPr>
            <w:tcW w:w="3778" w:type="dxa"/>
          </w:tcPr>
          <w:p w14:paraId="1A2F9580" w14:textId="77777777" w:rsidR="00BE11DE" w:rsidRPr="00CD0F7C" w:rsidRDefault="00BE11DE" w:rsidP="00936CEF">
            <w:pPr>
              <w:pStyle w:val="Prrafodelista"/>
              <w:ind w:left="0"/>
              <w:rPr>
                <w:rFonts w:ascii="Arial" w:hAnsi="Arial" w:cs="Arial"/>
              </w:rPr>
            </w:pPr>
            <w:r w:rsidRPr="00CD0F7C">
              <w:rPr>
                <w:rFonts w:ascii="Arial" w:hAnsi="Arial" w:cs="Arial"/>
              </w:rPr>
              <w:t>Enter + S</w:t>
            </w:r>
          </w:p>
        </w:tc>
      </w:tr>
      <w:tr w:rsidR="00BE11DE" w:rsidRPr="00CD0F7C" w14:paraId="29D3F6D6" w14:textId="77777777" w:rsidTr="00B81661">
        <w:tc>
          <w:tcPr>
            <w:tcW w:w="5103" w:type="dxa"/>
          </w:tcPr>
          <w:p w14:paraId="0C5644D3" w14:textId="50D63129" w:rsidR="00BE11DE" w:rsidRPr="00CD0F7C" w:rsidRDefault="00BF7A38" w:rsidP="00936CEF">
            <w:pPr>
              <w:pStyle w:val="Prrafodelista"/>
              <w:ind w:left="0"/>
              <w:rPr>
                <w:rFonts w:ascii="Arial" w:hAnsi="Arial" w:cs="Arial"/>
              </w:rPr>
            </w:pPr>
            <w:r w:rsidRPr="00CD0F7C">
              <w:rPr>
                <w:rFonts w:ascii="Arial" w:hAnsi="Arial" w:cs="Arial"/>
              </w:rPr>
              <w:t>Seleccionar</w:t>
            </w:r>
            <w:r w:rsidR="00BE11DE" w:rsidRPr="00CD0F7C">
              <w:rPr>
                <w:rFonts w:ascii="Arial" w:hAnsi="Arial" w:cs="Arial"/>
              </w:rPr>
              <w:t xml:space="preserve"> todo</w:t>
            </w:r>
          </w:p>
        </w:tc>
        <w:tc>
          <w:tcPr>
            <w:tcW w:w="3778" w:type="dxa"/>
          </w:tcPr>
          <w:p w14:paraId="649B0321" w14:textId="77777777" w:rsidR="00BE11DE" w:rsidRPr="00CD0F7C" w:rsidRDefault="00BE11DE" w:rsidP="00936CEF">
            <w:pPr>
              <w:pStyle w:val="Prrafodelista"/>
              <w:ind w:left="0"/>
              <w:rPr>
                <w:rFonts w:ascii="Arial" w:hAnsi="Arial" w:cs="Arial"/>
              </w:rPr>
            </w:pPr>
            <w:r w:rsidRPr="00CD0F7C">
              <w:rPr>
                <w:rFonts w:ascii="Arial" w:hAnsi="Arial" w:cs="Arial"/>
              </w:rPr>
              <w:t>Enter + Puntos 1-2-3-4-5-6</w:t>
            </w:r>
          </w:p>
        </w:tc>
      </w:tr>
      <w:tr w:rsidR="00BE11DE" w:rsidRPr="00CD0F7C" w14:paraId="05D9EFE2" w14:textId="77777777" w:rsidTr="00B81661">
        <w:tc>
          <w:tcPr>
            <w:tcW w:w="5103" w:type="dxa"/>
          </w:tcPr>
          <w:p w14:paraId="43B12E28" w14:textId="77777777" w:rsidR="00BE11DE" w:rsidRPr="00CD0F7C" w:rsidRDefault="00BE11DE" w:rsidP="00936CEF">
            <w:pPr>
              <w:pStyle w:val="Prrafodelista"/>
              <w:ind w:left="0"/>
              <w:rPr>
                <w:rFonts w:ascii="Arial" w:hAnsi="Arial" w:cs="Arial"/>
              </w:rPr>
            </w:pPr>
            <w:r w:rsidRPr="00CD0F7C">
              <w:rPr>
                <w:rFonts w:ascii="Arial" w:hAnsi="Arial" w:cs="Arial"/>
              </w:rPr>
              <w:t>Copiar</w:t>
            </w:r>
          </w:p>
        </w:tc>
        <w:tc>
          <w:tcPr>
            <w:tcW w:w="3778" w:type="dxa"/>
          </w:tcPr>
          <w:p w14:paraId="7F449A21" w14:textId="77777777" w:rsidR="00BE11DE" w:rsidRPr="00CD0F7C" w:rsidRDefault="00BE11DE" w:rsidP="00936CEF">
            <w:pPr>
              <w:pStyle w:val="Prrafodelista"/>
              <w:ind w:left="0"/>
              <w:rPr>
                <w:rFonts w:ascii="Arial" w:hAnsi="Arial" w:cs="Arial"/>
              </w:rPr>
            </w:pPr>
            <w:r w:rsidRPr="00CD0F7C">
              <w:rPr>
                <w:rFonts w:ascii="Arial" w:hAnsi="Arial" w:cs="Arial"/>
              </w:rPr>
              <w:t>Retroceso + Y</w:t>
            </w:r>
          </w:p>
        </w:tc>
      </w:tr>
      <w:tr w:rsidR="00BE11DE" w:rsidRPr="00CD0F7C" w14:paraId="7EDF4213" w14:textId="77777777" w:rsidTr="00B81661">
        <w:tc>
          <w:tcPr>
            <w:tcW w:w="5103" w:type="dxa"/>
          </w:tcPr>
          <w:p w14:paraId="14D46960" w14:textId="77777777" w:rsidR="00BE11DE" w:rsidRPr="00CD0F7C" w:rsidRDefault="00BE11DE" w:rsidP="00936CEF">
            <w:pPr>
              <w:pStyle w:val="Prrafodelista"/>
              <w:ind w:left="0"/>
              <w:rPr>
                <w:rFonts w:ascii="Arial" w:hAnsi="Arial" w:cs="Arial"/>
              </w:rPr>
            </w:pPr>
            <w:r w:rsidRPr="00CD0F7C">
              <w:rPr>
                <w:rFonts w:ascii="Arial" w:hAnsi="Arial" w:cs="Arial"/>
              </w:rPr>
              <w:t>Cortar</w:t>
            </w:r>
          </w:p>
        </w:tc>
        <w:tc>
          <w:tcPr>
            <w:tcW w:w="3778" w:type="dxa"/>
          </w:tcPr>
          <w:p w14:paraId="33DB4B29" w14:textId="77777777" w:rsidR="00BE11DE" w:rsidRPr="00CD0F7C" w:rsidRDefault="00BE11DE" w:rsidP="00936CEF">
            <w:pPr>
              <w:pStyle w:val="Prrafodelista"/>
              <w:ind w:left="0"/>
              <w:rPr>
                <w:rFonts w:ascii="Arial" w:hAnsi="Arial" w:cs="Arial"/>
              </w:rPr>
            </w:pPr>
            <w:r w:rsidRPr="00CD0F7C">
              <w:rPr>
                <w:rFonts w:ascii="Arial" w:hAnsi="Arial" w:cs="Arial"/>
              </w:rPr>
              <w:t>Retroceso + X</w:t>
            </w:r>
          </w:p>
        </w:tc>
      </w:tr>
      <w:tr w:rsidR="00BE11DE" w:rsidRPr="00CD0F7C" w14:paraId="2A027C09" w14:textId="77777777" w:rsidTr="00B81661">
        <w:tc>
          <w:tcPr>
            <w:tcW w:w="5103" w:type="dxa"/>
          </w:tcPr>
          <w:p w14:paraId="55F6DF78" w14:textId="77777777" w:rsidR="00BE11DE" w:rsidRPr="00CD0F7C" w:rsidRDefault="00BE11DE" w:rsidP="00936CEF">
            <w:pPr>
              <w:pStyle w:val="Prrafodelista"/>
              <w:ind w:left="0"/>
              <w:rPr>
                <w:rFonts w:ascii="Arial" w:hAnsi="Arial" w:cs="Arial"/>
              </w:rPr>
            </w:pPr>
            <w:r w:rsidRPr="00CD0F7C">
              <w:rPr>
                <w:rFonts w:ascii="Arial" w:hAnsi="Arial" w:cs="Arial"/>
              </w:rPr>
              <w:t>Pegar</w:t>
            </w:r>
          </w:p>
        </w:tc>
        <w:tc>
          <w:tcPr>
            <w:tcW w:w="3778" w:type="dxa"/>
          </w:tcPr>
          <w:p w14:paraId="7AE7CF23" w14:textId="77777777" w:rsidR="00BE11DE" w:rsidRPr="00CD0F7C" w:rsidRDefault="00BE11DE" w:rsidP="00936CEF">
            <w:pPr>
              <w:pStyle w:val="Prrafodelista"/>
              <w:ind w:left="0"/>
              <w:rPr>
                <w:rFonts w:ascii="Arial" w:hAnsi="Arial" w:cs="Arial"/>
              </w:rPr>
            </w:pPr>
            <w:r w:rsidRPr="00CD0F7C">
              <w:rPr>
                <w:rFonts w:ascii="Arial" w:hAnsi="Arial" w:cs="Arial"/>
              </w:rPr>
              <w:t>Retroceso + V</w:t>
            </w:r>
          </w:p>
        </w:tc>
      </w:tr>
      <w:tr w:rsidR="00BE11DE" w:rsidRPr="00CD0F7C" w14:paraId="13B52C59" w14:textId="77777777" w:rsidTr="00B81661">
        <w:tc>
          <w:tcPr>
            <w:tcW w:w="5103" w:type="dxa"/>
          </w:tcPr>
          <w:p w14:paraId="3C5D24BC" w14:textId="77777777" w:rsidR="00BE11DE" w:rsidRPr="00CD0F7C" w:rsidRDefault="00BE11DE" w:rsidP="00936CEF">
            <w:pPr>
              <w:pStyle w:val="Prrafodelista"/>
              <w:ind w:left="0"/>
              <w:rPr>
                <w:rFonts w:ascii="Arial" w:hAnsi="Arial" w:cs="Arial"/>
              </w:rPr>
            </w:pPr>
            <w:r w:rsidRPr="00CD0F7C">
              <w:rPr>
                <w:rFonts w:ascii="Arial" w:hAnsi="Arial" w:cs="Arial"/>
              </w:rPr>
              <w:t>Borrar palabra anterior</w:t>
            </w:r>
          </w:p>
        </w:tc>
        <w:tc>
          <w:tcPr>
            <w:tcW w:w="3778" w:type="dxa"/>
          </w:tcPr>
          <w:p w14:paraId="5C57145D" w14:textId="77777777" w:rsidR="00BE11DE" w:rsidRPr="00CD0F7C" w:rsidRDefault="00BE11DE" w:rsidP="00936CEF">
            <w:pPr>
              <w:pStyle w:val="Prrafodelista"/>
              <w:ind w:left="0"/>
              <w:rPr>
                <w:rFonts w:ascii="Arial" w:hAnsi="Arial" w:cs="Arial"/>
              </w:rPr>
            </w:pPr>
            <w:r w:rsidRPr="00CD0F7C">
              <w:rPr>
                <w:rFonts w:ascii="Arial" w:hAnsi="Arial" w:cs="Arial"/>
              </w:rPr>
              <w:t>Retroceso + Punto 2</w:t>
            </w:r>
          </w:p>
        </w:tc>
      </w:tr>
      <w:tr w:rsidR="00BE11DE" w:rsidRPr="00CD0F7C" w14:paraId="2E73F2DC" w14:textId="77777777" w:rsidTr="00B81661">
        <w:tc>
          <w:tcPr>
            <w:tcW w:w="5103" w:type="dxa"/>
          </w:tcPr>
          <w:p w14:paraId="28730FC6" w14:textId="77777777" w:rsidR="00BE11DE" w:rsidRPr="00CD0F7C" w:rsidRDefault="00BE11DE" w:rsidP="00936CEF">
            <w:pPr>
              <w:pStyle w:val="Prrafodelista"/>
              <w:ind w:left="0"/>
              <w:rPr>
                <w:rFonts w:ascii="Arial" w:hAnsi="Arial" w:cs="Arial"/>
              </w:rPr>
            </w:pPr>
            <w:r w:rsidRPr="00CD0F7C">
              <w:rPr>
                <w:rFonts w:ascii="Arial" w:hAnsi="Arial" w:cs="Arial"/>
              </w:rPr>
              <w:t>Borrar palabra actual</w:t>
            </w:r>
          </w:p>
        </w:tc>
        <w:tc>
          <w:tcPr>
            <w:tcW w:w="3778" w:type="dxa"/>
          </w:tcPr>
          <w:p w14:paraId="6130F6AB" w14:textId="77777777" w:rsidR="00BE11DE" w:rsidRPr="00CD0F7C" w:rsidRDefault="00BE11DE" w:rsidP="00936CEF">
            <w:pPr>
              <w:pStyle w:val="Prrafodelista"/>
              <w:ind w:left="0"/>
              <w:rPr>
                <w:rFonts w:ascii="Arial" w:hAnsi="Arial" w:cs="Arial"/>
              </w:rPr>
            </w:pPr>
            <w:r w:rsidRPr="00CD0F7C">
              <w:rPr>
                <w:rFonts w:ascii="Arial" w:hAnsi="Arial" w:cs="Arial"/>
              </w:rPr>
              <w:t>Retroceso + Puntos 2-5</w:t>
            </w:r>
          </w:p>
        </w:tc>
      </w:tr>
      <w:tr w:rsidR="00BE11DE" w:rsidRPr="00CD0F7C" w14:paraId="66EF1C32" w14:textId="77777777" w:rsidTr="00B81661">
        <w:tc>
          <w:tcPr>
            <w:tcW w:w="5103" w:type="dxa"/>
          </w:tcPr>
          <w:p w14:paraId="3138BB9D" w14:textId="77777777" w:rsidR="00BE11DE" w:rsidRPr="00CD0F7C" w:rsidRDefault="00BE11DE" w:rsidP="00936CEF">
            <w:pPr>
              <w:pStyle w:val="Prrafodelista"/>
              <w:ind w:left="0"/>
              <w:rPr>
                <w:rFonts w:ascii="Arial" w:hAnsi="Arial" w:cs="Arial"/>
              </w:rPr>
            </w:pPr>
            <w:r w:rsidRPr="00CD0F7C">
              <w:rPr>
                <w:rFonts w:ascii="Arial" w:hAnsi="Arial" w:cs="Arial"/>
              </w:rPr>
              <w:t>Borrar carácter anterior</w:t>
            </w:r>
          </w:p>
        </w:tc>
        <w:tc>
          <w:tcPr>
            <w:tcW w:w="3778" w:type="dxa"/>
          </w:tcPr>
          <w:p w14:paraId="688239C5" w14:textId="77777777" w:rsidR="00BE11DE" w:rsidRPr="00CD0F7C" w:rsidRDefault="00BE11DE" w:rsidP="00936CEF">
            <w:pPr>
              <w:pStyle w:val="Prrafodelista"/>
              <w:ind w:left="0"/>
              <w:rPr>
                <w:rFonts w:ascii="Arial" w:hAnsi="Arial" w:cs="Arial"/>
              </w:rPr>
            </w:pPr>
            <w:r w:rsidRPr="00CD0F7C">
              <w:rPr>
                <w:rFonts w:ascii="Arial" w:hAnsi="Arial" w:cs="Arial"/>
              </w:rPr>
              <w:t>Retroceso</w:t>
            </w:r>
          </w:p>
        </w:tc>
      </w:tr>
      <w:tr w:rsidR="00BE11DE" w:rsidRPr="00CD0F7C" w14:paraId="298276CC" w14:textId="77777777" w:rsidTr="00B81661">
        <w:tc>
          <w:tcPr>
            <w:tcW w:w="5103" w:type="dxa"/>
          </w:tcPr>
          <w:p w14:paraId="7E199E00" w14:textId="77777777" w:rsidR="00BE11DE" w:rsidRPr="00CD0F7C" w:rsidRDefault="00BE11DE" w:rsidP="00936CEF">
            <w:pPr>
              <w:pStyle w:val="Prrafodelista"/>
              <w:ind w:left="0"/>
              <w:rPr>
                <w:rFonts w:ascii="Arial" w:hAnsi="Arial" w:cs="Arial"/>
              </w:rPr>
            </w:pPr>
            <w:r w:rsidRPr="00CD0F7C">
              <w:rPr>
                <w:rFonts w:ascii="Arial" w:hAnsi="Arial" w:cs="Arial"/>
              </w:rPr>
              <w:t>Pasar al siguiente cuadro de edición mientras se edita</w:t>
            </w:r>
          </w:p>
        </w:tc>
        <w:tc>
          <w:tcPr>
            <w:tcW w:w="3778" w:type="dxa"/>
          </w:tcPr>
          <w:p w14:paraId="37CF5F29" w14:textId="77777777" w:rsidR="00BE11DE" w:rsidRPr="00CD0F7C" w:rsidRDefault="00BE11DE" w:rsidP="00936CEF">
            <w:pPr>
              <w:pStyle w:val="Prrafodelista"/>
              <w:ind w:left="0"/>
              <w:rPr>
                <w:rFonts w:ascii="Arial" w:hAnsi="Arial" w:cs="Arial"/>
              </w:rPr>
            </w:pPr>
            <w:r w:rsidRPr="00CD0F7C">
              <w:rPr>
                <w:rFonts w:ascii="Arial" w:hAnsi="Arial" w:cs="Arial"/>
              </w:rPr>
              <w:t>Enter</w:t>
            </w:r>
          </w:p>
        </w:tc>
      </w:tr>
      <w:tr w:rsidR="00BE11DE" w:rsidRPr="00CD0F7C" w14:paraId="7782E6AA" w14:textId="77777777" w:rsidTr="00B81661">
        <w:tc>
          <w:tcPr>
            <w:tcW w:w="5103" w:type="dxa"/>
          </w:tcPr>
          <w:p w14:paraId="0D142DDB" w14:textId="77777777" w:rsidR="00BE11DE" w:rsidRPr="00CD0F7C" w:rsidRDefault="00BE11DE" w:rsidP="00936CEF">
            <w:pPr>
              <w:pStyle w:val="Prrafodelista"/>
              <w:ind w:left="0"/>
              <w:rPr>
                <w:rFonts w:ascii="Arial" w:hAnsi="Arial" w:cs="Arial"/>
              </w:rPr>
            </w:pPr>
            <w:r w:rsidRPr="00CD0F7C">
              <w:rPr>
                <w:rFonts w:ascii="Arial" w:hAnsi="Arial" w:cs="Arial"/>
              </w:rPr>
              <w:t>Pasar al siguiente cuadro de edición sin editar</w:t>
            </w:r>
          </w:p>
        </w:tc>
        <w:tc>
          <w:tcPr>
            <w:tcW w:w="3778" w:type="dxa"/>
          </w:tcPr>
          <w:p w14:paraId="5A2FD172" w14:textId="77777777" w:rsidR="00BE11DE" w:rsidRPr="00CD0F7C" w:rsidRDefault="00BE11DE" w:rsidP="00936CEF">
            <w:pPr>
              <w:pStyle w:val="Prrafodelista"/>
              <w:ind w:left="0"/>
              <w:rPr>
                <w:rFonts w:ascii="Arial" w:hAnsi="Arial" w:cs="Arial"/>
              </w:rPr>
            </w:pPr>
            <w:r w:rsidRPr="00CD0F7C">
              <w:rPr>
                <w:rFonts w:ascii="Arial" w:hAnsi="Arial" w:cs="Arial"/>
              </w:rPr>
              <w:t>Tecla de navegación siguiente</w:t>
            </w:r>
          </w:p>
        </w:tc>
      </w:tr>
      <w:tr w:rsidR="00BE11DE" w:rsidRPr="00CD0F7C" w14:paraId="47D3BD00" w14:textId="77777777" w:rsidTr="00B81661">
        <w:tc>
          <w:tcPr>
            <w:tcW w:w="5103" w:type="dxa"/>
          </w:tcPr>
          <w:p w14:paraId="73D8094E" w14:textId="77777777" w:rsidR="00BE11DE" w:rsidRPr="00CD0F7C" w:rsidRDefault="00BE11DE" w:rsidP="00936CEF">
            <w:pPr>
              <w:pStyle w:val="Prrafodelista"/>
              <w:ind w:left="0"/>
              <w:rPr>
                <w:rFonts w:ascii="Arial" w:hAnsi="Arial" w:cs="Arial"/>
              </w:rPr>
            </w:pPr>
            <w:r w:rsidRPr="00CD0F7C">
              <w:rPr>
                <w:rFonts w:ascii="Arial" w:hAnsi="Arial" w:cs="Arial"/>
              </w:rPr>
              <w:t>Pasar al cuadro de edición anterior sin editar</w:t>
            </w:r>
          </w:p>
        </w:tc>
        <w:tc>
          <w:tcPr>
            <w:tcW w:w="3778" w:type="dxa"/>
          </w:tcPr>
          <w:p w14:paraId="41E9F7C9" w14:textId="77777777" w:rsidR="00BE11DE" w:rsidRPr="00CD0F7C" w:rsidRDefault="00BE11DE" w:rsidP="00936CEF">
            <w:pPr>
              <w:pStyle w:val="Prrafodelista"/>
              <w:ind w:left="0"/>
              <w:rPr>
                <w:rFonts w:ascii="Arial" w:hAnsi="Arial" w:cs="Arial"/>
              </w:rPr>
            </w:pPr>
            <w:r w:rsidRPr="00CD0F7C">
              <w:rPr>
                <w:rFonts w:ascii="Arial" w:hAnsi="Arial" w:cs="Arial"/>
              </w:rPr>
              <w:t>Tecla de navegación anterior</w:t>
            </w:r>
          </w:p>
        </w:tc>
      </w:tr>
      <w:tr w:rsidR="00BE11DE" w:rsidRPr="00CD0F7C" w14:paraId="4285D7A2" w14:textId="77777777" w:rsidTr="00B81661">
        <w:tc>
          <w:tcPr>
            <w:tcW w:w="5103" w:type="dxa"/>
          </w:tcPr>
          <w:p w14:paraId="210680D1" w14:textId="77777777" w:rsidR="00BE11DE" w:rsidRPr="00CD0F7C" w:rsidRDefault="00BE11DE" w:rsidP="00936CEF">
            <w:pPr>
              <w:pStyle w:val="Prrafodelista"/>
              <w:ind w:left="0"/>
              <w:rPr>
                <w:rFonts w:ascii="Arial" w:hAnsi="Arial" w:cs="Arial"/>
              </w:rPr>
            </w:pPr>
            <w:r w:rsidRPr="00CD0F7C">
              <w:rPr>
                <w:rFonts w:ascii="Arial" w:hAnsi="Arial" w:cs="Arial"/>
              </w:rPr>
              <w:t>Mover el cursor al inicio del campo de texto del documento</w:t>
            </w:r>
          </w:p>
        </w:tc>
        <w:tc>
          <w:tcPr>
            <w:tcW w:w="3778" w:type="dxa"/>
          </w:tcPr>
          <w:p w14:paraId="1188A746" w14:textId="77777777" w:rsidR="00BE11DE" w:rsidRPr="00CD0F7C" w:rsidRDefault="00BE11DE" w:rsidP="00936CEF">
            <w:pPr>
              <w:pStyle w:val="Prrafodelista"/>
              <w:ind w:left="0"/>
              <w:rPr>
                <w:rFonts w:ascii="Arial" w:hAnsi="Arial" w:cs="Arial"/>
              </w:rPr>
            </w:pPr>
            <w:r w:rsidRPr="00CD0F7C">
              <w:rPr>
                <w:rFonts w:ascii="Arial" w:hAnsi="Arial" w:cs="Arial"/>
              </w:rPr>
              <w:t>Espacio + Puntos 1-2-3</w:t>
            </w:r>
          </w:p>
        </w:tc>
      </w:tr>
      <w:tr w:rsidR="00BE11DE" w:rsidRPr="00CD0F7C" w14:paraId="1AD1EB94" w14:textId="77777777" w:rsidTr="00B81661">
        <w:tc>
          <w:tcPr>
            <w:tcW w:w="5103" w:type="dxa"/>
          </w:tcPr>
          <w:p w14:paraId="23AE4C54" w14:textId="77777777" w:rsidR="00BE11DE" w:rsidRPr="00CD0F7C" w:rsidRDefault="00BE11DE" w:rsidP="00936CEF">
            <w:pPr>
              <w:pStyle w:val="Prrafodelista"/>
              <w:ind w:left="0"/>
              <w:rPr>
                <w:rFonts w:ascii="Arial" w:hAnsi="Arial" w:cs="Arial"/>
              </w:rPr>
            </w:pPr>
            <w:r w:rsidRPr="00CD0F7C">
              <w:rPr>
                <w:rFonts w:ascii="Arial" w:hAnsi="Arial" w:cs="Arial"/>
              </w:rPr>
              <w:lastRenderedPageBreak/>
              <w:t>Mover el cursor al final del campo de texto del documento</w:t>
            </w:r>
          </w:p>
        </w:tc>
        <w:tc>
          <w:tcPr>
            <w:tcW w:w="3778" w:type="dxa"/>
          </w:tcPr>
          <w:p w14:paraId="70B2EA42" w14:textId="77777777" w:rsidR="00BE11DE" w:rsidRPr="00CD0F7C" w:rsidRDefault="00BE11DE" w:rsidP="00936CEF">
            <w:pPr>
              <w:pStyle w:val="Prrafodelista"/>
              <w:ind w:left="0"/>
              <w:rPr>
                <w:rFonts w:ascii="Arial" w:hAnsi="Arial" w:cs="Arial"/>
              </w:rPr>
            </w:pPr>
            <w:r w:rsidRPr="00CD0F7C">
              <w:rPr>
                <w:rFonts w:ascii="Arial" w:hAnsi="Arial" w:cs="Arial"/>
              </w:rPr>
              <w:t>Espacio + Puntos 4-5-6</w:t>
            </w:r>
          </w:p>
        </w:tc>
      </w:tr>
      <w:tr w:rsidR="00BE11DE" w:rsidRPr="00CD0F7C" w14:paraId="13C1A2FE" w14:textId="77777777" w:rsidTr="00B81661">
        <w:tc>
          <w:tcPr>
            <w:tcW w:w="5103" w:type="dxa"/>
          </w:tcPr>
          <w:p w14:paraId="02473B26" w14:textId="357C1EA3" w:rsidR="00BE11DE" w:rsidRPr="00CD0F7C" w:rsidRDefault="00BE11DE" w:rsidP="00936CEF">
            <w:pPr>
              <w:pStyle w:val="Prrafodelista"/>
              <w:ind w:left="0"/>
              <w:rPr>
                <w:rFonts w:ascii="Arial" w:hAnsi="Arial" w:cs="Arial"/>
              </w:rPr>
            </w:pPr>
            <w:r w:rsidRPr="00CD0F7C">
              <w:rPr>
                <w:rFonts w:ascii="Arial" w:hAnsi="Arial" w:cs="Arial"/>
              </w:rPr>
              <w:t xml:space="preserve">Iniciar </w:t>
            </w:r>
            <w:r w:rsidR="00BF7A38" w:rsidRPr="00CD0F7C">
              <w:rPr>
                <w:rFonts w:ascii="Arial" w:hAnsi="Arial" w:cs="Arial"/>
              </w:rPr>
              <w:t>auto desplazamiento</w:t>
            </w:r>
          </w:p>
        </w:tc>
        <w:tc>
          <w:tcPr>
            <w:tcW w:w="3778" w:type="dxa"/>
          </w:tcPr>
          <w:p w14:paraId="01B4E4FE" w14:textId="77777777" w:rsidR="00BE11DE" w:rsidRPr="00CD0F7C" w:rsidRDefault="00BE11DE" w:rsidP="00936CEF">
            <w:pPr>
              <w:pStyle w:val="Prrafodelista"/>
              <w:ind w:left="0"/>
              <w:rPr>
                <w:rFonts w:ascii="Arial" w:hAnsi="Arial" w:cs="Arial"/>
              </w:rPr>
            </w:pPr>
            <w:r w:rsidRPr="00CD0F7C">
              <w:rPr>
                <w:rFonts w:ascii="Arial" w:hAnsi="Arial" w:cs="Arial"/>
              </w:rPr>
              <w:t>Enter + Puntos 1-2-4-5-6</w:t>
            </w:r>
          </w:p>
        </w:tc>
      </w:tr>
      <w:tr w:rsidR="00BE11DE" w:rsidRPr="00CD0F7C" w14:paraId="3106F493" w14:textId="77777777" w:rsidTr="00B81661">
        <w:tc>
          <w:tcPr>
            <w:tcW w:w="5103" w:type="dxa"/>
          </w:tcPr>
          <w:p w14:paraId="0696B606" w14:textId="380E63A3" w:rsidR="00BE11DE" w:rsidRPr="00CD0F7C" w:rsidRDefault="00BE11DE" w:rsidP="00936CEF">
            <w:pPr>
              <w:pStyle w:val="Prrafodelista"/>
              <w:ind w:left="0"/>
              <w:rPr>
                <w:rFonts w:ascii="Arial" w:hAnsi="Arial" w:cs="Arial"/>
              </w:rPr>
            </w:pPr>
            <w:r w:rsidRPr="00CD0F7C">
              <w:rPr>
                <w:rFonts w:ascii="Arial" w:hAnsi="Arial" w:cs="Arial"/>
              </w:rPr>
              <w:t xml:space="preserve">Incrementar la velocidad de </w:t>
            </w:r>
            <w:r w:rsidR="00BF7A38" w:rsidRPr="00CD0F7C">
              <w:rPr>
                <w:rFonts w:ascii="Arial" w:hAnsi="Arial" w:cs="Arial"/>
              </w:rPr>
              <w:t>auto desplazamiento</w:t>
            </w:r>
          </w:p>
        </w:tc>
        <w:tc>
          <w:tcPr>
            <w:tcW w:w="3778" w:type="dxa"/>
          </w:tcPr>
          <w:p w14:paraId="5ED1C888" w14:textId="77777777" w:rsidR="00BE11DE" w:rsidRPr="00CD0F7C" w:rsidRDefault="00BE11DE" w:rsidP="00936CEF">
            <w:pPr>
              <w:pStyle w:val="Prrafodelista"/>
              <w:ind w:left="0"/>
              <w:rPr>
                <w:rFonts w:ascii="Arial" w:hAnsi="Arial" w:cs="Arial"/>
              </w:rPr>
            </w:pPr>
            <w:r w:rsidRPr="00CD0F7C">
              <w:rPr>
                <w:rFonts w:ascii="Arial" w:hAnsi="Arial" w:cs="Arial"/>
              </w:rPr>
              <w:t>Enter + Punto 6</w:t>
            </w:r>
          </w:p>
        </w:tc>
      </w:tr>
      <w:tr w:rsidR="00BE11DE" w:rsidRPr="00CD0F7C" w14:paraId="6CE3BC52" w14:textId="77777777" w:rsidTr="00B81661">
        <w:tc>
          <w:tcPr>
            <w:tcW w:w="5103" w:type="dxa"/>
          </w:tcPr>
          <w:p w14:paraId="72E173A1" w14:textId="6BA8A5CE" w:rsidR="00BE11DE" w:rsidRPr="00CD0F7C" w:rsidRDefault="00BE11DE" w:rsidP="00936CEF">
            <w:pPr>
              <w:pStyle w:val="Prrafodelista"/>
              <w:ind w:left="0"/>
              <w:rPr>
                <w:rFonts w:ascii="Arial" w:hAnsi="Arial" w:cs="Arial"/>
              </w:rPr>
            </w:pPr>
            <w:r w:rsidRPr="00CD0F7C">
              <w:rPr>
                <w:rFonts w:ascii="Arial" w:hAnsi="Arial" w:cs="Arial"/>
              </w:rPr>
              <w:t xml:space="preserve">Ralentizar la velocidad de </w:t>
            </w:r>
            <w:r w:rsidR="00BF7A38" w:rsidRPr="00CD0F7C">
              <w:rPr>
                <w:rFonts w:ascii="Arial" w:hAnsi="Arial" w:cs="Arial"/>
              </w:rPr>
              <w:t>auto desplazamiento</w:t>
            </w:r>
          </w:p>
        </w:tc>
        <w:tc>
          <w:tcPr>
            <w:tcW w:w="3778" w:type="dxa"/>
          </w:tcPr>
          <w:p w14:paraId="4E1DEB96" w14:textId="77777777" w:rsidR="00BE11DE" w:rsidRPr="00CD0F7C" w:rsidRDefault="00BE11DE" w:rsidP="00936CEF">
            <w:pPr>
              <w:pStyle w:val="Prrafodelista"/>
              <w:ind w:left="0"/>
              <w:rPr>
                <w:rFonts w:ascii="Arial" w:hAnsi="Arial" w:cs="Arial"/>
              </w:rPr>
            </w:pPr>
            <w:r w:rsidRPr="00CD0F7C">
              <w:rPr>
                <w:rFonts w:ascii="Arial" w:hAnsi="Arial" w:cs="Arial"/>
              </w:rPr>
              <w:t>Enter + Punto 3</w:t>
            </w:r>
          </w:p>
        </w:tc>
      </w:tr>
      <w:tr w:rsidR="00BE11DE" w:rsidRPr="00CD0F7C" w14:paraId="31947C69" w14:textId="77777777" w:rsidTr="00B81661">
        <w:tc>
          <w:tcPr>
            <w:tcW w:w="5103" w:type="dxa"/>
          </w:tcPr>
          <w:p w14:paraId="77BC8607" w14:textId="27A4F9D0" w:rsidR="00BE11DE" w:rsidRPr="00CD0F7C" w:rsidRDefault="00BE11DE" w:rsidP="00936CEF">
            <w:pPr>
              <w:pStyle w:val="Prrafodelista"/>
              <w:ind w:left="0"/>
              <w:rPr>
                <w:rFonts w:ascii="Arial" w:hAnsi="Arial" w:cs="Arial"/>
              </w:rPr>
            </w:pPr>
            <w:r w:rsidRPr="00CD0F7C">
              <w:rPr>
                <w:rFonts w:ascii="Arial" w:hAnsi="Arial" w:cs="Arial"/>
              </w:rPr>
              <w:t xml:space="preserve">Alternar el modo de lectura </w:t>
            </w:r>
          </w:p>
        </w:tc>
        <w:tc>
          <w:tcPr>
            <w:tcW w:w="3778" w:type="dxa"/>
          </w:tcPr>
          <w:p w14:paraId="166EBEA5" w14:textId="7F105A2E" w:rsidR="00BE11DE" w:rsidRPr="00CD0F7C" w:rsidRDefault="005F1331" w:rsidP="00936CEF">
            <w:pPr>
              <w:pStyle w:val="Prrafodelista"/>
              <w:ind w:left="0"/>
              <w:rPr>
                <w:rFonts w:ascii="Arial" w:hAnsi="Arial" w:cs="Arial"/>
              </w:rPr>
            </w:pPr>
            <w:r w:rsidRPr="00CD0F7C">
              <w:rPr>
                <w:rFonts w:ascii="Arial" w:hAnsi="Arial" w:cs="Arial"/>
              </w:rPr>
              <w:t>Espacio+ X</w:t>
            </w:r>
          </w:p>
        </w:tc>
      </w:tr>
      <w:tr w:rsidR="0071184E" w:rsidRPr="00CD0F7C" w14:paraId="1A3F9DB5" w14:textId="77777777" w:rsidTr="00B81661">
        <w:tc>
          <w:tcPr>
            <w:tcW w:w="5103" w:type="dxa"/>
          </w:tcPr>
          <w:p w14:paraId="096C0D98" w14:textId="26E9612F" w:rsidR="0071184E" w:rsidRPr="00CD0F7C" w:rsidRDefault="0015502E" w:rsidP="00936CEF">
            <w:pPr>
              <w:pStyle w:val="Prrafodelista"/>
              <w:ind w:left="0"/>
              <w:rPr>
                <w:rFonts w:ascii="Arial" w:hAnsi="Arial" w:cs="Arial"/>
              </w:rPr>
            </w:pPr>
            <w:r>
              <w:rPr>
                <w:rFonts w:ascii="Arial" w:hAnsi="Arial" w:cs="Arial"/>
              </w:rPr>
              <w:t xml:space="preserve">¿Dónde estoy? </w:t>
            </w:r>
            <w:r w:rsidR="0028049D">
              <w:rPr>
                <w:rFonts w:ascii="Arial" w:hAnsi="Arial" w:cs="Arial"/>
              </w:rPr>
              <w:t>(opción Formato BRF</w:t>
            </w:r>
            <w:r w:rsidR="007F4BBD">
              <w:rPr>
                <w:rFonts w:ascii="Arial" w:hAnsi="Arial" w:cs="Arial"/>
              </w:rPr>
              <w:t xml:space="preserve"> </w:t>
            </w:r>
            <w:r w:rsidR="0028049D">
              <w:rPr>
                <w:rFonts w:ascii="Arial" w:hAnsi="Arial" w:cs="Arial"/>
              </w:rPr>
              <w:t xml:space="preserve">activada) </w:t>
            </w:r>
          </w:p>
        </w:tc>
        <w:tc>
          <w:tcPr>
            <w:tcW w:w="3778" w:type="dxa"/>
          </w:tcPr>
          <w:p w14:paraId="1152381E" w14:textId="0B920F65" w:rsidR="0071184E" w:rsidRPr="00CD0F7C" w:rsidRDefault="003C1BA4" w:rsidP="00936CEF">
            <w:pPr>
              <w:pStyle w:val="Prrafodelista"/>
              <w:ind w:left="0"/>
              <w:rPr>
                <w:rFonts w:ascii="Arial" w:hAnsi="Arial" w:cs="Arial"/>
              </w:rPr>
            </w:pPr>
            <w:r>
              <w:t>Espacio + puntos 1-5-6</w:t>
            </w:r>
          </w:p>
        </w:tc>
      </w:tr>
      <w:tr w:rsidR="00AC57B3" w:rsidRPr="00CD0F7C" w14:paraId="423D393C" w14:textId="77777777" w:rsidTr="00B81661">
        <w:tc>
          <w:tcPr>
            <w:tcW w:w="5103" w:type="dxa"/>
          </w:tcPr>
          <w:p w14:paraId="2543BDB9" w14:textId="0B3DCC67" w:rsidR="00AC57B3" w:rsidRPr="00CD0F7C" w:rsidRDefault="003E02CA" w:rsidP="00936CEF">
            <w:pPr>
              <w:pStyle w:val="Prrafodelista"/>
              <w:ind w:left="0"/>
              <w:rPr>
                <w:rFonts w:ascii="Arial" w:hAnsi="Arial" w:cs="Arial"/>
              </w:rPr>
            </w:pPr>
            <w:r>
              <w:rPr>
                <w:rFonts w:ascii="Arial" w:hAnsi="Arial" w:cs="Arial"/>
              </w:rPr>
              <w:t>Modo de previsualización (opción formato BRF activada)</w:t>
            </w:r>
          </w:p>
        </w:tc>
        <w:tc>
          <w:tcPr>
            <w:tcW w:w="3778" w:type="dxa"/>
          </w:tcPr>
          <w:p w14:paraId="32D220B3" w14:textId="52343F65" w:rsidR="00AC57B3" w:rsidRPr="00CD0F7C" w:rsidRDefault="004F0FBA" w:rsidP="00936CEF">
            <w:pPr>
              <w:pStyle w:val="Prrafodelista"/>
              <w:ind w:left="0"/>
              <w:rPr>
                <w:rFonts w:ascii="Arial" w:hAnsi="Arial" w:cs="Arial"/>
              </w:rPr>
            </w:pPr>
            <w:r>
              <w:t>Enter + V</w:t>
            </w:r>
          </w:p>
        </w:tc>
      </w:tr>
      <w:tr w:rsidR="00BE11DE" w:rsidRPr="00CD0F7C" w14:paraId="7935AD05" w14:textId="77777777" w:rsidTr="00B81661">
        <w:tc>
          <w:tcPr>
            <w:tcW w:w="5103" w:type="dxa"/>
          </w:tcPr>
          <w:p w14:paraId="28759207" w14:textId="77777777" w:rsidR="00BE11DE" w:rsidRPr="00CD0F7C" w:rsidRDefault="00BE11DE" w:rsidP="00936CEF">
            <w:pPr>
              <w:pStyle w:val="Prrafodelista"/>
              <w:ind w:left="0"/>
              <w:rPr>
                <w:rFonts w:ascii="Arial" w:hAnsi="Arial" w:cs="Arial"/>
              </w:rPr>
            </w:pPr>
            <w:r w:rsidRPr="00CD0F7C">
              <w:rPr>
                <w:rFonts w:ascii="Arial" w:hAnsi="Arial" w:cs="Arial"/>
              </w:rPr>
              <w:t>Menú de marcadores</w:t>
            </w:r>
          </w:p>
        </w:tc>
        <w:tc>
          <w:tcPr>
            <w:tcW w:w="3778" w:type="dxa"/>
          </w:tcPr>
          <w:p w14:paraId="416FCDC4" w14:textId="77777777" w:rsidR="00BE11DE" w:rsidRPr="00CD0F7C" w:rsidRDefault="00BE11DE" w:rsidP="00936CEF">
            <w:pPr>
              <w:pStyle w:val="Prrafodelista"/>
              <w:ind w:left="0"/>
              <w:rPr>
                <w:rFonts w:ascii="Arial" w:hAnsi="Arial" w:cs="Arial"/>
              </w:rPr>
            </w:pPr>
            <w:r w:rsidRPr="00CD0F7C">
              <w:rPr>
                <w:rFonts w:ascii="Arial" w:hAnsi="Arial" w:cs="Arial"/>
              </w:rPr>
              <w:t>Enter + M</w:t>
            </w:r>
          </w:p>
        </w:tc>
      </w:tr>
      <w:tr w:rsidR="00BE11DE" w:rsidRPr="00CD0F7C" w14:paraId="0D6D301B" w14:textId="77777777" w:rsidTr="00B81661">
        <w:tc>
          <w:tcPr>
            <w:tcW w:w="5103" w:type="dxa"/>
          </w:tcPr>
          <w:p w14:paraId="1B3B8A56" w14:textId="77777777" w:rsidR="00BE11DE" w:rsidRPr="00CD0F7C" w:rsidRDefault="00BE11DE" w:rsidP="00936CEF">
            <w:pPr>
              <w:pStyle w:val="Prrafodelista"/>
              <w:ind w:left="0"/>
              <w:rPr>
                <w:rFonts w:ascii="Arial" w:hAnsi="Arial" w:cs="Arial"/>
              </w:rPr>
            </w:pPr>
            <w:r w:rsidRPr="00CD0F7C">
              <w:rPr>
                <w:rFonts w:ascii="Arial" w:hAnsi="Arial" w:cs="Arial"/>
              </w:rPr>
              <w:t>Saltar a un marcador</w:t>
            </w:r>
          </w:p>
        </w:tc>
        <w:tc>
          <w:tcPr>
            <w:tcW w:w="3778" w:type="dxa"/>
          </w:tcPr>
          <w:p w14:paraId="5636BFE9" w14:textId="77777777" w:rsidR="00BE11DE" w:rsidRPr="00CD0F7C" w:rsidRDefault="00BE11DE" w:rsidP="00936CEF">
            <w:pPr>
              <w:pStyle w:val="Prrafodelista"/>
              <w:ind w:left="0"/>
              <w:rPr>
                <w:rFonts w:ascii="Arial" w:hAnsi="Arial" w:cs="Arial"/>
              </w:rPr>
            </w:pPr>
            <w:r w:rsidRPr="00CD0F7C">
              <w:rPr>
                <w:rFonts w:ascii="Arial" w:hAnsi="Arial" w:cs="Arial"/>
              </w:rPr>
              <w:t>Enter + J</w:t>
            </w:r>
          </w:p>
        </w:tc>
      </w:tr>
      <w:tr w:rsidR="00BE11DE" w:rsidRPr="00CD0F7C" w14:paraId="36A3E857" w14:textId="77777777" w:rsidTr="00B81661">
        <w:tc>
          <w:tcPr>
            <w:tcW w:w="5103" w:type="dxa"/>
          </w:tcPr>
          <w:p w14:paraId="30DB22D9" w14:textId="77777777" w:rsidR="00BE11DE" w:rsidRPr="00CD0F7C" w:rsidRDefault="00BE11DE" w:rsidP="00936CEF">
            <w:pPr>
              <w:pStyle w:val="Prrafodelista"/>
              <w:ind w:left="0"/>
              <w:rPr>
                <w:rFonts w:ascii="Arial" w:hAnsi="Arial" w:cs="Arial"/>
              </w:rPr>
            </w:pPr>
            <w:r w:rsidRPr="00CD0F7C">
              <w:rPr>
                <w:rFonts w:ascii="Arial" w:hAnsi="Arial" w:cs="Arial"/>
              </w:rPr>
              <w:t>Insertar marcador</w:t>
            </w:r>
          </w:p>
        </w:tc>
        <w:tc>
          <w:tcPr>
            <w:tcW w:w="3778" w:type="dxa"/>
          </w:tcPr>
          <w:p w14:paraId="61D4AAA8" w14:textId="77777777" w:rsidR="00BE11DE" w:rsidRPr="00CD0F7C" w:rsidRDefault="00BE11DE" w:rsidP="00936CEF">
            <w:pPr>
              <w:pStyle w:val="Prrafodelista"/>
              <w:ind w:left="0"/>
              <w:rPr>
                <w:rFonts w:ascii="Arial" w:hAnsi="Arial" w:cs="Arial"/>
              </w:rPr>
            </w:pPr>
            <w:r w:rsidRPr="00CD0F7C">
              <w:rPr>
                <w:rFonts w:ascii="Arial" w:hAnsi="Arial" w:cs="Arial"/>
              </w:rPr>
              <w:t>Enter + B</w:t>
            </w:r>
          </w:p>
        </w:tc>
      </w:tr>
    </w:tbl>
    <w:p w14:paraId="49152E5E" w14:textId="65A378C2" w:rsidR="00BE11DE" w:rsidRPr="00CD0F7C" w:rsidRDefault="00BE11DE" w:rsidP="00BE11DE">
      <w:pPr>
        <w:pStyle w:val="Prrafodelista"/>
        <w:ind w:left="1713"/>
        <w:rPr>
          <w:rFonts w:ascii="Arial" w:hAnsi="Arial" w:cs="Arial"/>
        </w:rPr>
      </w:pPr>
    </w:p>
    <w:p w14:paraId="4B5CA4FC" w14:textId="53351923" w:rsidR="00BE11DE" w:rsidRPr="00CD0F7C" w:rsidRDefault="008F6648" w:rsidP="008873AD">
      <w:pPr>
        <w:rPr>
          <w:rStyle w:val="Textoennegrita"/>
          <w:rFonts w:ascii="Arial" w:hAnsi="Arial" w:cs="Arial"/>
          <w:sz w:val="22"/>
          <w:szCs w:val="22"/>
        </w:rPr>
      </w:pPr>
      <w:r w:rsidRPr="00CD0F7C">
        <w:rPr>
          <w:rStyle w:val="Textoennegrita"/>
          <w:rFonts w:ascii="Arial" w:hAnsi="Arial" w:cs="Arial"/>
          <w:sz w:val="22"/>
          <w:szCs w:val="22"/>
        </w:rPr>
        <w:t>C</w:t>
      </w:r>
      <w:r w:rsidR="00F4557B" w:rsidRPr="00CD0F7C">
        <w:rPr>
          <w:rStyle w:val="Textoennegrita"/>
          <w:rFonts w:ascii="Arial" w:hAnsi="Arial" w:cs="Arial"/>
          <w:sz w:val="22"/>
          <w:szCs w:val="22"/>
        </w:rPr>
        <w:t>omandos del lector de libros para libros de texto</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5098"/>
        <w:gridCol w:w="3828"/>
      </w:tblGrid>
      <w:tr w:rsidR="00F4557B" w:rsidRPr="00CD0F7C" w14:paraId="5C9EF946" w14:textId="77777777" w:rsidTr="00786B60">
        <w:trPr>
          <w:trHeight w:val="432"/>
          <w:tblHeader/>
        </w:trPr>
        <w:tc>
          <w:tcPr>
            <w:tcW w:w="5098" w:type="dxa"/>
            <w:vAlign w:val="center"/>
          </w:tcPr>
          <w:p w14:paraId="282E9C61" w14:textId="77777777" w:rsidR="00F4557B" w:rsidRPr="00CD0F7C" w:rsidRDefault="00F4557B"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Acción</w:t>
            </w:r>
          </w:p>
        </w:tc>
        <w:tc>
          <w:tcPr>
            <w:tcW w:w="3828" w:type="dxa"/>
            <w:vAlign w:val="center"/>
          </w:tcPr>
          <w:p w14:paraId="1F3202B7" w14:textId="77777777" w:rsidR="00F4557B" w:rsidRPr="00CD0F7C" w:rsidRDefault="00F4557B"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F4557B" w:rsidRPr="00CD0F7C" w14:paraId="4318DA24" w14:textId="77777777" w:rsidTr="00786B60">
        <w:trPr>
          <w:trHeight w:val="360"/>
        </w:trPr>
        <w:tc>
          <w:tcPr>
            <w:tcW w:w="5098" w:type="dxa"/>
            <w:vAlign w:val="center"/>
          </w:tcPr>
          <w:p w14:paraId="59CDE79E" w14:textId="77777777" w:rsidR="00F4557B" w:rsidRPr="00CD0F7C" w:rsidRDefault="00F4557B" w:rsidP="00936CEF">
            <w:pPr>
              <w:pStyle w:val="Textoindependiente"/>
              <w:spacing w:after="0"/>
              <w:rPr>
                <w:rFonts w:ascii="Arial" w:hAnsi="Arial" w:cs="Arial"/>
              </w:rPr>
            </w:pPr>
            <w:r w:rsidRPr="00CD0F7C">
              <w:rPr>
                <w:rFonts w:ascii="Arial" w:hAnsi="Arial" w:cs="Arial"/>
              </w:rPr>
              <w:t>Lista de libros</w:t>
            </w:r>
          </w:p>
        </w:tc>
        <w:tc>
          <w:tcPr>
            <w:tcW w:w="3828" w:type="dxa"/>
            <w:vAlign w:val="center"/>
          </w:tcPr>
          <w:p w14:paraId="4B3B7589" w14:textId="77777777" w:rsidR="00F4557B" w:rsidRPr="00CD0F7C" w:rsidRDefault="00F4557B" w:rsidP="00936CEF">
            <w:pPr>
              <w:pStyle w:val="Textoindependiente"/>
              <w:spacing w:after="0"/>
              <w:rPr>
                <w:rFonts w:ascii="Arial" w:hAnsi="Arial" w:cs="Arial"/>
              </w:rPr>
            </w:pPr>
            <w:r w:rsidRPr="00CD0F7C">
              <w:rPr>
                <w:rFonts w:ascii="Arial" w:hAnsi="Arial" w:cs="Arial"/>
              </w:rPr>
              <w:t>Espacio + B</w:t>
            </w:r>
          </w:p>
        </w:tc>
      </w:tr>
      <w:tr w:rsidR="00F4557B" w:rsidRPr="00CD0F7C" w14:paraId="389821BC" w14:textId="77777777" w:rsidTr="00786B60">
        <w:trPr>
          <w:trHeight w:val="360"/>
        </w:trPr>
        <w:tc>
          <w:tcPr>
            <w:tcW w:w="5098" w:type="dxa"/>
            <w:vAlign w:val="center"/>
          </w:tcPr>
          <w:p w14:paraId="2B757AF6" w14:textId="77777777" w:rsidR="00F4557B" w:rsidRPr="00CD0F7C" w:rsidRDefault="00F4557B" w:rsidP="00936CEF">
            <w:pPr>
              <w:pStyle w:val="Textoindependiente"/>
              <w:spacing w:after="0"/>
              <w:rPr>
                <w:rFonts w:ascii="Arial" w:hAnsi="Arial" w:cs="Arial"/>
              </w:rPr>
            </w:pPr>
            <w:r w:rsidRPr="00CD0F7C">
              <w:rPr>
                <w:rFonts w:ascii="Arial" w:hAnsi="Arial" w:cs="Arial"/>
              </w:rPr>
              <w:t>Gestor de libros</w:t>
            </w:r>
          </w:p>
        </w:tc>
        <w:tc>
          <w:tcPr>
            <w:tcW w:w="3828" w:type="dxa"/>
            <w:vAlign w:val="center"/>
          </w:tcPr>
          <w:p w14:paraId="54FAE7B6" w14:textId="77777777" w:rsidR="00F4557B" w:rsidRPr="00CD0F7C" w:rsidRDefault="00F4557B" w:rsidP="00936CEF">
            <w:pPr>
              <w:pStyle w:val="Textoindependiente"/>
              <w:spacing w:after="0"/>
              <w:rPr>
                <w:rFonts w:ascii="Arial" w:hAnsi="Arial" w:cs="Arial"/>
              </w:rPr>
            </w:pPr>
            <w:r w:rsidRPr="00CD0F7C">
              <w:rPr>
                <w:rFonts w:ascii="Arial" w:hAnsi="Arial" w:cs="Arial"/>
              </w:rPr>
              <w:t>Retroceso + M</w:t>
            </w:r>
          </w:p>
        </w:tc>
      </w:tr>
      <w:tr w:rsidR="00F4557B" w:rsidRPr="00CD0F7C" w14:paraId="28431807" w14:textId="77777777" w:rsidTr="00786B60">
        <w:trPr>
          <w:trHeight w:val="360"/>
        </w:trPr>
        <w:tc>
          <w:tcPr>
            <w:tcW w:w="5098" w:type="dxa"/>
            <w:vAlign w:val="center"/>
          </w:tcPr>
          <w:p w14:paraId="3F53035C" w14:textId="77777777" w:rsidR="00F4557B" w:rsidRPr="00CD0F7C" w:rsidRDefault="00F4557B" w:rsidP="00936CEF">
            <w:pPr>
              <w:pStyle w:val="Textoindependiente"/>
              <w:spacing w:after="0"/>
              <w:rPr>
                <w:rFonts w:ascii="Arial" w:hAnsi="Arial" w:cs="Arial"/>
              </w:rPr>
            </w:pPr>
            <w:r w:rsidRPr="00CD0F7C">
              <w:rPr>
                <w:rFonts w:ascii="Arial" w:hAnsi="Arial" w:cs="Arial"/>
              </w:rPr>
              <w:t>Ir a opción de Menú</w:t>
            </w:r>
          </w:p>
        </w:tc>
        <w:tc>
          <w:tcPr>
            <w:tcW w:w="3828" w:type="dxa"/>
            <w:vAlign w:val="center"/>
          </w:tcPr>
          <w:p w14:paraId="6EB4C6FF" w14:textId="77777777" w:rsidR="00F4557B" w:rsidRPr="00CD0F7C" w:rsidRDefault="00F4557B" w:rsidP="00936CEF">
            <w:pPr>
              <w:pStyle w:val="Textoindependiente"/>
              <w:spacing w:after="0"/>
              <w:rPr>
                <w:rFonts w:ascii="Arial" w:hAnsi="Arial" w:cs="Arial"/>
              </w:rPr>
            </w:pPr>
            <w:r w:rsidRPr="00CD0F7C">
              <w:rPr>
                <w:rFonts w:ascii="Arial" w:hAnsi="Arial" w:cs="Arial"/>
              </w:rPr>
              <w:t>Enter + G</w:t>
            </w:r>
          </w:p>
        </w:tc>
      </w:tr>
      <w:tr w:rsidR="00F4557B" w:rsidRPr="00CD0F7C" w14:paraId="51805920" w14:textId="77777777" w:rsidTr="00786B60">
        <w:trPr>
          <w:trHeight w:val="360"/>
        </w:trPr>
        <w:tc>
          <w:tcPr>
            <w:tcW w:w="5098" w:type="dxa"/>
            <w:vAlign w:val="center"/>
          </w:tcPr>
          <w:p w14:paraId="30FD93E5" w14:textId="77777777" w:rsidR="00F4557B" w:rsidRPr="00CD0F7C" w:rsidRDefault="00F4557B" w:rsidP="00936CEF">
            <w:pPr>
              <w:pStyle w:val="Textoindependiente"/>
              <w:spacing w:after="0"/>
              <w:rPr>
                <w:rFonts w:ascii="Arial" w:hAnsi="Arial" w:cs="Arial"/>
              </w:rPr>
            </w:pPr>
            <w:r w:rsidRPr="00CD0F7C">
              <w:rPr>
                <w:rFonts w:ascii="Arial" w:hAnsi="Arial" w:cs="Arial"/>
              </w:rPr>
              <w:t>Menú de marcadores</w:t>
            </w:r>
          </w:p>
        </w:tc>
        <w:tc>
          <w:tcPr>
            <w:tcW w:w="3828" w:type="dxa"/>
            <w:vAlign w:val="center"/>
          </w:tcPr>
          <w:p w14:paraId="0B1F7962" w14:textId="77777777" w:rsidR="00F4557B" w:rsidRPr="00CD0F7C" w:rsidRDefault="00F4557B" w:rsidP="00936CEF">
            <w:pPr>
              <w:pStyle w:val="Textoindependiente"/>
              <w:spacing w:after="0"/>
              <w:rPr>
                <w:rFonts w:ascii="Arial" w:hAnsi="Arial" w:cs="Arial"/>
              </w:rPr>
            </w:pPr>
            <w:r w:rsidRPr="00CD0F7C">
              <w:rPr>
                <w:rFonts w:ascii="Arial" w:hAnsi="Arial" w:cs="Arial"/>
              </w:rPr>
              <w:t>Enter + M</w:t>
            </w:r>
          </w:p>
        </w:tc>
      </w:tr>
      <w:tr w:rsidR="00F4557B" w:rsidRPr="00CD0F7C" w14:paraId="6926F6D4" w14:textId="77777777" w:rsidTr="00786B60">
        <w:trPr>
          <w:trHeight w:val="360"/>
        </w:trPr>
        <w:tc>
          <w:tcPr>
            <w:tcW w:w="5098" w:type="dxa"/>
            <w:vAlign w:val="center"/>
          </w:tcPr>
          <w:p w14:paraId="43E80721" w14:textId="77777777" w:rsidR="00F4557B" w:rsidRPr="00CD0F7C" w:rsidRDefault="00F4557B" w:rsidP="00936CEF">
            <w:pPr>
              <w:pStyle w:val="Textoindependiente"/>
              <w:spacing w:after="0"/>
              <w:rPr>
                <w:rFonts w:ascii="Arial" w:hAnsi="Arial" w:cs="Arial"/>
              </w:rPr>
            </w:pPr>
            <w:r w:rsidRPr="00CD0F7C">
              <w:rPr>
                <w:rFonts w:ascii="Arial" w:hAnsi="Arial" w:cs="Arial"/>
              </w:rPr>
              <w:t>Ir a marcador</w:t>
            </w:r>
          </w:p>
        </w:tc>
        <w:tc>
          <w:tcPr>
            <w:tcW w:w="3828" w:type="dxa"/>
            <w:vAlign w:val="center"/>
          </w:tcPr>
          <w:p w14:paraId="3766430C" w14:textId="77777777" w:rsidR="00F4557B" w:rsidRPr="00CD0F7C" w:rsidRDefault="00F4557B" w:rsidP="00936CEF">
            <w:pPr>
              <w:pStyle w:val="Textoindependiente"/>
              <w:spacing w:after="0"/>
              <w:rPr>
                <w:rFonts w:ascii="Arial" w:hAnsi="Arial" w:cs="Arial"/>
              </w:rPr>
            </w:pPr>
            <w:r w:rsidRPr="00CD0F7C">
              <w:rPr>
                <w:rFonts w:ascii="Arial" w:hAnsi="Arial" w:cs="Arial"/>
              </w:rPr>
              <w:t>Enter + J</w:t>
            </w:r>
          </w:p>
        </w:tc>
      </w:tr>
      <w:tr w:rsidR="00F4557B" w:rsidRPr="00CD0F7C" w14:paraId="5672645C" w14:textId="77777777" w:rsidTr="00786B60">
        <w:trPr>
          <w:trHeight w:val="360"/>
        </w:trPr>
        <w:tc>
          <w:tcPr>
            <w:tcW w:w="5098" w:type="dxa"/>
            <w:vAlign w:val="center"/>
          </w:tcPr>
          <w:p w14:paraId="16D80A32" w14:textId="77777777" w:rsidR="00F4557B" w:rsidRPr="00CD0F7C" w:rsidRDefault="00F4557B" w:rsidP="00936CEF">
            <w:pPr>
              <w:pStyle w:val="Textoindependiente"/>
              <w:spacing w:after="0"/>
              <w:rPr>
                <w:rFonts w:ascii="Arial" w:hAnsi="Arial" w:cs="Arial"/>
              </w:rPr>
            </w:pPr>
            <w:r w:rsidRPr="00CD0F7C">
              <w:rPr>
                <w:rFonts w:ascii="Arial" w:hAnsi="Arial" w:cs="Arial"/>
              </w:rPr>
              <w:t>Insertar marcador rápido</w:t>
            </w:r>
          </w:p>
        </w:tc>
        <w:tc>
          <w:tcPr>
            <w:tcW w:w="3828" w:type="dxa"/>
            <w:vAlign w:val="center"/>
          </w:tcPr>
          <w:p w14:paraId="790BD835" w14:textId="77777777" w:rsidR="00F4557B" w:rsidRPr="00CD0F7C" w:rsidRDefault="00F4557B" w:rsidP="00936CEF">
            <w:pPr>
              <w:pStyle w:val="Textoindependiente"/>
              <w:spacing w:after="0"/>
              <w:rPr>
                <w:rFonts w:ascii="Arial" w:hAnsi="Arial" w:cs="Arial"/>
              </w:rPr>
            </w:pPr>
            <w:r w:rsidRPr="00CD0F7C">
              <w:rPr>
                <w:rFonts w:ascii="Arial" w:hAnsi="Arial" w:cs="Arial"/>
              </w:rPr>
              <w:t>Enter + B</w:t>
            </w:r>
          </w:p>
        </w:tc>
      </w:tr>
      <w:tr w:rsidR="00F4557B" w:rsidRPr="00CD0F7C" w14:paraId="5E3CCF23" w14:textId="77777777" w:rsidTr="00786B60">
        <w:trPr>
          <w:trHeight w:val="360"/>
        </w:trPr>
        <w:tc>
          <w:tcPr>
            <w:tcW w:w="5098" w:type="dxa"/>
            <w:vAlign w:val="center"/>
          </w:tcPr>
          <w:p w14:paraId="7D81080B" w14:textId="77777777" w:rsidR="00F4557B" w:rsidRPr="00CD0F7C" w:rsidRDefault="00F4557B" w:rsidP="00936CEF">
            <w:pPr>
              <w:pStyle w:val="Textoindependiente"/>
              <w:spacing w:after="0"/>
              <w:rPr>
                <w:rFonts w:ascii="Arial" w:hAnsi="Arial" w:cs="Arial"/>
              </w:rPr>
            </w:pPr>
            <w:r w:rsidRPr="00CD0F7C">
              <w:rPr>
                <w:rFonts w:ascii="Arial" w:hAnsi="Arial" w:cs="Arial"/>
              </w:rPr>
              <w:t>Mostrar marcadores resaltados</w:t>
            </w:r>
          </w:p>
        </w:tc>
        <w:tc>
          <w:tcPr>
            <w:tcW w:w="3828" w:type="dxa"/>
            <w:vAlign w:val="center"/>
          </w:tcPr>
          <w:p w14:paraId="5A1E7A0B" w14:textId="77777777" w:rsidR="00F4557B" w:rsidRPr="00CD0F7C" w:rsidRDefault="00F4557B" w:rsidP="00936CEF">
            <w:pPr>
              <w:pStyle w:val="Textoindependiente"/>
              <w:spacing w:after="0"/>
              <w:rPr>
                <w:rFonts w:ascii="Arial" w:hAnsi="Arial" w:cs="Arial"/>
              </w:rPr>
            </w:pPr>
            <w:r w:rsidRPr="00CD0F7C">
              <w:rPr>
                <w:rFonts w:ascii="Arial" w:hAnsi="Arial" w:cs="Arial"/>
              </w:rPr>
              <w:t>Enter + H</w:t>
            </w:r>
          </w:p>
        </w:tc>
      </w:tr>
      <w:tr w:rsidR="00F4557B" w:rsidRPr="00CD0F7C" w14:paraId="35F33D7B" w14:textId="77777777" w:rsidTr="00786B60">
        <w:trPr>
          <w:trHeight w:val="360"/>
        </w:trPr>
        <w:tc>
          <w:tcPr>
            <w:tcW w:w="5098" w:type="dxa"/>
            <w:vAlign w:val="center"/>
          </w:tcPr>
          <w:p w14:paraId="5DE35511" w14:textId="77777777" w:rsidR="00F4557B" w:rsidRPr="00CD0F7C" w:rsidRDefault="00F4557B" w:rsidP="00936CEF">
            <w:pPr>
              <w:pStyle w:val="Textoindependiente"/>
              <w:spacing w:after="0"/>
              <w:rPr>
                <w:rFonts w:ascii="Arial" w:hAnsi="Arial" w:cs="Arial"/>
              </w:rPr>
            </w:pPr>
            <w:r w:rsidRPr="00CD0F7C">
              <w:rPr>
                <w:rFonts w:ascii="Arial" w:hAnsi="Arial" w:cs="Arial"/>
              </w:rPr>
              <w:t>Abrir nivel de navegación</w:t>
            </w:r>
          </w:p>
        </w:tc>
        <w:tc>
          <w:tcPr>
            <w:tcW w:w="3828" w:type="dxa"/>
            <w:vAlign w:val="center"/>
          </w:tcPr>
          <w:p w14:paraId="754367D5" w14:textId="77777777" w:rsidR="00F4557B" w:rsidRPr="00CD0F7C" w:rsidRDefault="00F4557B" w:rsidP="00936CEF">
            <w:pPr>
              <w:pStyle w:val="Textoindependiente"/>
              <w:spacing w:after="0"/>
              <w:rPr>
                <w:rFonts w:ascii="Arial" w:hAnsi="Arial" w:cs="Arial"/>
              </w:rPr>
            </w:pPr>
            <w:r w:rsidRPr="00CD0F7C">
              <w:rPr>
                <w:rFonts w:ascii="Arial" w:hAnsi="Arial" w:cs="Arial"/>
              </w:rPr>
              <w:t>Espacio + T</w:t>
            </w:r>
          </w:p>
        </w:tc>
      </w:tr>
      <w:tr w:rsidR="00F4557B" w:rsidRPr="00CD0F7C" w14:paraId="07846096" w14:textId="77777777" w:rsidTr="00786B60">
        <w:trPr>
          <w:trHeight w:val="360"/>
        </w:trPr>
        <w:tc>
          <w:tcPr>
            <w:tcW w:w="5098" w:type="dxa"/>
            <w:vAlign w:val="center"/>
          </w:tcPr>
          <w:p w14:paraId="4F8A6F20" w14:textId="77777777" w:rsidR="00F4557B" w:rsidRPr="00CD0F7C" w:rsidRDefault="00F4557B" w:rsidP="00936CEF">
            <w:pPr>
              <w:pStyle w:val="Textoindependiente"/>
              <w:spacing w:after="0"/>
              <w:rPr>
                <w:rFonts w:ascii="Arial" w:hAnsi="Arial" w:cs="Arial"/>
              </w:rPr>
            </w:pPr>
            <w:r w:rsidRPr="00CD0F7C">
              <w:rPr>
                <w:rFonts w:ascii="Arial" w:hAnsi="Arial" w:cs="Arial"/>
              </w:rPr>
              <w:t>Elemento anterior</w:t>
            </w:r>
          </w:p>
        </w:tc>
        <w:tc>
          <w:tcPr>
            <w:tcW w:w="3828" w:type="dxa"/>
            <w:vAlign w:val="center"/>
          </w:tcPr>
          <w:p w14:paraId="0CD5F77E" w14:textId="77777777" w:rsidR="00F4557B" w:rsidRPr="00CD0F7C" w:rsidRDefault="00F4557B" w:rsidP="00936CEF">
            <w:pPr>
              <w:pStyle w:val="Textoindependiente"/>
              <w:spacing w:after="0"/>
              <w:rPr>
                <w:rFonts w:ascii="Arial" w:hAnsi="Arial" w:cs="Arial"/>
              </w:rPr>
            </w:pPr>
            <w:r w:rsidRPr="00CD0F7C">
              <w:rPr>
                <w:rFonts w:ascii="Arial" w:hAnsi="Arial" w:cs="Arial"/>
              </w:rPr>
              <w:t>Tecla de Navegación Anterior</w:t>
            </w:r>
          </w:p>
        </w:tc>
      </w:tr>
      <w:tr w:rsidR="00F4557B" w:rsidRPr="00CD0F7C" w14:paraId="4E311921" w14:textId="77777777" w:rsidTr="00786B60">
        <w:trPr>
          <w:trHeight w:val="360"/>
        </w:trPr>
        <w:tc>
          <w:tcPr>
            <w:tcW w:w="5098" w:type="dxa"/>
            <w:vAlign w:val="center"/>
          </w:tcPr>
          <w:p w14:paraId="7C7A1CBA" w14:textId="77777777" w:rsidR="00F4557B" w:rsidRPr="00CD0F7C" w:rsidRDefault="00F4557B" w:rsidP="00936CEF">
            <w:pPr>
              <w:pStyle w:val="Textoindependiente"/>
              <w:spacing w:after="0"/>
              <w:rPr>
                <w:rFonts w:ascii="Arial" w:hAnsi="Arial" w:cs="Arial"/>
              </w:rPr>
            </w:pPr>
            <w:r w:rsidRPr="00CD0F7C">
              <w:rPr>
                <w:rFonts w:ascii="Arial" w:hAnsi="Arial" w:cs="Arial"/>
              </w:rPr>
              <w:t>Siguiente elemento</w:t>
            </w:r>
          </w:p>
        </w:tc>
        <w:tc>
          <w:tcPr>
            <w:tcW w:w="3828" w:type="dxa"/>
            <w:vAlign w:val="center"/>
          </w:tcPr>
          <w:p w14:paraId="73ACFB49" w14:textId="77777777" w:rsidR="00F4557B" w:rsidRPr="00CD0F7C" w:rsidRDefault="00F4557B" w:rsidP="00936CEF">
            <w:pPr>
              <w:pStyle w:val="Textoindependiente"/>
              <w:spacing w:after="0"/>
              <w:rPr>
                <w:rFonts w:ascii="Arial" w:hAnsi="Arial" w:cs="Arial"/>
              </w:rPr>
            </w:pPr>
            <w:r w:rsidRPr="00CD0F7C">
              <w:rPr>
                <w:rFonts w:ascii="Arial" w:hAnsi="Arial" w:cs="Arial"/>
              </w:rPr>
              <w:t>Tecla de Navegación Siguiente</w:t>
            </w:r>
          </w:p>
        </w:tc>
      </w:tr>
      <w:tr w:rsidR="00F4557B" w:rsidRPr="00CD0F7C" w14:paraId="5B713A42" w14:textId="77777777" w:rsidTr="00786B60">
        <w:trPr>
          <w:trHeight w:val="360"/>
        </w:trPr>
        <w:tc>
          <w:tcPr>
            <w:tcW w:w="5098" w:type="dxa"/>
            <w:vAlign w:val="center"/>
          </w:tcPr>
          <w:p w14:paraId="4C9DD956" w14:textId="77777777" w:rsidR="00F4557B" w:rsidRPr="00CD0F7C" w:rsidRDefault="00F4557B" w:rsidP="00936CEF">
            <w:pPr>
              <w:pStyle w:val="Textoindependiente"/>
              <w:spacing w:after="0"/>
              <w:rPr>
                <w:rFonts w:ascii="Arial" w:hAnsi="Arial" w:cs="Arial"/>
              </w:rPr>
            </w:pPr>
            <w:r w:rsidRPr="00CD0F7C">
              <w:rPr>
                <w:rFonts w:ascii="Arial" w:hAnsi="Arial" w:cs="Arial"/>
              </w:rPr>
              <w:t>Ir al nivel de navegación anterior</w:t>
            </w:r>
          </w:p>
        </w:tc>
        <w:tc>
          <w:tcPr>
            <w:tcW w:w="3828" w:type="dxa"/>
            <w:vAlign w:val="center"/>
          </w:tcPr>
          <w:p w14:paraId="5EA7839E" w14:textId="77777777" w:rsidR="00F4557B" w:rsidRPr="00CD0F7C" w:rsidRDefault="00F4557B" w:rsidP="00936CEF">
            <w:pPr>
              <w:pStyle w:val="Textoindependiente"/>
              <w:spacing w:after="0"/>
              <w:rPr>
                <w:rFonts w:ascii="Arial" w:hAnsi="Arial" w:cs="Arial"/>
              </w:rPr>
            </w:pPr>
            <w:r w:rsidRPr="00CD0F7C">
              <w:rPr>
                <w:rFonts w:ascii="Arial" w:hAnsi="Arial" w:cs="Arial"/>
              </w:rPr>
              <w:t>Retroceso + Punto 3</w:t>
            </w:r>
          </w:p>
        </w:tc>
      </w:tr>
      <w:tr w:rsidR="00F4557B" w:rsidRPr="00CD0F7C" w14:paraId="18C6A6A1" w14:textId="77777777" w:rsidTr="00786B60">
        <w:trPr>
          <w:trHeight w:val="360"/>
        </w:trPr>
        <w:tc>
          <w:tcPr>
            <w:tcW w:w="5098" w:type="dxa"/>
            <w:vAlign w:val="center"/>
          </w:tcPr>
          <w:p w14:paraId="21D4EB77" w14:textId="77777777" w:rsidR="00F4557B" w:rsidRPr="00CD0F7C" w:rsidRDefault="00F4557B" w:rsidP="00936CEF">
            <w:pPr>
              <w:pStyle w:val="Textoindependiente"/>
              <w:spacing w:after="0"/>
              <w:rPr>
                <w:rFonts w:ascii="Arial" w:hAnsi="Arial" w:cs="Arial"/>
              </w:rPr>
            </w:pPr>
            <w:r w:rsidRPr="00CD0F7C">
              <w:rPr>
                <w:rFonts w:ascii="Arial" w:hAnsi="Arial" w:cs="Arial"/>
              </w:rPr>
              <w:t>Ir al nivel de navegación siguiente</w:t>
            </w:r>
          </w:p>
        </w:tc>
        <w:tc>
          <w:tcPr>
            <w:tcW w:w="3828" w:type="dxa"/>
            <w:vAlign w:val="center"/>
          </w:tcPr>
          <w:p w14:paraId="005A06E1" w14:textId="77777777" w:rsidR="00F4557B" w:rsidRPr="00CD0F7C" w:rsidRDefault="00F4557B" w:rsidP="00936CEF">
            <w:pPr>
              <w:pStyle w:val="Textoindependiente"/>
              <w:spacing w:after="0"/>
              <w:rPr>
                <w:rFonts w:ascii="Arial" w:hAnsi="Arial" w:cs="Arial"/>
              </w:rPr>
            </w:pPr>
            <w:r w:rsidRPr="00CD0F7C">
              <w:rPr>
                <w:rFonts w:ascii="Arial" w:hAnsi="Arial" w:cs="Arial"/>
              </w:rPr>
              <w:t>Retroceso + Punto 6</w:t>
            </w:r>
          </w:p>
        </w:tc>
      </w:tr>
      <w:tr w:rsidR="00F4557B" w:rsidRPr="00CD0F7C" w14:paraId="2699752C" w14:textId="77777777" w:rsidTr="00786B60">
        <w:trPr>
          <w:trHeight w:val="360"/>
        </w:trPr>
        <w:tc>
          <w:tcPr>
            <w:tcW w:w="5098" w:type="dxa"/>
            <w:vAlign w:val="center"/>
          </w:tcPr>
          <w:p w14:paraId="17F32D82" w14:textId="228B0172" w:rsidR="00F4557B" w:rsidRPr="00CD0F7C" w:rsidRDefault="00F4557B" w:rsidP="00936CEF">
            <w:pPr>
              <w:pStyle w:val="Textoindependiente"/>
              <w:spacing w:after="0"/>
              <w:rPr>
                <w:rFonts w:ascii="Arial" w:hAnsi="Arial" w:cs="Arial"/>
              </w:rPr>
            </w:pPr>
            <w:r w:rsidRPr="00CD0F7C">
              <w:rPr>
                <w:rFonts w:ascii="Arial" w:hAnsi="Arial" w:cs="Arial"/>
              </w:rPr>
              <w:t xml:space="preserve">Iniciar </w:t>
            </w:r>
            <w:r w:rsidR="00BF7A38" w:rsidRPr="00CD0F7C">
              <w:rPr>
                <w:rFonts w:ascii="Arial" w:hAnsi="Arial" w:cs="Arial"/>
              </w:rPr>
              <w:t>auto desplazamiento</w:t>
            </w:r>
          </w:p>
        </w:tc>
        <w:tc>
          <w:tcPr>
            <w:tcW w:w="3828" w:type="dxa"/>
            <w:vAlign w:val="center"/>
          </w:tcPr>
          <w:p w14:paraId="67258CDA" w14:textId="77777777" w:rsidR="00F4557B" w:rsidRPr="00CD0F7C" w:rsidRDefault="00F4557B" w:rsidP="00936CEF">
            <w:pPr>
              <w:pStyle w:val="Textoindependiente"/>
              <w:spacing w:after="0"/>
              <w:rPr>
                <w:rFonts w:ascii="Arial" w:hAnsi="Arial" w:cs="Arial"/>
              </w:rPr>
            </w:pPr>
            <w:r w:rsidRPr="00CD0F7C">
              <w:rPr>
                <w:rFonts w:ascii="Arial" w:hAnsi="Arial" w:cs="Arial"/>
              </w:rPr>
              <w:t>Enter + Puntos 1-2-4-5-6</w:t>
            </w:r>
          </w:p>
        </w:tc>
      </w:tr>
      <w:tr w:rsidR="00F4557B" w:rsidRPr="00CD0F7C" w14:paraId="4354F5BE" w14:textId="77777777" w:rsidTr="00786B60">
        <w:trPr>
          <w:trHeight w:val="360"/>
        </w:trPr>
        <w:tc>
          <w:tcPr>
            <w:tcW w:w="5098" w:type="dxa"/>
            <w:vAlign w:val="center"/>
          </w:tcPr>
          <w:p w14:paraId="6830ED34" w14:textId="08FDE721" w:rsidR="00F4557B" w:rsidRPr="00CD0F7C" w:rsidRDefault="00F4557B" w:rsidP="00936CEF">
            <w:pPr>
              <w:pStyle w:val="Textoindependiente"/>
              <w:spacing w:after="0"/>
              <w:rPr>
                <w:rFonts w:ascii="Arial" w:hAnsi="Arial" w:cs="Arial"/>
              </w:rPr>
            </w:pPr>
            <w:r w:rsidRPr="00CD0F7C">
              <w:rPr>
                <w:rFonts w:ascii="Arial" w:hAnsi="Arial" w:cs="Arial"/>
              </w:rPr>
              <w:t xml:space="preserve">Incrementar velocidad de </w:t>
            </w:r>
            <w:r w:rsidR="00BF7A38" w:rsidRPr="00CD0F7C">
              <w:rPr>
                <w:rFonts w:ascii="Arial" w:hAnsi="Arial" w:cs="Arial"/>
              </w:rPr>
              <w:t>auto desplazamiento</w:t>
            </w:r>
          </w:p>
        </w:tc>
        <w:tc>
          <w:tcPr>
            <w:tcW w:w="3828" w:type="dxa"/>
            <w:vAlign w:val="center"/>
          </w:tcPr>
          <w:p w14:paraId="3808C406" w14:textId="77777777" w:rsidR="00F4557B" w:rsidRPr="00CD0F7C" w:rsidRDefault="00F4557B" w:rsidP="00936CEF">
            <w:pPr>
              <w:pStyle w:val="Textoindependiente"/>
              <w:spacing w:after="0"/>
              <w:rPr>
                <w:rFonts w:ascii="Arial" w:hAnsi="Arial" w:cs="Arial"/>
              </w:rPr>
            </w:pPr>
            <w:r w:rsidRPr="00CD0F7C">
              <w:rPr>
                <w:rFonts w:ascii="Arial" w:hAnsi="Arial" w:cs="Arial"/>
              </w:rPr>
              <w:t>Enter + Punto 6</w:t>
            </w:r>
          </w:p>
        </w:tc>
      </w:tr>
      <w:tr w:rsidR="00F4557B" w:rsidRPr="00CD0F7C" w14:paraId="2D741C5D" w14:textId="77777777" w:rsidTr="00786B60">
        <w:trPr>
          <w:trHeight w:val="360"/>
        </w:trPr>
        <w:tc>
          <w:tcPr>
            <w:tcW w:w="5098" w:type="dxa"/>
            <w:vAlign w:val="center"/>
          </w:tcPr>
          <w:p w14:paraId="2D645284" w14:textId="555C6729" w:rsidR="00F4557B" w:rsidRPr="00CD0F7C" w:rsidRDefault="00F4557B" w:rsidP="00936CEF">
            <w:pPr>
              <w:pStyle w:val="Textoindependiente"/>
              <w:spacing w:after="0"/>
              <w:rPr>
                <w:rFonts w:ascii="Arial" w:hAnsi="Arial" w:cs="Arial"/>
              </w:rPr>
            </w:pPr>
            <w:r w:rsidRPr="00CD0F7C">
              <w:rPr>
                <w:rFonts w:ascii="Arial" w:hAnsi="Arial" w:cs="Arial"/>
              </w:rPr>
              <w:t xml:space="preserve">Ralentizar velocidad de </w:t>
            </w:r>
            <w:r w:rsidR="00BF7A38" w:rsidRPr="00CD0F7C">
              <w:rPr>
                <w:rFonts w:ascii="Arial" w:hAnsi="Arial" w:cs="Arial"/>
              </w:rPr>
              <w:t>auto desplazamiento</w:t>
            </w:r>
          </w:p>
        </w:tc>
        <w:tc>
          <w:tcPr>
            <w:tcW w:w="3828" w:type="dxa"/>
            <w:vAlign w:val="center"/>
          </w:tcPr>
          <w:p w14:paraId="7CBE5948" w14:textId="77777777" w:rsidR="00F4557B" w:rsidRPr="00CD0F7C" w:rsidRDefault="00F4557B" w:rsidP="00936CEF">
            <w:pPr>
              <w:pStyle w:val="Textoindependiente"/>
              <w:spacing w:after="0"/>
              <w:rPr>
                <w:rFonts w:ascii="Arial" w:hAnsi="Arial" w:cs="Arial"/>
              </w:rPr>
            </w:pPr>
            <w:r w:rsidRPr="00CD0F7C">
              <w:rPr>
                <w:rFonts w:ascii="Arial" w:hAnsi="Arial" w:cs="Arial"/>
              </w:rPr>
              <w:t>Enter + Punto 3</w:t>
            </w:r>
          </w:p>
        </w:tc>
      </w:tr>
      <w:tr w:rsidR="0014369F" w:rsidRPr="00CD0F7C" w14:paraId="53AB4D97" w14:textId="77777777" w:rsidTr="00786B60">
        <w:trPr>
          <w:trHeight w:val="360"/>
        </w:trPr>
        <w:tc>
          <w:tcPr>
            <w:tcW w:w="5098" w:type="dxa"/>
            <w:vAlign w:val="center"/>
          </w:tcPr>
          <w:p w14:paraId="6B5B90A2" w14:textId="6DCC8B4B" w:rsidR="0014369F" w:rsidRPr="00CD0F7C" w:rsidRDefault="0014369F" w:rsidP="00936CEF">
            <w:pPr>
              <w:pStyle w:val="Textoindependiente"/>
              <w:spacing w:after="0"/>
              <w:rPr>
                <w:rFonts w:ascii="Arial" w:hAnsi="Arial" w:cs="Arial"/>
              </w:rPr>
            </w:pPr>
            <w:r w:rsidRPr="00CD0F7C">
              <w:rPr>
                <w:rFonts w:ascii="Arial" w:hAnsi="Arial" w:cs="Arial"/>
              </w:rPr>
              <w:lastRenderedPageBreak/>
              <w:t>Leer todo (síntesis de voz)</w:t>
            </w:r>
          </w:p>
        </w:tc>
        <w:tc>
          <w:tcPr>
            <w:tcW w:w="3828" w:type="dxa"/>
            <w:vAlign w:val="center"/>
          </w:tcPr>
          <w:p w14:paraId="32C8928F" w14:textId="16B66C9A" w:rsidR="0014369F" w:rsidRPr="00CD0F7C" w:rsidRDefault="0014369F" w:rsidP="00936CEF">
            <w:pPr>
              <w:pStyle w:val="Textoindependiente"/>
              <w:spacing w:after="0"/>
              <w:rPr>
                <w:rFonts w:ascii="Arial" w:hAnsi="Arial" w:cs="Arial"/>
              </w:rPr>
            </w:pPr>
            <w:r w:rsidRPr="00CD0F7C">
              <w:rPr>
                <w:rFonts w:ascii="Arial" w:hAnsi="Arial" w:cs="Arial"/>
              </w:rPr>
              <w:t>Espacio + G</w:t>
            </w:r>
          </w:p>
        </w:tc>
      </w:tr>
      <w:tr w:rsidR="0014369F" w:rsidRPr="00CD0F7C" w14:paraId="398E6D68" w14:textId="77777777" w:rsidTr="00786B60">
        <w:trPr>
          <w:trHeight w:val="360"/>
        </w:trPr>
        <w:tc>
          <w:tcPr>
            <w:tcW w:w="5098" w:type="dxa"/>
            <w:vAlign w:val="center"/>
          </w:tcPr>
          <w:p w14:paraId="7428B5B5" w14:textId="7238CC5F" w:rsidR="0014369F" w:rsidRPr="00CD0F7C" w:rsidRDefault="0014369F" w:rsidP="00936CEF">
            <w:pPr>
              <w:pStyle w:val="Textoindependiente"/>
              <w:spacing w:after="0"/>
              <w:rPr>
                <w:rFonts w:ascii="Arial" w:hAnsi="Arial" w:cs="Arial"/>
              </w:rPr>
            </w:pPr>
            <w:r w:rsidRPr="00CD0F7C">
              <w:rPr>
                <w:rFonts w:ascii="Arial" w:hAnsi="Arial" w:cs="Arial"/>
              </w:rPr>
              <w:t>Detener lectura (síntesis de voz)</w:t>
            </w:r>
          </w:p>
        </w:tc>
        <w:tc>
          <w:tcPr>
            <w:tcW w:w="3828" w:type="dxa"/>
            <w:vAlign w:val="center"/>
          </w:tcPr>
          <w:p w14:paraId="58CFDE42" w14:textId="28919FD3" w:rsidR="0014369F" w:rsidRPr="00CD0F7C" w:rsidRDefault="0014369F" w:rsidP="00936CEF">
            <w:pPr>
              <w:pStyle w:val="Textoindependiente"/>
              <w:spacing w:after="0"/>
              <w:rPr>
                <w:rFonts w:ascii="Arial" w:hAnsi="Arial" w:cs="Arial"/>
              </w:rPr>
            </w:pPr>
            <w:r w:rsidRPr="00CD0F7C">
              <w:rPr>
                <w:rFonts w:ascii="Arial" w:hAnsi="Arial" w:cs="Arial"/>
              </w:rPr>
              <w:t>Retroceso + Enter</w:t>
            </w:r>
          </w:p>
        </w:tc>
      </w:tr>
      <w:tr w:rsidR="00F4557B" w:rsidRPr="00CD0F7C" w14:paraId="051F9A2E" w14:textId="77777777" w:rsidTr="00786B60">
        <w:trPr>
          <w:trHeight w:val="360"/>
        </w:trPr>
        <w:tc>
          <w:tcPr>
            <w:tcW w:w="5098" w:type="dxa"/>
            <w:vAlign w:val="center"/>
          </w:tcPr>
          <w:p w14:paraId="5A70E357" w14:textId="77777777" w:rsidR="00F4557B" w:rsidRPr="00CD0F7C" w:rsidRDefault="00F4557B" w:rsidP="00936CEF">
            <w:pPr>
              <w:pStyle w:val="Textoindependiente"/>
              <w:spacing w:after="0"/>
              <w:rPr>
                <w:rFonts w:ascii="Arial" w:hAnsi="Arial" w:cs="Arial"/>
              </w:rPr>
            </w:pPr>
            <w:r w:rsidRPr="00CD0F7C">
              <w:rPr>
                <w:rFonts w:ascii="Arial" w:hAnsi="Arial" w:cs="Arial"/>
              </w:rPr>
              <w:t>Dónde estoy</w:t>
            </w:r>
          </w:p>
        </w:tc>
        <w:tc>
          <w:tcPr>
            <w:tcW w:w="3828" w:type="dxa"/>
            <w:vAlign w:val="center"/>
          </w:tcPr>
          <w:p w14:paraId="37CE6C5A"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Puntos 1-5-6</w:t>
            </w:r>
          </w:p>
        </w:tc>
      </w:tr>
      <w:tr w:rsidR="00F4557B" w:rsidRPr="00CD0F7C" w14:paraId="1D9914F6" w14:textId="77777777" w:rsidTr="00786B60">
        <w:trPr>
          <w:trHeight w:val="360"/>
        </w:trPr>
        <w:tc>
          <w:tcPr>
            <w:tcW w:w="5098" w:type="dxa"/>
            <w:vAlign w:val="center"/>
          </w:tcPr>
          <w:p w14:paraId="286A9640" w14:textId="77777777" w:rsidR="00F4557B" w:rsidRPr="00CD0F7C" w:rsidRDefault="00F4557B" w:rsidP="00936CEF">
            <w:pPr>
              <w:pStyle w:val="Textoindependiente"/>
              <w:spacing w:after="0"/>
              <w:rPr>
                <w:rFonts w:ascii="Arial" w:hAnsi="Arial" w:cs="Arial"/>
              </w:rPr>
            </w:pPr>
            <w:r w:rsidRPr="00CD0F7C">
              <w:rPr>
                <w:rFonts w:ascii="Arial" w:hAnsi="Arial" w:cs="Arial"/>
              </w:rPr>
              <w:t>Información</w:t>
            </w:r>
          </w:p>
        </w:tc>
        <w:tc>
          <w:tcPr>
            <w:tcW w:w="3828" w:type="dxa"/>
            <w:vAlign w:val="center"/>
          </w:tcPr>
          <w:p w14:paraId="1C12F04A" w14:textId="77777777" w:rsidR="00F4557B" w:rsidRPr="00CD0F7C" w:rsidRDefault="00F4557B" w:rsidP="00936CEF">
            <w:pPr>
              <w:pStyle w:val="Textoindependiente"/>
              <w:spacing w:after="0"/>
              <w:rPr>
                <w:rFonts w:ascii="Arial" w:hAnsi="Arial" w:cs="Arial"/>
              </w:rPr>
            </w:pPr>
            <w:r w:rsidRPr="00CD0F7C">
              <w:rPr>
                <w:rFonts w:ascii="Arial" w:hAnsi="Arial" w:cs="Arial"/>
              </w:rPr>
              <w:t>Espacio + I</w:t>
            </w:r>
          </w:p>
        </w:tc>
      </w:tr>
      <w:tr w:rsidR="00F4557B" w:rsidRPr="00CD0F7C" w14:paraId="2A693761" w14:textId="77777777" w:rsidTr="00786B60">
        <w:trPr>
          <w:trHeight w:val="360"/>
        </w:trPr>
        <w:tc>
          <w:tcPr>
            <w:tcW w:w="5098" w:type="dxa"/>
            <w:vAlign w:val="center"/>
          </w:tcPr>
          <w:p w14:paraId="14C5DF30" w14:textId="77777777" w:rsidR="00F4557B" w:rsidRPr="00CD0F7C" w:rsidRDefault="00F4557B" w:rsidP="00936CEF">
            <w:pPr>
              <w:pStyle w:val="Textoindependiente"/>
              <w:spacing w:after="0"/>
              <w:rPr>
                <w:rFonts w:ascii="Arial" w:hAnsi="Arial" w:cs="Arial"/>
              </w:rPr>
            </w:pPr>
            <w:r w:rsidRPr="00CD0F7C">
              <w:rPr>
                <w:rFonts w:ascii="Arial" w:hAnsi="Arial" w:cs="Arial"/>
              </w:rPr>
              <w:t>Ir al principio del libro</w:t>
            </w:r>
          </w:p>
        </w:tc>
        <w:tc>
          <w:tcPr>
            <w:tcW w:w="3828" w:type="dxa"/>
            <w:vAlign w:val="center"/>
          </w:tcPr>
          <w:p w14:paraId="060FE24C"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Puntos 1-2-3</w:t>
            </w:r>
          </w:p>
        </w:tc>
      </w:tr>
      <w:tr w:rsidR="00F4557B" w:rsidRPr="00CD0F7C" w14:paraId="6AC0B20F" w14:textId="77777777" w:rsidTr="00786B60">
        <w:trPr>
          <w:trHeight w:val="360"/>
        </w:trPr>
        <w:tc>
          <w:tcPr>
            <w:tcW w:w="5098" w:type="dxa"/>
            <w:vAlign w:val="center"/>
          </w:tcPr>
          <w:p w14:paraId="217E5FCE" w14:textId="77777777" w:rsidR="00F4557B" w:rsidRPr="00CD0F7C" w:rsidRDefault="00F4557B" w:rsidP="00936CEF">
            <w:pPr>
              <w:pStyle w:val="Textoindependiente"/>
              <w:spacing w:after="0"/>
              <w:rPr>
                <w:rFonts w:ascii="Arial" w:hAnsi="Arial" w:cs="Arial"/>
              </w:rPr>
            </w:pPr>
            <w:r w:rsidRPr="00CD0F7C">
              <w:rPr>
                <w:rFonts w:ascii="Arial" w:hAnsi="Arial" w:cs="Arial"/>
              </w:rPr>
              <w:t>Ir al final del libro</w:t>
            </w:r>
          </w:p>
        </w:tc>
        <w:tc>
          <w:tcPr>
            <w:tcW w:w="3828" w:type="dxa"/>
            <w:vAlign w:val="center"/>
          </w:tcPr>
          <w:p w14:paraId="082E13F7"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Puntos 4-5-6</w:t>
            </w:r>
          </w:p>
        </w:tc>
      </w:tr>
      <w:tr w:rsidR="00F4557B" w:rsidRPr="00CD0F7C" w14:paraId="3337C085" w14:textId="77777777" w:rsidTr="00786B60">
        <w:trPr>
          <w:trHeight w:val="360"/>
        </w:trPr>
        <w:tc>
          <w:tcPr>
            <w:tcW w:w="5098" w:type="dxa"/>
            <w:vAlign w:val="center"/>
          </w:tcPr>
          <w:p w14:paraId="7D7BE6A7" w14:textId="77777777" w:rsidR="00F4557B" w:rsidRPr="00CD0F7C" w:rsidRDefault="00F4557B" w:rsidP="00936CEF">
            <w:pPr>
              <w:pStyle w:val="Textoindependiente"/>
              <w:spacing w:after="0"/>
              <w:rPr>
                <w:rFonts w:ascii="Arial" w:hAnsi="Arial" w:cs="Arial"/>
              </w:rPr>
            </w:pPr>
            <w:r w:rsidRPr="00CD0F7C">
              <w:rPr>
                <w:rFonts w:ascii="Arial" w:hAnsi="Arial" w:cs="Arial"/>
              </w:rPr>
              <w:t xml:space="preserve">Abrir libros recientes </w:t>
            </w:r>
          </w:p>
        </w:tc>
        <w:tc>
          <w:tcPr>
            <w:tcW w:w="3828" w:type="dxa"/>
            <w:vAlign w:val="center"/>
          </w:tcPr>
          <w:p w14:paraId="154C8284" w14:textId="77777777" w:rsidR="00F4557B" w:rsidRPr="00CD0F7C" w:rsidRDefault="00F4557B" w:rsidP="00936CEF">
            <w:pPr>
              <w:pStyle w:val="Textoindependiente"/>
              <w:spacing w:after="0"/>
              <w:rPr>
                <w:rFonts w:ascii="Arial" w:hAnsi="Arial" w:cs="Arial"/>
              </w:rPr>
            </w:pPr>
            <w:r w:rsidRPr="00CD0F7C">
              <w:rPr>
                <w:rFonts w:ascii="Arial" w:hAnsi="Arial" w:cs="Arial"/>
              </w:rPr>
              <w:t>Enter + R</w:t>
            </w:r>
          </w:p>
        </w:tc>
      </w:tr>
      <w:tr w:rsidR="00F4557B" w:rsidRPr="00CD0F7C" w14:paraId="75CA14D4" w14:textId="77777777" w:rsidTr="00786B60">
        <w:trPr>
          <w:trHeight w:val="360"/>
        </w:trPr>
        <w:tc>
          <w:tcPr>
            <w:tcW w:w="5098" w:type="dxa"/>
            <w:vAlign w:val="center"/>
          </w:tcPr>
          <w:p w14:paraId="7CE17B7D" w14:textId="77777777" w:rsidR="00F4557B" w:rsidRPr="00CD0F7C" w:rsidRDefault="00F4557B" w:rsidP="00936CEF">
            <w:pPr>
              <w:pStyle w:val="Textoindependiente"/>
              <w:spacing w:after="0"/>
              <w:rPr>
                <w:rFonts w:ascii="Arial" w:hAnsi="Arial" w:cs="Arial"/>
              </w:rPr>
            </w:pPr>
            <w:r w:rsidRPr="00CD0F7C">
              <w:rPr>
                <w:rFonts w:ascii="Arial" w:hAnsi="Arial" w:cs="Arial"/>
              </w:rPr>
              <w:t>Buscar libros o texto</w:t>
            </w:r>
          </w:p>
        </w:tc>
        <w:tc>
          <w:tcPr>
            <w:tcW w:w="3828" w:type="dxa"/>
            <w:vAlign w:val="center"/>
          </w:tcPr>
          <w:p w14:paraId="714B6E0E" w14:textId="77777777" w:rsidR="00F4557B" w:rsidRPr="00CD0F7C" w:rsidRDefault="00F4557B" w:rsidP="00936CEF">
            <w:pPr>
              <w:pStyle w:val="Textoindependiente"/>
              <w:spacing w:after="0"/>
              <w:rPr>
                <w:rFonts w:ascii="Arial" w:hAnsi="Arial" w:cs="Arial"/>
              </w:rPr>
            </w:pPr>
            <w:r w:rsidRPr="00CD0F7C">
              <w:rPr>
                <w:rFonts w:ascii="Arial" w:hAnsi="Arial" w:cs="Arial"/>
              </w:rPr>
              <w:t>Espacio + F</w:t>
            </w:r>
          </w:p>
        </w:tc>
      </w:tr>
      <w:tr w:rsidR="00F4557B" w:rsidRPr="00CD0F7C" w14:paraId="7367D0CF" w14:textId="77777777" w:rsidTr="00786B60">
        <w:trPr>
          <w:trHeight w:val="360"/>
        </w:trPr>
        <w:tc>
          <w:tcPr>
            <w:tcW w:w="5098" w:type="dxa"/>
            <w:vAlign w:val="center"/>
          </w:tcPr>
          <w:p w14:paraId="648E120F" w14:textId="77777777" w:rsidR="00F4557B" w:rsidRPr="00CD0F7C" w:rsidRDefault="00F4557B" w:rsidP="00936CEF">
            <w:pPr>
              <w:pStyle w:val="Textoindependiente"/>
              <w:spacing w:after="0"/>
              <w:rPr>
                <w:rFonts w:ascii="Arial" w:hAnsi="Arial" w:cs="Arial"/>
              </w:rPr>
            </w:pPr>
            <w:r w:rsidRPr="00CD0F7C">
              <w:rPr>
                <w:rFonts w:ascii="Arial" w:hAnsi="Arial" w:cs="Arial"/>
              </w:rPr>
              <w:t>Buscar siguiente</w:t>
            </w:r>
          </w:p>
        </w:tc>
        <w:tc>
          <w:tcPr>
            <w:tcW w:w="3828" w:type="dxa"/>
            <w:vAlign w:val="center"/>
          </w:tcPr>
          <w:p w14:paraId="3957ABD5" w14:textId="77777777" w:rsidR="00F4557B" w:rsidRPr="00CD0F7C" w:rsidRDefault="00F4557B" w:rsidP="00936CEF">
            <w:pPr>
              <w:pStyle w:val="Textoindependiente"/>
              <w:spacing w:after="0"/>
              <w:rPr>
                <w:rFonts w:ascii="Arial" w:hAnsi="Arial" w:cs="Arial"/>
              </w:rPr>
            </w:pPr>
            <w:r w:rsidRPr="00CD0F7C">
              <w:rPr>
                <w:rFonts w:ascii="Arial" w:hAnsi="Arial" w:cs="Arial"/>
              </w:rPr>
              <w:t>Espacio + N</w:t>
            </w:r>
          </w:p>
        </w:tc>
      </w:tr>
      <w:tr w:rsidR="00F4557B" w:rsidRPr="00CD0F7C" w14:paraId="25762C20" w14:textId="77777777" w:rsidTr="00786B60">
        <w:trPr>
          <w:trHeight w:val="360"/>
        </w:trPr>
        <w:tc>
          <w:tcPr>
            <w:tcW w:w="5098" w:type="dxa"/>
            <w:vAlign w:val="center"/>
          </w:tcPr>
          <w:p w14:paraId="70C28B82" w14:textId="77777777" w:rsidR="00F4557B" w:rsidRPr="00CD0F7C" w:rsidRDefault="00F4557B" w:rsidP="00936CEF">
            <w:pPr>
              <w:pStyle w:val="Textoindependiente"/>
              <w:spacing w:after="0"/>
              <w:rPr>
                <w:rFonts w:ascii="Arial" w:hAnsi="Arial" w:cs="Arial"/>
              </w:rPr>
            </w:pPr>
            <w:r w:rsidRPr="00CD0F7C">
              <w:rPr>
                <w:rFonts w:ascii="Arial" w:hAnsi="Arial" w:cs="Arial"/>
              </w:rPr>
              <w:t>Buscar anterior</w:t>
            </w:r>
          </w:p>
        </w:tc>
        <w:tc>
          <w:tcPr>
            <w:tcW w:w="3828" w:type="dxa"/>
            <w:vAlign w:val="center"/>
          </w:tcPr>
          <w:p w14:paraId="726EF33C"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w:t>
            </w:r>
          </w:p>
        </w:tc>
      </w:tr>
      <w:tr w:rsidR="00F4557B" w:rsidRPr="00CD0F7C" w14:paraId="7DB2FB2B" w14:textId="77777777" w:rsidTr="00786B60">
        <w:trPr>
          <w:trHeight w:val="360"/>
        </w:trPr>
        <w:tc>
          <w:tcPr>
            <w:tcW w:w="5098" w:type="dxa"/>
            <w:vAlign w:val="center"/>
          </w:tcPr>
          <w:p w14:paraId="41878DAF" w14:textId="77777777" w:rsidR="00F4557B" w:rsidRPr="00CD0F7C" w:rsidRDefault="00F4557B" w:rsidP="00936CEF">
            <w:pPr>
              <w:pStyle w:val="Textoindependiente"/>
              <w:spacing w:after="0"/>
              <w:rPr>
                <w:rFonts w:ascii="Arial" w:hAnsi="Arial" w:cs="Arial"/>
              </w:rPr>
            </w:pPr>
            <w:r w:rsidRPr="00CD0F7C">
              <w:rPr>
                <w:rFonts w:ascii="Arial" w:hAnsi="Arial" w:cs="Arial"/>
              </w:rPr>
              <w:t>Siguiente línea no en blanco</w:t>
            </w:r>
          </w:p>
        </w:tc>
        <w:tc>
          <w:tcPr>
            <w:tcW w:w="3828" w:type="dxa"/>
            <w:vAlign w:val="center"/>
          </w:tcPr>
          <w:p w14:paraId="0853460C" w14:textId="77777777" w:rsidR="00F4557B" w:rsidRPr="00CD0F7C" w:rsidRDefault="00F4557B" w:rsidP="00936CEF">
            <w:pPr>
              <w:pStyle w:val="Textoindependiente"/>
              <w:spacing w:after="0"/>
              <w:rPr>
                <w:rFonts w:ascii="Arial" w:hAnsi="Arial" w:cs="Arial"/>
              </w:rPr>
            </w:pPr>
            <w:r w:rsidRPr="00CD0F7C">
              <w:rPr>
                <w:rFonts w:ascii="Arial" w:hAnsi="Arial" w:cs="Arial"/>
              </w:rPr>
              <w:t>Enter + Punto 4</w:t>
            </w:r>
          </w:p>
        </w:tc>
      </w:tr>
      <w:tr w:rsidR="00F4557B" w:rsidRPr="00CD0F7C" w14:paraId="6EECD4DF" w14:textId="77777777" w:rsidTr="00786B60">
        <w:trPr>
          <w:trHeight w:val="360"/>
        </w:trPr>
        <w:tc>
          <w:tcPr>
            <w:tcW w:w="5098" w:type="dxa"/>
            <w:vAlign w:val="center"/>
          </w:tcPr>
          <w:p w14:paraId="565AA565" w14:textId="77777777" w:rsidR="00F4557B" w:rsidRPr="00CD0F7C" w:rsidRDefault="00F4557B" w:rsidP="00936CEF">
            <w:pPr>
              <w:pStyle w:val="Textoindependiente"/>
              <w:spacing w:after="0"/>
              <w:rPr>
                <w:rFonts w:ascii="Arial" w:hAnsi="Arial" w:cs="Arial"/>
              </w:rPr>
            </w:pPr>
            <w:r w:rsidRPr="00CD0F7C">
              <w:rPr>
                <w:rFonts w:ascii="Arial" w:hAnsi="Arial" w:cs="Arial"/>
              </w:rPr>
              <w:t>Línea no en blanco anterior</w:t>
            </w:r>
          </w:p>
        </w:tc>
        <w:tc>
          <w:tcPr>
            <w:tcW w:w="3828" w:type="dxa"/>
            <w:vAlign w:val="center"/>
          </w:tcPr>
          <w:p w14:paraId="6E87E86F" w14:textId="77777777" w:rsidR="00F4557B" w:rsidRPr="00CD0F7C" w:rsidRDefault="00F4557B" w:rsidP="00936CEF">
            <w:pPr>
              <w:pStyle w:val="Textoindependiente"/>
              <w:spacing w:after="0"/>
              <w:rPr>
                <w:rFonts w:ascii="Arial" w:hAnsi="Arial" w:cs="Arial"/>
              </w:rPr>
            </w:pPr>
            <w:r w:rsidRPr="00CD0F7C">
              <w:rPr>
                <w:rFonts w:ascii="Arial" w:hAnsi="Arial" w:cs="Arial"/>
              </w:rPr>
              <w:t>Enter + Punto 1</w:t>
            </w:r>
          </w:p>
        </w:tc>
      </w:tr>
      <w:tr w:rsidR="00F4557B" w:rsidRPr="00CD0F7C" w14:paraId="5CB5714A" w14:textId="77777777" w:rsidTr="00786B60">
        <w:trPr>
          <w:trHeight w:val="360"/>
        </w:trPr>
        <w:tc>
          <w:tcPr>
            <w:tcW w:w="5098" w:type="dxa"/>
            <w:vAlign w:val="center"/>
          </w:tcPr>
          <w:p w14:paraId="0EAF543E" w14:textId="77777777" w:rsidR="00F4557B" w:rsidRPr="00CD0F7C" w:rsidRDefault="00F4557B" w:rsidP="00936CEF">
            <w:pPr>
              <w:pStyle w:val="Textoindependiente"/>
              <w:spacing w:after="0"/>
              <w:rPr>
                <w:rFonts w:ascii="Arial" w:hAnsi="Arial" w:cs="Arial"/>
              </w:rPr>
            </w:pPr>
            <w:r w:rsidRPr="00CD0F7C">
              <w:rPr>
                <w:rFonts w:ascii="Arial" w:hAnsi="Arial" w:cs="Arial"/>
              </w:rPr>
              <w:t>Carácter anterior</w:t>
            </w:r>
          </w:p>
        </w:tc>
        <w:tc>
          <w:tcPr>
            <w:tcW w:w="3828" w:type="dxa"/>
            <w:vAlign w:val="center"/>
          </w:tcPr>
          <w:p w14:paraId="773F9148"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Punto 3</w:t>
            </w:r>
          </w:p>
        </w:tc>
      </w:tr>
      <w:tr w:rsidR="00F4557B" w:rsidRPr="00CD0F7C" w14:paraId="6D33E3C0" w14:textId="77777777" w:rsidTr="00786B60">
        <w:trPr>
          <w:trHeight w:val="360"/>
        </w:trPr>
        <w:tc>
          <w:tcPr>
            <w:tcW w:w="5098" w:type="dxa"/>
            <w:vAlign w:val="center"/>
          </w:tcPr>
          <w:p w14:paraId="37C800B8" w14:textId="77777777" w:rsidR="00F4557B" w:rsidRPr="00CD0F7C" w:rsidRDefault="00F4557B" w:rsidP="00936CEF">
            <w:pPr>
              <w:pStyle w:val="Textoindependiente"/>
              <w:spacing w:after="0"/>
              <w:rPr>
                <w:rFonts w:ascii="Arial" w:hAnsi="Arial" w:cs="Arial"/>
              </w:rPr>
            </w:pPr>
            <w:r w:rsidRPr="00CD0F7C">
              <w:rPr>
                <w:rFonts w:ascii="Arial" w:hAnsi="Arial" w:cs="Arial"/>
              </w:rPr>
              <w:t>Siguiente carácter</w:t>
            </w:r>
          </w:p>
        </w:tc>
        <w:tc>
          <w:tcPr>
            <w:tcW w:w="3828" w:type="dxa"/>
            <w:vAlign w:val="center"/>
          </w:tcPr>
          <w:p w14:paraId="0ED06EB6" w14:textId="77777777" w:rsidR="00F4557B" w:rsidRPr="00CD0F7C" w:rsidRDefault="00F4557B" w:rsidP="00936CEF">
            <w:pPr>
              <w:pStyle w:val="Textoindependiente"/>
              <w:spacing w:after="0"/>
              <w:rPr>
                <w:rFonts w:ascii="Arial" w:hAnsi="Arial" w:cs="Arial"/>
              </w:rPr>
            </w:pPr>
            <w:r w:rsidRPr="00CD0F7C">
              <w:rPr>
                <w:rFonts w:ascii="Arial" w:hAnsi="Arial" w:cs="Arial"/>
              </w:rPr>
              <w:t xml:space="preserve">Espacio + Punto 6 </w:t>
            </w:r>
          </w:p>
        </w:tc>
      </w:tr>
      <w:tr w:rsidR="00F4557B" w:rsidRPr="00CD0F7C" w14:paraId="1C8E299C" w14:textId="77777777" w:rsidTr="00786B60">
        <w:trPr>
          <w:trHeight w:val="360"/>
        </w:trPr>
        <w:tc>
          <w:tcPr>
            <w:tcW w:w="5098" w:type="dxa"/>
            <w:vAlign w:val="center"/>
          </w:tcPr>
          <w:p w14:paraId="7AB54052" w14:textId="77777777" w:rsidR="00F4557B" w:rsidRPr="00CD0F7C" w:rsidRDefault="00F4557B" w:rsidP="00936CEF">
            <w:pPr>
              <w:pStyle w:val="Textoindependiente"/>
              <w:spacing w:after="0"/>
              <w:rPr>
                <w:rFonts w:ascii="Arial" w:hAnsi="Arial" w:cs="Arial"/>
              </w:rPr>
            </w:pPr>
            <w:r w:rsidRPr="00CD0F7C">
              <w:rPr>
                <w:rFonts w:ascii="Arial" w:hAnsi="Arial" w:cs="Arial"/>
              </w:rPr>
              <w:t>Palabra anterior</w:t>
            </w:r>
          </w:p>
        </w:tc>
        <w:tc>
          <w:tcPr>
            <w:tcW w:w="3828" w:type="dxa"/>
            <w:vAlign w:val="center"/>
          </w:tcPr>
          <w:p w14:paraId="1671887F"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Punto 2</w:t>
            </w:r>
          </w:p>
        </w:tc>
      </w:tr>
      <w:tr w:rsidR="00F4557B" w:rsidRPr="00CD0F7C" w14:paraId="2F06A5E4" w14:textId="77777777" w:rsidTr="00786B60">
        <w:trPr>
          <w:trHeight w:val="360"/>
        </w:trPr>
        <w:tc>
          <w:tcPr>
            <w:tcW w:w="5098" w:type="dxa"/>
            <w:vAlign w:val="center"/>
          </w:tcPr>
          <w:p w14:paraId="14DF055D" w14:textId="77777777" w:rsidR="00F4557B" w:rsidRPr="00CD0F7C" w:rsidRDefault="00F4557B" w:rsidP="00936CEF">
            <w:pPr>
              <w:pStyle w:val="Textoindependiente"/>
              <w:spacing w:after="0"/>
              <w:rPr>
                <w:rFonts w:ascii="Arial" w:hAnsi="Arial" w:cs="Arial"/>
              </w:rPr>
            </w:pPr>
            <w:r w:rsidRPr="00CD0F7C">
              <w:rPr>
                <w:rFonts w:ascii="Arial" w:hAnsi="Arial" w:cs="Arial"/>
              </w:rPr>
              <w:t>Siguiente palabra</w:t>
            </w:r>
          </w:p>
        </w:tc>
        <w:tc>
          <w:tcPr>
            <w:tcW w:w="3828" w:type="dxa"/>
            <w:vAlign w:val="center"/>
          </w:tcPr>
          <w:p w14:paraId="4ADD8365"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Punto 5</w:t>
            </w:r>
          </w:p>
        </w:tc>
      </w:tr>
      <w:tr w:rsidR="00F4557B" w:rsidRPr="00CD0F7C" w14:paraId="05B11EF0" w14:textId="77777777" w:rsidTr="00786B60">
        <w:trPr>
          <w:trHeight w:val="360"/>
        </w:trPr>
        <w:tc>
          <w:tcPr>
            <w:tcW w:w="5098" w:type="dxa"/>
            <w:vAlign w:val="center"/>
          </w:tcPr>
          <w:p w14:paraId="2D16DA65" w14:textId="77777777" w:rsidR="00F4557B" w:rsidRPr="00CD0F7C" w:rsidRDefault="00F4557B" w:rsidP="00936CEF">
            <w:pPr>
              <w:pStyle w:val="Textoindependiente"/>
              <w:spacing w:after="0"/>
              <w:rPr>
                <w:rFonts w:ascii="Arial" w:hAnsi="Arial" w:cs="Arial"/>
              </w:rPr>
            </w:pPr>
            <w:r w:rsidRPr="00CD0F7C">
              <w:rPr>
                <w:rFonts w:ascii="Arial" w:hAnsi="Arial" w:cs="Arial"/>
              </w:rPr>
              <w:t>Frase anterior</w:t>
            </w:r>
          </w:p>
        </w:tc>
        <w:tc>
          <w:tcPr>
            <w:tcW w:w="3828" w:type="dxa"/>
            <w:vAlign w:val="center"/>
          </w:tcPr>
          <w:p w14:paraId="60C521DE"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Puntos 2-3</w:t>
            </w:r>
          </w:p>
        </w:tc>
      </w:tr>
      <w:tr w:rsidR="00F4557B" w:rsidRPr="00CD0F7C" w14:paraId="6BD9D671" w14:textId="77777777" w:rsidTr="00786B60">
        <w:trPr>
          <w:trHeight w:val="360"/>
        </w:trPr>
        <w:tc>
          <w:tcPr>
            <w:tcW w:w="5098" w:type="dxa"/>
            <w:vAlign w:val="center"/>
          </w:tcPr>
          <w:p w14:paraId="76FC9621" w14:textId="77777777" w:rsidR="00F4557B" w:rsidRPr="00CD0F7C" w:rsidRDefault="00F4557B" w:rsidP="00936CEF">
            <w:pPr>
              <w:pStyle w:val="Textoindependiente"/>
              <w:spacing w:after="0"/>
              <w:rPr>
                <w:rFonts w:ascii="Arial" w:hAnsi="Arial" w:cs="Arial"/>
              </w:rPr>
            </w:pPr>
            <w:r w:rsidRPr="00CD0F7C">
              <w:rPr>
                <w:rFonts w:ascii="Arial" w:hAnsi="Arial" w:cs="Arial"/>
              </w:rPr>
              <w:t>Siguiente frase</w:t>
            </w:r>
          </w:p>
        </w:tc>
        <w:tc>
          <w:tcPr>
            <w:tcW w:w="3828" w:type="dxa"/>
            <w:vAlign w:val="center"/>
          </w:tcPr>
          <w:p w14:paraId="531871FD" w14:textId="77777777" w:rsidR="00F4557B" w:rsidRPr="00CD0F7C" w:rsidRDefault="00F4557B" w:rsidP="00936CEF">
            <w:pPr>
              <w:pStyle w:val="Textoindependiente"/>
              <w:spacing w:after="0"/>
              <w:rPr>
                <w:rFonts w:ascii="Arial" w:hAnsi="Arial" w:cs="Arial"/>
              </w:rPr>
            </w:pPr>
            <w:r w:rsidRPr="00CD0F7C">
              <w:rPr>
                <w:rFonts w:ascii="Arial" w:hAnsi="Arial" w:cs="Arial"/>
              </w:rPr>
              <w:t>Espacio + Puntos 5-6</w:t>
            </w:r>
          </w:p>
        </w:tc>
      </w:tr>
      <w:tr w:rsidR="00F4557B" w:rsidRPr="00CD0F7C" w14:paraId="2571DE81" w14:textId="77777777" w:rsidTr="00786B60">
        <w:trPr>
          <w:trHeight w:val="360"/>
        </w:trPr>
        <w:tc>
          <w:tcPr>
            <w:tcW w:w="5098" w:type="dxa"/>
            <w:vAlign w:val="center"/>
          </w:tcPr>
          <w:p w14:paraId="1F049D98" w14:textId="77777777" w:rsidR="00F4557B" w:rsidRPr="00CD0F7C" w:rsidRDefault="00F4557B" w:rsidP="00936CEF">
            <w:pPr>
              <w:pStyle w:val="Textoindependiente"/>
              <w:spacing w:after="0"/>
              <w:rPr>
                <w:rFonts w:ascii="Arial" w:hAnsi="Arial" w:cs="Arial"/>
              </w:rPr>
            </w:pPr>
            <w:r w:rsidRPr="00CD0F7C">
              <w:rPr>
                <w:rFonts w:ascii="Arial" w:hAnsi="Arial" w:cs="Arial"/>
              </w:rPr>
              <w:t>Iniciar o finalizar la selección</w:t>
            </w:r>
          </w:p>
        </w:tc>
        <w:tc>
          <w:tcPr>
            <w:tcW w:w="3828" w:type="dxa"/>
            <w:vAlign w:val="center"/>
          </w:tcPr>
          <w:p w14:paraId="0F1EA378" w14:textId="77777777" w:rsidR="00F4557B" w:rsidRPr="00CD0F7C" w:rsidRDefault="00F4557B" w:rsidP="00936CEF">
            <w:pPr>
              <w:pStyle w:val="Textoindependiente"/>
              <w:spacing w:after="0"/>
              <w:rPr>
                <w:rFonts w:ascii="Arial" w:hAnsi="Arial" w:cs="Arial"/>
              </w:rPr>
            </w:pPr>
            <w:r w:rsidRPr="00CD0F7C">
              <w:rPr>
                <w:rFonts w:ascii="Arial" w:hAnsi="Arial" w:cs="Arial"/>
              </w:rPr>
              <w:t>Enter + S</w:t>
            </w:r>
          </w:p>
        </w:tc>
      </w:tr>
      <w:tr w:rsidR="00F4557B" w:rsidRPr="00CD0F7C" w14:paraId="38DF2579" w14:textId="77777777" w:rsidTr="00786B60">
        <w:trPr>
          <w:trHeight w:val="360"/>
        </w:trPr>
        <w:tc>
          <w:tcPr>
            <w:tcW w:w="5098" w:type="dxa"/>
            <w:vAlign w:val="center"/>
          </w:tcPr>
          <w:p w14:paraId="1C71BF46" w14:textId="77777777" w:rsidR="00F4557B" w:rsidRPr="00CD0F7C" w:rsidRDefault="00F4557B" w:rsidP="00936CEF">
            <w:pPr>
              <w:pStyle w:val="Textoindependiente"/>
              <w:spacing w:after="0"/>
              <w:rPr>
                <w:rFonts w:ascii="Arial" w:hAnsi="Arial" w:cs="Arial"/>
              </w:rPr>
            </w:pPr>
            <w:r w:rsidRPr="00CD0F7C">
              <w:rPr>
                <w:rFonts w:ascii="Arial" w:hAnsi="Arial" w:cs="Arial"/>
              </w:rPr>
              <w:t>Seleccionar todo (párrafo actual)</w:t>
            </w:r>
          </w:p>
        </w:tc>
        <w:tc>
          <w:tcPr>
            <w:tcW w:w="3828" w:type="dxa"/>
            <w:vAlign w:val="center"/>
          </w:tcPr>
          <w:p w14:paraId="52C3B40D" w14:textId="77777777" w:rsidR="00F4557B" w:rsidRPr="00CD0F7C" w:rsidRDefault="00F4557B" w:rsidP="00936CEF">
            <w:pPr>
              <w:pStyle w:val="Textoindependiente"/>
              <w:spacing w:after="0"/>
              <w:rPr>
                <w:rFonts w:ascii="Arial" w:hAnsi="Arial" w:cs="Arial"/>
              </w:rPr>
            </w:pPr>
            <w:r w:rsidRPr="00CD0F7C">
              <w:rPr>
                <w:rFonts w:ascii="Arial" w:hAnsi="Arial" w:cs="Arial"/>
              </w:rPr>
              <w:t>Enter + Puntos 1-2-3-4-5-6</w:t>
            </w:r>
          </w:p>
        </w:tc>
      </w:tr>
      <w:tr w:rsidR="00F4557B" w:rsidRPr="00CD0F7C" w14:paraId="2F0B5068" w14:textId="77777777" w:rsidTr="00786B60">
        <w:trPr>
          <w:trHeight w:val="360"/>
        </w:trPr>
        <w:tc>
          <w:tcPr>
            <w:tcW w:w="5098" w:type="dxa"/>
            <w:vAlign w:val="center"/>
          </w:tcPr>
          <w:p w14:paraId="63AD691F" w14:textId="77777777" w:rsidR="00F4557B" w:rsidRPr="00CD0F7C" w:rsidRDefault="00F4557B" w:rsidP="00936CEF">
            <w:pPr>
              <w:pStyle w:val="Textoindependiente"/>
              <w:spacing w:after="0"/>
              <w:rPr>
                <w:rFonts w:ascii="Arial" w:hAnsi="Arial" w:cs="Arial"/>
              </w:rPr>
            </w:pPr>
            <w:r w:rsidRPr="00CD0F7C">
              <w:rPr>
                <w:rFonts w:ascii="Arial" w:hAnsi="Arial" w:cs="Arial"/>
              </w:rPr>
              <w:t>Copiar (párrafo actual)</w:t>
            </w:r>
          </w:p>
        </w:tc>
        <w:tc>
          <w:tcPr>
            <w:tcW w:w="3828" w:type="dxa"/>
            <w:vAlign w:val="center"/>
          </w:tcPr>
          <w:p w14:paraId="0EA6C61F" w14:textId="77777777" w:rsidR="00F4557B" w:rsidRPr="00CD0F7C" w:rsidRDefault="00F4557B" w:rsidP="00936CEF">
            <w:pPr>
              <w:pStyle w:val="Textoindependiente"/>
              <w:spacing w:after="0"/>
              <w:rPr>
                <w:rFonts w:ascii="Arial" w:hAnsi="Arial" w:cs="Arial"/>
              </w:rPr>
            </w:pPr>
            <w:r w:rsidRPr="00CD0F7C">
              <w:rPr>
                <w:rFonts w:ascii="Arial" w:hAnsi="Arial" w:cs="Arial"/>
              </w:rPr>
              <w:t>Retroceso + Y</w:t>
            </w:r>
          </w:p>
        </w:tc>
      </w:tr>
      <w:tr w:rsidR="00F4557B" w:rsidRPr="00CD0F7C" w14:paraId="63E4AF72" w14:textId="77777777" w:rsidTr="00786B60">
        <w:trPr>
          <w:trHeight w:val="360"/>
        </w:trPr>
        <w:tc>
          <w:tcPr>
            <w:tcW w:w="5098" w:type="dxa"/>
            <w:vAlign w:val="center"/>
          </w:tcPr>
          <w:p w14:paraId="601861A6" w14:textId="77777777" w:rsidR="00F4557B" w:rsidRPr="00CD0F7C" w:rsidRDefault="00F4557B" w:rsidP="00936CEF">
            <w:pPr>
              <w:pStyle w:val="Textoindependiente"/>
              <w:spacing w:after="0"/>
              <w:rPr>
                <w:rFonts w:ascii="Arial" w:hAnsi="Arial" w:cs="Arial"/>
              </w:rPr>
            </w:pPr>
            <w:r w:rsidRPr="00CD0F7C">
              <w:rPr>
                <w:rFonts w:ascii="Arial" w:hAnsi="Arial" w:cs="Arial"/>
              </w:rPr>
              <w:t>Borrar libro</w:t>
            </w:r>
          </w:p>
        </w:tc>
        <w:tc>
          <w:tcPr>
            <w:tcW w:w="3828" w:type="dxa"/>
            <w:vAlign w:val="center"/>
          </w:tcPr>
          <w:p w14:paraId="2266FC2B" w14:textId="77777777" w:rsidR="00F4557B" w:rsidRPr="00CD0F7C" w:rsidRDefault="00F4557B" w:rsidP="00936CEF">
            <w:pPr>
              <w:pStyle w:val="Textoindependiente"/>
              <w:spacing w:after="0"/>
              <w:rPr>
                <w:rFonts w:ascii="Arial" w:hAnsi="Arial" w:cs="Arial"/>
              </w:rPr>
            </w:pPr>
            <w:r w:rsidRPr="00CD0F7C">
              <w:rPr>
                <w:rFonts w:ascii="Arial" w:hAnsi="Arial" w:cs="Arial"/>
              </w:rPr>
              <w:t>Retroceso + Puntos 2-3-5-6</w:t>
            </w:r>
          </w:p>
        </w:tc>
      </w:tr>
    </w:tbl>
    <w:p w14:paraId="572BA099" w14:textId="49308712" w:rsidR="00F4557B" w:rsidRPr="00CD0F7C" w:rsidRDefault="00F4557B" w:rsidP="00F4557B">
      <w:pPr>
        <w:pStyle w:val="Textoindependiente"/>
        <w:spacing w:after="0" w:line="240" w:lineRule="auto"/>
        <w:rPr>
          <w:rFonts w:ascii="Arial" w:hAnsi="Arial" w:cs="Arial"/>
        </w:rPr>
      </w:pPr>
    </w:p>
    <w:p w14:paraId="631495AA" w14:textId="5D5405C4" w:rsidR="00BE11DE" w:rsidRPr="00CD0F7C" w:rsidRDefault="00F4557B" w:rsidP="008873AD">
      <w:pPr>
        <w:rPr>
          <w:rStyle w:val="Textoennegrita"/>
          <w:rFonts w:ascii="Arial" w:hAnsi="Arial" w:cs="Arial"/>
          <w:sz w:val="22"/>
          <w:szCs w:val="22"/>
        </w:rPr>
      </w:pPr>
      <w:r w:rsidRPr="00CD0F7C">
        <w:rPr>
          <w:rStyle w:val="Textoennegrita"/>
          <w:rFonts w:ascii="Arial" w:hAnsi="Arial" w:cs="Arial"/>
          <w:sz w:val="22"/>
          <w:szCs w:val="22"/>
        </w:rPr>
        <w:t>Comandos del lector de libros para audiolibros</w:t>
      </w:r>
    </w:p>
    <w:tbl>
      <w:tblPr>
        <w:tblStyle w:val="Tablaconcuadrcula"/>
        <w:tblW w:w="0" w:type="auto"/>
        <w:tblLook w:val="04A0" w:firstRow="1" w:lastRow="0" w:firstColumn="1" w:lastColumn="0" w:noHBand="0" w:noVBand="1"/>
      </w:tblPr>
      <w:tblGrid>
        <w:gridCol w:w="5098"/>
        <w:gridCol w:w="3828"/>
      </w:tblGrid>
      <w:tr w:rsidR="00F4557B" w:rsidRPr="00CD0F7C" w14:paraId="4310EE9D" w14:textId="77777777" w:rsidTr="00786B60">
        <w:trPr>
          <w:tblHeader/>
        </w:trPr>
        <w:tc>
          <w:tcPr>
            <w:tcW w:w="5098" w:type="dxa"/>
          </w:tcPr>
          <w:p w14:paraId="19B93557" w14:textId="77777777" w:rsidR="00F4557B" w:rsidRPr="00CD0F7C" w:rsidRDefault="00F4557B" w:rsidP="00786B60">
            <w:pPr>
              <w:pStyle w:val="Textoindependiente"/>
              <w:spacing w:after="0" w:line="276" w:lineRule="auto"/>
              <w:jc w:val="center"/>
              <w:rPr>
                <w:rStyle w:val="Textoennegrita"/>
                <w:rFonts w:ascii="Arial" w:hAnsi="Arial" w:cs="Arial"/>
                <w:sz w:val="26"/>
                <w:szCs w:val="26"/>
              </w:rPr>
            </w:pPr>
            <w:r w:rsidRPr="00CD0F7C">
              <w:rPr>
                <w:rStyle w:val="Textoennegrita"/>
                <w:rFonts w:ascii="Arial" w:hAnsi="Arial" w:cs="Arial"/>
                <w:sz w:val="26"/>
                <w:szCs w:val="26"/>
              </w:rPr>
              <w:t>Acción</w:t>
            </w:r>
          </w:p>
        </w:tc>
        <w:tc>
          <w:tcPr>
            <w:tcW w:w="3828" w:type="dxa"/>
          </w:tcPr>
          <w:p w14:paraId="71401921" w14:textId="77777777" w:rsidR="00F4557B" w:rsidRPr="00CD0F7C" w:rsidRDefault="00F4557B" w:rsidP="00786B60">
            <w:pPr>
              <w:pStyle w:val="Textoindependiente"/>
              <w:spacing w:after="0" w:line="276" w:lineRule="auto"/>
              <w:jc w:val="center"/>
              <w:rPr>
                <w:rStyle w:val="Textoennegrita"/>
                <w:rFonts w:ascii="Arial" w:hAnsi="Arial" w:cs="Arial"/>
                <w:b w:val="0"/>
                <w:bCs w:val="0"/>
                <w:sz w:val="26"/>
                <w:szCs w:val="26"/>
              </w:rPr>
            </w:pPr>
            <w:r w:rsidRPr="00CD0F7C">
              <w:rPr>
                <w:rStyle w:val="Textoennegrita"/>
                <w:rFonts w:ascii="Arial" w:hAnsi="Arial" w:cs="Arial"/>
                <w:sz w:val="26"/>
                <w:szCs w:val="26"/>
              </w:rPr>
              <w:t>Atajo o combinación de teclas</w:t>
            </w:r>
          </w:p>
        </w:tc>
      </w:tr>
      <w:tr w:rsidR="00F4557B" w:rsidRPr="00CD0F7C" w14:paraId="61034F17" w14:textId="77777777" w:rsidTr="00786B60">
        <w:tc>
          <w:tcPr>
            <w:tcW w:w="5098" w:type="dxa"/>
            <w:vAlign w:val="center"/>
          </w:tcPr>
          <w:p w14:paraId="7B9EDEF7"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Lista de libros</w:t>
            </w:r>
          </w:p>
        </w:tc>
        <w:tc>
          <w:tcPr>
            <w:tcW w:w="3828" w:type="dxa"/>
            <w:vAlign w:val="center"/>
          </w:tcPr>
          <w:p w14:paraId="18DC9315"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Espacio + B</w:t>
            </w:r>
          </w:p>
        </w:tc>
      </w:tr>
      <w:tr w:rsidR="00F4557B" w:rsidRPr="00CD0F7C" w14:paraId="73323CAE" w14:textId="77777777" w:rsidTr="00786B60">
        <w:tc>
          <w:tcPr>
            <w:tcW w:w="5098" w:type="dxa"/>
            <w:vAlign w:val="center"/>
          </w:tcPr>
          <w:p w14:paraId="56FE039D"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Gestor de libros</w:t>
            </w:r>
          </w:p>
        </w:tc>
        <w:tc>
          <w:tcPr>
            <w:tcW w:w="3828" w:type="dxa"/>
            <w:vAlign w:val="center"/>
          </w:tcPr>
          <w:p w14:paraId="69DD8B34"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Retroceso + M</w:t>
            </w:r>
          </w:p>
        </w:tc>
      </w:tr>
      <w:tr w:rsidR="00F4557B" w:rsidRPr="00CD0F7C" w14:paraId="437A39A5" w14:textId="77777777" w:rsidTr="00786B60">
        <w:tc>
          <w:tcPr>
            <w:tcW w:w="5098" w:type="dxa"/>
            <w:vAlign w:val="center"/>
          </w:tcPr>
          <w:p w14:paraId="694EC38A"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Ir a opción de Menú</w:t>
            </w:r>
          </w:p>
        </w:tc>
        <w:tc>
          <w:tcPr>
            <w:tcW w:w="3828" w:type="dxa"/>
            <w:vAlign w:val="center"/>
          </w:tcPr>
          <w:p w14:paraId="0DB0675E"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Enter + G</w:t>
            </w:r>
          </w:p>
        </w:tc>
      </w:tr>
      <w:tr w:rsidR="00F4557B" w:rsidRPr="00CD0F7C" w14:paraId="5D86404F" w14:textId="77777777" w:rsidTr="00786B60">
        <w:tc>
          <w:tcPr>
            <w:tcW w:w="5098" w:type="dxa"/>
            <w:vAlign w:val="center"/>
          </w:tcPr>
          <w:p w14:paraId="43024722"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Menú de marcadores</w:t>
            </w:r>
          </w:p>
        </w:tc>
        <w:tc>
          <w:tcPr>
            <w:tcW w:w="3828" w:type="dxa"/>
            <w:vAlign w:val="center"/>
          </w:tcPr>
          <w:p w14:paraId="496FB52C"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Enter + M</w:t>
            </w:r>
          </w:p>
        </w:tc>
      </w:tr>
      <w:tr w:rsidR="00F4557B" w:rsidRPr="00CD0F7C" w14:paraId="1B127639" w14:textId="77777777" w:rsidTr="00786B60">
        <w:tc>
          <w:tcPr>
            <w:tcW w:w="5098" w:type="dxa"/>
            <w:vAlign w:val="center"/>
          </w:tcPr>
          <w:p w14:paraId="025E030D"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Ir a marcador</w:t>
            </w:r>
          </w:p>
        </w:tc>
        <w:tc>
          <w:tcPr>
            <w:tcW w:w="3828" w:type="dxa"/>
            <w:vAlign w:val="center"/>
          </w:tcPr>
          <w:p w14:paraId="6BA7AFDC"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Enter + J</w:t>
            </w:r>
          </w:p>
        </w:tc>
      </w:tr>
      <w:tr w:rsidR="00F4557B" w:rsidRPr="00CD0F7C" w14:paraId="1A26F0FB" w14:textId="77777777" w:rsidTr="00786B60">
        <w:tc>
          <w:tcPr>
            <w:tcW w:w="5098" w:type="dxa"/>
            <w:vAlign w:val="center"/>
          </w:tcPr>
          <w:p w14:paraId="2E4E3775"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Insertar marcador rápido</w:t>
            </w:r>
          </w:p>
        </w:tc>
        <w:tc>
          <w:tcPr>
            <w:tcW w:w="3828" w:type="dxa"/>
            <w:vAlign w:val="center"/>
          </w:tcPr>
          <w:p w14:paraId="09B259AD"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Enter + B</w:t>
            </w:r>
          </w:p>
        </w:tc>
      </w:tr>
      <w:tr w:rsidR="00F4557B" w:rsidRPr="00CD0F7C" w14:paraId="20B7B277" w14:textId="77777777" w:rsidTr="00786B60">
        <w:tc>
          <w:tcPr>
            <w:tcW w:w="5098" w:type="dxa"/>
            <w:vAlign w:val="center"/>
          </w:tcPr>
          <w:p w14:paraId="62F78A53"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Mostrar marcadores resaltados</w:t>
            </w:r>
          </w:p>
        </w:tc>
        <w:tc>
          <w:tcPr>
            <w:tcW w:w="3828" w:type="dxa"/>
            <w:vAlign w:val="center"/>
          </w:tcPr>
          <w:p w14:paraId="4D827462"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Enter + H</w:t>
            </w:r>
          </w:p>
        </w:tc>
      </w:tr>
      <w:tr w:rsidR="00F4557B" w:rsidRPr="00CD0F7C" w14:paraId="165FE465" w14:textId="77777777" w:rsidTr="00786B60">
        <w:tc>
          <w:tcPr>
            <w:tcW w:w="5098" w:type="dxa"/>
            <w:vAlign w:val="center"/>
          </w:tcPr>
          <w:p w14:paraId="4246310F"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Abrir nivel de navegación</w:t>
            </w:r>
          </w:p>
        </w:tc>
        <w:tc>
          <w:tcPr>
            <w:tcW w:w="3828" w:type="dxa"/>
            <w:vAlign w:val="center"/>
          </w:tcPr>
          <w:p w14:paraId="19D4DE46"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Espacio + T</w:t>
            </w:r>
          </w:p>
        </w:tc>
      </w:tr>
      <w:tr w:rsidR="00F4557B" w:rsidRPr="00CD0F7C" w14:paraId="78D212B3" w14:textId="77777777" w:rsidTr="00786B60">
        <w:tc>
          <w:tcPr>
            <w:tcW w:w="5098" w:type="dxa"/>
            <w:vAlign w:val="center"/>
          </w:tcPr>
          <w:p w14:paraId="77C9BCAC"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lastRenderedPageBreak/>
              <w:t>Elemento anterior</w:t>
            </w:r>
          </w:p>
        </w:tc>
        <w:tc>
          <w:tcPr>
            <w:tcW w:w="3828" w:type="dxa"/>
            <w:vAlign w:val="center"/>
          </w:tcPr>
          <w:p w14:paraId="1158055A"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Tecla de Navegación Anterior</w:t>
            </w:r>
          </w:p>
        </w:tc>
      </w:tr>
      <w:tr w:rsidR="00F4557B" w:rsidRPr="00CD0F7C" w14:paraId="4E36F0E8" w14:textId="77777777" w:rsidTr="00786B60">
        <w:tc>
          <w:tcPr>
            <w:tcW w:w="5098" w:type="dxa"/>
            <w:vAlign w:val="center"/>
          </w:tcPr>
          <w:p w14:paraId="2E246865"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Siguiente elemento</w:t>
            </w:r>
          </w:p>
        </w:tc>
        <w:tc>
          <w:tcPr>
            <w:tcW w:w="3828" w:type="dxa"/>
            <w:vAlign w:val="center"/>
          </w:tcPr>
          <w:p w14:paraId="45C5BED6"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Tecla de Navegación Siguiente</w:t>
            </w:r>
          </w:p>
        </w:tc>
      </w:tr>
      <w:tr w:rsidR="00F4557B" w:rsidRPr="00CD0F7C" w14:paraId="461C89AF" w14:textId="77777777" w:rsidTr="00786B60">
        <w:tc>
          <w:tcPr>
            <w:tcW w:w="5098" w:type="dxa"/>
            <w:vAlign w:val="center"/>
          </w:tcPr>
          <w:p w14:paraId="2CC4D3F7"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Ir al nivel de navegación anterior</w:t>
            </w:r>
          </w:p>
        </w:tc>
        <w:tc>
          <w:tcPr>
            <w:tcW w:w="3828" w:type="dxa"/>
            <w:vAlign w:val="center"/>
          </w:tcPr>
          <w:p w14:paraId="160482D9"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Retroceso + Punto 3</w:t>
            </w:r>
          </w:p>
        </w:tc>
      </w:tr>
      <w:tr w:rsidR="00F4557B" w:rsidRPr="00CD0F7C" w14:paraId="5E27EE68" w14:textId="77777777" w:rsidTr="00786B60">
        <w:tc>
          <w:tcPr>
            <w:tcW w:w="5098" w:type="dxa"/>
            <w:vAlign w:val="center"/>
          </w:tcPr>
          <w:p w14:paraId="4FDAEA05"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Ir al nivel de navegación siguiente</w:t>
            </w:r>
          </w:p>
        </w:tc>
        <w:tc>
          <w:tcPr>
            <w:tcW w:w="3828" w:type="dxa"/>
            <w:vAlign w:val="center"/>
          </w:tcPr>
          <w:p w14:paraId="1C50ADCA"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Retroceso + Punto 6</w:t>
            </w:r>
          </w:p>
        </w:tc>
      </w:tr>
      <w:tr w:rsidR="00F4557B" w:rsidRPr="00CD0F7C" w14:paraId="79CF9226" w14:textId="77777777" w:rsidTr="00786B60">
        <w:tc>
          <w:tcPr>
            <w:tcW w:w="5098" w:type="dxa"/>
            <w:vAlign w:val="center"/>
          </w:tcPr>
          <w:p w14:paraId="3CF1E552"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Dónde estoy</w:t>
            </w:r>
          </w:p>
        </w:tc>
        <w:tc>
          <w:tcPr>
            <w:tcW w:w="3828" w:type="dxa"/>
            <w:vAlign w:val="center"/>
          </w:tcPr>
          <w:p w14:paraId="26F756F4"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Espacio + Puntos 1-5-6</w:t>
            </w:r>
          </w:p>
        </w:tc>
      </w:tr>
      <w:tr w:rsidR="00F4557B" w:rsidRPr="00CD0F7C" w14:paraId="3D674194" w14:textId="77777777" w:rsidTr="00786B60">
        <w:tc>
          <w:tcPr>
            <w:tcW w:w="5098" w:type="dxa"/>
            <w:vAlign w:val="center"/>
          </w:tcPr>
          <w:p w14:paraId="2B26AEE5"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Información</w:t>
            </w:r>
          </w:p>
        </w:tc>
        <w:tc>
          <w:tcPr>
            <w:tcW w:w="3828" w:type="dxa"/>
            <w:vAlign w:val="center"/>
          </w:tcPr>
          <w:p w14:paraId="06106109"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Espacio + I</w:t>
            </w:r>
          </w:p>
        </w:tc>
      </w:tr>
      <w:tr w:rsidR="00F4557B" w:rsidRPr="00CD0F7C" w14:paraId="0FBDBE3B" w14:textId="77777777" w:rsidTr="00786B60">
        <w:tc>
          <w:tcPr>
            <w:tcW w:w="5098" w:type="dxa"/>
            <w:vAlign w:val="center"/>
          </w:tcPr>
          <w:p w14:paraId="3D4BA428"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Ir al principio del libro</w:t>
            </w:r>
          </w:p>
        </w:tc>
        <w:tc>
          <w:tcPr>
            <w:tcW w:w="3828" w:type="dxa"/>
            <w:vAlign w:val="center"/>
          </w:tcPr>
          <w:p w14:paraId="19E560C2"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Espacio + Puntos 1-2-3</w:t>
            </w:r>
          </w:p>
        </w:tc>
      </w:tr>
      <w:tr w:rsidR="00F4557B" w:rsidRPr="00CD0F7C" w14:paraId="33399B23" w14:textId="77777777" w:rsidTr="00786B60">
        <w:tc>
          <w:tcPr>
            <w:tcW w:w="5098" w:type="dxa"/>
            <w:vAlign w:val="center"/>
          </w:tcPr>
          <w:p w14:paraId="7D37A968"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Ir al final del libro</w:t>
            </w:r>
          </w:p>
        </w:tc>
        <w:tc>
          <w:tcPr>
            <w:tcW w:w="3828" w:type="dxa"/>
            <w:vAlign w:val="center"/>
          </w:tcPr>
          <w:p w14:paraId="5B6B0207"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Espacio + Puntos 4-5-6</w:t>
            </w:r>
          </w:p>
        </w:tc>
      </w:tr>
      <w:tr w:rsidR="00F4557B" w:rsidRPr="00CD0F7C" w14:paraId="3D81FF52" w14:textId="77777777" w:rsidTr="00786B60">
        <w:tc>
          <w:tcPr>
            <w:tcW w:w="5098" w:type="dxa"/>
          </w:tcPr>
          <w:p w14:paraId="44016A54"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Abrir libros recientes</w:t>
            </w:r>
          </w:p>
        </w:tc>
        <w:tc>
          <w:tcPr>
            <w:tcW w:w="3828" w:type="dxa"/>
          </w:tcPr>
          <w:p w14:paraId="0558DF7A"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Enter + R</w:t>
            </w:r>
          </w:p>
        </w:tc>
      </w:tr>
      <w:tr w:rsidR="00F4557B" w:rsidRPr="00CD0F7C" w14:paraId="4200C701" w14:textId="77777777" w:rsidTr="00786B60">
        <w:tc>
          <w:tcPr>
            <w:tcW w:w="5098" w:type="dxa"/>
          </w:tcPr>
          <w:p w14:paraId="3F2CC8E0"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Borrar libro</w:t>
            </w:r>
          </w:p>
        </w:tc>
        <w:tc>
          <w:tcPr>
            <w:tcW w:w="3828" w:type="dxa"/>
          </w:tcPr>
          <w:p w14:paraId="34231C48"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Retroceso + Puntos 2-3-5-6</w:t>
            </w:r>
          </w:p>
        </w:tc>
      </w:tr>
      <w:tr w:rsidR="00F4557B" w:rsidRPr="00CD0F7C" w14:paraId="1A17EB40" w14:textId="77777777" w:rsidTr="00786B60">
        <w:tc>
          <w:tcPr>
            <w:tcW w:w="5098" w:type="dxa"/>
          </w:tcPr>
          <w:p w14:paraId="32DF4AD4"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Reproducir audiolibro</w:t>
            </w:r>
          </w:p>
        </w:tc>
        <w:tc>
          <w:tcPr>
            <w:tcW w:w="3828" w:type="dxa"/>
          </w:tcPr>
          <w:p w14:paraId="3B467C36"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Espacio + G</w:t>
            </w:r>
          </w:p>
        </w:tc>
      </w:tr>
      <w:tr w:rsidR="00F4557B" w:rsidRPr="00CD0F7C" w14:paraId="58A7759D" w14:textId="77777777" w:rsidTr="00786B60">
        <w:tc>
          <w:tcPr>
            <w:tcW w:w="5098" w:type="dxa"/>
          </w:tcPr>
          <w:p w14:paraId="22A8C29B"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Detener la lectura</w:t>
            </w:r>
          </w:p>
        </w:tc>
        <w:tc>
          <w:tcPr>
            <w:tcW w:w="3828" w:type="dxa"/>
          </w:tcPr>
          <w:p w14:paraId="3F3E6B4E"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Retroceso + Enter</w:t>
            </w:r>
          </w:p>
        </w:tc>
      </w:tr>
      <w:tr w:rsidR="00F4557B" w:rsidRPr="00CD0F7C" w14:paraId="4B307323" w14:textId="77777777" w:rsidTr="00786B60">
        <w:tc>
          <w:tcPr>
            <w:tcW w:w="5098" w:type="dxa"/>
          </w:tcPr>
          <w:p w14:paraId="2B57DF8E"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Avance rápido 5 segundos</w:t>
            </w:r>
          </w:p>
        </w:tc>
        <w:tc>
          <w:tcPr>
            <w:tcW w:w="3828" w:type="dxa"/>
          </w:tcPr>
          <w:p w14:paraId="6528040E"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 xml:space="preserve">Tecla de navegación derecha (pulsación corta) </w:t>
            </w:r>
          </w:p>
        </w:tc>
      </w:tr>
      <w:tr w:rsidR="00F4557B" w:rsidRPr="00CD0F7C" w14:paraId="29767748" w14:textId="77777777" w:rsidTr="00786B60">
        <w:tc>
          <w:tcPr>
            <w:tcW w:w="5098" w:type="dxa"/>
          </w:tcPr>
          <w:p w14:paraId="1CBDEEB1"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Retroceder 5 segundos</w:t>
            </w:r>
          </w:p>
        </w:tc>
        <w:tc>
          <w:tcPr>
            <w:tcW w:w="3828" w:type="dxa"/>
          </w:tcPr>
          <w:p w14:paraId="3D7AC222"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Tecla de navegación izquierda (pulsación corta)</w:t>
            </w:r>
          </w:p>
        </w:tc>
      </w:tr>
      <w:tr w:rsidR="00F4557B" w:rsidRPr="00CD0F7C" w14:paraId="0A84FE92" w14:textId="77777777" w:rsidTr="00786B60">
        <w:tc>
          <w:tcPr>
            <w:tcW w:w="5098" w:type="dxa"/>
          </w:tcPr>
          <w:p w14:paraId="40CAD255"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Avance rápido (saltos más largos de tiempo)</w:t>
            </w:r>
          </w:p>
        </w:tc>
        <w:tc>
          <w:tcPr>
            <w:tcW w:w="3828" w:type="dxa"/>
          </w:tcPr>
          <w:p w14:paraId="3FF3E42A"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Tecla de navegación derecha (pulsación larga)</w:t>
            </w:r>
          </w:p>
        </w:tc>
      </w:tr>
      <w:tr w:rsidR="00F4557B" w:rsidRPr="00CD0F7C" w14:paraId="59BF7FE4" w14:textId="77777777" w:rsidTr="00786B60">
        <w:tc>
          <w:tcPr>
            <w:tcW w:w="5098" w:type="dxa"/>
          </w:tcPr>
          <w:p w14:paraId="2B26DC51"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Retroceder (saltos más largos de tiempo)</w:t>
            </w:r>
          </w:p>
        </w:tc>
        <w:tc>
          <w:tcPr>
            <w:tcW w:w="3828" w:type="dxa"/>
          </w:tcPr>
          <w:p w14:paraId="0CDEC886"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Tecla de navegación izquierda (pulsación larga)</w:t>
            </w:r>
          </w:p>
        </w:tc>
      </w:tr>
      <w:tr w:rsidR="00F4557B" w:rsidRPr="00CD0F7C" w14:paraId="2C1B76F7" w14:textId="77777777" w:rsidTr="00786B60">
        <w:tc>
          <w:tcPr>
            <w:tcW w:w="5098" w:type="dxa"/>
          </w:tcPr>
          <w:p w14:paraId="229A250C"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Incrementar velocidad de lectura</w:t>
            </w:r>
          </w:p>
        </w:tc>
        <w:tc>
          <w:tcPr>
            <w:tcW w:w="3828" w:type="dxa"/>
          </w:tcPr>
          <w:p w14:paraId="0E8C0153"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Enter + Punto 5</w:t>
            </w:r>
          </w:p>
        </w:tc>
      </w:tr>
      <w:tr w:rsidR="00F4557B" w:rsidRPr="00CD0F7C" w14:paraId="16731C97" w14:textId="77777777" w:rsidTr="00786B60">
        <w:tc>
          <w:tcPr>
            <w:tcW w:w="5098" w:type="dxa"/>
          </w:tcPr>
          <w:p w14:paraId="34AFA2D8"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Ralentizar velocidad de lectura</w:t>
            </w:r>
          </w:p>
        </w:tc>
        <w:tc>
          <w:tcPr>
            <w:tcW w:w="3828" w:type="dxa"/>
          </w:tcPr>
          <w:p w14:paraId="51070C63" w14:textId="77777777" w:rsidR="00F4557B" w:rsidRPr="00CD0F7C" w:rsidRDefault="00F4557B" w:rsidP="00786B60">
            <w:pPr>
              <w:pStyle w:val="Textoindependiente"/>
              <w:spacing w:after="0" w:line="276" w:lineRule="auto"/>
              <w:rPr>
                <w:rStyle w:val="Textoennegrita"/>
                <w:rFonts w:ascii="Arial" w:hAnsi="Arial" w:cs="Arial"/>
                <w:b w:val="0"/>
                <w:bCs w:val="0"/>
              </w:rPr>
            </w:pPr>
            <w:r w:rsidRPr="00CD0F7C">
              <w:rPr>
                <w:rStyle w:val="Textoennegrita"/>
                <w:rFonts w:ascii="Arial" w:hAnsi="Arial" w:cs="Arial"/>
                <w:b w:val="0"/>
                <w:bCs w:val="0"/>
              </w:rPr>
              <w:t>Enter + Punto 2</w:t>
            </w:r>
          </w:p>
        </w:tc>
      </w:tr>
    </w:tbl>
    <w:p w14:paraId="48A6C834" w14:textId="77777777" w:rsidR="00D1782F" w:rsidRPr="00CD0F7C" w:rsidRDefault="00D1782F" w:rsidP="008873AD">
      <w:pPr>
        <w:rPr>
          <w:rStyle w:val="Textoennegrita"/>
          <w:rFonts w:ascii="Arial" w:hAnsi="Arial" w:cs="Arial"/>
          <w:sz w:val="22"/>
          <w:szCs w:val="22"/>
        </w:rPr>
      </w:pPr>
    </w:p>
    <w:p w14:paraId="52A3CEA1" w14:textId="57F40D15" w:rsidR="00F4557B" w:rsidRPr="00CD0F7C" w:rsidRDefault="00601C57" w:rsidP="008873AD">
      <w:pPr>
        <w:rPr>
          <w:rStyle w:val="Textoennegrita"/>
          <w:rFonts w:ascii="Arial" w:hAnsi="Arial" w:cs="Arial"/>
          <w:sz w:val="22"/>
          <w:szCs w:val="22"/>
        </w:rPr>
      </w:pPr>
      <w:r w:rsidRPr="00CD0F7C">
        <w:rPr>
          <w:rStyle w:val="Textoennegrita"/>
          <w:rFonts w:ascii="Arial" w:hAnsi="Arial" w:cs="Arial"/>
          <w:sz w:val="22"/>
          <w:szCs w:val="22"/>
        </w:rPr>
        <w:t>Comandos del Gestor de Archivos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5098"/>
        <w:gridCol w:w="3828"/>
      </w:tblGrid>
      <w:tr w:rsidR="00601C57" w:rsidRPr="00CD0F7C" w14:paraId="182C7778" w14:textId="77777777" w:rsidTr="00786B60">
        <w:trPr>
          <w:trHeight w:val="432"/>
          <w:tblHeader/>
        </w:trPr>
        <w:tc>
          <w:tcPr>
            <w:tcW w:w="5098" w:type="dxa"/>
            <w:vAlign w:val="center"/>
          </w:tcPr>
          <w:p w14:paraId="0D507548" w14:textId="77777777" w:rsidR="00601C57" w:rsidRPr="00CD0F7C" w:rsidRDefault="00601C57"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Acción</w:t>
            </w:r>
          </w:p>
        </w:tc>
        <w:tc>
          <w:tcPr>
            <w:tcW w:w="3828" w:type="dxa"/>
            <w:vAlign w:val="center"/>
          </w:tcPr>
          <w:p w14:paraId="62B01542" w14:textId="77777777" w:rsidR="00601C57" w:rsidRPr="00CD0F7C" w:rsidRDefault="00601C57"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601C57" w:rsidRPr="00CD0F7C" w14:paraId="2874708B" w14:textId="77777777" w:rsidTr="00786B60">
        <w:trPr>
          <w:trHeight w:val="360"/>
        </w:trPr>
        <w:tc>
          <w:tcPr>
            <w:tcW w:w="5098" w:type="dxa"/>
            <w:vAlign w:val="center"/>
          </w:tcPr>
          <w:p w14:paraId="7CEFFF0C" w14:textId="77777777" w:rsidR="00601C57" w:rsidRPr="00CD0F7C" w:rsidRDefault="00601C57" w:rsidP="00936CEF">
            <w:pPr>
              <w:pStyle w:val="Textoindependiente"/>
              <w:spacing w:after="0"/>
              <w:rPr>
                <w:rFonts w:ascii="Arial" w:hAnsi="Arial" w:cs="Arial"/>
              </w:rPr>
            </w:pPr>
            <w:r w:rsidRPr="00CD0F7C">
              <w:rPr>
                <w:rFonts w:ascii="Arial" w:hAnsi="Arial" w:cs="Arial"/>
              </w:rPr>
              <w:t xml:space="preserve">Crear nueva carpeta </w:t>
            </w:r>
          </w:p>
        </w:tc>
        <w:tc>
          <w:tcPr>
            <w:tcW w:w="3828" w:type="dxa"/>
            <w:vAlign w:val="center"/>
          </w:tcPr>
          <w:p w14:paraId="1E186201" w14:textId="77777777" w:rsidR="00601C57" w:rsidRPr="00CD0F7C" w:rsidRDefault="00601C57" w:rsidP="00936CEF">
            <w:pPr>
              <w:pStyle w:val="Textoindependiente"/>
              <w:spacing w:after="0"/>
              <w:rPr>
                <w:rFonts w:ascii="Arial" w:hAnsi="Arial" w:cs="Arial"/>
              </w:rPr>
            </w:pPr>
            <w:r w:rsidRPr="00CD0F7C">
              <w:rPr>
                <w:rFonts w:ascii="Arial" w:hAnsi="Arial" w:cs="Arial"/>
              </w:rPr>
              <w:t>Espacio + N</w:t>
            </w:r>
          </w:p>
        </w:tc>
      </w:tr>
      <w:tr w:rsidR="00601C57" w:rsidRPr="00CD0F7C" w14:paraId="180AADE1" w14:textId="77777777" w:rsidTr="00786B60">
        <w:trPr>
          <w:trHeight w:val="360"/>
        </w:trPr>
        <w:tc>
          <w:tcPr>
            <w:tcW w:w="5098" w:type="dxa"/>
            <w:vAlign w:val="center"/>
          </w:tcPr>
          <w:p w14:paraId="160E5678" w14:textId="77777777" w:rsidR="00601C57" w:rsidRPr="00CD0F7C" w:rsidRDefault="00601C57" w:rsidP="00936CEF">
            <w:pPr>
              <w:pStyle w:val="Textoindependiente"/>
              <w:spacing w:after="0"/>
              <w:rPr>
                <w:rFonts w:ascii="Arial" w:hAnsi="Arial" w:cs="Arial"/>
              </w:rPr>
            </w:pPr>
            <w:r w:rsidRPr="00CD0F7C">
              <w:rPr>
                <w:rFonts w:ascii="Arial" w:hAnsi="Arial" w:cs="Arial"/>
              </w:rPr>
              <w:t xml:space="preserve">Información del archivo </w:t>
            </w:r>
          </w:p>
        </w:tc>
        <w:tc>
          <w:tcPr>
            <w:tcW w:w="3828" w:type="dxa"/>
            <w:vAlign w:val="center"/>
          </w:tcPr>
          <w:p w14:paraId="3F18087E" w14:textId="77777777" w:rsidR="00601C57" w:rsidRPr="00CD0F7C" w:rsidRDefault="00601C57" w:rsidP="00936CEF">
            <w:pPr>
              <w:pStyle w:val="Textoindependiente"/>
              <w:spacing w:after="0"/>
              <w:rPr>
                <w:rFonts w:ascii="Arial" w:hAnsi="Arial" w:cs="Arial"/>
              </w:rPr>
            </w:pPr>
            <w:r w:rsidRPr="00CD0F7C">
              <w:rPr>
                <w:rFonts w:ascii="Arial" w:hAnsi="Arial" w:cs="Arial"/>
              </w:rPr>
              <w:t>Espacio + I</w:t>
            </w:r>
          </w:p>
        </w:tc>
      </w:tr>
      <w:tr w:rsidR="00601C57" w:rsidRPr="00CD0F7C" w14:paraId="18730199" w14:textId="77777777" w:rsidTr="00786B60">
        <w:trPr>
          <w:trHeight w:val="360"/>
        </w:trPr>
        <w:tc>
          <w:tcPr>
            <w:tcW w:w="5098" w:type="dxa"/>
            <w:vAlign w:val="center"/>
          </w:tcPr>
          <w:p w14:paraId="6CBD5DFD" w14:textId="77777777" w:rsidR="00601C57" w:rsidRPr="00CD0F7C" w:rsidRDefault="00601C57" w:rsidP="00936CEF">
            <w:pPr>
              <w:pStyle w:val="Textoindependiente"/>
              <w:spacing w:after="0"/>
              <w:rPr>
                <w:rFonts w:ascii="Arial" w:hAnsi="Arial" w:cs="Arial"/>
              </w:rPr>
            </w:pPr>
            <w:r w:rsidRPr="00CD0F7C">
              <w:rPr>
                <w:rFonts w:ascii="Arial" w:hAnsi="Arial" w:cs="Arial"/>
              </w:rPr>
              <w:t>Marcar/Desmarcar</w:t>
            </w:r>
          </w:p>
        </w:tc>
        <w:tc>
          <w:tcPr>
            <w:tcW w:w="3828" w:type="dxa"/>
            <w:vAlign w:val="center"/>
          </w:tcPr>
          <w:p w14:paraId="37CB972A" w14:textId="77777777" w:rsidR="00601C57" w:rsidRPr="00CD0F7C" w:rsidRDefault="00601C57" w:rsidP="00936CEF">
            <w:pPr>
              <w:pStyle w:val="Textoindependiente"/>
              <w:spacing w:after="0"/>
              <w:rPr>
                <w:rFonts w:ascii="Arial" w:hAnsi="Arial" w:cs="Arial"/>
              </w:rPr>
            </w:pPr>
            <w:r w:rsidRPr="00CD0F7C">
              <w:rPr>
                <w:rFonts w:ascii="Arial" w:hAnsi="Arial" w:cs="Arial"/>
              </w:rPr>
              <w:t>Retroceso + L</w:t>
            </w:r>
          </w:p>
        </w:tc>
      </w:tr>
      <w:tr w:rsidR="00601C57" w:rsidRPr="00CD0F7C" w14:paraId="2B110825" w14:textId="77777777" w:rsidTr="00786B60">
        <w:trPr>
          <w:trHeight w:val="360"/>
        </w:trPr>
        <w:tc>
          <w:tcPr>
            <w:tcW w:w="5098" w:type="dxa"/>
            <w:vAlign w:val="center"/>
          </w:tcPr>
          <w:p w14:paraId="0F110E2C" w14:textId="77777777" w:rsidR="00601C57" w:rsidRPr="00CD0F7C" w:rsidRDefault="00601C57" w:rsidP="00936CEF">
            <w:pPr>
              <w:pStyle w:val="Textoindependiente"/>
              <w:spacing w:after="0"/>
              <w:rPr>
                <w:rFonts w:ascii="Arial" w:hAnsi="Arial" w:cs="Arial"/>
              </w:rPr>
            </w:pPr>
            <w:r w:rsidRPr="00CD0F7C">
              <w:rPr>
                <w:rFonts w:ascii="Arial" w:hAnsi="Arial" w:cs="Arial"/>
              </w:rPr>
              <w:t xml:space="preserve">Marcar todo/Desmarcar todo </w:t>
            </w:r>
          </w:p>
        </w:tc>
        <w:tc>
          <w:tcPr>
            <w:tcW w:w="3828" w:type="dxa"/>
            <w:vAlign w:val="center"/>
          </w:tcPr>
          <w:p w14:paraId="1C595B52" w14:textId="77777777" w:rsidR="00601C57" w:rsidRPr="00CD0F7C" w:rsidRDefault="00601C57" w:rsidP="00936CEF">
            <w:pPr>
              <w:pStyle w:val="Textoindependiente"/>
              <w:spacing w:after="0"/>
              <w:rPr>
                <w:rFonts w:ascii="Arial" w:hAnsi="Arial" w:cs="Arial"/>
              </w:rPr>
            </w:pPr>
            <w:r w:rsidRPr="00CD0F7C">
              <w:rPr>
                <w:rFonts w:ascii="Arial" w:hAnsi="Arial" w:cs="Arial"/>
              </w:rPr>
              <w:t>Enter + Puntos 1-2-3-4-5-6</w:t>
            </w:r>
          </w:p>
        </w:tc>
      </w:tr>
      <w:tr w:rsidR="00601C57" w:rsidRPr="00CD0F7C" w14:paraId="15BE5DC7" w14:textId="77777777" w:rsidTr="00786B60">
        <w:trPr>
          <w:trHeight w:val="360"/>
        </w:trPr>
        <w:tc>
          <w:tcPr>
            <w:tcW w:w="5098" w:type="dxa"/>
            <w:vAlign w:val="center"/>
          </w:tcPr>
          <w:p w14:paraId="4772457D" w14:textId="77777777" w:rsidR="00601C57" w:rsidRPr="00CD0F7C" w:rsidRDefault="00601C57" w:rsidP="00936CEF">
            <w:pPr>
              <w:pStyle w:val="Textoindependiente"/>
              <w:spacing w:after="0"/>
              <w:rPr>
                <w:rFonts w:ascii="Arial" w:hAnsi="Arial" w:cs="Arial"/>
              </w:rPr>
            </w:pPr>
            <w:r w:rsidRPr="00CD0F7C">
              <w:rPr>
                <w:rFonts w:ascii="Arial" w:hAnsi="Arial" w:cs="Arial"/>
              </w:rPr>
              <w:t>Renombrar archivo</w:t>
            </w:r>
          </w:p>
        </w:tc>
        <w:tc>
          <w:tcPr>
            <w:tcW w:w="3828" w:type="dxa"/>
            <w:vAlign w:val="center"/>
          </w:tcPr>
          <w:p w14:paraId="05E0A248" w14:textId="77777777" w:rsidR="00601C57" w:rsidRPr="00CD0F7C" w:rsidRDefault="00601C57" w:rsidP="00936CEF">
            <w:pPr>
              <w:pStyle w:val="Textoindependiente"/>
              <w:spacing w:after="0"/>
              <w:rPr>
                <w:rFonts w:ascii="Arial" w:hAnsi="Arial" w:cs="Arial"/>
              </w:rPr>
            </w:pPr>
            <w:r w:rsidRPr="00CD0F7C">
              <w:rPr>
                <w:rFonts w:ascii="Arial" w:hAnsi="Arial" w:cs="Arial"/>
              </w:rPr>
              <w:t>Retroceso + R</w:t>
            </w:r>
          </w:p>
        </w:tc>
      </w:tr>
      <w:tr w:rsidR="00601C57" w:rsidRPr="00CD0F7C" w14:paraId="58533264" w14:textId="77777777" w:rsidTr="00786B60">
        <w:trPr>
          <w:trHeight w:val="360"/>
        </w:trPr>
        <w:tc>
          <w:tcPr>
            <w:tcW w:w="5098" w:type="dxa"/>
            <w:vAlign w:val="center"/>
          </w:tcPr>
          <w:p w14:paraId="432068EB" w14:textId="77777777" w:rsidR="00601C57" w:rsidRPr="00CD0F7C" w:rsidRDefault="00601C57" w:rsidP="00936CEF">
            <w:pPr>
              <w:pStyle w:val="Textoindependiente"/>
              <w:spacing w:after="0"/>
              <w:rPr>
                <w:rFonts w:ascii="Arial" w:hAnsi="Arial" w:cs="Arial"/>
              </w:rPr>
            </w:pPr>
            <w:r w:rsidRPr="00CD0F7C">
              <w:rPr>
                <w:rFonts w:ascii="Arial" w:hAnsi="Arial" w:cs="Arial"/>
              </w:rPr>
              <w:t>Borrar archivo</w:t>
            </w:r>
          </w:p>
        </w:tc>
        <w:tc>
          <w:tcPr>
            <w:tcW w:w="3828" w:type="dxa"/>
            <w:vAlign w:val="center"/>
          </w:tcPr>
          <w:p w14:paraId="4D65E01A" w14:textId="77777777" w:rsidR="00601C57" w:rsidRPr="00CD0F7C" w:rsidRDefault="00601C57" w:rsidP="00936CEF">
            <w:pPr>
              <w:pStyle w:val="Textoindependiente"/>
              <w:spacing w:after="0"/>
              <w:rPr>
                <w:rFonts w:ascii="Arial" w:hAnsi="Arial" w:cs="Arial"/>
              </w:rPr>
            </w:pPr>
            <w:r w:rsidRPr="00CD0F7C">
              <w:rPr>
                <w:rFonts w:ascii="Arial" w:hAnsi="Arial" w:cs="Arial"/>
              </w:rPr>
              <w:t>Retroceso + Puntos 2-3-5-6</w:t>
            </w:r>
          </w:p>
        </w:tc>
      </w:tr>
      <w:tr w:rsidR="00601C57" w:rsidRPr="00CD0F7C" w14:paraId="7E6CC3BA" w14:textId="77777777" w:rsidTr="00786B60">
        <w:trPr>
          <w:trHeight w:val="360"/>
        </w:trPr>
        <w:tc>
          <w:tcPr>
            <w:tcW w:w="5098" w:type="dxa"/>
            <w:vAlign w:val="center"/>
          </w:tcPr>
          <w:p w14:paraId="0AC10438" w14:textId="77777777" w:rsidR="00601C57" w:rsidRPr="00CD0F7C" w:rsidRDefault="00601C57" w:rsidP="00936CEF">
            <w:pPr>
              <w:pStyle w:val="Textoindependiente"/>
              <w:spacing w:after="0"/>
              <w:rPr>
                <w:rFonts w:ascii="Arial" w:hAnsi="Arial" w:cs="Arial"/>
              </w:rPr>
            </w:pPr>
            <w:r w:rsidRPr="00CD0F7C">
              <w:rPr>
                <w:rFonts w:ascii="Arial" w:hAnsi="Arial" w:cs="Arial"/>
              </w:rPr>
              <w:t xml:space="preserve">Copiar archivo </w:t>
            </w:r>
          </w:p>
        </w:tc>
        <w:tc>
          <w:tcPr>
            <w:tcW w:w="3828" w:type="dxa"/>
            <w:vAlign w:val="center"/>
          </w:tcPr>
          <w:p w14:paraId="29CB7C50" w14:textId="77777777" w:rsidR="00601C57" w:rsidRPr="00CD0F7C" w:rsidRDefault="00601C57" w:rsidP="00936CEF">
            <w:pPr>
              <w:pStyle w:val="Textoindependiente"/>
              <w:spacing w:after="0"/>
              <w:rPr>
                <w:rFonts w:ascii="Arial" w:hAnsi="Arial" w:cs="Arial"/>
              </w:rPr>
            </w:pPr>
            <w:r w:rsidRPr="00CD0F7C">
              <w:rPr>
                <w:rFonts w:ascii="Arial" w:hAnsi="Arial" w:cs="Arial"/>
              </w:rPr>
              <w:t>Retroceso + Y</w:t>
            </w:r>
          </w:p>
        </w:tc>
      </w:tr>
      <w:tr w:rsidR="00601C57" w:rsidRPr="00CD0F7C" w14:paraId="5BFA8D80" w14:textId="77777777" w:rsidTr="00786B60">
        <w:trPr>
          <w:trHeight w:val="360"/>
        </w:trPr>
        <w:tc>
          <w:tcPr>
            <w:tcW w:w="5098" w:type="dxa"/>
            <w:vAlign w:val="center"/>
          </w:tcPr>
          <w:p w14:paraId="2D9DBF64" w14:textId="77777777" w:rsidR="00601C57" w:rsidRPr="00CD0F7C" w:rsidRDefault="00601C57" w:rsidP="00936CEF">
            <w:pPr>
              <w:pStyle w:val="Textoindependiente"/>
              <w:spacing w:after="0"/>
              <w:rPr>
                <w:rFonts w:ascii="Arial" w:hAnsi="Arial" w:cs="Arial"/>
              </w:rPr>
            </w:pPr>
            <w:r w:rsidRPr="00CD0F7C">
              <w:rPr>
                <w:rFonts w:ascii="Arial" w:hAnsi="Arial" w:cs="Arial"/>
              </w:rPr>
              <w:t>Cortar archivo</w:t>
            </w:r>
          </w:p>
        </w:tc>
        <w:tc>
          <w:tcPr>
            <w:tcW w:w="3828" w:type="dxa"/>
            <w:vAlign w:val="center"/>
          </w:tcPr>
          <w:p w14:paraId="17C42CE2" w14:textId="77777777" w:rsidR="00601C57" w:rsidRPr="00CD0F7C" w:rsidRDefault="00601C57" w:rsidP="00936CEF">
            <w:pPr>
              <w:pStyle w:val="Textoindependiente"/>
              <w:spacing w:after="0"/>
              <w:rPr>
                <w:rFonts w:ascii="Arial" w:hAnsi="Arial" w:cs="Arial"/>
              </w:rPr>
            </w:pPr>
            <w:r w:rsidRPr="00CD0F7C">
              <w:rPr>
                <w:rFonts w:ascii="Arial" w:hAnsi="Arial" w:cs="Arial"/>
              </w:rPr>
              <w:t>Retroceso + X</w:t>
            </w:r>
          </w:p>
        </w:tc>
      </w:tr>
      <w:tr w:rsidR="00601C57" w:rsidRPr="00CD0F7C" w14:paraId="7E5D4F49" w14:textId="77777777" w:rsidTr="00786B60">
        <w:trPr>
          <w:trHeight w:val="360"/>
        </w:trPr>
        <w:tc>
          <w:tcPr>
            <w:tcW w:w="5098" w:type="dxa"/>
            <w:vAlign w:val="center"/>
          </w:tcPr>
          <w:p w14:paraId="36135891" w14:textId="77777777" w:rsidR="00601C57" w:rsidRPr="00CD0F7C" w:rsidRDefault="00601C57" w:rsidP="00936CEF">
            <w:pPr>
              <w:pStyle w:val="Textoindependiente"/>
              <w:spacing w:after="0"/>
              <w:rPr>
                <w:rFonts w:ascii="Arial" w:hAnsi="Arial" w:cs="Arial"/>
              </w:rPr>
            </w:pPr>
            <w:r w:rsidRPr="00CD0F7C">
              <w:rPr>
                <w:rFonts w:ascii="Arial" w:hAnsi="Arial" w:cs="Arial"/>
              </w:rPr>
              <w:t>Pegar archivo</w:t>
            </w:r>
          </w:p>
        </w:tc>
        <w:tc>
          <w:tcPr>
            <w:tcW w:w="3828" w:type="dxa"/>
            <w:vAlign w:val="center"/>
          </w:tcPr>
          <w:p w14:paraId="1F399030" w14:textId="77777777" w:rsidR="00601C57" w:rsidRPr="00CD0F7C" w:rsidRDefault="00601C57" w:rsidP="00936CEF">
            <w:pPr>
              <w:pStyle w:val="Textoindependiente"/>
              <w:spacing w:after="0"/>
              <w:rPr>
                <w:rFonts w:ascii="Arial" w:hAnsi="Arial" w:cs="Arial"/>
              </w:rPr>
            </w:pPr>
            <w:r w:rsidRPr="00CD0F7C">
              <w:rPr>
                <w:rFonts w:ascii="Arial" w:hAnsi="Arial" w:cs="Arial"/>
              </w:rPr>
              <w:t>Retroceso + V</w:t>
            </w:r>
          </w:p>
        </w:tc>
      </w:tr>
      <w:tr w:rsidR="00601C57" w:rsidRPr="00CD0F7C" w14:paraId="3D281B49" w14:textId="77777777" w:rsidTr="00786B60">
        <w:trPr>
          <w:trHeight w:val="360"/>
        </w:trPr>
        <w:tc>
          <w:tcPr>
            <w:tcW w:w="5098" w:type="dxa"/>
            <w:vAlign w:val="center"/>
          </w:tcPr>
          <w:p w14:paraId="5CB79928" w14:textId="77777777" w:rsidR="00601C57" w:rsidRPr="00CD0F7C" w:rsidRDefault="00601C57" w:rsidP="00936CEF">
            <w:pPr>
              <w:pStyle w:val="Textoindependiente"/>
              <w:spacing w:after="0"/>
              <w:rPr>
                <w:rFonts w:ascii="Arial" w:hAnsi="Arial" w:cs="Arial"/>
              </w:rPr>
            </w:pPr>
            <w:r w:rsidRPr="00CD0F7C">
              <w:rPr>
                <w:rFonts w:ascii="Arial" w:hAnsi="Arial" w:cs="Arial"/>
              </w:rPr>
              <w:lastRenderedPageBreak/>
              <w:t xml:space="preserve">Buscar archivo </w:t>
            </w:r>
          </w:p>
        </w:tc>
        <w:tc>
          <w:tcPr>
            <w:tcW w:w="3828" w:type="dxa"/>
            <w:vAlign w:val="center"/>
          </w:tcPr>
          <w:p w14:paraId="0A7B7444" w14:textId="77777777" w:rsidR="00601C57" w:rsidRPr="00CD0F7C" w:rsidRDefault="00601C57" w:rsidP="00936CEF">
            <w:pPr>
              <w:pStyle w:val="Textoindependiente"/>
              <w:spacing w:after="0"/>
              <w:rPr>
                <w:rFonts w:ascii="Arial" w:hAnsi="Arial" w:cs="Arial"/>
              </w:rPr>
            </w:pPr>
            <w:r w:rsidRPr="00CD0F7C">
              <w:rPr>
                <w:rFonts w:ascii="Arial" w:hAnsi="Arial" w:cs="Arial"/>
              </w:rPr>
              <w:t>Espacio + F</w:t>
            </w:r>
          </w:p>
        </w:tc>
      </w:tr>
      <w:tr w:rsidR="00601C57" w:rsidRPr="00CD0F7C" w14:paraId="7D473833" w14:textId="77777777" w:rsidTr="00786B60">
        <w:trPr>
          <w:trHeight w:val="360"/>
        </w:trPr>
        <w:tc>
          <w:tcPr>
            <w:tcW w:w="5098" w:type="dxa"/>
            <w:vAlign w:val="center"/>
          </w:tcPr>
          <w:p w14:paraId="46AB9D68" w14:textId="77777777" w:rsidR="00601C57" w:rsidRPr="00CD0F7C" w:rsidRDefault="00601C57" w:rsidP="00936CEF">
            <w:pPr>
              <w:pStyle w:val="Textoindependiente"/>
              <w:spacing w:after="0"/>
              <w:rPr>
                <w:rFonts w:ascii="Arial" w:hAnsi="Arial" w:cs="Arial"/>
              </w:rPr>
            </w:pPr>
            <w:r w:rsidRPr="00CD0F7C">
              <w:rPr>
                <w:rFonts w:ascii="Arial" w:hAnsi="Arial" w:cs="Arial"/>
              </w:rPr>
              <w:t xml:space="preserve">Ordenar archivos </w:t>
            </w:r>
          </w:p>
        </w:tc>
        <w:tc>
          <w:tcPr>
            <w:tcW w:w="3828" w:type="dxa"/>
            <w:vAlign w:val="center"/>
          </w:tcPr>
          <w:p w14:paraId="40C2691C" w14:textId="77777777" w:rsidR="00601C57" w:rsidRPr="00CD0F7C" w:rsidRDefault="00601C57" w:rsidP="00936CEF">
            <w:pPr>
              <w:pStyle w:val="Textoindependiente"/>
              <w:spacing w:after="0"/>
              <w:rPr>
                <w:rFonts w:ascii="Arial" w:hAnsi="Arial" w:cs="Arial"/>
              </w:rPr>
            </w:pPr>
            <w:r w:rsidRPr="00CD0F7C">
              <w:rPr>
                <w:rFonts w:ascii="Arial" w:hAnsi="Arial" w:cs="Arial"/>
              </w:rPr>
              <w:t>Espacio + V</w:t>
            </w:r>
          </w:p>
        </w:tc>
      </w:tr>
      <w:tr w:rsidR="00601C57" w:rsidRPr="00CD0F7C" w14:paraId="2CF85BDE" w14:textId="77777777" w:rsidTr="00786B60">
        <w:trPr>
          <w:trHeight w:val="360"/>
        </w:trPr>
        <w:tc>
          <w:tcPr>
            <w:tcW w:w="5098" w:type="dxa"/>
            <w:vAlign w:val="center"/>
          </w:tcPr>
          <w:p w14:paraId="30440559" w14:textId="77777777" w:rsidR="00601C57" w:rsidRPr="00CD0F7C" w:rsidRDefault="00601C57" w:rsidP="00936CEF">
            <w:pPr>
              <w:pStyle w:val="Textoindependiente"/>
              <w:spacing w:after="0"/>
              <w:rPr>
                <w:rFonts w:ascii="Arial" w:hAnsi="Arial" w:cs="Arial"/>
              </w:rPr>
            </w:pPr>
            <w:r w:rsidRPr="00CD0F7C">
              <w:rPr>
                <w:rFonts w:ascii="Arial" w:hAnsi="Arial" w:cs="Arial"/>
              </w:rPr>
              <w:t xml:space="preserve">Dónde estoy </w:t>
            </w:r>
          </w:p>
        </w:tc>
        <w:tc>
          <w:tcPr>
            <w:tcW w:w="3828" w:type="dxa"/>
            <w:vAlign w:val="center"/>
          </w:tcPr>
          <w:p w14:paraId="3C8DF4E2" w14:textId="77777777" w:rsidR="00601C57" w:rsidRPr="00CD0F7C" w:rsidRDefault="00601C57" w:rsidP="00936CEF">
            <w:pPr>
              <w:pStyle w:val="Textoindependiente"/>
              <w:spacing w:after="0"/>
              <w:rPr>
                <w:rFonts w:ascii="Arial" w:hAnsi="Arial" w:cs="Arial"/>
              </w:rPr>
            </w:pPr>
            <w:r w:rsidRPr="00CD0F7C">
              <w:rPr>
                <w:rFonts w:ascii="Arial" w:hAnsi="Arial" w:cs="Arial"/>
              </w:rPr>
              <w:t>Espacio + Puntos 1-5-6</w:t>
            </w:r>
          </w:p>
        </w:tc>
      </w:tr>
      <w:tr w:rsidR="00601C57" w:rsidRPr="00CD0F7C" w14:paraId="4F31FF1B" w14:textId="77777777" w:rsidTr="00786B60">
        <w:trPr>
          <w:trHeight w:val="360"/>
        </w:trPr>
        <w:tc>
          <w:tcPr>
            <w:tcW w:w="5098" w:type="dxa"/>
            <w:vAlign w:val="center"/>
          </w:tcPr>
          <w:p w14:paraId="4EE91E5A" w14:textId="77777777" w:rsidR="00601C57" w:rsidRPr="00CD0F7C" w:rsidRDefault="00601C57" w:rsidP="00936CEF">
            <w:pPr>
              <w:pStyle w:val="Textoindependiente"/>
              <w:spacing w:after="0"/>
              <w:rPr>
                <w:rFonts w:ascii="Arial" w:hAnsi="Arial" w:cs="Arial"/>
              </w:rPr>
            </w:pPr>
            <w:r w:rsidRPr="00CD0F7C">
              <w:rPr>
                <w:rFonts w:ascii="Arial" w:hAnsi="Arial" w:cs="Arial"/>
              </w:rPr>
              <w:t xml:space="preserve">Seleccionar unidad </w:t>
            </w:r>
          </w:p>
        </w:tc>
        <w:tc>
          <w:tcPr>
            <w:tcW w:w="3828" w:type="dxa"/>
            <w:vAlign w:val="center"/>
          </w:tcPr>
          <w:p w14:paraId="603E4034" w14:textId="77777777" w:rsidR="00601C57" w:rsidRPr="00CD0F7C" w:rsidRDefault="00601C57" w:rsidP="00936CEF">
            <w:pPr>
              <w:pStyle w:val="Textoindependiente"/>
              <w:spacing w:after="0"/>
              <w:rPr>
                <w:rFonts w:ascii="Arial" w:hAnsi="Arial" w:cs="Arial"/>
              </w:rPr>
            </w:pPr>
            <w:r w:rsidRPr="00CD0F7C">
              <w:rPr>
                <w:rFonts w:ascii="Arial" w:hAnsi="Arial" w:cs="Arial"/>
              </w:rPr>
              <w:t>Espacio + D</w:t>
            </w:r>
          </w:p>
        </w:tc>
      </w:tr>
      <w:tr w:rsidR="00601C57" w:rsidRPr="00CD0F7C" w14:paraId="2FE812A1" w14:textId="77777777" w:rsidTr="00786B60">
        <w:trPr>
          <w:trHeight w:val="360"/>
        </w:trPr>
        <w:tc>
          <w:tcPr>
            <w:tcW w:w="5098" w:type="dxa"/>
            <w:vAlign w:val="center"/>
          </w:tcPr>
          <w:p w14:paraId="4C147E15" w14:textId="77777777" w:rsidR="00601C57" w:rsidRPr="00CD0F7C" w:rsidRDefault="00601C57" w:rsidP="00936CEF">
            <w:pPr>
              <w:pStyle w:val="Textoindependiente"/>
              <w:spacing w:after="0"/>
              <w:rPr>
                <w:rFonts w:ascii="Arial" w:hAnsi="Arial" w:cs="Arial"/>
              </w:rPr>
            </w:pPr>
            <w:r w:rsidRPr="00CD0F7C">
              <w:rPr>
                <w:rFonts w:ascii="Arial" w:hAnsi="Arial" w:cs="Arial"/>
              </w:rPr>
              <w:t>Ir a la carpeta principal</w:t>
            </w:r>
          </w:p>
        </w:tc>
        <w:tc>
          <w:tcPr>
            <w:tcW w:w="3828" w:type="dxa"/>
            <w:vAlign w:val="center"/>
          </w:tcPr>
          <w:p w14:paraId="4935CC36" w14:textId="77777777" w:rsidR="00601C57" w:rsidRPr="00CD0F7C" w:rsidRDefault="00601C57" w:rsidP="00936CEF">
            <w:pPr>
              <w:pStyle w:val="Textoindependiente"/>
              <w:spacing w:after="0"/>
              <w:rPr>
                <w:rFonts w:ascii="Arial" w:hAnsi="Arial" w:cs="Arial"/>
              </w:rPr>
            </w:pPr>
            <w:r w:rsidRPr="00CD0F7C">
              <w:rPr>
                <w:rFonts w:ascii="Arial" w:hAnsi="Arial" w:cs="Arial"/>
              </w:rPr>
              <w:t>Espacio + E</w:t>
            </w:r>
          </w:p>
        </w:tc>
      </w:tr>
      <w:tr w:rsidR="00601C57" w:rsidRPr="00CD0F7C" w14:paraId="07398508" w14:textId="77777777" w:rsidTr="00786B60">
        <w:trPr>
          <w:trHeight w:val="360"/>
        </w:trPr>
        <w:tc>
          <w:tcPr>
            <w:tcW w:w="5098" w:type="dxa"/>
            <w:vAlign w:val="center"/>
          </w:tcPr>
          <w:p w14:paraId="751F6A40" w14:textId="77777777" w:rsidR="00601C57" w:rsidRPr="00CD0F7C" w:rsidRDefault="00601C57" w:rsidP="00936CEF">
            <w:pPr>
              <w:pStyle w:val="Textoindependiente"/>
              <w:spacing w:after="0"/>
              <w:rPr>
                <w:rFonts w:ascii="Arial" w:hAnsi="Arial" w:cs="Arial"/>
              </w:rPr>
            </w:pPr>
            <w:r w:rsidRPr="00CD0F7C">
              <w:rPr>
                <w:rFonts w:ascii="Arial" w:hAnsi="Arial" w:cs="Arial"/>
              </w:rPr>
              <w:t>Expulsar medio</w:t>
            </w:r>
          </w:p>
        </w:tc>
        <w:tc>
          <w:tcPr>
            <w:tcW w:w="3828" w:type="dxa"/>
            <w:vAlign w:val="center"/>
          </w:tcPr>
          <w:p w14:paraId="513C0931" w14:textId="77777777" w:rsidR="00601C57" w:rsidRPr="00CD0F7C" w:rsidRDefault="00601C57" w:rsidP="00936CEF">
            <w:pPr>
              <w:pStyle w:val="Textoindependiente"/>
              <w:spacing w:after="0"/>
              <w:rPr>
                <w:rFonts w:ascii="Arial" w:hAnsi="Arial" w:cs="Arial"/>
              </w:rPr>
            </w:pPr>
            <w:r w:rsidRPr="00CD0F7C">
              <w:rPr>
                <w:rFonts w:ascii="Arial" w:hAnsi="Arial" w:cs="Arial"/>
              </w:rPr>
              <w:t>Enter + E</w:t>
            </w:r>
          </w:p>
        </w:tc>
      </w:tr>
    </w:tbl>
    <w:p w14:paraId="0A1B8B30" w14:textId="24C20A64" w:rsidR="00601C57" w:rsidRPr="00CD0F7C" w:rsidRDefault="00601C57">
      <w:pPr>
        <w:rPr>
          <w:rFonts w:ascii="Arial" w:hAnsi="Arial" w:cs="Arial"/>
        </w:rPr>
      </w:pPr>
    </w:p>
    <w:p w14:paraId="102BF2E1" w14:textId="77777777" w:rsidR="00786B60" w:rsidRPr="00CD0F7C" w:rsidRDefault="00786B60">
      <w:pPr>
        <w:rPr>
          <w:rFonts w:ascii="Arial" w:hAnsi="Arial" w:cs="Arial"/>
        </w:rPr>
      </w:pPr>
    </w:p>
    <w:p w14:paraId="40C5D907" w14:textId="77777777" w:rsidR="00786B60" w:rsidRPr="00CD0F7C" w:rsidRDefault="00786B60">
      <w:pPr>
        <w:rPr>
          <w:rFonts w:ascii="Arial" w:hAnsi="Arial" w:cs="Arial"/>
        </w:rPr>
      </w:pPr>
    </w:p>
    <w:p w14:paraId="431570F9" w14:textId="53ED401E" w:rsidR="00601C57" w:rsidRPr="00CD0F7C" w:rsidRDefault="00601C57" w:rsidP="008873AD">
      <w:pPr>
        <w:rPr>
          <w:rStyle w:val="Textoennegrita"/>
          <w:rFonts w:ascii="Arial" w:hAnsi="Arial" w:cs="Arial"/>
          <w:sz w:val="22"/>
          <w:szCs w:val="22"/>
        </w:rPr>
      </w:pPr>
      <w:r w:rsidRPr="00CD0F7C">
        <w:rPr>
          <w:rStyle w:val="Textoennegrita"/>
          <w:rFonts w:ascii="Arial" w:hAnsi="Arial" w:cs="Arial"/>
          <w:sz w:val="22"/>
          <w:szCs w:val="22"/>
        </w:rPr>
        <w:t>Comandos de la calculadora utilizando braille computerizado</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315"/>
        <w:gridCol w:w="4315"/>
      </w:tblGrid>
      <w:tr w:rsidR="00601C57" w:rsidRPr="00CD0F7C" w14:paraId="2AE76970" w14:textId="77777777" w:rsidTr="00936CEF">
        <w:trPr>
          <w:trHeight w:val="432"/>
          <w:tblHeader/>
        </w:trPr>
        <w:tc>
          <w:tcPr>
            <w:tcW w:w="4315" w:type="dxa"/>
            <w:vAlign w:val="center"/>
          </w:tcPr>
          <w:p w14:paraId="75183741" w14:textId="77777777" w:rsidR="00601C57" w:rsidRPr="00CD0F7C" w:rsidRDefault="00601C57"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Acción</w:t>
            </w:r>
          </w:p>
        </w:tc>
        <w:tc>
          <w:tcPr>
            <w:tcW w:w="4315" w:type="dxa"/>
            <w:vAlign w:val="center"/>
          </w:tcPr>
          <w:p w14:paraId="3D0CB0CC" w14:textId="77777777" w:rsidR="00601C57" w:rsidRPr="00CD0F7C" w:rsidRDefault="00601C57" w:rsidP="00936CEF">
            <w:pPr>
              <w:pStyle w:val="Textoindependiente"/>
              <w:spacing w:after="0"/>
              <w:jc w:val="center"/>
              <w:rPr>
                <w:rStyle w:val="Textoennegrita"/>
                <w:rFonts w:ascii="Arial" w:hAnsi="Arial" w:cs="Arial"/>
                <w:sz w:val="26"/>
                <w:szCs w:val="26"/>
              </w:rPr>
            </w:pPr>
            <w:r w:rsidRPr="00CD0F7C">
              <w:rPr>
                <w:rStyle w:val="Textoennegrita"/>
                <w:rFonts w:ascii="Arial" w:hAnsi="Arial" w:cs="Arial"/>
                <w:sz w:val="26"/>
                <w:szCs w:val="26"/>
              </w:rPr>
              <w:t>Atajo o combinación de teclas</w:t>
            </w:r>
          </w:p>
        </w:tc>
      </w:tr>
      <w:tr w:rsidR="00601C57" w:rsidRPr="00CD0F7C" w14:paraId="6B7943D8" w14:textId="77777777" w:rsidTr="00936CEF">
        <w:trPr>
          <w:trHeight w:val="360"/>
        </w:trPr>
        <w:tc>
          <w:tcPr>
            <w:tcW w:w="4315" w:type="dxa"/>
            <w:vAlign w:val="center"/>
          </w:tcPr>
          <w:p w14:paraId="0AC4B3AD" w14:textId="77777777" w:rsidR="00601C57" w:rsidRPr="00CD0F7C" w:rsidRDefault="00601C57" w:rsidP="00936CEF">
            <w:pPr>
              <w:pStyle w:val="Textoindependiente"/>
              <w:spacing w:after="0"/>
              <w:rPr>
                <w:rFonts w:ascii="Arial" w:hAnsi="Arial" w:cs="Arial"/>
              </w:rPr>
            </w:pPr>
            <w:r w:rsidRPr="00CD0F7C">
              <w:rPr>
                <w:rFonts w:ascii="Arial" w:hAnsi="Arial" w:cs="Arial"/>
              </w:rPr>
              <w:t>Más</w:t>
            </w:r>
          </w:p>
        </w:tc>
        <w:tc>
          <w:tcPr>
            <w:tcW w:w="4315" w:type="dxa"/>
            <w:vAlign w:val="center"/>
          </w:tcPr>
          <w:p w14:paraId="372D99FD" w14:textId="77777777" w:rsidR="00601C57" w:rsidRPr="00CD0F7C" w:rsidRDefault="00601C57" w:rsidP="00936CEF">
            <w:pPr>
              <w:pStyle w:val="Textoindependiente"/>
              <w:spacing w:after="0"/>
              <w:rPr>
                <w:rFonts w:ascii="Arial" w:hAnsi="Arial" w:cs="Arial"/>
              </w:rPr>
            </w:pPr>
            <w:r w:rsidRPr="00CD0F7C">
              <w:rPr>
                <w:rFonts w:ascii="Arial" w:hAnsi="Arial" w:cs="Arial"/>
              </w:rPr>
              <w:t>Puntos 2-3-5</w:t>
            </w:r>
          </w:p>
        </w:tc>
      </w:tr>
      <w:tr w:rsidR="00601C57" w:rsidRPr="00CD0F7C" w14:paraId="4AF96EA6" w14:textId="77777777" w:rsidTr="00936CEF">
        <w:trPr>
          <w:trHeight w:val="360"/>
        </w:trPr>
        <w:tc>
          <w:tcPr>
            <w:tcW w:w="4315" w:type="dxa"/>
            <w:vAlign w:val="center"/>
          </w:tcPr>
          <w:p w14:paraId="262C9381" w14:textId="77777777" w:rsidR="00601C57" w:rsidRPr="00CD0F7C" w:rsidRDefault="00601C57" w:rsidP="00936CEF">
            <w:pPr>
              <w:pStyle w:val="Textoindependiente"/>
              <w:spacing w:after="0"/>
              <w:rPr>
                <w:rFonts w:ascii="Arial" w:hAnsi="Arial" w:cs="Arial"/>
              </w:rPr>
            </w:pPr>
            <w:r w:rsidRPr="00CD0F7C">
              <w:rPr>
                <w:rFonts w:ascii="Arial" w:hAnsi="Arial" w:cs="Arial"/>
              </w:rPr>
              <w:t>Menos</w:t>
            </w:r>
          </w:p>
        </w:tc>
        <w:tc>
          <w:tcPr>
            <w:tcW w:w="4315" w:type="dxa"/>
            <w:vAlign w:val="center"/>
          </w:tcPr>
          <w:p w14:paraId="17239435" w14:textId="77777777" w:rsidR="00601C57" w:rsidRPr="00CD0F7C" w:rsidRDefault="00601C57" w:rsidP="00936CEF">
            <w:pPr>
              <w:pStyle w:val="Textoindependiente"/>
              <w:spacing w:after="0"/>
              <w:rPr>
                <w:rFonts w:ascii="Arial" w:hAnsi="Arial" w:cs="Arial"/>
              </w:rPr>
            </w:pPr>
            <w:r w:rsidRPr="00CD0F7C">
              <w:rPr>
                <w:rFonts w:ascii="Arial" w:hAnsi="Arial" w:cs="Arial"/>
              </w:rPr>
              <w:t>Puntos 3-6</w:t>
            </w:r>
          </w:p>
        </w:tc>
      </w:tr>
      <w:tr w:rsidR="00601C57" w:rsidRPr="00CD0F7C" w14:paraId="418C1F45" w14:textId="77777777" w:rsidTr="00936CEF">
        <w:trPr>
          <w:trHeight w:val="360"/>
        </w:trPr>
        <w:tc>
          <w:tcPr>
            <w:tcW w:w="4315" w:type="dxa"/>
            <w:vAlign w:val="center"/>
          </w:tcPr>
          <w:p w14:paraId="5E16B563" w14:textId="77777777" w:rsidR="00601C57" w:rsidRPr="00CD0F7C" w:rsidRDefault="00601C57" w:rsidP="00936CEF">
            <w:pPr>
              <w:pStyle w:val="Textoindependiente"/>
              <w:spacing w:after="0"/>
              <w:rPr>
                <w:rFonts w:ascii="Arial" w:hAnsi="Arial" w:cs="Arial"/>
              </w:rPr>
            </w:pPr>
            <w:r w:rsidRPr="00CD0F7C">
              <w:rPr>
                <w:rFonts w:ascii="Arial" w:hAnsi="Arial" w:cs="Arial"/>
              </w:rPr>
              <w:t>Multiplicación</w:t>
            </w:r>
          </w:p>
        </w:tc>
        <w:tc>
          <w:tcPr>
            <w:tcW w:w="4315" w:type="dxa"/>
            <w:vAlign w:val="center"/>
          </w:tcPr>
          <w:p w14:paraId="28398410" w14:textId="77777777" w:rsidR="00601C57" w:rsidRPr="00CD0F7C" w:rsidRDefault="00601C57" w:rsidP="00936CEF">
            <w:pPr>
              <w:pStyle w:val="Textoindependiente"/>
              <w:spacing w:after="0"/>
              <w:rPr>
                <w:rFonts w:ascii="Arial" w:hAnsi="Arial" w:cs="Arial"/>
              </w:rPr>
            </w:pPr>
            <w:r w:rsidRPr="00CD0F7C">
              <w:rPr>
                <w:rFonts w:ascii="Arial" w:hAnsi="Arial" w:cs="Arial"/>
              </w:rPr>
              <w:t>Puntos 2-5-6</w:t>
            </w:r>
          </w:p>
        </w:tc>
      </w:tr>
      <w:tr w:rsidR="00601C57" w:rsidRPr="00CD0F7C" w14:paraId="0BD47EB7" w14:textId="77777777" w:rsidTr="00936CEF">
        <w:trPr>
          <w:trHeight w:val="360"/>
        </w:trPr>
        <w:tc>
          <w:tcPr>
            <w:tcW w:w="4315" w:type="dxa"/>
            <w:vAlign w:val="center"/>
          </w:tcPr>
          <w:p w14:paraId="37988284" w14:textId="77777777" w:rsidR="00601C57" w:rsidRPr="00CD0F7C" w:rsidRDefault="00601C57" w:rsidP="00936CEF">
            <w:pPr>
              <w:pStyle w:val="Textoindependiente"/>
              <w:spacing w:after="0"/>
              <w:rPr>
                <w:rFonts w:ascii="Arial" w:hAnsi="Arial" w:cs="Arial"/>
              </w:rPr>
            </w:pPr>
            <w:r w:rsidRPr="00CD0F7C">
              <w:rPr>
                <w:rFonts w:ascii="Arial" w:hAnsi="Arial" w:cs="Arial"/>
              </w:rPr>
              <w:t>División</w:t>
            </w:r>
          </w:p>
        </w:tc>
        <w:tc>
          <w:tcPr>
            <w:tcW w:w="4315" w:type="dxa"/>
            <w:vAlign w:val="center"/>
          </w:tcPr>
          <w:p w14:paraId="70D3E3BB" w14:textId="77777777" w:rsidR="00601C57" w:rsidRPr="00CD0F7C" w:rsidRDefault="00601C57" w:rsidP="00936CEF">
            <w:pPr>
              <w:pStyle w:val="Textoindependiente"/>
              <w:spacing w:after="0"/>
              <w:rPr>
                <w:rFonts w:ascii="Arial" w:hAnsi="Arial" w:cs="Arial"/>
              </w:rPr>
            </w:pPr>
            <w:r w:rsidRPr="00CD0F7C">
              <w:rPr>
                <w:rFonts w:ascii="Arial" w:hAnsi="Arial" w:cs="Arial"/>
              </w:rPr>
              <w:t>Puntos 3-4-7-8</w:t>
            </w:r>
          </w:p>
        </w:tc>
      </w:tr>
      <w:tr w:rsidR="00601C57" w:rsidRPr="00CD0F7C" w14:paraId="203299B2" w14:textId="77777777" w:rsidTr="00936CEF">
        <w:trPr>
          <w:trHeight w:val="360"/>
        </w:trPr>
        <w:tc>
          <w:tcPr>
            <w:tcW w:w="4315" w:type="dxa"/>
            <w:vAlign w:val="center"/>
          </w:tcPr>
          <w:p w14:paraId="720DD6AB" w14:textId="77777777" w:rsidR="00601C57" w:rsidRPr="00CD0F7C" w:rsidRDefault="00601C57" w:rsidP="00936CEF">
            <w:pPr>
              <w:pStyle w:val="Textoindependiente"/>
              <w:spacing w:after="0"/>
              <w:rPr>
                <w:rFonts w:ascii="Arial" w:hAnsi="Arial" w:cs="Arial"/>
              </w:rPr>
            </w:pPr>
            <w:r w:rsidRPr="00CD0F7C">
              <w:rPr>
                <w:rFonts w:ascii="Arial" w:hAnsi="Arial" w:cs="Arial"/>
              </w:rPr>
              <w:t>Igual</w:t>
            </w:r>
          </w:p>
        </w:tc>
        <w:tc>
          <w:tcPr>
            <w:tcW w:w="4315" w:type="dxa"/>
            <w:vAlign w:val="center"/>
          </w:tcPr>
          <w:p w14:paraId="17F15410" w14:textId="77777777" w:rsidR="00601C57" w:rsidRPr="00CD0F7C" w:rsidRDefault="00601C57" w:rsidP="00936CEF">
            <w:pPr>
              <w:pStyle w:val="Textoindependiente"/>
              <w:spacing w:after="0"/>
              <w:rPr>
                <w:rFonts w:ascii="Arial" w:hAnsi="Arial" w:cs="Arial"/>
              </w:rPr>
            </w:pPr>
            <w:r w:rsidRPr="00CD0F7C">
              <w:rPr>
                <w:rFonts w:ascii="Arial" w:hAnsi="Arial" w:cs="Arial"/>
              </w:rPr>
              <w:t>Enter</w:t>
            </w:r>
          </w:p>
        </w:tc>
      </w:tr>
      <w:tr w:rsidR="00601C57" w:rsidRPr="00CD0F7C" w14:paraId="7FBB144F" w14:textId="77777777" w:rsidTr="00936CEF">
        <w:trPr>
          <w:trHeight w:val="360"/>
        </w:trPr>
        <w:tc>
          <w:tcPr>
            <w:tcW w:w="4315" w:type="dxa"/>
            <w:vAlign w:val="center"/>
          </w:tcPr>
          <w:p w14:paraId="503EF7C3" w14:textId="77777777" w:rsidR="00601C57" w:rsidRPr="00CD0F7C" w:rsidRDefault="00601C57" w:rsidP="00936CEF">
            <w:pPr>
              <w:pStyle w:val="Textoindependiente"/>
              <w:spacing w:after="0"/>
              <w:rPr>
                <w:rFonts w:ascii="Arial" w:hAnsi="Arial" w:cs="Arial"/>
              </w:rPr>
            </w:pPr>
            <w:r w:rsidRPr="00CD0F7C">
              <w:rPr>
                <w:rFonts w:ascii="Arial" w:hAnsi="Arial" w:cs="Arial"/>
              </w:rPr>
              <w:t>Borrar</w:t>
            </w:r>
          </w:p>
        </w:tc>
        <w:tc>
          <w:tcPr>
            <w:tcW w:w="4315" w:type="dxa"/>
            <w:vAlign w:val="center"/>
          </w:tcPr>
          <w:p w14:paraId="1AB3D33A" w14:textId="77777777" w:rsidR="00601C57" w:rsidRPr="00CD0F7C" w:rsidRDefault="00601C57" w:rsidP="00936CEF">
            <w:pPr>
              <w:pStyle w:val="Textoindependiente"/>
              <w:spacing w:after="0"/>
              <w:rPr>
                <w:rFonts w:ascii="Arial" w:hAnsi="Arial" w:cs="Arial"/>
              </w:rPr>
            </w:pPr>
            <w:r w:rsidRPr="00CD0F7C">
              <w:rPr>
                <w:rFonts w:ascii="Arial" w:hAnsi="Arial" w:cs="Arial"/>
              </w:rPr>
              <w:t>Espacio + Puntos 3-5-6</w:t>
            </w:r>
          </w:p>
        </w:tc>
      </w:tr>
      <w:tr w:rsidR="00601C57" w:rsidRPr="00CD0F7C" w14:paraId="0C215CEF" w14:textId="77777777" w:rsidTr="00936CEF">
        <w:trPr>
          <w:trHeight w:val="360"/>
        </w:trPr>
        <w:tc>
          <w:tcPr>
            <w:tcW w:w="4315" w:type="dxa"/>
            <w:vAlign w:val="center"/>
          </w:tcPr>
          <w:p w14:paraId="47071C66" w14:textId="77777777" w:rsidR="00601C57" w:rsidRPr="00CD0F7C" w:rsidRDefault="00601C57" w:rsidP="00936CEF">
            <w:pPr>
              <w:pStyle w:val="Textoindependiente"/>
              <w:spacing w:after="0"/>
              <w:rPr>
                <w:rFonts w:ascii="Arial" w:hAnsi="Arial" w:cs="Arial"/>
              </w:rPr>
            </w:pPr>
            <w:r w:rsidRPr="00CD0F7C">
              <w:rPr>
                <w:rFonts w:ascii="Arial" w:hAnsi="Arial" w:cs="Arial"/>
              </w:rPr>
              <w:t>Punto decimal</w:t>
            </w:r>
          </w:p>
        </w:tc>
        <w:tc>
          <w:tcPr>
            <w:tcW w:w="4315" w:type="dxa"/>
            <w:vAlign w:val="center"/>
          </w:tcPr>
          <w:p w14:paraId="76D95F13" w14:textId="77777777" w:rsidR="00601C57" w:rsidRPr="00CD0F7C" w:rsidRDefault="00601C57" w:rsidP="00936CEF">
            <w:pPr>
              <w:pStyle w:val="Textoindependiente"/>
              <w:spacing w:after="0"/>
              <w:rPr>
                <w:rFonts w:ascii="Arial" w:hAnsi="Arial" w:cs="Arial"/>
              </w:rPr>
            </w:pPr>
            <w:r w:rsidRPr="00CD0F7C">
              <w:rPr>
                <w:rFonts w:ascii="Arial" w:hAnsi="Arial" w:cs="Arial"/>
              </w:rPr>
              <w:t>Punto 3</w:t>
            </w:r>
          </w:p>
        </w:tc>
      </w:tr>
      <w:tr w:rsidR="00601C57" w:rsidRPr="00CD0F7C" w14:paraId="51DE664A" w14:textId="77777777" w:rsidTr="00936CEF">
        <w:trPr>
          <w:trHeight w:val="360"/>
        </w:trPr>
        <w:tc>
          <w:tcPr>
            <w:tcW w:w="4315" w:type="dxa"/>
            <w:vAlign w:val="center"/>
          </w:tcPr>
          <w:p w14:paraId="76F6E834" w14:textId="77777777" w:rsidR="00601C57" w:rsidRPr="00CD0F7C" w:rsidRDefault="00601C57" w:rsidP="00936CEF">
            <w:pPr>
              <w:pStyle w:val="Textoindependiente"/>
              <w:spacing w:after="0"/>
              <w:rPr>
                <w:rFonts w:ascii="Arial" w:hAnsi="Arial" w:cs="Arial"/>
              </w:rPr>
            </w:pPr>
            <w:r w:rsidRPr="00CD0F7C">
              <w:rPr>
                <w:rFonts w:ascii="Arial" w:hAnsi="Arial" w:cs="Arial"/>
              </w:rPr>
              <w:t>Porcentaje</w:t>
            </w:r>
          </w:p>
        </w:tc>
        <w:tc>
          <w:tcPr>
            <w:tcW w:w="4315" w:type="dxa"/>
            <w:vAlign w:val="center"/>
          </w:tcPr>
          <w:p w14:paraId="7937199C" w14:textId="77777777" w:rsidR="00601C57" w:rsidRPr="00CD0F7C" w:rsidRDefault="00601C57" w:rsidP="00936CEF">
            <w:pPr>
              <w:pStyle w:val="Textoindependiente"/>
              <w:spacing w:after="0"/>
              <w:rPr>
                <w:rFonts w:ascii="Arial" w:hAnsi="Arial" w:cs="Arial"/>
              </w:rPr>
            </w:pPr>
            <w:r w:rsidRPr="00CD0F7C">
              <w:rPr>
                <w:rFonts w:ascii="Arial" w:hAnsi="Arial" w:cs="Arial"/>
              </w:rPr>
              <w:t>Puntos 1-5-6</w:t>
            </w:r>
          </w:p>
        </w:tc>
      </w:tr>
      <w:tr w:rsidR="00601C57" w:rsidRPr="00CD0F7C" w14:paraId="2381C8B1" w14:textId="77777777" w:rsidTr="00936CEF">
        <w:trPr>
          <w:trHeight w:val="360"/>
        </w:trPr>
        <w:tc>
          <w:tcPr>
            <w:tcW w:w="4315" w:type="dxa"/>
            <w:vAlign w:val="center"/>
          </w:tcPr>
          <w:p w14:paraId="5C06FF05" w14:textId="77777777" w:rsidR="00601C57" w:rsidRPr="00CD0F7C" w:rsidRDefault="00601C57" w:rsidP="00936CEF">
            <w:pPr>
              <w:pStyle w:val="Textoindependiente"/>
              <w:spacing w:after="0"/>
              <w:rPr>
                <w:rFonts w:ascii="Arial" w:hAnsi="Arial" w:cs="Arial"/>
              </w:rPr>
            </w:pPr>
            <w:r w:rsidRPr="00CD0F7C">
              <w:rPr>
                <w:rFonts w:ascii="Arial" w:hAnsi="Arial" w:cs="Arial"/>
              </w:rPr>
              <w:t>Raíz Cuadrada</w:t>
            </w:r>
          </w:p>
        </w:tc>
        <w:tc>
          <w:tcPr>
            <w:tcW w:w="4315" w:type="dxa"/>
            <w:vAlign w:val="center"/>
          </w:tcPr>
          <w:p w14:paraId="1372505D" w14:textId="77777777" w:rsidR="00601C57" w:rsidRPr="00CD0F7C" w:rsidRDefault="00601C57" w:rsidP="00936CEF">
            <w:pPr>
              <w:pStyle w:val="Textoindependiente"/>
              <w:spacing w:after="0"/>
              <w:rPr>
                <w:rFonts w:ascii="Arial" w:hAnsi="Arial" w:cs="Arial"/>
              </w:rPr>
            </w:pPr>
            <w:r w:rsidRPr="00CD0F7C">
              <w:rPr>
                <w:rFonts w:ascii="Arial" w:hAnsi="Arial" w:cs="Arial"/>
              </w:rPr>
              <w:t>Espacio + Puntos 3-4-5</w:t>
            </w:r>
          </w:p>
        </w:tc>
      </w:tr>
      <w:tr w:rsidR="00601C57" w:rsidRPr="00CD0F7C" w14:paraId="6F3CADE6" w14:textId="77777777" w:rsidTr="00936CEF">
        <w:trPr>
          <w:trHeight w:val="360"/>
        </w:trPr>
        <w:tc>
          <w:tcPr>
            <w:tcW w:w="4315" w:type="dxa"/>
            <w:vAlign w:val="center"/>
          </w:tcPr>
          <w:p w14:paraId="44FCFE06" w14:textId="77777777" w:rsidR="00601C57" w:rsidRPr="00CD0F7C" w:rsidRDefault="00601C57" w:rsidP="00936CEF">
            <w:pPr>
              <w:pStyle w:val="Textoindependiente"/>
              <w:spacing w:after="0"/>
              <w:rPr>
                <w:rFonts w:ascii="Arial" w:hAnsi="Arial" w:cs="Arial"/>
              </w:rPr>
            </w:pPr>
            <w:r w:rsidRPr="00CD0F7C">
              <w:rPr>
                <w:rFonts w:ascii="Arial" w:hAnsi="Arial" w:cs="Arial"/>
              </w:rPr>
              <w:t>Pi</w:t>
            </w:r>
          </w:p>
        </w:tc>
        <w:tc>
          <w:tcPr>
            <w:tcW w:w="4315" w:type="dxa"/>
            <w:vAlign w:val="center"/>
          </w:tcPr>
          <w:p w14:paraId="38AA1036" w14:textId="77777777" w:rsidR="00601C57" w:rsidRPr="00CD0F7C" w:rsidRDefault="00601C57" w:rsidP="00936CEF">
            <w:pPr>
              <w:pStyle w:val="Textoindependiente"/>
              <w:spacing w:after="0"/>
              <w:rPr>
                <w:rFonts w:ascii="Arial" w:hAnsi="Arial" w:cs="Arial"/>
              </w:rPr>
            </w:pPr>
            <w:r w:rsidRPr="00CD0F7C">
              <w:rPr>
                <w:rFonts w:ascii="Arial" w:hAnsi="Arial" w:cs="Arial"/>
              </w:rPr>
              <w:t>Espacio + Y</w:t>
            </w:r>
          </w:p>
        </w:tc>
      </w:tr>
    </w:tbl>
    <w:p w14:paraId="4FC19404" w14:textId="77777777" w:rsidR="00601C57" w:rsidRPr="00CD0F7C" w:rsidRDefault="00601C57" w:rsidP="0047566A">
      <w:pPr>
        <w:tabs>
          <w:tab w:val="left" w:pos="7513"/>
        </w:tabs>
        <w:rPr>
          <w:rFonts w:ascii="Arial" w:hAnsi="Arial" w:cs="Arial"/>
        </w:rPr>
      </w:pPr>
    </w:p>
    <w:p w14:paraId="5D73E6D9" w14:textId="77777777" w:rsidR="008873AD" w:rsidRPr="00CD0F7C" w:rsidRDefault="008873AD">
      <w:pPr>
        <w:spacing w:after="160"/>
        <w:rPr>
          <w:rFonts w:ascii="Arial" w:eastAsiaTheme="majorEastAsia" w:hAnsi="Arial" w:cs="Arial"/>
          <w:b/>
          <w:color w:val="2E74B5" w:themeColor="accent1" w:themeShade="BF"/>
          <w:sz w:val="32"/>
          <w:szCs w:val="32"/>
        </w:rPr>
      </w:pPr>
      <w:r w:rsidRPr="00CD0F7C">
        <w:rPr>
          <w:rFonts w:ascii="Arial" w:hAnsi="Arial" w:cs="Arial"/>
        </w:rPr>
        <w:br w:type="page"/>
      </w:r>
    </w:p>
    <w:p w14:paraId="1D2A8C8E" w14:textId="5A969235" w:rsidR="005E7082" w:rsidRPr="00CD0F7C" w:rsidRDefault="00301137" w:rsidP="005E7082">
      <w:pPr>
        <w:pStyle w:val="Ttulo1"/>
        <w:rPr>
          <w:rFonts w:ascii="Arial" w:hAnsi="Arial" w:cs="Arial"/>
        </w:rPr>
      </w:pPr>
      <w:bookmarkStart w:id="309" w:name="_Toc170472898"/>
      <w:r w:rsidRPr="00CD0F7C">
        <w:rPr>
          <w:rFonts w:ascii="Arial" w:hAnsi="Arial" w:cs="Arial"/>
        </w:rPr>
        <w:lastRenderedPageBreak/>
        <w:t xml:space="preserve">Apéndice </w:t>
      </w:r>
      <w:r w:rsidR="009D09BE" w:rsidRPr="00CD0F7C">
        <w:rPr>
          <w:rFonts w:ascii="Arial" w:hAnsi="Arial" w:cs="Arial"/>
        </w:rPr>
        <w:t>B</w:t>
      </w:r>
      <w:r w:rsidR="0047566A" w:rsidRPr="00CD0F7C">
        <w:rPr>
          <w:rFonts w:ascii="Arial" w:hAnsi="Arial" w:cs="Arial"/>
        </w:rPr>
        <w:t>:</w:t>
      </w:r>
      <w:r w:rsidR="005E7082" w:rsidRPr="00CD0F7C">
        <w:rPr>
          <w:rFonts w:ascii="Arial" w:hAnsi="Arial" w:cs="Arial"/>
        </w:rPr>
        <w:t xml:space="preserve"> Tablas Braille</w:t>
      </w:r>
      <w:bookmarkEnd w:id="306"/>
      <w:bookmarkEnd w:id="307"/>
      <w:bookmarkEnd w:id="308"/>
      <w:bookmarkEnd w:id="309"/>
    </w:p>
    <w:p w14:paraId="045ED38B" w14:textId="571EE385" w:rsidR="005E7082" w:rsidRPr="00CD0F7C" w:rsidRDefault="005E7082" w:rsidP="005E7082">
      <w:pPr>
        <w:pStyle w:val="Ttulo2"/>
        <w:tabs>
          <w:tab w:val="left" w:pos="708"/>
        </w:tabs>
        <w:rPr>
          <w:rFonts w:ascii="Arial" w:eastAsia="Times New Roman" w:hAnsi="Arial" w:cs="Arial"/>
          <w:b w:val="0"/>
        </w:rPr>
      </w:pPr>
      <w:bookmarkStart w:id="310" w:name="_Toc500162118"/>
      <w:bookmarkStart w:id="311" w:name="_Toc16495121"/>
      <w:bookmarkStart w:id="312" w:name="_Toc66876926"/>
      <w:bookmarkStart w:id="313" w:name="_Toc67304815"/>
      <w:bookmarkStart w:id="314" w:name="_Toc170472899"/>
      <w:bookmarkEnd w:id="310"/>
      <w:r w:rsidRPr="00CD0F7C">
        <w:rPr>
          <w:rFonts w:ascii="Arial" w:eastAsia="Times New Roman" w:hAnsi="Arial" w:cs="Arial"/>
        </w:rPr>
        <w:t xml:space="preserve">Español 8 puntos Braille </w:t>
      </w:r>
      <w:bookmarkEnd w:id="311"/>
      <w:bookmarkEnd w:id="312"/>
      <w:bookmarkEnd w:id="313"/>
      <w:r w:rsidR="002E5D8E" w:rsidRPr="00CD0F7C">
        <w:rPr>
          <w:rFonts w:ascii="Arial" w:eastAsia="Times New Roman" w:hAnsi="Arial" w:cs="Arial"/>
        </w:rPr>
        <w:t>Computerizado</w:t>
      </w:r>
      <w:r w:rsidRPr="00CD0F7C">
        <w:rPr>
          <w:rFonts w:ascii="Arial" w:eastAsia="Times New Roman" w:hAnsi="Arial" w:cs="Arial"/>
        </w:rPr>
        <w:t xml:space="preserve"> (</w:t>
      </w:r>
      <w:r w:rsidR="001841B7" w:rsidRPr="00CD0F7C">
        <w:rPr>
          <w:rFonts w:ascii="Arial" w:eastAsia="Times New Roman" w:hAnsi="Arial" w:cs="Arial"/>
        </w:rPr>
        <w:t>Unicode - UTF</w:t>
      </w:r>
      <w:r w:rsidRPr="00CD0F7C">
        <w:rPr>
          <w:rFonts w:ascii="Arial" w:eastAsia="Times New Roman" w:hAnsi="Arial" w:cs="Arial"/>
        </w:rPr>
        <w:t>8)</w:t>
      </w:r>
      <w:bookmarkEnd w:id="314"/>
    </w:p>
    <w:p w14:paraId="7E1A7A83" w14:textId="56221AF5" w:rsidR="00E06F24" w:rsidRPr="00CD0F7C" w:rsidRDefault="00E06F24" w:rsidP="005E7082">
      <w:pPr>
        <w:rPr>
          <w:rFonts w:ascii="Arial" w:hAnsi="Arial" w:cs="Arial"/>
          <w:u w:val="single"/>
        </w:rPr>
      </w:pPr>
      <w:r w:rsidRPr="00CD0F7C">
        <w:rPr>
          <w:rFonts w:ascii="Arial" w:hAnsi="Arial" w:cs="Arial"/>
          <w:u w:val="single"/>
        </w:rPr>
        <w:t>Símbolos y números</w:t>
      </w:r>
    </w:p>
    <w:p w14:paraId="67CC02C7" w14:textId="1B50A13F" w:rsidR="00DA6445" w:rsidRPr="00CD0F7C" w:rsidRDefault="00DA6445" w:rsidP="005E7082">
      <w:pPr>
        <w:rPr>
          <w:rFonts w:ascii="Arial" w:hAnsi="Arial" w:cs="Arial"/>
        </w:rPr>
      </w:pPr>
      <w:r w:rsidRPr="00CD0F7C">
        <w:rPr>
          <w:rFonts w:ascii="Arial" w:hAnsi="Arial" w:cs="Arial"/>
        </w:rPr>
        <w:t xml:space="preserve">Ordinal masculino: </w:t>
      </w:r>
      <w:r w:rsidR="00E06F24" w:rsidRPr="00CD0F7C">
        <w:rPr>
          <w:rFonts w:ascii="Arial" w:hAnsi="Arial" w:cs="Arial"/>
        </w:rPr>
        <w:t>‘</w:t>
      </w:r>
      <w:r w:rsidRPr="00CD0F7C">
        <w:rPr>
          <w:rFonts w:ascii="Arial" w:hAnsi="Arial" w:cs="Arial"/>
        </w:rPr>
        <w:t>º</w:t>
      </w:r>
      <w:r w:rsidR="00E06F24" w:rsidRPr="00CD0F7C">
        <w:rPr>
          <w:rFonts w:ascii="Arial" w:hAnsi="Arial" w:cs="Arial"/>
        </w:rPr>
        <w:t>’</w:t>
      </w:r>
      <w:r w:rsidR="006C3CC8" w:rsidRPr="00CD0F7C">
        <w:rPr>
          <w:rFonts w:ascii="Arial" w:hAnsi="Arial" w:cs="Arial"/>
        </w:rPr>
        <w:t xml:space="preserve"> 5,6,7,8</w:t>
      </w:r>
    </w:p>
    <w:p w14:paraId="4939F32C" w14:textId="132D512F" w:rsidR="00DA6445" w:rsidRPr="00CD0F7C" w:rsidRDefault="00DA6445" w:rsidP="005E7082">
      <w:pPr>
        <w:rPr>
          <w:rFonts w:ascii="Arial" w:hAnsi="Arial" w:cs="Arial"/>
        </w:rPr>
      </w:pPr>
      <w:r w:rsidRPr="00CD0F7C">
        <w:rPr>
          <w:rFonts w:ascii="Arial" w:hAnsi="Arial" w:cs="Arial"/>
        </w:rPr>
        <w:t xml:space="preserve">Ordinal femenino: </w:t>
      </w:r>
      <w:r w:rsidR="00E06F24" w:rsidRPr="00CD0F7C">
        <w:rPr>
          <w:rFonts w:ascii="Arial" w:hAnsi="Arial" w:cs="Arial"/>
        </w:rPr>
        <w:t>‘</w:t>
      </w:r>
      <w:r w:rsidRPr="00CD0F7C">
        <w:rPr>
          <w:rFonts w:ascii="Arial" w:hAnsi="Arial" w:cs="Arial"/>
        </w:rPr>
        <w:t>ª</w:t>
      </w:r>
      <w:r w:rsidR="00E06F24" w:rsidRPr="00CD0F7C">
        <w:rPr>
          <w:rFonts w:ascii="Arial" w:hAnsi="Arial" w:cs="Arial"/>
        </w:rPr>
        <w:t>’</w:t>
      </w:r>
      <w:r w:rsidR="006C3CC8" w:rsidRPr="00CD0F7C">
        <w:rPr>
          <w:rFonts w:ascii="Arial" w:hAnsi="Arial" w:cs="Arial"/>
        </w:rPr>
        <w:t xml:space="preserve"> 2,3,5,6,8</w:t>
      </w:r>
    </w:p>
    <w:p w14:paraId="5773968C" w14:textId="289F655F" w:rsidR="00DA6445" w:rsidRPr="00CD0F7C" w:rsidRDefault="00DA6445" w:rsidP="005E7082">
      <w:pPr>
        <w:rPr>
          <w:rFonts w:ascii="Arial" w:hAnsi="Arial" w:cs="Arial"/>
        </w:rPr>
      </w:pPr>
      <w:r w:rsidRPr="00CD0F7C">
        <w:rPr>
          <w:rFonts w:ascii="Arial" w:hAnsi="Arial" w:cs="Arial"/>
        </w:rPr>
        <w:t xml:space="preserve">Cerrar admiración: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6C3CC8" w:rsidRPr="00CD0F7C">
        <w:rPr>
          <w:rFonts w:ascii="Arial" w:hAnsi="Arial" w:cs="Arial"/>
        </w:rPr>
        <w:t xml:space="preserve"> 2,3,5,7</w:t>
      </w:r>
    </w:p>
    <w:p w14:paraId="6C80E771" w14:textId="02C6B454" w:rsidR="00DA6445" w:rsidRPr="00CD0F7C" w:rsidRDefault="00DA6445" w:rsidP="005E7082">
      <w:pPr>
        <w:rPr>
          <w:rFonts w:ascii="Arial" w:hAnsi="Arial" w:cs="Arial"/>
        </w:rPr>
      </w:pPr>
      <w:r w:rsidRPr="00CD0F7C">
        <w:rPr>
          <w:rFonts w:ascii="Arial" w:hAnsi="Arial" w:cs="Arial"/>
        </w:rPr>
        <w:t xml:space="preserve">Comillas: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6C3CC8" w:rsidRPr="00CD0F7C">
        <w:rPr>
          <w:rFonts w:ascii="Arial" w:hAnsi="Arial" w:cs="Arial"/>
        </w:rPr>
        <w:t xml:space="preserve"> 5,6</w:t>
      </w:r>
    </w:p>
    <w:p w14:paraId="4B410D0C" w14:textId="1B8FBE09" w:rsidR="00DA6445" w:rsidRPr="00CD0F7C" w:rsidRDefault="00DA6445" w:rsidP="005E7082">
      <w:pPr>
        <w:rPr>
          <w:rFonts w:ascii="Arial" w:hAnsi="Arial" w:cs="Arial"/>
        </w:rPr>
      </w:pPr>
      <w:r w:rsidRPr="00CD0F7C">
        <w:rPr>
          <w:rFonts w:ascii="Arial" w:hAnsi="Arial" w:cs="Arial"/>
        </w:rPr>
        <w:t xml:space="preserve">Punto medio: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6C3CC8" w:rsidRPr="00CD0F7C">
        <w:rPr>
          <w:rFonts w:ascii="Arial" w:hAnsi="Arial" w:cs="Arial"/>
        </w:rPr>
        <w:t xml:space="preserve"> 1,4,6,7,8</w:t>
      </w:r>
    </w:p>
    <w:p w14:paraId="6FEEC172" w14:textId="6B1B48F9" w:rsidR="00DA6445" w:rsidRPr="00CD0F7C" w:rsidRDefault="00DA6445" w:rsidP="005E7082">
      <w:pPr>
        <w:rPr>
          <w:rFonts w:ascii="Arial" w:hAnsi="Arial" w:cs="Arial"/>
        </w:rPr>
      </w:pPr>
      <w:r w:rsidRPr="00CD0F7C">
        <w:rPr>
          <w:rFonts w:ascii="Arial" w:hAnsi="Arial" w:cs="Arial"/>
        </w:rPr>
        <w:t xml:space="preserve">Dólar: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6C3CC8" w:rsidRPr="00CD0F7C">
        <w:rPr>
          <w:rFonts w:ascii="Arial" w:hAnsi="Arial" w:cs="Arial"/>
        </w:rPr>
        <w:t xml:space="preserve"> 1,2,3,4,6,7</w:t>
      </w:r>
    </w:p>
    <w:p w14:paraId="5B7A1F44" w14:textId="681182A1" w:rsidR="00DA6445" w:rsidRPr="00CD0F7C" w:rsidRDefault="00DA6445" w:rsidP="005E7082">
      <w:pPr>
        <w:rPr>
          <w:rFonts w:ascii="Arial" w:hAnsi="Arial" w:cs="Arial"/>
        </w:rPr>
      </w:pPr>
      <w:r w:rsidRPr="00CD0F7C">
        <w:rPr>
          <w:rFonts w:ascii="Arial" w:hAnsi="Arial" w:cs="Arial"/>
        </w:rPr>
        <w:t xml:space="preserve">Tanto por ciento: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6C3CC8" w:rsidRPr="00CD0F7C">
        <w:rPr>
          <w:rFonts w:ascii="Arial" w:hAnsi="Arial" w:cs="Arial"/>
        </w:rPr>
        <w:t xml:space="preserve"> 4,5,6</w:t>
      </w:r>
    </w:p>
    <w:p w14:paraId="53A4F164" w14:textId="2053B1D3" w:rsidR="00DA6445" w:rsidRPr="00CD0F7C" w:rsidRDefault="00DA6445" w:rsidP="005E7082">
      <w:pPr>
        <w:rPr>
          <w:rFonts w:ascii="Arial" w:hAnsi="Arial" w:cs="Arial"/>
        </w:rPr>
      </w:pPr>
      <w:r w:rsidRPr="00CD0F7C">
        <w:rPr>
          <w:rFonts w:ascii="Arial" w:hAnsi="Arial" w:cs="Arial"/>
        </w:rPr>
        <w:t xml:space="preserve">Ampersand: </w:t>
      </w:r>
      <w:r w:rsidR="00E06F24" w:rsidRPr="00CD0F7C">
        <w:rPr>
          <w:rFonts w:ascii="Arial" w:hAnsi="Arial" w:cs="Arial"/>
        </w:rPr>
        <w:t>‘</w:t>
      </w:r>
      <w:r w:rsidRPr="00CD0F7C">
        <w:rPr>
          <w:rFonts w:ascii="Arial" w:hAnsi="Arial" w:cs="Arial"/>
        </w:rPr>
        <w:t>&amp;</w:t>
      </w:r>
      <w:r w:rsidR="00E06F24" w:rsidRPr="00CD0F7C">
        <w:rPr>
          <w:rFonts w:ascii="Arial" w:hAnsi="Arial" w:cs="Arial"/>
        </w:rPr>
        <w:t>’</w:t>
      </w:r>
      <w:r w:rsidR="006C3CC8" w:rsidRPr="00CD0F7C">
        <w:rPr>
          <w:rFonts w:ascii="Arial" w:hAnsi="Arial" w:cs="Arial"/>
        </w:rPr>
        <w:t xml:space="preserve"> </w:t>
      </w:r>
      <w:r w:rsidR="002B6803" w:rsidRPr="00CD0F7C">
        <w:rPr>
          <w:rFonts w:ascii="Arial" w:hAnsi="Arial" w:cs="Arial"/>
        </w:rPr>
        <w:t>1,2,3,4,6</w:t>
      </w:r>
    </w:p>
    <w:p w14:paraId="0BC6BB33" w14:textId="76DB2652" w:rsidR="00DA6445" w:rsidRPr="00CD0F7C" w:rsidRDefault="00DA6445" w:rsidP="005E7082">
      <w:pPr>
        <w:rPr>
          <w:rFonts w:ascii="Arial" w:hAnsi="Arial" w:cs="Arial"/>
        </w:rPr>
      </w:pPr>
      <w:r w:rsidRPr="00CD0F7C">
        <w:rPr>
          <w:rFonts w:ascii="Arial" w:hAnsi="Arial" w:cs="Arial"/>
        </w:rPr>
        <w:t xml:space="preserve">Barra: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2B6803" w:rsidRPr="00CD0F7C">
        <w:rPr>
          <w:rFonts w:ascii="Arial" w:hAnsi="Arial" w:cs="Arial"/>
        </w:rPr>
        <w:t xml:space="preserve"> </w:t>
      </w:r>
      <w:r w:rsidR="00082262" w:rsidRPr="00CD0F7C">
        <w:rPr>
          <w:rFonts w:ascii="Arial" w:hAnsi="Arial" w:cs="Arial"/>
        </w:rPr>
        <w:t>3,4,7,8</w:t>
      </w:r>
    </w:p>
    <w:p w14:paraId="40E909DE" w14:textId="6C821E02" w:rsidR="00DA6445" w:rsidRPr="00CD0F7C" w:rsidRDefault="00DA6445" w:rsidP="005E7082">
      <w:pPr>
        <w:rPr>
          <w:rFonts w:ascii="Arial" w:hAnsi="Arial" w:cs="Arial"/>
        </w:rPr>
      </w:pPr>
      <w:r w:rsidRPr="00CD0F7C">
        <w:rPr>
          <w:rFonts w:ascii="Arial" w:hAnsi="Arial" w:cs="Arial"/>
        </w:rPr>
        <w:t xml:space="preserve">Abrir paréntesis: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1,2,6,8</w:t>
      </w:r>
    </w:p>
    <w:p w14:paraId="46E2CC73" w14:textId="2E3B0D6B" w:rsidR="00DA6445" w:rsidRPr="00CD0F7C" w:rsidRDefault="00DA6445" w:rsidP="005E7082">
      <w:pPr>
        <w:rPr>
          <w:rFonts w:ascii="Arial" w:hAnsi="Arial" w:cs="Arial"/>
        </w:rPr>
      </w:pPr>
      <w:r w:rsidRPr="00CD0F7C">
        <w:rPr>
          <w:rFonts w:ascii="Arial" w:hAnsi="Arial" w:cs="Arial"/>
        </w:rPr>
        <w:t xml:space="preserve">Cerrar paréntesis: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3,4,5,7</w:t>
      </w:r>
    </w:p>
    <w:p w14:paraId="35A423AE" w14:textId="272B34B7" w:rsidR="00DA6445" w:rsidRPr="00CD0F7C" w:rsidRDefault="00DA6445" w:rsidP="005E7082">
      <w:pPr>
        <w:rPr>
          <w:rFonts w:ascii="Arial" w:hAnsi="Arial" w:cs="Arial"/>
        </w:rPr>
      </w:pPr>
      <w:r w:rsidRPr="00CD0F7C">
        <w:rPr>
          <w:rFonts w:ascii="Arial" w:hAnsi="Arial" w:cs="Arial"/>
        </w:rPr>
        <w:t xml:space="preserve">Igual: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2,3,5,6</w:t>
      </w:r>
    </w:p>
    <w:p w14:paraId="2F559459" w14:textId="3921C45D" w:rsidR="00DA6445" w:rsidRPr="00CD0F7C" w:rsidRDefault="00DA6445" w:rsidP="005E7082">
      <w:pPr>
        <w:rPr>
          <w:rFonts w:ascii="Arial" w:hAnsi="Arial" w:cs="Arial"/>
        </w:rPr>
      </w:pPr>
      <w:r w:rsidRPr="00CD0F7C">
        <w:rPr>
          <w:rFonts w:ascii="Arial" w:hAnsi="Arial" w:cs="Arial"/>
        </w:rPr>
        <w:t xml:space="preserve">Cerrar interrogación: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2,6</w:t>
      </w:r>
    </w:p>
    <w:p w14:paraId="359DD515" w14:textId="718844D5" w:rsidR="00DA6445" w:rsidRPr="00CD0F7C" w:rsidRDefault="00DA6445" w:rsidP="005E7082">
      <w:pPr>
        <w:rPr>
          <w:rFonts w:ascii="Arial" w:hAnsi="Arial" w:cs="Arial"/>
        </w:rPr>
      </w:pPr>
      <w:r w:rsidRPr="00CD0F7C">
        <w:rPr>
          <w:rFonts w:ascii="Arial" w:hAnsi="Arial" w:cs="Arial"/>
        </w:rPr>
        <w:t xml:space="preserve">Apóstrofo: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4</w:t>
      </w:r>
    </w:p>
    <w:p w14:paraId="12B20A3E" w14:textId="02007071" w:rsidR="00DA6445" w:rsidRPr="00CD0F7C" w:rsidRDefault="00DA6445" w:rsidP="005E7082">
      <w:pPr>
        <w:rPr>
          <w:rFonts w:ascii="Arial" w:hAnsi="Arial" w:cs="Arial"/>
        </w:rPr>
      </w:pPr>
      <w:r w:rsidRPr="00CD0F7C">
        <w:rPr>
          <w:rFonts w:ascii="Arial" w:hAnsi="Arial" w:cs="Arial"/>
        </w:rPr>
        <w:t xml:space="preserve">Abrir interrogación: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2,6,7</w:t>
      </w:r>
    </w:p>
    <w:p w14:paraId="2D14BCEB" w14:textId="40645E1A" w:rsidR="00DA6445" w:rsidRPr="00CD0F7C" w:rsidRDefault="00DA6445" w:rsidP="005E7082">
      <w:pPr>
        <w:rPr>
          <w:rFonts w:ascii="Arial" w:hAnsi="Arial" w:cs="Arial"/>
        </w:rPr>
      </w:pPr>
      <w:r w:rsidRPr="00CD0F7C">
        <w:rPr>
          <w:rFonts w:ascii="Arial" w:hAnsi="Arial" w:cs="Arial"/>
        </w:rPr>
        <w:t xml:space="preserve">Abrir admiración: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2,3,5,6,7</w:t>
      </w:r>
    </w:p>
    <w:p w14:paraId="6C3CC5E4" w14:textId="435F2CE0" w:rsidR="00DA6445" w:rsidRPr="00CD0F7C" w:rsidRDefault="00DA6445" w:rsidP="005E7082">
      <w:pPr>
        <w:rPr>
          <w:rFonts w:ascii="Arial" w:hAnsi="Arial" w:cs="Arial"/>
        </w:rPr>
      </w:pPr>
      <w:r w:rsidRPr="00CD0F7C">
        <w:rPr>
          <w:rFonts w:ascii="Arial" w:hAnsi="Arial" w:cs="Arial"/>
        </w:rPr>
        <w:t xml:space="preserve">Barra invertida: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5,6,7,8</w:t>
      </w:r>
    </w:p>
    <w:p w14:paraId="03280C86" w14:textId="4D7E8B74" w:rsidR="00DA6445" w:rsidRPr="00CD0F7C" w:rsidRDefault="00DA6445" w:rsidP="005E7082">
      <w:pPr>
        <w:rPr>
          <w:rFonts w:ascii="Arial" w:hAnsi="Arial" w:cs="Arial"/>
        </w:rPr>
      </w:pPr>
      <w:r w:rsidRPr="00CD0F7C">
        <w:rPr>
          <w:rFonts w:ascii="Arial" w:hAnsi="Arial" w:cs="Arial"/>
        </w:rPr>
        <w:t xml:space="preserve">Barra vertical: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4,5,6,8</w:t>
      </w:r>
    </w:p>
    <w:p w14:paraId="3B5A35ED" w14:textId="6E5CA4A9" w:rsidR="00DA6445" w:rsidRPr="00CD0F7C" w:rsidRDefault="00DA6445" w:rsidP="005E7082">
      <w:pPr>
        <w:rPr>
          <w:rFonts w:ascii="Arial" w:hAnsi="Arial" w:cs="Arial"/>
        </w:rPr>
      </w:pPr>
      <w:r w:rsidRPr="00CD0F7C">
        <w:rPr>
          <w:rFonts w:ascii="Arial" w:hAnsi="Arial" w:cs="Arial"/>
        </w:rPr>
        <w:t xml:space="preserve">Arroba: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5</w:t>
      </w:r>
    </w:p>
    <w:p w14:paraId="7A51D36B" w14:textId="0E06CBF0" w:rsidR="00DA6445" w:rsidRPr="00CD0F7C" w:rsidRDefault="00DA6445" w:rsidP="005E7082">
      <w:pPr>
        <w:rPr>
          <w:rFonts w:ascii="Arial" w:hAnsi="Arial" w:cs="Arial"/>
        </w:rPr>
      </w:pPr>
      <w:r w:rsidRPr="00CD0F7C">
        <w:rPr>
          <w:rFonts w:ascii="Arial" w:hAnsi="Arial" w:cs="Arial"/>
        </w:rPr>
        <w:t xml:space="preserve">Almohadilla: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3,4,5,6</w:t>
      </w:r>
    </w:p>
    <w:p w14:paraId="25EF2256" w14:textId="06B96E1A" w:rsidR="00DA6445" w:rsidRPr="00CD0F7C" w:rsidRDefault="00DA6445" w:rsidP="005E7082">
      <w:pPr>
        <w:rPr>
          <w:rFonts w:ascii="Arial" w:hAnsi="Arial" w:cs="Arial"/>
        </w:rPr>
      </w:pPr>
      <w:r w:rsidRPr="00CD0F7C">
        <w:rPr>
          <w:rFonts w:ascii="Arial" w:hAnsi="Arial" w:cs="Arial"/>
        </w:rPr>
        <w:t xml:space="preserve">Virgulilla: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082262" w:rsidRPr="00CD0F7C">
        <w:rPr>
          <w:rFonts w:ascii="Arial" w:hAnsi="Arial" w:cs="Arial"/>
        </w:rPr>
        <w:t xml:space="preserve"> </w:t>
      </w:r>
      <w:r w:rsidR="004C7F5A" w:rsidRPr="00CD0F7C">
        <w:rPr>
          <w:rFonts w:ascii="Arial" w:hAnsi="Arial" w:cs="Arial"/>
        </w:rPr>
        <w:t>5,7</w:t>
      </w:r>
    </w:p>
    <w:p w14:paraId="0D496E91" w14:textId="68CA8466" w:rsidR="00DA6445" w:rsidRPr="00CD0F7C" w:rsidRDefault="00DA6445" w:rsidP="005E7082">
      <w:pPr>
        <w:rPr>
          <w:rFonts w:ascii="Arial" w:hAnsi="Arial" w:cs="Arial"/>
        </w:rPr>
      </w:pPr>
      <w:r w:rsidRPr="00CD0F7C">
        <w:rPr>
          <w:rFonts w:ascii="Arial" w:hAnsi="Arial" w:cs="Arial"/>
        </w:rPr>
        <w:t xml:space="preserve">Euro: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4C7F5A" w:rsidRPr="00CD0F7C">
        <w:rPr>
          <w:rFonts w:ascii="Arial" w:hAnsi="Arial" w:cs="Arial"/>
        </w:rPr>
        <w:t xml:space="preserve"> 1,5,6</w:t>
      </w:r>
    </w:p>
    <w:p w14:paraId="2B5CFF6B" w14:textId="1928F4F0" w:rsidR="00DA6445" w:rsidRPr="00CD0F7C" w:rsidRDefault="00DA6445" w:rsidP="005E7082">
      <w:pPr>
        <w:rPr>
          <w:rFonts w:ascii="Arial" w:hAnsi="Arial" w:cs="Arial"/>
        </w:rPr>
      </w:pPr>
      <w:r w:rsidRPr="00CD0F7C">
        <w:rPr>
          <w:rFonts w:ascii="Arial" w:hAnsi="Arial" w:cs="Arial"/>
        </w:rPr>
        <w:t xml:space="preserve">Negación: </w:t>
      </w:r>
      <w:r w:rsidR="00E06F24" w:rsidRPr="00CD0F7C">
        <w:rPr>
          <w:rFonts w:ascii="Arial" w:hAnsi="Arial" w:cs="Arial"/>
        </w:rPr>
        <w:t>‘</w:t>
      </w:r>
      <w:r w:rsidR="00D055E6" w:rsidRPr="00CD0F7C">
        <w:rPr>
          <w:rFonts w:ascii="Arial" w:hAnsi="Arial" w:cs="Arial"/>
        </w:rPr>
        <w:t>¬</w:t>
      </w:r>
      <w:r w:rsidR="00E06F24" w:rsidRPr="00CD0F7C">
        <w:rPr>
          <w:rFonts w:ascii="Arial" w:hAnsi="Arial" w:cs="Arial"/>
        </w:rPr>
        <w:t>’</w:t>
      </w:r>
      <w:r w:rsidR="008E4189" w:rsidRPr="00CD0F7C">
        <w:rPr>
          <w:rFonts w:ascii="Arial" w:hAnsi="Arial" w:cs="Arial"/>
        </w:rPr>
        <w:t xml:space="preserve"> 2,5,7</w:t>
      </w:r>
    </w:p>
    <w:p w14:paraId="1EFF5E90" w14:textId="13404D0E" w:rsidR="007F1171" w:rsidRPr="00CD0F7C" w:rsidRDefault="007F1171" w:rsidP="005E7082">
      <w:pPr>
        <w:rPr>
          <w:rFonts w:ascii="Arial" w:hAnsi="Arial" w:cs="Arial"/>
        </w:rPr>
      </w:pPr>
      <w:r w:rsidRPr="00CD0F7C">
        <w:rPr>
          <w:rFonts w:ascii="Arial" w:hAnsi="Arial" w:cs="Arial"/>
        </w:rPr>
        <w:t xml:space="preserve">Abrir corchete: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8E4189" w:rsidRPr="00CD0F7C">
        <w:rPr>
          <w:rFonts w:ascii="Arial" w:hAnsi="Arial" w:cs="Arial"/>
        </w:rPr>
        <w:t xml:space="preserve"> </w:t>
      </w:r>
      <w:r w:rsidR="001E3509" w:rsidRPr="00CD0F7C">
        <w:rPr>
          <w:rFonts w:ascii="Arial" w:hAnsi="Arial" w:cs="Arial"/>
        </w:rPr>
        <w:t>2,3,6,7</w:t>
      </w:r>
    </w:p>
    <w:p w14:paraId="3440ADC9" w14:textId="339E930B" w:rsidR="007F1171" w:rsidRPr="00CD0F7C" w:rsidRDefault="007F1171" w:rsidP="005E7082">
      <w:pPr>
        <w:rPr>
          <w:rFonts w:ascii="Arial" w:hAnsi="Arial" w:cs="Arial"/>
        </w:rPr>
      </w:pPr>
      <w:r w:rsidRPr="00CD0F7C">
        <w:rPr>
          <w:rFonts w:ascii="Arial" w:hAnsi="Arial" w:cs="Arial"/>
        </w:rPr>
        <w:t xml:space="preserve">Asterisco: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3,5,6,8</w:t>
      </w:r>
    </w:p>
    <w:p w14:paraId="708A61D1" w14:textId="40738B5E" w:rsidR="007F1171" w:rsidRPr="00CD0F7C" w:rsidRDefault="007F1171" w:rsidP="005E7082">
      <w:pPr>
        <w:rPr>
          <w:rFonts w:ascii="Arial" w:hAnsi="Arial" w:cs="Arial"/>
        </w:rPr>
      </w:pPr>
      <w:r w:rsidRPr="00CD0F7C">
        <w:rPr>
          <w:rFonts w:ascii="Arial" w:hAnsi="Arial" w:cs="Arial"/>
        </w:rPr>
        <w:t xml:space="preserve">Suma: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2,3,5</w:t>
      </w:r>
    </w:p>
    <w:p w14:paraId="122C69D4" w14:textId="020568B4" w:rsidR="007F1171" w:rsidRPr="00CD0F7C" w:rsidRDefault="007F1171" w:rsidP="005E7082">
      <w:pPr>
        <w:rPr>
          <w:rFonts w:ascii="Arial" w:hAnsi="Arial" w:cs="Arial"/>
        </w:rPr>
      </w:pPr>
      <w:r w:rsidRPr="00CD0F7C">
        <w:rPr>
          <w:rFonts w:ascii="Arial" w:hAnsi="Arial" w:cs="Arial"/>
        </w:rPr>
        <w:t>Cerrar corchete:</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3,5,6,8</w:t>
      </w:r>
    </w:p>
    <w:p w14:paraId="62656D7D" w14:textId="201F43A1" w:rsidR="007F1171" w:rsidRPr="00CD0F7C" w:rsidRDefault="007F1171" w:rsidP="005E7082">
      <w:pPr>
        <w:rPr>
          <w:rFonts w:ascii="Arial" w:hAnsi="Arial" w:cs="Arial"/>
        </w:rPr>
      </w:pPr>
      <w:r w:rsidRPr="00CD0F7C">
        <w:rPr>
          <w:rFonts w:ascii="Arial" w:hAnsi="Arial" w:cs="Arial"/>
        </w:rPr>
        <w:lastRenderedPageBreak/>
        <w:t xml:space="preserve">Abrir llave: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4,6</w:t>
      </w:r>
    </w:p>
    <w:p w14:paraId="3AB4FC40" w14:textId="12A84840" w:rsidR="007F1171" w:rsidRPr="00CD0F7C" w:rsidRDefault="007F1171" w:rsidP="005E7082">
      <w:pPr>
        <w:rPr>
          <w:rFonts w:ascii="Arial" w:hAnsi="Arial" w:cs="Arial"/>
        </w:rPr>
      </w:pPr>
      <w:r w:rsidRPr="00CD0F7C">
        <w:rPr>
          <w:rFonts w:ascii="Arial" w:hAnsi="Arial" w:cs="Arial"/>
        </w:rPr>
        <w:t xml:space="preserve">Cerrar llave: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3,5</w:t>
      </w:r>
    </w:p>
    <w:p w14:paraId="0168739E" w14:textId="6EAC20C5" w:rsidR="007F1171" w:rsidRPr="00CD0F7C" w:rsidRDefault="007F1171" w:rsidP="005E7082">
      <w:pPr>
        <w:rPr>
          <w:rFonts w:ascii="Arial" w:hAnsi="Arial" w:cs="Arial"/>
        </w:rPr>
      </w:pPr>
      <w:r w:rsidRPr="00CD0F7C">
        <w:rPr>
          <w:rFonts w:ascii="Arial" w:hAnsi="Arial" w:cs="Arial"/>
        </w:rPr>
        <w:t xml:space="preserve">Cedilla: </w:t>
      </w:r>
      <w:r w:rsidR="00E06F24" w:rsidRPr="00CD0F7C">
        <w:rPr>
          <w:rFonts w:ascii="Arial" w:hAnsi="Arial" w:cs="Arial"/>
        </w:rPr>
        <w:t>‘</w:t>
      </w:r>
      <w:r w:rsidRPr="00CD0F7C">
        <w:rPr>
          <w:rFonts w:ascii="Arial" w:hAnsi="Arial" w:cs="Arial"/>
        </w:rPr>
        <w:t>Ç</w:t>
      </w:r>
      <w:r w:rsidR="00E06F24" w:rsidRPr="00CD0F7C">
        <w:rPr>
          <w:rFonts w:ascii="Arial" w:hAnsi="Arial" w:cs="Arial"/>
        </w:rPr>
        <w:t>’</w:t>
      </w:r>
      <w:r w:rsidR="001E3509" w:rsidRPr="00CD0F7C">
        <w:rPr>
          <w:rFonts w:ascii="Arial" w:hAnsi="Arial" w:cs="Arial"/>
        </w:rPr>
        <w:t xml:space="preserve"> 1,2,3,4,6,8</w:t>
      </w:r>
    </w:p>
    <w:p w14:paraId="49630534" w14:textId="4006C1D5" w:rsidR="007F1171" w:rsidRPr="00CD0F7C" w:rsidRDefault="007F1171" w:rsidP="005E7082">
      <w:pPr>
        <w:rPr>
          <w:rFonts w:ascii="Arial" w:hAnsi="Arial" w:cs="Arial"/>
        </w:rPr>
      </w:pPr>
      <w:r w:rsidRPr="00CD0F7C">
        <w:rPr>
          <w:rFonts w:ascii="Arial" w:hAnsi="Arial" w:cs="Arial"/>
        </w:rPr>
        <w:t xml:space="preserve">Menor que: </w:t>
      </w:r>
      <w:r w:rsidR="00E06F24" w:rsidRPr="00CD0F7C">
        <w:rPr>
          <w:rFonts w:ascii="Arial" w:hAnsi="Arial" w:cs="Arial"/>
        </w:rPr>
        <w:t>‘</w:t>
      </w:r>
      <w:r w:rsidRPr="00CD0F7C">
        <w:rPr>
          <w:rFonts w:ascii="Arial" w:hAnsi="Arial" w:cs="Arial"/>
        </w:rPr>
        <w:t>&lt;</w:t>
      </w:r>
      <w:r w:rsidR="00E06F24" w:rsidRPr="00CD0F7C">
        <w:rPr>
          <w:rFonts w:ascii="Arial" w:hAnsi="Arial" w:cs="Arial"/>
        </w:rPr>
        <w:t>’</w:t>
      </w:r>
      <w:r w:rsidR="001E3509" w:rsidRPr="00CD0F7C">
        <w:rPr>
          <w:rFonts w:ascii="Arial" w:hAnsi="Arial" w:cs="Arial"/>
        </w:rPr>
        <w:t xml:space="preserve"> 3,5,6</w:t>
      </w:r>
    </w:p>
    <w:p w14:paraId="31AB0BDE" w14:textId="7477B168" w:rsidR="007F1171" w:rsidRPr="00CD0F7C" w:rsidRDefault="007F1171" w:rsidP="005E7082">
      <w:pPr>
        <w:rPr>
          <w:rFonts w:ascii="Arial" w:hAnsi="Arial" w:cs="Arial"/>
        </w:rPr>
      </w:pPr>
      <w:r w:rsidRPr="00CD0F7C">
        <w:rPr>
          <w:rFonts w:ascii="Arial" w:hAnsi="Arial" w:cs="Arial"/>
        </w:rPr>
        <w:t xml:space="preserve">Mayor que: </w:t>
      </w:r>
      <w:r w:rsidR="00E06F24" w:rsidRPr="00CD0F7C">
        <w:rPr>
          <w:rFonts w:ascii="Arial" w:hAnsi="Arial" w:cs="Arial"/>
        </w:rPr>
        <w:t>‘</w:t>
      </w:r>
      <w:r w:rsidRPr="00CD0F7C">
        <w:rPr>
          <w:rFonts w:ascii="Arial" w:hAnsi="Arial" w:cs="Arial"/>
        </w:rPr>
        <w:t>&gt;</w:t>
      </w:r>
      <w:r w:rsidR="00E06F24" w:rsidRPr="00CD0F7C">
        <w:rPr>
          <w:rFonts w:ascii="Arial" w:hAnsi="Arial" w:cs="Arial"/>
        </w:rPr>
        <w:t>’</w:t>
      </w:r>
      <w:r w:rsidR="001E3509" w:rsidRPr="00CD0F7C">
        <w:rPr>
          <w:rFonts w:ascii="Arial" w:hAnsi="Arial" w:cs="Arial"/>
        </w:rPr>
        <w:t xml:space="preserve"> 3,4,6</w:t>
      </w:r>
    </w:p>
    <w:p w14:paraId="7CE9D4AE" w14:textId="11D269DD" w:rsidR="007F1171" w:rsidRPr="00CD0F7C" w:rsidRDefault="007F1171" w:rsidP="005E7082">
      <w:pPr>
        <w:rPr>
          <w:rFonts w:ascii="Arial" w:hAnsi="Arial" w:cs="Arial"/>
        </w:rPr>
      </w:pPr>
      <w:r w:rsidRPr="00CD0F7C">
        <w:rPr>
          <w:rFonts w:ascii="Arial" w:hAnsi="Arial" w:cs="Arial"/>
        </w:rPr>
        <w:t xml:space="preserve">Coma: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2</w:t>
      </w:r>
    </w:p>
    <w:p w14:paraId="5198D507" w14:textId="5E27F9E4" w:rsidR="007F1171" w:rsidRPr="00CD0F7C" w:rsidRDefault="007F1171" w:rsidP="005E7082">
      <w:pPr>
        <w:rPr>
          <w:rFonts w:ascii="Arial" w:hAnsi="Arial" w:cs="Arial"/>
        </w:rPr>
      </w:pPr>
      <w:r w:rsidRPr="00CD0F7C">
        <w:rPr>
          <w:rFonts w:ascii="Arial" w:hAnsi="Arial" w:cs="Arial"/>
        </w:rPr>
        <w:t xml:space="preserve">Punto y coma: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2,3</w:t>
      </w:r>
    </w:p>
    <w:p w14:paraId="6AAD4C1E" w14:textId="2D6382C9" w:rsidR="007F1171" w:rsidRPr="00CD0F7C" w:rsidRDefault="007F1171" w:rsidP="005E7082">
      <w:pPr>
        <w:rPr>
          <w:rFonts w:ascii="Arial" w:hAnsi="Arial" w:cs="Arial"/>
        </w:rPr>
      </w:pPr>
      <w:r w:rsidRPr="00CD0F7C">
        <w:rPr>
          <w:rFonts w:ascii="Arial" w:hAnsi="Arial" w:cs="Arial"/>
        </w:rPr>
        <w:t xml:space="preserve">Punto: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3</w:t>
      </w:r>
    </w:p>
    <w:p w14:paraId="69D2992E" w14:textId="7424468F" w:rsidR="007F1171" w:rsidRPr="00CD0F7C" w:rsidRDefault="007F1171" w:rsidP="005E7082">
      <w:pPr>
        <w:rPr>
          <w:rFonts w:ascii="Arial" w:hAnsi="Arial" w:cs="Arial"/>
        </w:rPr>
      </w:pPr>
      <w:r w:rsidRPr="00CD0F7C">
        <w:rPr>
          <w:rFonts w:ascii="Arial" w:hAnsi="Arial" w:cs="Arial"/>
        </w:rPr>
        <w:t xml:space="preserve">Dos puntos: </w:t>
      </w:r>
      <w:r w:rsidR="00E06F24" w:rsidRPr="00CD0F7C">
        <w:rPr>
          <w:rFonts w:ascii="Arial" w:hAnsi="Arial" w:cs="Arial"/>
        </w:rPr>
        <w:t>‘</w:t>
      </w:r>
      <w:r w:rsidRPr="00CD0F7C">
        <w:rPr>
          <w:rFonts w:ascii="Arial" w:hAnsi="Arial" w:cs="Arial"/>
        </w:rPr>
        <w:t>:</w:t>
      </w:r>
      <w:r w:rsidR="00E06F24" w:rsidRPr="00CD0F7C">
        <w:rPr>
          <w:rFonts w:ascii="Arial" w:hAnsi="Arial" w:cs="Arial"/>
        </w:rPr>
        <w:t>’</w:t>
      </w:r>
      <w:r w:rsidR="001E3509" w:rsidRPr="00CD0F7C">
        <w:rPr>
          <w:rFonts w:ascii="Arial" w:hAnsi="Arial" w:cs="Arial"/>
        </w:rPr>
        <w:t xml:space="preserve"> 2,4</w:t>
      </w:r>
    </w:p>
    <w:p w14:paraId="10E9604C" w14:textId="287F79E5" w:rsidR="007F1171" w:rsidRPr="00CD0F7C" w:rsidRDefault="00301137" w:rsidP="005E7082">
      <w:pPr>
        <w:rPr>
          <w:rFonts w:ascii="Arial" w:hAnsi="Arial" w:cs="Arial"/>
        </w:rPr>
      </w:pPr>
      <w:r w:rsidRPr="00CD0F7C">
        <w:rPr>
          <w:rFonts w:ascii="Arial" w:hAnsi="Arial" w:cs="Arial"/>
        </w:rPr>
        <w:t>Guion</w:t>
      </w:r>
      <w:r w:rsidR="007F1171" w:rsidRPr="00CD0F7C">
        <w:rPr>
          <w:rFonts w:ascii="Arial" w:hAnsi="Arial" w:cs="Arial"/>
        </w:rPr>
        <w:t xml:space="preserve">: </w:t>
      </w:r>
      <w:r w:rsidR="00E06F24" w:rsidRPr="00CD0F7C">
        <w:rPr>
          <w:rFonts w:ascii="Arial" w:hAnsi="Arial" w:cs="Arial"/>
        </w:rPr>
        <w:t>‘</w:t>
      </w:r>
      <w:r w:rsidR="007F1171" w:rsidRPr="00CD0F7C">
        <w:rPr>
          <w:rFonts w:ascii="Arial" w:hAnsi="Arial" w:cs="Arial"/>
        </w:rPr>
        <w:t>-</w:t>
      </w:r>
      <w:r w:rsidR="00E06F24" w:rsidRPr="00CD0F7C">
        <w:rPr>
          <w:rFonts w:ascii="Arial" w:hAnsi="Arial" w:cs="Arial"/>
        </w:rPr>
        <w:t>‘</w:t>
      </w:r>
      <w:r w:rsidR="001E3509" w:rsidRPr="00CD0F7C">
        <w:rPr>
          <w:rFonts w:ascii="Arial" w:hAnsi="Arial" w:cs="Arial"/>
        </w:rPr>
        <w:t xml:space="preserve"> 3,6</w:t>
      </w:r>
    </w:p>
    <w:p w14:paraId="62BDC96F" w14:textId="0AB131F4" w:rsidR="007F1171" w:rsidRPr="00CD0F7C" w:rsidRDefault="007F1171" w:rsidP="005E7082">
      <w:pPr>
        <w:rPr>
          <w:rFonts w:ascii="Arial" w:hAnsi="Arial" w:cs="Arial"/>
        </w:rPr>
      </w:pPr>
      <w:r w:rsidRPr="00CD0F7C">
        <w:rPr>
          <w:rFonts w:ascii="Arial" w:hAnsi="Arial" w:cs="Arial"/>
        </w:rPr>
        <w:t>Subraya:</w:t>
      </w:r>
      <w:r w:rsidR="00E06F24" w:rsidRPr="00CD0F7C">
        <w:rPr>
          <w:rFonts w:ascii="Arial" w:hAnsi="Arial" w:cs="Arial"/>
        </w:rPr>
        <w:t xml:space="preserve"> ‘</w:t>
      </w:r>
      <w:r w:rsidRPr="00CD0F7C">
        <w:rPr>
          <w:rFonts w:ascii="Arial" w:hAnsi="Arial" w:cs="Arial"/>
        </w:rPr>
        <w:t>_</w:t>
      </w:r>
      <w:r w:rsidR="00E06F24" w:rsidRPr="00CD0F7C">
        <w:rPr>
          <w:rFonts w:ascii="Arial" w:hAnsi="Arial" w:cs="Arial"/>
        </w:rPr>
        <w:t>’</w:t>
      </w:r>
      <w:r w:rsidR="001E3509" w:rsidRPr="00CD0F7C">
        <w:rPr>
          <w:rFonts w:ascii="Arial" w:hAnsi="Arial" w:cs="Arial"/>
        </w:rPr>
        <w:t xml:space="preserve"> 6</w:t>
      </w:r>
    </w:p>
    <w:p w14:paraId="377D493D" w14:textId="6E66E62B" w:rsidR="00232D72" w:rsidRPr="00CD0F7C" w:rsidRDefault="00232D72" w:rsidP="005E7082">
      <w:pPr>
        <w:rPr>
          <w:rFonts w:ascii="Arial" w:hAnsi="Arial" w:cs="Arial"/>
        </w:rPr>
      </w:pPr>
      <w:r w:rsidRPr="00CD0F7C">
        <w:rPr>
          <w:rFonts w:ascii="Arial" w:hAnsi="Arial" w:cs="Arial"/>
        </w:rPr>
        <w:t>Libra: ‘</w:t>
      </w:r>
      <w:r w:rsidRPr="00CD0F7C">
        <w:rPr>
          <w:rFonts w:ascii="Arial" w:hAnsi="Arial" w:cs="Arial"/>
          <w:color w:val="202124"/>
          <w:sz w:val="21"/>
          <w:szCs w:val="21"/>
          <w:shd w:val="clear" w:color="auto" w:fill="FFFFFF"/>
        </w:rPr>
        <w:t>£’</w:t>
      </w:r>
      <w:r w:rsidR="001E3509" w:rsidRPr="00CD0F7C">
        <w:rPr>
          <w:rFonts w:ascii="Arial" w:hAnsi="Arial" w:cs="Arial"/>
          <w:color w:val="202124"/>
          <w:sz w:val="21"/>
          <w:szCs w:val="21"/>
          <w:shd w:val="clear" w:color="auto" w:fill="FFFFFF"/>
        </w:rPr>
        <w:t xml:space="preserve"> </w:t>
      </w:r>
      <w:r w:rsidR="0029670A" w:rsidRPr="00CD0F7C">
        <w:rPr>
          <w:rFonts w:ascii="Arial" w:hAnsi="Arial" w:cs="Arial"/>
          <w:color w:val="202124"/>
          <w:sz w:val="21"/>
          <w:szCs w:val="21"/>
          <w:shd w:val="clear" w:color="auto" w:fill="FFFFFF"/>
        </w:rPr>
        <w:t>2,3,7,8</w:t>
      </w:r>
    </w:p>
    <w:p w14:paraId="49845E66" w14:textId="34A756F1" w:rsidR="00232D72" w:rsidRPr="00CD0F7C" w:rsidRDefault="00413219" w:rsidP="00232D72">
      <w:pPr>
        <w:rPr>
          <w:rFonts w:ascii="Arial" w:hAnsi="Arial" w:cs="Arial"/>
        </w:rPr>
      </w:pPr>
      <w:r w:rsidRPr="00CD0F7C">
        <w:rPr>
          <w:rFonts w:ascii="Arial" w:hAnsi="Arial" w:cs="Arial"/>
        </w:rPr>
        <w:t>'0': 3,4,6,7,8</w:t>
      </w:r>
    </w:p>
    <w:p w14:paraId="76265BD9" w14:textId="73BEE8FC" w:rsidR="00232D72" w:rsidRPr="00CD0F7C" w:rsidRDefault="00413219" w:rsidP="00232D72">
      <w:pPr>
        <w:rPr>
          <w:rFonts w:ascii="Arial" w:hAnsi="Arial" w:cs="Arial"/>
        </w:rPr>
      </w:pPr>
      <w:r w:rsidRPr="00CD0F7C">
        <w:rPr>
          <w:rFonts w:ascii="Arial" w:hAnsi="Arial" w:cs="Arial"/>
        </w:rPr>
        <w:t>'1': 1,6</w:t>
      </w:r>
    </w:p>
    <w:p w14:paraId="389E8A25" w14:textId="5DF30448" w:rsidR="00232D72" w:rsidRPr="00CD0F7C" w:rsidRDefault="00232D72" w:rsidP="00232D72">
      <w:pPr>
        <w:rPr>
          <w:rFonts w:ascii="Arial" w:hAnsi="Arial" w:cs="Arial"/>
        </w:rPr>
      </w:pPr>
      <w:r w:rsidRPr="00CD0F7C">
        <w:rPr>
          <w:rFonts w:ascii="Arial" w:hAnsi="Arial" w:cs="Arial"/>
        </w:rPr>
        <w:t xml:space="preserve">'2': </w:t>
      </w:r>
      <w:r w:rsidR="00413219" w:rsidRPr="00CD0F7C">
        <w:rPr>
          <w:rFonts w:ascii="Arial" w:hAnsi="Arial" w:cs="Arial"/>
        </w:rPr>
        <w:t>1,2,6</w:t>
      </w:r>
    </w:p>
    <w:p w14:paraId="35268017" w14:textId="5BC47E8D" w:rsidR="00232D72" w:rsidRPr="00CD0F7C" w:rsidRDefault="00232D72" w:rsidP="00232D72">
      <w:pPr>
        <w:rPr>
          <w:rFonts w:ascii="Arial" w:hAnsi="Arial" w:cs="Arial"/>
        </w:rPr>
      </w:pPr>
      <w:r w:rsidRPr="00CD0F7C">
        <w:rPr>
          <w:rFonts w:ascii="Arial" w:hAnsi="Arial" w:cs="Arial"/>
        </w:rPr>
        <w:t xml:space="preserve">'3': </w:t>
      </w:r>
      <w:r w:rsidR="00413219" w:rsidRPr="00CD0F7C">
        <w:rPr>
          <w:rFonts w:ascii="Arial" w:hAnsi="Arial" w:cs="Arial"/>
        </w:rPr>
        <w:t>1,4,6</w:t>
      </w:r>
    </w:p>
    <w:p w14:paraId="210CB33F" w14:textId="3BD36188" w:rsidR="00232D72" w:rsidRPr="00CD0F7C" w:rsidRDefault="00413219" w:rsidP="00232D72">
      <w:pPr>
        <w:rPr>
          <w:rFonts w:ascii="Arial" w:hAnsi="Arial" w:cs="Arial"/>
        </w:rPr>
      </w:pPr>
      <w:r w:rsidRPr="00CD0F7C">
        <w:rPr>
          <w:rFonts w:ascii="Arial" w:hAnsi="Arial" w:cs="Arial"/>
        </w:rPr>
        <w:t>'4': 1,4,5</w:t>
      </w:r>
      <w:r w:rsidR="00232D72" w:rsidRPr="00CD0F7C">
        <w:rPr>
          <w:rFonts w:ascii="Arial" w:hAnsi="Arial" w:cs="Arial"/>
        </w:rPr>
        <w:t>,6</w:t>
      </w:r>
    </w:p>
    <w:p w14:paraId="7F4536E6" w14:textId="2284E21A" w:rsidR="00232D72" w:rsidRPr="00CD0F7C" w:rsidRDefault="00413219" w:rsidP="00232D72">
      <w:pPr>
        <w:rPr>
          <w:rFonts w:ascii="Arial" w:hAnsi="Arial" w:cs="Arial"/>
        </w:rPr>
      </w:pPr>
      <w:r w:rsidRPr="00CD0F7C">
        <w:rPr>
          <w:rFonts w:ascii="Arial" w:hAnsi="Arial" w:cs="Arial"/>
        </w:rPr>
        <w:t>'5': 1,5</w:t>
      </w:r>
      <w:r w:rsidR="00232D72" w:rsidRPr="00CD0F7C">
        <w:rPr>
          <w:rFonts w:ascii="Arial" w:hAnsi="Arial" w:cs="Arial"/>
        </w:rPr>
        <w:t>,6</w:t>
      </w:r>
    </w:p>
    <w:p w14:paraId="1D580C8B" w14:textId="22044909" w:rsidR="00232D72" w:rsidRPr="00CD0F7C" w:rsidRDefault="00232D72" w:rsidP="00232D72">
      <w:pPr>
        <w:rPr>
          <w:rFonts w:ascii="Arial" w:hAnsi="Arial" w:cs="Arial"/>
        </w:rPr>
      </w:pPr>
      <w:r w:rsidRPr="00CD0F7C">
        <w:rPr>
          <w:rFonts w:ascii="Arial" w:hAnsi="Arial" w:cs="Arial"/>
        </w:rPr>
        <w:t xml:space="preserve">'6': </w:t>
      </w:r>
      <w:r w:rsidR="00413219" w:rsidRPr="00CD0F7C">
        <w:rPr>
          <w:rFonts w:ascii="Arial" w:hAnsi="Arial" w:cs="Arial"/>
        </w:rPr>
        <w:t>1,2,4,6</w:t>
      </w:r>
    </w:p>
    <w:p w14:paraId="55E5F50E" w14:textId="2A109432" w:rsidR="00232D72" w:rsidRPr="00CD0F7C" w:rsidRDefault="00232D72" w:rsidP="00232D72">
      <w:pPr>
        <w:rPr>
          <w:rFonts w:ascii="Arial" w:hAnsi="Arial" w:cs="Arial"/>
        </w:rPr>
      </w:pPr>
      <w:r w:rsidRPr="00CD0F7C">
        <w:rPr>
          <w:rFonts w:ascii="Arial" w:hAnsi="Arial" w:cs="Arial"/>
        </w:rPr>
        <w:t xml:space="preserve">'7': </w:t>
      </w:r>
      <w:r w:rsidR="00D178E5" w:rsidRPr="00CD0F7C">
        <w:rPr>
          <w:rFonts w:ascii="Arial" w:hAnsi="Arial" w:cs="Arial"/>
        </w:rPr>
        <w:t>1,</w:t>
      </w:r>
      <w:r w:rsidRPr="00CD0F7C">
        <w:rPr>
          <w:rFonts w:ascii="Arial" w:hAnsi="Arial" w:cs="Arial"/>
        </w:rPr>
        <w:t>2,</w:t>
      </w:r>
      <w:r w:rsidR="00D178E5" w:rsidRPr="00CD0F7C">
        <w:rPr>
          <w:rFonts w:ascii="Arial" w:hAnsi="Arial" w:cs="Arial"/>
        </w:rPr>
        <w:t>4</w:t>
      </w:r>
      <w:r w:rsidRPr="00CD0F7C">
        <w:rPr>
          <w:rFonts w:ascii="Arial" w:hAnsi="Arial" w:cs="Arial"/>
        </w:rPr>
        <w:t>,5,6</w:t>
      </w:r>
    </w:p>
    <w:p w14:paraId="71F6FBA4" w14:textId="5046CF3F" w:rsidR="00232D72" w:rsidRPr="00CD0F7C" w:rsidRDefault="00232D72" w:rsidP="00232D72">
      <w:pPr>
        <w:rPr>
          <w:rFonts w:ascii="Arial" w:hAnsi="Arial" w:cs="Arial"/>
        </w:rPr>
      </w:pPr>
      <w:r w:rsidRPr="00CD0F7C">
        <w:rPr>
          <w:rFonts w:ascii="Arial" w:hAnsi="Arial" w:cs="Arial"/>
        </w:rPr>
        <w:t xml:space="preserve">'8': </w:t>
      </w:r>
      <w:r w:rsidR="00D178E5" w:rsidRPr="00CD0F7C">
        <w:rPr>
          <w:rFonts w:ascii="Arial" w:hAnsi="Arial" w:cs="Arial"/>
        </w:rPr>
        <w:t>1,2,5</w:t>
      </w:r>
      <w:r w:rsidRPr="00CD0F7C">
        <w:rPr>
          <w:rFonts w:ascii="Arial" w:hAnsi="Arial" w:cs="Arial"/>
        </w:rPr>
        <w:t>,6</w:t>
      </w:r>
    </w:p>
    <w:p w14:paraId="2B20AF73" w14:textId="40F268E8" w:rsidR="00232D72" w:rsidRPr="00CD0F7C" w:rsidRDefault="00232D72" w:rsidP="00232D72">
      <w:pPr>
        <w:rPr>
          <w:rFonts w:ascii="Arial" w:hAnsi="Arial" w:cs="Arial"/>
        </w:rPr>
      </w:pPr>
      <w:r w:rsidRPr="00CD0F7C">
        <w:rPr>
          <w:rFonts w:ascii="Arial" w:hAnsi="Arial" w:cs="Arial"/>
        </w:rPr>
        <w:t xml:space="preserve">'9': </w:t>
      </w:r>
      <w:r w:rsidR="00D178E5" w:rsidRPr="00CD0F7C">
        <w:rPr>
          <w:rFonts w:ascii="Arial" w:hAnsi="Arial" w:cs="Arial"/>
        </w:rPr>
        <w:t>2,4,6</w:t>
      </w:r>
    </w:p>
    <w:p w14:paraId="0A5637DA" w14:textId="04D037E6" w:rsidR="00E06F24" w:rsidRPr="00CD0F7C" w:rsidRDefault="00E06F24" w:rsidP="00E06F24">
      <w:pPr>
        <w:rPr>
          <w:rFonts w:ascii="Arial" w:hAnsi="Arial" w:cs="Arial"/>
          <w:u w:val="single"/>
        </w:rPr>
      </w:pPr>
      <w:r w:rsidRPr="00CD0F7C">
        <w:rPr>
          <w:rFonts w:ascii="Arial" w:hAnsi="Arial" w:cs="Arial"/>
          <w:u w:val="single"/>
        </w:rPr>
        <w:t>Letras mayúsculas</w:t>
      </w:r>
    </w:p>
    <w:p w14:paraId="7E2E17BB" w14:textId="77777777" w:rsidR="00232D72" w:rsidRPr="00CD0F7C" w:rsidRDefault="00232D72" w:rsidP="00232D72">
      <w:pPr>
        <w:rPr>
          <w:rFonts w:ascii="Arial" w:hAnsi="Arial" w:cs="Arial"/>
        </w:rPr>
      </w:pPr>
      <w:r w:rsidRPr="00CD0F7C">
        <w:rPr>
          <w:rFonts w:ascii="Arial" w:hAnsi="Arial" w:cs="Arial"/>
        </w:rPr>
        <w:t>'A': 1,7</w:t>
      </w:r>
    </w:p>
    <w:p w14:paraId="495164CF" w14:textId="77777777" w:rsidR="00232D72" w:rsidRPr="00CD0F7C" w:rsidRDefault="00232D72" w:rsidP="00232D72">
      <w:pPr>
        <w:rPr>
          <w:rFonts w:ascii="Arial" w:hAnsi="Arial" w:cs="Arial"/>
          <w:lang w:val="en-GB"/>
        </w:rPr>
      </w:pPr>
      <w:r w:rsidRPr="00CD0F7C">
        <w:rPr>
          <w:rFonts w:ascii="Arial" w:hAnsi="Arial" w:cs="Arial"/>
          <w:lang w:val="en-GB"/>
        </w:rPr>
        <w:t>'B': 1,2,7</w:t>
      </w:r>
    </w:p>
    <w:p w14:paraId="5295270D" w14:textId="77777777" w:rsidR="00232D72" w:rsidRPr="00CD0F7C" w:rsidRDefault="00232D72" w:rsidP="00232D72">
      <w:pPr>
        <w:rPr>
          <w:rFonts w:ascii="Arial" w:hAnsi="Arial" w:cs="Arial"/>
          <w:lang w:val="en-GB"/>
        </w:rPr>
      </w:pPr>
      <w:r w:rsidRPr="00CD0F7C">
        <w:rPr>
          <w:rFonts w:ascii="Arial" w:hAnsi="Arial" w:cs="Arial"/>
          <w:lang w:val="en-GB"/>
        </w:rPr>
        <w:t>'C': 1,4,7</w:t>
      </w:r>
    </w:p>
    <w:p w14:paraId="3F07ECFF" w14:textId="77777777" w:rsidR="00232D72" w:rsidRPr="00CD0F7C" w:rsidRDefault="00232D72" w:rsidP="00232D72">
      <w:pPr>
        <w:rPr>
          <w:rFonts w:ascii="Arial" w:hAnsi="Arial" w:cs="Arial"/>
          <w:lang w:val="en-GB"/>
        </w:rPr>
      </w:pPr>
      <w:r w:rsidRPr="00CD0F7C">
        <w:rPr>
          <w:rFonts w:ascii="Arial" w:hAnsi="Arial" w:cs="Arial"/>
          <w:lang w:val="en-GB"/>
        </w:rPr>
        <w:t>'D': 1,4,5,7</w:t>
      </w:r>
    </w:p>
    <w:p w14:paraId="2E1BD339" w14:textId="77777777" w:rsidR="00232D72" w:rsidRPr="00CD0F7C" w:rsidRDefault="00232D72" w:rsidP="00232D72">
      <w:pPr>
        <w:rPr>
          <w:rFonts w:ascii="Arial" w:hAnsi="Arial" w:cs="Arial"/>
          <w:lang w:val="en-GB"/>
        </w:rPr>
      </w:pPr>
      <w:r w:rsidRPr="00CD0F7C">
        <w:rPr>
          <w:rFonts w:ascii="Arial" w:hAnsi="Arial" w:cs="Arial"/>
          <w:lang w:val="en-GB"/>
        </w:rPr>
        <w:t>'E': 1,5,7</w:t>
      </w:r>
    </w:p>
    <w:p w14:paraId="7C82EA59" w14:textId="77777777" w:rsidR="00232D72" w:rsidRPr="00CD0F7C" w:rsidRDefault="00232D72" w:rsidP="00232D72">
      <w:pPr>
        <w:rPr>
          <w:rFonts w:ascii="Arial" w:hAnsi="Arial" w:cs="Arial"/>
          <w:lang w:val="en-GB"/>
        </w:rPr>
      </w:pPr>
      <w:r w:rsidRPr="00CD0F7C">
        <w:rPr>
          <w:rFonts w:ascii="Arial" w:hAnsi="Arial" w:cs="Arial"/>
          <w:lang w:val="en-GB"/>
        </w:rPr>
        <w:t>'F': 1,2,4,7</w:t>
      </w:r>
    </w:p>
    <w:p w14:paraId="456564D3" w14:textId="77777777" w:rsidR="00232D72" w:rsidRPr="00CD0F7C" w:rsidRDefault="00232D72" w:rsidP="00232D72">
      <w:pPr>
        <w:rPr>
          <w:rFonts w:ascii="Arial" w:hAnsi="Arial" w:cs="Arial"/>
          <w:lang w:val="en-GB"/>
        </w:rPr>
      </w:pPr>
      <w:r w:rsidRPr="00CD0F7C">
        <w:rPr>
          <w:rFonts w:ascii="Arial" w:hAnsi="Arial" w:cs="Arial"/>
          <w:lang w:val="en-GB"/>
        </w:rPr>
        <w:t>'G': 1,2,4,5,7</w:t>
      </w:r>
    </w:p>
    <w:p w14:paraId="5DD9BC4E" w14:textId="77777777" w:rsidR="00232D72" w:rsidRPr="00CD0F7C" w:rsidRDefault="00232D72" w:rsidP="00232D72">
      <w:pPr>
        <w:rPr>
          <w:rFonts w:ascii="Arial" w:hAnsi="Arial" w:cs="Arial"/>
          <w:lang w:val="en-GB"/>
        </w:rPr>
      </w:pPr>
      <w:r w:rsidRPr="00CD0F7C">
        <w:rPr>
          <w:rFonts w:ascii="Arial" w:hAnsi="Arial" w:cs="Arial"/>
          <w:lang w:val="en-GB"/>
        </w:rPr>
        <w:t>'H': 1,2,5,7</w:t>
      </w:r>
    </w:p>
    <w:p w14:paraId="0519EB62" w14:textId="77777777" w:rsidR="00232D72" w:rsidRPr="00CD0F7C" w:rsidRDefault="00232D72" w:rsidP="00232D72">
      <w:pPr>
        <w:rPr>
          <w:rFonts w:ascii="Arial" w:hAnsi="Arial" w:cs="Arial"/>
          <w:lang w:val="en-GB"/>
        </w:rPr>
      </w:pPr>
      <w:r w:rsidRPr="00CD0F7C">
        <w:rPr>
          <w:rFonts w:ascii="Arial" w:hAnsi="Arial" w:cs="Arial"/>
          <w:lang w:val="en-GB"/>
        </w:rPr>
        <w:lastRenderedPageBreak/>
        <w:t>'I': 2,4,7</w:t>
      </w:r>
    </w:p>
    <w:p w14:paraId="4E67C96B" w14:textId="77777777" w:rsidR="00232D72" w:rsidRPr="00CD0F7C" w:rsidRDefault="00232D72" w:rsidP="00232D72">
      <w:pPr>
        <w:rPr>
          <w:rFonts w:ascii="Arial" w:hAnsi="Arial" w:cs="Arial"/>
          <w:lang w:val="en-GB"/>
        </w:rPr>
      </w:pPr>
      <w:r w:rsidRPr="00CD0F7C">
        <w:rPr>
          <w:rFonts w:ascii="Arial" w:hAnsi="Arial" w:cs="Arial"/>
          <w:lang w:val="en-GB"/>
        </w:rPr>
        <w:t>'J': 2,4,5,7</w:t>
      </w:r>
    </w:p>
    <w:p w14:paraId="7EA6FE43" w14:textId="77777777" w:rsidR="00232D72" w:rsidRPr="00CD0F7C" w:rsidRDefault="00232D72" w:rsidP="00232D72">
      <w:pPr>
        <w:rPr>
          <w:rFonts w:ascii="Arial" w:hAnsi="Arial" w:cs="Arial"/>
          <w:lang w:val="en-GB"/>
        </w:rPr>
      </w:pPr>
      <w:r w:rsidRPr="00CD0F7C">
        <w:rPr>
          <w:rFonts w:ascii="Arial" w:hAnsi="Arial" w:cs="Arial"/>
          <w:lang w:val="en-GB"/>
        </w:rPr>
        <w:t>'K': 1,3,7</w:t>
      </w:r>
    </w:p>
    <w:p w14:paraId="67753BDC" w14:textId="77777777" w:rsidR="00232D72" w:rsidRPr="00CD0F7C" w:rsidRDefault="00232D72" w:rsidP="00232D72">
      <w:pPr>
        <w:rPr>
          <w:rFonts w:ascii="Arial" w:hAnsi="Arial" w:cs="Arial"/>
          <w:lang w:val="en-GB"/>
        </w:rPr>
      </w:pPr>
      <w:r w:rsidRPr="00CD0F7C">
        <w:rPr>
          <w:rFonts w:ascii="Arial" w:hAnsi="Arial" w:cs="Arial"/>
          <w:lang w:val="en-GB"/>
        </w:rPr>
        <w:t>'L': 1,2,3,7</w:t>
      </w:r>
    </w:p>
    <w:p w14:paraId="178659F1" w14:textId="77777777" w:rsidR="00232D72" w:rsidRPr="00CD0F7C" w:rsidRDefault="00232D72" w:rsidP="00232D72">
      <w:pPr>
        <w:rPr>
          <w:rFonts w:ascii="Arial" w:hAnsi="Arial" w:cs="Arial"/>
          <w:lang w:val="en-GB"/>
        </w:rPr>
      </w:pPr>
      <w:r w:rsidRPr="00CD0F7C">
        <w:rPr>
          <w:rFonts w:ascii="Arial" w:hAnsi="Arial" w:cs="Arial"/>
          <w:lang w:val="en-GB"/>
        </w:rPr>
        <w:t>'M': 1,3,4,7</w:t>
      </w:r>
    </w:p>
    <w:p w14:paraId="18351F10" w14:textId="2F0D0226" w:rsidR="00232D72" w:rsidRPr="00CD0F7C" w:rsidRDefault="00232D72" w:rsidP="00232D72">
      <w:pPr>
        <w:rPr>
          <w:rFonts w:ascii="Arial" w:hAnsi="Arial" w:cs="Arial"/>
          <w:lang w:val="en-GB"/>
        </w:rPr>
      </w:pPr>
      <w:r w:rsidRPr="00CD0F7C">
        <w:rPr>
          <w:rFonts w:ascii="Arial" w:hAnsi="Arial" w:cs="Arial"/>
          <w:lang w:val="en-GB"/>
        </w:rPr>
        <w:t>'N': 1,3,4,5,7</w:t>
      </w:r>
    </w:p>
    <w:p w14:paraId="3BE3F4BA" w14:textId="32202F38" w:rsidR="00232D72" w:rsidRPr="00CD0F7C" w:rsidRDefault="00413219" w:rsidP="00232D72">
      <w:pPr>
        <w:rPr>
          <w:rFonts w:ascii="Arial" w:hAnsi="Arial" w:cs="Arial"/>
          <w:lang w:val="en-GB"/>
        </w:rPr>
      </w:pPr>
      <w:r w:rsidRPr="00CD0F7C">
        <w:rPr>
          <w:rFonts w:ascii="Arial" w:hAnsi="Arial" w:cs="Arial"/>
          <w:lang w:val="en-GB"/>
        </w:rPr>
        <w:t>'Ñ': 1,2,4,5,6,</w:t>
      </w:r>
      <w:r w:rsidR="00232D72" w:rsidRPr="00CD0F7C">
        <w:rPr>
          <w:rFonts w:ascii="Arial" w:hAnsi="Arial" w:cs="Arial"/>
          <w:lang w:val="en-GB"/>
        </w:rPr>
        <w:t>7</w:t>
      </w:r>
    </w:p>
    <w:p w14:paraId="48F5583E" w14:textId="77777777" w:rsidR="00232D72" w:rsidRPr="00CD0F7C" w:rsidRDefault="00232D72" w:rsidP="00232D72">
      <w:pPr>
        <w:rPr>
          <w:rFonts w:ascii="Arial" w:hAnsi="Arial" w:cs="Arial"/>
          <w:lang w:val="en-GB"/>
        </w:rPr>
      </w:pPr>
      <w:r w:rsidRPr="00CD0F7C">
        <w:rPr>
          <w:rFonts w:ascii="Arial" w:hAnsi="Arial" w:cs="Arial"/>
          <w:lang w:val="en-GB"/>
        </w:rPr>
        <w:t>'O': 1,3,5,7</w:t>
      </w:r>
    </w:p>
    <w:p w14:paraId="07471B8B" w14:textId="77777777" w:rsidR="00232D72" w:rsidRPr="00CD0F7C" w:rsidRDefault="00232D72" w:rsidP="00232D72">
      <w:pPr>
        <w:rPr>
          <w:rFonts w:ascii="Arial" w:hAnsi="Arial" w:cs="Arial"/>
          <w:lang w:val="en-GB"/>
        </w:rPr>
      </w:pPr>
      <w:r w:rsidRPr="00CD0F7C">
        <w:rPr>
          <w:rFonts w:ascii="Arial" w:hAnsi="Arial" w:cs="Arial"/>
          <w:lang w:val="en-GB"/>
        </w:rPr>
        <w:t>'P': 1,2,3,4,7</w:t>
      </w:r>
    </w:p>
    <w:p w14:paraId="4DF84EE1" w14:textId="77777777" w:rsidR="00232D72" w:rsidRPr="00CD0F7C" w:rsidRDefault="00232D72" w:rsidP="00232D72">
      <w:pPr>
        <w:rPr>
          <w:rFonts w:ascii="Arial" w:hAnsi="Arial" w:cs="Arial"/>
          <w:lang w:val="en-GB"/>
        </w:rPr>
      </w:pPr>
      <w:r w:rsidRPr="00CD0F7C">
        <w:rPr>
          <w:rFonts w:ascii="Arial" w:hAnsi="Arial" w:cs="Arial"/>
          <w:lang w:val="en-GB"/>
        </w:rPr>
        <w:t>'Q': 1,2,3,4,5,7</w:t>
      </w:r>
    </w:p>
    <w:p w14:paraId="49F6EE19" w14:textId="77777777" w:rsidR="00232D72" w:rsidRPr="00CD0F7C" w:rsidRDefault="00232D72" w:rsidP="00232D72">
      <w:pPr>
        <w:rPr>
          <w:rFonts w:ascii="Arial" w:hAnsi="Arial" w:cs="Arial"/>
          <w:lang w:val="en-GB"/>
        </w:rPr>
      </w:pPr>
      <w:r w:rsidRPr="00CD0F7C">
        <w:rPr>
          <w:rFonts w:ascii="Arial" w:hAnsi="Arial" w:cs="Arial"/>
          <w:lang w:val="en-GB"/>
        </w:rPr>
        <w:t>'R': 1,2,3,5,7</w:t>
      </w:r>
    </w:p>
    <w:p w14:paraId="2118FF30" w14:textId="77777777" w:rsidR="00232D72" w:rsidRPr="00CD0F7C" w:rsidRDefault="00232D72" w:rsidP="00232D72">
      <w:pPr>
        <w:rPr>
          <w:rFonts w:ascii="Arial" w:hAnsi="Arial" w:cs="Arial"/>
          <w:lang w:val="en-GB"/>
        </w:rPr>
      </w:pPr>
      <w:r w:rsidRPr="00CD0F7C">
        <w:rPr>
          <w:rFonts w:ascii="Arial" w:hAnsi="Arial" w:cs="Arial"/>
          <w:lang w:val="en-GB"/>
        </w:rPr>
        <w:t>'S': 2,3,4,7</w:t>
      </w:r>
    </w:p>
    <w:p w14:paraId="5702A090" w14:textId="77777777" w:rsidR="00232D72" w:rsidRPr="00CD0F7C" w:rsidRDefault="00232D72" w:rsidP="00232D72">
      <w:pPr>
        <w:rPr>
          <w:rFonts w:ascii="Arial" w:hAnsi="Arial" w:cs="Arial"/>
          <w:lang w:val="en-GB"/>
        </w:rPr>
      </w:pPr>
      <w:r w:rsidRPr="00CD0F7C">
        <w:rPr>
          <w:rFonts w:ascii="Arial" w:hAnsi="Arial" w:cs="Arial"/>
          <w:lang w:val="en-GB"/>
        </w:rPr>
        <w:t>'T': 2,3,4,5,7</w:t>
      </w:r>
    </w:p>
    <w:p w14:paraId="1AD6A322" w14:textId="77777777" w:rsidR="00232D72" w:rsidRPr="00CD0F7C" w:rsidRDefault="00232D72" w:rsidP="00232D72">
      <w:pPr>
        <w:rPr>
          <w:rFonts w:ascii="Arial" w:hAnsi="Arial" w:cs="Arial"/>
          <w:lang w:val="en-GB"/>
        </w:rPr>
      </w:pPr>
      <w:r w:rsidRPr="00CD0F7C">
        <w:rPr>
          <w:rFonts w:ascii="Arial" w:hAnsi="Arial" w:cs="Arial"/>
          <w:lang w:val="en-GB"/>
        </w:rPr>
        <w:t>'U': 1,3,6,7</w:t>
      </w:r>
    </w:p>
    <w:p w14:paraId="373D1BA1" w14:textId="77777777" w:rsidR="00232D72" w:rsidRPr="00CD0F7C" w:rsidRDefault="00232D72" w:rsidP="00232D72">
      <w:pPr>
        <w:rPr>
          <w:rFonts w:ascii="Arial" w:hAnsi="Arial" w:cs="Arial"/>
          <w:lang w:val="en-GB"/>
        </w:rPr>
      </w:pPr>
      <w:r w:rsidRPr="00CD0F7C">
        <w:rPr>
          <w:rFonts w:ascii="Arial" w:hAnsi="Arial" w:cs="Arial"/>
          <w:lang w:val="en-GB"/>
        </w:rPr>
        <w:t>'V': 1,2,3,6,7</w:t>
      </w:r>
    </w:p>
    <w:p w14:paraId="3E59C5E2" w14:textId="77777777" w:rsidR="00232D72" w:rsidRPr="00CD0F7C" w:rsidRDefault="00232D72" w:rsidP="00232D72">
      <w:pPr>
        <w:rPr>
          <w:rFonts w:ascii="Arial" w:hAnsi="Arial" w:cs="Arial"/>
          <w:lang w:val="en-GB"/>
        </w:rPr>
      </w:pPr>
      <w:r w:rsidRPr="00CD0F7C">
        <w:rPr>
          <w:rFonts w:ascii="Arial" w:hAnsi="Arial" w:cs="Arial"/>
          <w:lang w:val="en-GB"/>
        </w:rPr>
        <w:t>'W': 2,4,5,6,7</w:t>
      </w:r>
    </w:p>
    <w:p w14:paraId="15093324" w14:textId="77777777" w:rsidR="00232D72" w:rsidRPr="00CD0F7C" w:rsidRDefault="00232D72" w:rsidP="00232D72">
      <w:pPr>
        <w:rPr>
          <w:rFonts w:ascii="Arial" w:hAnsi="Arial" w:cs="Arial"/>
          <w:lang w:val="en-GB"/>
        </w:rPr>
      </w:pPr>
      <w:r w:rsidRPr="00CD0F7C">
        <w:rPr>
          <w:rFonts w:ascii="Arial" w:hAnsi="Arial" w:cs="Arial"/>
          <w:lang w:val="en-GB"/>
        </w:rPr>
        <w:t>'X': 1,3,4,6,7</w:t>
      </w:r>
    </w:p>
    <w:p w14:paraId="1CFB9CDC" w14:textId="77777777" w:rsidR="00232D72" w:rsidRPr="00CD0F7C" w:rsidRDefault="00232D72" w:rsidP="00232D72">
      <w:pPr>
        <w:rPr>
          <w:rFonts w:ascii="Arial" w:hAnsi="Arial" w:cs="Arial"/>
          <w:lang w:val="en-GB"/>
        </w:rPr>
      </w:pPr>
      <w:r w:rsidRPr="00CD0F7C">
        <w:rPr>
          <w:rFonts w:ascii="Arial" w:hAnsi="Arial" w:cs="Arial"/>
          <w:lang w:val="en-GB"/>
        </w:rPr>
        <w:t>'Y': 1,3,4,5,6,7</w:t>
      </w:r>
    </w:p>
    <w:p w14:paraId="7BBD60E9" w14:textId="6EE5F165" w:rsidR="00232D72" w:rsidRPr="00CD0F7C" w:rsidRDefault="00232D72" w:rsidP="00232D72">
      <w:pPr>
        <w:rPr>
          <w:rFonts w:ascii="Arial" w:hAnsi="Arial" w:cs="Arial"/>
          <w:lang w:val="en-GB"/>
        </w:rPr>
      </w:pPr>
      <w:r w:rsidRPr="00CD0F7C">
        <w:rPr>
          <w:rFonts w:ascii="Arial" w:hAnsi="Arial" w:cs="Arial"/>
          <w:lang w:val="en-GB"/>
        </w:rPr>
        <w:t>'Z': 1,3,5,6,7</w:t>
      </w:r>
    </w:p>
    <w:p w14:paraId="41AF06C5" w14:textId="2A8BF858" w:rsidR="00DF1EBE" w:rsidRPr="00CD0F7C" w:rsidRDefault="00DF1EBE" w:rsidP="00DF1EBE">
      <w:pPr>
        <w:rPr>
          <w:rFonts w:ascii="Arial" w:hAnsi="Arial" w:cs="Arial"/>
          <w:lang w:val="en-GB"/>
        </w:rPr>
      </w:pPr>
      <w:r w:rsidRPr="00CD0F7C">
        <w:rPr>
          <w:rFonts w:ascii="Arial" w:hAnsi="Arial" w:cs="Arial"/>
          <w:lang w:val="en-GB"/>
        </w:rPr>
        <w:t>'Â': 1,7,8</w:t>
      </w:r>
    </w:p>
    <w:p w14:paraId="72A387A2" w14:textId="76FFEB05" w:rsidR="00DF1EBE" w:rsidRPr="00CD0F7C" w:rsidRDefault="00DF1EBE" w:rsidP="00DF1EBE">
      <w:pPr>
        <w:rPr>
          <w:rFonts w:ascii="Arial" w:hAnsi="Arial" w:cs="Arial"/>
          <w:lang w:val="en-GB"/>
        </w:rPr>
      </w:pPr>
      <w:r w:rsidRPr="00CD0F7C">
        <w:rPr>
          <w:rFonts w:ascii="Arial" w:hAnsi="Arial" w:cs="Arial"/>
          <w:lang w:val="en-GB"/>
        </w:rPr>
        <w:t>'Ê': 1,5</w:t>
      </w:r>
      <w:r w:rsidR="00774150" w:rsidRPr="00CD0F7C">
        <w:rPr>
          <w:rFonts w:ascii="Arial" w:hAnsi="Arial" w:cs="Arial"/>
          <w:lang w:val="en-GB"/>
        </w:rPr>
        <w:t>,7</w:t>
      </w:r>
      <w:r w:rsidRPr="00CD0F7C">
        <w:rPr>
          <w:rFonts w:ascii="Arial" w:hAnsi="Arial" w:cs="Arial"/>
          <w:lang w:val="en-GB"/>
        </w:rPr>
        <w:t>,8</w:t>
      </w:r>
    </w:p>
    <w:p w14:paraId="06974A6A" w14:textId="5762390B"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Î</w:t>
      </w:r>
      <w:r w:rsidRPr="00CD0F7C">
        <w:rPr>
          <w:rFonts w:ascii="Arial" w:hAnsi="Arial" w:cs="Arial"/>
          <w:lang w:val="en-GB"/>
        </w:rPr>
        <w:t>': 2,4,</w:t>
      </w:r>
      <w:r w:rsidR="00774150" w:rsidRPr="00CD0F7C">
        <w:rPr>
          <w:rFonts w:ascii="Arial" w:hAnsi="Arial" w:cs="Arial"/>
          <w:lang w:val="en-GB"/>
        </w:rPr>
        <w:t>7,</w:t>
      </w:r>
      <w:r w:rsidRPr="00CD0F7C">
        <w:rPr>
          <w:rFonts w:ascii="Arial" w:hAnsi="Arial" w:cs="Arial"/>
          <w:lang w:val="en-GB"/>
        </w:rPr>
        <w:t>8</w:t>
      </w:r>
    </w:p>
    <w:p w14:paraId="750E8205" w14:textId="3B858017"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Ô</w:t>
      </w:r>
      <w:r w:rsidRPr="00CD0F7C">
        <w:rPr>
          <w:rFonts w:ascii="Arial" w:hAnsi="Arial" w:cs="Arial"/>
          <w:lang w:val="en-GB"/>
        </w:rPr>
        <w:t>': 1,3,5,</w:t>
      </w:r>
      <w:r w:rsidR="00774150" w:rsidRPr="00CD0F7C">
        <w:rPr>
          <w:rFonts w:ascii="Arial" w:hAnsi="Arial" w:cs="Arial"/>
          <w:lang w:val="en-GB"/>
        </w:rPr>
        <w:t>7,</w:t>
      </w:r>
      <w:r w:rsidRPr="00CD0F7C">
        <w:rPr>
          <w:rFonts w:ascii="Arial" w:hAnsi="Arial" w:cs="Arial"/>
          <w:lang w:val="en-GB"/>
        </w:rPr>
        <w:t>8</w:t>
      </w:r>
    </w:p>
    <w:p w14:paraId="489EFEE4" w14:textId="082B6A8F"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Û</w:t>
      </w:r>
      <w:r w:rsidRPr="00CD0F7C">
        <w:rPr>
          <w:rFonts w:ascii="Arial" w:hAnsi="Arial" w:cs="Arial"/>
          <w:lang w:val="en-GB"/>
        </w:rPr>
        <w:t>': 1,3,6,</w:t>
      </w:r>
      <w:r w:rsidR="00774150" w:rsidRPr="00CD0F7C">
        <w:rPr>
          <w:rFonts w:ascii="Arial" w:hAnsi="Arial" w:cs="Arial"/>
          <w:lang w:val="en-GB"/>
        </w:rPr>
        <w:t>7,</w:t>
      </w:r>
      <w:r w:rsidRPr="00CD0F7C">
        <w:rPr>
          <w:rFonts w:ascii="Arial" w:hAnsi="Arial" w:cs="Arial"/>
          <w:lang w:val="en-GB"/>
        </w:rPr>
        <w:t>8</w:t>
      </w:r>
    </w:p>
    <w:p w14:paraId="16A53B16" w14:textId="7A0A2840"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À</w:t>
      </w:r>
      <w:r w:rsidRPr="00CD0F7C">
        <w:rPr>
          <w:rFonts w:ascii="Arial" w:hAnsi="Arial" w:cs="Arial"/>
          <w:lang w:val="en-GB"/>
        </w:rPr>
        <w:t>': 1,2,3,5,6,</w:t>
      </w:r>
      <w:r w:rsidR="00774150" w:rsidRPr="00CD0F7C">
        <w:rPr>
          <w:rFonts w:ascii="Arial" w:hAnsi="Arial" w:cs="Arial"/>
          <w:lang w:val="en-GB"/>
        </w:rPr>
        <w:t>7,</w:t>
      </w:r>
      <w:r w:rsidRPr="00CD0F7C">
        <w:rPr>
          <w:rFonts w:ascii="Arial" w:hAnsi="Arial" w:cs="Arial"/>
          <w:lang w:val="en-GB"/>
        </w:rPr>
        <w:t>8</w:t>
      </w:r>
    </w:p>
    <w:p w14:paraId="5BD86EB1" w14:textId="777FE41D"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È</w:t>
      </w:r>
      <w:r w:rsidRPr="00CD0F7C">
        <w:rPr>
          <w:rFonts w:ascii="Arial" w:hAnsi="Arial" w:cs="Arial"/>
          <w:lang w:val="en-GB"/>
        </w:rPr>
        <w:t>': 2,3,4,6,</w:t>
      </w:r>
      <w:r w:rsidR="00774150" w:rsidRPr="00CD0F7C">
        <w:rPr>
          <w:rFonts w:ascii="Arial" w:hAnsi="Arial" w:cs="Arial"/>
          <w:lang w:val="en-GB"/>
        </w:rPr>
        <w:t>7,</w:t>
      </w:r>
      <w:r w:rsidRPr="00CD0F7C">
        <w:rPr>
          <w:rFonts w:ascii="Arial" w:hAnsi="Arial" w:cs="Arial"/>
          <w:lang w:val="en-GB"/>
        </w:rPr>
        <w:t>8</w:t>
      </w:r>
    </w:p>
    <w:p w14:paraId="191B62E1" w14:textId="6C2A1A7D"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Ì</w:t>
      </w:r>
      <w:r w:rsidRPr="00CD0F7C">
        <w:rPr>
          <w:rFonts w:ascii="Arial" w:hAnsi="Arial" w:cs="Arial"/>
          <w:lang w:val="en-GB"/>
        </w:rPr>
        <w:t xml:space="preserve">': </w:t>
      </w:r>
      <w:r w:rsidR="00774150" w:rsidRPr="00CD0F7C">
        <w:rPr>
          <w:rFonts w:ascii="Arial" w:hAnsi="Arial" w:cs="Arial"/>
          <w:lang w:val="en-GB"/>
        </w:rPr>
        <w:t>3,4,5</w:t>
      </w:r>
    </w:p>
    <w:p w14:paraId="4AAD1EC4" w14:textId="76DE1CD0"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Ò</w:t>
      </w:r>
      <w:r w:rsidRPr="00CD0F7C">
        <w:rPr>
          <w:rFonts w:ascii="Arial" w:hAnsi="Arial" w:cs="Arial"/>
          <w:lang w:val="en-GB"/>
        </w:rPr>
        <w:t xml:space="preserve">': </w:t>
      </w:r>
      <w:r w:rsidR="00774150" w:rsidRPr="00CD0F7C">
        <w:rPr>
          <w:rFonts w:ascii="Arial" w:hAnsi="Arial" w:cs="Arial"/>
          <w:lang w:val="en-GB"/>
        </w:rPr>
        <w:t>2,4,5</w:t>
      </w:r>
      <w:r w:rsidRPr="00CD0F7C">
        <w:rPr>
          <w:rFonts w:ascii="Arial" w:hAnsi="Arial" w:cs="Arial"/>
          <w:lang w:val="en-GB"/>
        </w:rPr>
        <w:t>,8</w:t>
      </w:r>
    </w:p>
    <w:p w14:paraId="6E82148D" w14:textId="27DD725E"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Ù</w:t>
      </w:r>
      <w:r w:rsidRPr="00CD0F7C">
        <w:rPr>
          <w:rFonts w:ascii="Arial" w:hAnsi="Arial" w:cs="Arial"/>
          <w:lang w:val="en-GB"/>
        </w:rPr>
        <w:t>': 2,3,4,5,6</w:t>
      </w:r>
      <w:r w:rsidR="00774150" w:rsidRPr="00CD0F7C">
        <w:rPr>
          <w:rFonts w:ascii="Arial" w:hAnsi="Arial" w:cs="Arial"/>
          <w:lang w:val="en-GB"/>
        </w:rPr>
        <w:t>,7</w:t>
      </w:r>
      <w:r w:rsidRPr="00CD0F7C">
        <w:rPr>
          <w:rFonts w:ascii="Arial" w:hAnsi="Arial" w:cs="Arial"/>
          <w:lang w:val="en-GB"/>
        </w:rPr>
        <w:t>,8</w:t>
      </w:r>
    </w:p>
    <w:p w14:paraId="0F5B4CC7" w14:textId="1B2380B6"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Ä</w:t>
      </w:r>
      <w:r w:rsidRPr="00CD0F7C">
        <w:rPr>
          <w:rFonts w:ascii="Arial" w:hAnsi="Arial" w:cs="Arial"/>
          <w:lang w:val="en-GB"/>
        </w:rPr>
        <w:t>': 3,4,5</w:t>
      </w:r>
      <w:r w:rsidR="00774150" w:rsidRPr="00CD0F7C">
        <w:rPr>
          <w:rFonts w:ascii="Arial" w:hAnsi="Arial" w:cs="Arial"/>
          <w:lang w:val="en-GB"/>
        </w:rPr>
        <w:t>,7</w:t>
      </w:r>
      <w:r w:rsidRPr="00CD0F7C">
        <w:rPr>
          <w:rFonts w:ascii="Arial" w:hAnsi="Arial" w:cs="Arial"/>
          <w:lang w:val="en-GB"/>
        </w:rPr>
        <w:t>,8</w:t>
      </w:r>
    </w:p>
    <w:p w14:paraId="3C9D22F8" w14:textId="70E70130"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Ë</w:t>
      </w:r>
      <w:r w:rsidRPr="00CD0F7C">
        <w:rPr>
          <w:rFonts w:ascii="Arial" w:hAnsi="Arial" w:cs="Arial"/>
          <w:lang w:val="en-GB"/>
        </w:rPr>
        <w:t>': 1,2,4,6,</w:t>
      </w:r>
      <w:r w:rsidR="00774150" w:rsidRPr="00CD0F7C">
        <w:rPr>
          <w:rFonts w:ascii="Arial" w:hAnsi="Arial" w:cs="Arial"/>
          <w:lang w:val="en-GB"/>
        </w:rPr>
        <w:t>7,</w:t>
      </w:r>
      <w:r w:rsidRPr="00CD0F7C">
        <w:rPr>
          <w:rFonts w:ascii="Arial" w:hAnsi="Arial" w:cs="Arial"/>
          <w:lang w:val="en-GB"/>
        </w:rPr>
        <w:t>8</w:t>
      </w:r>
    </w:p>
    <w:p w14:paraId="7353522B" w14:textId="1CB514F1" w:rsidR="00DF1EBE" w:rsidRPr="00CD0F7C" w:rsidRDefault="00DF1EBE" w:rsidP="00DF1EBE">
      <w:pPr>
        <w:rPr>
          <w:rFonts w:ascii="Arial" w:hAnsi="Arial" w:cs="Arial"/>
          <w:lang w:val="en-GB"/>
        </w:rPr>
      </w:pPr>
      <w:r w:rsidRPr="00CD0F7C">
        <w:rPr>
          <w:rFonts w:ascii="Arial" w:hAnsi="Arial" w:cs="Arial"/>
          <w:lang w:val="en-GB"/>
        </w:rPr>
        <w:lastRenderedPageBreak/>
        <w:t>'</w:t>
      </w:r>
      <w:r w:rsidR="00774150" w:rsidRPr="00CD0F7C">
        <w:rPr>
          <w:rFonts w:ascii="Arial" w:hAnsi="Arial" w:cs="Arial"/>
          <w:lang w:val="en-GB"/>
        </w:rPr>
        <w:t>Ï</w:t>
      </w:r>
      <w:r w:rsidRPr="00CD0F7C">
        <w:rPr>
          <w:rFonts w:ascii="Arial" w:hAnsi="Arial" w:cs="Arial"/>
          <w:lang w:val="en-GB"/>
        </w:rPr>
        <w:t xml:space="preserve">': </w:t>
      </w:r>
      <w:r w:rsidR="00774150" w:rsidRPr="00CD0F7C">
        <w:rPr>
          <w:rFonts w:ascii="Arial" w:hAnsi="Arial" w:cs="Arial"/>
          <w:lang w:val="en-GB"/>
        </w:rPr>
        <w:t>1,</w:t>
      </w:r>
      <w:r w:rsidRPr="00CD0F7C">
        <w:rPr>
          <w:rFonts w:ascii="Arial" w:hAnsi="Arial" w:cs="Arial"/>
          <w:lang w:val="en-GB"/>
        </w:rPr>
        <w:t>2,</w:t>
      </w:r>
      <w:r w:rsidR="00774150" w:rsidRPr="00CD0F7C">
        <w:rPr>
          <w:rFonts w:ascii="Arial" w:hAnsi="Arial" w:cs="Arial"/>
          <w:lang w:val="en-GB"/>
        </w:rPr>
        <w:t>4,</w:t>
      </w:r>
      <w:r w:rsidRPr="00CD0F7C">
        <w:rPr>
          <w:rFonts w:ascii="Arial" w:hAnsi="Arial" w:cs="Arial"/>
          <w:lang w:val="en-GB"/>
        </w:rPr>
        <w:t>5</w:t>
      </w:r>
      <w:r w:rsidR="00774150" w:rsidRPr="00CD0F7C">
        <w:rPr>
          <w:rFonts w:ascii="Arial" w:hAnsi="Arial" w:cs="Arial"/>
          <w:lang w:val="en-GB"/>
        </w:rPr>
        <w:t>,6,7</w:t>
      </w:r>
      <w:r w:rsidRPr="00CD0F7C">
        <w:rPr>
          <w:rFonts w:ascii="Arial" w:hAnsi="Arial" w:cs="Arial"/>
          <w:lang w:val="en-GB"/>
        </w:rPr>
        <w:t>,8</w:t>
      </w:r>
    </w:p>
    <w:p w14:paraId="5E841FCC" w14:textId="3B9666D5" w:rsidR="00DF1EBE" w:rsidRPr="00CD0F7C" w:rsidRDefault="00DF1EBE" w:rsidP="00DF1EBE">
      <w:pPr>
        <w:rPr>
          <w:rFonts w:ascii="Arial" w:hAnsi="Arial" w:cs="Arial"/>
          <w:lang w:val="en-GB"/>
        </w:rPr>
      </w:pPr>
      <w:r w:rsidRPr="00CD0F7C">
        <w:rPr>
          <w:rFonts w:ascii="Arial" w:hAnsi="Arial" w:cs="Arial"/>
          <w:lang w:val="en-GB"/>
        </w:rPr>
        <w:t>'</w:t>
      </w:r>
      <w:r w:rsidR="00774150" w:rsidRPr="00CD0F7C">
        <w:rPr>
          <w:rFonts w:ascii="Arial" w:hAnsi="Arial" w:cs="Arial"/>
          <w:lang w:val="en-GB"/>
        </w:rPr>
        <w:t>Ö</w:t>
      </w:r>
      <w:r w:rsidRPr="00CD0F7C">
        <w:rPr>
          <w:rFonts w:ascii="Arial" w:hAnsi="Arial" w:cs="Arial"/>
          <w:lang w:val="en-GB"/>
        </w:rPr>
        <w:t>': 2,4,6,</w:t>
      </w:r>
      <w:r w:rsidR="00774150" w:rsidRPr="00CD0F7C">
        <w:rPr>
          <w:rFonts w:ascii="Arial" w:hAnsi="Arial" w:cs="Arial"/>
          <w:lang w:val="en-GB"/>
        </w:rPr>
        <w:t>7,</w:t>
      </w:r>
      <w:r w:rsidRPr="00CD0F7C">
        <w:rPr>
          <w:rFonts w:ascii="Arial" w:hAnsi="Arial" w:cs="Arial"/>
          <w:lang w:val="en-GB"/>
        </w:rPr>
        <w:t>8</w:t>
      </w:r>
    </w:p>
    <w:p w14:paraId="0DC4CFC5" w14:textId="4DDC29C4" w:rsidR="00DF1EBE" w:rsidRPr="00CD0F7C" w:rsidRDefault="00DF1EBE" w:rsidP="00DF1EBE">
      <w:pPr>
        <w:rPr>
          <w:rFonts w:ascii="Arial" w:hAnsi="Arial" w:cs="Arial"/>
        </w:rPr>
      </w:pPr>
      <w:r w:rsidRPr="00CD0F7C">
        <w:rPr>
          <w:rFonts w:ascii="Arial" w:hAnsi="Arial" w:cs="Arial"/>
        </w:rPr>
        <w:t>'</w:t>
      </w:r>
      <w:r w:rsidR="00774150" w:rsidRPr="00CD0F7C">
        <w:rPr>
          <w:rFonts w:ascii="Arial" w:hAnsi="Arial" w:cs="Arial"/>
        </w:rPr>
        <w:t>Ü</w:t>
      </w:r>
      <w:r w:rsidRPr="00CD0F7C">
        <w:rPr>
          <w:rFonts w:ascii="Arial" w:hAnsi="Arial" w:cs="Arial"/>
        </w:rPr>
        <w:t>': 1,2,5,6,</w:t>
      </w:r>
      <w:r w:rsidR="00774150" w:rsidRPr="00CD0F7C">
        <w:rPr>
          <w:rFonts w:ascii="Arial" w:hAnsi="Arial" w:cs="Arial"/>
        </w:rPr>
        <w:t>7,</w:t>
      </w:r>
      <w:r w:rsidRPr="00CD0F7C">
        <w:rPr>
          <w:rFonts w:ascii="Arial" w:hAnsi="Arial" w:cs="Arial"/>
        </w:rPr>
        <w:t>8</w:t>
      </w:r>
    </w:p>
    <w:p w14:paraId="5263794E" w14:textId="092C9781" w:rsidR="00DF1EBE" w:rsidRPr="00CD0F7C" w:rsidRDefault="00DF1EBE" w:rsidP="00DF1EBE">
      <w:pPr>
        <w:rPr>
          <w:rFonts w:ascii="Arial" w:hAnsi="Arial" w:cs="Arial"/>
        </w:rPr>
      </w:pPr>
      <w:r w:rsidRPr="00CD0F7C">
        <w:rPr>
          <w:rFonts w:ascii="Arial" w:hAnsi="Arial" w:cs="Arial"/>
        </w:rPr>
        <w:t>'</w:t>
      </w:r>
      <w:r w:rsidR="00774150" w:rsidRPr="00CD0F7C">
        <w:rPr>
          <w:rFonts w:ascii="Arial" w:hAnsi="Arial" w:cs="Arial"/>
        </w:rPr>
        <w:t>Á</w:t>
      </w:r>
      <w:r w:rsidRPr="00CD0F7C">
        <w:rPr>
          <w:rFonts w:ascii="Arial" w:hAnsi="Arial" w:cs="Arial"/>
        </w:rPr>
        <w:t>': 1,2,3,5,6</w:t>
      </w:r>
      <w:r w:rsidR="00774150" w:rsidRPr="00CD0F7C">
        <w:rPr>
          <w:rFonts w:ascii="Arial" w:hAnsi="Arial" w:cs="Arial"/>
        </w:rPr>
        <w:t>,7</w:t>
      </w:r>
    </w:p>
    <w:p w14:paraId="4D317CC7" w14:textId="0CF89439" w:rsidR="00DF1EBE" w:rsidRPr="00CD0F7C" w:rsidRDefault="00DF1EBE" w:rsidP="00DF1EBE">
      <w:pPr>
        <w:rPr>
          <w:rFonts w:ascii="Arial" w:hAnsi="Arial" w:cs="Arial"/>
        </w:rPr>
      </w:pPr>
      <w:r w:rsidRPr="00CD0F7C">
        <w:rPr>
          <w:rFonts w:ascii="Arial" w:hAnsi="Arial" w:cs="Arial"/>
        </w:rPr>
        <w:t>'</w:t>
      </w:r>
      <w:r w:rsidR="00774150" w:rsidRPr="00CD0F7C">
        <w:rPr>
          <w:rFonts w:ascii="Arial" w:hAnsi="Arial" w:cs="Arial"/>
        </w:rPr>
        <w:t>É</w:t>
      </w:r>
      <w:r w:rsidRPr="00CD0F7C">
        <w:rPr>
          <w:rFonts w:ascii="Arial" w:hAnsi="Arial" w:cs="Arial"/>
        </w:rPr>
        <w:t>': 2,3,5,6</w:t>
      </w:r>
      <w:r w:rsidR="00774150" w:rsidRPr="00CD0F7C">
        <w:rPr>
          <w:rFonts w:ascii="Arial" w:hAnsi="Arial" w:cs="Arial"/>
        </w:rPr>
        <w:t>,7</w:t>
      </w:r>
    </w:p>
    <w:p w14:paraId="7E8CB728" w14:textId="3820713F" w:rsidR="00DF1EBE" w:rsidRPr="00CD0F7C" w:rsidRDefault="00DF1EBE" w:rsidP="00DF1EBE">
      <w:pPr>
        <w:rPr>
          <w:rFonts w:ascii="Arial" w:hAnsi="Arial" w:cs="Arial"/>
        </w:rPr>
      </w:pPr>
      <w:r w:rsidRPr="00CD0F7C">
        <w:rPr>
          <w:rFonts w:ascii="Arial" w:hAnsi="Arial" w:cs="Arial"/>
        </w:rPr>
        <w:t>'</w:t>
      </w:r>
      <w:r w:rsidR="00774150" w:rsidRPr="00CD0F7C">
        <w:rPr>
          <w:rFonts w:ascii="Arial" w:hAnsi="Arial" w:cs="Arial"/>
        </w:rPr>
        <w:t>Í</w:t>
      </w:r>
      <w:r w:rsidRPr="00CD0F7C">
        <w:rPr>
          <w:rFonts w:ascii="Arial" w:hAnsi="Arial" w:cs="Arial"/>
        </w:rPr>
        <w:t>': 3,4</w:t>
      </w:r>
      <w:r w:rsidR="00774150" w:rsidRPr="00CD0F7C">
        <w:rPr>
          <w:rFonts w:ascii="Arial" w:hAnsi="Arial" w:cs="Arial"/>
        </w:rPr>
        <w:t>,7</w:t>
      </w:r>
    </w:p>
    <w:p w14:paraId="775B63B4" w14:textId="5EE64C7C" w:rsidR="00DF1EBE" w:rsidRPr="00CD0F7C" w:rsidRDefault="00DF1EBE" w:rsidP="00DF1EBE">
      <w:pPr>
        <w:rPr>
          <w:rFonts w:ascii="Arial" w:hAnsi="Arial" w:cs="Arial"/>
        </w:rPr>
      </w:pPr>
      <w:r w:rsidRPr="00CD0F7C">
        <w:rPr>
          <w:rFonts w:ascii="Arial" w:hAnsi="Arial" w:cs="Arial"/>
        </w:rPr>
        <w:t>'</w:t>
      </w:r>
      <w:r w:rsidR="00774150" w:rsidRPr="00CD0F7C">
        <w:rPr>
          <w:rFonts w:ascii="Arial" w:hAnsi="Arial" w:cs="Arial"/>
        </w:rPr>
        <w:t>Ó</w:t>
      </w:r>
      <w:r w:rsidRPr="00CD0F7C">
        <w:rPr>
          <w:rFonts w:ascii="Arial" w:hAnsi="Arial" w:cs="Arial"/>
        </w:rPr>
        <w:t>': 3,4,6</w:t>
      </w:r>
      <w:r w:rsidR="00774150" w:rsidRPr="00CD0F7C">
        <w:rPr>
          <w:rFonts w:ascii="Arial" w:hAnsi="Arial" w:cs="Arial"/>
        </w:rPr>
        <w:t>,7</w:t>
      </w:r>
    </w:p>
    <w:p w14:paraId="066A93A6" w14:textId="23A37C0B" w:rsidR="00DF1EBE" w:rsidRPr="00CD0F7C" w:rsidRDefault="00DF1EBE" w:rsidP="00DF1EBE">
      <w:pPr>
        <w:rPr>
          <w:rFonts w:ascii="Arial" w:hAnsi="Arial" w:cs="Arial"/>
        </w:rPr>
      </w:pPr>
      <w:r w:rsidRPr="00CD0F7C">
        <w:rPr>
          <w:rFonts w:ascii="Arial" w:hAnsi="Arial" w:cs="Arial"/>
        </w:rPr>
        <w:t>'</w:t>
      </w:r>
      <w:r w:rsidR="00774150" w:rsidRPr="00CD0F7C">
        <w:rPr>
          <w:rFonts w:ascii="Arial" w:hAnsi="Arial" w:cs="Arial"/>
        </w:rPr>
        <w:t>Ú</w:t>
      </w:r>
      <w:r w:rsidRPr="00CD0F7C">
        <w:rPr>
          <w:rFonts w:ascii="Arial" w:hAnsi="Arial" w:cs="Arial"/>
        </w:rPr>
        <w:t>': 2,3,4,5,6</w:t>
      </w:r>
      <w:r w:rsidR="00774150" w:rsidRPr="00CD0F7C">
        <w:rPr>
          <w:rFonts w:ascii="Arial" w:hAnsi="Arial" w:cs="Arial"/>
        </w:rPr>
        <w:t>,7</w:t>
      </w:r>
    </w:p>
    <w:p w14:paraId="039D7E9C" w14:textId="51BF9748" w:rsidR="00E06F24" w:rsidRPr="00CD0F7C" w:rsidRDefault="00E06F24" w:rsidP="005E7082">
      <w:pPr>
        <w:rPr>
          <w:rFonts w:ascii="Arial" w:hAnsi="Arial" w:cs="Arial"/>
          <w:u w:val="single"/>
        </w:rPr>
      </w:pPr>
      <w:r w:rsidRPr="00CD0F7C">
        <w:rPr>
          <w:rFonts w:ascii="Arial" w:hAnsi="Arial" w:cs="Arial"/>
          <w:u w:val="single"/>
        </w:rPr>
        <w:t>Letras minúsculas</w:t>
      </w:r>
    </w:p>
    <w:p w14:paraId="69E50E4D" w14:textId="77777777" w:rsidR="00232D72" w:rsidRPr="00CD0F7C" w:rsidRDefault="00232D72" w:rsidP="00232D72">
      <w:pPr>
        <w:rPr>
          <w:rFonts w:ascii="Arial" w:hAnsi="Arial" w:cs="Arial"/>
        </w:rPr>
      </w:pPr>
      <w:r w:rsidRPr="00CD0F7C">
        <w:rPr>
          <w:rFonts w:ascii="Arial" w:hAnsi="Arial" w:cs="Arial"/>
        </w:rPr>
        <w:t>'a': 1</w:t>
      </w:r>
    </w:p>
    <w:p w14:paraId="136289B3" w14:textId="77777777" w:rsidR="00232D72" w:rsidRPr="00CD0F7C" w:rsidRDefault="00232D72" w:rsidP="00232D72">
      <w:pPr>
        <w:rPr>
          <w:rFonts w:ascii="Arial" w:hAnsi="Arial" w:cs="Arial"/>
        </w:rPr>
      </w:pPr>
      <w:r w:rsidRPr="00CD0F7C">
        <w:rPr>
          <w:rFonts w:ascii="Arial" w:hAnsi="Arial" w:cs="Arial"/>
        </w:rPr>
        <w:t>'b': 1,2</w:t>
      </w:r>
    </w:p>
    <w:p w14:paraId="464956D1" w14:textId="77777777" w:rsidR="00232D72" w:rsidRPr="00CD0F7C" w:rsidRDefault="00232D72" w:rsidP="00232D72">
      <w:pPr>
        <w:rPr>
          <w:rFonts w:ascii="Arial" w:hAnsi="Arial" w:cs="Arial"/>
          <w:lang w:val="en-GB"/>
        </w:rPr>
      </w:pPr>
      <w:r w:rsidRPr="00CD0F7C">
        <w:rPr>
          <w:rFonts w:ascii="Arial" w:hAnsi="Arial" w:cs="Arial"/>
          <w:lang w:val="en-GB"/>
        </w:rPr>
        <w:t>'c': 1,4</w:t>
      </w:r>
    </w:p>
    <w:p w14:paraId="06947203" w14:textId="77777777" w:rsidR="00232D72" w:rsidRPr="00CD0F7C" w:rsidRDefault="00232D72" w:rsidP="00232D72">
      <w:pPr>
        <w:rPr>
          <w:rFonts w:ascii="Arial" w:hAnsi="Arial" w:cs="Arial"/>
          <w:lang w:val="en-GB"/>
        </w:rPr>
      </w:pPr>
      <w:r w:rsidRPr="00CD0F7C">
        <w:rPr>
          <w:rFonts w:ascii="Arial" w:hAnsi="Arial" w:cs="Arial"/>
          <w:lang w:val="en-GB"/>
        </w:rPr>
        <w:t>'d': 1,4,5</w:t>
      </w:r>
    </w:p>
    <w:p w14:paraId="07E687A7" w14:textId="77777777" w:rsidR="00232D72" w:rsidRPr="00CD0F7C" w:rsidRDefault="00232D72" w:rsidP="00232D72">
      <w:pPr>
        <w:rPr>
          <w:rFonts w:ascii="Arial" w:hAnsi="Arial" w:cs="Arial"/>
          <w:lang w:val="en-GB"/>
        </w:rPr>
      </w:pPr>
      <w:r w:rsidRPr="00CD0F7C">
        <w:rPr>
          <w:rFonts w:ascii="Arial" w:hAnsi="Arial" w:cs="Arial"/>
          <w:lang w:val="en-GB"/>
        </w:rPr>
        <w:t>'e': 1,5</w:t>
      </w:r>
    </w:p>
    <w:p w14:paraId="31EECBBD" w14:textId="77777777" w:rsidR="00232D72" w:rsidRPr="00CD0F7C" w:rsidRDefault="00232D72" w:rsidP="00232D72">
      <w:pPr>
        <w:rPr>
          <w:rFonts w:ascii="Arial" w:hAnsi="Arial" w:cs="Arial"/>
          <w:lang w:val="en-GB"/>
        </w:rPr>
      </w:pPr>
      <w:r w:rsidRPr="00CD0F7C">
        <w:rPr>
          <w:rFonts w:ascii="Arial" w:hAnsi="Arial" w:cs="Arial"/>
          <w:lang w:val="en-GB"/>
        </w:rPr>
        <w:t>'f': 1,2,4</w:t>
      </w:r>
    </w:p>
    <w:p w14:paraId="310AE2BC" w14:textId="77777777" w:rsidR="00232D72" w:rsidRPr="00CD0F7C" w:rsidRDefault="00232D72" w:rsidP="00232D72">
      <w:pPr>
        <w:rPr>
          <w:rFonts w:ascii="Arial" w:hAnsi="Arial" w:cs="Arial"/>
          <w:lang w:val="en-GB"/>
        </w:rPr>
      </w:pPr>
      <w:r w:rsidRPr="00CD0F7C">
        <w:rPr>
          <w:rFonts w:ascii="Arial" w:hAnsi="Arial" w:cs="Arial"/>
          <w:lang w:val="en-GB"/>
        </w:rPr>
        <w:t>'g': 1,2,4,5</w:t>
      </w:r>
    </w:p>
    <w:p w14:paraId="09A90E4E" w14:textId="77777777" w:rsidR="00232D72" w:rsidRPr="00CD0F7C" w:rsidRDefault="00232D72" w:rsidP="00232D72">
      <w:pPr>
        <w:rPr>
          <w:rFonts w:ascii="Arial" w:hAnsi="Arial" w:cs="Arial"/>
          <w:lang w:val="en-GB"/>
        </w:rPr>
      </w:pPr>
      <w:r w:rsidRPr="00CD0F7C">
        <w:rPr>
          <w:rFonts w:ascii="Arial" w:hAnsi="Arial" w:cs="Arial"/>
          <w:lang w:val="en-GB"/>
        </w:rPr>
        <w:t>'h': 1,2,5</w:t>
      </w:r>
    </w:p>
    <w:p w14:paraId="35968F2B" w14:textId="77777777" w:rsidR="00232D72" w:rsidRPr="00CD0F7C" w:rsidRDefault="00232D72" w:rsidP="00232D72">
      <w:pPr>
        <w:rPr>
          <w:rFonts w:ascii="Arial" w:hAnsi="Arial" w:cs="Arial"/>
          <w:lang w:val="en-GB"/>
        </w:rPr>
      </w:pPr>
      <w:r w:rsidRPr="00CD0F7C">
        <w:rPr>
          <w:rFonts w:ascii="Arial" w:hAnsi="Arial" w:cs="Arial"/>
          <w:lang w:val="en-GB"/>
        </w:rPr>
        <w:t>'i': 2,4</w:t>
      </w:r>
    </w:p>
    <w:p w14:paraId="6BFF2D60" w14:textId="77777777" w:rsidR="00232D72" w:rsidRPr="00CD0F7C" w:rsidRDefault="00232D72" w:rsidP="00232D72">
      <w:pPr>
        <w:rPr>
          <w:rFonts w:ascii="Arial" w:hAnsi="Arial" w:cs="Arial"/>
          <w:lang w:val="en-GB"/>
        </w:rPr>
      </w:pPr>
      <w:r w:rsidRPr="00CD0F7C">
        <w:rPr>
          <w:rFonts w:ascii="Arial" w:hAnsi="Arial" w:cs="Arial"/>
          <w:lang w:val="en-GB"/>
        </w:rPr>
        <w:t>'j': 2,4,5</w:t>
      </w:r>
    </w:p>
    <w:p w14:paraId="377CA407" w14:textId="77777777" w:rsidR="00232D72" w:rsidRPr="00CD0F7C" w:rsidRDefault="00232D72" w:rsidP="00232D72">
      <w:pPr>
        <w:rPr>
          <w:rFonts w:ascii="Arial" w:hAnsi="Arial" w:cs="Arial"/>
          <w:lang w:val="en-GB"/>
        </w:rPr>
      </w:pPr>
      <w:r w:rsidRPr="00CD0F7C">
        <w:rPr>
          <w:rFonts w:ascii="Arial" w:hAnsi="Arial" w:cs="Arial"/>
          <w:lang w:val="en-GB"/>
        </w:rPr>
        <w:t>'k': 1,3</w:t>
      </w:r>
    </w:p>
    <w:p w14:paraId="43AD669A" w14:textId="77777777" w:rsidR="00232D72" w:rsidRPr="00CD0F7C" w:rsidRDefault="00232D72" w:rsidP="00232D72">
      <w:pPr>
        <w:rPr>
          <w:rFonts w:ascii="Arial" w:hAnsi="Arial" w:cs="Arial"/>
          <w:lang w:val="en-GB"/>
        </w:rPr>
      </w:pPr>
      <w:r w:rsidRPr="00CD0F7C">
        <w:rPr>
          <w:rFonts w:ascii="Arial" w:hAnsi="Arial" w:cs="Arial"/>
          <w:lang w:val="en-GB"/>
        </w:rPr>
        <w:t>'l': 1,2,3</w:t>
      </w:r>
    </w:p>
    <w:p w14:paraId="6E45F56A" w14:textId="77777777" w:rsidR="00232D72" w:rsidRPr="00CD0F7C" w:rsidRDefault="00232D72" w:rsidP="00232D72">
      <w:pPr>
        <w:rPr>
          <w:rFonts w:ascii="Arial" w:hAnsi="Arial" w:cs="Arial"/>
          <w:lang w:val="en-GB"/>
        </w:rPr>
      </w:pPr>
      <w:r w:rsidRPr="00CD0F7C">
        <w:rPr>
          <w:rFonts w:ascii="Arial" w:hAnsi="Arial" w:cs="Arial"/>
          <w:lang w:val="en-GB"/>
        </w:rPr>
        <w:t>'m': 1,3,4</w:t>
      </w:r>
    </w:p>
    <w:p w14:paraId="0CE4CAB0" w14:textId="77777777" w:rsidR="00232D72" w:rsidRPr="00CD0F7C" w:rsidRDefault="00232D72" w:rsidP="00232D72">
      <w:pPr>
        <w:rPr>
          <w:rFonts w:ascii="Arial" w:hAnsi="Arial" w:cs="Arial"/>
          <w:lang w:val="en-GB"/>
        </w:rPr>
      </w:pPr>
      <w:r w:rsidRPr="00CD0F7C">
        <w:rPr>
          <w:rFonts w:ascii="Arial" w:hAnsi="Arial" w:cs="Arial"/>
          <w:lang w:val="en-GB"/>
        </w:rPr>
        <w:t>'n': 1,3,4,5</w:t>
      </w:r>
    </w:p>
    <w:p w14:paraId="6B49428D" w14:textId="2DC142AD" w:rsidR="00232D72" w:rsidRPr="00CD0F7C" w:rsidRDefault="00232D72" w:rsidP="00232D72">
      <w:pPr>
        <w:rPr>
          <w:rFonts w:ascii="Arial" w:hAnsi="Arial" w:cs="Arial"/>
          <w:lang w:val="en-GB"/>
        </w:rPr>
      </w:pPr>
      <w:r w:rsidRPr="00CD0F7C">
        <w:rPr>
          <w:rFonts w:ascii="Arial" w:hAnsi="Arial" w:cs="Arial"/>
          <w:lang w:val="en-GB"/>
        </w:rPr>
        <w:t>'ñ': 1,</w:t>
      </w:r>
      <w:r w:rsidR="002006B1" w:rsidRPr="00CD0F7C">
        <w:rPr>
          <w:rFonts w:ascii="Arial" w:hAnsi="Arial" w:cs="Arial"/>
          <w:lang w:val="en-GB"/>
        </w:rPr>
        <w:t>2</w:t>
      </w:r>
      <w:r w:rsidRPr="00CD0F7C">
        <w:rPr>
          <w:rFonts w:ascii="Arial" w:hAnsi="Arial" w:cs="Arial"/>
          <w:lang w:val="en-GB"/>
        </w:rPr>
        <w:t>,4,5</w:t>
      </w:r>
      <w:r w:rsidR="00413219" w:rsidRPr="00CD0F7C">
        <w:rPr>
          <w:rFonts w:ascii="Arial" w:hAnsi="Arial" w:cs="Arial"/>
          <w:lang w:val="en-GB"/>
        </w:rPr>
        <w:t>,6</w:t>
      </w:r>
    </w:p>
    <w:p w14:paraId="40407A0F" w14:textId="4CA7A5B3" w:rsidR="00232D72" w:rsidRPr="00CD0F7C" w:rsidRDefault="00232D72" w:rsidP="00232D72">
      <w:pPr>
        <w:rPr>
          <w:rFonts w:ascii="Arial" w:hAnsi="Arial" w:cs="Arial"/>
          <w:lang w:val="en-GB"/>
        </w:rPr>
      </w:pPr>
      <w:r w:rsidRPr="00CD0F7C">
        <w:rPr>
          <w:rFonts w:ascii="Arial" w:hAnsi="Arial" w:cs="Arial"/>
          <w:lang w:val="en-GB"/>
        </w:rPr>
        <w:t>'o': 1,3,5</w:t>
      </w:r>
    </w:p>
    <w:p w14:paraId="04976D2A" w14:textId="77777777" w:rsidR="00232D72" w:rsidRPr="00CD0F7C" w:rsidRDefault="00232D72" w:rsidP="00232D72">
      <w:pPr>
        <w:rPr>
          <w:rFonts w:ascii="Arial" w:hAnsi="Arial" w:cs="Arial"/>
          <w:lang w:val="en-GB"/>
        </w:rPr>
      </w:pPr>
      <w:r w:rsidRPr="00CD0F7C">
        <w:rPr>
          <w:rFonts w:ascii="Arial" w:hAnsi="Arial" w:cs="Arial"/>
          <w:lang w:val="en-GB"/>
        </w:rPr>
        <w:t>'p': 1,2,3,4</w:t>
      </w:r>
    </w:p>
    <w:p w14:paraId="4043A452" w14:textId="77777777" w:rsidR="00232D72" w:rsidRPr="00CD0F7C" w:rsidRDefault="00232D72" w:rsidP="00232D72">
      <w:pPr>
        <w:rPr>
          <w:rFonts w:ascii="Arial" w:hAnsi="Arial" w:cs="Arial"/>
          <w:lang w:val="en-GB"/>
        </w:rPr>
      </w:pPr>
      <w:r w:rsidRPr="00CD0F7C">
        <w:rPr>
          <w:rFonts w:ascii="Arial" w:hAnsi="Arial" w:cs="Arial"/>
          <w:lang w:val="en-GB"/>
        </w:rPr>
        <w:t>'q': 1,2,3,4,5</w:t>
      </w:r>
    </w:p>
    <w:p w14:paraId="7E03C33D" w14:textId="77777777" w:rsidR="00232D72" w:rsidRPr="00CD0F7C" w:rsidRDefault="00232D72" w:rsidP="00232D72">
      <w:pPr>
        <w:rPr>
          <w:rFonts w:ascii="Arial" w:hAnsi="Arial" w:cs="Arial"/>
          <w:lang w:val="en-GB"/>
        </w:rPr>
      </w:pPr>
      <w:r w:rsidRPr="00CD0F7C">
        <w:rPr>
          <w:rFonts w:ascii="Arial" w:hAnsi="Arial" w:cs="Arial"/>
          <w:lang w:val="en-GB"/>
        </w:rPr>
        <w:t>'r': 1,2,3,5</w:t>
      </w:r>
    </w:p>
    <w:p w14:paraId="7165F91D" w14:textId="77777777" w:rsidR="00232D72" w:rsidRPr="00CD0F7C" w:rsidRDefault="00232D72" w:rsidP="00232D72">
      <w:pPr>
        <w:rPr>
          <w:rFonts w:ascii="Arial" w:hAnsi="Arial" w:cs="Arial"/>
          <w:lang w:val="en-GB"/>
        </w:rPr>
      </w:pPr>
      <w:r w:rsidRPr="00CD0F7C">
        <w:rPr>
          <w:rFonts w:ascii="Arial" w:hAnsi="Arial" w:cs="Arial"/>
          <w:lang w:val="en-GB"/>
        </w:rPr>
        <w:t>'s': 2,3,4</w:t>
      </w:r>
    </w:p>
    <w:p w14:paraId="7012B469" w14:textId="77777777" w:rsidR="00232D72" w:rsidRPr="00CD0F7C" w:rsidRDefault="00232D72" w:rsidP="00232D72">
      <w:pPr>
        <w:rPr>
          <w:rFonts w:ascii="Arial" w:hAnsi="Arial" w:cs="Arial"/>
          <w:lang w:val="en-GB"/>
        </w:rPr>
      </w:pPr>
      <w:r w:rsidRPr="00CD0F7C">
        <w:rPr>
          <w:rFonts w:ascii="Arial" w:hAnsi="Arial" w:cs="Arial"/>
          <w:lang w:val="en-GB"/>
        </w:rPr>
        <w:t>'t': 2,3,4,5</w:t>
      </w:r>
    </w:p>
    <w:p w14:paraId="18A0091F" w14:textId="77777777" w:rsidR="00232D72" w:rsidRPr="00CD0F7C" w:rsidRDefault="00232D72" w:rsidP="00232D72">
      <w:pPr>
        <w:rPr>
          <w:rFonts w:ascii="Arial" w:hAnsi="Arial" w:cs="Arial"/>
          <w:lang w:val="en-GB"/>
        </w:rPr>
      </w:pPr>
      <w:r w:rsidRPr="00CD0F7C">
        <w:rPr>
          <w:rFonts w:ascii="Arial" w:hAnsi="Arial" w:cs="Arial"/>
          <w:lang w:val="en-GB"/>
        </w:rPr>
        <w:t>'u': 1,3,6</w:t>
      </w:r>
    </w:p>
    <w:p w14:paraId="4E8AB02B" w14:textId="77777777" w:rsidR="00232D72" w:rsidRPr="00CD0F7C" w:rsidRDefault="00232D72" w:rsidP="00232D72">
      <w:pPr>
        <w:rPr>
          <w:rFonts w:ascii="Arial" w:hAnsi="Arial" w:cs="Arial"/>
          <w:lang w:val="en-GB"/>
        </w:rPr>
      </w:pPr>
      <w:r w:rsidRPr="00CD0F7C">
        <w:rPr>
          <w:rFonts w:ascii="Arial" w:hAnsi="Arial" w:cs="Arial"/>
          <w:lang w:val="en-GB"/>
        </w:rPr>
        <w:lastRenderedPageBreak/>
        <w:t>'v': 1,2,3,6</w:t>
      </w:r>
    </w:p>
    <w:p w14:paraId="39954D85" w14:textId="77777777" w:rsidR="00232D72" w:rsidRPr="00CD0F7C" w:rsidRDefault="00232D72" w:rsidP="00232D72">
      <w:pPr>
        <w:rPr>
          <w:rFonts w:ascii="Arial" w:hAnsi="Arial" w:cs="Arial"/>
          <w:lang w:val="en-GB"/>
        </w:rPr>
      </w:pPr>
      <w:r w:rsidRPr="00CD0F7C">
        <w:rPr>
          <w:rFonts w:ascii="Arial" w:hAnsi="Arial" w:cs="Arial"/>
          <w:lang w:val="en-GB"/>
        </w:rPr>
        <w:t>'w': 2,4,5,6</w:t>
      </w:r>
    </w:p>
    <w:p w14:paraId="2FCBB05F" w14:textId="77777777" w:rsidR="00232D72" w:rsidRPr="00CD0F7C" w:rsidRDefault="00232D72" w:rsidP="00232D72">
      <w:pPr>
        <w:rPr>
          <w:rFonts w:ascii="Arial" w:hAnsi="Arial" w:cs="Arial"/>
          <w:lang w:val="en-GB"/>
        </w:rPr>
      </w:pPr>
      <w:r w:rsidRPr="00CD0F7C">
        <w:rPr>
          <w:rFonts w:ascii="Arial" w:hAnsi="Arial" w:cs="Arial"/>
          <w:lang w:val="en-GB"/>
        </w:rPr>
        <w:t>'x': 1,3,4,6</w:t>
      </w:r>
    </w:p>
    <w:p w14:paraId="343A0A2C" w14:textId="77777777" w:rsidR="00232D72" w:rsidRPr="00CD0F7C" w:rsidRDefault="00232D72" w:rsidP="00232D72">
      <w:pPr>
        <w:rPr>
          <w:rFonts w:ascii="Arial" w:hAnsi="Arial" w:cs="Arial"/>
          <w:lang w:val="en-GB"/>
        </w:rPr>
      </w:pPr>
      <w:r w:rsidRPr="00CD0F7C">
        <w:rPr>
          <w:rFonts w:ascii="Arial" w:hAnsi="Arial" w:cs="Arial"/>
          <w:lang w:val="en-GB"/>
        </w:rPr>
        <w:t>'y': 1,3,4,5,6</w:t>
      </w:r>
    </w:p>
    <w:p w14:paraId="31A515C6" w14:textId="5F31EDAE" w:rsidR="00232D72" w:rsidRPr="00CD0F7C" w:rsidRDefault="00232D72" w:rsidP="00232D72">
      <w:pPr>
        <w:rPr>
          <w:rFonts w:ascii="Arial" w:hAnsi="Arial" w:cs="Arial"/>
          <w:lang w:val="en-GB"/>
        </w:rPr>
      </w:pPr>
      <w:r w:rsidRPr="00CD0F7C">
        <w:rPr>
          <w:rFonts w:ascii="Arial" w:hAnsi="Arial" w:cs="Arial"/>
          <w:lang w:val="en-GB"/>
        </w:rPr>
        <w:t>'z': 1,3,5,6</w:t>
      </w:r>
    </w:p>
    <w:p w14:paraId="19781484" w14:textId="5265D5D3" w:rsidR="006C3CC8" w:rsidRPr="00CD0F7C" w:rsidRDefault="0029670A" w:rsidP="00232D72">
      <w:pPr>
        <w:rPr>
          <w:rFonts w:ascii="Arial" w:hAnsi="Arial" w:cs="Arial"/>
          <w:lang w:val="en-GB"/>
        </w:rPr>
      </w:pPr>
      <w:r w:rsidRPr="00CD0F7C">
        <w:rPr>
          <w:rFonts w:ascii="Arial" w:hAnsi="Arial" w:cs="Arial"/>
          <w:lang w:val="en-GB"/>
        </w:rPr>
        <w:t xml:space="preserve">'â': </w:t>
      </w:r>
      <w:r w:rsidR="00DF1EBE" w:rsidRPr="00CD0F7C">
        <w:rPr>
          <w:rFonts w:ascii="Arial" w:hAnsi="Arial" w:cs="Arial"/>
          <w:lang w:val="en-GB"/>
        </w:rPr>
        <w:t>1,8</w:t>
      </w:r>
    </w:p>
    <w:p w14:paraId="34A5CCFA" w14:textId="37B2D61B" w:rsidR="0029670A" w:rsidRPr="00CD0F7C" w:rsidRDefault="0029670A" w:rsidP="00232D72">
      <w:pPr>
        <w:rPr>
          <w:rFonts w:ascii="Arial" w:hAnsi="Arial" w:cs="Arial"/>
          <w:lang w:val="en-GB"/>
        </w:rPr>
      </w:pPr>
      <w:r w:rsidRPr="00CD0F7C">
        <w:rPr>
          <w:rFonts w:ascii="Arial" w:hAnsi="Arial" w:cs="Arial"/>
          <w:lang w:val="en-GB"/>
        </w:rPr>
        <w:t xml:space="preserve">'ê': </w:t>
      </w:r>
      <w:r w:rsidR="00DF1EBE" w:rsidRPr="00CD0F7C">
        <w:rPr>
          <w:rFonts w:ascii="Arial" w:hAnsi="Arial" w:cs="Arial"/>
          <w:lang w:val="en-GB"/>
        </w:rPr>
        <w:t>1,5,8</w:t>
      </w:r>
    </w:p>
    <w:p w14:paraId="36F67E5C" w14:textId="688D974C" w:rsidR="0029670A" w:rsidRPr="00CD0F7C" w:rsidRDefault="0029670A" w:rsidP="00232D72">
      <w:pPr>
        <w:rPr>
          <w:rFonts w:ascii="Arial" w:hAnsi="Arial" w:cs="Arial"/>
          <w:lang w:val="en-GB"/>
        </w:rPr>
      </w:pPr>
      <w:r w:rsidRPr="00CD0F7C">
        <w:rPr>
          <w:rFonts w:ascii="Arial" w:hAnsi="Arial" w:cs="Arial"/>
          <w:lang w:val="en-GB"/>
        </w:rPr>
        <w:t xml:space="preserve">'î': </w:t>
      </w:r>
      <w:r w:rsidR="00DF1EBE" w:rsidRPr="00CD0F7C">
        <w:rPr>
          <w:rFonts w:ascii="Arial" w:hAnsi="Arial" w:cs="Arial"/>
          <w:lang w:val="en-GB"/>
        </w:rPr>
        <w:t>2,4,8</w:t>
      </w:r>
    </w:p>
    <w:p w14:paraId="114503D2" w14:textId="5981EB8A" w:rsidR="0029670A" w:rsidRPr="00CD0F7C" w:rsidRDefault="0029670A" w:rsidP="00232D72">
      <w:pPr>
        <w:rPr>
          <w:rFonts w:ascii="Arial" w:hAnsi="Arial" w:cs="Arial"/>
          <w:lang w:val="en-GB"/>
        </w:rPr>
      </w:pPr>
      <w:r w:rsidRPr="00CD0F7C">
        <w:rPr>
          <w:rFonts w:ascii="Arial" w:hAnsi="Arial" w:cs="Arial"/>
          <w:lang w:val="en-GB"/>
        </w:rPr>
        <w:t xml:space="preserve">'ô': </w:t>
      </w:r>
      <w:r w:rsidR="00DF1EBE" w:rsidRPr="00CD0F7C">
        <w:rPr>
          <w:rFonts w:ascii="Arial" w:hAnsi="Arial" w:cs="Arial"/>
          <w:lang w:val="en-GB"/>
        </w:rPr>
        <w:t>1,3,5,8</w:t>
      </w:r>
    </w:p>
    <w:p w14:paraId="548C7572" w14:textId="56FB5102" w:rsidR="0029670A" w:rsidRPr="00CD0F7C" w:rsidRDefault="0029670A" w:rsidP="00232D72">
      <w:pPr>
        <w:rPr>
          <w:rFonts w:ascii="Arial" w:hAnsi="Arial" w:cs="Arial"/>
          <w:lang w:val="en-GB"/>
        </w:rPr>
      </w:pPr>
      <w:r w:rsidRPr="00CD0F7C">
        <w:rPr>
          <w:rFonts w:ascii="Arial" w:hAnsi="Arial" w:cs="Arial"/>
          <w:lang w:val="en-GB"/>
        </w:rPr>
        <w:t xml:space="preserve">'û': </w:t>
      </w:r>
      <w:r w:rsidR="00DF1EBE" w:rsidRPr="00CD0F7C">
        <w:rPr>
          <w:rFonts w:ascii="Arial" w:hAnsi="Arial" w:cs="Arial"/>
          <w:lang w:val="en-GB"/>
        </w:rPr>
        <w:t>1,3,6,8</w:t>
      </w:r>
    </w:p>
    <w:p w14:paraId="052EE6D8" w14:textId="2F27296E" w:rsidR="0029670A" w:rsidRPr="00CD0F7C" w:rsidRDefault="0029670A" w:rsidP="00232D72">
      <w:pPr>
        <w:rPr>
          <w:rFonts w:ascii="Arial" w:hAnsi="Arial" w:cs="Arial"/>
          <w:lang w:val="en-GB"/>
        </w:rPr>
      </w:pPr>
      <w:r w:rsidRPr="00CD0F7C">
        <w:rPr>
          <w:rFonts w:ascii="Arial" w:hAnsi="Arial" w:cs="Arial"/>
          <w:lang w:val="en-GB"/>
        </w:rPr>
        <w:t xml:space="preserve">'à': </w:t>
      </w:r>
      <w:r w:rsidR="00DF1EBE" w:rsidRPr="00CD0F7C">
        <w:rPr>
          <w:rFonts w:ascii="Arial" w:hAnsi="Arial" w:cs="Arial"/>
          <w:lang w:val="en-GB"/>
        </w:rPr>
        <w:t>1,2,3,5,6,8</w:t>
      </w:r>
    </w:p>
    <w:p w14:paraId="41A390A4" w14:textId="6B3C21F3" w:rsidR="0029670A" w:rsidRPr="00CD0F7C" w:rsidRDefault="0029670A" w:rsidP="00232D72">
      <w:pPr>
        <w:rPr>
          <w:rFonts w:ascii="Arial" w:hAnsi="Arial" w:cs="Arial"/>
          <w:lang w:val="en-GB"/>
        </w:rPr>
      </w:pPr>
      <w:r w:rsidRPr="00CD0F7C">
        <w:rPr>
          <w:rFonts w:ascii="Arial" w:hAnsi="Arial" w:cs="Arial"/>
          <w:lang w:val="en-GB"/>
        </w:rPr>
        <w:t xml:space="preserve">'è': </w:t>
      </w:r>
      <w:r w:rsidR="00DF1EBE" w:rsidRPr="00CD0F7C">
        <w:rPr>
          <w:rFonts w:ascii="Arial" w:hAnsi="Arial" w:cs="Arial"/>
          <w:lang w:val="en-GB"/>
        </w:rPr>
        <w:t>2,3,4,6,8</w:t>
      </w:r>
    </w:p>
    <w:p w14:paraId="51F469FE" w14:textId="2DA3529B" w:rsidR="00DF1EBE" w:rsidRPr="00CD0F7C" w:rsidRDefault="0029670A" w:rsidP="00232D72">
      <w:pPr>
        <w:rPr>
          <w:rFonts w:ascii="Arial" w:hAnsi="Arial" w:cs="Arial"/>
          <w:lang w:val="en-GB"/>
        </w:rPr>
      </w:pPr>
      <w:r w:rsidRPr="00CD0F7C">
        <w:rPr>
          <w:rFonts w:ascii="Arial" w:hAnsi="Arial" w:cs="Arial"/>
          <w:lang w:val="en-GB"/>
        </w:rPr>
        <w:t xml:space="preserve">'ì': </w:t>
      </w:r>
      <w:r w:rsidR="00DF1EBE" w:rsidRPr="00CD0F7C">
        <w:rPr>
          <w:rFonts w:ascii="Arial" w:hAnsi="Arial" w:cs="Arial"/>
          <w:lang w:val="en-GB"/>
        </w:rPr>
        <w:t>3,4,8</w:t>
      </w:r>
    </w:p>
    <w:p w14:paraId="0C0F6E7B" w14:textId="266007D3" w:rsidR="0029670A" w:rsidRPr="00CD0F7C" w:rsidRDefault="0029670A" w:rsidP="00232D72">
      <w:pPr>
        <w:rPr>
          <w:rFonts w:ascii="Arial" w:hAnsi="Arial" w:cs="Arial"/>
          <w:lang w:val="en-GB"/>
        </w:rPr>
      </w:pPr>
      <w:r w:rsidRPr="00CD0F7C">
        <w:rPr>
          <w:rFonts w:ascii="Arial" w:hAnsi="Arial" w:cs="Arial"/>
          <w:lang w:val="en-GB"/>
        </w:rPr>
        <w:t xml:space="preserve">'ò': </w:t>
      </w:r>
      <w:r w:rsidR="00DF1EBE" w:rsidRPr="00CD0F7C">
        <w:rPr>
          <w:rFonts w:ascii="Arial" w:hAnsi="Arial" w:cs="Arial"/>
          <w:lang w:val="en-GB"/>
        </w:rPr>
        <w:t>3,4,6,8</w:t>
      </w:r>
    </w:p>
    <w:p w14:paraId="5CF91442" w14:textId="65F9D949" w:rsidR="0029670A" w:rsidRPr="00CD0F7C" w:rsidRDefault="0029670A" w:rsidP="00232D72">
      <w:pPr>
        <w:rPr>
          <w:rFonts w:ascii="Arial" w:hAnsi="Arial" w:cs="Arial"/>
          <w:lang w:val="en-GB"/>
        </w:rPr>
      </w:pPr>
      <w:r w:rsidRPr="00CD0F7C">
        <w:rPr>
          <w:rFonts w:ascii="Arial" w:hAnsi="Arial" w:cs="Arial"/>
          <w:lang w:val="en-GB"/>
        </w:rPr>
        <w:t xml:space="preserve">'ù': </w:t>
      </w:r>
      <w:r w:rsidR="00DF1EBE" w:rsidRPr="00CD0F7C">
        <w:rPr>
          <w:rFonts w:ascii="Arial" w:hAnsi="Arial" w:cs="Arial"/>
          <w:lang w:val="en-GB"/>
        </w:rPr>
        <w:t>2,3,4,5,6,8</w:t>
      </w:r>
    </w:p>
    <w:p w14:paraId="4342932C" w14:textId="595B6C33" w:rsidR="0029670A" w:rsidRPr="00CD0F7C" w:rsidRDefault="0029670A" w:rsidP="00232D72">
      <w:pPr>
        <w:rPr>
          <w:rFonts w:ascii="Arial" w:hAnsi="Arial" w:cs="Arial"/>
          <w:lang w:val="en-GB"/>
        </w:rPr>
      </w:pPr>
      <w:r w:rsidRPr="00CD0F7C">
        <w:rPr>
          <w:rFonts w:ascii="Arial" w:hAnsi="Arial" w:cs="Arial"/>
          <w:lang w:val="en-GB"/>
        </w:rPr>
        <w:t xml:space="preserve">'ä': </w:t>
      </w:r>
      <w:r w:rsidR="00DF1EBE" w:rsidRPr="00CD0F7C">
        <w:rPr>
          <w:rFonts w:ascii="Arial" w:hAnsi="Arial" w:cs="Arial"/>
          <w:lang w:val="en-GB"/>
        </w:rPr>
        <w:t>3,4,5,8</w:t>
      </w:r>
    </w:p>
    <w:p w14:paraId="3C8E6646" w14:textId="46275A01" w:rsidR="0029670A" w:rsidRPr="00CD0F7C" w:rsidRDefault="0029670A" w:rsidP="00232D72">
      <w:pPr>
        <w:rPr>
          <w:rFonts w:ascii="Arial" w:hAnsi="Arial" w:cs="Arial"/>
          <w:lang w:val="en-GB"/>
        </w:rPr>
      </w:pPr>
      <w:r w:rsidRPr="00CD0F7C">
        <w:rPr>
          <w:rFonts w:ascii="Arial" w:hAnsi="Arial" w:cs="Arial"/>
          <w:lang w:val="en-GB"/>
        </w:rPr>
        <w:t xml:space="preserve">'ë': </w:t>
      </w:r>
      <w:r w:rsidR="00DF1EBE" w:rsidRPr="00CD0F7C">
        <w:rPr>
          <w:rFonts w:ascii="Arial" w:hAnsi="Arial" w:cs="Arial"/>
          <w:lang w:val="en-GB"/>
        </w:rPr>
        <w:t>1,2,4,6,8</w:t>
      </w:r>
    </w:p>
    <w:p w14:paraId="6F7ADC79" w14:textId="7F94204C" w:rsidR="0029670A" w:rsidRPr="00CD0F7C" w:rsidRDefault="0029670A" w:rsidP="00232D72">
      <w:pPr>
        <w:rPr>
          <w:rFonts w:ascii="Arial" w:hAnsi="Arial" w:cs="Arial"/>
          <w:lang w:val="en-GB"/>
        </w:rPr>
      </w:pPr>
      <w:r w:rsidRPr="00CD0F7C">
        <w:rPr>
          <w:rFonts w:ascii="Arial" w:hAnsi="Arial" w:cs="Arial"/>
          <w:lang w:val="en-GB"/>
        </w:rPr>
        <w:t xml:space="preserve">'ï': </w:t>
      </w:r>
      <w:r w:rsidR="00DF1EBE" w:rsidRPr="00CD0F7C">
        <w:rPr>
          <w:rFonts w:ascii="Arial" w:hAnsi="Arial" w:cs="Arial"/>
          <w:lang w:val="en-GB"/>
        </w:rPr>
        <w:t>2,5,8</w:t>
      </w:r>
    </w:p>
    <w:p w14:paraId="187DF2A7" w14:textId="5B1ECBA7" w:rsidR="0029670A" w:rsidRPr="00CD0F7C" w:rsidRDefault="0029670A" w:rsidP="00232D72">
      <w:pPr>
        <w:rPr>
          <w:rFonts w:ascii="Arial" w:hAnsi="Arial" w:cs="Arial"/>
          <w:lang w:val="en-GB"/>
        </w:rPr>
      </w:pPr>
      <w:r w:rsidRPr="00CD0F7C">
        <w:rPr>
          <w:rFonts w:ascii="Arial" w:hAnsi="Arial" w:cs="Arial"/>
          <w:lang w:val="en-GB"/>
        </w:rPr>
        <w:t xml:space="preserve">'ö': </w:t>
      </w:r>
      <w:r w:rsidR="00DF1EBE" w:rsidRPr="00CD0F7C">
        <w:rPr>
          <w:rFonts w:ascii="Arial" w:hAnsi="Arial" w:cs="Arial"/>
          <w:lang w:val="en-GB"/>
        </w:rPr>
        <w:t>2,4,6,8</w:t>
      </w:r>
    </w:p>
    <w:p w14:paraId="16014BBA" w14:textId="7EC9BF93" w:rsidR="0029670A" w:rsidRPr="00CD0F7C" w:rsidRDefault="0029670A" w:rsidP="00232D72">
      <w:pPr>
        <w:rPr>
          <w:rFonts w:ascii="Arial" w:hAnsi="Arial" w:cs="Arial"/>
          <w:lang w:val="en-GB"/>
        </w:rPr>
      </w:pPr>
      <w:r w:rsidRPr="00CD0F7C">
        <w:rPr>
          <w:rFonts w:ascii="Arial" w:hAnsi="Arial" w:cs="Arial"/>
          <w:lang w:val="en-GB"/>
        </w:rPr>
        <w:t xml:space="preserve">'ü': </w:t>
      </w:r>
      <w:r w:rsidR="00DF1EBE" w:rsidRPr="00CD0F7C">
        <w:rPr>
          <w:rFonts w:ascii="Arial" w:hAnsi="Arial" w:cs="Arial"/>
          <w:lang w:val="en-GB"/>
        </w:rPr>
        <w:t>1,2,5,6,8</w:t>
      </w:r>
    </w:p>
    <w:p w14:paraId="6FE733BA" w14:textId="6018E6C8" w:rsidR="0029670A" w:rsidRPr="00CD0F7C" w:rsidRDefault="0029670A" w:rsidP="00232D72">
      <w:pPr>
        <w:rPr>
          <w:rFonts w:ascii="Arial" w:hAnsi="Arial" w:cs="Arial"/>
          <w:lang w:val="en-GB"/>
        </w:rPr>
      </w:pPr>
      <w:r w:rsidRPr="00CD0F7C">
        <w:rPr>
          <w:rFonts w:ascii="Arial" w:hAnsi="Arial" w:cs="Arial"/>
          <w:lang w:val="en-GB"/>
        </w:rPr>
        <w:t>'</w:t>
      </w:r>
      <w:r w:rsidR="00DF1EBE" w:rsidRPr="00CD0F7C">
        <w:rPr>
          <w:rFonts w:ascii="Arial" w:hAnsi="Arial" w:cs="Arial"/>
          <w:lang w:val="en-GB"/>
        </w:rPr>
        <w:t>á': 1,2,3,5,6</w:t>
      </w:r>
    </w:p>
    <w:p w14:paraId="5F7D1121" w14:textId="21F335A4" w:rsidR="00DF1EBE" w:rsidRPr="00CD0F7C" w:rsidRDefault="00DF1EBE" w:rsidP="00232D72">
      <w:pPr>
        <w:rPr>
          <w:rFonts w:ascii="Arial" w:hAnsi="Arial" w:cs="Arial"/>
        </w:rPr>
      </w:pPr>
      <w:r w:rsidRPr="00CD0F7C">
        <w:rPr>
          <w:rFonts w:ascii="Arial" w:hAnsi="Arial" w:cs="Arial"/>
        </w:rPr>
        <w:t>'é': 2,3,5,6</w:t>
      </w:r>
    </w:p>
    <w:p w14:paraId="22B4045E" w14:textId="09CF8AFA" w:rsidR="00DF1EBE" w:rsidRPr="00CD0F7C" w:rsidRDefault="00DF1EBE" w:rsidP="00232D72">
      <w:pPr>
        <w:rPr>
          <w:rFonts w:ascii="Arial" w:hAnsi="Arial" w:cs="Arial"/>
        </w:rPr>
      </w:pPr>
      <w:r w:rsidRPr="00CD0F7C">
        <w:rPr>
          <w:rFonts w:ascii="Arial" w:hAnsi="Arial" w:cs="Arial"/>
        </w:rPr>
        <w:t>'í': 3,4</w:t>
      </w:r>
    </w:p>
    <w:p w14:paraId="683306FB" w14:textId="1ACBD8AF" w:rsidR="00DF1EBE" w:rsidRPr="00CD0F7C" w:rsidRDefault="00DF1EBE" w:rsidP="00232D72">
      <w:pPr>
        <w:rPr>
          <w:rFonts w:ascii="Arial" w:hAnsi="Arial" w:cs="Arial"/>
        </w:rPr>
      </w:pPr>
      <w:r w:rsidRPr="00CD0F7C">
        <w:rPr>
          <w:rFonts w:ascii="Arial" w:hAnsi="Arial" w:cs="Arial"/>
        </w:rPr>
        <w:t>'ó': 3,4,6</w:t>
      </w:r>
    </w:p>
    <w:p w14:paraId="43E9A31C" w14:textId="2C0CEB5F" w:rsidR="00DF1EBE" w:rsidRPr="00CD0F7C" w:rsidRDefault="00DF1EBE" w:rsidP="00232D72">
      <w:pPr>
        <w:rPr>
          <w:rFonts w:ascii="Arial" w:hAnsi="Arial" w:cs="Arial"/>
        </w:rPr>
      </w:pPr>
      <w:r w:rsidRPr="00CD0F7C">
        <w:rPr>
          <w:rFonts w:ascii="Arial" w:hAnsi="Arial" w:cs="Arial"/>
        </w:rPr>
        <w:t>'ú': 2,3,4,5,6</w:t>
      </w:r>
    </w:p>
    <w:p w14:paraId="56EF9171" w14:textId="06AE56C9" w:rsidR="001E3509" w:rsidRPr="00CD0F7C" w:rsidRDefault="001E3509" w:rsidP="008E4189">
      <w:pPr>
        <w:rPr>
          <w:rFonts w:ascii="Arial" w:hAnsi="Arial" w:cs="Arial"/>
        </w:rPr>
      </w:pPr>
    </w:p>
    <w:sectPr w:rsidR="001E3509" w:rsidRPr="00CD0F7C" w:rsidSect="001A5A71">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5649" w14:textId="77777777" w:rsidR="00193C4C" w:rsidRDefault="00193C4C" w:rsidP="00646BBF">
      <w:pPr>
        <w:spacing w:after="0" w:line="240" w:lineRule="auto"/>
      </w:pPr>
      <w:r>
        <w:separator/>
      </w:r>
    </w:p>
  </w:endnote>
  <w:endnote w:type="continuationSeparator" w:id="0">
    <w:p w14:paraId="0482B7DD" w14:textId="77777777" w:rsidR="00193C4C" w:rsidRDefault="00193C4C" w:rsidP="00646BBF">
      <w:pPr>
        <w:spacing w:after="0" w:line="240" w:lineRule="auto"/>
      </w:pPr>
      <w:r>
        <w:continuationSeparator/>
      </w:r>
    </w:p>
  </w:endnote>
  <w:endnote w:type="continuationNotice" w:id="1">
    <w:p w14:paraId="5B893269" w14:textId="77777777" w:rsidR="00193C4C" w:rsidRDefault="00193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4FDE" w14:textId="45DE421D" w:rsidR="00333B35" w:rsidRDefault="00333B35">
    <w:pPr>
      <w:pStyle w:val="Piedepgina"/>
    </w:pPr>
    <w:r>
      <w:rPr>
        <w:noProof/>
      </w:rPr>
      <mc:AlternateContent>
        <mc:Choice Requires="wps">
          <w:drawing>
            <wp:anchor distT="0" distB="0" distL="0" distR="0" simplePos="0" relativeHeight="251659264" behindDoc="0" locked="0" layoutInCell="1" allowOverlap="1" wp14:anchorId="7A9B3164" wp14:editId="52EA6847">
              <wp:simplePos x="635" y="635"/>
              <wp:positionH relativeFrom="page">
                <wp:align>left</wp:align>
              </wp:positionH>
              <wp:positionV relativeFrom="page">
                <wp:align>bottom</wp:align>
              </wp:positionV>
              <wp:extent cx="443865" cy="443865"/>
              <wp:effectExtent l="0" t="0" r="1270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BF6EE" w14:textId="7521B752" w:rsidR="00333B35" w:rsidRPr="00AC455D" w:rsidRDefault="00333B35" w:rsidP="00AC455D">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9B3164" id="_x0000_t202" coordsize="21600,21600" o:spt="202" path="m,l,21600r21600,l21600,xe">
              <v:stroke joinstyle="miter"/>
              <v:path gradientshapeok="t" o:connecttype="rect"/>
            </v:shapetype>
            <v:shape id="Cuadro de texto 3"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FBF6EE" w14:textId="7521B752" w:rsidR="00333B35" w:rsidRPr="00AC455D" w:rsidRDefault="00333B35" w:rsidP="00AC455D">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10B4" w14:textId="6220E869" w:rsidR="0042517F" w:rsidRDefault="0042517F">
    <w:pPr>
      <w:pStyle w:val="Piedepgina"/>
      <w:jc w:val="center"/>
    </w:pPr>
  </w:p>
  <w:sdt>
    <w:sdtPr>
      <w:id w:val="1372568300"/>
      <w:docPartObj>
        <w:docPartGallery w:val="Page Numbers (Bottom of Page)"/>
        <w:docPartUnique/>
      </w:docPartObj>
    </w:sdtPr>
    <w:sdtEndPr>
      <w:rPr>
        <w:noProof/>
      </w:rPr>
    </w:sdtEndPr>
    <w:sdtContent>
      <w:p w14:paraId="05097AB6" w14:textId="77777777" w:rsidR="0042517F" w:rsidRDefault="0042517F">
        <w:pPr>
          <w:pStyle w:val="Piedepgina"/>
          <w:jc w:val="center"/>
        </w:pPr>
        <w:r>
          <w:fldChar w:fldCharType="begin"/>
        </w:r>
        <w:r>
          <w:instrText xml:space="preserve"> PAGE   \* MERGEFORMAT </w:instrText>
        </w:r>
        <w:r>
          <w:fldChar w:fldCharType="separate"/>
        </w:r>
        <w:r>
          <w:rPr>
            <w:noProof/>
          </w:rPr>
          <w:t>6</w:t>
        </w:r>
        <w:r>
          <w:fldChar w:fldCharType="end"/>
        </w:r>
      </w:p>
    </w:sdtContent>
  </w:sdt>
  <w:p w14:paraId="4EFC882E" w14:textId="77777777" w:rsidR="0042517F" w:rsidRDefault="004251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A30" w14:textId="7411387A" w:rsidR="0042517F" w:rsidRDefault="00333B35">
    <w:pPr>
      <w:pStyle w:val="Piedepgina"/>
    </w:pPr>
    <w:r>
      <w:rPr>
        <w:noProof/>
      </w:rPr>
      <mc:AlternateContent>
        <mc:Choice Requires="wps">
          <w:drawing>
            <wp:anchor distT="0" distB="0" distL="0" distR="0" simplePos="0" relativeHeight="251662336" behindDoc="0" locked="0" layoutInCell="1" allowOverlap="1" wp14:anchorId="53B0870C" wp14:editId="0DA6F43E">
              <wp:simplePos x="635" y="635"/>
              <wp:positionH relativeFrom="page">
                <wp:align>left</wp:align>
              </wp:positionH>
              <wp:positionV relativeFrom="page">
                <wp:align>bottom</wp:align>
              </wp:positionV>
              <wp:extent cx="443865" cy="443865"/>
              <wp:effectExtent l="0" t="0" r="1270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6F32C" w14:textId="1D8B8CD8"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B0870C" id="_x0000_t202" coordsize="21600,21600" o:spt="202" path="m,l,21600r21600,l21600,xe">
              <v:stroke joinstyle="miter"/>
              <v:path gradientshapeok="t" o:connecttype="rect"/>
            </v:shapetype>
            <v:shape id="Cuadro de texto 6" o:spid="_x0000_s1027"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66F32C" w14:textId="1D8B8CD8"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3A38" w14:textId="19093F43" w:rsidR="0042517F" w:rsidRDefault="0042517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9F1" w14:textId="60559E55" w:rsidR="0042517F" w:rsidRDefault="00333B35">
    <w:pPr>
      <w:pStyle w:val="Piedepgina"/>
    </w:pPr>
    <w:r>
      <w:rPr>
        <w:noProof/>
      </w:rPr>
      <mc:AlternateContent>
        <mc:Choice Requires="wps">
          <w:drawing>
            <wp:anchor distT="0" distB="0" distL="0" distR="0" simplePos="0" relativeHeight="251661312" behindDoc="0" locked="0" layoutInCell="1" allowOverlap="1" wp14:anchorId="4FA817C4" wp14:editId="6B49385A">
              <wp:simplePos x="635" y="635"/>
              <wp:positionH relativeFrom="page">
                <wp:align>left</wp:align>
              </wp:positionH>
              <wp:positionV relativeFrom="page">
                <wp:align>bottom</wp:align>
              </wp:positionV>
              <wp:extent cx="443865" cy="443865"/>
              <wp:effectExtent l="0" t="0" r="1270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A048B" w14:textId="4AFD1CDD"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A817C4" id="_x0000_t202" coordsize="21600,21600" o:spt="202" path="m,l,21600r21600,l21600,xe">
              <v:stroke joinstyle="miter"/>
              <v:path gradientshapeok="t" o:connecttype="rect"/>
            </v:shapetype>
            <v:shape id="Cuadro de texto 5" o:spid="_x0000_s1028"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42A048B" w14:textId="4AFD1CDD"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4958" w14:textId="77777777" w:rsidR="00193C4C" w:rsidRDefault="00193C4C" w:rsidP="00646BBF">
      <w:pPr>
        <w:spacing w:after="0" w:line="240" w:lineRule="auto"/>
      </w:pPr>
      <w:r>
        <w:separator/>
      </w:r>
    </w:p>
  </w:footnote>
  <w:footnote w:type="continuationSeparator" w:id="0">
    <w:p w14:paraId="07F7F7DA" w14:textId="77777777" w:rsidR="00193C4C" w:rsidRDefault="00193C4C" w:rsidP="00646BBF">
      <w:pPr>
        <w:spacing w:after="0" w:line="240" w:lineRule="auto"/>
      </w:pPr>
      <w:r>
        <w:continuationSeparator/>
      </w:r>
    </w:p>
  </w:footnote>
  <w:footnote w:type="continuationNotice" w:id="1">
    <w:p w14:paraId="525130C7" w14:textId="77777777" w:rsidR="00193C4C" w:rsidRDefault="00193C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152" w14:textId="77777777" w:rsidR="0042517F" w:rsidRDefault="004251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168" w14:textId="77777777" w:rsidR="0042517F" w:rsidRDefault="004251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47E7" w14:textId="77777777" w:rsidR="0042517F" w:rsidRDefault="00425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F5064C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D3C0F0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F24398A"/>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CB2FEC"/>
    <w:multiLevelType w:val="hybridMultilevel"/>
    <w:tmpl w:val="54106D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531E21"/>
    <w:multiLevelType w:val="hybridMultilevel"/>
    <w:tmpl w:val="9788E33A"/>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82654"/>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A6D2A50"/>
    <w:multiLevelType w:val="hybridMultilevel"/>
    <w:tmpl w:val="E26E18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B1C5939"/>
    <w:multiLevelType w:val="hybridMultilevel"/>
    <w:tmpl w:val="32569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01B87"/>
    <w:multiLevelType w:val="hybridMultilevel"/>
    <w:tmpl w:val="72D4C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335071C"/>
    <w:multiLevelType w:val="multilevel"/>
    <w:tmpl w:val="09AA0AD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4"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0D7397"/>
    <w:multiLevelType w:val="hybridMultilevel"/>
    <w:tmpl w:val="018CBD1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15674CE1"/>
    <w:multiLevelType w:val="hybridMultilevel"/>
    <w:tmpl w:val="45DC7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953EF2"/>
    <w:multiLevelType w:val="hybridMultilevel"/>
    <w:tmpl w:val="FA042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D36556F"/>
    <w:multiLevelType w:val="hybridMultilevel"/>
    <w:tmpl w:val="9788E33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652FB5"/>
    <w:multiLevelType w:val="hybridMultilevel"/>
    <w:tmpl w:val="E752C5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E717BBF"/>
    <w:multiLevelType w:val="hybridMultilevel"/>
    <w:tmpl w:val="42C620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110BAF"/>
    <w:multiLevelType w:val="multilevel"/>
    <w:tmpl w:val="46627210"/>
    <w:lvl w:ilvl="0">
      <w:start w:val="3"/>
      <w:numFmt w:val="decimal"/>
      <w:lvlText w:val="%1."/>
      <w:lvlJc w:val="left"/>
      <w:pPr>
        <w:ind w:left="1353" w:hanging="360"/>
      </w:pPr>
      <w:rPr>
        <w:rFonts w:hint="default"/>
      </w:rPr>
    </w:lvl>
    <w:lvl w:ilvl="1">
      <w:start w:val="1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4"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AE7463"/>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CAB5EC1"/>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D304515"/>
    <w:multiLevelType w:val="hybridMultilevel"/>
    <w:tmpl w:val="04DEF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F936271"/>
    <w:multiLevelType w:val="hybridMultilevel"/>
    <w:tmpl w:val="B5CC0172"/>
    <w:lvl w:ilvl="0" w:tplc="9070B38C">
      <w:start w:val="5"/>
      <w:numFmt w:val="bullet"/>
      <w:lvlText w:val="-"/>
      <w:lvlJc w:val="left"/>
      <w:pPr>
        <w:ind w:left="720" w:hanging="360"/>
      </w:pPr>
      <w:rPr>
        <w:rFonts w:ascii="Calibri" w:eastAsiaTheme="minorHAnsi" w:hAnsi="Calibri" w:cs="Calibri"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203AB1"/>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944EC7"/>
    <w:multiLevelType w:val="hybridMultilevel"/>
    <w:tmpl w:val="B198AB4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3D7DA2"/>
    <w:multiLevelType w:val="hybridMultilevel"/>
    <w:tmpl w:val="1A5A3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424697D"/>
    <w:multiLevelType w:val="hybridMultilevel"/>
    <w:tmpl w:val="75BAE6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479F702E"/>
    <w:multiLevelType w:val="hybridMultilevel"/>
    <w:tmpl w:val="B78047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5E070A"/>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222F2A"/>
    <w:multiLevelType w:val="hybridMultilevel"/>
    <w:tmpl w:val="4FF83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F177187"/>
    <w:multiLevelType w:val="hybridMultilevel"/>
    <w:tmpl w:val="9788E33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FB92C75"/>
    <w:multiLevelType w:val="hybridMultilevel"/>
    <w:tmpl w:val="4872CC2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5366FE4A">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572C07"/>
    <w:multiLevelType w:val="multilevel"/>
    <w:tmpl w:val="CBC27EEE"/>
    <w:lvl w:ilvl="0">
      <w:start w:val="1"/>
      <w:numFmt w:val="decimal"/>
      <w:lvlText w:val="%1."/>
      <w:lvlJc w:val="left"/>
      <w:pPr>
        <w:ind w:left="770" w:hanging="360"/>
      </w:pPr>
    </w:lvl>
    <w:lvl w:ilvl="1">
      <w:start w:val="7"/>
      <w:numFmt w:val="decimal"/>
      <w:isLgl/>
      <w:lvlText w:val="%1.%2"/>
      <w:lvlJc w:val="left"/>
      <w:pPr>
        <w:ind w:left="1421" w:hanging="720"/>
      </w:pPr>
      <w:rPr>
        <w:rFonts w:hint="default"/>
      </w:rPr>
    </w:lvl>
    <w:lvl w:ilvl="2">
      <w:start w:val="1"/>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53"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54" w15:restartNumberingAfterBreak="0">
    <w:nsid w:val="52915587"/>
    <w:multiLevelType w:val="hybridMultilevel"/>
    <w:tmpl w:val="C70A7B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2B1044D"/>
    <w:multiLevelType w:val="hybridMultilevel"/>
    <w:tmpl w:val="5E2C45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E40622"/>
    <w:multiLevelType w:val="hybridMultilevel"/>
    <w:tmpl w:val="FAE6FF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01510C"/>
    <w:multiLevelType w:val="hybridMultilevel"/>
    <w:tmpl w:val="E29C0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4" w15:restartNumberingAfterBreak="0">
    <w:nsid w:val="5C9E660C"/>
    <w:multiLevelType w:val="hybridMultilevel"/>
    <w:tmpl w:val="B198AB4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E0C4E49"/>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7"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766502"/>
    <w:multiLevelType w:val="hybridMultilevel"/>
    <w:tmpl w:val="7A30EE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6284CBA"/>
    <w:multiLevelType w:val="hybridMultilevel"/>
    <w:tmpl w:val="9BF21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7CF2D12"/>
    <w:multiLevelType w:val="hybridMultilevel"/>
    <w:tmpl w:val="8710F5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7A2D54"/>
    <w:multiLevelType w:val="hybridMultilevel"/>
    <w:tmpl w:val="9788E33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546C41"/>
    <w:multiLevelType w:val="hybridMultilevel"/>
    <w:tmpl w:val="9788E33A"/>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1B156C6"/>
    <w:multiLevelType w:val="hybridMultilevel"/>
    <w:tmpl w:val="860E5AEE"/>
    <w:lvl w:ilvl="0" w:tplc="0409000F">
      <w:start w:val="1"/>
      <w:numFmt w:val="decimal"/>
      <w:lvlText w:val="%1."/>
      <w:lvlJc w:val="left"/>
      <w:pPr>
        <w:ind w:left="7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1ED6404"/>
    <w:multiLevelType w:val="hybridMultilevel"/>
    <w:tmpl w:val="C442C152"/>
    <w:lvl w:ilvl="0" w:tplc="DCA2DDB4">
      <w:start w:val="1"/>
      <w:numFmt w:val="decimal"/>
      <w:lvlText w:val="%1."/>
      <w:lvlJc w:val="left"/>
      <w:pPr>
        <w:ind w:left="1800" w:hanging="360"/>
      </w:pPr>
      <w:rPr>
        <w:rFonts w:asciiTheme="minorHAnsi" w:hAnsiTheme="minorHAnsi" w:cstheme="minorHAnsi" w:hint="default"/>
        <w:color w:val="000000"/>
        <w:sz w:val="24"/>
        <w:szCs w:val="24"/>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8" w15:restartNumberingAfterBreak="0">
    <w:nsid w:val="72AE5882"/>
    <w:multiLevelType w:val="hybridMultilevel"/>
    <w:tmpl w:val="80A24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9571CE"/>
    <w:multiLevelType w:val="hybridMultilevel"/>
    <w:tmpl w:val="0226D8E0"/>
    <w:lvl w:ilvl="0" w:tplc="0C0A000F">
      <w:start w:val="1"/>
      <w:numFmt w:val="decimal"/>
      <w:lvlText w:val="%1."/>
      <w:lvlJc w:val="left"/>
      <w:pPr>
        <w:ind w:left="720" w:hanging="360"/>
      </w:pPr>
    </w:lvl>
    <w:lvl w:ilvl="1" w:tplc="9070B38C">
      <w:start w:val="5"/>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8FB0B35"/>
    <w:multiLevelType w:val="hybridMultilevel"/>
    <w:tmpl w:val="2410D3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79133209"/>
    <w:multiLevelType w:val="hybridMultilevel"/>
    <w:tmpl w:val="F468DDB4"/>
    <w:lvl w:ilvl="0" w:tplc="0C0A000F">
      <w:start w:val="1"/>
      <w:numFmt w:val="decimal"/>
      <w:lvlText w:val="%1."/>
      <w:lvlJc w:val="left"/>
      <w:pPr>
        <w:ind w:left="720" w:hanging="360"/>
      </w:pPr>
      <w:rPr>
        <w:rFonts w:hint="default"/>
      </w:rPr>
    </w:lvl>
    <w:lvl w:ilvl="1" w:tplc="D34A5438">
      <w:start w:val="1"/>
      <w:numFmt w:val="decimal"/>
      <w:lvlText w:val="%2."/>
      <w:lvlJc w:val="left"/>
      <w:pPr>
        <w:ind w:left="1440" w:hanging="360"/>
      </w:pPr>
      <w:rPr>
        <w:rFonts w:asciiTheme="minorHAnsi" w:eastAsiaTheme="minorHAnsi" w:hAnsiTheme="minorHAnsi" w:cstheme="minorBidi"/>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573891"/>
    <w:multiLevelType w:val="hybridMultilevel"/>
    <w:tmpl w:val="8304B4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7A7D6BFD"/>
    <w:multiLevelType w:val="hybridMultilevel"/>
    <w:tmpl w:val="4CB299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EB10E8C"/>
    <w:multiLevelType w:val="hybridMultilevel"/>
    <w:tmpl w:val="89589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4"/>
  </w:num>
  <w:num w:numId="2">
    <w:abstractNumId w:val="58"/>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2"/>
  </w:num>
  <w:num w:numId="6">
    <w:abstractNumId w:val="52"/>
  </w:num>
  <w:num w:numId="7">
    <w:abstractNumId w:val="24"/>
  </w:num>
  <w:num w:numId="8">
    <w:abstractNumId w:val="38"/>
  </w:num>
  <w:num w:numId="9">
    <w:abstractNumId w:val="21"/>
  </w:num>
  <w:num w:numId="10">
    <w:abstractNumId w:val="5"/>
  </w:num>
  <w:num w:numId="11">
    <w:abstractNumId w:val="35"/>
  </w:num>
  <w:num w:numId="12">
    <w:abstractNumId w:val="34"/>
  </w:num>
  <w:num w:numId="13">
    <w:abstractNumId w:val="59"/>
  </w:num>
  <w:num w:numId="14">
    <w:abstractNumId w:val="30"/>
  </w:num>
  <w:num w:numId="15">
    <w:abstractNumId w:val="66"/>
  </w:num>
  <w:num w:numId="16">
    <w:abstractNumId w:val="31"/>
  </w:num>
  <w:num w:numId="17">
    <w:abstractNumId w:val="14"/>
  </w:num>
  <w:num w:numId="18">
    <w:abstractNumId w:val="37"/>
  </w:num>
  <w:num w:numId="19">
    <w:abstractNumId w:val="72"/>
  </w:num>
  <w:num w:numId="20">
    <w:abstractNumId w:val="67"/>
  </w:num>
  <w:num w:numId="21">
    <w:abstractNumId w:val="7"/>
  </w:num>
  <w:num w:numId="22">
    <w:abstractNumId w:val="36"/>
  </w:num>
  <w:num w:numId="23">
    <w:abstractNumId w:val="73"/>
  </w:num>
  <w:num w:numId="24">
    <w:abstractNumId w:val="48"/>
  </w:num>
  <w:num w:numId="25">
    <w:abstractNumId w:val="22"/>
  </w:num>
  <w:num w:numId="26">
    <w:abstractNumId w:val="61"/>
  </w:num>
  <w:num w:numId="27">
    <w:abstractNumId w:val="56"/>
  </w:num>
  <w:num w:numId="28">
    <w:abstractNumId w:val="45"/>
  </w:num>
  <w:num w:numId="29">
    <w:abstractNumId w:val="62"/>
  </w:num>
  <w:num w:numId="30">
    <w:abstractNumId w:val="47"/>
  </w:num>
  <w:num w:numId="31">
    <w:abstractNumId w:val="44"/>
  </w:num>
  <w:num w:numId="32">
    <w:abstractNumId w:val="25"/>
  </w:num>
  <w:num w:numId="33">
    <w:abstractNumId w:val="8"/>
  </w:num>
  <w:num w:numId="34">
    <w:abstractNumId w:val="42"/>
  </w:num>
  <w:num w:numId="35">
    <w:abstractNumId w:val="63"/>
  </w:num>
  <w:num w:numId="36">
    <w:abstractNumId w:val="13"/>
  </w:num>
  <w:num w:numId="37">
    <w:abstractNumId w:val="84"/>
  </w:num>
  <w:num w:numId="38">
    <w:abstractNumId w:val="2"/>
  </w:num>
  <w:num w:numId="39">
    <w:abstractNumId w:val="1"/>
  </w:num>
  <w:num w:numId="40">
    <w:abstractNumId w:val="0"/>
  </w:num>
  <w:num w:numId="41">
    <w:abstractNumId w:val="77"/>
  </w:num>
  <w:num w:numId="42">
    <w:abstractNumId w:val="23"/>
  </w:num>
  <w:num w:numId="43">
    <w:abstractNumId w:val="79"/>
  </w:num>
  <w:num w:numId="44">
    <w:abstractNumId w:val="29"/>
  </w:num>
  <w:num w:numId="45">
    <w:abstractNumId w:val="27"/>
  </w:num>
  <w:num w:numId="46">
    <w:abstractNumId w:val="26"/>
  </w:num>
  <w:num w:numId="47">
    <w:abstractNumId w:val="33"/>
  </w:num>
  <w:num w:numId="48">
    <w:abstractNumId w:val="6"/>
  </w:num>
  <w:num w:numId="49">
    <w:abstractNumId w:val="75"/>
  </w:num>
  <w:num w:numId="50">
    <w:abstractNumId w:val="4"/>
  </w:num>
  <w:num w:numId="51">
    <w:abstractNumId w:val="81"/>
  </w:num>
  <w:num w:numId="52">
    <w:abstractNumId w:val="15"/>
  </w:num>
  <w:num w:numId="53">
    <w:abstractNumId w:val="82"/>
  </w:num>
  <w:num w:numId="54">
    <w:abstractNumId w:val="46"/>
  </w:num>
  <w:num w:numId="55">
    <w:abstractNumId w:val="76"/>
  </w:num>
  <w:num w:numId="56">
    <w:abstractNumId w:val="65"/>
  </w:num>
  <w:num w:numId="57">
    <w:abstractNumId w:val="20"/>
  </w:num>
  <w:num w:numId="58">
    <w:abstractNumId w:val="78"/>
  </w:num>
  <w:num w:numId="59">
    <w:abstractNumId w:val="16"/>
  </w:num>
  <w:num w:numId="60">
    <w:abstractNumId w:val="3"/>
  </w:num>
  <w:num w:numId="61">
    <w:abstractNumId w:val="17"/>
  </w:num>
  <w:num w:numId="62">
    <w:abstractNumId w:val="28"/>
  </w:num>
  <w:num w:numId="63">
    <w:abstractNumId w:val="57"/>
  </w:num>
  <w:num w:numId="64">
    <w:abstractNumId w:val="10"/>
  </w:num>
  <w:num w:numId="65">
    <w:abstractNumId w:val="55"/>
  </w:num>
  <w:num w:numId="66">
    <w:abstractNumId w:val="41"/>
  </w:num>
  <w:num w:numId="67">
    <w:abstractNumId w:val="70"/>
  </w:num>
  <w:num w:numId="68">
    <w:abstractNumId w:val="83"/>
  </w:num>
  <w:num w:numId="69">
    <w:abstractNumId w:val="43"/>
  </w:num>
  <w:num w:numId="70">
    <w:abstractNumId w:val="19"/>
  </w:num>
  <w:num w:numId="71">
    <w:abstractNumId w:val="69"/>
  </w:num>
  <w:num w:numId="72">
    <w:abstractNumId w:val="80"/>
  </w:num>
  <w:num w:numId="73">
    <w:abstractNumId w:val="60"/>
  </w:num>
  <w:num w:numId="74">
    <w:abstractNumId w:val="40"/>
  </w:num>
  <w:num w:numId="75">
    <w:abstractNumId w:val="9"/>
  </w:num>
  <w:num w:numId="76">
    <w:abstractNumId w:val="68"/>
  </w:num>
  <w:num w:numId="77">
    <w:abstractNumId w:val="18"/>
  </w:num>
  <w:num w:numId="78">
    <w:abstractNumId w:val="71"/>
  </w:num>
  <w:num w:numId="79">
    <w:abstractNumId w:val="50"/>
  </w:num>
  <w:num w:numId="80">
    <w:abstractNumId w:val="54"/>
  </w:num>
  <w:num w:numId="81">
    <w:abstractNumId w:val="51"/>
  </w:num>
  <w:num w:numId="82">
    <w:abstractNumId w:val="64"/>
  </w:num>
  <w:num w:numId="83">
    <w:abstractNumId w:val="39"/>
  </w:num>
  <w:num w:numId="84">
    <w:abstractNumId w:val="12"/>
  </w:num>
  <w:num w:numId="85">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rNaAA+kGc0sAAAA"/>
  </w:docVars>
  <w:rsids>
    <w:rsidRoot w:val="00646BBF"/>
    <w:rsid w:val="000003D1"/>
    <w:rsid w:val="00001CB0"/>
    <w:rsid w:val="0000379D"/>
    <w:rsid w:val="00004042"/>
    <w:rsid w:val="0000585C"/>
    <w:rsid w:val="0000657F"/>
    <w:rsid w:val="00007CD7"/>
    <w:rsid w:val="00007FF2"/>
    <w:rsid w:val="00010857"/>
    <w:rsid w:val="00010A9C"/>
    <w:rsid w:val="00011FB4"/>
    <w:rsid w:val="000121B1"/>
    <w:rsid w:val="00015246"/>
    <w:rsid w:val="00016668"/>
    <w:rsid w:val="000203EC"/>
    <w:rsid w:val="00023724"/>
    <w:rsid w:val="00025EC8"/>
    <w:rsid w:val="0002674F"/>
    <w:rsid w:val="00030206"/>
    <w:rsid w:val="00030475"/>
    <w:rsid w:val="00031597"/>
    <w:rsid w:val="00031A7F"/>
    <w:rsid w:val="000342C0"/>
    <w:rsid w:val="000342E7"/>
    <w:rsid w:val="00042666"/>
    <w:rsid w:val="00043B4F"/>
    <w:rsid w:val="00043D8A"/>
    <w:rsid w:val="000442CB"/>
    <w:rsid w:val="000449C7"/>
    <w:rsid w:val="0004694B"/>
    <w:rsid w:val="000526A1"/>
    <w:rsid w:val="00053606"/>
    <w:rsid w:val="00054237"/>
    <w:rsid w:val="0005466F"/>
    <w:rsid w:val="00055FBF"/>
    <w:rsid w:val="00057406"/>
    <w:rsid w:val="00057932"/>
    <w:rsid w:val="00057B92"/>
    <w:rsid w:val="00060E9D"/>
    <w:rsid w:val="00061263"/>
    <w:rsid w:val="00062128"/>
    <w:rsid w:val="000622A3"/>
    <w:rsid w:val="00062902"/>
    <w:rsid w:val="0006354A"/>
    <w:rsid w:val="00064973"/>
    <w:rsid w:val="00065E8D"/>
    <w:rsid w:val="000660CC"/>
    <w:rsid w:val="00066BAE"/>
    <w:rsid w:val="000672A2"/>
    <w:rsid w:val="000707FD"/>
    <w:rsid w:val="00070D37"/>
    <w:rsid w:val="00071BDF"/>
    <w:rsid w:val="00071C35"/>
    <w:rsid w:val="00072705"/>
    <w:rsid w:val="0007302B"/>
    <w:rsid w:val="0007363A"/>
    <w:rsid w:val="00073DCB"/>
    <w:rsid w:val="00074765"/>
    <w:rsid w:val="00074AE8"/>
    <w:rsid w:val="0007501B"/>
    <w:rsid w:val="00076288"/>
    <w:rsid w:val="00082262"/>
    <w:rsid w:val="000824DB"/>
    <w:rsid w:val="00083175"/>
    <w:rsid w:val="00083F00"/>
    <w:rsid w:val="000848E2"/>
    <w:rsid w:val="00084BF6"/>
    <w:rsid w:val="00085B58"/>
    <w:rsid w:val="00085E2E"/>
    <w:rsid w:val="00086080"/>
    <w:rsid w:val="000877CA"/>
    <w:rsid w:val="000903D2"/>
    <w:rsid w:val="00091342"/>
    <w:rsid w:val="0009515F"/>
    <w:rsid w:val="00095EAB"/>
    <w:rsid w:val="000961AC"/>
    <w:rsid w:val="0009700D"/>
    <w:rsid w:val="00097A02"/>
    <w:rsid w:val="000A0818"/>
    <w:rsid w:val="000A1547"/>
    <w:rsid w:val="000A250C"/>
    <w:rsid w:val="000A2D91"/>
    <w:rsid w:val="000A4943"/>
    <w:rsid w:val="000A4A57"/>
    <w:rsid w:val="000A5279"/>
    <w:rsid w:val="000B077D"/>
    <w:rsid w:val="000B0B0E"/>
    <w:rsid w:val="000B1DDE"/>
    <w:rsid w:val="000B2777"/>
    <w:rsid w:val="000B2E9E"/>
    <w:rsid w:val="000B4D68"/>
    <w:rsid w:val="000B52E0"/>
    <w:rsid w:val="000C08B0"/>
    <w:rsid w:val="000C1400"/>
    <w:rsid w:val="000C1B52"/>
    <w:rsid w:val="000C30AA"/>
    <w:rsid w:val="000C40F2"/>
    <w:rsid w:val="000C466B"/>
    <w:rsid w:val="000C61F9"/>
    <w:rsid w:val="000C6696"/>
    <w:rsid w:val="000C707D"/>
    <w:rsid w:val="000D1581"/>
    <w:rsid w:val="000D24CD"/>
    <w:rsid w:val="000D478C"/>
    <w:rsid w:val="000D62EF"/>
    <w:rsid w:val="000D6748"/>
    <w:rsid w:val="000E36F3"/>
    <w:rsid w:val="000E3AD7"/>
    <w:rsid w:val="000E687B"/>
    <w:rsid w:val="000F1191"/>
    <w:rsid w:val="000F1CD5"/>
    <w:rsid w:val="000F27F7"/>
    <w:rsid w:val="000F2E8E"/>
    <w:rsid w:val="000F39D0"/>
    <w:rsid w:val="000F3CD8"/>
    <w:rsid w:val="000F402F"/>
    <w:rsid w:val="000F4EC4"/>
    <w:rsid w:val="00101491"/>
    <w:rsid w:val="00101620"/>
    <w:rsid w:val="00103D1E"/>
    <w:rsid w:val="00105F57"/>
    <w:rsid w:val="00107173"/>
    <w:rsid w:val="0010727E"/>
    <w:rsid w:val="00110B4B"/>
    <w:rsid w:val="00111F1E"/>
    <w:rsid w:val="00112F57"/>
    <w:rsid w:val="001138F4"/>
    <w:rsid w:val="00113C2C"/>
    <w:rsid w:val="00113FC8"/>
    <w:rsid w:val="00116018"/>
    <w:rsid w:val="0011778B"/>
    <w:rsid w:val="0012050F"/>
    <w:rsid w:val="00121996"/>
    <w:rsid w:val="00121A6F"/>
    <w:rsid w:val="001228C2"/>
    <w:rsid w:val="00122E76"/>
    <w:rsid w:val="00123858"/>
    <w:rsid w:val="0012406E"/>
    <w:rsid w:val="00124E1C"/>
    <w:rsid w:val="00125095"/>
    <w:rsid w:val="0012564D"/>
    <w:rsid w:val="00126D0C"/>
    <w:rsid w:val="00131838"/>
    <w:rsid w:val="00132C23"/>
    <w:rsid w:val="0013498E"/>
    <w:rsid w:val="00134A15"/>
    <w:rsid w:val="00137FB0"/>
    <w:rsid w:val="001417C1"/>
    <w:rsid w:val="00141FA5"/>
    <w:rsid w:val="00142851"/>
    <w:rsid w:val="0014369F"/>
    <w:rsid w:val="00143B3A"/>
    <w:rsid w:val="001449ED"/>
    <w:rsid w:val="001464DE"/>
    <w:rsid w:val="00146CE9"/>
    <w:rsid w:val="00146FBF"/>
    <w:rsid w:val="00150269"/>
    <w:rsid w:val="00151318"/>
    <w:rsid w:val="00153A8F"/>
    <w:rsid w:val="0015502E"/>
    <w:rsid w:val="00155483"/>
    <w:rsid w:val="00156210"/>
    <w:rsid w:val="00157998"/>
    <w:rsid w:val="00157ECD"/>
    <w:rsid w:val="001603DA"/>
    <w:rsid w:val="00163BC3"/>
    <w:rsid w:val="00164C41"/>
    <w:rsid w:val="00164CF9"/>
    <w:rsid w:val="00167070"/>
    <w:rsid w:val="001678C2"/>
    <w:rsid w:val="00167DB5"/>
    <w:rsid w:val="0017215A"/>
    <w:rsid w:val="00172C30"/>
    <w:rsid w:val="00174129"/>
    <w:rsid w:val="001746E9"/>
    <w:rsid w:val="0017520E"/>
    <w:rsid w:val="0017573B"/>
    <w:rsid w:val="00176EC0"/>
    <w:rsid w:val="00177243"/>
    <w:rsid w:val="0017775F"/>
    <w:rsid w:val="00181104"/>
    <w:rsid w:val="001837B2"/>
    <w:rsid w:val="001841B7"/>
    <w:rsid w:val="0018620F"/>
    <w:rsid w:val="00186240"/>
    <w:rsid w:val="001911D1"/>
    <w:rsid w:val="00192CD2"/>
    <w:rsid w:val="00192F9A"/>
    <w:rsid w:val="00193C4C"/>
    <w:rsid w:val="00193DCA"/>
    <w:rsid w:val="00194FF7"/>
    <w:rsid w:val="00196CE5"/>
    <w:rsid w:val="0019741B"/>
    <w:rsid w:val="001A08B9"/>
    <w:rsid w:val="001A1593"/>
    <w:rsid w:val="001A1AC3"/>
    <w:rsid w:val="001A1BA6"/>
    <w:rsid w:val="001A34D2"/>
    <w:rsid w:val="001A3FDF"/>
    <w:rsid w:val="001A5A71"/>
    <w:rsid w:val="001A6963"/>
    <w:rsid w:val="001A7F69"/>
    <w:rsid w:val="001B0A42"/>
    <w:rsid w:val="001B1380"/>
    <w:rsid w:val="001B17E1"/>
    <w:rsid w:val="001B1A38"/>
    <w:rsid w:val="001B21D6"/>
    <w:rsid w:val="001B309B"/>
    <w:rsid w:val="001B32E6"/>
    <w:rsid w:val="001B4C37"/>
    <w:rsid w:val="001B5155"/>
    <w:rsid w:val="001B53E0"/>
    <w:rsid w:val="001B53EA"/>
    <w:rsid w:val="001B5928"/>
    <w:rsid w:val="001B75FE"/>
    <w:rsid w:val="001C00F8"/>
    <w:rsid w:val="001C0DE9"/>
    <w:rsid w:val="001C2DCA"/>
    <w:rsid w:val="001C3810"/>
    <w:rsid w:val="001C44BD"/>
    <w:rsid w:val="001C4D59"/>
    <w:rsid w:val="001C4E10"/>
    <w:rsid w:val="001C5B18"/>
    <w:rsid w:val="001C5CA2"/>
    <w:rsid w:val="001C638A"/>
    <w:rsid w:val="001C6522"/>
    <w:rsid w:val="001C67A1"/>
    <w:rsid w:val="001C6C75"/>
    <w:rsid w:val="001D068A"/>
    <w:rsid w:val="001D1140"/>
    <w:rsid w:val="001D1262"/>
    <w:rsid w:val="001D1CAF"/>
    <w:rsid w:val="001D1D80"/>
    <w:rsid w:val="001D27C2"/>
    <w:rsid w:val="001D29A1"/>
    <w:rsid w:val="001D29C5"/>
    <w:rsid w:val="001D32BA"/>
    <w:rsid w:val="001D3DA3"/>
    <w:rsid w:val="001D4199"/>
    <w:rsid w:val="001D6D83"/>
    <w:rsid w:val="001D73B2"/>
    <w:rsid w:val="001E24BC"/>
    <w:rsid w:val="001E2635"/>
    <w:rsid w:val="001E3509"/>
    <w:rsid w:val="001E4242"/>
    <w:rsid w:val="001E4274"/>
    <w:rsid w:val="001E4353"/>
    <w:rsid w:val="001E4B7E"/>
    <w:rsid w:val="001F0C91"/>
    <w:rsid w:val="001F2351"/>
    <w:rsid w:val="001F4774"/>
    <w:rsid w:val="001F5236"/>
    <w:rsid w:val="001F5CB9"/>
    <w:rsid w:val="002006B1"/>
    <w:rsid w:val="00205021"/>
    <w:rsid w:val="00205057"/>
    <w:rsid w:val="0020674C"/>
    <w:rsid w:val="00207302"/>
    <w:rsid w:val="0020749D"/>
    <w:rsid w:val="002116C1"/>
    <w:rsid w:val="00211BEA"/>
    <w:rsid w:val="002127DB"/>
    <w:rsid w:val="002137E1"/>
    <w:rsid w:val="00213C9F"/>
    <w:rsid w:val="0021414C"/>
    <w:rsid w:val="00214938"/>
    <w:rsid w:val="0021510F"/>
    <w:rsid w:val="002151F2"/>
    <w:rsid w:val="002159C3"/>
    <w:rsid w:val="00220069"/>
    <w:rsid w:val="0022360D"/>
    <w:rsid w:val="00224055"/>
    <w:rsid w:val="00224A91"/>
    <w:rsid w:val="00224AF9"/>
    <w:rsid w:val="002250CD"/>
    <w:rsid w:val="0022572C"/>
    <w:rsid w:val="00226226"/>
    <w:rsid w:val="0022637C"/>
    <w:rsid w:val="002266C1"/>
    <w:rsid w:val="002300EC"/>
    <w:rsid w:val="00230400"/>
    <w:rsid w:val="00232D72"/>
    <w:rsid w:val="00233DF5"/>
    <w:rsid w:val="00234744"/>
    <w:rsid w:val="00234E8E"/>
    <w:rsid w:val="00235722"/>
    <w:rsid w:val="00236035"/>
    <w:rsid w:val="002373BB"/>
    <w:rsid w:val="00240001"/>
    <w:rsid w:val="00240967"/>
    <w:rsid w:val="0024152A"/>
    <w:rsid w:val="00241A6F"/>
    <w:rsid w:val="00244AFC"/>
    <w:rsid w:val="00244E1F"/>
    <w:rsid w:val="00244F41"/>
    <w:rsid w:val="00245225"/>
    <w:rsid w:val="002472F4"/>
    <w:rsid w:val="0024785D"/>
    <w:rsid w:val="00250DB4"/>
    <w:rsid w:val="00251596"/>
    <w:rsid w:val="002541A6"/>
    <w:rsid w:val="00254F5C"/>
    <w:rsid w:val="00255060"/>
    <w:rsid w:val="00256C0A"/>
    <w:rsid w:val="002615FE"/>
    <w:rsid w:val="00261C5F"/>
    <w:rsid w:val="00263727"/>
    <w:rsid w:val="00263873"/>
    <w:rsid w:val="00265E11"/>
    <w:rsid w:val="00266ABD"/>
    <w:rsid w:val="00266F1F"/>
    <w:rsid w:val="00271133"/>
    <w:rsid w:val="00271346"/>
    <w:rsid w:val="00271D4A"/>
    <w:rsid w:val="00272190"/>
    <w:rsid w:val="00272A0B"/>
    <w:rsid w:val="00273806"/>
    <w:rsid w:val="0027450C"/>
    <w:rsid w:val="002774AC"/>
    <w:rsid w:val="002777F9"/>
    <w:rsid w:val="0028049D"/>
    <w:rsid w:val="00281759"/>
    <w:rsid w:val="00283B55"/>
    <w:rsid w:val="00283B60"/>
    <w:rsid w:val="00284BF1"/>
    <w:rsid w:val="00284CFA"/>
    <w:rsid w:val="00286C2E"/>
    <w:rsid w:val="00287313"/>
    <w:rsid w:val="00294626"/>
    <w:rsid w:val="0029670A"/>
    <w:rsid w:val="00296934"/>
    <w:rsid w:val="002A0BC6"/>
    <w:rsid w:val="002A224E"/>
    <w:rsid w:val="002A2C1A"/>
    <w:rsid w:val="002A46B8"/>
    <w:rsid w:val="002A4CD6"/>
    <w:rsid w:val="002A52AB"/>
    <w:rsid w:val="002A614A"/>
    <w:rsid w:val="002A7BA8"/>
    <w:rsid w:val="002A7FC4"/>
    <w:rsid w:val="002B0443"/>
    <w:rsid w:val="002B0AC8"/>
    <w:rsid w:val="002B1601"/>
    <w:rsid w:val="002B22D9"/>
    <w:rsid w:val="002B3CD3"/>
    <w:rsid w:val="002B4394"/>
    <w:rsid w:val="002B5444"/>
    <w:rsid w:val="002B6803"/>
    <w:rsid w:val="002C0699"/>
    <w:rsid w:val="002C181A"/>
    <w:rsid w:val="002C2CF0"/>
    <w:rsid w:val="002C48FC"/>
    <w:rsid w:val="002C4A3C"/>
    <w:rsid w:val="002C5190"/>
    <w:rsid w:val="002C528B"/>
    <w:rsid w:val="002C5307"/>
    <w:rsid w:val="002C6BB0"/>
    <w:rsid w:val="002C6C50"/>
    <w:rsid w:val="002C6DC4"/>
    <w:rsid w:val="002C7E08"/>
    <w:rsid w:val="002D0DD9"/>
    <w:rsid w:val="002D0ED4"/>
    <w:rsid w:val="002D0FAC"/>
    <w:rsid w:val="002D1A30"/>
    <w:rsid w:val="002D223E"/>
    <w:rsid w:val="002D26AC"/>
    <w:rsid w:val="002D479A"/>
    <w:rsid w:val="002D4844"/>
    <w:rsid w:val="002D4869"/>
    <w:rsid w:val="002D6BBB"/>
    <w:rsid w:val="002E01DF"/>
    <w:rsid w:val="002E0B8C"/>
    <w:rsid w:val="002E0C2E"/>
    <w:rsid w:val="002E5777"/>
    <w:rsid w:val="002E5A97"/>
    <w:rsid w:val="002E5D8E"/>
    <w:rsid w:val="002E6325"/>
    <w:rsid w:val="002E7237"/>
    <w:rsid w:val="002E74E0"/>
    <w:rsid w:val="002E7E11"/>
    <w:rsid w:val="002F47F7"/>
    <w:rsid w:val="002F506D"/>
    <w:rsid w:val="002F5CC7"/>
    <w:rsid w:val="002F639C"/>
    <w:rsid w:val="002F7259"/>
    <w:rsid w:val="00300926"/>
    <w:rsid w:val="00301137"/>
    <w:rsid w:val="00302427"/>
    <w:rsid w:val="00302DF4"/>
    <w:rsid w:val="003034B6"/>
    <w:rsid w:val="003057EC"/>
    <w:rsid w:val="00305AEC"/>
    <w:rsid w:val="003070E2"/>
    <w:rsid w:val="0031083E"/>
    <w:rsid w:val="00310B42"/>
    <w:rsid w:val="00310C85"/>
    <w:rsid w:val="0031179D"/>
    <w:rsid w:val="003122D6"/>
    <w:rsid w:val="0031384B"/>
    <w:rsid w:val="00315EE7"/>
    <w:rsid w:val="00316BA5"/>
    <w:rsid w:val="0031707B"/>
    <w:rsid w:val="00317B6E"/>
    <w:rsid w:val="00320D3B"/>
    <w:rsid w:val="00320EA4"/>
    <w:rsid w:val="003233FE"/>
    <w:rsid w:val="003253AC"/>
    <w:rsid w:val="003259AC"/>
    <w:rsid w:val="0032609B"/>
    <w:rsid w:val="00326BE3"/>
    <w:rsid w:val="00330953"/>
    <w:rsid w:val="00331B60"/>
    <w:rsid w:val="00332903"/>
    <w:rsid w:val="00332BC2"/>
    <w:rsid w:val="00333B35"/>
    <w:rsid w:val="00334DD6"/>
    <w:rsid w:val="00335943"/>
    <w:rsid w:val="00336382"/>
    <w:rsid w:val="003406E1"/>
    <w:rsid w:val="00344336"/>
    <w:rsid w:val="003452E4"/>
    <w:rsid w:val="00345F04"/>
    <w:rsid w:val="00347BB4"/>
    <w:rsid w:val="00347BB7"/>
    <w:rsid w:val="0035079E"/>
    <w:rsid w:val="00355103"/>
    <w:rsid w:val="00355506"/>
    <w:rsid w:val="00355B01"/>
    <w:rsid w:val="00357163"/>
    <w:rsid w:val="00357443"/>
    <w:rsid w:val="00361E8A"/>
    <w:rsid w:val="00363920"/>
    <w:rsid w:val="0036491A"/>
    <w:rsid w:val="003662AF"/>
    <w:rsid w:val="00371A44"/>
    <w:rsid w:val="00371E09"/>
    <w:rsid w:val="00374545"/>
    <w:rsid w:val="00377521"/>
    <w:rsid w:val="00380442"/>
    <w:rsid w:val="00380E6E"/>
    <w:rsid w:val="00380E95"/>
    <w:rsid w:val="003825F4"/>
    <w:rsid w:val="00383B3D"/>
    <w:rsid w:val="003845D5"/>
    <w:rsid w:val="003877A0"/>
    <w:rsid w:val="003921F0"/>
    <w:rsid w:val="00392631"/>
    <w:rsid w:val="00396D20"/>
    <w:rsid w:val="003970DE"/>
    <w:rsid w:val="003A1316"/>
    <w:rsid w:val="003A24BE"/>
    <w:rsid w:val="003A2A88"/>
    <w:rsid w:val="003A2E43"/>
    <w:rsid w:val="003A3EE9"/>
    <w:rsid w:val="003A4A17"/>
    <w:rsid w:val="003A5067"/>
    <w:rsid w:val="003A55EB"/>
    <w:rsid w:val="003A7EFD"/>
    <w:rsid w:val="003B06F7"/>
    <w:rsid w:val="003B09F4"/>
    <w:rsid w:val="003B3162"/>
    <w:rsid w:val="003B53E6"/>
    <w:rsid w:val="003B5C7F"/>
    <w:rsid w:val="003B6D5D"/>
    <w:rsid w:val="003C0778"/>
    <w:rsid w:val="003C1BA4"/>
    <w:rsid w:val="003C2A0A"/>
    <w:rsid w:val="003C3519"/>
    <w:rsid w:val="003C4804"/>
    <w:rsid w:val="003C4CBD"/>
    <w:rsid w:val="003C4F9E"/>
    <w:rsid w:val="003C5DBC"/>
    <w:rsid w:val="003C78FD"/>
    <w:rsid w:val="003D14A0"/>
    <w:rsid w:val="003D1698"/>
    <w:rsid w:val="003D1FA5"/>
    <w:rsid w:val="003D24BF"/>
    <w:rsid w:val="003D3EC7"/>
    <w:rsid w:val="003D41BF"/>
    <w:rsid w:val="003D4213"/>
    <w:rsid w:val="003D47B6"/>
    <w:rsid w:val="003D65D0"/>
    <w:rsid w:val="003E02CA"/>
    <w:rsid w:val="003E075D"/>
    <w:rsid w:val="003E2FAA"/>
    <w:rsid w:val="003E5995"/>
    <w:rsid w:val="003E61D4"/>
    <w:rsid w:val="003E7353"/>
    <w:rsid w:val="003F084F"/>
    <w:rsid w:val="003F237B"/>
    <w:rsid w:val="003F3EF0"/>
    <w:rsid w:val="003F5044"/>
    <w:rsid w:val="003F6782"/>
    <w:rsid w:val="003F7E78"/>
    <w:rsid w:val="004013F0"/>
    <w:rsid w:val="004024F8"/>
    <w:rsid w:val="00403527"/>
    <w:rsid w:val="00403FDF"/>
    <w:rsid w:val="00403FF5"/>
    <w:rsid w:val="0040466B"/>
    <w:rsid w:val="004057BE"/>
    <w:rsid w:val="004110E8"/>
    <w:rsid w:val="004119FF"/>
    <w:rsid w:val="00412507"/>
    <w:rsid w:val="00413117"/>
    <w:rsid w:val="00413219"/>
    <w:rsid w:val="004151A5"/>
    <w:rsid w:val="00416C96"/>
    <w:rsid w:val="0041747B"/>
    <w:rsid w:val="004200F5"/>
    <w:rsid w:val="00421BE1"/>
    <w:rsid w:val="00422DE1"/>
    <w:rsid w:val="0042517F"/>
    <w:rsid w:val="004252EE"/>
    <w:rsid w:val="00427DF3"/>
    <w:rsid w:val="00430639"/>
    <w:rsid w:val="0043086D"/>
    <w:rsid w:val="00432B80"/>
    <w:rsid w:val="00432F59"/>
    <w:rsid w:val="00433A70"/>
    <w:rsid w:val="00434288"/>
    <w:rsid w:val="00436AF2"/>
    <w:rsid w:val="00436CDF"/>
    <w:rsid w:val="00437E86"/>
    <w:rsid w:val="00440B05"/>
    <w:rsid w:val="00440C47"/>
    <w:rsid w:val="004411D1"/>
    <w:rsid w:val="004417B9"/>
    <w:rsid w:val="0044468F"/>
    <w:rsid w:val="004509F2"/>
    <w:rsid w:val="0045378D"/>
    <w:rsid w:val="00455B84"/>
    <w:rsid w:val="00455F97"/>
    <w:rsid w:val="00456744"/>
    <w:rsid w:val="004573C7"/>
    <w:rsid w:val="00462534"/>
    <w:rsid w:val="00463735"/>
    <w:rsid w:val="00466FE2"/>
    <w:rsid w:val="00467929"/>
    <w:rsid w:val="00470440"/>
    <w:rsid w:val="0047101F"/>
    <w:rsid w:val="0047566A"/>
    <w:rsid w:val="004756B7"/>
    <w:rsid w:val="00475FB0"/>
    <w:rsid w:val="0047632D"/>
    <w:rsid w:val="00476404"/>
    <w:rsid w:val="004766AA"/>
    <w:rsid w:val="00476F9E"/>
    <w:rsid w:val="004777A8"/>
    <w:rsid w:val="00480456"/>
    <w:rsid w:val="00480E43"/>
    <w:rsid w:val="00481E32"/>
    <w:rsid w:val="00481E40"/>
    <w:rsid w:val="00483033"/>
    <w:rsid w:val="00484EC5"/>
    <w:rsid w:val="00485933"/>
    <w:rsid w:val="00490114"/>
    <w:rsid w:val="00491773"/>
    <w:rsid w:val="00491ABF"/>
    <w:rsid w:val="00493B92"/>
    <w:rsid w:val="00493E23"/>
    <w:rsid w:val="00495421"/>
    <w:rsid w:val="00496AA7"/>
    <w:rsid w:val="0049777D"/>
    <w:rsid w:val="004A047D"/>
    <w:rsid w:val="004A1843"/>
    <w:rsid w:val="004A1F75"/>
    <w:rsid w:val="004A2160"/>
    <w:rsid w:val="004A27F0"/>
    <w:rsid w:val="004A3320"/>
    <w:rsid w:val="004A394A"/>
    <w:rsid w:val="004A4864"/>
    <w:rsid w:val="004A4EFD"/>
    <w:rsid w:val="004A5132"/>
    <w:rsid w:val="004A5357"/>
    <w:rsid w:val="004A5730"/>
    <w:rsid w:val="004A7B29"/>
    <w:rsid w:val="004A7BD6"/>
    <w:rsid w:val="004B03B9"/>
    <w:rsid w:val="004B144D"/>
    <w:rsid w:val="004B669C"/>
    <w:rsid w:val="004B68FD"/>
    <w:rsid w:val="004B6DFF"/>
    <w:rsid w:val="004C0290"/>
    <w:rsid w:val="004C1E80"/>
    <w:rsid w:val="004C40C4"/>
    <w:rsid w:val="004C5385"/>
    <w:rsid w:val="004C68C4"/>
    <w:rsid w:val="004C70FA"/>
    <w:rsid w:val="004C7755"/>
    <w:rsid w:val="004C7F5A"/>
    <w:rsid w:val="004D024E"/>
    <w:rsid w:val="004D11E7"/>
    <w:rsid w:val="004D21E0"/>
    <w:rsid w:val="004D391C"/>
    <w:rsid w:val="004D3A03"/>
    <w:rsid w:val="004D3DEB"/>
    <w:rsid w:val="004D5DD6"/>
    <w:rsid w:val="004D6E95"/>
    <w:rsid w:val="004D7EF9"/>
    <w:rsid w:val="004E04A4"/>
    <w:rsid w:val="004E1A7D"/>
    <w:rsid w:val="004E2DA6"/>
    <w:rsid w:val="004E3B8B"/>
    <w:rsid w:val="004E47FE"/>
    <w:rsid w:val="004E6B79"/>
    <w:rsid w:val="004E6D0E"/>
    <w:rsid w:val="004E7F76"/>
    <w:rsid w:val="004F0B48"/>
    <w:rsid w:val="004F0F9F"/>
    <w:rsid w:val="004F0FBA"/>
    <w:rsid w:val="004F102A"/>
    <w:rsid w:val="004F2046"/>
    <w:rsid w:val="004F2572"/>
    <w:rsid w:val="00500C15"/>
    <w:rsid w:val="00500DAF"/>
    <w:rsid w:val="0050309A"/>
    <w:rsid w:val="005074FC"/>
    <w:rsid w:val="00507584"/>
    <w:rsid w:val="00510322"/>
    <w:rsid w:val="00510CA6"/>
    <w:rsid w:val="00514894"/>
    <w:rsid w:val="005149D7"/>
    <w:rsid w:val="005152AC"/>
    <w:rsid w:val="00515A95"/>
    <w:rsid w:val="00516BFB"/>
    <w:rsid w:val="005177F9"/>
    <w:rsid w:val="00517BF0"/>
    <w:rsid w:val="00527C1D"/>
    <w:rsid w:val="00532904"/>
    <w:rsid w:val="00533AA9"/>
    <w:rsid w:val="00534F64"/>
    <w:rsid w:val="00537497"/>
    <w:rsid w:val="00537FC1"/>
    <w:rsid w:val="00540180"/>
    <w:rsid w:val="0054245A"/>
    <w:rsid w:val="0054519B"/>
    <w:rsid w:val="00545E76"/>
    <w:rsid w:val="00546AFF"/>
    <w:rsid w:val="00546B4B"/>
    <w:rsid w:val="00547CF9"/>
    <w:rsid w:val="00550DB6"/>
    <w:rsid w:val="00552330"/>
    <w:rsid w:val="00553762"/>
    <w:rsid w:val="00554294"/>
    <w:rsid w:val="005548DD"/>
    <w:rsid w:val="0055776F"/>
    <w:rsid w:val="005607B5"/>
    <w:rsid w:val="00560938"/>
    <w:rsid w:val="005612B6"/>
    <w:rsid w:val="00566832"/>
    <w:rsid w:val="00566C49"/>
    <w:rsid w:val="00566DE3"/>
    <w:rsid w:val="00570418"/>
    <w:rsid w:val="00571CE9"/>
    <w:rsid w:val="005728E7"/>
    <w:rsid w:val="005749BF"/>
    <w:rsid w:val="005755F3"/>
    <w:rsid w:val="0058147B"/>
    <w:rsid w:val="00584BBB"/>
    <w:rsid w:val="0058519A"/>
    <w:rsid w:val="00585B56"/>
    <w:rsid w:val="005874F5"/>
    <w:rsid w:val="0058762B"/>
    <w:rsid w:val="00591BC1"/>
    <w:rsid w:val="005962C3"/>
    <w:rsid w:val="005A0570"/>
    <w:rsid w:val="005A133D"/>
    <w:rsid w:val="005A2ACC"/>
    <w:rsid w:val="005A383C"/>
    <w:rsid w:val="005A55A9"/>
    <w:rsid w:val="005A76D6"/>
    <w:rsid w:val="005A797D"/>
    <w:rsid w:val="005A7ED4"/>
    <w:rsid w:val="005B0394"/>
    <w:rsid w:val="005B0F7C"/>
    <w:rsid w:val="005B2F6E"/>
    <w:rsid w:val="005B3D08"/>
    <w:rsid w:val="005B4813"/>
    <w:rsid w:val="005B5838"/>
    <w:rsid w:val="005B5A9B"/>
    <w:rsid w:val="005B672C"/>
    <w:rsid w:val="005B6EB5"/>
    <w:rsid w:val="005B6FC4"/>
    <w:rsid w:val="005C0E13"/>
    <w:rsid w:val="005C1841"/>
    <w:rsid w:val="005C5AC0"/>
    <w:rsid w:val="005C6752"/>
    <w:rsid w:val="005C798D"/>
    <w:rsid w:val="005D1764"/>
    <w:rsid w:val="005D1EF6"/>
    <w:rsid w:val="005D2A6C"/>
    <w:rsid w:val="005D35CF"/>
    <w:rsid w:val="005D492E"/>
    <w:rsid w:val="005D5268"/>
    <w:rsid w:val="005D551E"/>
    <w:rsid w:val="005D57A4"/>
    <w:rsid w:val="005D5918"/>
    <w:rsid w:val="005D689E"/>
    <w:rsid w:val="005D6D9A"/>
    <w:rsid w:val="005E0A0B"/>
    <w:rsid w:val="005E0A4F"/>
    <w:rsid w:val="005E23E8"/>
    <w:rsid w:val="005E2877"/>
    <w:rsid w:val="005E4456"/>
    <w:rsid w:val="005E50CF"/>
    <w:rsid w:val="005E5798"/>
    <w:rsid w:val="005E68D7"/>
    <w:rsid w:val="005E7082"/>
    <w:rsid w:val="005F0CDC"/>
    <w:rsid w:val="005F11CA"/>
    <w:rsid w:val="005F1331"/>
    <w:rsid w:val="005F2ACC"/>
    <w:rsid w:val="005F45A8"/>
    <w:rsid w:val="005F4EF1"/>
    <w:rsid w:val="005F55F5"/>
    <w:rsid w:val="005F7208"/>
    <w:rsid w:val="00600D42"/>
    <w:rsid w:val="00601C57"/>
    <w:rsid w:val="00603C39"/>
    <w:rsid w:val="00603E71"/>
    <w:rsid w:val="006075BC"/>
    <w:rsid w:val="00610EA9"/>
    <w:rsid w:val="0061236F"/>
    <w:rsid w:val="0061684F"/>
    <w:rsid w:val="00617B37"/>
    <w:rsid w:val="00621064"/>
    <w:rsid w:val="006214AC"/>
    <w:rsid w:val="00621B32"/>
    <w:rsid w:val="00624DFF"/>
    <w:rsid w:val="00625272"/>
    <w:rsid w:val="00625AA1"/>
    <w:rsid w:val="0063029D"/>
    <w:rsid w:val="00630CEE"/>
    <w:rsid w:val="00632356"/>
    <w:rsid w:val="006324F9"/>
    <w:rsid w:val="00635266"/>
    <w:rsid w:val="00637D05"/>
    <w:rsid w:val="0064100A"/>
    <w:rsid w:val="00641D80"/>
    <w:rsid w:val="0064369E"/>
    <w:rsid w:val="00643C3E"/>
    <w:rsid w:val="00643C8D"/>
    <w:rsid w:val="00645A80"/>
    <w:rsid w:val="0064620B"/>
    <w:rsid w:val="00646BBF"/>
    <w:rsid w:val="00646C88"/>
    <w:rsid w:val="0064798B"/>
    <w:rsid w:val="0065134A"/>
    <w:rsid w:val="006533CB"/>
    <w:rsid w:val="00653A13"/>
    <w:rsid w:val="00653B1A"/>
    <w:rsid w:val="0065469A"/>
    <w:rsid w:val="00654F36"/>
    <w:rsid w:val="00656733"/>
    <w:rsid w:val="00657360"/>
    <w:rsid w:val="006573D6"/>
    <w:rsid w:val="00657688"/>
    <w:rsid w:val="0066037E"/>
    <w:rsid w:val="0066174E"/>
    <w:rsid w:val="0066224B"/>
    <w:rsid w:val="006643A8"/>
    <w:rsid w:val="0066451B"/>
    <w:rsid w:val="0066785D"/>
    <w:rsid w:val="00667940"/>
    <w:rsid w:val="006703EF"/>
    <w:rsid w:val="006710B2"/>
    <w:rsid w:val="00672C1A"/>
    <w:rsid w:val="00674574"/>
    <w:rsid w:val="00677686"/>
    <w:rsid w:val="00680014"/>
    <w:rsid w:val="00680DFF"/>
    <w:rsid w:val="006841CF"/>
    <w:rsid w:val="006848D3"/>
    <w:rsid w:val="006873ED"/>
    <w:rsid w:val="00687899"/>
    <w:rsid w:val="0069162F"/>
    <w:rsid w:val="00691F9F"/>
    <w:rsid w:val="0069324F"/>
    <w:rsid w:val="0069330D"/>
    <w:rsid w:val="00693452"/>
    <w:rsid w:val="0069375E"/>
    <w:rsid w:val="00694CF0"/>
    <w:rsid w:val="00695998"/>
    <w:rsid w:val="0069734F"/>
    <w:rsid w:val="00697B32"/>
    <w:rsid w:val="00697FDE"/>
    <w:rsid w:val="006A04BD"/>
    <w:rsid w:val="006A0C9B"/>
    <w:rsid w:val="006A251D"/>
    <w:rsid w:val="006A2C78"/>
    <w:rsid w:val="006A3338"/>
    <w:rsid w:val="006A40B3"/>
    <w:rsid w:val="006A48BA"/>
    <w:rsid w:val="006A5631"/>
    <w:rsid w:val="006A6507"/>
    <w:rsid w:val="006A69F6"/>
    <w:rsid w:val="006B19A1"/>
    <w:rsid w:val="006B2F80"/>
    <w:rsid w:val="006B3408"/>
    <w:rsid w:val="006B4ABA"/>
    <w:rsid w:val="006B4B05"/>
    <w:rsid w:val="006B70AA"/>
    <w:rsid w:val="006B7199"/>
    <w:rsid w:val="006B7C1E"/>
    <w:rsid w:val="006C0C2E"/>
    <w:rsid w:val="006C3CC8"/>
    <w:rsid w:val="006C4FFE"/>
    <w:rsid w:val="006C5CE2"/>
    <w:rsid w:val="006C794B"/>
    <w:rsid w:val="006C7B9C"/>
    <w:rsid w:val="006D02F3"/>
    <w:rsid w:val="006D0379"/>
    <w:rsid w:val="006D2735"/>
    <w:rsid w:val="006D375D"/>
    <w:rsid w:val="006D46EF"/>
    <w:rsid w:val="006D48F4"/>
    <w:rsid w:val="006D635D"/>
    <w:rsid w:val="006E0029"/>
    <w:rsid w:val="006E1AA6"/>
    <w:rsid w:val="006E1B9F"/>
    <w:rsid w:val="006E282C"/>
    <w:rsid w:val="006E3293"/>
    <w:rsid w:val="006E35CC"/>
    <w:rsid w:val="006E46DD"/>
    <w:rsid w:val="006E6465"/>
    <w:rsid w:val="006E6EA2"/>
    <w:rsid w:val="006E77C4"/>
    <w:rsid w:val="006E7A01"/>
    <w:rsid w:val="006E7FF0"/>
    <w:rsid w:val="006F1F59"/>
    <w:rsid w:val="006F2F5F"/>
    <w:rsid w:val="006F559E"/>
    <w:rsid w:val="006F603A"/>
    <w:rsid w:val="006F72DB"/>
    <w:rsid w:val="006F7D8B"/>
    <w:rsid w:val="006F7ECD"/>
    <w:rsid w:val="00700954"/>
    <w:rsid w:val="00700A5C"/>
    <w:rsid w:val="0070263F"/>
    <w:rsid w:val="007044F6"/>
    <w:rsid w:val="00704E0B"/>
    <w:rsid w:val="00706CDC"/>
    <w:rsid w:val="00707A96"/>
    <w:rsid w:val="00707D86"/>
    <w:rsid w:val="007116F3"/>
    <w:rsid w:val="0071184E"/>
    <w:rsid w:val="00711A57"/>
    <w:rsid w:val="0071537A"/>
    <w:rsid w:val="0071566A"/>
    <w:rsid w:val="00716BA1"/>
    <w:rsid w:val="0071723D"/>
    <w:rsid w:val="0071775A"/>
    <w:rsid w:val="00717BBB"/>
    <w:rsid w:val="007212D2"/>
    <w:rsid w:val="00721372"/>
    <w:rsid w:val="00722742"/>
    <w:rsid w:val="00722ED8"/>
    <w:rsid w:val="007241C6"/>
    <w:rsid w:val="007254E2"/>
    <w:rsid w:val="00726DED"/>
    <w:rsid w:val="00726E93"/>
    <w:rsid w:val="007274B9"/>
    <w:rsid w:val="007274DC"/>
    <w:rsid w:val="00727AF7"/>
    <w:rsid w:val="00730543"/>
    <w:rsid w:val="00730718"/>
    <w:rsid w:val="007330A5"/>
    <w:rsid w:val="00733CC0"/>
    <w:rsid w:val="00734307"/>
    <w:rsid w:val="007350A1"/>
    <w:rsid w:val="007359F1"/>
    <w:rsid w:val="00735C82"/>
    <w:rsid w:val="007371DC"/>
    <w:rsid w:val="007416F3"/>
    <w:rsid w:val="00741C6E"/>
    <w:rsid w:val="007420C7"/>
    <w:rsid w:val="00742284"/>
    <w:rsid w:val="00745644"/>
    <w:rsid w:val="00751C7C"/>
    <w:rsid w:val="007523D7"/>
    <w:rsid w:val="00752A8E"/>
    <w:rsid w:val="00752CB0"/>
    <w:rsid w:val="00753C92"/>
    <w:rsid w:val="00754F85"/>
    <w:rsid w:val="00755C14"/>
    <w:rsid w:val="007617F3"/>
    <w:rsid w:val="007629BC"/>
    <w:rsid w:val="00763420"/>
    <w:rsid w:val="0076544C"/>
    <w:rsid w:val="007658A8"/>
    <w:rsid w:val="00767F9E"/>
    <w:rsid w:val="007716B1"/>
    <w:rsid w:val="00772D16"/>
    <w:rsid w:val="00773174"/>
    <w:rsid w:val="00773DF3"/>
    <w:rsid w:val="00774150"/>
    <w:rsid w:val="0077421D"/>
    <w:rsid w:val="00776560"/>
    <w:rsid w:val="00777ED1"/>
    <w:rsid w:val="00780999"/>
    <w:rsid w:val="00780CAE"/>
    <w:rsid w:val="007810D7"/>
    <w:rsid w:val="0078167B"/>
    <w:rsid w:val="00782D5D"/>
    <w:rsid w:val="007837A5"/>
    <w:rsid w:val="00786B60"/>
    <w:rsid w:val="0078752B"/>
    <w:rsid w:val="007876FB"/>
    <w:rsid w:val="007923D1"/>
    <w:rsid w:val="0079440A"/>
    <w:rsid w:val="00796F75"/>
    <w:rsid w:val="007970BD"/>
    <w:rsid w:val="007A06BB"/>
    <w:rsid w:val="007A0E3E"/>
    <w:rsid w:val="007A12A1"/>
    <w:rsid w:val="007A1E66"/>
    <w:rsid w:val="007A3583"/>
    <w:rsid w:val="007A36E6"/>
    <w:rsid w:val="007A4074"/>
    <w:rsid w:val="007A5381"/>
    <w:rsid w:val="007A61C9"/>
    <w:rsid w:val="007A6C51"/>
    <w:rsid w:val="007A7A1F"/>
    <w:rsid w:val="007B1E81"/>
    <w:rsid w:val="007B41A8"/>
    <w:rsid w:val="007B5036"/>
    <w:rsid w:val="007B6E85"/>
    <w:rsid w:val="007B7ACA"/>
    <w:rsid w:val="007C2702"/>
    <w:rsid w:val="007C32E5"/>
    <w:rsid w:val="007C379B"/>
    <w:rsid w:val="007C40B0"/>
    <w:rsid w:val="007C53A8"/>
    <w:rsid w:val="007C5EA0"/>
    <w:rsid w:val="007C66AD"/>
    <w:rsid w:val="007C68D3"/>
    <w:rsid w:val="007C69F5"/>
    <w:rsid w:val="007C6FB4"/>
    <w:rsid w:val="007D10CD"/>
    <w:rsid w:val="007D183F"/>
    <w:rsid w:val="007D1CDA"/>
    <w:rsid w:val="007D3175"/>
    <w:rsid w:val="007D4865"/>
    <w:rsid w:val="007D57DD"/>
    <w:rsid w:val="007D589D"/>
    <w:rsid w:val="007D7C97"/>
    <w:rsid w:val="007D7E9F"/>
    <w:rsid w:val="007E2BF9"/>
    <w:rsid w:val="007E3E97"/>
    <w:rsid w:val="007E48B3"/>
    <w:rsid w:val="007E4A3D"/>
    <w:rsid w:val="007E5CB9"/>
    <w:rsid w:val="007E6021"/>
    <w:rsid w:val="007E6D8B"/>
    <w:rsid w:val="007F0A75"/>
    <w:rsid w:val="007F0C3F"/>
    <w:rsid w:val="007F1171"/>
    <w:rsid w:val="007F23B4"/>
    <w:rsid w:val="007F4937"/>
    <w:rsid w:val="007F4974"/>
    <w:rsid w:val="007F4BBD"/>
    <w:rsid w:val="007F4D4D"/>
    <w:rsid w:val="007F5BB3"/>
    <w:rsid w:val="007F7389"/>
    <w:rsid w:val="007F755F"/>
    <w:rsid w:val="008000D4"/>
    <w:rsid w:val="00803445"/>
    <w:rsid w:val="0080508A"/>
    <w:rsid w:val="0080578E"/>
    <w:rsid w:val="00812F3C"/>
    <w:rsid w:val="00813519"/>
    <w:rsid w:val="0081361E"/>
    <w:rsid w:val="00814626"/>
    <w:rsid w:val="00815215"/>
    <w:rsid w:val="00815743"/>
    <w:rsid w:val="0081727D"/>
    <w:rsid w:val="00821B13"/>
    <w:rsid w:val="00822B46"/>
    <w:rsid w:val="008262BE"/>
    <w:rsid w:val="00827733"/>
    <w:rsid w:val="00827F6F"/>
    <w:rsid w:val="008302C7"/>
    <w:rsid w:val="00830303"/>
    <w:rsid w:val="00831727"/>
    <w:rsid w:val="008318D6"/>
    <w:rsid w:val="00831E81"/>
    <w:rsid w:val="008338E4"/>
    <w:rsid w:val="008350AD"/>
    <w:rsid w:val="00835176"/>
    <w:rsid w:val="0083541B"/>
    <w:rsid w:val="00835FEC"/>
    <w:rsid w:val="008360F9"/>
    <w:rsid w:val="00836748"/>
    <w:rsid w:val="00836C71"/>
    <w:rsid w:val="00837C20"/>
    <w:rsid w:val="008409FF"/>
    <w:rsid w:val="00841739"/>
    <w:rsid w:val="008422D4"/>
    <w:rsid w:val="00842327"/>
    <w:rsid w:val="00842635"/>
    <w:rsid w:val="00843948"/>
    <w:rsid w:val="0084394F"/>
    <w:rsid w:val="00844429"/>
    <w:rsid w:val="00844CD0"/>
    <w:rsid w:val="00844ED4"/>
    <w:rsid w:val="00845A3B"/>
    <w:rsid w:val="008460E7"/>
    <w:rsid w:val="0084633E"/>
    <w:rsid w:val="00846ED3"/>
    <w:rsid w:val="008470F5"/>
    <w:rsid w:val="008478FE"/>
    <w:rsid w:val="00847E4C"/>
    <w:rsid w:val="00852782"/>
    <w:rsid w:val="00852BDD"/>
    <w:rsid w:val="00853F1C"/>
    <w:rsid w:val="00854180"/>
    <w:rsid w:val="00854CE5"/>
    <w:rsid w:val="0085579D"/>
    <w:rsid w:val="008558B0"/>
    <w:rsid w:val="00855FAA"/>
    <w:rsid w:val="00856D23"/>
    <w:rsid w:val="00856F83"/>
    <w:rsid w:val="008577CE"/>
    <w:rsid w:val="00857EB5"/>
    <w:rsid w:val="00860257"/>
    <w:rsid w:val="00862864"/>
    <w:rsid w:val="00863738"/>
    <w:rsid w:val="0086496F"/>
    <w:rsid w:val="00864E17"/>
    <w:rsid w:val="00867B3D"/>
    <w:rsid w:val="00872376"/>
    <w:rsid w:val="00872494"/>
    <w:rsid w:val="00873079"/>
    <w:rsid w:val="008740CA"/>
    <w:rsid w:val="00874219"/>
    <w:rsid w:val="008749E5"/>
    <w:rsid w:val="008812D8"/>
    <w:rsid w:val="00883060"/>
    <w:rsid w:val="00883448"/>
    <w:rsid w:val="008840EA"/>
    <w:rsid w:val="00884E00"/>
    <w:rsid w:val="00886D2F"/>
    <w:rsid w:val="00887026"/>
    <w:rsid w:val="0088704F"/>
    <w:rsid w:val="0088732F"/>
    <w:rsid w:val="008873AD"/>
    <w:rsid w:val="00887511"/>
    <w:rsid w:val="00887559"/>
    <w:rsid w:val="00890805"/>
    <w:rsid w:val="00892191"/>
    <w:rsid w:val="0089665F"/>
    <w:rsid w:val="00896BF0"/>
    <w:rsid w:val="008A04DC"/>
    <w:rsid w:val="008A0C44"/>
    <w:rsid w:val="008A1800"/>
    <w:rsid w:val="008A1B13"/>
    <w:rsid w:val="008A211A"/>
    <w:rsid w:val="008A4BF1"/>
    <w:rsid w:val="008A50A2"/>
    <w:rsid w:val="008A6E0A"/>
    <w:rsid w:val="008A6E11"/>
    <w:rsid w:val="008A703E"/>
    <w:rsid w:val="008A75F3"/>
    <w:rsid w:val="008A7C23"/>
    <w:rsid w:val="008A7EBF"/>
    <w:rsid w:val="008B0E4E"/>
    <w:rsid w:val="008B1A72"/>
    <w:rsid w:val="008B1B01"/>
    <w:rsid w:val="008B2C5F"/>
    <w:rsid w:val="008B39E3"/>
    <w:rsid w:val="008B3D74"/>
    <w:rsid w:val="008B554F"/>
    <w:rsid w:val="008B6901"/>
    <w:rsid w:val="008C00FB"/>
    <w:rsid w:val="008C065D"/>
    <w:rsid w:val="008C1882"/>
    <w:rsid w:val="008C4B47"/>
    <w:rsid w:val="008C5AA9"/>
    <w:rsid w:val="008C5BAC"/>
    <w:rsid w:val="008D2153"/>
    <w:rsid w:val="008D280F"/>
    <w:rsid w:val="008D3D95"/>
    <w:rsid w:val="008E0249"/>
    <w:rsid w:val="008E2CF7"/>
    <w:rsid w:val="008E2E47"/>
    <w:rsid w:val="008E35E5"/>
    <w:rsid w:val="008E4189"/>
    <w:rsid w:val="008E49D3"/>
    <w:rsid w:val="008E50AF"/>
    <w:rsid w:val="008E5C25"/>
    <w:rsid w:val="008E5FE3"/>
    <w:rsid w:val="008E6868"/>
    <w:rsid w:val="008E6A6E"/>
    <w:rsid w:val="008E6BDB"/>
    <w:rsid w:val="008E7C29"/>
    <w:rsid w:val="008F0429"/>
    <w:rsid w:val="008F07D2"/>
    <w:rsid w:val="008F24C6"/>
    <w:rsid w:val="008F35EA"/>
    <w:rsid w:val="008F521D"/>
    <w:rsid w:val="008F5641"/>
    <w:rsid w:val="008F589F"/>
    <w:rsid w:val="008F6648"/>
    <w:rsid w:val="008F70AC"/>
    <w:rsid w:val="008F7A8C"/>
    <w:rsid w:val="009019E0"/>
    <w:rsid w:val="00901AB0"/>
    <w:rsid w:val="00901CB2"/>
    <w:rsid w:val="009025F7"/>
    <w:rsid w:val="00903950"/>
    <w:rsid w:val="00905C43"/>
    <w:rsid w:val="00907A80"/>
    <w:rsid w:val="00911ED1"/>
    <w:rsid w:val="009138F4"/>
    <w:rsid w:val="0091559D"/>
    <w:rsid w:val="009155EC"/>
    <w:rsid w:val="00917619"/>
    <w:rsid w:val="0092446C"/>
    <w:rsid w:val="00924A88"/>
    <w:rsid w:val="009250A7"/>
    <w:rsid w:val="009268CB"/>
    <w:rsid w:val="00926FF1"/>
    <w:rsid w:val="0092767A"/>
    <w:rsid w:val="00927C23"/>
    <w:rsid w:val="00931260"/>
    <w:rsid w:val="0093285A"/>
    <w:rsid w:val="009347D5"/>
    <w:rsid w:val="009361FD"/>
    <w:rsid w:val="00936CEF"/>
    <w:rsid w:val="00941278"/>
    <w:rsid w:val="0094236F"/>
    <w:rsid w:val="009423CC"/>
    <w:rsid w:val="00942E0C"/>
    <w:rsid w:val="009433C0"/>
    <w:rsid w:val="00945851"/>
    <w:rsid w:val="00945F19"/>
    <w:rsid w:val="00951692"/>
    <w:rsid w:val="009524F8"/>
    <w:rsid w:val="0095379D"/>
    <w:rsid w:val="009538EF"/>
    <w:rsid w:val="00954667"/>
    <w:rsid w:val="009558E5"/>
    <w:rsid w:val="009579FE"/>
    <w:rsid w:val="00957BFB"/>
    <w:rsid w:val="00957DC0"/>
    <w:rsid w:val="00961C24"/>
    <w:rsid w:val="00961DC7"/>
    <w:rsid w:val="009621EF"/>
    <w:rsid w:val="0096236F"/>
    <w:rsid w:val="00964BAF"/>
    <w:rsid w:val="00966C59"/>
    <w:rsid w:val="009703C8"/>
    <w:rsid w:val="009717C6"/>
    <w:rsid w:val="00971CAB"/>
    <w:rsid w:val="00975FE1"/>
    <w:rsid w:val="00976095"/>
    <w:rsid w:val="00981887"/>
    <w:rsid w:val="00981A4B"/>
    <w:rsid w:val="009828BE"/>
    <w:rsid w:val="0098302F"/>
    <w:rsid w:val="00983102"/>
    <w:rsid w:val="009835A4"/>
    <w:rsid w:val="00991B6B"/>
    <w:rsid w:val="0099237F"/>
    <w:rsid w:val="00992B78"/>
    <w:rsid w:val="0099310F"/>
    <w:rsid w:val="00993B96"/>
    <w:rsid w:val="00993F26"/>
    <w:rsid w:val="00994564"/>
    <w:rsid w:val="00996401"/>
    <w:rsid w:val="00997038"/>
    <w:rsid w:val="009A0829"/>
    <w:rsid w:val="009A0FC1"/>
    <w:rsid w:val="009A2ADA"/>
    <w:rsid w:val="009A30E4"/>
    <w:rsid w:val="009A3974"/>
    <w:rsid w:val="009A4553"/>
    <w:rsid w:val="009A5E7F"/>
    <w:rsid w:val="009A70C4"/>
    <w:rsid w:val="009A758D"/>
    <w:rsid w:val="009B0531"/>
    <w:rsid w:val="009B0C0F"/>
    <w:rsid w:val="009B1014"/>
    <w:rsid w:val="009B2541"/>
    <w:rsid w:val="009B35E6"/>
    <w:rsid w:val="009B4316"/>
    <w:rsid w:val="009B6753"/>
    <w:rsid w:val="009C0D3F"/>
    <w:rsid w:val="009C125E"/>
    <w:rsid w:val="009C1886"/>
    <w:rsid w:val="009C19CB"/>
    <w:rsid w:val="009C6C87"/>
    <w:rsid w:val="009D09BE"/>
    <w:rsid w:val="009D09F8"/>
    <w:rsid w:val="009D2FF3"/>
    <w:rsid w:val="009D37CA"/>
    <w:rsid w:val="009D454D"/>
    <w:rsid w:val="009D4E18"/>
    <w:rsid w:val="009D5B00"/>
    <w:rsid w:val="009D7211"/>
    <w:rsid w:val="009E061A"/>
    <w:rsid w:val="009E179E"/>
    <w:rsid w:val="009E262F"/>
    <w:rsid w:val="009E3741"/>
    <w:rsid w:val="009E3BB8"/>
    <w:rsid w:val="009E4178"/>
    <w:rsid w:val="009E4D99"/>
    <w:rsid w:val="009E4FD0"/>
    <w:rsid w:val="009E5718"/>
    <w:rsid w:val="009E575A"/>
    <w:rsid w:val="009E5A8F"/>
    <w:rsid w:val="009E7EDA"/>
    <w:rsid w:val="009F00C0"/>
    <w:rsid w:val="009F1013"/>
    <w:rsid w:val="009F186B"/>
    <w:rsid w:val="009F1C5A"/>
    <w:rsid w:val="009F2119"/>
    <w:rsid w:val="009F2EE7"/>
    <w:rsid w:val="009F42D9"/>
    <w:rsid w:val="009F605F"/>
    <w:rsid w:val="009F6954"/>
    <w:rsid w:val="00A007BA"/>
    <w:rsid w:val="00A013EB"/>
    <w:rsid w:val="00A02DC0"/>
    <w:rsid w:val="00A034EE"/>
    <w:rsid w:val="00A07E3D"/>
    <w:rsid w:val="00A13228"/>
    <w:rsid w:val="00A1355E"/>
    <w:rsid w:val="00A135AF"/>
    <w:rsid w:val="00A13B13"/>
    <w:rsid w:val="00A14D0E"/>
    <w:rsid w:val="00A20480"/>
    <w:rsid w:val="00A20D35"/>
    <w:rsid w:val="00A21BD2"/>
    <w:rsid w:val="00A21D2F"/>
    <w:rsid w:val="00A22D57"/>
    <w:rsid w:val="00A230DF"/>
    <w:rsid w:val="00A234ED"/>
    <w:rsid w:val="00A2371A"/>
    <w:rsid w:val="00A25F69"/>
    <w:rsid w:val="00A270F0"/>
    <w:rsid w:val="00A27230"/>
    <w:rsid w:val="00A27AA9"/>
    <w:rsid w:val="00A27C6E"/>
    <w:rsid w:val="00A27F3B"/>
    <w:rsid w:val="00A27F95"/>
    <w:rsid w:val="00A31DE4"/>
    <w:rsid w:val="00A31E4C"/>
    <w:rsid w:val="00A32669"/>
    <w:rsid w:val="00A32750"/>
    <w:rsid w:val="00A32F43"/>
    <w:rsid w:val="00A34225"/>
    <w:rsid w:val="00A342D5"/>
    <w:rsid w:val="00A361E7"/>
    <w:rsid w:val="00A36A43"/>
    <w:rsid w:val="00A37AE6"/>
    <w:rsid w:val="00A4181B"/>
    <w:rsid w:val="00A41DE7"/>
    <w:rsid w:val="00A43CDC"/>
    <w:rsid w:val="00A45479"/>
    <w:rsid w:val="00A46636"/>
    <w:rsid w:val="00A50394"/>
    <w:rsid w:val="00A529D2"/>
    <w:rsid w:val="00A53831"/>
    <w:rsid w:val="00A53E2F"/>
    <w:rsid w:val="00A570B9"/>
    <w:rsid w:val="00A61D81"/>
    <w:rsid w:val="00A6398E"/>
    <w:rsid w:val="00A66D2E"/>
    <w:rsid w:val="00A66FCF"/>
    <w:rsid w:val="00A671B2"/>
    <w:rsid w:val="00A67F39"/>
    <w:rsid w:val="00A703BF"/>
    <w:rsid w:val="00A7232D"/>
    <w:rsid w:val="00A7319F"/>
    <w:rsid w:val="00A73838"/>
    <w:rsid w:val="00A73E77"/>
    <w:rsid w:val="00A744B8"/>
    <w:rsid w:val="00A7537F"/>
    <w:rsid w:val="00A76A2E"/>
    <w:rsid w:val="00A81569"/>
    <w:rsid w:val="00A82967"/>
    <w:rsid w:val="00A831B5"/>
    <w:rsid w:val="00A83A24"/>
    <w:rsid w:val="00A8500D"/>
    <w:rsid w:val="00A853A5"/>
    <w:rsid w:val="00A86636"/>
    <w:rsid w:val="00A90337"/>
    <w:rsid w:val="00A906A8"/>
    <w:rsid w:val="00A90724"/>
    <w:rsid w:val="00A92506"/>
    <w:rsid w:val="00A93D36"/>
    <w:rsid w:val="00A954AD"/>
    <w:rsid w:val="00A95F4B"/>
    <w:rsid w:val="00A96E41"/>
    <w:rsid w:val="00A97241"/>
    <w:rsid w:val="00A9788E"/>
    <w:rsid w:val="00AA1171"/>
    <w:rsid w:val="00AA1ECD"/>
    <w:rsid w:val="00AA502F"/>
    <w:rsid w:val="00AA504F"/>
    <w:rsid w:val="00AA5917"/>
    <w:rsid w:val="00AA664F"/>
    <w:rsid w:val="00AA71EC"/>
    <w:rsid w:val="00AA7610"/>
    <w:rsid w:val="00AB0355"/>
    <w:rsid w:val="00AB0836"/>
    <w:rsid w:val="00AB4A48"/>
    <w:rsid w:val="00AB4C1D"/>
    <w:rsid w:val="00AB6C45"/>
    <w:rsid w:val="00AB711B"/>
    <w:rsid w:val="00AC0BA7"/>
    <w:rsid w:val="00AC2466"/>
    <w:rsid w:val="00AC36EA"/>
    <w:rsid w:val="00AC377B"/>
    <w:rsid w:val="00AC455D"/>
    <w:rsid w:val="00AC4668"/>
    <w:rsid w:val="00AC50F2"/>
    <w:rsid w:val="00AC57B3"/>
    <w:rsid w:val="00AC605D"/>
    <w:rsid w:val="00AD0411"/>
    <w:rsid w:val="00AD1B8F"/>
    <w:rsid w:val="00AD1BF0"/>
    <w:rsid w:val="00AD264B"/>
    <w:rsid w:val="00AD2E7D"/>
    <w:rsid w:val="00AD4284"/>
    <w:rsid w:val="00AD5711"/>
    <w:rsid w:val="00AD6150"/>
    <w:rsid w:val="00AD75D5"/>
    <w:rsid w:val="00AD7F87"/>
    <w:rsid w:val="00AE1B1C"/>
    <w:rsid w:val="00AE5E22"/>
    <w:rsid w:val="00AE6159"/>
    <w:rsid w:val="00AE6271"/>
    <w:rsid w:val="00AF17AA"/>
    <w:rsid w:val="00AF49B0"/>
    <w:rsid w:val="00AF5D0A"/>
    <w:rsid w:val="00AF6CAD"/>
    <w:rsid w:val="00B004AF"/>
    <w:rsid w:val="00B01061"/>
    <w:rsid w:val="00B02FE0"/>
    <w:rsid w:val="00B04611"/>
    <w:rsid w:val="00B04A8A"/>
    <w:rsid w:val="00B05252"/>
    <w:rsid w:val="00B06308"/>
    <w:rsid w:val="00B0683C"/>
    <w:rsid w:val="00B06953"/>
    <w:rsid w:val="00B153DA"/>
    <w:rsid w:val="00B17EBC"/>
    <w:rsid w:val="00B20372"/>
    <w:rsid w:val="00B208AD"/>
    <w:rsid w:val="00B21152"/>
    <w:rsid w:val="00B2155C"/>
    <w:rsid w:val="00B2189B"/>
    <w:rsid w:val="00B21EAB"/>
    <w:rsid w:val="00B22B45"/>
    <w:rsid w:val="00B2355B"/>
    <w:rsid w:val="00B240B4"/>
    <w:rsid w:val="00B3044D"/>
    <w:rsid w:val="00B316A8"/>
    <w:rsid w:val="00B31B73"/>
    <w:rsid w:val="00B32990"/>
    <w:rsid w:val="00B32AAE"/>
    <w:rsid w:val="00B339F0"/>
    <w:rsid w:val="00B33A52"/>
    <w:rsid w:val="00B3427F"/>
    <w:rsid w:val="00B349E0"/>
    <w:rsid w:val="00B34D48"/>
    <w:rsid w:val="00B34FB1"/>
    <w:rsid w:val="00B3735C"/>
    <w:rsid w:val="00B378D0"/>
    <w:rsid w:val="00B37CF0"/>
    <w:rsid w:val="00B40128"/>
    <w:rsid w:val="00B43255"/>
    <w:rsid w:val="00B4351A"/>
    <w:rsid w:val="00B44EB4"/>
    <w:rsid w:val="00B45C3A"/>
    <w:rsid w:val="00B46101"/>
    <w:rsid w:val="00B46D5B"/>
    <w:rsid w:val="00B503E0"/>
    <w:rsid w:val="00B506A2"/>
    <w:rsid w:val="00B5374D"/>
    <w:rsid w:val="00B560C6"/>
    <w:rsid w:val="00B578B3"/>
    <w:rsid w:val="00B604A9"/>
    <w:rsid w:val="00B610F3"/>
    <w:rsid w:val="00B62392"/>
    <w:rsid w:val="00B665F3"/>
    <w:rsid w:val="00B66E88"/>
    <w:rsid w:val="00B700B0"/>
    <w:rsid w:val="00B70AE7"/>
    <w:rsid w:val="00B71169"/>
    <w:rsid w:val="00B72410"/>
    <w:rsid w:val="00B73050"/>
    <w:rsid w:val="00B76805"/>
    <w:rsid w:val="00B771D4"/>
    <w:rsid w:val="00B81623"/>
    <w:rsid w:val="00B81661"/>
    <w:rsid w:val="00B818A2"/>
    <w:rsid w:val="00B81C44"/>
    <w:rsid w:val="00B82366"/>
    <w:rsid w:val="00B82556"/>
    <w:rsid w:val="00B83101"/>
    <w:rsid w:val="00B833C2"/>
    <w:rsid w:val="00B83E70"/>
    <w:rsid w:val="00B84A61"/>
    <w:rsid w:val="00B85A87"/>
    <w:rsid w:val="00B86493"/>
    <w:rsid w:val="00B86937"/>
    <w:rsid w:val="00B90BB0"/>
    <w:rsid w:val="00B921E3"/>
    <w:rsid w:val="00B9343F"/>
    <w:rsid w:val="00B94373"/>
    <w:rsid w:val="00B944B4"/>
    <w:rsid w:val="00B94B2C"/>
    <w:rsid w:val="00B9523E"/>
    <w:rsid w:val="00B95E1D"/>
    <w:rsid w:val="00B9720A"/>
    <w:rsid w:val="00BA05D5"/>
    <w:rsid w:val="00BA14CF"/>
    <w:rsid w:val="00BA270B"/>
    <w:rsid w:val="00BA74F1"/>
    <w:rsid w:val="00BA794C"/>
    <w:rsid w:val="00BB7052"/>
    <w:rsid w:val="00BB793D"/>
    <w:rsid w:val="00BC0F5C"/>
    <w:rsid w:val="00BC160E"/>
    <w:rsid w:val="00BC24C5"/>
    <w:rsid w:val="00BD0E50"/>
    <w:rsid w:val="00BD1741"/>
    <w:rsid w:val="00BD1BD8"/>
    <w:rsid w:val="00BD2731"/>
    <w:rsid w:val="00BD280A"/>
    <w:rsid w:val="00BD2F61"/>
    <w:rsid w:val="00BD3024"/>
    <w:rsid w:val="00BD35E9"/>
    <w:rsid w:val="00BD3DF6"/>
    <w:rsid w:val="00BD4D1B"/>
    <w:rsid w:val="00BD5930"/>
    <w:rsid w:val="00BD79E5"/>
    <w:rsid w:val="00BE0183"/>
    <w:rsid w:val="00BE11DE"/>
    <w:rsid w:val="00BE4D26"/>
    <w:rsid w:val="00BE58F4"/>
    <w:rsid w:val="00BE5E8D"/>
    <w:rsid w:val="00BE6008"/>
    <w:rsid w:val="00BE65BC"/>
    <w:rsid w:val="00BE733E"/>
    <w:rsid w:val="00BF0D0C"/>
    <w:rsid w:val="00BF13AE"/>
    <w:rsid w:val="00BF178B"/>
    <w:rsid w:val="00BF1B26"/>
    <w:rsid w:val="00BF252F"/>
    <w:rsid w:val="00BF433A"/>
    <w:rsid w:val="00BF4E8D"/>
    <w:rsid w:val="00BF57D2"/>
    <w:rsid w:val="00BF5AE7"/>
    <w:rsid w:val="00BF6716"/>
    <w:rsid w:val="00BF6EBA"/>
    <w:rsid w:val="00BF77DC"/>
    <w:rsid w:val="00BF7A38"/>
    <w:rsid w:val="00C0232D"/>
    <w:rsid w:val="00C038C4"/>
    <w:rsid w:val="00C0488B"/>
    <w:rsid w:val="00C04A2E"/>
    <w:rsid w:val="00C04C63"/>
    <w:rsid w:val="00C059FF"/>
    <w:rsid w:val="00C1045E"/>
    <w:rsid w:val="00C107F8"/>
    <w:rsid w:val="00C110C0"/>
    <w:rsid w:val="00C1239B"/>
    <w:rsid w:val="00C1338B"/>
    <w:rsid w:val="00C14B89"/>
    <w:rsid w:val="00C156C3"/>
    <w:rsid w:val="00C15800"/>
    <w:rsid w:val="00C1616A"/>
    <w:rsid w:val="00C1682D"/>
    <w:rsid w:val="00C20DEC"/>
    <w:rsid w:val="00C21184"/>
    <w:rsid w:val="00C21BC3"/>
    <w:rsid w:val="00C22299"/>
    <w:rsid w:val="00C23829"/>
    <w:rsid w:val="00C254AE"/>
    <w:rsid w:val="00C25900"/>
    <w:rsid w:val="00C264E4"/>
    <w:rsid w:val="00C30EA6"/>
    <w:rsid w:val="00C318C2"/>
    <w:rsid w:val="00C3543E"/>
    <w:rsid w:val="00C3607B"/>
    <w:rsid w:val="00C36305"/>
    <w:rsid w:val="00C36D13"/>
    <w:rsid w:val="00C4027A"/>
    <w:rsid w:val="00C40D30"/>
    <w:rsid w:val="00C417BB"/>
    <w:rsid w:val="00C42E08"/>
    <w:rsid w:val="00C435EA"/>
    <w:rsid w:val="00C43F64"/>
    <w:rsid w:val="00C456B6"/>
    <w:rsid w:val="00C45BFB"/>
    <w:rsid w:val="00C4666B"/>
    <w:rsid w:val="00C47C45"/>
    <w:rsid w:val="00C50762"/>
    <w:rsid w:val="00C50B63"/>
    <w:rsid w:val="00C50D7F"/>
    <w:rsid w:val="00C52202"/>
    <w:rsid w:val="00C535DF"/>
    <w:rsid w:val="00C54AC7"/>
    <w:rsid w:val="00C54BB8"/>
    <w:rsid w:val="00C56EEC"/>
    <w:rsid w:val="00C60337"/>
    <w:rsid w:val="00C60966"/>
    <w:rsid w:val="00C62E9C"/>
    <w:rsid w:val="00C64D94"/>
    <w:rsid w:val="00C653F3"/>
    <w:rsid w:val="00C65B8D"/>
    <w:rsid w:val="00C65D92"/>
    <w:rsid w:val="00C65E6E"/>
    <w:rsid w:val="00C67182"/>
    <w:rsid w:val="00C67317"/>
    <w:rsid w:val="00C67AB0"/>
    <w:rsid w:val="00C72A48"/>
    <w:rsid w:val="00C744F4"/>
    <w:rsid w:val="00C76111"/>
    <w:rsid w:val="00C761C4"/>
    <w:rsid w:val="00C804E2"/>
    <w:rsid w:val="00C81646"/>
    <w:rsid w:val="00C8258C"/>
    <w:rsid w:val="00C8528D"/>
    <w:rsid w:val="00C856EF"/>
    <w:rsid w:val="00C86A2F"/>
    <w:rsid w:val="00C8750A"/>
    <w:rsid w:val="00C87BD4"/>
    <w:rsid w:val="00C912F7"/>
    <w:rsid w:val="00C91DCE"/>
    <w:rsid w:val="00C93025"/>
    <w:rsid w:val="00C95C42"/>
    <w:rsid w:val="00C96372"/>
    <w:rsid w:val="00CA1790"/>
    <w:rsid w:val="00CA3C58"/>
    <w:rsid w:val="00CA3F92"/>
    <w:rsid w:val="00CA4A14"/>
    <w:rsid w:val="00CA5633"/>
    <w:rsid w:val="00CA6815"/>
    <w:rsid w:val="00CA7913"/>
    <w:rsid w:val="00CA7D1A"/>
    <w:rsid w:val="00CB24F4"/>
    <w:rsid w:val="00CB30AE"/>
    <w:rsid w:val="00CB33DE"/>
    <w:rsid w:val="00CB37EF"/>
    <w:rsid w:val="00CB62BF"/>
    <w:rsid w:val="00CB784D"/>
    <w:rsid w:val="00CC08A8"/>
    <w:rsid w:val="00CD08D0"/>
    <w:rsid w:val="00CD0EF7"/>
    <w:rsid w:val="00CD0F7C"/>
    <w:rsid w:val="00CD1EE4"/>
    <w:rsid w:val="00CD27FB"/>
    <w:rsid w:val="00CD7434"/>
    <w:rsid w:val="00CD7CB5"/>
    <w:rsid w:val="00CE1D2F"/>
    <w:rsid w:val="00CE236D"/>
    <w:rsid w:val="00CE2655"/>
    <w:rsid w:val="00CE2AE0"/>
    <w:rsid w:val="00CF3B41"/>
    <w:rsid w:val="00CF60DB"/>
    <w:rsid w:val="00CF728D"/>
    <w:rsid w:val="00D016A6"/>
    <w:rsid w:val="00D055E6"/>
    <w:rsid w:val="00D05CA4"/>
    <w:rsid w:val="00D07E68"/>
    <w:rsid w:val="00D109A8"/>
    <w:rsid w:val="00D12C60"/>
    <w:rsid w:val="00D135BD"/>
    <w:rsid w:val="00D13A2A"/>
    <w:rsid w:val="00D1477A"/>
    <w:rsid w:val="00D153E6"/>
    <w:rsid w:val="00D16A04"/>
    <w:rsid w:val="00D16F58"/>
    <w:rsid w:val="00D1782F"/>
    <w:rsid w:val="00D178E5"/>
    <w:rsid w:val="00D20B89"/>
    <w:rsid w:val="00D20DD7"/>
    <w:rsid w:val="00D20EE9"/>
    <w:rsid w:val="00D24B70"/>
    <w:rsid w:val="00D24F5B"/>
    <w:rsid w:val="00D25C47"/>
    <w:rsid w:val="00D2611B"/>
    <w:rsid w:val="00D26A6D"/>
    <w:rsid w:val="00D26BF2"/>
    <w:rsid w:val="00D30780"/>
    <w:rsid w:val="00D314F8"/>
    <w:rsid w:val="00D328B4"/>
    <w:rsid w:val="00D33312"/>
    <w:rsid w:val="00D33E98"/>
    <w:rsid w:val="00D4122D"/>
    <w:rsid w:val="00D41C0A"/>
    <w:rsid w:val="00D41EF0"/>
    <w:rsid w:val="00D4223C"/>
    <w:rsid w:val="00D42BD4"/>
    <w:rsid w:val="00D42F96"/>
    <w:rsid w:val="00D45534"/>
    <w:rsid w:val="00D463AF"/>
    <w:rsid w:val="00D47F36"/>
    <w:rsid w:val="00D50856"/>
    <w:rsid w:val="00D50F7A"/>
    <w:rsid w:val="00D5132C"/>
    <w:rsid w:val="00D53093"/>
    <w:rsid w:val="00D53CAD"/>
    <w:rsid w:val="00D56484"/>
    <w:rsid w:val="00D6352C"/>
    <w:rsid w:val="00D63D78"/>
    <w:rsid w:val="00D64DDD"/>
    <w:rsid w:val="00D65B11"/>
    <w:rsid w:val="00D66D2B"/>
    <w:rsid w:val="00D672FC"/>
    <w:rsid w:val="00D67D7C"/>
    <w:rsid w:val="00D70530"/>
    <w:rsid w:val="00D73965"/>
    <w:rsid w:val="00D7397B"/>
    <w:rsid w:val="00D739FA"/>
    <w:rsid w:val="00D7415A"/>
    <w:rsid w:val="00D74358"/>
    <w:rsid w:val="00D75381"/>
    <w:rsid w:val="00D765D4"/>
    <w:rsid w:val="00D770B3"/>
    <w:rsid w:val="00D80B5E"/>
    <w:rsid w:val="00D82298"/>
    <w:rsid w:val="00D822F9"/>
    <w:rsid w:val="00D83DA7"/>
    <w:rsid w:val="00D8499A"/>
    <w:rsid w:val="00D84AAA"/>
    <w:rsid w:val="00D86190"/>
    <w:rsid w:val="00D863E3"/>
    <w:rsid w:val="00D865E3"/>
    <w:rsid w:val="00D866A1"/>
    <w:rsid w:val="00D904AB"/>
    <w:rsid w:val="00D90A8D"/>
    <w:rsid w:val="00D91AA6"/>
    <w:rsid w:val="00D92022"/>
    <w:rsid w:val="00D92103"/>
    <w:rsid w:val="00D92230"/>
    <w:rsid w:val="00D92A65"/>
    <w:rsid w:val="00D938F5"/>
    <w:rsid w:val="00D939C8"/>
    <w:rsid w:val="00D94DAB"/>
    <w:rsid w:val="00DA07E3"/>
    <w:rsid w:val="00DA139F"/>
    <w:rsid w:val="00DA1582"/>
    <w:rsid w:val="00DA4327"/>
    <w:rsid w:val="00DA6445"/>
    <w:rsid w:val="00DA71A7"/>
    <w:rsid w:val="00DB41C4"/>
    <w:rsid w:val="00DB4CC5"/>
    <w:rsid w:val="00DB4FA7"/>
    <w:rsid w:val="00DB5666"/>
    <w:rsid w:val="00DB56A4"/>
    <w:rsid w:val="00DB6A8B"/>
    <w:rsid w:val="00DB6CDD"/>
    <w:rsid w:val="00DB6FD0"/>
    <w:rsid w:val="00DB7EA6"/>
    <w:rsid w:val="00DC01C1"/>
    <w:rsid w:val="00DC12C5"/>
    <w:rsid w:val="00DC1ADE"/>
    <w:rsid w:val="00DC4362"/>
    <w:rsid w:val="00DC4A98"/>
    <w:rsid w:val="00DC4A9A"/>
    <w:rsid w:val="00DC5FDA"/>
    <w:rsid w:val="00DD0603"/>
    <w:rsid w:val="00DD094E"/>
    <w:rsid w:val="00DD1D06"/>
    <w:rsid w:val="00DD1F53"/>
    <w:rsid w:val="00DD3623"/>
    <w:rsid w:val="00DD3DCA"/>
    <w:rsid w:val="00DD586C"/>
    <w:rsid w:val="00DD5923"/>
    <w:rsid w:val="00DD6039"/>
    <w:rsid w:val="00DD765D"/>
    <w:rsid w:val="00DD767A"/>
    <w:rsid w:val="00DE04CE"/>
    <w:rsid w:val="00DE16D3"/>
    <w:rsid w:val="00DE290F"/>
    <w:rsid w:val="00DE332D"/>
    <w:rsid w:val="00DE4AF1"/>
    <w:rsid w:val="00DE55B3"/>
    <w:rsid w:val="00DE74A0"/>
    <w:rsid w:val="00DF0195"/>
    <w:rsid w:val="00DF12BD"/>
    <w:rsid w:val="00DF1647"/>
    <w:rsid w:val="00DF1CA5"/>
    <w:rsid w:val="00DF1D98"/>
    <w:rsid w:val="00DF1EBE"/>
    <w:rsid w:val="00DF3240"/>
    <w:rsid w:val="00DF596E"/>
    <w:rsid w:val="00DF5B55"/>
    <w:rsid w:val="00DF74AF"/>
    <w:rsid w:val="00DF772E"/>
    <w:rsid w:val="00DF7E43"/>
    <w:rsid w:val="00E00EFA"/>
    <w:rsid w:val="00E018A8"/>
    <w:rsid w:val="00E0207E"/>
    <w:rsid w:val="00E02393"/>
    <w:rsid w:val="00E035FC"/>
    <w:rsid w:val="00E04580"/>
    <w:rsid w:val="00E046E9"/>
    <w:rsid w:val="00E0486E"/>
    <w:rsid w:val="00E05415"/>
    <w:rsid w:val="00E064A4"/>
    <w:rsid w:val="00E06F24"/>
    <w:rsid w:val="00E10D71"/>
    <w:rsid w:val="00E12433"/>
    <w:rsid w:val="00E1305F"/>
    <w:rsid w:val="00E1368D"/>
    <w:rsid w:val="00E15D83"/>
    <w:rsid w:val="00E1645D"/>
    <w:rsid w:val="00E16BBB"/>
    <w:rsid w:val="00E17525"/>
    <w:rsid w:val="00E21D38"/>
    <w:rsid w:val="00E2288D"/>
    <w:rsid w:val="00E22B03"/>
    <w:rsid w:val="00E23D9F"/>
    <w:rsid w:val="00E24999"/>
    <w:rsid w:val="00E24C3B"/>
    <w:rsid w:val="00E26181"/>
    <w:rsid w:val="00E26AD0"/>
    <w:rsid w:val="00E30354"/>
    <w:rsid w:val="00E32495"/>
    <w:rsid w:val="00E33327"/>
    <w:rsid w:val="00E351C1"/>
    <w:rsid w:val="00E3649C"/>
    <w:rsid w:val="00E36E74"/>
    <w:rsid w:val="00E4089E"/>
    <w:rsid w:val="00E4334E"/>
    <w:rsid w:val="00E43BCC"/>
    <w:rsid w:val="00E43BFA"/>
    <w:rsid w:val="00E4429A"/>
    <w:rsid w:val="00E47538"/>
    <w:rsid w:val="00E47911"/>
    <w:rsid w:val="00E50705"/>
    <w:rsid w:val="00E52A4E"/>
    <w:rsid w:val="00E5308F"/>
    <w:rsid w:val="00E54E07"/>
    <w:rsid w:val="00E55767"/>
    <w:rsid w:val="00E577DF"/>
    <w:rsid w:val="00E605E5"/>
    <w:rsid w:val="00E61437"/>
    <w:rsid w:val="00E61FC9"/>
    <w:rsid w:val="00E62E21"/>
    <w:rsid w:val="00E644FF"/>
    <w:rsid w:val="00E64501"/>
    <w:rsid w:val="00E64C09"/>
    <w:rsid w:val="00E65110"/>
    <w:rsid w:val="00E6542A"/>
    <w:rsid w:val="00E66DD3"/>
    <w:rsid w:val="00E70FB0"/>
    <w:rsid w:val="00E715E3"/>
    <w:rsid w:val="00E71C2A"/>
    <w:rsid w:val="00E7357D"/>
    <w:rsid w:val="00E754A7"/>
    <w:rsid w:val="00E75DFA"/>
    <w:rsid w:val="00E76335"/>
    <w:rsid w:val="00E77C56"/>
    <w:rsid w:val="00E81B37"/>
    <w:rsid w:val="00E8400A"/>
    <w:rsid w:val="00E8446B"/>
    <w:rsid w:val="00E85C9F"/>
    <w:rsid w:val="00E85D80"/>
    <w:rsid w:val="00E8647C"/>
    <w:rsid w:val="00E86CAE"/>
    <w:rsid w:val="00E8715C"/>
    <w:rsid w:val="00E87830"/>
    <w:rsid w:val="00E90359"/>
    <w:rsid w:val="00E91C18"/>
    <w:rsid w:val="00E93144"/>
    <w:rsid w:val="00E934A5"/>
    <w:rsid w:val="00E93C77"/>
    <w:rsid w:val="00E9445D"/>
    <w:rsid w:val="00E94A86"/>
    <w:rsid w:val="00E95BAB"/>
    <w:rsid w:val="00E961BB"/>
    <w:rsid w:val="00EA01DB"/>
    <w:rsid w:val="00EA1CC6"/>
    <w:rsid w:val="00EA4272"/>
    <w:rsid w:val="00EA567F"/>
    <w:rsid w:val="00EA6595"/>
    <w:rsid w:val="00EB1293"/>
    <w:rsid w:val="00EB2B90"/>
    <w:rsid w:val="00EB312E"/>
    <w:rsid w:val="00EB4ADB"/>
    <w:rsid w:val="00EB7AAD"/>
    <w:rsid w:val="00EC1EDD"/>
    <w:rsid w:val="00EC2758"/>
    <w:rsid w:val="00EC3A8B"/>
    <w:rsid w:val="00EC66E5"/>
    <w:rsid w:val="00EC6CA5"/>
    <w:rsid w:val="00EC7708"/>
    <w:rsid w:val="00EC7930"/>
    <w:rsid w:val="00ED6639"/>
    <w:rsid w:val="00ED764F"/>
    <w:rsid w:val="00EE39EC"/>
    <w:rsid w:val="00EE7C48"/>
    <w:rsid w:val="00EF1448"/>
    <w:rsid w:val="00EF20A8"/>
    <w:rsid w:val="00EF2DA0"/>
    <w:rsid w:val="00EF3336"/>
    <w:rsid w:val="00EF41AD"/>
    <w:rsid w:val="00EF59C2"/>
    <w:rsid w:val="00EF5D1E"/>
    <w:rsid w:val="00EF6217"/>
    <w:rsid w:val="00EF65DE"/>
    <w:rsid w:val="00F002E8"/>
    <w:rsid w:val="00F0046A"/>
    <w:rsid w:val="00F01E5E"/>
    <w:rsid w:val="00F0345D"/>
    <w:rsid w:val="00F04BEF"/>
    <w:rsid w:val="00F06B6E"/>
    <w:rsid w:val="00F0734A"/>
    <w:rsid w:val="00F101F0"/>
    <w:rsid w:val="00F10321"/>
    <w:rsid w:val="00F104A2"/>
    <w:rsid w:val="00F10EE5"/>
    <w:rsid w:val="00F14753"/>
    <w:rsid w:val="00F147C7"/>
    <w:rsid w:val="00F15524"/>
    <w:rsid w:val="00F16432"/>
    <w:rsid w:val="00F16624"/>
    <w:rsid w:val="00F16A46"/>
    <w:rsid w:val="00F1710B"/>
    <w:rsid w:val="00F17858"/>
    <w:rsid w:val="00F20148"/>
    <w:rsid w:val="00F20862"/>
    <w:rsid w:val="00F21949"/>
    <w:rsid w:val="00F22A84"/>
    <w:rsid w:val="00F2407B"/>
    <w:rsid w:val="00F240A8"/>
    <w:rsid w:val="00F25459"/>
    <w:rsid w:val="00F31816"/>
    <w:rsid w:val="00F324FD"/>
    <w:rsid w:val="00F3382D"/>
    <w:rsid w:val="00F35963"/>
    <w:rsid w:val="00F40958"/>
    <w:rsid w:val="00F40D7B"/>
    <w:rsid w:val="00F413FF"/>
    <w:rsid w:val="00F426D9"/>
    <w:rsid w:val="00F42A0E"/>
    <w:rsid w:val="00F42CEA"/>
    <w:rsid w:val="00F4368F"/>
    <w:rsid w:val="00F44229"/>
    <w:rsid w:val="00F44410"/>
    <w:rsid w:val="00F44F9E"/>
    <w:rsid w:val="00F4557B"/>
    <w:rsid w:val="00F55951"/>
    <w:rsid w:val="00F575AA"/>
    <w:rsid w:val="00F60331"/>
    <w:rsid w:val="00F6160D"/>
    <w:rsid w:val="00F64EA9"/>
    <w:rsid w:val="00F65885"/>
    <w:rsid w:val="00F65985"/>
    <w:rsid w:val="00F65AC3"/>
    <w:rsid w:val="00F65B79"/>
    <w:rsid w:val="00F65D02"/>
    <w:rsid w:val="00F67B70"/>
    <w:rsid w:val="00F71882"/>
    <w:rsid w:val="00F71EB3"/>
    <w:rsid w:val="00F74EA3"/>
    <w:rsid w:val="00F755B3"/>
    <w:rsid w:val="00F7EF08"/>
    <w:rsid w:val="00F84E0B"/>
    <w:rsid w:val="00F84F68"/>
    <w:rsid w:val="00F86F3A"/>
    <w:rsid w:val="00F87E10"/>
    <w:rsid w:val="00F900B8"/>
    <w:rsid w:val="00F905B7"/>
    <w:rsid w:val="00F90C90"/>
    <w:rsid w:val="00F91794"/>
    <w:rsid w:val="00F9239C"/>
    <w:rsid w:val="00F9240F"/>
    <w:rsid w:val="00F93B78"/>
    <w:rsid w:val="00F93E42"/>
    <w:rsid w:val="00F944C4"/>
    <w:rsid w:val="00F954C0"/>
    <w:rsid w:val="00F956F3"/>
    <w:rsid w:val="00F965E5"/>
    <w:rsid w:val="00F96A33"/>
    <w:rsid w:val="00F97DCA"/>
    <w:rsid w:val="00FA147D"/>
    <w:rsid w:val="00FA299D"/>
    <w:rsid w:val="00FA5630"/>
    <w:rsid w:val="00FA5D56"/>
    <w:rsid w:val="00FB1D34"/>
    <w:rsid w:val="00FB1D40"/>
    <w:rsid w:val="00FB29DA"/>
    <w:rsid w:val="00FB37C7"/>
    <w:rsid w:val="00FB4A24"/>
    <w:rsid w:val="00FB4A2E"/>
    <w:rsid w:val="00FB6258"/>
    <w:rsid w:val="00FC1BB8"/>
    <w:rsid w:val="00FC3A95"/>
    <w:rsid w:val="00FC3C76"/>
    <w:rsid w:val="00FC5A6B"/>
    <w:rsid w:val="00FD40ED"/>
    <w:rsid w:val="00FD6579"/>
    <w:rsid w:val="00FE1AEE"/>
    <w:rsid w:val="00FE2202"/>
    <w:rsid w:val="00FE232E"/>
    <w:rsid w:val="00FE5576"/>
    <w:rsid w:val="00FE659D"/>
    <w:rsid w:val="00FE7AE5"/>
    <w:rsid w:val="00FF1F2A"/>
    <w:rsid w:val="00FF2828"/>
    <w:rsid w:val="00FF65E0"/>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E1CCF0D"/>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6869"/>
  <w15:chartTrackingRefBased/>
  <w15:docId w15:val="{BF452AAB-0BFD-4F41-A71E-F488335A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lang w:val="es-ES"/>
    </w:rPr>
  </w:style>
  <w:style w:type="paragraph" w:styleId="Ttulo1">
    <w:name w:val="heading 1"/>
    <w:basedOn w:val="Normal"/>
    <w:next w:val="Normal"/>
    <w:link w:val="Ttulo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tulo2">
    <w:name w:val="heading 2"/>
    <w:basedOn w:val="Normal"/>
    <w:next w:val="Normal"/>
    <w:link w:val="Ttulo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tulo3">
    <w:name w:val="heading 3"/>
    <w:basedOn w:val="Normal"/>
    <w:next w:val="Textoindependiente"/>
    <w:link w:val="Ttulo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tulo4">
    <w:name w:val="heading 4"/>
    <w:basedOn w:val="Normal"/>
    <w:next w:val="Textoindependiente"/>
    <w:link w:val="Ttulo4C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Textoindependiente"/>
    <w:link w:val="Ttulo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Textoindependiente"/>
    <w:link w:val="Ttulo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Textoindependiente"/>
    <w:link w:val="Ttulo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Textoindependiente"/>
    <w:link w:val="Ttulo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Textoindependiente"/>
    <w:link w:val="Ttulo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6BBF"/>
    <w:rPr>
      <w:rFonts w:ascii="Verdana" w:eastAsiaTheme="majorEastAsia" w:hAnsi="Verdana" w:cstheme="majorBidi"/>
      <w:b/>
      <w:color w:val="2E74B5" w:themeColor="accent1" w:themeShade="BF"/>
      <w:sz w:val="32"/>
      <w:szCs w:val="32"/>
    </w:rPr>
  </w:style>
  <w:style w:type="character" w:customStyle="1" w:styleId="Ttulo2Car">
    <w:name w:val="Título 2 Car"/>
    <w:basedOn w:val="Fuentedeprrafopredeter"/>
    <w:link w:val="Ttulo2"/>
    <w:uiPriority w:val="9"/>
    <w:rsid w:val="00646BBF"/>
    <w:rPr>
      <w:rFonts w:ascii="Verdana" w:eastAsiaTheme="majorEastAsia" w:hAnsi="Verdana" w:cstheme="majorBidi"/>
      <w:b/>
      <w:sz w:val="26"/>
      <w:szCs w:val="26"/>
    </w:rPr>
  </w:style>
  <w:style w:type="paragraph" w:styleId="Textoindependiente">
    <w:name w:val="Body Text"/>
    <w:basedOn w:val="Normal"/>
    <w:link w:val="TextoindependienteCar"/>
    <w:uiPriority w:val="99"/>
    <w:unhideWhenUsed/>
    <w:rsid w:val="00646BBF"/>
  </w:style>
  <w:style w:type="character" w:customStyle="1" w:styleId="TextoindependienteCar">
    <w:name w:val="Texto independiente Car"/>
    <w:basedOn w:val="Fuentedeprrafopredeter"/>
    <w:link w:val="Textoindependiente"/>
    <w:uiPriority w:val="99"/>
    <w:rsid w:val="00646BBF"/>
    <w:rPr>
      <w:sz w:val="24"/>
      <w:szCs w:val="24"/>
    </w:rPr>
  </w:style>
  <w:style w:type="character" w:customStyle="1" w:styleId="Ttulo3Car">
    <w:name w:val="Título 3 Car"/>
    <w:basedOn w:val="Fuentedeprrafopredeter"/>
    <w:link w:val="Ttulo3"/>
    <w:uiPriority w:val="9"/>
    <w:rsid w:val="00646BBF"/>
    <w:rPr>
      <w:rFonts w:ascii="Verdana" w:eastAsiaTheme="majorEastAsia" w:hAnsi="Verdana" w:cstheme="majorBidi"/>
      <w:b/>
      <w:szCs w:val="24"/>
    </w:rPr>
  </w:style>
  <w:style w:type="character" w:customStyle="1" w:styleId="Ttulo4Car">
    <w:name w:val="Título 4 Car"/>
    <w:basedOn w:val="Fuentedeprrafopredeter"/>
    <w:link w:val="Ttulo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uiPriority w:val="9"/>
    <w:rsid w:val="00646BBF"/>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uiPriority w:val="9"/>
    <w:rsid w:val="00646BBF"/>
    <w:rPr>
      <w:rFonts w:asciiTheme="majorHAnsi" w:eastAsiaTheme="majorEastAsia" w:hAnsiTheme="majorHAnsi" w:cstheme="majorBidi"/>
      <w:color w:val="1F4D78" w:themeColor="accent1" w:themeShade="7F"/>
      <w:sz w:val="24"/>
      <w:szCs w:val="24"/>
    </w:rPr>
  </w:style>
  <w:style w:type="character" w:customStyle="1" w:styleId="Ttulo7Car">
    <w:name w:val="Título 7 Car"/>
    <w:basedOn w:val="Fuentedeprrafopredeter"/>
    <w:link w:val="Ttulo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tulo8Car">
    <w:name w:val="Título 8 Car"/>
    <w:basedOn w:val="Fuentedeprrafopredeter"/>
    <w:link w:val="Ttulo8"/>
    <w:uiPriority w:val="9"/>
    <w:rsid w:val="00646BB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6BBF"/>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646B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6BBF"/>
  </w:style>
  <w:style w:type="paragraph" w:styleId="Piedepgina">
    <w:name w:val="footer"/>
    <w:basedOn w:val="Normal"/>
    <w:link w:val="PiedepginaCar"/>
    <w:uiPriority w:val="99"/>
    <w:unhideWhenUsed/>
    <w:rsid w:val="00646B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6BBF"/>
  </w:style>
  <w:style w:type="paragraph" w:styleId="Ttulo">
    <w:name w:val="Title"/>
    <w:basedOn w:val="Normal"/>
    <w:next w:val="Normal"/>
    <w:link w:val="TtuloCar"/>
    <w:autoRedefine/>
    <w:uiPriority w:val="99"/>
    <w:qFormat/>
    <w:rsid w:val="00646BBF"/>
    <w:pPr>
      <w:spacing w:before="240" w:after="60"/>
      <w:outlineLvl w:val="0"/>
    </w:pPr>
    <w:rPr>
      <w:rFonts w:ascii="Arial" w:hAnsi="Arial" w:cs="Arial"/>
      <w:b/>
      <w:bCs/>
      <w:caps/>
      <w:kern w:val="28"/>
      <w:sz w:val="34"/>
      <w:szCs w:val="32"/>
    </w:rPr>
  </w:style>
  <w:style w:type="character" w:customStyle="1" w:styleId="TtuloCar">
    <w:name w:val="Título Car"/>
    <w:basedOn w:val="Fuentedeprrafopredeter"/>
    <w:link w:val="Ttulo"/>
    <w:uiPriority w:val="99"/>
    <w:rsid w:val="00646BBF"/>
    <w:rPr>
      <w:rFonts w:ascii="Arial" w:hAnsi="Arial" w:cs="Arial"/>
      <w:b/>
      <w:bCs/>
      <w:caps/>
      <w:kern w:val="28"/>
      <w:sz w:val="34"/>
      <w:szCs w:val="32"/>
    </w:rPr>
  </w:style>
  <w:style w:type="paragraph" w:styleId="Descripcin">
    <w:name w:val="caption"/>
    <w:basedOn w:val="Normal"/>
    <w:next w:val="Normal"/>
    <w:uiPriority w:val="35"/>
    <w:unhideWhenUsed/>
    <w:qFormat/>
    <w:rsid w:val="00646BBF"/>
    <w:pPr>
      <w:spacing w:after="200"/>
    </w:pPr>
    <w:rPr>
      <w:i/>
      <w:iCs/>
      <w:color w:val="44546A" w:themeColor="text2"/>
      <w:sz w:val="18"/>
      <w:szCs w:val="18"/>
    </w:rPr>
  </w:style>
  <w:style w:type="paragraph" w:styleId="Textodebloque">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rrafodelista">
    <w:name w:val="List Paragraph"/>
    <w:basedOn w:val="Normal"/>
    <w:uiPriority w:val="34"/>
    <w:qFormat/>
    <w:rsid w:val="00646BBF"/>
    <w:pPr>
      <w:ind w:left="720"/>
      <w:contextualSpacing/>
    </w:pPr>
  </w:style>
  <w:style w:type="table" w:styleId="Tablaconcuadrcula">
    <w:name w:val="Table Grid"/>
    <w:basedOn w:val="Tabla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46BBF"/>
  </w:style>
  <w:style w:type="character" w:customStyle="1" w:styleId="TextonotapieCar">
    <w:name w:val="Texto nota pie Car"/>
    <w:basedOn w:val="Fuentedeprrafopredeter"/>
    <w:link w:val="Textonotapie"/>
    <w:uiPriority w:val="99"/>
    <w:rsid w:val="00646BBF"/>
    <w:rPr>
      <w:sz w:val="24"/>
      <w:szCs w:val="24"/>
    </w:rPr>
  </w:style>
  <w:style w:type="character" w:styleId="Refdenotaalpie">
    <w:name w:val="footnote reference"/>
    <w:basedOn w:val="Fuentedeprrafopredeter"/>
    <w:uiPriority w:val="99"/>
    <w:unhideWhenUsed/>
    <w:rsid w:val="00646BBF"/>
    <w:rPr>
      <w:vertAlign w:val="superscript"/>
    </w:rPr>
  </w:style>
  <w:style w:type="character" w:styleId="Refdecomentario">
    <w:name w:val="annotation reference"/>
    <w:basedOn w:val="Fuentedeprrafopredeter"/>
    <w:uiPriority w:val="99"/>
    <w:semiHidden/>
    <w:unhideWhenUsed/>
    <w:rsid w:val="00646BBF"/>
    <w:rPr>
      <w:sz w:val="16"/>
      <w:szCs w:val="16"/>
    </w:rPr>
  </w:style>
  <w:style w:type="paragraph" w:styleId="Textocomentario">
    <w:name w:val="annotation text"/>
    <w:basedOn w:val="Normal"/>
    <w:link w:val="TextocomentarioCar"/>
    <w:uiPriority w:val="99"/>
    <w:unhideWhenUsed/>
    <w:rsid w:val="00646BBF"/>
    <w:rPr>
      <w:sz w:val="20"/>
      <w:szCs w:val="20"/>
    </w:rPr>
  </w:style>
  <w:style w:type="character" w:customStyle="1" w:styleId="TextocomentarioCar">
    <w:name w:val="Texto comentario Car"/>
    <w:basedOn w:val="Fuentedeprrafopredeter"/>
    <w:link w:val="Textocomentario"/>
    <w:uiPriority w:val="99"/>
    <w:rsid w:val="00646BBF"/>
    <w:rPr>
      <w:sz w:val="20"/>
      <w:szCs w:val="20"/>
    </w:rPr>
  </w:style>
  <w:style w:type="paragraph" w:styleId="Asuntodelcomentario">
    <w:name w:val="annotation subject"/>
    <w:basedOn w:val="Textocomentario"/>
    <w:next w:val="Textocomentario"/>
    <w:link w:val="AsuntodelcomentarioCar"/>
    <w:uiPriority w:val="99"/>
    <w:semiHidden/>
    <w:unhideWhenUsed/>
    <w:rsid w:val="00646BBF"/>
    <w:rPr>
      <w:b/>
      <w:bCs/>
    </w:rPr>
  </w:style>
  <w:style w:type="character" w:customStyle="1" w:styleId="AsuntodelcomentarioCar">
    <w:name w:val="Asunto del comentario Car"/>
    <w:basedOn w:val="TextocomentarioCar"/>
    <w:link w:val="Asuntodelcomentario"/>
    <w:uiPriority w:val="99"/>
    <w:semiHidden/>
    <w:rsid w:val="00646BBF"/>
    <w:rPr>
      <w:b/>
      <w:bCs/>
      <w:sz w:val="20"/>
      <w:szCs w:val="20"/>
    </w:rPr>
  </w:style>
  <w:style w:type="paragraph" w:styleId="Textodeglobo">
    <w:name w:val="Balloon Text"/>
    <w:basedOn w:val="Normal"/>
    <w:link w:val="TextodegloboCar"/>
    <w:uiPriority w:val="99"/>
    <w:semiHidden/>
    <w:unhideWhenUsed/>
    <w:rsid w:val="00646B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6BBF"/>
    <w:rPr>
      <w:rFonts w:ascii="Segoe UI" w:hAnsi="Segoe UI" w:cs="Segoe UI"/>
      <w:sz w:val="18"/>
      <w:szCs w:val="18"/>
    </w:rPr>
  </w:style>
  <w:style w:type="character" w:styleId="Hipervnculo">
    <w:name w:val="Hyperlink"/>
    <w:basedOn w:val="Fuentedeprrafopredeter"/>
    <w:uiPriority w:val="99"/>
    <w:rsid w:val="00646BBF"/>
    <w:rPr>
      <w:color w:val="0000FF"/>
      <w:u w:val="single"/>
    </w:rPr>
  </w:style>
  <w:style w:type="paragraph" w:styleId="Sinespaciado">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Textoennegrita">
    <w:name w:val="Strong"/>
    <w:basedOn w:val="Fuentedeprrafopredeter"/>
    <w:uiPriority w:val="22"/>
    <w:qFormat/>
    <w:rsid w:val="00646BBF"/>
    <w:rPr>
      <w:b/>
      <w:bCs/>
    </w:rPr>
  </w:style>
  <w:style w:type="paragraph" w:styleId="TtuloTDC">
    <w:name w:val="TOC Heading"/>
    <w:basedOn w:val="Ttulo1"/>
    <w:next w:val="Normal"/>
    <w:uiPriority w:val="39"/>
    <w:unhideWhenUsed/>
    <w:qFormat/>
    <w:rsid w:val="00646BBF"/>
    <w:pPr>
      <w:spacing w:after="0"/>
      <w:outlineLvl w:val="9"/>
    </w:pPr>
  </w:style>
  <w:style w:type="paragraph" w:styleId="TDC1">
    <w:name w:val="toc 1"/>
    <w:basedOn w:val="Normal"/>
    <w:next w:val="Normal"/>
    <w:autoRedefine/>
    <w:uiPriority w:val="39"/>
    <w:unhideWhenUsed/>
    <w:rsid w:val="00646BBF"/>
    <w:pPr>
      <w:spacing w:after="100"/>
    </w:pPr>
  </w:style>
  <w:style w:type="paragraph" w:styleId="TDC2">
    <w:name w:val="toc 2"/>
    <w:basedOn w:val="Normal"/>
    <w:next w:val="Normal"/>
    <w:autoRedefine/>
    <w:uiPriority w:val="39"/>
    <w:unhideWhenUsed/>
    <w:rsid w:val="00646BBF"/>
    <w:pPr>
      <w:spacing w:after="100"/>
      <w:ind w:left="240"/>
    </w:pPr>
  </w:style>
  <w:style w:type="paragraph" w:styleId="TDC3">
    <w:name w:val="toc 3"/>
    <w:basedOn w:val="Normal"/>
    <w:next w:val="Normal"/>
    <w:autoRedefine/>
    <w:uiPriority w:val="39"/>
    <w:unhideWhenUsed/>
    <w:rsid w:val="008478FE"/>
    <w:pPr>
      <w:tabs>
        <w:tab w:val="left" w:pos="1320"/>
        <w:tab w:val="right" w:leader="dot" w:pos="9962"/>
      </w:tabs>
      <w:spacing w:after="100"/>
      <w:ind w:left="480"/>
    </w:pPr>
  </w:style>
  <w:style w:type="paragraph" w:styleId="TDC4">
    <w:name w:val="toc 4"/>
    <w:basedOn w:val="Normal"/>
    <w:next w:val="Normal"/>
    <w:autoRedefine/>
    <w:uiPriority w:val="39"/>
    <w:unhideWhenUsed/>
    <w:rsid w:val="00646BBF"/>
    <w:pPr>
      <w:spacing w:after="100"/>
      <w:ind w:left="660"/>
    </w:pPr>
    <w:rPr>
      <w:rFonts w:eastAsiaTheme="minorEastAsia"/>
      <w:sz w:val="22"/>
      <w:szCs w:val="22"/>
    </w:rPr>
  </w:style>
  <w:style w:type="paragraph" w:styleId="TDC5">
    <w:name w:val="toc 5"/>
    <w:basedOn w:val="Normal"/>
    <w:next w:val="Normal"/>
    <w:autoRedefine/>
    <w:uiPriority w:val="39"/>
    <w:unhideWhenUsed/>
    <w:rsid w:val="00646BBF"/>
    <w:pPr>
      <w:spacing w:after="100"/>
      <w:ind w:left="880"/>
    </w:pPr>
    <w:rPr>
      <w:rFonts w:eastAsiaTheme="minorEastAsia"/>
      <w:sz w:val="22"/>
      <w:szCs w:val="22"/>
    </w:rPr>
  </w:style>
  <w:style w:type="paragraph" w:styleId="TDC6">
    <w:name w:val="toc 6"/>
    <w:basedOn w:val="Normal"/>
    <w:next w:val="Normal"/>
    <w:autoRedefine/>
    <w:uiPriority w:val="39"/>
    <w:unhideWhenUsed/>
    <w:rsid w:val="00646BBF"/>
    <w:pPr>
      <w:spacing w:after="100"/>
      <w:ind w:left="1100"/>
    </w:pPr>
    <w:rPr>
      <w:rFonts w:eastAsiaTheme="minorEastAsia"/>
      <w:sz w:val="22"/>
      <w:szCs w:val="22"/>
    </w:rPr>
  </w:style>
  <w:style w:type="paragraph" w:styleId="TDC7">
    <w:name w:val="toc 7"/>
    <w:basedOn w:val="Normal"/>
    <w:next w:val="Normal"/>
    <w:autoRedefine/>
    <w:uiPriority w:val="39"/>
    <w:unhideWhenUsed/>
    <w:rsid w:val="00646BBF"/>
    <w:pPr>
      <w:spacing w:after="100"/>
      <w:ind w:left="1320"/>
    </w:pPr>
    <w:rPr>
      <w:rFonts w:eastAsiaTheme="minorEastAsia"/>
      <w:sz w:val="22"/>
      <w:szCs w:val="22"/>
    </w:rPr>
  </w:style>
  <w:style w:type="paragraph" w:styleId="TDC8">
    <w:name w:val="toc 8"/>
    <w:basedOn w:val="Normal"/>
    <w:next w:val="Normal"/>
    <w:autoRedefine/>
    <w:uiPriority w:val="39"/>
    <w:unhideWhenUsed/>
    <w:rsid w:val="00646BBF"/>
    <w:pPr>
      <w:spacing w:after="100"/>
      <w:ind w:left="1540"/>
    </w:pPr>
    <w:rPr>
      <w:rFonts w:eastAsiaTheme="minorEastAsia"/>
      <w:sz w:val="22"/>
      <w:szCs w:val="22"/>
    </w:rPr>
  </w:style>
  <w:style w:type="paragraph" w:styleId="TD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Fuentedeprrafopredeter"/>
    <w:rsid w:val="00181104"/>
  </w:style>
  <w:style w:type="character" w:customStyle="1" w:styleId="eop">
    <w:name w:val="eop"/>
    <w:basedOn w:val="Fuentedeprrafopredeter"/>
    <w:rsid w:val="00181104"/>
  </w:style>
  <w:style w:type="character" w:customStyle="1" w:styleId="Mencinsinresolver1">
    <w:name w:val="Mención sin resolver1"/>
    <w:basedOn w:val="Fuentedeprrafopredeter"/>
    <w:uiPriority w:val="99"/>
    <w:unhideWhenUsed/>
    <w:rsid w:val="00233DF5"/>
    <w:rPr>
      <w:color w:val="605E5C"/>
      <w:shd w:val="clear" w:color="auto" w:fill="E1DFDD"/>
    </w:rPr>
  </w:style>
  <w:style w:type="character" w:styleId="Hipervnculovisitado">
    <w:name w:val="FollowedHyperlink"/>
    <w:basedOn w:val="Fuentedeprrafopredeter"/>
    <w:uiPriority w:val="99"/>
    <w:semiHidden/>
    <w:unhideWhenUsed/>
    <w:rsid w:val="002C4A3C"/>
    <w:rPr>
      <w:color w:val="954F72" w:themeColor="followedHyperlink"/>
      <w:u w:val="single"/>
    </w:rPr>
  </w:style>
  <w:style w:type="character" w:customStyle="1" w:styleId="Mencionar1">
    <w:name w:val="Mencionar1"/>
    <w:basedOn w:val="Fuentedeprrafopredeter"/>
    <w:uiPriority w:val="99"/>
    <w:unhideWhenUsed/>
    <w:rsid w:val="00917619"/>
    <w:rPr>
      <w:color w:val="2B579A"/>
      <w:shd w:val="clear" w:color="auto" w:fill="E1DFDD"/>
    </w:rPr>
  </w:style>
  <w:style w:type="character" w:styleId="Nmerodelnea">
    <w:name w:val="line number"/>
    <w:basedOn w:val="Fuentedeprrafopredeter"/>
    <w:uiPriority w:val="99"/>
    <w:semiHidden/>
    <w:unhideWhenUsed/>
    <w:rsid w:val="00D24B70"/>
  </w:style>
  <w:style w:type="character" w:customStyle="1" w:styleId="jlqj4b">
    <w:name w:val="jlqj4b"/>
    <w:basedOn w:val="Fuentedeprrafopredeter"/>
    <w:rsid w:val="00B94B2C"/>
  </w:style>
  <w:style w:type="paragraph" w:styleId="Lista">
    <w:name w:val="List"/>
    <w:basedOn w:val="Normal"/>
    <w:uiPriority w:val="99"/>
    <w:unhideWhenUsed/>
    <w:rsid w:val="00E10D71"/>
    <w:pPr>
      <w:ind w:left="283" w:hanging="283"/>
      <w:contextualSpacing/>
    </w:pPr>
  </w:style>
  <w:style w:type="paragraph" w:styleId="Lista2">
    <w:name w:val="List 2"/>
    <w:basedOn w:val="Normal"/>
    <w:uiPriority w:val="99"/>
    <w:unhideWhenUsed/>
    <w:rsid w:val="00E10D71"/>
    <w:pPr>
      <w:ind w:left="566" w:hanging="283"/>
      <w:contextualSpacing/>
    </w:pPr>
  </w:style>
  <w:style w:type="paragraph" w:styleId="Saludo">
    <w:name w:val="Salutation"/>
    <w:basedOn w:val="Normal"/>
    <w:next w:val="Normal"/>
    <w:link w:val="SaludoCar"/>
    <w:uiPriority w:val="99"/>
    <w:unhideWhenUsed/>
    <w:rsid w:val="00E10D71"/>
  </w:style>
  <w:style w:type="character" w:customStyle="1" w:styleId="SaludoCar">
    <w:name w:val="Saludo Car"/>
    <w:basedOn w:val="Fuentedeprrafopredeter"/>
    <w:link w:val="Saludo"/>
    <w:uiPriority w:val="99"/>
    <w:rsid w:val="00E10D71"/>
    <w:rPr>
      <w:sz w:val="24"/>
      <w:szCs w:val="24"/>
      <w:lang w:val="es-ES_tradnl"/>
    </w:rPr>
  </w:style>
  <w:style w:type="paragraph" w:styleId="Listaconvietas">
    <w:name w:val="List Bullet"/>
    <w:basedOn w:val="Normal"/>
    <w:uiPriority w:val="99"/>
    <w:unhideWhenUsed/>
    <w:rsid w:val="00E10D71"/>
    <w:pPr>
      <w:numPr>
        <w:numId w:val="38"/>
      </w:numPr>
      <w:contextualSpacing/>
    </w:pPr>
  </w:style>
  <w:style w:type="paragraph" w:styleId="Listaconvietas2">
    <w:name w:val="List Bullet 2"/>
    <w:basedOn w:val="Normal"/>
    <w:uiPriority w:val="99"/>
    <w:unhideWhenUsed/>
    <w:rsid w:val="00E10D71"/>
    <w:pPr>
      <w:numPr>
        <w:numId w:val="39"/>
      </w:numPr>
      <w:contextualSpacing/>
    </w:pPr>
  </w:style>
  <w:style w:type="paragraph" w:styleId="Listaconvietas3">
    <w:name w:val="List Bullet 3"/>
    <w:basedOn w:val="Normal"/>
    <w:uiPriority w:val="99"/>
    <w:unhideWhenUsed/>
    <w:rsid w:val="00E10D71"/>
    <w:pPr>
      <w:numPr>
        <w:numId w:val="40"/>
      </w:numPr>
      <w:contextualSpacing/>
    </w:pPr>
  </w:style>
  <w:style w:type="paragraph" w:styleId="Subttulo">
    <w:name w:val="Subtitle"/>
    <w:basedOn w:val="Normal"/>
    <w:next w:val="Normal"/>
    <w:link w:val="SubttuloCar"/>
    <w:uiPriority w:val="11"/>
    <w:qFormat/>
    <w:rsid w:val="00E10D71"/>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E10D71"/>
    <w:rPr>
      <w:rFonts w:eastAsiaTheme="minorEastAsia"/>
      <w:color w:val="5A5A5A" w:themeColor="text1" w:themeTint="A5"/>
      <w:spacing w:val="15"/>
      <w:lang w:val="es-ES_tradnl"/>
    </w:rPr>
  </w:style>
  <w:style w:type="paragraph" w:customStyle="1" w:styleId="Lneadeasunto">
    <w:name w:val="Línea de asunto"/>
    <w:basedOn w:val="Normal"/>
    <w:rsid w:val="00E10D71"/>
  </w:style>
  <w:style w:type="paragraph" w:styleId="Sangradetextonormal">
    <w:name w:val="Body Text Indent"/>
    <w:basedOn w:val="Normal"/>
    <w:link w:val="SangradetextonormalCar"/>
    <w:uiPriority w:val="99"/>
    <w:semiHidden/>
    <w:unhideWhenUsed/>
    <w:rsid w:val="00E10D71"/>
    <w:pPr>
      <w:ind w:left="283"/>
    </w:pPr>
  </w:style>
  <w:style w:type="character" w:customStyle="1" w:styleId="SangradetextonormalCar">
    <w:name w:val="Sangría de texto normal Car"/>
    <w:basedOn w:val="Fuentedeprrafopredeter"/>
    <w:link w:val="Sangradetextonormal"/>
    <w:uiPriority w:val="99"/>
    <w:semiHidden/>
    <w:rsid w:val="00E10D71"/>
    <w:rPr>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E10D71"/>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10D71"/>
    <w:rPr>
      <w:sz w:val="24"/>
      <w:szCs w:val="24"/>
      <w:lang w:val="es-ES_tradnl"/>
    </w:rPr>
  </w:style>
  <w:style w:type="character" w:styleId="Mencinsinresolver">
    <w:name w:val="Unresolved Mention"/>
    <w:basedOn w:val="Fuentedeprrafopredeter"/>
    <w:uiPriority w:val="99"/>
    <w:semiHidden/>
    <w:unhideWhenUsed/>
    <w:rsid w:val="008873AD"/>
    <w:rPr>
      <w:color w:val="605E5C"/>
      <w:shd w:val="clear" w:color="auto" w:fill="E1DFDD"/>
    </w:rPr>
  </w:style>
  <w:style w:type="paragraph" w:styleId="Revisin">
    <w:name w:val="Revision"/>
    <w:hidden/>
    <w:uiPriority w:val="99"/>
    <w:semiHidden/>
    <w:rsid w:val="00AC455D"/>
    <w:pPr>
      <w:spacing w:after="0" w:line="240" w:lineRule="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6262904">
      <w:bodyDiv w:val="1"/>
      <w:marLeft w:val="0"/>
      <w:marRight w:val="0"/>
      <w:marTop w:val="0"/>
      <w:marBottom w:val="0"/>
      <w:divBdr>
        <w:top w:val="none" w:sz="0" w:space="0" w:color="auto"/>
        <w:left w:val="none" w:sz="0" w:space="0" w:color="auto"/>
        <w:bottom w:val="none" w:sz="0" w:space="0" w:color="auto"/>
        <w:right w:val="none" w:sz="0" w:space="0" w:color="auto"/>
      </w:divBdr>
      <w:divsChild>
        <w:div w:id="779178383">
          <w:marLeft w:val="0"/>
          <w:marRight w:val="0"/>
          <w:marTop w:val="0"/>
          <w:marBottom w:val="0"/>
          <w:divBdr>
            <w:top w:val="none" w:sz="0" w:space="0" w:color="auto"/>
            <w:left w:val="none" w:sz="0" w:space="0" w:color="auto"/>
            <w:bottom w:val="none" w:sz="0" w:space="0" w:color="auto"/>
            <w:right w:val="none" w:sz="0" w:space="0" w:color="auto"/>
          </w:divBdr>
        </w:div>
      </w:divsChild>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1910461414">
      <w:bodyDiv w:val="1"/>
      <w:marLeft w:val="0"/>
      <w:marRight w:val="0"/>
      <w:marTop w:val="0"/>
      <w:marBottom w:val="0"/>
      <w:divBdr>
        <w:top w:val="none" w:sz="0" w:space="0" w:color="auto"/>
        <w:left w:val="none" w:sz="0" w:space="0" w:color="auto"/>
        <w:bottom w:val="none" w:sz="0" w:space="0" w:color="auto"/>
        <w:right w:val="none" w:sz="0" w:space="0" w:color="auto"/>
      </w:divBdr>
      <w:divsChild>
        <w:div w:id="1842039446">
          <w:marLeft w:val="0"/>
          <w:marRight w:val="0"/>
          <w:marTop w:val="0"/>
          <w:marBottom w:val="0"/>
          <w:divBdr>
            <w:top w:val="none" w:sz="0" w:space="0" w:color="auto"/>
            <w:left w:val="none" w:sz="0" w:space="0" w:color="auto"/>
            <w:bottom w:val="none" w:sz="0" w:space="0" w:color="auto"/>
            <w:right w:val="none" w:sz="0" w:space="0" w:color="auto"/>
          </w:divBdr>
          <w:divsChild>
            <w:div w:id="77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199">
      <w:bodyDiv w:val="1"/>
      <w:marLeft w:val="0"/>
      <w:marRight w:val="0"/>
      <w:marTop w:val="0"/>
      <w:marBottom w:val="0"/>
      <w:divBdr>
        <w:top w:val="none" w:sz="0" w:space="0" w:color="auto"/>
        <w:left w:val="none" w:sz="0" w:space="0" w:color="auto"/>
        <w:bottom w:val="none" w:sz="0" w:space="0" w:color="auto"/>
        <w:right w:val="none" w:sz="0" w:space="0" w:color="auto"/>
      </w:divBdr>
      <w:divsChild>
        <w:div w:id="1057705849">
          <w:marLeft w:val="0"/>
          <w:marRight w:val="0"/>
          <w:marTop w:val="0"/>
          <w:marBottom w:val="0"/>
          <w:divBdr>
            <w:top w:val="none" w:sz="0" w:space="0" w:color="auto"/>
            <w:left w:val="none" w:sz="0" w:space="0" w:color="auto"/>
            <w:bottom w:val="none" w:sz="0" w:space="0" w:color="auto"/>
            <w:right w:val="none" w:sz="0" w:space="0" w:color="auto"/>
          </w:divBdr>
          <w:divsChild>
            <w:div w:id="11730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humanware.com/suppor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u.support@humanwar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ole.avh.asso.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humanware.com/en-international/support/humanware_companion" TargetMode="External"/><Relationship Id="rId20" Type="http://schemas.openxmlformats.org/officeDocument/2006/relationships/hyperlink" Target="mailto:us.support@humanwar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s.info@humanwar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yperlink" Target="http://www.humanware.com/"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support@humanwar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int/brailliant-bi-20x-braille-display.html" TargetMode="External"/><Relationship Id="rId22" Type="http://schemas.openxmlformats.org/officeDocument/2006/relationships/hyperlink" Target="mailto:au.sales@humanware.com"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045A643C-13FE-4B8D-8814-AB456472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F7435-2751-4E44-B993-E710F394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79</Pages>
  <Words>21116</Words>
  <Characters>116141</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BI20 UG</vt:lpstr>
    </vt:vector>
  </TitlesOfParts>
  <Company>HP</Company>
  <LinksUpToDate>false</LinksUpToDate>
  <CharactersWithSpaces>136984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Montes Veguillas, Mónica</cp:lastModifiedBy>
  <cp:revision>180</cp:revision>
  <dcterms:created xsi:type="dcterms:W3CDTF">2024-04-02T12:16:00Z</dcterms:created>
  <dcterms:modified xsi:type="dcterms:W3CDTF">2024-07-02T07:48:00Z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ClassificationContentMarkingFooterShapeIds">
    <vt:lpwstr>1,3,4,5,6,7</vt:lpwstr>
  </property>
  <property fmtid="{D5CDD505-2E9C-101B-9397-08002B2CF9AE}" pid="9" name="ClassificationContentMarkingFooterFontProps">
    <vt:lpwstr>#000000,10,Calibri</vt:lpwstr>
  </property>
  <property fmtid="{D5CDD505-2E9C-101B-9397-08002B2CF9AE}" pid="10" name="ClassificationContentMarkingFooterText">
    <vt:lpwstr>Sólo uso interno</vt:lpwstr>
  </property>
  <property fmtid="{D5CDD505-2E9C-101B-9397-08002B2CF9AE}" pid="11" name="MSIP_Label_6dda522c-392e-4927-8936-fdbf7e4d8220_Enabled">
    <vt:lpwstr>true</vt:lpwstr>
  </property>
  <property fmtid="{D5CDD505-2E9C-101B-9397-08002B2CF9AE}" pid="12" name="MSIP_Label_6dda522c-392e-4927-8936-fdbf7e4d8220_SetDate">
    <vt:lpwstr>2023-09-26T07:50:13Z</vt:lpwstr>
  </property>
  <property fmtid="{D5CDD505-2E9C-101B-9397-08002B2CF9AE}" pid="13" name="MSIP_Label_6dda522c-392e-4927-8936-fdbf7e4d8220_Method">
    <vt:lpwstr>Standard</vt:lpwstr>
  </property>
  <property fmtid="{D5CDD505-2E9C-101B-9397-08002B2CF9AE}" pid="14" name="MSIP_Label_6dda522c-392e-4927-8936-fdbf7e4d8220_Name">
    <vt:lpwstr>Uso interno</vt:lpwstr>
  </property>
  <property fmtid="{D5CDD505-2E9C-101B-9397-08002B2CF9AE}" pid="15" name="MSIP_Label_6dda522c-392e-4927-8936-fdbf7e4d8220_SiteId">
    <vt:lpwstr>7058ea83-9484-46cb-b59d-67006e22c0d6</vt:lpwstr>
  </property>
  <property fmtid="{D5CDD505-2E9C-101B-9397-08002B2CF9AE}" pid="16" name="MSIP_Label_6dda522c-392e-4927-8936-fdbf7e4d8220_ActionId">
    <vt:lpwstr>5515dc76-ed25-4048-8228-d99f2d40f6fc</vt:lpwstr>
  </property>
  <property fmtid="{D5CDD505-2E9C-101B-9397-08002B2CF9AE}" pid="17" name="MSIP_Label_6dda522c-392e-4927-8936-fdbf7e4d8220_ContentBits">
    <vt:lpwstr>2</vt:lpwstr>
  </property>
</Properties>
</file>