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A52ED" w14:textId="77777777" w:rsidR="0028439A" w:rsidRPr="00A644A3" w:rsidRDefault="0028439A" w:rsidP="00584C80">
      <w:pPr>
        <w:pStyle w:val="Titre1"/>
      </w:pPr>
      <w:bookmarkStart w:id="0" w:name="_Toc529969688"/>
      <w:r w:rsidRPr="00584C80">
        <w:t>Reading</w:t>
      </w:r>
      <w:r w:rsidRPr="00591E55">
        <w:t xml:space="preserve"> a book with EasyReader Plus</w:t>
      </w:r>
      <w:bookmarkEnd w:id="0"/>
    </w:p>
    <w:p w14:paraId="2CEC23BE" w14:textId="0DD2F593" w:rsidR="0028439A" w:rsidRDefault="0028439A" w:rsidP="0028439A">
      <w:pPr>
        <w:pStyle w:val="Corpsdetexte"/>
      </w:pPr>
      <w:r>
        <w:t>BrailleNote Touch comes with Dolphin’s EasyReader Plus application installed, a free and accessible reading application with direct access to Bookshare, NFB-Newsline, RNIB, and many other book services that was specifically tailored for the BrailleNote Touch Plus.</w:t>
      </w:r>
    </w:p>
    <w:p w14:paraId="7A23FB19" w14:textId="77777777" w:rsidR="0028439A" w:rsidRDefault="0028439A" w:rsidP="0028439A">
      <w:pPr>
        <w:pStyle w:val="Corpsdetexte"/>
      </w:pPr>
      <w:r>
        <w:t>To launch EasyReader Plus, access the main menu, and press E twice or navigate to EasyReader Plus, then press ENTER or one of the cursor routing buttons.</w:t>
      </w:r>
    </w:p>
    <w:p w14:paraId="5164EE6F" w14:textId="1DDFC794" w:rsidR="0028439A" w:rsidRDefault="0028439A" w:rsidP="00BE2AE8">
      <w:pPr>
        <w:pStyle w:val="Titre2"/>
      </w:pPr>
      <w:bookmarkStart w:id="1" w:name="_Toc529969689"/>
      <w:r>
        <w:t xml:space="preserve">Log into </w:t>
      </w:r>
      <w:r w:rsidR="00E45D06">
        <w:t>EasyReader Plus</w:t>
      </w:r>
      <w:r>
        <w:t xml:space="preserve"> </w:t>
      </w:r>
      <w:bookmarkEnd w:id="1"/>
    </w:p>
    <w:p w14:paraId="281BF802" w14:textId="5649BE4E" w:rsidR="0028439A" w:rsidRDefault="0028439A" w:rsidP="0028439A">
      <w:pPr>
        <w:pStyle w:val="Corpsdetexte"/>
      </w:pPr>
      <w:r>
        <w:t xml:space="preserve">To get started with </w:t>
      </w:r>
      <w:r w:rsidR="00E45D06">
        <w:t>EasyReader Plus</w:t>
      </w:r>
      <w:r>
        <w:t xml:space="preserve">, you first need to set up a Dolphin account or log in using your Google account. When you open the </w:t>
      </w:r>
      <w:r w:rsidR="00E45D06">
        <w:t>EasyReader Plus</w:t>
      </w:r>
      <w:r>
        <w:t xml:space="preserve"> app, you will receive a welcome message. You can read it, and when you are done, press the skip button.</w:t>
      </w:r>
    </w:p>
    <w:p w14:paraId="54063CD7" w14:textId="77777777" w:rsidR="0028439A" w:rsidRDefault="0028439A" w:rsidP="00BE2AE8">
      <w:pPr>
        <w:pStyle w:val="Titre3"/>
      </w:pPr>
      <w:bookmarkStart w:id="2" w:name="_Toc529969690"/>
      <w:bookmarkStart w:id="3" w:name="_GoBack"/>
      <w:bookmarkEnd w:id="3"/>
      <w:r>
        <w:t>Log into your Google or Dolphin Account</w:t>
      </w:r>
      <w:bookmarkEnd w:id="2"/>
    </w:p>
    <w:p w14:paraId="0E58F553" w14:textId="77777777" w:rsidR="0028439A" w:rsidRDefault="0028439A" w:rsidP="0028439A">
      <w:pPr>
        <w:pStyle w:val="Corpsdetexte"/>
      </w:pPr>
      <w:r>
        <w:t xml:space="preserve">If you already have an account, select and activate either the Google or Dolphin button. If you choose to log in using Google, you will get the option to select the account to log in with. If you choose to log in using your dolphin account, enter the email and password of your account in the appropriate fields, then select and activate the Login button. </w:t>
      </w:r>
    </w:p>
    <w:p w14:paraId="05C8363D" w14:textId="77777777" w:rsidR="0028439A" w:rsidRDefault="0028439A" w:rsidP="0028439A">
      <w:pPr>
        <w:pStyle w:val="Corpsdetexte"/>
      </w:pPr>
      <w:r>
        <w:t>If you forgot your Easy Reader password, select and activate the Forgot your password? button next to the Login button, then follow the instructions.</w:t>
      </w:r>
    </w:p>
    <w:p w14:paraId="6CD587C4" w14:textId="77777777" w:rsidR="0028439A" w:rsidRDefault="0028439A" w:rsidP="00BE2AE8">
      <w:pPr>
        <w:pStyle w:val="Titre3"/>
      </w:pPr>
      <w:bookmarkStart w:id="4" w:name="_Toc529969691"/>
      <w:r>
        <w:t>Sign up for a new Dolphin Account</w:t>
      </w:r>
      <w:bookmarkEnd w:id="4"/>
    </w:p>
    <w:p w14:paraId="56C66097" w14:textId="2D8293EF" w:rsidR="0028439A" w:rsidRDefault="001A6C03" w:rsidP="0028439A">
      <w:pPr>
        <w:pStyle w:val="Corpsdetexte"/>
      </w:pPr>
      <w:r>
        <w:t>To sign up for a new Dolphin account, s</w:t>
      </w:r>
      <w:r w:rsidR="0028439A">
        <w:t xml:space="preserve">elect and activate the Sign Up </w:t>
      </w:r>
      <w:r w:rsidR="0039627D">
        <w:t xml:space="preserve">for a new Dolphin Account </w:t>
      </w:r>
      <w:r w:rsidR="0028439A">
        <w:t xml:space="preserve">button. Type in your email then press the Next button. Type in a password for your account in the first text box, retype your password in the second text box, then press the </w:t>
      </w:r>
      <w:proofErr w:type="gramStart"/>
      <w:r w:rsidR="0028439A">
        <w:t>Sign Up</w:t>
      </w:r>
      <w:proofErr w:type="gramEnd"/>
      <w:r w:rsidR="0028439A">
        <w:t xml:space="preserve"> button. There will be a pop-up icon confirming your account is set up that will ask you to validate your email</w:t>
      </w:r>
      <w:r w:rsidR="000677A1">
        <w:t xml:space="preserve"> in the next 7 days</w:t>
      </w:r>
      <w:r w:rsidR="0028439A">
        <w:t>. Click OK.</w:t>
      </w:r>
    </w:p>
    <w:p w14:paraId="13745A66" w14:textId="77777777" w:rsidR="0028439A" w:rsidRDefault="0028439A" w:rsidP="0028439A">
      <w:pPr>
        <w:pStyle w:val="Corpsdetexte"/>
      </w:pPr>
      <w:r>
        <w:t xml:space="preserve">You should now receive a confirmation email from Dolphin in your inbox. To complete your registration, you must click the activation link within the email. Click the link, and you will be directed to a webpage that says </w:t>
      </w:r>
      <w:r w:rsidRPr="00D82823">
        <w:t>Account was successfully verified.</w:t>
      </w:r>
      <w:r>
        <w:t xml:space="preserve"> You have now properly set up your Dolphin account and can start using EasyReader Plus.</w:t>
      </w:r>
    </w:p>
    <w:p w14:paraId="71BCB0DA" w14:textId="6F3B2104" w:rsidR="0028439A" w:rsidRDefault="008F3220" w:rsidP="00BE2AE8">
      <w:pPr>
        <w:pStyle w:val="Titre2"/>
      </w:pPr>
      <w:r>
        <w:t>Navigating the menu</w:t>
      </w:r>
    </w:p>
    <w:p w14:paraId="29D2D058" w14:textId="135B0AC5" w:rsidR="0028439A" w:rsidRDefault="0028439A" w:rsidP="0028439A">
      <w:pPr>
        <w:pStyle w:val="Corpsdetexte"/>
      </w:pPr>
      <w:r>
        <w:t>Once you are logged into your EasyReader</w:t>
      </w:r>
      <w:r w:rsidR="00E45D06">
        <w:t xml:space="preserve"> Plus</w:t>
      </w:r>
      <w:r>
        <w:t xml:space="preserve"> account, you will be in the My Books view by default, which lists </w:t>
      </w:r>
      <w:r w:rsidR="00E46FB8">
        <w:t>all</w:t>
      </w:r>
      <w:r>
        <w:t xml:space="preserve"> your available books. </w:t>
      </w:r>
    </w:p>
    <w:p w14:paraId="178F7A7E" w14:textId="77777777" w:rsidR="0028439A" w:rsidRDefault="0028439A" w:rsidP="0028439A">
      <w:pPr>
        <w:pStyle w:val="Corpsdetexte"/>
      </w:pPr>
      <w:r>
        <w:lastRenderedPageBreak/>
        <w:t xml:space="preserve">To narrow down the results or to download new books from a specific library, select and activate the Side Menu button, the first button in the page or press Space with B. A submenu will open with the following items: </w:t>
      </w:r>
    </w:p>
    <w:p w14:paraId="765AE1ED" w14:textId="0ECF4AAD" w:rsidR="0028439A" w:rsidRDefault="0028439A" w:rsidP="0028439A">
      <w:pPr>
        <w:pStyle w:val="Corpsdetexte"/>
      </w:pPr>
      <w:r w:rsidRPr="00591E55">
        <w:rPr>
          <w:b/>
        </w:rPr>
        <w:t>My Books:</w:t>
      </w:r>
      <w:r>
        <w:t xml:space="preserve"> This is </w:t>
      </w:r>
      <w:r w:rsidR="00E45D06">
        <w:t xml:space="preserve">EasyReader </w:t>
      </w:r>
      <w:proofErr w:type="spellStart"/>
      <w:r w:rsidR="00E45D06">
        <w:t>Plus</w:t>
      </w:r>
      <w:r>
        <w:t>’</w:t>
      </w:r>
      <w:proofErr w:type="spellEnd"/>
      <w:r>
        <w:t xml:space="preserve"> main window that lists all your available books.</w:t>
      </w:r>
    </w:p>
    <w:p w14:paraId="179A3D1B" w14:textId="5C0E49B1" w:rsidR="0028439A" w:rsidRDefault="0028439A" w:rsidP="0028439A">
      <w:pPr>
        <w:pStyle w:val="Corpsdetexte"/>
      </w:pPr>
      <w:r w:rsidRPr="00591E55">
        <w:rPr>
          <w:b/>
        </w:rPr>
        <w:t>Manage Libraries:</w:t>
      </w:r>
      <w:r>
        <w:t xml:space="preserve"> Choosing this opens a submenu where you can add the online libraries of your choice, such as Bookshare, Project Gutenberg, the Dolphin Library, </w:t>
      </w:r>
      <w:proofErr w:type="spellStart"/>
      <w:r>
        <w:t>epubBooks</w:t>
      </w:r>
      <w:proofErr w:type="spellEnd"/>
      <w:r>
        <w:t>, and many more. Some services are subscription based and may ask you to enter your account credentials.</w:t>
      </w:r>
    </w:p>
    <w:p w14:paraId="1326FFF7" w14:textId="77777777" w:rsidR="0028439A" w:rsidRDefault="0028439A" w:rsidP="0028439A">
      <w:pPr>
        <w:pStyle w:val="Corpsdetexte"/>
      </w:pPr>
      <w:r w:rsidRPr="00591E55">
        <w:rPr>
          <w:b/>
        </w:rPr>
        <w:t>My Newspapers:</w:t>
      </w:r>
      <w:r>
        <w:t xml:space="preserve"> Access your newspaper subscription or add new subscriptions. These services require an active subscription and will ask you to enter your account credentials. </w:t>
      </w:r>
    </w:p>
    <w:p w14:paraId="5A366153" w14:textId="327F24EB" w:rsidR="0028439A" w:rsidRDefault="0028439A" w:rsidP="0028439A">
      <w:pPr>
        <w:pStyle w:val="Corpsdetexte"/>
      </w:pPr>
      <w:r w:rsidRPr="00591E55">
        <w:rPr>
          <w:b/>
        </w:rPr>
        <w:t xml:space="preserve">My </w:t>
      </w:r>
      <w:proofErr w:type="spellStart"/>
      <w:r w:rsidRPr="00591E55">
        <w:rPr>
          <w:b/>
        </w:rPr>
        <w:t>ClipBoard</w:t>
      </w:r>
      <w:proofErr w:type="spellEnd"/>
      <w:r w:rsidRPr="00591E55">
        <w:rPr>
          <w:b/>
        </w:rPr>
        <w:t xml:space="preserve"> Texts:</w:t>
      </w:r>
      <w:r>
        <w:t xml:space="preserve"> Choose this to read text copied on your clipboard using </w:t>
      </w:r>
      <w:r w:rsidR="00E45D06">
        <w:t>EasyReader Plus</w:t>
      </w:r>
      <w:r>
        <w:t>.</w:t>
      </w:r>
    </w:p>
    <w:p w14:paraId="734088A3" w14:textId="7C6186D5" w:rsidR="0028439A" w:rsidRDefault="0028439A" w:rsidP="0028439A">
      <w:pPr>
        <w:pStyle w:val="Corpsdetexte"/>
      </w:pPr>
      <w:r w:rsidRPr="00591E55">
        <w:rPr>
          <w:b/>
        </w:rPr>
        <w:t>About and Help:</w:t>
      </w:r>
      <w:r>
        <w:t xml:space="preserve"> Choose this to access more in-depth documentation for </w:t>
      </w:r>
      <w:r w:rsidR="00E45D06">
        <w:t>EasyReader Plus</w:t>
      </w:r>
      <w:r>
        <w:t>, access the forums or the Dolphin Website.</w:t>
      </w:r>
    </w:p>
    <w:p w14:paraId="0DC6CD1A" w14:textId="46965F4B" w:rsidR="0028439A" w:rsidRDefault="0028439A" w:rsidP="0028439A">
      <w:pPr>
        <w:pStyle w:val="Corpsdetexte"/>
      </w:pPr>
      <w:r w:rsidRPr="00591E55">
        <w:rPr>
          <w:b/>
        </w:rPr>
        <w:t>My Dolphin Account:</w:t>
      </w:r>
      <w:r>
        <w:t xml:space="preserve"> Choose this to receive emails and newsletters from </w:t>
      </w:r>
      <w:r w:rsidR="00E45D06">
        <w:t>EasyReader Plus</w:t>
      </w:r>
      <w:r>
        <w:t xml:space="preserve">, view the </w:t>
      </w:r>
      <w:r w:rsidR="00E45D06">
        <w:t>EasyReader Plus</w:t>
      </w:r>
      <w:r>
        <w:t xml:space="preserve"> Privacy Policy, or log out of your </w:t>
      </w:r>
      <w:r w:rsidR="00E45D06">
        <w:t>EasyReader Plus</w:t>
      </w:r>
      <w:r>
        <w:t xml:space="preserve"> account.</w:t>
      </w:r>
    </w:p>
    <w:p w14:paraId="1EB729E7" w14:textId="77777777" w:rsidR="0028439A" w:rsidRDefault="0028439A" w:rsidP="00BE2AE8">
      <w:pPr>
        <w:pStyle w:val="Titre2"/>
      </w:pPr>
      <w:bookmarkStart w:id="5" w:name="_Toc529969693"/>
      <w:r>
        <w:t>Using EasyReader Plus</w:t>
      </w:r>
      <w:bookmarkEnd w:id="5"/>
    </w:p>
    <w:p w14:paraId="48805920" w14:textId="77777777" w:rsidR="00BC5DCD" w:rsidRDefault="00BC5DCD" w:rsidP="00BC5DCD">
      <w:pPr>
        <w:pStyle w:val="Corpsdetexte"/>
      </w:pPr>
      <w:bookmarkStart w:id="6" w:name="_Toc529969694"/>
      <w:r>
        <w:t xml:space="preserve">To read a book with EasyReader Plus, make sure the My Books window is opened. If My Books is not the active window, activate the </w:t>
      </w:r>
      <w:r w:rsidRPr="003C3190">
        <w:t>Side Menu</w:t>
      </w:r>
      <w:r>
        <w:t xml:space="preserve"> by scrolling or pressing Space with B, then select the My Books button. </w:t>
      </w:r>
    </w:p>
    <w:p w14:paraId="7EE7F55E" w14:textId="77777777" w:rsidR="00BC5DCD" w:rsidRDefault="00BC5DCD" w:rsidP="00BC5DCD">
      <w:pPr>
        <w:pStyle w:val="Corpsdetexte"/>
      </w:pPr>
      <w:r>
        <w:t xml:space="preserve">You will now be in the My Books window. From there, use the thumb keys to scroll through your available options and books. Import book, sort, search, your listed books and information for each book. </w:t>
      </w:r>
    </w:p>
    <w:p w14:paraId="6AA9362B" w14:textId="77777777" w:rsidR="0028439A" w:rsidRDefault="0028439A" w:rsidP="00BE2AE8">
      <w:pPr>
        <w:pStyle w:val="Titre3"/>
      </w:pPr>
      <w:r>
        <w:t>Reading a Book</w:t>
      </w:r>
      <w:bookmarkEnd w:id="6"/>
    </w:p>
    <w:p w14:paraId="03849EF8" w14:textId="77777777" w:rsidR="00BC5DCD" w:rsidRDefault="00BC5DCD" w:rsidP="00BC5DCD">
      <w:pPr>
        <w:pStyle w:val="Corpsdetexte"/>
      </w:pPr>
      <w:bookmarkStart w:id="7" w:name="_Toc529969695"/>
      <w:r>
        <w:t xml:space="preserve">To read a book, first make sure you have books available in the My Books window. Select a book using the thumb keys and activate it by pressing ENTER or a cursor routing button. The book will open in a new window. </w:t>
      </w:r>
    </w:p>
    <w:p w14:paraId="11D34D9D" w14:textId="77777777" w:rsidR="00BC5DCD" w:rsidRDefault="00BC5DCD" w:rsidP="00BC5DCD">
      <w:pPr>
        <w:pStyle w:val="Corpsdetexte"/>
        <w:rPr>
          <w:highlight w:val="yellow"/>
        </w:rPr>
      </w:pPr>
      <w:r w:rsidRPr="00F118E7">
        <w:t xml:space="preserve">Press Enter with B to </w:t>
      </w:r>
      <w:r>
        <w:t>jump to</w:t>
      </w:r>
      <w:r w:rsidRPr="00F118E7">
        <w:t xml:space="preserve"> the book</w:t>
      </w:r>
      <w:r>
        <w:t xml:space="preserve">’s </w:t>
      </w:r>
      <w:proofErr w:type="gramStart"/>
      <w:r>
        <w:t>content</w:t>
      </w:r>
      <w:r w:rsidRPr="00F118E7">
        <w:t>,</w:t>
      </w:r>
      <w:r>
        <w:t xml:space="preserve"> or</w:t>
      </w:r>
      <w:proofErr w:type="gramEnd"/>
      <w:r>
        <w:t xml:space="preserve"> press the Next thumb key to scroll over the Search, Bookmark, Text Settings, Audio Settings, and More options buttons until you reach the beginning of the book. From there, you can keep scrolling with the thumb keys and read the book step-by-step using the Braille display and text-to-speech. </w:t>
      </w:r>
      <w:r w:rsidRPr="00772C9E">
        <w:t xml:space="preserve">You can continue like this until you reach the end of the book. </w:t>
      </w:r>
    </w:p>
    <w:p w14:paraId="72553861" w14:textId="77777777" w:rsidR="00BC5DCD" w:rsidRPr="003741BD" w:rsidRDefault="00BC5DCD" w:rsidP="00BC5DCD">
      <w:pPr>
        <w:pStyle w:val="Corpsdetexte"/>
      </w:pPr>
      <w:r w:rsidRPr="003741BD">
        <w:t>To read the book continuously using audiobook recordings, or the TTS if no recording is available, simply press the Action button or Space with G. Press Space with G or the Action button again to pause the reading.</w:t>
      </w:r>
    </w:p>
    <w:p w14:paraId="487E836D" w14:textId="77777777" w:rsidR="0028439A" w:rsidRDefault="0028439A" w:rsidP="00BE2AE8">
      <w:pPr>
        <w:pStyle w:val="Titre3"/>
      </w:pPr>
      <w:r>
        <w:lastRenderedPageBreak/>
        <w:t>Reading options</w:t>
      </w:r>
      <w:bookmarkEnd w:id="7"/>
    </w:p>
    <w:p w14:paraId="5BD35E23" w14:textId="77777777" w:rsidR="00D94859" w:rsidRDefault="00D94859" w:rsidP="00D94859">
      <w:pPr>
        <w:pStyle w:val="Corpsdetexte"/>
      </w:pPr>
      <w:r>
        <w:t>EasyReader Plus offers different options to customize your reading experience, most of these accessible by scrolling with the thumb keys inside an open book. You will find below a short description of each option offered by EasyReader Plus and their shortcuts.</w:t>
      </w:r>
    </w:p>
    <w:p w14:paraId="56CF3CAE" w14:textId="77777777" w:rsidR="00D94859" w:rsidRDefault="00D94859" w:rsidP="00D94859">
      <w:pPr>
        <w:pStyle w:val="Corpsdetexte"/>
      </w:pPr>
      <w:r w:rsidRPr="00FD6942">
        <w:rPr>
          <w:b/>
        </w:rPr>
        <w:t>Search</w:t>
      </w:r>
      <w:r>
        <w:rPr>
          <w:b/>
        </w:rPr>
        <w:t xml:space="preserve"> (Space with F)</w:t>
      </w:r>
      <w:r w:rsidRPr="00FD6942">
        <w:rPr>
          <w:b/>
        </w:rPr>
        <w:t>:</w:t>
      </w:r>
      <w:r>
        <w:t xml:space="preserve"> This opens a search window where you can search for specific words within your book. Enter your keywords and EasyReader Plus will find all occurrences of these words in the book that is currently open. Scroll down to the excerpt of your choice, then press ENTER to jump to that section of the book.</w:t>
      </w:r>
    </w:p>
    <w:p w14:paraId="6757C27D" w14:textId="77777777" w:rsidR="00D94859" w:rsidRDefault="00D94859" w:rsidP="00D94859">
      <w:pPr>
        <w:pStyle w:val="Corpsdetexte"/>
      </w:pPr>
      <w:r w:rsidRPr="00FD6942">
        <w:rPr>
          <w:b/>
        </w:rPr>
        <w:t>Bookmark</w:t>
      </w:r>
      <w:r>
        <w:rPr>
          <w:b/>
        </w:rPr>
        <w:t xml:space="preserve"> (Enter with M)</w:t>
      </w:r>
      <w:r w:rsidRPr="00FD6942">
        <w:rPr>
          <w:b/>
        </w:rPr>
        <w:t>:</w:t>
      </w:r>
      <w:r>
        <w:t xml:space="preserve"> Press this button to add a bookmark at your current position in the book. You will then have the possibility to jump to this bookmark later.</w:t>
      </w:r>
    </w:p>
    <w:p w14:paraId="2CCD291A" w14:textId="77777777" w:rsidR="00D94859" w:rsidRDefault="00D94859" w:rsidP="00D94859">
      <w:pPr>
        <w:pStyle w:val="Corpsdetexte"/>
      </w:pPr>
      <w:r w:rsidRPr="00FD6942">
        <w:rPr>
          <w:b/>
        </w:rPr>
        <w:t>Text settings:</w:t>
      </w:r>
      <w:r>
        <w:t xml:space="preserve"> In this submenu, you can adjust different text settings in EasyReader. Note that these settings only affect the visual display.</w:t>
      </w:r>
    </w:p>
    <w:p w14:paraId="55AE8F4E" w14:textId="1A854A9C" w:rsidR="00D94859" w:rsidRDefault="00D94859" w:rsidP="00D94859">
      <w:pPr>
        <w:pStyle w:val="Corpsdetexte"/>
      </w:pPr>
      <w:r w:rsidRPr="00FD6942">
        <w:rPr>
          <w:b/>
        </w:rPr>
        <w:t>Audio settings</w:t>
      </w:r>
      <w:r w:rsidR="009835A9">
        <w:rPr>
          <w:b/>
        </w:rPr>
        <w:t xml:space="preserve"> (Backspace with A)</w:t>
      </w:r>
      <w:r w:rsidRPr="00FD6942">
        <w:rPr>
          <w:b/>
        </w:rPr>
        <w:t>:</w:t>
      </w:r>
      <w:r>
        <w:t xml:space="preserve"> In this submenu, you can adjust different audio settings in EasyReader.</w:t>
      </w:r>
    </w:p>
    <w:p w14:paraId="24BC7A68" w14:textId="77777777" w:rsidR="00D94859" w:rsidRDefault="00D94859" w:rsidP="00D94859">
      <w:pPr>
        <w:pStyle w:val="Corpsdetexte"/>
      </w:pPr>
      <w:r w:rsidRPr="00FD6942">
        <w:rPr>
          <w:b/>
        </w:rPr>
        <w:t>Book navigation</w:t>
      </w:r>
      <w:r>
        <w:rPr>
          <w:b/>
        </w:rPr>
        <w:t xml:space="preserve"> (Backspace with B)</w:t>
      </w:r>
      <w:r w:rsidRPr="00FD6942">
        <w:rPr>
          <w:b/>
        </w:rPr>
        <w:t>:</w:t>
      </w:r>
      <w:r>
        <w:t xml:space="preserve"> Here you have access to the book’s table of content, the bookmarks you have added to your book, and have the option to reach a specific page number.</w:t>
      </w:r>
    </w:p>
    <w:p w14:paraId="4615A445" w14:textId="77777777" w:rsidR="0028439A" w:rsidRDefault="0028439A" w:rsidP="0028439A">
      <w:pPr>
        <w:pStyle w:val="Corpsdetexte"/>
      </w:pPr>
      <w:r w:rsidRPr="00591E55">
        <w:rPr>
          <w:b/>
        </w:rPr>
        <w:t>More options Space with M</w:t>
      </w:r>
      <w:r>
        <w:t>: This submenu gives you access to the sleep timer, the Where am I? function, and book information.</w:t>
      </w:r>
    </w:p>
    <w:p w14:paraId="7A587150" w14:textId="7A4636CF" w:rsidR="0028439A" w:rsidRDefault="0028439A" w:rsidP="0028439A">
      <w:pPr>
        <w:pStyle w:val="Corpsdetexte"/>
      </w:pPr>
      <w:r w:rsidRPr="00591E55">
        <w:rPr>
          <w:b/>
        </w:rPr>
        <w:t xml:space="preserve">Navigate previous </w:t>
      </w:r>
      <w:r w:rsidR="00735696">
        <w:rPr>
          <w:b/>
        </w:rPr>
        <w:t>(</w:t>
      </w:r>
      <w:r w:rsidRPr="00591E55">
        <w:rPr>
          <w:b/>
        </w:rPr>
        <w:t>Space with 1 3</w:t>
      </w:r>
      <w:r w:rsidR="00735696">
        <w:rPr>
          <w:b/>
        </w:rPr>
        <w:t>)</w:t>
      </w:r>
      <w:r w:rsidRPr="00591E55">
        <w:rPr>
          <w:b/>
        </w:rPr>
        <w:t>:</w:t>
      </w:r>
      <w:r>
        <w:t xml:space="preserve"> Navigate to the previous element depending on the granularity set in your navigation settings.</w:t>
      </w:r>
    </w:p>
    <w:p w14:paraId="2E0014FB" w14:textId="77777777" w:rsidR="0028439A" w:rsidRDefault="0028439A" w:rsidP="0028439A">
      <w:pPr>
        <w:pStyle w:val="Corpsdetexte"/>
      </w:pPr>
      <w:r w:rsidRPr="00591E55">
        <w:rPr>
          <w:b/>
        </w:rPr>
        <w:t>Play (Action button):</w:t>
      </w:r>
      <w:r>
        <w:t xml:space="preserve"> Play or pause the reading of books</w:t>
      </w:r>
    </w:p>
    <w:p w14:paraId="5431B208" w14:textId="24B10544" w:rsidR="0028439A" w:rsidRPr="0013640D" w:rsidRDefault="0028439A" w:rsidP="0028439A">
      <w:pPr>
        <w:pStyle w:val="Corpsdetexte"/>
      </w:pPr>
      <w:r w:rsidRPr="00591E55">
        <w:rPr>
          <w:b/>
        </w:rPr>
        <w:t xml:space="preserve">Navigate Next </w:t>
      </w:r>
      <w:r w:rsidR="00735696">
        <w:rPr>
          <w:b/>
        </w:rPr>
        <w:t>(</w:t>
      </w:r>
      <w:r w:rsidRPr="00591E55">
        <w:rPr>
          <w:b/>
        </w:rPr>
        <w:t>Space with dots 4 6</w:t>
      </w:r>
      <w:r w:rsidR="00735696">
        <w:rPr>
          <w:b/>
        </w:rPr>
        <w:t>)</w:t>
      </w:r>
      <w:r w:rsidRPr="00591E55">
        <w:rPr>
          <w:b/>
        </w:rPr>
        <w:t>:</w:t>
      </w:r>
      <w:r>
        <w:rPr>
          <w:b/>
        </w:rPr>
        <w:t xml:space="preserve"> </w:t>
      </w:r>
      <w:r>
        <w:t>Navigate to the next element depending on the granularity set in your navigation settings.</w:t>
      </w:r>
    </w:p>
    <w:p w14:paraId="1187B660" w14:textId="164E9054" w:rsidR="0028439A" w:rsidRDefault="0028439A" w:rsidP="0028439A">
      <w:pPr>
        <w:pStyle w:val="Corpsdetexte"/>
      </w:pPr>
      <w:r w:rsidRPr="00591E55">
        <w:rPr>
          <w:b/>
        </w:rPr>
        <w:t>Navigation settings</w:t>
      </w:r>
      <w:r>
        <w:rPr>
          <w:b/>
        </w:rPr>
        <w:t xml:space="preserve"> </w:t>
      </w:r>
      <w:r w:rsidR="00735696">
        <w:rPr>
          <w:b/>
        </w:rPr>
        <w:t>(</w:t>
      </w:r>
      <w:r>
        <w:rPr>
          <w:b/>
        </w:rPr>
        <w:t>Space with T</w:t>
      </w:r>
      <w:r w:rsidR="00735696">
        <w:rPr>
          <w:b/>
        </w:rPr>
        <w:t>)</w:t>
      </w:r>
      <w:r w:rsidRPr="00591E55">
        <w:rPr>
          <w:b/>
        </w:rPr>
        <w:t>:</w:t>
      </w:r>
      <w:r>
        <w:t xml:space="preserve"> Here you can select the behaviour of the Navigate Previous and Navigate Next buttons. For example, if you select 15 seconds, the navigate next button will jump 15 seconds forward when reading the book. </w:t>
      </w:r>
    </w:p>
    <w:p w14:paraId="1E6C2FB5" w14:textId="77777777" w:rsidR="0028439A" w:rsidRPr="0028439A" w:rsidRDefault="0028439A" w:rsidP="0028439A">
      <w:pPr>
        <w:rPr>
          <w:rFonts w:ascii="Calibri" w:hAnsi="Calibri" w:cs="Calibri"/>
          <w:lang w:val="en-CA" w:eastAsia="fr-CA"/>
        </w:rPr>
      </w:pPr>
      <w:r w:rsidRPr="0028439A">
        <w:rPr>
          <w:b/>
          <w:lang w:val="en-CA"/>
        </w:rPr>
        <w:t>Increase Audio TTS speed Enter with Dot 6</w:t>
      </w:r>
      <w:r w:rsidRPr="0028439A">
        <w:rPr>
          <w:lang w:val="en-CA"/>
        </w:rPr>
        <w:t>: Use this shortcut to increase the reading speed.</w:t>
      </w:r>
    </w:p>
    <w:p w14:paraId="376EFA63" w14:textId="77777777" w:rsidR="0028439A" w:rsidRPr="0028439A" w:rsidRDefault="0028439A" w:rsidP="0028439A">
      <w:pPr>
        <w:rPr>
          <w:b/>
          <w:lang w:val="en-CA"/>
        </w:rPr>
      </w:pPr>
      <w:r w:rsidRPr="0028439A">
        <w:rPr>
          <w:b/>
          <w:lang w:val="en-CA"/>
        </w:rPr>
        <w:t xml:space="preserve">Decrease Audio TTS speed Enter with Dot 3: </w:t>
      </w:r>
      <w:r w:rsidRPr="0028439A">
        <w:rPr>
          <w:lang w:val="en-CA"/>
        </w:rPr>
        <w:t>Use this shortcut to decrease the reading speed.</w:t>
      </w:r>
    </w:p>
    <w:p w14:paraId="37887451" w14:textId="77777777" w:rsidR="0028439A" w:rsidRDefault="0028439A" w:rsidP="00BE2AE8">
      <w:pPr>
        <w:pStyle w:val="Titre2"/>
      </w:pPr>
      <w:bookmarkStart w:id="8" w:name="_Toc529969696"/>
      <w:r>
        <w:t>Importing books</w:t>
      </w:r>
      <w:bookmarkEnd w:id="8"/>
    </w:p>
    <w:p w14:paraId="704CE1E1" w14:textId="77777777" w:rsidR="00E45144" w:rsidRPr="001C4342" w:rsidRDefault="00E45144" w:rsidP="00E45144">
      <w:pPr>
        <w:pStyle w:val="Corpsdetexte"/>
        <w:rPr>
          <w:i/>
        </w:rPr>
      </w:pPr>
      <w:r>
        <w:t xml:space="preserve">EasyReader Plus also gives you the possibility to import your own books stored on your device, whether it’s a Daisy 2, Daisy 3, </w:t>
      </w:r>
      <w:proofErr w:type="spellStart"/>
      <w:r>
        <w:t>epub</w:t>
      </w:r>
      <w:proofErr w:type="spellEnd"/>
      <w:r>
        <w:t xml:space="preserve"> 2, or </w:t>
      </w:r>
      <w:proofErr w:type="spellStart"/>
      <w:r>
        <w:t>epub</w:t>
      </w:r>
      <w:proofErr w:type="spellEnd"/>
      <w:r>
        <w:t xml:space="preserve"> 3 document type. Pdf, Word and txt documents are not supported. </w:t>
      </w:r>
    </w:p>
    <w:p w14:paraId="50826CD9" w14:textId="77777777" w:rsidR="00E45144" w:rsidRDefault="00E45144" w:rsidP="00E45144">
      <w:pPr>
        <w:pStyle w:val="Corpsdetexte"/>
      </w:pPr>
      <w:r>
        <w:t xml:space="preserve">From the My Books Window, select and activate the Import a Book button. A new window will appear giving you different locations from where to import the file. Select one of the locations, </w:t>
      </w:r>
      <w:r>
        <w:lastRenderedPageBreak/>
        <w:t>then select and activate your book to open it in EasyReader Plus. Your book is now available in your My Books library.</w:t>
      </w:r>
    </w:p>
    <w:p w14:paraId="64625020" w14:textId="77777777" w:rsidR="0028439A" w:rsidRPr="003A49AA" w:rsidRDefault="0028439A" w:rsidP="0028439A">
      <w:pPr>
        <w:pStyle w:val="Corpsdetexte"/>
      </w:pPr>
    </w:p>
    <w:p w14:paraId="2AA8BB76" w14:textId="77777777" w:rsidR="0028439A" w:rsidRPr="003A49AA" w:rsidRDefault="0028439A" w:rsidP="0028439A">
      <w:pPr>
        <w:pStyle w:val="Corpsdetexte"/>
      </w:pPr>
    </w:p>
    <w:p w14:paraId="4C9E65EA" w14:textId="083DEA07" w:rsidR="00527D90" w:rsidRDefault="00527D90">
      <w:pPr>
        <w:rPr>
          <w:lang w:val="en-CA"/>
        </w:rPr>
      </w:pPr>
    </w:p>
    <w:p w14:paraId="3F217D85" w14:textId="77777777" w:rsidR="00CD3DF3" w:rsidRDefault="00CD3DF3" w:rsidP="00BE2AE8">
      <w:pPr>
        <w:pStyle w:val="Titre3"/>
      </w:pPr>
      <w:bookmarkStart w:id="9" w:name="_Toc533757160"/>
      <w:r>
        <w:t>EasyReader Plus Shortcuts</w:t>
      </w:r>
      <w:bookmarkEnd w:id="9"/>
    </w:p>
    <w:p w14:paraId="02D93FFF" w14:textId="77777777" w:rsidR="00CD3DF3" w:rsidRPr="00E04971" w:rsidRDefault="00CD3DF3" w:rsidP="00CD3DF3">
      <w:pPr>
        <w:rPr>
          <w:lang w:val="en-CA"/>
        </w:rPr>
      </w:pPr>
      <w:r>
        <w:rPr>
          <w:lang w:val="en-GB"/>
        </w:rPr>
        <w:t>Jump to book content: Enter with B</w:t>
      </w:r>
    </w:p>
    <w:p w14:paraId="6378C398" w14:textId="77777777" w:rsidR="00CD3DF3" w:rsidRDefault="00CD3DF3" w:rsidP="00CD3DF3">
      <w:pPr>
        <w:rPr>
          <w:rFonts w:ascii="Calibri" w:hAnsi="Calibri" w:cs="Calibri"/>
          <w:lang w:val="en-US" w:eastAsia="fr-CA"/>
        </w:rPr>
      </w:pPr>
      <w:r>
        <w:rPr>
          <w:lang w:val="en-US"/>
        </w:rPr>
        <w:t>Side menu: Space with B</w:t>
      </w:r>
    </w:p>
    <w:p w14:paraId="2AF493A3" w14:textId="77777777" w:rsidR="00CD3DF3" w:rsidRDefault="00CD3DF3" w:rsidP="00CD3DF3">
      <w:pPr>
        <w:rPr>
          <w:lang w:val="en-US"/>
        </w:rPr>
      </w:pPr>
      <w:r>
        <w:rPr>
          <w:lang w:val="en-US"/>
        </w:rPr>
        <w:t>Search: Space with F</w:t>
      </w:r>
    </w:p>
    <w:p w14:paraId="03D09089" w14:textId="77777777" w:rsidR="00CD3DF3" w:rsidRDefault="00CD3DF3" w:rsidP="00CD3DF3">
      <w:pPr>
        <w:rPr>
          <w:lang w:val="en-US"/>
        </w:rPr>
      </w:pPr>
      <w:r>
        <w:rPr>
          <w:lang w:val="en-US"/>
        </w:rPr>
        <w:t>Bookmark: Enter with M</w:t>
      </w:r>
    </w:p>
    <w:p w14:paraId="734593B6" w14:textId="77777777" w:rsidR="00CD3DF3" w:rsidRDefault="00CD3DF3" w:rsidP="00CD3DF3">
      <w:pPr>
        <w:rPr>
          <w:lang w:val="en-US"/>
        </w:rPr>
      </w:pPr>
      <w:r>
        <w:rPr>
          <w:lang w:val="en-US"/>
        </w:rPr>
        <w:t>Sleep timer: Space with S</w:t>
      </w:r>
    </w:p>
    <w:p w14:paraId="4F4092F2" w14:textId="4ACAD554" w:rsidR="00CD3DF3" w:rsidRDefault="00CD3DF3" w:rsidP="00CD3DF3">
      <w:pPr>
        <w:rPr>
          <w:lang w:val="en-US"/>
        </w:rPr>
      </w:pPr>
      <w:r>
        <w:rPr>
          <w:lang w:val="en-US"/>
        </w:rPr>
        <w:t>Book navigation: Backspace with B</w:t>
      </w:r>
    </w:p>
    <w:p w14:paraId="6266C810" w14:textId="02A3BF3F" w:rsidR="00416CFF" w:rsidRDefault="00416CFF" w:rsidP="00CD3DF3">
      <w:pPr>
        <w:rPr>
          <w:lang w:val="en-US"/>
        </w:rPr>
      </w:pPr>
      <w:r>
        <w:rPr>
          <w:lang w:val="en-US"/>
        </w:rPr>
        <w:t>Audio settings: Backspace with A</w:t>
      </w:r>
    </w:p>
    <w:p w14:paraId="7B52220E" w14:textId="77777777" w:rsidR="00CD3DF3" w:rsidRPr="00E04971" w:rsidRDefault="00CD3DF3" w:rsidP="00CD3DF3">
      <w:pPr>
        <w:rPr>
          <w:lang w:val="en-CA"/>
        </w:rPr>
      </w:pPr>
      <w:r w:rsidRPr="00A966C4">
        <w:rPr>
          <w:lang w:val="en-CA"/>
        </w:rPr>
        <w:t>Navigate previous: Space with Dots 1 3</w:t>
      </w:r>
    </w:p>
    <w:p w14:paraId="18F1729E" w14:textId="77777777" w:rsidR="00CD3DF3" w:rsidRPr="00A966C4" w:rsidRDefault="00CD3DF3" w:rsidP="00CD3DF3">
      <w:pPr>
        <w:rPr>
          <w:lang w:val="en-CA"/>
        </w:rPr>
      </w:pPr>
      <w:r w:rsidRPr="00A966C4">
        <w:rPr>
          <w:lang w:val="en-CA"/>
        </w:rPr>
        <w:t xml:space="preserve">Play/Pause: Space with G or Action button </w:t>
      </w:r>
    </w:p>
    <w:p w14:paraId="01C6D0DF" w14:textId="77777777" w:rsidR="00CD3DF3" w:rsidRPr="00A966C4" w:rsidRDefault="00CD3DF3" w:rsidP="00CD3DF3">
      <w:pPr>
        <w:rPr>
          <w:lang w:val="en-CA"/>
        </w:rPr>
      </w:pPr>
      <w:r w:rsidRPr="00A966C4">
        <w:rPr>
          <w:lang w:val="en-CA"/>
        </w:rPr>
        <w:t>Navigate next: Space with Dots 4 6</w:t>
      </w:r>
    </w:p>
    <w:p w14:paraId="4347BAB3" w14:textId="77777777" w:rsidR="00CD3DF3" w:rsidRPr="00A966C4" w:rsidRDefault="00CD3DF3" w:rsidP="00CD3DF3">
      <w:pPr>
        <w:rPr>
          <w:lang w:val="en-CA"/>
        </w:rPr>
      </w:pPr>
      <w:r w:rsidRPr="00A966C4">
        <w:rPr>
          <w:lang w:val="en-CA"/>
        </w:rPr>
        <w:t>Navigation settings: Space with T</w:t>
      </w:r>
    </w:p>
    <w:p w14:paraId="31D24E01" w14:textId="77777777" w:rsidR="00CD3DF3" w:rsidRPr="00A966C4" w:rsidRDefault="00CD3DF3" w:rsidP="00CD3DF3">
      <w:pPr>
        <w:rPr>
          <w:lang w:val="en-CA"/>
        </w:rPr>
      </w:pPr>
      <w:r w:rsidRPr="00A966C4">
        <w:rPr>
          <w:lang w:val="en-CA"/>
        </w:rPr>
        <w:t>Where Am I: Space with dots 1 5 6</w:t>
      </w:r>
    </w:p>
    <w:p w14:paraId="6C075932" w14:textId="77777777" w:rsidR="00CD3DF3" w:rsidRPr="00A966C4" w:rsidRDefault="00CD3DF3" w:rsidP="00CD3DF3">
      <w:pPr>
        <w:rPr>
          <w:lang w:val="en-CA"/>
        </w:rPr>
      </w:pPr>
      <w:r w:rsidRPr="00A966C4">
        <w:rPr>
          <w:lang w:val="en-CA"/>
        </w:rPr>
        <w:t>Increase Audio TTS speed: Enter with Dot 6</w:t>
      </w:r>
    </w:p>
    <w:p w14:paraId="70F5D563" w14:textId="77777777" w:rsidR="00CD3DF3" w:rsidRPr="00A966C4" w:rsidRDefault="00CD3DF3" w:rsidP="00CD3DF3">
      <w:pPr>
        <w:rPr>
          <w:lang w:val="en-CA"/>
        </w:rPr>
      </w:pPr>
      <w:r w:rsidRPr="00A966C4">
        <w:rPr>
          <w:lang w:val="en-CA"/>
        </w:rPr>
        <w:t>Decrease Audio TTS speed: Enter with Dot 3</w:t>
      </w:r>
    </w:p>
    <w:p w14:paraId="4A47CA1C" w14:textId="77777777" w:rsidR="00CD3DF3" w:rsidRPr="0028439A" w:rsidRDefault="00CD3DF3">
      <w:pPr>
        <w:rPr>
          <w:lang w:val="en-CA"/>
        </w:rPr>
      </w:pPr>
    </w:p>
    <w:sectPr w:rsidR="00CD3DF3" w:rsidRPr="0028439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E3D6E"/>
    <w:multiLevelType w:val="hybridMultilevel"/>
    <w:tmpl w:val="CF2437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7ADB07B9"/>
    <w:multiLevelType w:val="multilevel"/>
    <w:tmpl w:val="C9C2B05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3403"/>
        </w:tabs>
        <w:ind w:left="3403" w:hanging="1134"/>
      </w:pPr>
      <w:rPr>
        <w:rFonts w:hint="default"/>
      </w:rPr>
    </w:lvl>
    <w:lvl w:ilvl="2">
      <w:start w:val="1"/>
      <w:numFmt w:val="decimal"/>
      <w:lvlText w:val="%1.%2.%3"/>
      <w:lvlJc w:val="left"/>
      <w:pPr>
        <w:tabs>
          <w:tab w:val="num" w:pos="1418"/>
        </w:tabs>
        <w:ind w:left="1418" w:hanging="1418"/>
      </w:pPr>
      <w:rPr>
        <w:rFonts w:hint="default"/>
        <w:lang w:val="en-CA"/>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Titre7"/>
      <w:lvlText w:val="Appendix %7"/>
      <w:lvlJc w:val="left"/>
      <w:pPr>
        <w:tabs>
          <w:tab w:val="num" w:pos="2268"/>
        </w:tabs>
        <w:ind w:left="2268" w:hanging="2268"/>
      </w:pPr>
      <w:rPr>
        <w:rFonts w:hint="default"/>
      </w:rPr>
    </w:lvl>
    <w:lvl w:ilvl="7">
      <w:start w:val="1"/>
      <w:numFmt w:val="decimal"/>
      <w:pStyle w:val="Titre8"/>
      <w:lvlText w:val="%7.%8"/>
      <w:lvlJc w:val="left"/>
      <w:pPr>
        <w:tabs>
          <w:tab w:val="num" w:pos="1440"/>
        </w:tabs>
        <w:ind w:left="1440" w:hanging="1440"/>
      </w:pPr>
      <w:rPr>
        <w:rFonts w:hint="default"/>
      </w:rPr>
    </w:lvl>
    <w:lvl w:ilvl="8">
      <w:start w:val="1"/>
      <w:numFmt w:val="decimal"/>
      <w:pStyle w:val="Titre9"/>
      <w:lvlText w:val="%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C0tDQyMTYzMbYwNrBQ0lEKTi0uzszPAykwrAUAgI9KsiwAAAA="/>
  </w:docVars>
  <w:rsids>
    <w:rsidRoot w:val="00B70BA7"/>
    <w:rsid w:val="000677A1"/>
    <w:rsid w:val="001A6C03"/>
    <w:rsid w:val="0028439A"/>
    <w:rsid w:val="0039627D"/>
    <w:rsid w:val="00416CFF"/>
    <w:rsid w:val="00527D90"/>
    <w:rsid w:val="00584C80"/>
    <w:rsid w:val="00600E10"/>
    <w:rsid w:val="00614634"/>
    <w:rsid w:val="00735696"/>
    <w:rsid w:val="00735D92"/>
    <w:rsid w:val="00764042"/>
    <w:rsid w:val="00815E42"/>
    <w:rsid w:val="008F3220"/>
    <w:rsid w:val="0090131A"/>
    <w:rsid w:val="009835A9"/>
    <w:rsid w:val="00AF7A68"/>
    <w:rsid w:val="00B70BA7"/>
    <w:rsid w:val="00BC5DCD"/>
    <w:rsid w:val="00BE2AE8"/>
    <w:rsid w:val="00C86BCB"/>
    <w:rsid w:val="00CD3DF3"/>
    <w:rsid w:val="00D94859"/>
    <w:rsid w:val="00DE715E"/>
    <w:rsid w:val="00E45144"/>
    <w:rsid w:val="00E45D06"/>
    <w:rsid w:val="00E46F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1FAB"/>
  <w15:chartTrackingRefBased/>
  <w15:docId w15:val="{17D6546D-D7CE-40A1-8EB9-9F4659F2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Titre2"/>
    <w:link w:val="Titre1Car"/>
    <w:qFormat/>
    <w:rsid w:val="00584C80"/>
    <w:pPr>
      <w:keepNext/>
      <w:spacing w:after="480" w:line="240" w:lineRule="auto"/>
      <w:ind w:left="851" w:hanging="851"/>
      <w:outlineLvl w:val="0"/>
    </w:pPr>
    <w:rPr>
      <w:rFonts w:ascii="Arial Narrow" w:hAnsi="Arial Narrow"/>
      <w:sz w:val="56"/>
      <w:szCs w:val="20"/>
      <w:lang w:val="en-CA"/>
    </w:rPr>
  </w:style>
  <w:style w:type="paragraph" w:styleId="Titre2">
    <w:name w:val="heading 2"/>
    <w:basedOn w:val="Normal"/>
    <w:next w:val="Corpsdetexte"/>
    <w:link w:val="Titre2Car"/>
    <w:qFormat/>
    <w:rsid w:val="00BE2AE8"/>
    <w:pPr>
      <w:keepNext/>
      <w:keepLines/>
      <w:spacing w:before="240" w:after="120" w:line="240" w:lineRule="auto"/>
      <w:ind w:left="851" w:right="2835" w:hanging="851"/>
      <w:outlineLvl w:val="1"/>
    </w:pPr>
    <w:rPr>
      <w:rFonts w:ascii="Arial" w:eastAsiaTheme="majorEastAsia" w:hAnsi="Arial" w:cstheme="majorBidi"/>
      <w:sz w:val="32"/>
      <w:szCs w:val="20"/>
      <w:lang w:val="en-CA"/>
    </w:rPr>
  </w:style>
  <w:style w:type="paragraph" w:styleId="Titre3">
    <w:name w:val="heading 3"/>
    <w:basedOn w:val="Normal"/>
    <w:next w:val="Corpsdetexte"/>
    <w:link w:val="Titre3Car"/>
    <w:qFormat/>
    <w:rsid w:val="00BE2AE8"/>
    <w:pPr>
      <w:keepNext/>
      <w:spacing w:before="240" w:after="120" w:line="240" w:lineRule="auto"/>
      <w:ind w:left="851" w:hanging="851"/>
      <w:outlineLvl w:val="2"/>
    </w:pPr>
    <w:rPr>
      <w:rFonts w:ascii="Arial" w:hAnsi="Arial"/>
      <w:spacing w:val="-10"/>
      <w:kern w:val="32"/>
      <w:sz w:val="30"/>
      <w:szCs w:val="20"/>
      <w:lang w:val="en-US"/>
    </w:rPr>
  </w:style>
  <w:style w:type="paragraph" w:styleId="Titre4">
    <w:name w:val="heading 4"/>
    <w:basedOn w:val="Normal"/>
    <w:next w:val="Corpsdetexte"/>
    <w:link w:val="Titre4Car"/>
    <w:qFormat/>
    <w:rsid w:val="0028439A"/>
    <w:pPr>
      <w:keepNext/>
      <w:numPr>
        <w:ilvl w:val="3"/>
        <w:numId w:val="1"/>
      </w:numPr>
      <w:tabs>
        <w:tab w:val="left" w:pos="1418"/>
      </w:tabs>
      <w:spacing w:before="240" w:after="120" w:line="240" w:lineRule="auto"/>
      <w:outlineLvl w:val="3"/>
    </w:pPr>
    <w:rPr>
      <w:rFonts w:ascii="Arial" w:hAnsi="Arial"/>
      <w:sz w:val="28"/>
      <w:szCs w:val="20"/>
      <w:lang w:val="en-US"/>
    </w:rPr>
  </w:style>
  <w:style w:type="paragraph" w:styleId="Titre7">
    <w:name w:val="heading 7"/>
    <w:basedOn w:val="Normal"/>
    <w:next w:val="Normal"/>
    <w:link w:val="Titre7Car"/>
    <w:qFormat/>
    <w:rsid w:val="0028439A"/>
    <w:pPr>
      <w:numPr>
        <w:ilvl w:val="6"/>
        <w:numId w:val="1"/>
      </w:numPr>
      <w:spacing w:before="120" w:after="360" w:line="276" w:lineRule="auto"/>
      <w:outlineLvl w:val="6"/>
    </w:pPr>
    <w:rPr>
      <w:rFonts w:ascii="Arial" w:hAnsi="Arial"/>
      <w:b/>
      <w:sz w:val="36"/>
      <w:szCs w:val="20"/>
      <w:lang w:val="en-US"/>
    </w:rPr>
  </w:style>
  <w:style w:type="paragraph" w:styleId="Titre8">
    <w:name w:val="heading 8"/>
    <w:basedOn w:val="Normal"/>
    <w:next w:val="Normal"/>
    <w:link w:val="Titre8Car"/>
    <w:qFormat/>
    <w:rsid w:val="0028439A"/>
    <w:pPr>
      <w:numPr>
        <w:ilvl w:val="7"/>
        <w:numId w:val="1"/>
      </w:numPr>
      <w:spacing w:before="120" w:after="120" w:line="276" w:lineRule="auto"/>
      <w:outlineLvl w:val="7"/>
    </w:pPr>
    <w:rPr>
      <w:rFonts w:ascii="Arial" w:hAnsi="Arial"/>
      <w:b/>
      <w:sz w:val="28"/>
      <w:szCs w:val="20"/>
      <w:lang w:val="en-US"/>
    </w:rPr>
  </w:style>
  <w:style w:type="paragraph" w:styleId="Titre9">
    <w:name w:val="heading 9"/>
    <w:basedOn w:val="Normal"/>
    <w:next w:val="Normal"/>
    <w:link w:val="Titre9Car"/>
    <w:qFormat/>
    <w:rsid w:val="0028439A"/>
    <w:pPr>
      <w:numPr>
        <w:ilvl w:val="8"/>
        <w:numId w:val="1"/>
      </w:numPr>
      <w:spacing w:after="200" w:line="276" w:lineRule="auto"/>
      <w:outlineLvl w:val="8"/>
    </w:pPr>
    <w:rPr>
      <w:rFonts w:ascii="Arial" w:hAnsi="Arial"/>
      <w:b/>
      <w:sz w:val="28"/>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84C80"/>
    <w:rPr>
      <w:rFonts w:ascii="Arial Narrow" w:hAnsi="Arial Narrow"/>
      <w:sz w:val="56"/>
      <w:szCs w:val="20"/>
      <w:lang w:val="en-CA"/>
    </w:rPr>
  </w:style>
  <w:style w:type="character" w:customStyle="1" w:styleId="Titre2Car">
    <w:name w:val="Titre 2 Car"/>
    <w:basedOn w:val="Policepardfaut"/>
    <w:link w:val="Titre2"/>
    <w:rsid w:val="00BE2AE8"/>
    <w:rPr>
      <w:rFonts w:ascii="Arial" w:eastAsiaTheme="majorEastAsia" w:hAnsi="Arial" w:cstheme="majorBidi"/>
      <w:sz w:val="32"/>
      <w:szCs w:val="20"/>
      <w:lang w:val="en-CA"/>
    </w:rPr>
  </w:style>
  <w:style w:type="character" w:customStyle="1" w:styleId="Titre3Car">
    <w:name w:val="Titre 3 Car"/>
    <w:basedOn w:val="Policepardfaut"/>
    <w:link w:val="Titre3"/>
    <w:rsid w:val="00BE2AE8"/>
    <w:rPr>
      <w:rFonts w:ascii="Arial" w:hAnsi="Arial"/>
      <w:spacing w:val="-10"/>
      <w:kern w:val="32"/>
      <w:sz w:val="30"/>
      <w:szCs w:val="20"/>
      <w:lang w:val="en-US"/>
    </w:rPr>
  </w:style>
  <w:style w:type="character" w:customStyle="1" w:styleId="Titre4Car">
    <w:name w:val="Titre 4 Car"/>
    <w:basedOn w:val="Policepardfaut"/>
    <w:link w:val="Titre4"/>
    <w:rsid w:val="0028439A"/>
    <w:rPr>
      <w:rFonts w:ascii="Arial" w:hAnsi="Arial"/>
      <w:sz w:val="28"/>
      <w:szCs w:val="20"/>
      <w:lang w:val="en-US"/>
    </w:rPr>
  </w:style>
  <w:style w:type="character" w:customStyle="1" w:styleId="Titre7Car">
    <w:name w:val="Titre 7 Car"/>
    <w:basedOn w:val="Policepardfaut"/>
    <w:link w:val="Titre7"/>
    <w:rsid w:val="0028439A"/>
    <w:rPr>
      <w:rFonts w:ascii="Arial" w:hAnsi="Arial"/>
      <w:b/>
      <w:sz w:val="36"/>
      <w:szCs w:val="20"/>
      <w:lang w:val="en-US"/>
    </w:rPr>
  </w:style>
  <w:style w:type="character" w:customStyle="1" w:styleId="Titre8Car">
    <w:name w:val="Titre 8 Car"/>
    <w:basedOn w:val="Policepardfaut"/>
    <w:link w:val="Titre8"/>
    <w:rsid w:val="0028439A"/>
    <w:rPr>
      <w:rFonts w:ascii="Arial" w:hAnsi="Arial"/>
      <w:b/>
      <w:sz w:val="28"/>
      <w:szCs w:val="20"/>
      <w:lang w:val="en-US"/>
    </w:rPr>
  </w:style>
  <w:style w:type="character" w:customStyle="1" w:styleId="Titre9Car">
    <w:name w:val="Titre 9 Car"/>
    <w:basedOn w:val="Policepardfaut"/>
    <w:link w:val="Titre9"/>
    <w:rsid w:val="0028439A"/>
    <w:rPr>
      <w:rFonts w:ascii="Arial" w:hAnsi="Arial"/>
      <w:b/>
      <w:sz w:val="28"/>
      <w:szCs w:val="20"/>
      <w:lang w:val="en-US"/>
    </w:rPr>
  </w:style>
  <w:style w:type="paragraph" w:styleId="Corpsdetexte">
    <w:name w:val="Body Text"/>
    <w:basedOn w:val="Normal"/>
    <w:link w:val="CorpsdetexteCar"/>
    <w:uiPriority w:val="99"/>
    <w:unhideWhenUsed/>
    <w:rsid w:val="0028439A"/>
    <w:pPr>
      <w:spacing w:after="120" w:line="276" w:lineRule="auto"/>
    </w:pPr>
    <w:rPr>
      <w:lang w:val="en-CA"/>
    </w:rPr>
  </w:style>
  <w:style w:type="character" w:customStyle="1" w:styleId="CorpsdetexteCar">
    <w:name w:val="Corps de texte Car"/>
    <w:basedOn w:val="Policepardfaut"/>
    <w:link w:val="Corpsdetexte"/>
    <w:uiPriority w:val="99"/>
    <w:rsid w:val="0028439A"/>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8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pporting Document" ma:contentTypeID="0x0101008C455D11972D1B469B126C395583D532002C8D50AA6A844445AB15A28670421D78" ma:contentTypeVersion="6" ma:contentTypeDescription="" ma:contentTypeScope="" ma:versionID="b8d4408ef410824118e579f1cb20ad8d">
  <xsd:schema xmlns:xsd="http://www.w3.org/2001/XMLSchema" xmlns:xs="http://www.w3.org/2001/XMLSchema" xmlns:p="http://schemas.microsoft.com/office/2006/metadata/properties" xmlns:ns2="1f19542f-aa72-4f13-a9aa-8e431748262d" xmlns:ns3="bb004757-2af2-43a8-93dc-299c2a6b72bd" xmlns:ns4="1957ff1a-b651-4a35-8c9c-6a990de8e859" targetNamespace="http://schemas.microsoft.com/office/2006/metadata/properties" ma:root="true" ma:fieldsID="e9e894f1eb8c3f0d2c0dd61ab287995b" ns2:_="" ns3:_="" ns4:_="">
    <xsd:import namespace="1f19542f-aa72-4f13-a9aa-8e431748262d"/>
    <xsd:import namespace="bb004757-2af2-43a8-93dc-299c2a6b72bd"/>
    <xsd:import namespace="1957ff1a-b651-4a35-8c9c-6a990de8e859"/>
    <xsd:element name="properties">
      <xsd:complexType>
        <xsd:sequence>
          <xsd:element name="documentManagement">
            <xsd:complexType>
              <xsd:all>
                <xsd:element ref="ns2:o682162ef2524b4cb12e98f4c77fee5e" minOccurs="0"/>
                <xsd:element ref="ns3:TaxCatchAll" minOccurs="0"/>
                <xsd:element ref="ns3:TaxCatchAllLabe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o682162ef2524b4cb12e98f4c77fee5e" ma:index="8" nillable="true"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94fe5c8-7522-4d43-8d6b-fbb7db4e1ada}" ma:internalName="TaxCatchAll"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_Flow_SignoffStatus" ma:index="12" nillable="true" ma:displayName="Sign-off status" ma:hidden="true" ma:internalName="_x0024_Resources_x003a_core_x002c_Signoff_Status_x003b_"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_Flow_SignoffStatus xmlns="1957ff1a-b651-4a35-8c9c-6a990de8e859" xsi:nil="true"/>
    <TaxCatchAll xmlns="bb004757-2af2-43a8-93dc-299c2a6b72bd">
      <Value>2</Value>
      <Value>3</Value>
    </TaxCatchAll>
  </documentManagement>
</p:properties>
</file>

<file path=customXml/itemProps1.xml><?xml version="1.0" encoding="utf-8"?>
<ds:datastoreItem xmlns:ds="http://schemas.openxmlformats.org/officeDocument/2006/customXml" ds:itemID="{7F2E018B-21A5-4D54-B03F-F9440EBAC631}">
  <ds:schemaRefs>
    <ds:schemaRef ds:uri="http://schemas.microsoft.com/sharepoint/v3/contenttype/forms"/>
  </ds:schemaRefs>
</ds:datastoreItem>
</file>

<file path=customXml/itemProps2.xml><?xml version="1.0" encoding="utf-8"?>
<ds:datastoreItem xmlns:ds="http://schemas.openxmlformats.org/officeDocument/2006/customXml" ds:itemID="{26B36253-CE26-4E8C-96C9-819C906BB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542f-aa72-4f13-a9aa-8e431748262d"/>
    <ds:schemaRef ds:uri="bb004757-2af2-43a8-93dc-299c2a6b72bd"/>
    <ds:schemaRef ds:uri="1957ff1a-b651-4a35-8c9c-6a990de8e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0530B-4FD8-4C95-8BA2-B2AEBA7CCF3D}">
  <ds:schemaRefs>
    <ds:schemaRef ds:uri="1f19542f-aa72-4f13-a9aa-8e431748262d"/>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957ff1a-b651-4a35-8c9c-6a990de8e859"/>
    <ds:schemaRef ds:uri="bb004757-2af2-43a8-93dc-299c2a6b72bd"/>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1195</Words>
  <Characters>6573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Marchand</dc:creator>
  <cp:keywords/>
  <dc:description/>
  <cp:lastModifiedBy>Yann Marchand</cp:lastModifiedBy>
  <cp:revision>23</cp:revision>
  <dcterms:created xsi:type="dcterms:W3CDTF">2018-12-28T15:39:00Z</dcterms:created>
  <dcterms:modified xsi:type="dcterms:W3CDTF">2019-02-14T17:11:00Z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0x0101008C455D11972D1B469B126C395583D532002C8D50AA6A844445AB15A28670421D78</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
  </property>
  <property fmtid="{D5CDD505-2E9C-101B-9397-08002B2CF9AE}" pid="6" name="udlPDPFlowType">
    <vt:lpwstr/>
  </property>
  <property fmtid="{D5CDD505-2E9C-101B-9397-08002B2CF9AE}" pid="7" name="udlPDPDelivrableProducers">
    <vt:lpwstr/>
  </property>
  <property fmtid="{D5CDD505-2E9C-101B-9397-08002B2CF9AE}" pid="8" name="d53aaf254f464b33b1b20224363a7736">
    <vt:lpwstr>01-Business Plan Approval|5f4d5582-99d1-4a73-b566-8bce259b436e</vt:lpwstr>
  </property>
  <property fmtid="{D5CDD505-2E9C-101B-9397-08002B2CF9AE}" pid="9" name="udfPDPFlowState">
    <vt:lpwstr>0</vt:lpwstr>
  </property>
  <property fmtid="{D5CDD505-2E9C-101B-9397-08002B2CF9AE}" pid="10" name="m1ca85303e3a4c03ae694e4f7810da28">
    <vt:lpwstr/>
  </property>
  <property fmtid="{D5CDD505-2E9C-101B-9397-08002B2CF9AE}" pid="11" name="k5ae3af173e348e09c1e67a5b820b18c">
    <vt:lpwstr/>
  </property>
  <property fmtid="{D5CDD505-2E9C-101B-9397-08002B2CF9AE}" pid="12" name="p360cc2558a1442bb27f0795ce1409ac">
    <vt:lpwstr/>
  </property>
  <property fmtid="{D5CDD505-2E9C-101B-9397-08002B2CF9AE}" pid="13" name="AuthorIds_UIVersion_2560">
    <vt:lpwstr>64</vt:lpwstr>
  </property>
  <property fmtid="{D5CDD505-2E9C-101B-9397-08002B2CF9AE}" pid="14" name="AuthorIds_UIVersion_3072">
    <vt:lpwstr>64</vt:lpwstr>
  </property>
</Properties>
</file>