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2B848D" w14:textId="38E0AEAB" w:rsidR="00B90AD5" w:rsidRDefault="00E62807" w:rsidP="002026B1">
      <w:pPr>
        <w:jc w:val="center"/>
        <w:rPr>
          <w:rFonts w:ascii="Aptos" w:hAnsi="Aptos" w:cs="Arial"/>
          <w:noProof/>
        </w:rPr>
      </w:pPr>
      <w:r w:rsidRPr="00FC6976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52"/>
          <w:szCs w:val="5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BC2D685" wp14:editId="1DA9976C">
                <wp:simplePos x="0" y="0"/>
                <wp:positionH relativeFrom="margin">
                  <wp:align>right</wp:align>
                </wp:positionH>
                <wp:positionV relativeFrom="paragraph">
                  <wp:posOffset>285904</wp:posOffset>
                </wp:positionV>
                <wp:extent cx="5527589" cy="864973"/>
                <wp:effectExtent l="0" t="0" r="16510" b="11430"/>
                <wp:wrapNone/>
                <wp:docPr id="21507012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589" cy="864973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B5F18" w14:textId="779D4EBA" w:rsidR="00FC6976" w:rsidRPr="00FC6976" w:rsidRDefault="00FC6976" w:rsidP="00FC6976">
                            <w:pPr>
                              <w:rPr>
                                <w:sz w:val="52"/>
                                <w:szCs w:val="40"/>
                              </w:rPr>
                            </w:pPr>
                            <w:r w:rsidRPr="00FC6976">
                              <w:rPr>
                                <w:sz w:val="52"/>
                                <w:szCs w:val="40"/>
                                <w:lang w:val="en-CA"/>
                              </w:rPr>
                              <w:t xml:space="preserve">Guide de </w:t>
                            </w:r>
                            <w:r w:rsidRPr="00FC6976">
                              <w:rPr>
                                <w:sz w:val="52"/>
                                <w:szCs w:val="40"/>
                              </w:rPr>
                              <w:t>démarrage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2D685" id="Rectangle: Rounded Corners 2" o:spid="_x0000_s1026" style="position:absolute;left:0;text-align:left;margin-left:384.05pt;margin-top:22.5pt;width:435.25pt;height:68.1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" fillcolor="black [3213]" strokecolor="#030e13 [484]" strokeweight="1pt">
                <v:stroke joinstyle="miter"/>
                <v:textbox>
                  <w:txbxContent>
                    <w:p w14:paraId="3FEB5F18" w14:textId="779D4EBA" w:rsidR="00FC6976" w:rsidRPr="00FC6976" w:rsidRDefault="00FC6976" w:rsidP="00FC6976">
                      <w:pPr>
                        <w:rPr>
                          <w:sz w:val="52"/>
                          <w:szCs w:val="40"/>
                        </w:rPr>
                      </w:pPr>
                      <w:r w:rsidRPr="00FC6976">
                        <w:rPr>
                          <w:sz w:val="52"/>
                          <w:szCs w:val="40"/>
                          <w:lang w:val="en-CA"/>
                        </w:rPr>
                        <w:t xml:space="preserve">Guide de </w:t>
                      </w:r>
                      <w:r w:rsidRPr="00FC6976">
                        <w:rPr>
                          <w:sz w:val="52"/>
                          <w:szCs w:val="40"/>
                        </w:rPr>
                        <w:t>démarrage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B1B030" w14:textId="0EBB0CA4" w:rsidR="00FC6976" w:rsidRDefault="00FC6976" w:rsidP="002026B1">
      <w:pPr>
        <w:jc w:val="center"/>
        <w:rPr>
          <w:rFonts w:ascii="Aptos" w:hAnsi="Aptos" w:cs="Arial"/>
          <w:noProof/>
        </w:rPr>
      </w:pPr>
    </w:p>
    <w:p w14:paraId="5906BB57" w14:textId="77777777" w:rsidR="00FC6976" w:rsidRDefault="00FC6976" w:rsidP="002026B1">
      <w:pPr>
        <w:jc w:val="center"/>
        <w:rPr>
          <w:rFonts w:ascii="Aptos" w:hAnsi="Aptos" w:cs="Arial"/>
          <w:noProof/>
        </w:rPr>
      </w:pPr>
    </w:p>
    <w:p w14:paraId="07DB95BA" w14:textId="4AC6AA00" w:rsidR="00FC6976" w:rsidRDefault="002A5EBA" w:rsidP="000C3DDA">
      <w:pPr>
        <w:rPr>
          <w:rFonts w:ascii="Aptos" w:hAnsi="Aptos" w:cs="Arial"/>
          <w:noProof/>
        </w:rPr>
      </w:pP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2060FE7" wp14:editId="29EDEB08">
            <wp:simplePos x="0" y="0"/>
            <wp:positionH relativeFrom="margin">
              <wp:align>right</wp:align>
            </wp:positionH>
            <wp:positionV relativeFrom="paragraph">
              <wp:posOffset>697230</wp:posOffset>
            </wp:positionV>
            <wp:extent cx="5486400" cy="3880485"/>
            <wp:effectExtent l="0" t="0" r="0" b="5715"/>
            <wp:wrapSquare wrapText="bothSides"/>
            <wp:docPr id="1849691027" name="Picture 1" descr="Page couverture sur laquelle on voit une image du Monarch affichant un graphe sous forme de graphique tactile. La page couverture contient également le texte suivant: Monarch: Guide de démarrage">
              <a:extLst xmlns:a="http://schemas.openxmlformats.org/drawingml/2006/main">
                <a:ext uri="{FF2B5EF4-FFF2-40B4-BE49-F238E27FC236}">
                  <a16:creationId xmlns:a16="http://schemas.microsoft.com/office/drawing/2014/main" id="{0A1299C9-B42D-4DF3-9DCC-526F3B79B1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91027" name="Picture 1" descr="Page couverture sur laquelle on voit une image du Monarch affichant un graphe sous forme de graphique tactile. La page couverture contient également le texte suivant: Monarch: Guide de démarr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45" b="-1"/>
                    <a:stretch/>
                  </pic:blipFill>
                  <pic:spPr bwMode="auto">
                    <a:xfrm>
                      <a:off x="0" y="0"/>
                      <a:ext cx="5486400" cy="388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9F59B5" w14:textId="28CFE666" w:rsidR="002026B1" w:rsidRPr="00242CF5" w:rsidRDefault="002026B1" w:rsidP="002026B1">
      <w:pPr>
        <w:jc w:val="center"/>
        <w:rPr>
          <w:rFonts w:asciiTheme="minorHAnsi" w:eastAsia="Times New Roman" w:hAnsiTheme="minorHAnsi" w:cs="Times New Roman"/>
          <w:b/>
          <w:bCs/>
          <w:sz w:val="52"/>
          <w:szCs w:val="52"/>
        </w:rPr>
      </w:pPr>
    </w:p>
    <w:p w14:paraId="77414FB7" w14:textId="2657C784" w:rsidR="002026B1" w:rsidRPr="00242CF5" w:rsidRDefault="002A5EBA" w:rsidP="002026B1">
      <w:pPr>
        <w:jc w:val="center"/>
        <w:rPr>
          <w:rFonts w:asciiTheme="minorHAnsi" w:eastAsia="Times New Roman" w:hAnsiTheme="minorHAnsi" w:cs="Times New Roman"/>
          <w:sz w:val="20"/>
          <w:szCs w:val="20"/>
        </w:rPr>
      </w:pPr>
      <w:r w:rsidRPr="00242CF5">
        <w:rPr>
          <w:rFonts w:asciiTheme="minorHAnsi" w:eastAsia="Times New Roman" w:hAnsiTheme="minorHAnsi" w:cs="Times New Roman"/>
          <w:b/>
          <w:bCs/>
          <w:sz w:val="52"/>
          <w:szCs w:val="52"/>
        </w:rPr>
        <w:t>Version 1.1</w:t>
      </w:r>
      <w:r w:rsidR="002026B1" w:rsidRPr="00242CF5">
        <w:rPr>
          <w:rFonts w:asciiTheme="minorHAnsi" w:eastAsia="Times New Roman" w:hAnsiTheme="minorHAnsi" w:cs="Times New Roman"/>
          <w:b/>
          <w:bCs/>
          <w:sz w:val="52"/>
          <w:szCs w:val="52"/>
        </w:rPr>
        <w:t xml:space="preserve"> </w:t>
      </w:r>
    </w:p>
    <w:p w14:paraId="1F9C0CF4" w14:textId="77777777" w:rsidR="002026B1" w:rsidRPr="00242CF5" w:rsidRDefault="002026B1" w:rsidP="002026B1">
      <w:pPr>
        <w:spacing w:line="200" w:lineRule="exact"/>
        <w:rPr>
          <w:rFonts w:asciiTheme="minorHAnsi" w:eastAsia="Times New Roman" w:hAnsiTheme="minorHAnsi" w:cs="Times New Roman"/>
          <w:sz w:val="24"/>
          <w:szCs w:val="24"/>
        </w:rPr>
      </w:pPr>
    </w:p>
    <w:p w14:paraId="1D14A243" w14:textId="77777777" w:rsidR="002A5EBA" w:rsidRDefault="002A5EBA">
      <w:pPr>
        <w:spacing w:line="259" w:lineRule="auto"/>
        <w:rPr>
          <w:rFonts w:asciiTheme="minorHAnsi" w:eastAsia="Times New Roman" w:hAnsiTheme="minorHAnsi" w:cs="Times New Roman"/>
          <w:sz w:val="40"/>
          <w:szCs w:val="40"/>
        </w:rPr>
      </w:pPr>
      <w:r>
        <w:rPr>
          <w:rFonts w:asciiTheme="minorHAnsi" w:eastAsia="Times New Roman" w:hAnsiTheme="minorHAnsi" w:cs="Times New Roman"/>
        </w:rPr>
        <w:br w:type="page"/>
      </w:r>
    </w:p>
    <w:p w14:paraId="40A9AEA7" w14:textId="792F0D0D" w:rsidR="002026B1" w:rsidRPr="00242CF5" w:rsidRDefault="002026B1" w:rsidP="002026B1">
      <w:pPr>
        <w:pStyle w:val="Heading1"/>
        <w:rPr>
          <w:rFonts w:asciiTheme="minorHAnsi" w:eastAsia="Times New Roman" w:hAnsiTheme="minorHAnsi" w:cs="Times New Roman"/>
          <w:color w:val="auto"/>
        </w:rPr>
      </w:pPr>
      <w:r w:rsidRPr="00242CF5">
        <w:rPr>
          <w:rFonts w:asciiTheme="minorHAnsi" w:eastAsia="Times New Roman" w:hAnsiTheme="minorHAnsi" w:cs="Times New Roman"/>
          <w:color w:val="auto"/>
        </w:rPr>
        <w:t>Mise en route</w:t>
      </w:r>
    </w:p>
    <w:p w14:paraId="489E177B" w14:textId="66E6B1EA" w:rsidR="002026B1" w:rsidRPr="00242CF5" w:rsidRDefault="006E66D2" w:rsidP="002026B1">
      <w:pPr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Fonts w:asciiTheme="minorHAnsi" w:eastAsia="Times New Roman" w:hAnsiTheme="minorHAnsi" w:cs="Times New Roman"/>
          <w:sz w:val="24"/>
          <w:szCs w:val="24"/>
        </w:rPr>
        <w:t xml:space="preserve">Nous vous remercions pour votre achat du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Monarch, </w:t>
      </w:r>
      <w:r w:rsidR="00652C9C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 xml:space="preserve">le tout premier </w:t>
      </w:r>
      <w:r w:rsidR="00ED7C79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>appareil tactile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 xml:space="preserve"> </w:t>
      </w:r>
      <w:r w:rsidR="00FF63A7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 xml:space="preserve">qui permet tout autant l’affichage </w:t>
      </w:r>
      <w:r w:rsidR="009F5885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>de graphiques tactiles et d</w:t>
      </w:r>
      <w:r w:rsidR="00A1564E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>e</w:t>
      </w:r>
      <w:r w:rsidR="009F5885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 xml:space="preserve"> braille sur le même écran</w:t>
      </w:r>
      <w:r w:rsidR="00AF5DFB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>, tout en présentant un véritable affichage braille multilign</w:t>
      </w:r>
      <w:r w:rsidR="0019183B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>es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  <w:lang w:eastAsia="fr-CA"/>
        </w:rPr>
        <w:t xml:space="preserve">. </w:t>
      </w:r>
      <w:r w:rsidR="000335D0" w:rsidRPr="00242CF5">
        <w:rPr>
          <w:rFonts w:asciiTheme="minorHAnsi" w:eastAsia="Times New Roman" w:hAnsiTheme="minorHAnsi" w:cs="Times New Roman"/>
          <w:sz w:val="24"/>
          <w:szCs w:val="24"/>
        </w:rPr>
        <w:t xml:space="preserve">Ci-dessous, vous trouverez des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instructions</w:t>
      </w:r>
      <w:r w:rsidR="004D74A1" w:rsidRPr="00242CF5">
        <w:rPr>
          <w:rFonts w:asciiTheme="minorHAnsi" w:eastAsia="Times New Roman" w:hAnsiTheme="minorHAnsi" w:cs="Times New Roman"/>
          <w:sz w:val="24"/>
          <w:szCs w:val="24"/>
        </w:rPr>
        <w:t xml:space="preserve"> pour commencer l’usage de votre appareil rapidement et simplement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.</w:t>
      </w:r>
    </w:p>
    <w:p w14:paraId="73F7A937" w14:textId="76D25E69" w:rsidR="002026B1" w:rsidRPr="00242CF5" w:rsidRDefault="00462FCA" w:rsidP="002026B1">
      <w:pPr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Fonts w:asciiTheme="minorHAnsi" w:eastAsia="Times New Roman" w:hAnsiTheme="minorHAnsi" w:cs="Times New Roman"/>
          <w:sz w:val="24"/>
          <w:szCs w:val="24"/>
        </w:rPr>
        <w:t xml:space="preserve">Pour en savoir </w:t>
      </w:r>
      <w:r w:rsidR="00BF4FB8" w:rsidRPr="00242CF5">
        <w:rPr>
          <w:rFonts w:asciiTheme="minorHAnsi" w:eastAsia="Times New Roman" w:hAnsiTheme="minorHAnsi" w:cs="Times New Roman"/>
          <w:sz w:val="24"/>
          <w:szCs w:val="24"/>
        </w:rPr>
        <w:t>da</w:t>
      </w:r>
      <w:r w:rsidRPr="00242CF5">
        <w:rPr>
          <w:rFonts w:asciiTheme="minorHAnsi" w:eastAsia="Times New Roman" w:hAnsiTheme="minorHAnsi" w:cs="Times New Roman"/>
          <w:sz w:val="24"/>
          <w:szCs w:val="24"/>
        </w:rPr>
        <w:t xml:space="preserve">vantage concernant les différentes fonctions et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app</w:t>
      </w:r>
      <w:r w:rsidR="00C338E9" w:rsidRPr="00242CF5">
        <w:rPr>
          <w:rFonts w:asciiTheme="minorHAnsi" w:eastAsia="Times New Roman" w:hAnsiTheme="minorHAnsi" w:cs="Times New Roman"/>
          <w:sz w:val="24"/>
          <w:szCs w:val="24"/>
        </w:rPr>
        <w:t>lication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s pr</w:t>
      </w:r>
      <w:r w:rsidR="00C338E9" w:rsidRPr="00242CF5">
        <w:rPr>
          <w:rFonts w:asciiTheme="minorHAnsi" w:eastAsia="Times New Roman" w:hAnsiTheme="minorHAnsi" w:cs="Times New Roman"/>
          <w:sz w:val="24"/>
          <w:szCs w:val="24"/>
        </w:rPr>
        <w:t>ésentes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C338E9" w:rsidRPr="00242CF5">
        <w:rPr>
          <w:rFonts w:asciiTheme="minorHAnsi" w:eastAsia="Times New Roman" w:hAnsiTheme="minorHAnsi" w:cs="Times New Roman"/>
          <w:sz w:val="24"/>
          <w:szCs w:val="24"/>
        </w:rPr>
        <w:t>sur cette tablette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C338E9" w:rsidRPr="00242CF5">
        <w:rPr>
          <w:rFonts w:asciiTheme="minorHAnsi" w:eastAsia="Times New Roman" w:hAnsiTheme="minorHAnsi" w:cs="Times New Roman"/>
          <w:sz w:val="24"/>
          <w:szCs w:val="24"/>
        </w:rPr>
        <w:t>et pour</w:t>
      </w:r>
      <w:r w:rsidR="00440381" w:rsidRPr="00242CF5">
        <w:rPr>
          <w:rFonts w:asciiTheme="minorHAnsi" w:eastAsia="Times New Roman" w:hAnsiTheme="minorHAnsi" w:cs="Times New Roman"/>
          <w:sz w:val="24"/>
          <w:szCs w:val="24"/>
        </w:rPr>
        <w:t xml:space="preserve"> prendre connaissance de</w:t>
      </w:r>
      <w:r w:rsidR="00C338E9" w:rsidRPr="00242CF5">
        <w:rPr>
          <w:rFonts w:asciiTheme="minorHAnsi" w:eastAsia="Times New Roman" w:hAnsiTheme="minorHAnsi" w:cs="Times New Roman"/>
          <w:sz w:val="24"/>
          <w:szCs w:val="24"/>
        </w:rPr>
        <w:t xml:space="preserve"> tous les détails </w:t>
      </w:r>
      <w:r w:rsidR="00440381" w:rsidRPr="00242CF5">
        <w:rPr>
          <w:rFonts w:asciiTheme="minorHAnsi" w:eastAsia="Times New Roman" w:hAnsiTheme="minorHAnsi" w:cs="Times New Roman"/>
          <w:sz w:val="24"/>
          <w:szCs w:val="24"/>
        </w:rPr>
        <w:t xml:space="preserve">concernant la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navigation </w:t>
      </w:r>
      <w:r w:rsidR="00440381" w:rsidRPr="00242CF5">
        <w:rPr>
          <w:rFonts w:asciiTheme="minorHAnsi" w:eastAsia="Times New Roman" w:hAnsiTheme="minorHAnsi" w:cs="Times New Roman"/>
          <w:sz w:val="24"/>
          <w:szCs w:val="24"/>
        </w:rPr>
        <w:t>sur votre tablette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8E260A" w:rsidRPr="00242CF5">
        <w:rPr>
          <w:rFonts w:asciiTheme="minorHAnsi" w:eastAsia="Times New Roman" w:hAnsiTheme="minorHAnsi" w:cs="Times New Roman"/>
          <w:sz w:val="24"/>
          <w:szCs w:val="24"/>
        </w:rPr>
        <w:t>veuillez s’il-vous-plaît lire le guide d’utilisation qui est inclus dans votre appareil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3C519E" w:rsidRPr="00242CF5">
        <w:rPr>
          <w:rFonts w:asciiTheme="minorHAnsi" w:eastAsia="Times New Roman" w:hAnsiTheme="minorHAnsi" w:cs="Times New Roman"/>
          <w:sz w:val="24"/>
          <w:szCs w:val="24"/>
        </w:rPr>
        <w:t>Pour ouvrir le guide d’utilisation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3C519E" w:rsidRPr="00242CF5">
        <w:rPr>
          <w:rFonts w:asciiTheme="minorHAnsi" w:eastAsia="Times New Roman" w:hAnsiTheme="minorHAnsi" w:cs="Times New Roman"/>
          <w:sz w:val="24"/>
          <w:szCs w:val="24"/>
        </w:rPr>
        <w:t>lorsque vous vous trouvez dans le menu principal de Keysoft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243C7E" w:rsidRPr="00242CF5">
        <w:rPr>
          <w:rFonts w:asciiTheme="minorHAnsi" w:eastAsia="Times New Roman" w:hAnsiTheme="minorHAnsi" w:cs="Times New Roman"/>
          <w:sz w:val="24"/>
          <w:szCs w:val="24"/>
        </w:rPr>
        <w:t>appuyez sur la lettre T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243C7E" w:rsidRPr="00242CF5">
        <w:rPr>
          <w:rFonts w:asciiTheme="minorHAnsi" w:eastAsia="Times New Roman" w:hAnsiTheme="minorHAnsi" w:cs="Times New Roman"/>
          <w:sz w:val="24"/>
          <w:szCs w:val="24"/>
        </w:rPr>
        <w:t xml:space="preserve">pour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navig</w:t>
      </w:r>
      <w:r w:rsidR="00243C7E" w:rsidRPr="00242CF5">
        <w:rPr>
          <w:rFonts w:asciiTheme="minorHAnsi" w:eastAsia="Times New Roman" w:hAnsiTheme="minorHAnsi" w:cs="Times New Roman"/>
          <w:sz w:val="24"/>
          <w:szCs w:val="24"/>
        </w:rPr>
        <w:t>uer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B85842" w:rsidRPr="00242CF5">
        <w:rPr>
          <w:rFonts w:asciiTheme="minorHAnsi" w:eastAsia="Times New Roman" w:hAnsiTheme="minorHAnsi" w:cs="Times New Roman"/>
          <w:sz w:val="24"/>
          <w:szCs w:val="24"/>
        </w:rPr>
        <w:t xml:space="preserve">à Toutes les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applications </w:t>
      </w:r>
      <w:r w:rsidR="00B85842" w:rsidRPr="00242CF5">
        <w:rPr>
          <w:rFonts w:asciiTheme="minorHAnsi" w:eastAsia="Times New Roman" w:hAnsiTheme="minorHAnsi" w:cs="Times New Roman"/>
          <w:sz w:val="24"/>
          <w:szCs w:val="24"/>
        </w:rPr>
        <w:t>et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B85842" w:rsidRPr="00242CF5">
        <w:rPr>
          <w:rFonts w:asciiTheme="minorHAnsi" w:eastAsia="Times New Roman" w:hAnsiTheme="minorHAnsi" w:cs="Times New Roman"/>
          <w:sz w:val="24"/>
          <w:szCs w:val="24"/>
        </w:rPr>
        <w:t xml:space="preserve">appuyez sur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Ent</w:t>
      </w:r>
      <w:r w:rsidR="00B85842" w:rsidRPr="00242CF5">
        <w:rPr>
          <w:rFonts w:asciiTheme="minorHAnsi" w:eastAsia="Times New Roman" w:hAnsiTheme="minorHAnsi" w:cs="Times New Roman"/>
          <w:sz w:val="24"/>
          <w:szCs w:val="24"/>
        </w:rPr>
        <w:t>rée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A2058C" w:rsidRPr="00242CF5">
        <w:rPr>
          <w:rFonts w:asciiTheme="minorHAnsi" w:eastAsia="Times New Roman" w:hAnsiTheme="minorHAnsi" w:cs="Times New Roman"/>
          <w:sz w:val="24"/>
          <w:szCs w:val="24"/>
        </w:rPr>
        <w:t>pour sélectionner cette option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A2058C" w:rsidRPr="00242CF5">
        <w:rPr>
          <w:rFonts w:asciiTheme="minorHAnsi" w:eastAsia="Times New Roman" w:hAnsiTheme="minorHAnsi" w:cs="Times New Roman"/>
          <w:sz w:val="24"/>
          <w:szCs w:val="24"/>
        </w:rPr>
        <w:t xml:space="preserve">Dans </w:t>
      </w:r>
      <w:r w:rsidR="00897D4C" w:rsidRPr="00242CF5">
        <w:rPr>
          <w:rFonts w:asciiTheme="minorHAnsi" w:eastAsia="Times New Roman" w:hAnsiTheme="minorHAnsi" w:cs="Times New Roman"/>
          <w:sz w:val="24"/>
          <w:szCs w:val="24"/>
        </w:rPr>
        <w:t xml:space="preserve">le menu </w:t>
      </w:r>
      <w:r w:rsidR="00A2058C" w:rsidRPr="00242CF5">
        <w:rPr>
          <w:rFonts w:asciiTheme="minorHAnsi" w:eastAsia="Times New Roman" w:hAnsiTheme="minorHAnsi" w:cs="Times New Roman"/>
          <w:sz w:val="24"/>
          <w:szCs w:val="24"/>
        </w:rPr>
        <w:t>Toutes les applications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A2058C" w:rsidRPr="00242CF5">
        <w:rPr>
          <w:rFonts w:asciiTheme="minorHAnsi" w:eastAsia="Times New Roman" w:hAnsiTheme="minorHAnsi" w:cs="Times New Roman"/>
          <w:sz w:val="24"/>
          <w:szCs w:val="24"/>
        </w:rPr>
        <w:t xml:space="preserve">appuyez sur Entrée </w:t>
      </w:r>
      <w:r w:rsidR="009D5B33" w:rsidRPr="00242CF5">
        <w:rPr>
          <w:rFonts w:asciiTheme="minorHAnsi" w:eastAsia="Times New Roman" w:hAnsiTheme="minorHAnsi" w:cs="Times New Roman"/>
          <w:sz w:val="24"/>
          <w:szCs w:val="24"/>
        </w:rPr>
        <w:t>sur l’application Guide d’utilisation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,</w:t>
      </w:r>
      <w:r w:rsidR="009D5B33" w:rsidRPr="00242CF5">
        <w:rPr>
          <w:rFonts w:asciiTheme="minorHAnsi" w:eastAsia="Times New Roman" w:hAnsiTheme="minorHAnsi" w:cs="Times New Roman"/>
          <w:sz w:val="24"/>
          <w:szCs w:val="24"/>
        </w:rPr>
        <w:t xml:space="preserve"> et le guide d’utilisation </w:t>
      </w:r>
      <w:r w:rsidR="00442DF1" w:rsidRPr="00242CF5">
        <w:rPr>
          <w:rFonts w:asciiTheme="minorHAnsi" w:eastAsia="Times New Roman" w:hAnsiTheme="minorHAnsi" w:cs="Times New Roman"/>
          <w:sz w:val="24"/>
          <w:szCs w:val="24"/>
        </w:rPr>
        <w:t>s’ouvrira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442DF1" w:rsidRPr="00242CF5">
        <w:rPr>
          <w:rFonts w:asciiTheme="minorHAnsi" w:eastAsia="Times New Roman" w:hAnsiTheme="minorHAnsi" w:cs="Times New Roman"/>
          <w:sz w:val="24"/>
          <w:szCs w:val="24"/>
        </w:rPr>
        <w:t xml:space="preserve">Vous pouvez également lire le guide d’utilisation </w:t>
      </w:r>
      <w:r w:rsidR="005B46FD" w:rsidRPr="00242CF5">
        <w:rPr>
          <w:rFonts w:asciiTheme="minorHAnsi" w:eastAsia="Times New Roman" w:hAnsiTheme="minorHAnsi" w:cs="Times New Roman"/>
          <w:sz w:val="24"/>
          <w:szCs w:val="24"/>
        </w:rPr>
        <w:t>sur</w:t>
      </w:r>
      <w:r w:rsidR="00D3712E" w:rsidRPr="00242CF5">
        <w:rPr>
          <w:rFonts w:asciiTheme="minorHAnsi" w:eastAsia="Times New Roman" w:hAnsiTheme="minorHAnsi" w:cs="Times New Roman"/>
          <w:sz w:val="24"/>
          <w:szCs w:val="24"/>
        </w:rPr>
        <w:t xml:space="preserve"> notre site Web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.</w:t>
      </w:r>
    </w:p>
    <w:p w14:paraId="48F03314" w14:textId="64A68E0F" w:rsidR="00D3712E" w:rsidRPr="00242CF5" w:rsidRDefault="00D3712E" w:rsidP="002026B1">
      <w:pPr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Fonts w:asciiTheme="minorHAnsi" w:eastAsia="Times New Roman" w:hAnsiTheme="minorHAnsi" w:cs="Times New Roman"/>
          <w:sz w:val="24"/>
          <w:szCs w:val="24"/>
        </w:rPr>
        <w:t>Veuillez noter : le guide d’utilisation en français sera disponible sous peu.</w:t>
      </w:r>
    </w:p>
    <w:p w14:paraId="7F239385" w14:textId="77777777" w:rsidR="002026B1" w:rsidRPr="00242CF5" w:rsidRDefault="002026B1" w:rsidP="002026B1">
      <w:pPr>
        <w:rPr>
          <w:rFonts w:asciiTheme="minorHAnsi" w:eastAsia="Times New Roman" w:hAnsiTheme="minorHAnsi" w:cs="Times New Roman"/>
        </w:rPr>
      </w:pPr>
    </w:p>
    <w:p w14:paraId="12DF4EEE" w14:textId="0C081A28" w:rsidR="002026B1" w:rsidRPr="00242CF5" w:rsidRDefault="00937FAB" w:rsidP="002026B1">
      <w:pPr>
        <w:pStyle w:val="Heading1"/>
        <w:rPr>
          <w:rFonts w:asciiTheme="minorHAnsi" w:eastAsia="Times New Roman" w:hAnsiTheme="minorHAnsi" w:cs="Times New Roman"/>
          <w:color w:val="auto"/>
        </w:rPr>
      </w:pPr>
      <w:r w:rsidRPr="00242CF5">
        <w:rPr>
          <w:rFonts w:asciiTheme="minorHAnsi" w:eastAsia="Times New Roman" w:hAnsiTheme="minorHAnsi" w:cs="Times New Roman"/>
          <w:color w:val="auto"/>
        </w:rPr>
        <w:t>Dans la boîte</w:t>
      </w:r>
    </w:p>
    <w:p w14:paraId="1BE3AC72" w14:textId="4531340A" w:rsidR="002026B1" w:rsidRPr="00242CF5" w:rsidRDefault="00BE5A40" w:rsidP="002026B1">
      <w:pPr>
        <w:pStyle w:val="Normal2"/>
        <w:ind w:left="0"/>
        <w:jc w:val="left"/>
        <w:rPr>
          <w:rFonts w:asciiTheme="minorHAnsi" w:hAnsiTheme="minorHAnsi"/>
          <w:color w:val="auto"/>
          <w:lang w:val="fr-CA"/>
        </w:rPr>
      </w:pPr>
      <w:r w:rsidRPr="00242CF5">
        <w:rPr>
          <w:rFonts w:asciiTheme="minorHAnsi" w:hAnsiTheme="minorHAnsi"/>
          <w:color w:val="auto"/>
          <w:lang w:val="fr-CA"/>
        </w:rPr>
        <w:t xml:space="preserve">L’emballage </w:t>
      </w:r>
      <w:r w:rsidR="002026B1" w:rsidRPr="00242CF5">
        <w:rPr>
          <w:rFonts w:asciiTheme="minorHAnsi" w:hAnsiTheme="minorHAnsi"/>
          <w:color w:val="auto"/>
          <w:lang w:val="fr-CA"/>
        </w:rPr>
        <w:t>cont</w:t>
      </w:r>
      <w:r w:rsidRPr="00242CF5">
        <w:rPr>
          <w:rFonts w:asciiTheme="minorHAnsi" w:hAnsiTheme="minorHAnsi"/>
          <w:color w:val="auto"/>
          <w:lang w:val="fr-CA"/>
        </w:rPr>
        <w:t>ient</w:t>
      </w:r>
      <w:r w:rsidR="00CD07D5" w:rsidRPr="00242CF5">
        <w:rPr>
          <w:rFonts w:asciiTheme="minorHAnsi" w:hAnsiTheme="minorHAnsi"/>
          <w:color w:val="auto"/>
          <w:lang w:val="fr-CA"/>
        </w:rPr>
        <w:t xml:space="preserve"> les éléments suivants</w:t>
      </w:r>
      <w:r w:rsidR="002026B1" w:rsidRPr="00242CF5">
        <w:rPr>
          <w:rFonts w:asciiTheme="minorHAnsi" w:hAnsiTheme="minorHAnsi"/>
          <w:color w:val="auto"/>
          <w:lang w:val="fr-CA"/>
        </w:rPr>
        <w:t>:</w:t>
      </w:r>
    </w:p>
    <w:p w14:paraId="085B5CCC" w14:textId="6C7A087A" w:rsidR="002026B1" w:rsidRPr="00242CF5" w:rsidRDefault="002026B1" w:rsidP="002026B1">
      <w:pPr>
        <w:pStyle w:val="Normal2"/>
        <w:numPr>
          <w:ilvl w:val="0"/>
          <w:numId w:val="1"/>
        </w:numPr>
        <w:spacing w:after="120"/>
        <w:ind w:left="884" w:hanging="357"/>
        <w:jc w:val="left"/>
        <w:rPr>
          <w:rFonts w:asciiTheme="minorHAnsi" w:hAnsiTheme="minorHAnsi"/>
          <w:color w:val="auto"/>
          <w:lang w:val="fr-CA"/>
        </w:rPr>
      </w:pPr>
      <w:r w:rsidRPr="00242CF5">
        <w:rPr>
          <w:rFonts w:asciiTheme="minorHAnsi" w:hAnsiTheme="minorHAnsi"/>
          <w:color w:val="auto"/>
          <w:lang w:val="fr-CA"/>
        </w:rPr>
        <w:t>Tablet</w:t>
      </w:r>
      <w:r w:rsidR="00CD07D5" w:rsidRPr="00242CF5">
        <w:rPr>
          <w:rFonts w:asciiTheme="minorHAnsi" w:hAnsiTheme="minorHAnsi"/>
          <w:color w:val="auto"/>
          <w:lang w:val="fr-CA"/>
        </w:rPr>
        <w:t>te</w:t>
      </w:r>
      <w:r w:rsidRPr="00242CF5">
        <w:rPr>
          <w:rFonts w:asciiTheme="minorHAnsi" w:hAnsiTheme="minorHAnsi"/>
          <w:color w:val="auto"/>
          <w:lang w:val="fr-CA"/>
        </w:rPr>
        <w:t xml:space="preserve"> </w:t>
      </w:r>
      <w:r w:rsidR="00CD07D5" w:rsidRPr="00242CF5">
        <w:rPr>
          <w:rFonts w:asciiTheme="minorHAnsi" w:hAnsiTheme="minorHAnsi"/>
          <w:color w:val="auto"/>
          <w:lang w:val="fr-CA"/>
        </w:rPr>
        <w:t xml:space="preserve">Monarch </w:t>
      </w:r>
      <w:r w:rsidR="005C6C89" w:rsidRPr="00242CF5">
        <w:rPr>
          <w:rFonts w:asciiTheme="minorHAnsi" w:hAnsiTheme="minorHAnsi"/>
          <w:color w:val="auto"/>
          <w:lang w:val="fr-CA"/>
        </w:rPr>
        <w:t>dans son étui protecteur</w:t>
      </w:r>
    </w:p>
    <w:p w14:paraId="3403A73F" w14:textId="2C6F2C89" w:rsidR="002026B1" w:rsidRPr="00242CF5" w:rsidRDefault="005C6C89" w:rsidP="002026B1">
      <w:pPr>
        <w:pStyle w:val="Normal2"/>
        <w:numPr>
          <w:ilvl w:val="0"/>
          <w:numId w:val="1"/>
        </w:numPr>
        <w:spacing w:after="120"/>
        <w:ind w:left="884" w:hanging="357"/>
        <w:jc w:val="left"/>
        <w:rPr>
          <w:rFonts w:asciiTheme="minorHAnsi" w:hAnsiTheme="minorHAnsi"/>
          <w:color w:val="auto"/>
        </w:rPr>
      </w:pPr>
      <w:r w:rsidRPr="00242CF5">
        <w:rPr>
          <w:rFonts w:asciiTheme="minorHAnsi" w:hAnsiTheme="minorHAnsi"/>
          <w:color w:val="auto"/>
        </w:rPr>
        <w:t>Adap</w:t>
      </w:r>
      <w:r w:rsidR="000637E5" w:rsidRPr="00242CF5">
        <w:rPr>
          <w:rFonts w:asciiTheme="minorHAnsi" w:hAnsiTheme="minorHAnsi"/>
          <w:color w:val="auto"/>
        </w:rPr>
        <w:t>ta</w:t>
      </w:r>
      <w:r w:rsidRPr="00242CF5">
        <w:rPr>
          <w:rFonts w:asciiTheme="minorHAnsi" w:hAnsiTheme="minorHAnsi"/>
          <w:color w:val="auto"/>
        </w:rPr>
        <w:t>teur de recharge</w:t>
      </w:r>
    </w:p>
    <w:p w14:paraId="0B33EB04" w14:textId="5A9D5C1F" w:rsidR="002026B1" w:rsidRPr="00242CF5" w:rsidRDefault="000637E5" w:rsidP="002026B1">
      <w:pPr>
        <w:pStyle w:val="Normal2"/>
        <w:numPr>
          <w:ilvl w:val="0"/>
          <w:numId w:val="1"/>
        </w:numPr>
        <w:spacing w:after="120"/>
        <w:ind w:left="884" w:hanging="357"/>
        <w:jc w:val="left"/>
        <w:rPr>
          <w:rFonts w:asciiTheme="minorHAnsi" w:hAnsiTheme="minorHAnsi"/>
          <w:color w:val="auto"/>
        </w:rPr>
      </w:pPr>
      <w:r w:rsidRPr="00242CF5">
        <w:rPr>
          <w:rFonts w:asciiTheme="minorHAnsi" w:hAnsiTheme="minorHAnsi"/>
          <w:color w:val="auto"/>
        </w:rPr>
        <w:t>Un câble USB-C</w:t>
      </w:r>
    </w:p>
    <w:p w14:paraId="61CBA4BC" w14:textId="7207E43C" w:rsidR="002026B1" w:rsidRPr="00242CF5" w:rsidRDefault="00965D5D" w:rsidP="002026B1">
      <w:pPr>
        <w:pStyle w:val="Normal2"/>
        <w:numPr>
          <w:ilvl w:val="0"/>
          <w:numId w:val="1"/>
        </w:numPr>
        <w:spacing w:after="120"/>
        <w:ind w:left="884" w:hanging="357"/>
        <w:jc w:val="left"/>
        <w:rPr>
          <w:rFonts w:asciiTheme="minorHAnsi" w:hAnsiTheme="minorHAnsi"/>
          <w:color w:val="auto"/>
          <w:lang w:val="fr-CA"/>
        </w:rPr>
      </w:pPr>
      <w:r w:rsidRPr="00242CF5">
        <w:rPr>
          <w:rFonts w:asciiTheme="minorHAnsi" w:hAnsiTheme="minorHAnsi"/>
          <w:color w:val="auto"/>
          <w:lang w:val="fr-CA"/>
        </w:rPr>
        <w:t>Guide de démarrage rapide</w:t>
      </w:r>
      <w:r w:rsidR="002026B1" w:rsidRPr="00242CF5">
        <w:rPr>
          <w:rFonts w:asciiTheme="minorHAnsi" w:hAnsiTheme="minorHAnsi"/>
          <w:color w:val="auto"/>
          <w:lang w:val="fr-CA"/>
        </w:rPr>
        <w:t xml:space="preserve"> (</w:t>
      </w:r>
      <w:r w:rsidR="005D67CD" w:rsidRPr="00242CF5">
        <w:rPr>
          <w:rFonts w:asciiTheme="minorHAnsi" w:hAnsiTheme="minorHAnsi"/>
          <w:color w:val="auto"/>
          <w:lang w:val="fr-CA"/>
        </w:rPr>
        <w:t>en imprimé et en b</w:t>
      </w:r>
      <w:r w:rsidR="002026B1" w:rsidRPr="00242CF5">
        <w:rPr>
          <w:rFonts w:asciiTheme="minorHAnsi" w:hAnsiTheme="minorHAnsi"/>
          <w:color w:val="auto"/>
          <w:lang w:val="fr-CA"/>
        </w:rPr>
        <w:t>raille)</w:t>
      </w:r>
    </w:p>
    <w:p w14:paraId="5C7BA78C" w14:textId="0A7F9A2E" w:rsidR="002026B1" w:rsidRPr="00242CF5" w:rsidRDefault="002026B1" w:rsidP="002026B1">
      <w:pPr>
        <w:pStyle w:val="Normal2"/>
        <w:numPr>
          <w:ilvl w:val="0"/>
          <w:numId w:val="1"/>
        </w:numPr>
        <w:spacing w:after="120"/>
        <w:ind w:left="884" w:hanging="357"/>
        <w:jc w:val="left"/>
        <w:rPr>
          <w:rFonts w:asciiTheme="minorHAnsi" w:hAnsiTheme="minorHAnsi"/>
          <w:color w:val="auto"/>
        </w:rPr>
      </w:pPr>
      <w:r w:rsidRPr="00242CF5">
        <w:rPr>
          <w:rFonts w:asciiTheme="minorHAnsi" w:hAnsiTheme="minorHAnsi"/>
          <w:color w:val="auto"/>
        </w:rPr>
        <w:t>Envelop</w:t>
      </w:r>
      <w:r w:rsidR="005D67CD" w:rsidRPr="00242CF5">
        <w:rPr>
          <w:rFonts w:asciiTheme="minorHAnsi" w:hAnsiTheme="minorHAnsi"/>
          <w:color w:val="auto"/>
        </w:rPr>
        <w:t>p</w:t>
      </w:r>
      <w:r w:rsidRPr="00242CF5">
        <w:rPr>
          <w:rFonts w:asciiTheme="minorHAnsi" w:hAnsiTheme="minorHAnsi"/>
          <w:color w:val="auto"/>
        </w:rPr>
        <w:t>e con</w:t>
      </w:r>
      <w:r w:rsidR="005D67CD" w:rsidRPr="00242CF5">
        <w:rPr>
          <w:rFonts w:asciiTheme="minorHAnsi" w:hAnsiTheme="minorHAnsi"/>
          <w:color w:val="auto"/>
        </w:rPr>
        <w:t>tenant</w:t>
      </w:r>
      <w:r w:rsidRPr="00242CF5">
        <w:rPr>
          <w:rFonts w:asciiTheme="minorHAnsi" w:hAnsiTheme="minorHAnsi"/>
          <w:color w:val="auto"/>
        </w:rPr>
        <w:t xml:space="preserve"> 5 membran</w:t>
      </w:r>
      <w:r w:rsidR="005D67CD" w:rsidRPr="00242CF5">
        <w:rPr>
          <w:rFonts w:asciiTheme="minorHAnsi" w:hAnsiTheme="minorHAnsi"/>
          <w:color w:val="auto"/>
        </w:rPr>
        <w:t>n</w:t>
      </w:r>
      <w:r w:rsidRPr="00242CF5">
        <w:rPr>
          <w:rFonts w:asciiTheme="minorHAnsi" w:hAnsiTheme="minorHAnsi"/>
          <w:color w:val="auto"/>
        </w:rPr>
        <w:t>es</w:t>
      </w:r>
    </w:p>
    <w:p w14:paraId="0ED78B3E" w14:textId="46206CC9" w:rsidR="002026B1" w:rsidRPr="00242CF5" w:rsidRDefault="00E95ACE" w:rsidP="002026B1">
      <w:pPr>
        <w:pStyle w:val="Normal2"/>
        <w:numPr>
          <w:ilvl w:val="0"/>
          <w:numId w:val="1"/>
        </w:numPr>
        <w:spacing w:after="120"/>
        <w:ind w:left="884" w:hanging="357"/>
        <w:jc w:val="left"/>
        <w:rPr>
          <w:rFonts w:asciiTheme="minorHAnsi" w:hAnsiTheme="minorHAnsi"/>
          <w:color w:val="auto"/>
          <w:lang w:val="fr-CA"/>
        </w:rPr>
      </w:pPr>
      <w:r w:rsidRPr="00242CF5">
        <w:rPr>
          <w:rFonts w:asciiTheme="minorHAnsi" w:hAnsiTheme="minorHAnsi"/>
          <w:color w:val="auto"/>
          <w:lang w:val="fr-CA"/>
        </w:rPr>
        <w:t xml:space="preserve">Tournevis M10 </w:t>
      </w:r>
      <w:r w:rsidR="00437A2A" w:rsidRPr="00242CF5">
        <w:rPr>
          <w:rFonts w:asciiTheme="minorHAnsi" w:hAnsiTheme="minorHAnsi"/>
          <w:color w:val="auto"/>
          <w:lang w:val="fr-CA"/>
        </w:rPr>
        <w:t>en cas de remplacement de la m</w:t>
      </w:r>
      <w:r w:rsidR="002026B1" w:rsidRPr="00242CF5">
        <w:rPr>
          <w:rFonts w:asciiTheme="minorHAnsi" w:hAnsiTheme="minorHAnsi"/>
          <w:color w:val="auto"/>
          <w:lang w:val="fr-CA"/>
        </w:rPr>
        <w:t>embran</w:t>
      </w:r>
      <w:r w:rsidR="00437A2A" w:rsidRPr="00242CF5">
        <w:rPr>
          <w:rFonts w:asciiTheme="minorHAnsi" w:hAnsiTheme="minorHAnsi"/>
          <w:color w:val="auto"/>
          <w:lang w:val="fr-CA"/>
        </w:rPr>
        <w:t>n</w:t>
      </w:r>
      <w:r w:rsidR="002026B1" w:rsidRPr="00242CF5">
        <w:rPr>
          <w:rFonts w:asciiTheme="minorHAnsi" w:hAnsiTheme="minorHAnsi"/>
          <w:color w:val="auto"/>
          <w:lang w:val="fr-CA"/>
        </w:rPr>
        <w:t>e</w:t>
      </w:r>
    </w:p>
    <w:p w14:paraId="4255DA14" w14:textId="14408FF2" w:rsidR="00996FC9" w:rsidRPr="00242CF5" w:rsidRDefault="00815F69" w:rsidP="002026B1">
      <w:pPr>
        <w:pStyle w:val="Normal2"/>
        <w:numPr>
          <w:ilvl w:val="0"/>
          <w:numId w:val="1"/>
        </w:numPr>
        <w:spacing w:after="120"/>
        <w:ind w:left="884" w:hanging="357"/>
        <w:jc w:val="left"/>
        <w:rPr>
          <w:rFonts w:asciiTheme="minorHAnsi" w:hAnsiTheme="minorHAnsi"/>
          <w:color w:val="auto"/>
          <w:lang w:val="fr-CA"/>
        </w:rPr>
      </w:pPr>
      <w:r w:rsidRPr="00242CF5">
        <w:rPr>
          <w:rFonts w:asciiTheme="minorHAnsi" w:hAnsiTheme="minorHAnsi"/>
          <w:color w:val="auto"/>
          <w:lang w:val="fr-CA"/>
        </w:rPr>
        <w:t xml:space="preserve">Feuille de garantie </w:t>
      </w:r>
      <w:r w:rsidR="00F15A54" w:rsidRPr="00242CF5">
        <w:rPr>
          <w:rFonts w:asciiTheme="minorHAnsi" w:hAnsiTheme="minorHAnsi"/>
          <w:color w:val="auto"/>
          <w:lang w:val="fr-CA"/>
        </w:rPr>
        <w:t>(en imprimé et en braille)</w:t>
      </w:r>
    </w:p>
    <w:p w14:paraId="6C6E7C80" w14:textId="77777777" w:rsidR="000375F5" w:rsidRPr="00242CF5" w:rsidRDefault="000375F5" w:rsidP="000375F5">
      <w:pPr>
        <w:pStyle w:val="Heading2"/>
        <w:rPr>
          <w:rFonts w:asciiTheme="minorHAnsi" w:hAnsiTheme="minorHAnsi" w:hint="eastAsia"/>
          <w:color w:val="auto"/>
        </w:rPr>
      </w:pPr>
      <w:r w:rsidRPr="00242CF5">
        <w:rPr>
          <w:rFonts w:asciiTheme="minorHAnsi" w:hAnsiTheme="minorHAnsi"/>
          <w:color w:val="auto"/>
        </w:rPr>
        <w:t>Notes importantes</w:t>
      </w:r>
    </w:p>
    <w:p w14:paraId="65AB3BAD" w14:textId="77777777" w:rsidR="002026B1" w:rsidRPr="00242CF5" w:rsidRDefault="00512753" w:rsidP="00BF4BF8">
      <w:pPr>
        <w:pStyle w:val="ListParagraph"/>
        <w:numPr>
          <w:ilvl w:val="0"/>
          <w:numId w:val="2"/>
        </w:numPr>
        <w:jc w:val="both"/>
        <w:rPr>
          <w:rStyle w:val="normaltextrun"/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Fonts w:asciiTheme="minorHAnsi" w:eastAsia="Times New Roman" w:hAnsiTheme="minorHAnsi" w:cs="Times New Roman"/>
          <w:sz w:val="24"/>
          <w:szCs w:val="24"/>
        </w:rPr>
        <w:t>L</w:t>
      </w:r>
      <w:r w:rsidR="00F15A54" w:rsidRPr="00242CF5">
        <w:rPr>
          <w:rFonts w:asciiTheme="minorHAnsi" w:eastAsia="Times New Roman" w:hAnsiTheme="minorHAnsi" w:cs="Times New Roman"/>
          <w:sz w:val="24"/>
          <w:szCs w:val="24"/>
        </w:rPr>
        <w:t>orsque vous recev</w:t>
      </w:r>
      <w:r w:rsidR="00EC2CA1" w:rsidRPr="00242CF5">
        <w:rPr>
          <w:rFonts w:asciiTheme="minorHAnsi" w:eastAsia="Times New Roman" w:hAnsiTheme="minorHAnsi" w:cs="Times New Roman"/>
          <w:sz w:val="24"/>
          <w:szCs w:val="24"/>
        </w:rPr>
        <w:t>r</w:t>
      </w:r>
      <w:r w:rsidR="00F15A54" w:rsidRPr="00242CF5">
        <w:rPr>
          <w:rFonts w:asciiTheme="minorHAnsi" w:eastAsia="Times New Roman" w:hAnsiTheme="minorHAnsi" w:cs="Times New Roman"/>
          <w:sz w:val="24"/>
          <w:szCs w:val="24"/>
        </w:rPr>
        <w:t xml:space="preserve">ez votre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Monarch,</w:t>
      </w:r>
      <w:r w:rsidR="00EC2CA1" w:rsidRPr="00242CF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4748E1" w:rsidRPr="00242CF5">
        <w:rPr>
          <w:rFonts w:asciiTheme="minorHAnsi" w:eastAsia="Times New Roman" w:hAnsiTheme="minorHAnsi" w:cs="Times New Roman"/>
          <w:sz w:val="24"/>
          <w:szCs w:val="24"/>
        </w:rPr>
        <w:t xml:space="preserve">il </w:t>
      </w:r>
      <w:r w:rsidR="001857D4" w:rsidRPr="00242CF5">
        <w:rPr>
          <w:rFonts w:asciiTheme="minorHAnsi" w:eastAsia="Times New Roman" w:hAnsiTheme="minorHAnsi" w:cs="Times New Roman"/>
          <w:sz w:val="24"/>
          <w:szCs w:val="24"/>
        </w:rPr>
        <w:t xml:space="preserve">se trouvera dans une pochette </w:t>
      </w:r>
      <w:r w:rsidR="00C4399E" w:rsidRPr="00242CF5">
        <w:rPr>
          <w:rFonts w:asciiTheme="minorHAnsi" w:eastAsia="Times New Roman" w:hAnsiTheme="minorHAnsi" w:cs="Times New Roman"/>
          <w:sz w:val="24"/>
          <w:szCs w:val="24"/>
        </w:rPr>
        <w:t>protectrice</w:t>
      </w:r>
      <w:r w:rsidR="002026B1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C4399E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Pour utiliser votre tablette</w:t>
      </w:r>
      <w:r w:rsidR="002026B1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3D0F09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veuillez retirer le </w:t>
      </w:r>
      <w:r w:rsidR="002026B1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Monarch </w:t>
      </w:r>
      <w:r w:rsidR="003D0F09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de sa pochette avec précaution</w:t>
      </w:r>
      <w:r w:rsidR="002026B1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3D0F09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N’oubliez pas de conserver </w:t>
      </w:r>
      <w:r w:rsidR="00E42BF1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tous les éléments de l’emballage au cas où vous devriez retourner </w:t>
      </w:r>
      <w:r w:rsidR="00564844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votre </w:t>
      </w:r>
      <w:r w:rsidR="002026B1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Monarch.</w:t>
      </w:r>
    </w:p>
    <w:p w14:paraId="751D5275" w14:textId="77777777" w:rsidR="00BF4BF8" w:rsidRPr="00242CF5" w:rsidRDefault="00C94276" w:rsidP="00BF4BF8">
      <w:pPr>
        <w:pStyle w:val="ListParagraph"/>
        <w:numPr>
          <w:ilvl w:val="0"/>
          <w:numId w:val="2"/>
        </w:numPr>
        <w:jc w:val="both"/>
        <w:rPr>
          <w:rStyle w:val="normaltextrun"/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L’utilisation d’aimants pourrait altérer la performance </w:t>
      </w:r>
      <w:r w:rsidR="0099058F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des cellules braille, </w:t>
      </w:r>
      <w:r w:rsidR="0092760C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ce qui pourrait entraîner </w:t>
      </w:r>
      <w:r w:rsidR="00E73C47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des erreurs dans le contenu affiché</w:t>
      </w:r>
      <w:r w:rsidR="00C33BDC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.</w:t>
      </w:r>
    </w:p>
    <w:p w14:paraId="00F140F4" w14:textId="77777777" w:rsidR="008B74F3" w:rsidRPr="00242CF5" w:rsidRDefault="00E07F6D" w:rsidP="00BF4BF8">
      <w:pPr>
        <w:pStyle w:val="ListParagraph"/>
        <w:numPr>
          <w:ilvl w:val="0"/>
          <w:numId w:val="2"/>
        </w:numPr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Intervalle de températures </w:t>
      </w:r>
      <w:r w:rsidR="00FD36AA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de fonctionnement : 0-4</w:t>
      </w:r>
      <w:r w:rsidR="00CD4C9D" w:rsidRPr="00242CF5">
        <w:rPr>
          <w:rFonts w:asciiTheme="minorHAnsi" w:eastAsia="Times New Roman" w:hAnsiTheme="minorHAnsi" w:cs="Times New Roman"/>
          <w:sz w:val="24"/>
          <w:szCs w:val="24"/>
        </w:rPr>
        <w:t>0°C</w:t>
      </w:r>
    </w:p>
    <w:p w14:paraId="42557A3A" w14:textId="1196CF57" w:rsidR="001F1574" w:rsidRPr="00242CF5" w:rsidRDefault="00FF5441" w:rsidP="00BF4BF8">
      <w:pPr>
        <w:pStyle w:val="ListParagraph"/>
        <w:numPr>
          <w:ilvl w:val="0"/>
          <w:numId w:val="2"/>
        </w:numPr>
        <w:jc w:val="both"/>
        <w:rPr>
          <w:rStyle w:val="normaltextrun"/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Les cellules braille sont protégées </w:t>
      </w:r>
      <w:r w:rsidR="002F3446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par une membrane qui peut être remplacée. </w:t>
      </w:r>
      <w:r w:rsidR="00441B6D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 xml:space="preserve">La procédure pour le remplacement de la membrane et son entretien </w:t>
      </w:r>
      <w:r w:rsidR="008D424A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peut être consultée dans l</w:t>
      </w:r>
      <w:r w:rsidR="008F4048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a documentation fournie avec le Monarch</w:t>
      </w:r>
      <w:r w:rsidR="008D424A" w:rsidRPr="00242CF5">
        <w:rPr>
          <w:rStyle w:val="normaltextrun"/>
          <w:rFonts w:asciiTheme="minorHAnsi" w:eastAsia="Times New Roman" w:hAnsiTheme="minorHAnsi" w:cs="Times New Roman"/>
          <w:sz w:val="24"/>
          <w:szCs w:val="24"/>
        </w:rPr>
        <w:t>.</w:t>
      </w:r>
    </w:p>
    <w:p w14:paraId="1C97D166" w14:textId="07802A5A" w:rsidR="002026B1" w:rsidRPr="00242CF5" w:rsidRDefault="002026B1" w:rsidP="002026B1">
      <w:pPr>
        <w:rPr>
          <w:rFonts w:asciiTheme="minorHAnsi" w:eastAsia="Times New Roman" w:hAnsiTheme="minorHAnsi" w:cs="Times New Roman"/>
          <w:sz w:val="24"/>
          <w:szCs w:val="24"/>
          <w:lang w:eastAsia="fr-CA"/>
        </w:rPr>
      </w:pPr>
    </w:p>
    <w:p w14:paraId="07490389" w14:textId="6E8DCBCB" w:rsidR="002026B1" w:rsidRPr="00242CF5" w:rsidRDefault="00D52CD3" w:rsidP="002026B1">
      <w:pPr>
        <w:jc w:val="center"/>
        <w:rPr>
          <w:rFonts w:asciiTheme="minorHAnsi" w:eastAsia="Times New Roman" w:hAnsiTheme="minorHAnsi" w:cs="Times New Roman"/>
          <w:sz w:val="24"/>
          <w:szCs w:val="24"/>
          <w:lang w:val="en-CA" w:eastAsia="fr-CA"/>
        </w:rPr>
      </w:pPr>
      <w:r>
        <w:rPr>
          <w:rFonts w:asciiTheme="minorHAnsi" w:hAnsiTheme="minorHAnsi"/>
          <w:noProof/>
          <w:sz w:val="18"/>
          <w:szCs w:val="18"/>
          <w:lang w:eastAsia="fr-CA"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0D00BDA" wp14:editId="092CA187">
                <wp:simplePos x="0" y="0"/>
                <wp:positionH relativeFrom="column">
                  <wp:posOffset>-254914</wp:posOffset>
                </wp:positionH>
                <wp:positionV relativeFrom="paragraph">
                  <wp:posOffset>411754</wp:posOffset>
                </wp:positionV>
                <wp:extent cx="6123803" cy="2023772"/>
                <wp:effectExtent l="0" t="0" r="0" b="0"/>
                <wp:wrapNone/>
                <wp:docPr id="20555290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803" cy="2023772"/>
                          <a:chOff x="0" y="0"/>
                          <a:chExt cx="6123803" cy="2023772"/>
                        </a:xfrm>
                      </wpg:grpSpPr>
                      <wps:wsp>
                        <wps:cNvPr id="217" name="Text Box 2" descr="Page précédente"/>
                        <wps:cNvSpPr txBox="1">
                          <a:spLocks noChangeArrowheads="1"/>
                        </wps:cNvSpPr>
                        <wps:spPr bwMode="auto">
                          <a:xfrm>
                            <a:off x="164757" y="0"/>
                            <a:ext cx="11430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1325F" w14:textId="66FA7FE6" w:rsidR="00114D7B" w:rsidRPr="00CB29BA" w:rsidRDefault="006717AF" w:rsidP="00F43ADD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CB29BA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Page </w:t>
                              </w:r>
                              <w:r w:rsidR="00CB29BA" w:rsidRPr="00CB29BA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précédente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6306463" name="Text Box 2" descr="Croix directionnelle"/>
                        <wps:cNvSpPr txBox="1">
                          <a:spLocks noChangeArrowheads="1"/>
                        </wps:cNvSpPr>
                        <wps:spPr bwMode="auto">
                          <a:xfrm>
                            <a:off x="65903" y="313038"/>
                            <a:ext cx="12668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6FFA9" w14:textId="0AF97B39" w:rsidR="00641228" w:rsidRPr="00CB29BA" w:rsidRDefault="009A2E8B" w:rsidP="00641228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CB29BA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Croix directionnelle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4936873" name="Text Box 2" descr="Croix directionnelle"/>
                        <wps:cNvSpPr txBox="1">
                          <a:spLocks noChangeArrowheads="1"/>
                        </wps:cNvSpPr>
                        <wps:spPr bwMode="auto">
                          <a:xfrm>
                            <a:off x="4637903" y="337752"/>
                            <a:ext cx="14859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99CF6" w14:textId="59EFD2D8" w:rsidR="00C32796" w:rsidRPr="00CB29BA" w:rsidRDefault="009A2E8B" w:rsidP="00C32796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CB29BA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 xml:space="preserve">Croix </w:t>
                              </w:r>
                              <w:r w:rsidRPr="00D77292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directionnelle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3381173" name="Text Box 2" descr="Page suivante"/>
                        <wps:cNvSpPr txBox="1">
                          <a:spLocks noChangeArrowheads="1"/>
                        </wps:cNvSpPr>
                        <wps:spPr bwMode="auto">
                          <a:xfrm>
                            <a:off x="4662617" y="634314"/>
                            <a:ext cx="11430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B8470" w14:textId="1C6E043E" w:rsidR="00CB29BA" w:rsidRPr="00CB29BA" w:rsidRDefault="00CB29BA" w:rsidP="00CB29BA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CB29BA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Page 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suivante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7698251" name="Text Box 2" descr="Zoom arrière"/>
                        <wps:cNvSpPr txBox="1">
                          <a:spLocks noChangeArrowheads="1"/>
                        </wps:cNvSpPr>
                        <wps:spPr bwMode="auto">
                          <a:xfrm>
                            <a:off x="370703" y="930876"/>
                            <a:ext cx="9525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E6556" w14:textId="0A6FB76B" w:rsidR="007F4447" w:rsidRPr="00CB29BA" w:rsidRDefault="00E24250" w:rsidP="007F4447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Z</w:t>
                              </w:r>
                              <w:r w:rsidRPr="00E24250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oom arrière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8037562" name="Text Box 2" descr="Grossissement"/>
                        <wps:cNvSpPr txBox="1">
                          <a:spLocks noChangeArrowheads="1"/>
                        </wps:cNvSpPr>
                        <wps:spPr bwMode="auto">
                          <a:xfrm>
                            <a:off x="4670855" y="955589"/>
                            <a:ext cx="10668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75071" w14:textId="22C95F9C" w:rsidR="00666E4B" w:rsidRPr="00D77292" w:rsidRDefault="00D77292" w:rsidP="00666E4B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 w:rsidRPr="00D77292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Grossissement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5646110" name="Text Box 2" descr="LED d ‘alimentation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4530"/>
                            <a:ext cx="13144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C5A7F" w14:textId="041618A8" w:rsidR="00D77292" w:rsidRPr="00CB29BA" w:rsidRDefault="00BE2817" w:rsidP="00D77292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 xml:space="preserve">LED </w:t>
                              </w:r>
                              <w:r w:rsidR="008857B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d ‘alimentation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1977827" name="Text Box 2" descr="Clés Perkins (8)"/>
                        <wps:cNvSpPr txBox="1">
                          <a:spLocks noChangeArrowheads="1"/>
                        </wps:cNvSpPr>
                        <wps:spPr bwMode="auto">
                          <a:xfrm>
                            <a:off x="1332731" y="1737994"/>
                            <a:ext cx="10858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3C7B5" w14:textId="77A32DF7" w:rsidR="00BE2817" w:rsidRPr="00CB29BA" w:rsidRDefault="00BE2817" w:rsidP="00BE2817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Cl</w:t>
                              </w:r>
                              <w:r w:rsidR="003042E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é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s Perkins (8)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6465300" name="Text Box 2" descr="Barres d’espace"/>
                        <wps:cNvSpPr txBox="1">
                          <a:spLocks noChangeArrowheads="1"/>
                        </wps:cNvSpPr>
                        <wps:spPr bwMode="auto">
                          <a:xfrm>
                            <a:off x="2269554" y="1738022"/>
                            <a:ext cx="1155564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DE2D2" w14:textId="27E1B527" w:rsidR="00255232" w:rsidRPr="00CB29BA" w:rsidRDefault="00255232" w:rsidP="00255232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Barres d’espace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5804802" name="Text Box 2" descr="Microphone"/>
                        <wps:cNvSpPr txBox="1">
                          <a:spLocks noChangeArrowheads="1"/>
                        </wps:cNvSpPr>
                        <wps:spPr bwMode="auto">
                          <a:xfrm>
                            <a:off x="3377239" y="1738021"/>
                            <a:ext cx="885825" cy="285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A3B39" w14:textId="512FB7C8" w:rsidR="00B77315" w:rsidRPr="00CB29BA" w:rsidRDefault="00B77315" w:rsidP="00B77315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Microphone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5770709" name="Text Box 2" descr="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4176584" y="1738184"/>
                            <a:ext cx="5810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1CD9F" w14:textId="13013413" w:rsidR="00B77315" w:rsidRPr="00CB29BA" w:rsidRDefault="00B77315" w:rsidP="00B77315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00BDA" id="Group 3" o:spid="_x0000_s1027" style="position:absolute;left:0;text-align:left;margin-left:-20.05pt;margin-top:32.4pt;width:482.2pt;height:159.35pt;z-index:251658243" coordsize="61238,2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alt="Page précédente" style="position:absolute;left:1647;width:114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3D1325F" w14:textId="66FA7FE6" w:rsidR="00114D7B" w:rsidRPr="00CB29BA" w:rsidRDefault="006717AF" w:rsidP="00F43ADD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 w:rsidRPr="00CB29BA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Page </w:t>
                        </w:r>
                        <w:r w:rsidR="00CB29BA" w:rsidRPr="00CB29BA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précédente</w:t>
                        </w:r>
                      </w:p>
                    </w:txbxContent>
                  </v:textbox>
                </v:shape>
                <v:shape id="Text Box 2" o:spid="_x0000_s1029" type="#_x0000_t202" alt="Croix directionnelle" style="position:absolute;left:659;top:3130;width:1266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" stroked="f">
                  <v:textbox>
                    <w:txbxContent>
                      <w:p w14:paraId="0696FFA9" w14:textId="0AF97B39" w:rsidR="00641228" w:rsidRPr="00CB29BA" w:rsidRDefault="009A2E8B" w:rsidP="00641228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 w:rsidRPr="00CB29BA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Croix directionnelle</w:t>
                        </w:r>
                      </w:p>
                    </w:txbxContent>
                  </v:textbox>
                </v:shape>
                <v:shape id="Text Box 2" o:spid="_x0000_s1030" type="#_x0000_t202" alt="Croix directionnelle" style="position:absolute;left:46379;top:3377;width:1485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" stroked="f">
                  <v:textbox>
                    <w:txbxContent>
                      <w:p w14:paraId="0D299CF6" w14:textId="59EFD2D8" w:rsidR="00C32796" w:rsidRPr="00CB29BA" w:rsidRDefault="009A2E8B" w:rsidP="00C32796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 w:rsidRPr="00CB29BA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 xml:space="preserve">Croix </w:t>
                        </w:r>
                        <w:r w:rsidRPr="00D77292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directionnelle</w:t>
                        </w:r>
                      </w:p>
                    </w:txbxContent>
                  </v:textbox>
                </v:shape>
                <v:shape id="Text Box 2" o:spid="_x0000_s1031" type="#_x0000_t202" alt="Page suivante" style="position:absolute;left:46626;top:6343;width:114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" stroked="f">
                  <v:textbox>
                    <w:txbxContent>
                      <w:p w14:paraId="709B8470" w14:textId="1C6E043E" w:rsidR="00CB29BA" w:rsidRPr="00CB29BA" w:rsidRDefault="00CB29BA" w:rsidP="00CB29BA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 w:rsidRPr="00CB29BA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Page 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suivante</w:t>
                        </w:r>
                      </w:p>
                    </w:txbxContent>
                  </v:textbox>
                </v:shape>
                <v:shape id="Text Box 2" o:spid="_x0000_s1032" type="#_x0000_t202" alt="Zoom arrière" style="position:absolute;left:3707;top:9308;width:952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" stroked="f">
                  <v:textbox>
                    <w:txbxContent>
                      <w:p w14:paraId="7D6E6556" w14:textId="0A6FB76B" w:rsidR="007F4447" w:rsidRPr="00CB29BA" w:rsidRDefault="00E24250" w:rsidP="007F4447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Z</w:t>
                        </w:r>
                        <w:r w:rsidRPr="00E24250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oom arrière</w:t>
                        </w:r>
                      </w:p>
                    </w:txbxContent>
                  </v:textbox>
                </v:shape>
                <v:shape id="Text Box 2" o:spid="_x0000_s1033" type="#_x0000_t202" alt="Grossissement" style="position:absolute;left:46708;top:9555;width:106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" stroked="f">
                  <v:textbox>
                    <w:txbxContent>
                      <w:p w14:paraId="6E675071" w14:textId="22C95F9C" w:rsidR="00666E4B" w:rsidRPr="00D77292" w:rsidRDefault="00D77292" w:rsidP="00666E4B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D77292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Grossissement</w:t>
                        </w:r>
                      </w:p>
                    </w:txbxContent>
                  </v:textbox>
                </v:shape>
                <v:shape id="Text Box 2" o:spid="_x0000_s1034" type="#_x0000_t202" alt="LED d ‘alimentation" style="position:absolute;top:13345;width:13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" stroked="f">
                  <v:textbox>
                    <w:txbxContent>
                      <w:p w14:paraId="37DC5A7F" w14:textId="041618A8" w:rsidR="00D77292" w:rsidRPr="00CB29BA" w:rsidRDefault="00BE2817" w:rsidP="00D77292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 xml:space="preserve">LED </w:t>
                        </w:r>
                        <w:r w:rsidR="008857BC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d ‘alimentation</w:t>
                        </w:r>
                      </w:p>
                    </w:txbxContent>
                  </v:textbox>
                </v:shape>
                <v:shape id="Text Box 2" o:spid="_x0000_s1035" type="#_x0000_t202" alt="Clés Perkins (8)" style="position:absolute;left:13327;top:17379;width:1085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" stroked="f">
                  <v:textbox>
                    <w:txbxContent>
                      <w:p w14:paraId="1C03C7B5" w14:textId="77A32DF7" w:rsidR="00BE2817" w:rsidRPr="00CB29BA" w:rsidRDefault="00BE2817" w:rsidP="00BE2817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Cl</w:t>
                        </w:r>
                        <w:r w:rsidR="003042EC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é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s Perkins (8)</w:t>
                        </w:r>
                      </w:p>
                    </w:txbxContent>
                  </v:textbox>
                </v:shape>
                <v:shape id="Text Box 2" o:spid="_x0000_s1036" type="#_x0000_t202" alt="Barres d’espace" style="position:absolute;left:22695;top:17380;width:115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" stroked="f">
                  <v:textbox>
                    <w:txbxContent>
                      <w:p w14:paraId="44ADE2D2" w14:textId="27E1B527" w:rsidR="00255232" w:rsidRPr="00CB29BA" w:rsidRDefault="00255232" w:rsidP="00255232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Barres d’espace</w:t>
                        </w:r>
                      </w:p>
                    </w:txbxContent>
                  </v:textbox>
                </v:shape>
                <v:shape id="Text Box 2" o:spid="_x0000_s1037" type="#_x0000_t202" alt="Microphone" style="position:absolute;left:33772;top:17380;width:885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" stroked="f">
                  <v:textbox>
                    <w:txbxContent>
                      <w:p w14:paraId="1B3A3B39" w14:textId="512FB7C8" w:rsidR="00B77315" w:rsidRPr="00CB29BA" w:rsidRDefault="00B77315" w:rsidP="00B77315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Microphone</w:t>
                        </w:r>
                      </w:p>
                    </w:txbxContent>
                  </v:textbox>
                </v:shape>
                <v:shape id="Text Box 2" o:spid="_x0000_s1038" type="#_x0000_t202" alt="Select" style="position:absolute;left:41765;top:17381;width:581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" stroked="f">
                  <v:textbox>
                    <w:txbxContent>
                      <w:p w14:paraId="5611CD9F" w14:textId="13013413" w:rsidR="00B77315" w:rsidRPr="00CB29BA" w:rsidRDefault="00B77315" w:rsidP="00B77315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Select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6B1" w:rsidRPr="00242CF5">
        <w:rPr>
          <w:rFonts w:asciiTheme="minorHAnsi" w:hAnsiTheme="minorHAnsi"/>
          <w:noProof/>
          <w:sz w:val="18"/>
          <w:szCs w:val="18"/>
          <w:lang w:eastAsia="fr-CA"/>
        </w:rPr>
        <w:drawing>
          <wp:inline distT="0" distB="0" distL="0" distR="0" wp14:anchorId="54F150E5" wp14:editId="07FDBBE3">
            <wp:extent cx="4572000" cy="2361565"/>
            <wp:effectExtent l="0" t="0" r="0" b="0"/>
            <wp:docPr id="1687057616" name="Picture 1" descr="Face supérieure du Monarch avec la description des boutons">
              <a:extLst xmlns:a="http://schemas.openxmlformats.org/drawingml/2006/main">
                <a:ext uri="{FF2B5EF4-FFF2-40B4-BE49-F238E27FC236}">
                  <a16:creationId xmlns:a16="http://schemas.microsoft.com/office/drawing/2014/main" id="{2EB3F157-1ADC-4696-B78E-C46587BC5F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57616" name="Picture 1" descr="Face supérieure du Monarch avec la description des bout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D8B7" w14:textId="01C028E2" w:rsidR="002026B1" w:rsidRPr="00242CF5" w:rsidRDefault="00D52CD3" w:rsidP="002026B1">
      <w:pPr>
        <w:jc w:val="center"/>
        <w:rPr>
          <w:rFonts w:asciiTheme="minorHAnsi" w:eastAsia="Times New Roman" w:hAnsiTheme="minorHAnsi" w:cs="Times New Roman"/>
          <w:sz w:val="24"/>
          <w:szCs w:val="24"/>
          <w:lang w:val="en-CA" w:eastAsia="fr-CA"/>
        </w:rPr>
      </w:pPr>
      <w:r>
        <w:rPr>
          <w:rFonts w:asciiTheme="minorHAnsi" w:hAnsiTheme="minorHAnsi"/>
          <w:noProof/>
          <w:sz w:val="18"/>
          <w:szCs w:val="18"/>
          <w:lang w:eastAsia="fr-CA"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3ED2052" wp14:editId="162E8E57">
                <wp:simplePos x="0" y="0"/>
                <wp:positionH relativeFrom="column">
                  <wp:posOffset>150341</wp:posOffset>
                </wp:positionH>
                <wp:positionV relativeFrom="paragraph">
                  <wp:posOffset>2081393</wp:posOffset>
                </wp:positionV>
                <wp:extent cx="1687984" cy="878874"/>
                <wp:effectExtent l="0" t="0" r="7620" b="0"/>
                <wp:wrapNone/>
                <wp:docPr id="208087420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984" cy="878874"/>
                          <a:chOff x="0" y="0"/>
                          <a:chExt cx="1687984" cy="878874"/>
                        </a:xfrm>
                      </wpg:grpSpPr>
                      <wps:wsp>
                        <wps:cNvPr id="926207123" name="Text Box 2" descr="USB Type C"/>
                        <wps:cNvSpPr txBox="1">
                          <a:spLocks noChangeArrowheads="1"/>
                        </wps:cNvSpPr>
                        <wps:spPr bwMode="auto">
                          <a:xfrm>
                            <a:off x="189470" y="0"/>
                            <a:ext cx="8477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A7EDA" w14:textId="462312C4" w:rsidR="006E7216" w:rsidRPr="00CB29BA" w:rsidRDefault="006E7216" w:rsidP="006E7216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 xml:space="preserve">USB </w:t>
                              </w:r>
                              <w:r w:rsidR="00C43F20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Type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5418387" name="Text Box 2" descr="Bouton d ’alimentation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562"/>
                            <a:ext cx="1476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D6F79" w14:textId="18E02810" w:rsidR="00C43F20" w:rsidRPr="00CB29BA" w:rsidRDefault="008857BC" w:rsidP="00C43F20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Bouton d ’alimentation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6535502" name="Text Box 2" descr="USB Type A"/>
                        <wps:cNvSpPr txBox="1">
                          <a:spLocks noChangeArrowheads="1"/>
                        </wps:cNvSpPr>
                        <wps:spPr bwMode="auto">
                          <a:xfrm>
                            <a:off x="840259" y="593124"/>
                            <a:ext cx="8477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9E1F9" w14:textId="16CA8D00" w:rsidR="008857BC" w:rsidRPr="00CB29BA" w:rsidRDefault="008857BC" w:rsidP="008857BC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USB Type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D2052" id="Group 5" o:spid="_x0000_s1039" style="position:absolute;left:0;text-align:left;margin-left:11.85pt;margin-top:163.9pt;width:132.9pt;height:69.2pt;z-index:251658244" coordsize="16879,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">
                <v:shape id="Text Box 2" o:spid="_x0000_s1040" type="#_x0000_t202" alt="USB Type C" style="position:absolute;left:1894;width:84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" stroked="f">
                  <v:textbox>
                    <w:txbxContent>
                      <w:p w14:paraId="490A7EDA" w14:textId="462312C4" w:rsidR="006E7216" w:rsidRPr="00CB29BA" w:rsidRDefault="006E7216" w:rsidP="006E7216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 xml:space="preserve">USB </w:t>
                        </w:r>
                        <w:r w:rsidR="00C43F20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Type C</w:t>
                        </w:r>
                      </w:p>
                    </w:txbxContent>
                  </v:textbox>
                </v:shape>
                <v:shape id="Text Box 2" o:spid="_x0000_s1041" type="#_x0000_t202" alt="Bouton d ’alimentation" style="position:absolute;top:2965;width:147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" stroked="f">
                  <v:textbox>
                    <w:txbxContent>
                      <w:p w14:paraId="2E8D6F79" w14:textId="18E02810" w:rsidR="00C43F20" w:rsidRPr="00CB29BA" w:rsidRDefault="008857BC" w:rsidP="00C43F20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Bouton d ’alimentation</w:t>
                        </w:r>
                      </w:p>
                    </w:txbxContent>
                  </v:textbox>
                </v:shape>
                <v:shape id="Text Box 2" o:spid="_x0000_s1042" type="#_x0000_t202" alt="USB Type A" style="position:absolute;left:8402;top:5931;width:847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" stroked="f">
                  <v:textbox>
                    <w:txbxContent>
                      <w:p w14:paraId="36F9E1F9" w14:textId="16CA8D00" w:rsidR="008857BC" w:rsidRPr="00CB29BA" w:rsidRDefault="008857BC" w:rsidP="008857BC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USB Type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6B1" w:rsidRPr="00242CF5">
        <w:rPr>
          <w:rFonts w:asciiTheme="minorHAnsi" w:hAnsiTheme="minorHAnsi"/>
          <w:noProof/>
          <w:sz w:val="18"/>
          <w:szCs w:val="18"/>
          <w:lang w:eastAsia="fr-CA"/>
        </w:rPr>
        <w:drawing>
          <wp:inline distT="0" distB="0" distL="0" distR="0" wp14:anchorId="071A1C90" wp14:editId="10796979">
            <wp:extent cx="5486400" cy="3031490"/>
            <wp:effectExtent l="0" t="0" r="0" b="0"/>
            <wp:docPr id="1103007273" name="Picture 2" descr="Côté gauche du Monarch avec la description des boutons.">
              <a:extLst xmlns:a="http://schemas.openxmlformats.org/drawingml/2006/main">
                <a:ext uri="{FF2B5EF4-FFF2-40B4-BE49-F238E27FC236}">
                  <a16:creationId xmlns:a16="http://schemas.microsoft.com/office/drawing/2014/main" id="{DBFACFBD-1AF8-4A87-BAF9-8496A87811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07273" name="Picture 2" descr="Côté gauche du Monarch avec la description des bouton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C19E" w14:textId="52D4606B" w:rsidR="002026B1" w:rsidRPr="00242CF5" w:rsidRDefault="002026B1" w:rsidP="002026B1">
      <w:pPr>
        <w:jc w:val="both"/>
        <w:rPr>
          <w:rFonts w:asciiTheme="minorHAnsi" w:eastAsia="Times New Roman" w:hAnsiTheme="minorHAnsi" w:cs="Times New Roman"/>
          <w:sz w:val="24"/>
          <w:szCs w:val="24"/>
          <w:lang w:val="en-CA" w:eastAsia="fr-CA"/>
        </w:rPr>
      </w:pPr>
    </w:p>
    <w:p w14:paraId="19D49BC6" w14:textId="5F3F65DD" w:rsidR="002026B1" w:rsidRPr="00242CF5" w:rsidRDefault="00D52CD3" w:rsidP="002026B1">
      <w:pPr>
        <w:jc w:val="center"/>
        <w:rPr>
          <w:rFonts w:asciiTheme="minorHAnsi" w:eastAsia="Times New Roman" w:hAnsiTheme="minorHAnsi" w:cs="Times New Roman"/>
          <w:sz w:val="24"/>
          <w:szCs w:val="24"/>
          <w:lang w:val="en-CA" w:eastAsia="fr-CA"/>
        </w:rPr>
      </w:pPr>
      <w:r>
        <w:rPr>
          <w:rFonts w:asciiTheme="minorHAnsi" w:hAnsiTheme="minorHAnsi"/>
          <w:noProof/>
          <w:sz w:val="18"/>
          <w:szCs w:val="18"/>
          <w:lang w:eastAsia="fr-CA"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E33A65B" wp14:editId="1411396B">
                <wp:simplePos x="0" y="0"/>
                <wp:positionH relativeFrom="column">
                  <wp:posOffset>35011</wp:posOffset>
                </wp:positionH>
                <wp:positionV relativeFrom="paragraph">
                  <wp:posOffset>1349135</wp:posOffset>
                </wp:positionV>
                <wp:extent cx="6138991" cy="1331955"/>
                <wp:effectExtent l="0" t="0" r="0" b="1905"/>
                <wp:wrapNone/>
                <wp:docPr id="1052986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991" cy="1331955"/>
                          <a:chOff x="0" y="0"/>
                          <a:chExt cx="6138991" cy="1331955"/>
                        </a:xfrm>
                      </wpg:grpSpPr>
                      <wps:wsp>
                        <wps:cNvPr id="578699882" name="Text Box 2" descr="Navigation Android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668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EDE33" w14:textId="1110FEE1" w:rsidR="005A2CEB" w:rsidRPr="00D52CD3" w:rsidRDefault="005A2CEB" w:rsidP="005A2CEB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en-CA"/>
                                </w:rPr>
                              </w:pPr>
                              <w:r w:rsidRPr="00D52CD3">
                                <w:rPr>
                                  <w:rFonts w:asciiTheme="minorHAnsi" w:hAnsiTheme="minorHAnsi"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en-CA"/>
                                </w:rPr>
                                <w:t>Navigation Android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0544728" name="Text Box 2" descr="Arrière (Triangle)"/>
                        <wps:cNvSpPr txBox="1">
                          <a:spLocks noChangeArrowheads="1"/>
                        </wps:cNvSpPr>
                        <wps:spPr bwMode="auto">
                          <a:xfrm>
                            <a:off x="24713" y="214184"/>
                            <a:ext cx="12668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9892D" w14:textId="24D3715C" w:rsidR="005A2CEB" w:rsidRPr="00CB29BA" w:rsidRDefault="00AE3F47" w:rsidP="005A2CEB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Arrière (Tri</w:t>
                              </w:r>
                              <w:r w:rsidR="001455F5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angle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214626" name="Text Box 2" descr="Écran d’accueil (Cercle)"/>
                        <wps:cNvSpPr txBox="1">
                          <a:spLocks noChangeArrowheads="1"/>
                        </wps:cNvSpPr>
                        <wps:spPr bwMode="auto">
                          <a:xfrm>
                            <a:off x="41189" y="469556"/>
                            <a:ext cx="1515762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AF2295" w14:textId="5BA87C44" w:rsidR="003941C8" w:rsidRPr="00CB29BA" w:rsidRDefault="00AD4896" w:rsidP="003941C8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Écran d’accueil</w:t>
                              </w:r>
                              <w:r w:rsidR="003941C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 xml:space="preserve"> (Cercle)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4168640" name="Text Box 2" descr="Historique (Carré)"/>
                        <wps:cNvSpPr txBox="1">
                          <a:spLocks noChangeArrowheads="1"/>
                        </wps:cNvSpPr>
                        <wps:spPr bwMode="auto">
                          <a:xfrm>
                            <a:off x="593124" y="708454"/>
                            <a:ext cx="1202724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D0163" w14:textId="460ADBAE" w:rsidR="00F07003" w:rsidRPr="00CB29BA" w:rsidRDefault="00F07003" w:rsidP="00F07003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Historique (Carr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é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0125330" name="Text Box 2" descr="Connecteur vidéo"/>
                        <wps:cNvSpPr txBox="1">
                          <a:spLocks noChangeArrowheads="1"/>
                        </wps:cNvSpPr>
                        <wps:spPr bwMode="auto">
                          <a:xfrm>
                            <a:off x="4077730" y="1046205"/>
                            <a:ext cx="12668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A8292" w14:textId="246C4E0F" w:rsidR="00F07003" w:rsidRPr="00CB29BA" w:rsidRDefault="00F07003" w:rsidP="00F07003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Connecteur vidéo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6004461" name="Text Box 2" descr="Connecteur audio"/>
                        <wps:cNvSpPr txBox="1">
                          <a:spLocks noChangeArrowheads="1"/>
                        </wps:cNvSpPr>
                        <wps:spPr bwMode="auto">
                          <a:xfrm>
                            <a:off x="4300151" y="782594"/>
                            <a:ext cx="12668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7687E" w14:textId="1B277343" w:rsidR="004F5589" w:rsidRPr="00CB29BA" w:rsidRDefault="004F5589" w:rsidP="004F5589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Connecteur audi</w:t>
                              </w:r>
                              <w:r w:rsidR="004B3111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0349264" name="Text Box 2" descr="Baisser le volume"/>
                        <wps:cNvSpPr txBox="1">
                          <a:spLocks noChangeArrowheads="1"/>
                        </wps:cNvSpPr>
                        <wps:spPr bwMode="auto">
                          <a:xfrm>
                            <a:off x="4530811" y="403654"/>
                            <a:ext cx="12668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D8AE2" w14:textId="3F3BE0E5" w:rsidR="004B3111" w:rsidRPr="00CB29BA" w:rsidRDefault="006D3C22" w:rsidP="004B3111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Baisser le</w:t>
                              </w:r>
                              <w:r w:rsidR="004B3111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 xml:space="preserve"> </w:t>
                              </w:r>
                              <w:r w:rsidR="00AA69EB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volume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2936528" name="Text Box 2" descr="Augmenter le volume"/>
                        <wps:cNvSpPr txBox="1">
                          <a:spLocks noChangeArrowheads="1"/>
                        </wps:cNvSpPr>
                        <wps:spPr bwMode="auto">
                          <a:xfrm>
                            <a:off x="4662616" y="140043"/>
                            <a:ext cx="14763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7D3F2" w14:textId="53AF40BB" w:rsidR="006D3C22" w:rsidRPr="00CB29BA" w:rsidRDefault="006D3C22" w:rsidP="006D3C22">
                              <w:pPr>
                                <w:spacing w:after="0" w:line="257" w:lineRule="auto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en-CA"/>
                                </w:rPr>
                                <w:t>Augmenter le volume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3A65B" id="Group 6" o:spid="_x0000_s1043" style="position:absolute;left:0;text-align:left;margin-left:2.75pt;margin-top:106.25pt;width:483.4pt;height:104.9pt;z-index:251658245" coordsize="61389,1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">
                <v:shape id="Text Box 2" o:spid="_x0000_s1044" type="#_x0000_t202" alt="Navigation Android" style="position:absolute;width:1266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" stroked="f">
                  <v:textbox>
                    <w:txbxContent>
                      <w:p w14:paraId="275EDE33" w14:textId="1110FEE1" w:rsidR="005A2CEB" w:rsidRPr="00D52CD3" w:rsidRDefault="005A2CEB" w:rsidP="005A2CEB">
                        <w:pPr>
                          <w:spacing w:after="0" w:line="257" w:lineRule="auto"/>
                          <w:rPr>
                            <w:rFonts w:asciiTheme="minorHAnsi" w:hAnsiTheme="minorHAnsi"/>
                            <w:i/>
                            <w:iCs/>
                            <w:sz w:val="20"/>
                            <w:szCs w:val="20"/>
                            <w:u w:val="single"/>
                            <w:lang w:val="en-CA"/>
                          </w:rPr>
                        </w:pPr>
                        <w:r w:rsidRPr="00D52CD3">
                          <w:rPr>
                            <w:rFonts w:asciiTheme="minorHAnsi" w:hAnsiTheme="minorHAnsi"/>
                            <w:i/>
                            <w:iCs/>
                            <w:sz w:val="20"/>
                            <w:szCs w:val="20"/>
                            <w:u w:val="single"/>
                            <w:lang w:val="en-CA"/>
                          </w:rPr>
                          <w:t>Navigation Android</w:t>
                        </w:r>
                      </w:p>
                    </w:txbxContent>
                  </v:textbox>
                </v:shape>
                <v:shape id="Text Box 2" o:spid="_x0000_s1045" type="#_x0000_t202" alt="Arrière (Triangle)" style="position:absolute;left:247;top:2141;width:126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" stroked="f">
                  <v:textbox>
                    <w:txbxContent>
                      <w:p w14:paraId="5AF9892D" w14:textId="24D3715C" w:rsidR="005A2CEB" w:rsidRPr="00CB29BA" w:rsidRDefault="00AE3F47" w:rsidP="005A2CEB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Arrière (Tri</w:t>
                        </w:r>
                        <w:r w:rsidR="001455F5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angle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46" type="#_x0000_t202" alt="Écran d’accueil (Cercle)" style="position:absolute;left:411;top:4695;width:1515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" stroked="f">
                  <v:textbox>
                    <w:txbxContent>
                      <w:p w14:paraId="20AF2295" w14:textId="5BA87C44" w:rsidR="003941C8" w:rsidRPr="00CB29BA" w:rsidRDefault="00AD4896" w:rsidP="003941C8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Écran d’accueil</w:t>
                        </w:r>
                        <w:r w:rsidR="003941C8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 xml:space="preserve"> (Cercle)</w:t>
                        </w:r>
                      </w:p>
                    </w:txbxContent>
                  </v:textbox>
                </v:shape>
                <v:shape id="Text Box 2" o:spid="_x0000_s1047" type="#_x0000_t202" alt="Historique (Carré)" style="position:absolute;left:5931;top:7084;width:1202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" stroked="f">
                  <v:textbox>
                    <w:txbxContent>
                      <w:p w14:paraId="477D0163" w14:textId="460ADBAE" w:rsidR="00F07003" w:rsidRPr="00CB29BA" w:rsidRDefault="00F07003" w:rsidP="00F07003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Historique (Carr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é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48" type="#_x0000_t202" alt="Connecteur vidéo" style="position:absolute;left:40777;top:10462;width:1266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" stroked="f">
                  <v:textbox>
                    <w:txbxContent>
                      <w:p w14:paraId="299A8292" w14:textId="246C4E0F" w:rsidR="00F07003" w:rsidRPr="00CB29BA" w:rsidRDefault="00F07003" w:rsidP="00F07003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Connecteur vidéo</w:t>
                        </w:r>
                      </w:p>
                    </w:txbxContent>
                  </v:textbox>
                </v:shape>
                <v:shape id="Text Box 2" o:spid="_x0000_s1049" type="#_x0000_t202" alt="Connecteur audio" style="position:absolute;left:43001;top:7825;width:126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" stroked="f">
                  <v:textbox>
                    <w:txbxContent>
                      <w:p w14:paraId="0D47687E" w14:textId="1B277343" w:rsidR="004F5589" w:rsidRPr="00CB29BA" w:rsidRDefault="004F5589" w:rsidP="004F5589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Connecteur audi</w:t>
                        </w:r>
                        <w:r w:rsidR="004B3111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o</w:t>
                        </w:r>
                      </w:p>
                    </w:txbxContent>
                  </v:textbox>
                </v:shape>
                <v:shape id="Text Box 2" o:spid="_x0000_s1050" type="#_x0000_t202" alt="Baisser le volume" style="position:absolute;left:45308;top:4036;width:126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" stroked="f">
                  <v:textbox>
                    <w:txbxContent>
                      <w:p w14:paraId="537D8AE2" w14:textId="3F3BE0E5" w:rsidR="004B3111" w:rsidRPr="00CB29BA" w:rsidRDefault="006D3C22" w:rsidP="004B3111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Baisser le</w:t>
                        </w:r>
                        <w:r w:rsidR="004B3111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 xml:space="preserve"> </w:t>
                        </w:r>
                        <w:r w:rsidR="00AA69EB"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volume</w:t>
                        </w:r>
                      </w:p>
                    </w:txbxContent>
                  </v:textbox>
                </v:shape>
                <v:shape id="Text Box 2" o:spid="_x0000_s1051" type="#_x0000_t202" alt="Augmenter le volume" style="position:absolute;left:46626;top:1400;width:147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" stroked="f">
                  <v:textbox>
                    <w:txbxContent>
                      <w:p w14:paraId="75B7D3F2" w14:textId="53AF40BB" w:rsidR="006D3C22" w:rsidRPr="00CB29BA" w:rsidRDefault="006D3C22" w:rsidP="006D3C22">
                        <w:pPr>
                          <w:spacing w:after="0" w:line="257" w:lineRule="auto"/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  <w:lang w:val="en-CA"/>
                          </w:rPr>
                          <w:t>Augmenter le volume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6B1" w:rsidRPr="00242CF5">
        <w:rPr>
          <w:rFonts w:asciiTheme="minorHAnsi" w:hAnsiTheme="minorHAnsi"/>
          <w:noProof/>
          <w:sz w:val="18"/>
          <w:szCs w:val="18"/>
          <w:lang w:eastAsia="fr-CA"/>
        </w:rPr>
        <w:drawing>
          <wp:inline distT="0" distB="0" distL="0" distR="0" wp14:anchorId="4A9166D9" wp14:editId="06791CD9">
            <wp:extent cx="5486400" cy="2849245"/>
            <wp:effectExtent l="0" t="0" r="0" b="8255"/>
            <wp:docPr id="1144986846" name="Picture 3" descr="Face avant et côté droit du Monarch avec la description des boutons">
              <a:extLst xmlns:a="http://schemas.openxmlformats.org/drawingml/2006/main">
                <a:ext uri="{FF2B5EF4-FFF2-40B4-BE49-F238E27FC236}">
                  <a16:creationId xmlns:a16="http://schemas.microsoft.com/office/drawing/2014/main" id="{FF319C75-9E2B-454E-BB61-7666B10149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86846" name="Picture 3" descr="Face avant et côté droit du Monarch avec la description des bout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B1E1" w14:textId="12AF92E3" w:rsidR="002026B1" w:rsidRPr="00242CF5" w:rsidRDefault="002026B1" w:rsidP="002026B1">
      <w:pPr>
        <w:pStyle w:val="Heading1"/>
        <w:rPr>
          <w:rFonts w:asciiTheme="minorHAnsi" w:eastAsia="Times New Roman" w:hAnsiTheme="minorHAnsi" w:cs="Times New Roman"/>
          <w:color w:val="auto"/>
        </w:rPr>
      </w:pPr>
      <w:r w:rsidRPr="00242CF5">
        <w:rPr>
          <w:rFonts w:asciiTheme="minorHAnsi" w:eastAsia="Times New Roman" w:hAnsiTheme="minorHAnsi" w:cs="Times New Roman"/>
          <w:color w:val="auto"/>
        </w:rPr>
        <w:t>Rechar</w:t>
      </w:r>
      <w:r w:rsidR="008665B3" w:rsidRPr="00242CF5">
        <w:rPr>
          <w:rFonts w:asciiTheme="minorHAnsi" w:eastAsia="Times New Roman" w:hAnsiTheme="minorHAnsi" w:cs="Times New Roman"/>
          <w:color w:val="auto"/>
        </w:rPr>
        <w:t xml:space="preserve">gez votre </w:t>
      </w:r>
      <w:r w:rsidRPr="00242CF5">
        <w:rPr>
          <w:rFonts w:asciiTheme="minorHAnsi" w:eastAsia="Times New Roman" w:hAnsiTheme="minorHAnsi" w:cs="Times New Roman"/>
          <w:color w:val="auto"/>
        </w:rPr>
        <w:t>Monarch</w:t>
      </w:r>
    </w:p>
    <w:p w14:paraId="3623DECE" w14:textId="1C146FC1" w:rsidR="002026B1" w:rsidRPr="004C5DA4" w:rsidRDefault="00574583" w:rsidP="002026B1">
      <w:pPr>
        <w:spacing w:after="120" w:line="253" w:lineRule="atLeast"/>
        <w:jc w:val="both"/>
        <w:rPr>
          <w:rFonts w:asciiTheme="minorHAnsi" w:hAnsiTheme="minorHAnsi"/>
          <w:sz w:val="24"/>
          <w:szCs w:val="18"/>
        </w:rPr>
      </w:pPr>
      <w:r w:rsidRPr="004C5DA4">
        <w:rPr>
          <w:rFonts w:asciiTheme="minorHAnsi" w:hAnsiTheme="minorHAnsi"/>
          <w:sz w:val="24"/>
          <w:szCs w:val="18"/>
        </w:rPr>
        <w:t xml:space="preserve">Avant d’utiliser votre </w:t>
      </w:r>
      <w:r w:rsidR="002026B1" w:rsidRPr="004C5DA4">
        <w:rPr>
          <w:rFonts w:asciiTheme="minorHAnsi" w:hAnsiTheme="minorHAnsi"/>
          <w:sz w:val="24"/>
          <w:szCs w:val="18"/>
        </w:rPr>
        <w:t xml:space="preserve">Monarch </w:t>
      </w:r>
      <w:r w:rsidR="006E1994" w:rsidRPr="004C5DA4">
        <w:rPr>
          <w:rFonts w:asciiTheme="minorHAnsi" w:hAnsiTheme="minorHAnsi"/>
          <w:sz w:val="24"/>
          <w:szCs w:val="18"/>
        </w:rPr>
        <w:t>pour la première fois</w:t>
      </w:r>
      <w:r w:rsidR="002026B1" w:rsidRPr="004C5DA4">
        <w:rPr>
          <w:rFonts w:asciiTheme="minorHAnsi" w:hAnsiTheme="minorHAnsi"/>
          <w:sz w:val="24"/>
          <w:szCs w:val="18"/>
        </w:rPr>
        <w:t xml:space="preserve">, </w:t>
      </w:r>
      <w:r w:rsidR="006E1994" w:rsidRPr="004C5DA4">
        <w:rPr>
          <w:rFonts w:asciiTheme="minorHAnsi" w:hAnsiTheme="minorHAnsi"/>
          <w:sz w:val="24"/>
          <w:szCs w:val="18"/>
        </w:rPr>
        <w:t xml:space="preserve">il est fortement recommandé de le </w:t>
      </w:r>
      <w:r w:rsidR="007A4A5A" w:rsidRPr="004C5DA4">
        <w:rPr>
          <w:rFonts w:asciiTheme="minorHAnsi" w:hAnsiTheme="minorHAnsi"/>
          <w:sz w:val="24"/>
          <w:szCs w:val="18"/>
        </w:rPr>
        <w:t>charger</w:t>
      </w:r>
      <w:r w:rsidR="000C5577" w:rsidRPr="004C5DA4">
        <w:rPr>
          <w:rFonts w:asciiTheme="minorHAnsi" w:hAnsiTheme="minorHAnsi"/>
          <w:sz w:val="24"/>
          <w:szCs w:val="18"/>
        </w:rPr>
        <w:t xml:space="preserve"> complètement</w:t>
      </w:r>
      <w:r w:rsidR="007A4A5A" w:rsidRPr="004C5DA4">
        <w:rPr>
          <w:rFonts w:asciiTheme="minorHAnsi" w:hAnsiTheme="minorHAnsi"/>
          <w:sz w:val="24"/>
          <w:szCs w:val="18"/>
        </w:rPr>
        <w:t xml:space="preserve">. </w:t>
      </w:r>
      <w:r w:rsidR="00482AA4" w:rsidRPr="004C5DA4">
        <w:rPr>
          <w:rFonts w:asciiTheme="minorHAnsi" w:hAnsiTheme="minorHAnsi"/>
          <w:sz w:val="24"/>
          <w:szCs w:val="18"/>
        </w:rPr>
        <w:t>Pour ce faire</w:t>
      </w:r>
      <w:r w:rsidR="002026B1" w:rsidRPr="004C5DA4">
        <w:rPr>
          <w:rFonts w:asciiTheme="minorHAnsi" w:hAnsiTheme="minorHAnsi"/>
          <w:sz w:val="24"/>
          <w:szCs w:val="18"/>
        </w:rPr>
        <w:t xml:space="preserve">, </w:t>
      </w:r>
      <w:r w:rsidR="00CF3277" w:rsidRPr="004C5DA4">
        <w:rPr>
          <w:rFonts w:asciiTheme="minorHAnsi" w:hAnsiTheme="minorHAnsi"/>
          <w:sz w:val="24"/>
          <w:szCs w:val="18"/>
        </w:rPr>
        <w:t xml:space="preserve">branchez </w:t>
      </w:r>
      <w:r w:rsidR="00F70923" w:rsidRPr="004C5DA4">
        <w:rPr>
          <w:rFonts w:asciiTheme="minorHAnsi" w:hAnsiTheme="minorHAnsi"/>
          <w:sz w:val="24"/>
          <w:szCs w:val="18"/>
        </w:rPr>
        <w:t>votre c</w:t>
      </w:r>
      <w:r w:rsidR="000145AA" w:rsidRPr="004C5DA4">
        <w:rPr>
          <w:rFonts w:asciiTheme="minorHAnsi" w:hAnsiTheme="minorHAnsi"/>
          <w:sz w:val="24"/>
          <w:szCs w:val="18"/>
        </w:rPr>
        <w:t>â</w:t>
      </w:r>
      <w:r w:rsidR="00F70923" w:rsidRPr="004C5DA4">
        <w:rPr>
          <w:rFonts w:asciiTheme="minorHAnsi" w:hAnsiTheme="minorHAnsi"/>
          <w:sz w:val="24"/>
          <w:szCs w:val="18"/>
        </w:rPr>
        <w:t>ble</w:t>
      </w:r>
      <w:r w:rsidR="000145AA" w:rsidRPr="004C5DA4">
        <w:rPr>
          <w:rFonts w:asciiTheme="minorHAnsi" w:hAnsiTheme="minorHAnsi"/>
          <w:sz w:val="24"/>
          <w:szCs w:val="18"/>
        </w:rPr>
        <w:t xml:space="preserve"> </w:t>
      </w:r>
      <w:r w:rsidR="00E920EA" w:rsidRPr="004C5DA4">
        <w:rPr>
          <w:rFonts w:asciiTheme="minorHAnsi" w:hAnsiTheme="minorHAnsi"/>
          <w:sz w:val="24"/>
          <w:szCs w:val="18"/>
        </w:rPr>
        <w:t xml:space="preserve">USB-C dans le port USB-C de votre appareil, </w:t>
      </w:r>
      <w:r w:rsidR="00390A71" w:rsidRPr="004C5DA4">
        <w:rPr>
          <w:rFonts w:asciiTheme="minorHAnsi" w:hAnsiTheme="minorHAnsi"/>
          <w:sz w:val="24"/>
          <w:szCs w:val="18"/>
        </w:rPr>
        <w:t xml:space="preserve">situé </w:t>
      </w:r>
      <w:r w:rsidR="00760494" w:rsidRPr="004C5DA4">
        <w:rPr>
          <w:rFonts w:asciiTheme="minorHAnsi" w:hAnsiTheme="minorHAnsi"/>
          <w:sz w:val="24"/>
          <w:szCs w:val="18"/>
        </w:rPr>
        <w:t>sur le côté gauche</w:t>
      </w:r>
      <w:r w:rsidR="00E232C3" w:rsidRPr="004C5DA4">
        <w:rPr>
          <w:rFonts w:asciiTheme="minorHAnsi" w:hAnsiTheme="minorHAnsi"/>
          <w:sz w:val="24"/>
          <w:szCs w:val="18"/>
        </w:rPr>
        <w:t xml:space="preserve">, vers l’arrière </w:t>
      </w:r>
      <w:r w:rsidR="00760494" w:rsidRPr="004C5DA4">
        <w:rPr>
          <w:rFonts w:asciiTheme="minorHAnsi" w:hAnsiTheme="minorHAnsi"/>
          <w:sz w:val="24"/>
          <w:szCs w:val="18"/>
        </w:rPr>
        <w:t xml:space="preserve">de votre </w:t>
      </w:r>
      <w:r w:rsidR="002026B1" w:rsidRPr="004C5DA4">
        <w:rPr>
          <w:rFonts w:asciiTheme="minorHAnsi" w:hAnsiTheme="minorHAnsi"/>
          <w:sz w:val="24"/>
          <w:szCs w:val="18"/>
        </w:rPr>
        <w:t xml:space="preserve">Monarch. </w:t>
      </w:r>
      <w:r w:rsidR="00DF61FA" w:rsidRPr="004C5DA4">
        <w:rPr>
          <w:rFonts w:asciiTheme="minorHAnsi" w:hAnsiTheme="minorHAnsi"/>
          <w:sz w:val="24"/>
          <w:szCs w:val="18"/>
        </w:rPr>
        <w:t>Puisqu’il s’agit d’un connecteur USB-C</w:t>
      </w:r>
      <w:r w:rsidR="002026B1" w:rsidRPr="004C5DA4">
        <w:rPr>
          <w:rFonts w:asciiTheme="minorHAnsi" w:hAnsiTheme="minorHAnsi"/>
          <w:sz w:val="24"/>
          <w:szCs w:val="18"/>
        </w:rPr>
        <w:t xml:space="preserve">, </w:t>
      </w:r>
      <w:r w:rsidR="007F7A84" w:rsidRPr="004C5DA4">
        <w:rPr>
          <w:rFonts w:asciiTheme="minorHAnsi" w:hAnsiTheme="minorHAnsi"/>
          <w:sz w:val="24"/>
          <w:szCs w:val="18"/>
        </w:rPr>
        <w:t>vous n’avez pas à vous soucier de quel côté vous le branchez</w:t>
      </w:r>
      <w:r w:rsidR="002026B1" w:rsidRPr="004C5DA4">
        <w:rPr>
          <w:rFonts w:asciiTheme="minorHAnsi" w:hAnsiTheme="minorHAnsi"/>
          <w:sz w:val="24"/>
          <w:szCs w:val="18"/>
        </w:rPr>
        <w:t>.</w:t>
      </w:r>
    </w:p>
    <w:p w14:paraId="1927450D" w14:textId="4863526B" w:rsidR="002026B1" w:rsidRPr="004C5DA4" w:rsidRDefault="00223939" w:rsidP="002026B1">
      <w:pPr>
        <w:spacing w:after="120" w:line="253" w:lineRule="atLeast"/>
        <w:jc w:val="both"/>
        <w:rPr>
          <w:rFonts w:asciiTheme="minorHAnsi" w:hAnsiTheme="minorHAnsi"/>
          <w:sz w:val="24"/>
          <w:szCs w:val="18"/>
        </w:rPr>
      </w:pPr>
      <w:r w:rsidRPr="004C5DA4">
        <w:rPr>
          <w:rFonts w:asciiTheme="minorHAnsi" w:hAnsiTheme="minorHAnsi"/>
          <w:sz w:val="24"/>
          <w:szCs w:val="18"/>
        </w:rPr>
        <w:t>Si ce n’est pas déjà fait</w:t>
      </w:r>
      <w:r w:rsidR="002026B1" w:rsidRPr="004C5DA4">
        <w:rPr>
          <w:rFonts w:asciiTheme="minorHAnsi" w:hAnsiTheme="minorHAnsi"/>
          <w:sz w:val="24"/>
          <w:szCs w:val="18"/>
        </w:rPr>
        <w:t xml:space="preserve">, </w:t>
      </w:r>
      <w:r w:rsidRPr="004C5DA4">
        <w:rPr>
          <w:rFonts w:asciiTheme="minorHAnsi" w:hAnsiTheme="minorHAnsi"/>
          <w:sz w:val="24"/>
          <w:szCs w:val="18"/>
        </w:rPr>
        <w:t>branche</w:t>
      </w:r>
      <w:r w:rsidR="00EA7C84" w:rsidRPr="004C5DA4">
        <w:rPr>
          <w:rFonts w:asciiTheme="minorHAnsi" w:hAnsiTheme="minorHAnsi"/>
          <w:sz w:val="24"/>
          <w:szCs w:val="18"/>
        </w:rPr>
        <w:t>z</w:t>
      </w:r>
      <w:r w:rsidRPr="004C5DA4">
        <w:rPr>
          <w:rFonts w:asciiTheme="minorHAnsi" w:hAnsiTheme="minorHAnsi"/>
          <w:sz w:val="24"/>
          <w:szCs w:val="18"/>
        </w:rPr>
        <w:t xml:space="preserve"> le connecteur USB</w:t>
      </w:r>
      <w:r w:rsidR="00340B33" w:rsidRPr="004C5DA4">
        <w:rPr>
          <w:rFonts w:asciiTheme="minorHAnsi" w:hAnsiTheme="minorHAnsi"/>
          <w:sz w:val="24"/>
          <w:szCs w:val="18"/>
        </w:rPr>
        <w:t xml:space="preserve"> de votre câble de recharge </w:t>
      </w:r>
      <w:r w:rsidR="0037525D" w:rsidRPr="004C5DA4">
        <w:rPr>
          <w:rFonts w:asciiTheme="minorHAnsi" w:hAnsiTheme="minorHAnsi"/>
          <w:sz w:val="24"/>
          <w:szCs w:val="18"/>
        </w:rPr>
        <w:t>à l’adaptateur secteur</w:t>
      </w:r>
      <w:r w:rsidR="002026B1" w:rsidRPr="004C5DA4">
        <w:rPr>
          <w:rFonts w:asciiTheme="minorHAnsi" w:hAnsiTheme="minorHAnsi"/>
          <w:sz w:val="24"/>
          <w:szCs w:val="18"/>
        </w:rPr>
        <w:t xml:space="preserve">, </w:t>
      </w:r>
      <w:r w:rsidR="00062A18" w:rsidRPr="004C5DA4">
        <w:rPr>
          <w:rFonts w:asciiTheme="minorHAnsi" w:hAnsiTheme="minorHAnsi"/>
          <w:sz w:val="24"/>
          <w:szCs w:val="18"/>
        </w:rPr>
        <w:t xml:space="preserve">puis branchez l’adaptateur secteur </w:t>
      </w:r>
      <w:r w:rsidR="00DD3025" w:rsidRPr="004C5DA4">
        <w:rPr>
          <w:rFonts w:asciiTheme="minorHAnsi" w:hAnsiTheme="minorHAnsi"/>
          <w:sz w:val="24"/>
          <w:szCs w:val="18"/>
        </w:rPr>
        <w:t>dans une prise de courant</w:t>
      </w:r>
      <w:r w:rsidR="002026B1" w:rsidRPr="004C5DA4">
        <w:rPr>
          <w:rFonts w:asciiTheme="minorHAnsi" w:hAnsiTheme="minorHAnsi"/>
          <w:sz w:val="24"/>
          <w:szCs w:val="18"/>
        </w:rPr>
        <w:t>.</w:t>
      </w:r>
    </w:p>
    <w:p w14:paraId="1290D0C1" w14:textId="026A750B" w:rsidR="002026B1" w:rsidRPr="004C5DA4" w:rsidRDefault="00DD3025" w:rsidP="002026B1">
      <w:pPr>
        <w:spacing w:after="120" w:line="253" w:lineRule="atLeast"/>
        <w:jc w:val="both"/>
        <w:rPr>
          <w:rFonts w:asciiTheme="minorHAnsi" w:hAnsiTheme="minorHAnsi"/>
          <w:sz w:val="24"/>
          <w:szCs w:val="18"/>
        </w:rPr>
      </w:pPr>
      <w:r w:rsidRPr="004C5DA4">
        <w:rPr>
          <w:rFonts w:asciiTheme="minorHAnsi" w:hAnsiTheme="minorHAnsi"/>
          <w:sz w:val="24"/>
          <w:szCs w:val="18"/>
        </w:rPr>
        <w:t xml:space="preserve">Vous pouvez également brancher votre </w:t>
      </w:r>
      <w:r w:rsidR="00CC24A5" w:rsidRPr="004C5DA4">
        <w:rPr>
          <w:rFonts w:asciiTheme="minorHAnsi" w:hAnsiTheme="minorHAnsi"/>
          <w:sz w:val="24"/>
          <w:szCs w:val="18"/>
        </w:rPr>
        <w:t xml:space="preserve">connecteur USB </w:t>
      </w:r>
      <w:r w:rsidR="00463C69" w:rsidRPr="004C5DA4">
        <w:rPr>
          <w:rFonts w:asciiTheme="minorHAnsi" w:hAnsiTheme="minorHAnsi"/>
          <w:sz w:val="24"/>
          <w:szCs w:val="18"/>
        </w:rPr>
        <w:t>dans un ordinateur</w:t>
      </w:r>
      <w:r w:rsidR="002026B1" w:rsidRPr="004C5DA4">
        <w:rPr>
          <w:rFonts w:asciiTheme="minorHAnsi" w:hAnsiTheme="minorHAnsi"/>
          <w:sz w:val="24"/>
          <w:szCs w:val="18"/>
        </w:rPr>
        <w:t xml:space="preserve">, </w:t>
      </w:r>
      <w:r w:rsidR="00463C69" w:rsidRPr="004C5DA4">
        <w:rPr>
          <w:rFonts w:asciiTheme="minorHAnsi" w:hAnsiTheme="minorHAnsi"/>
          <w:sz w:val="24"/>
          <w:szCs w:val="18"/>
        </w:rPr>
        <w:t xml:space="preserve">mais il faut noter que cette méthode </w:t>
      </w:r>
      <w:r w:rsidR="001A512F" w:rsidRPr="004C5DA4">
        <w:rPr>
          <w:rFonts w:asciiTheme="minorHAnsi" w:hAnsiTheme="minorHAnsi"/>
          <w:sz w:val="24"/>
          <w:szCs w:val="18"/>
        </w:rPr>
        <w:t xml:space="preserve">de </w:t>
      </w:r>
      <w:r w:rsidR="00463C69" w:rsidRPr="004C5DA4">
        <w:rPr>
          <w:rFonts w:asciiTheme="minorHAnsi" w:hAnsiTheme="minorHAnsi"/>
          <w:sz w:val="24"/>
          <w:szCs w:val="18"/>
        </w:rPr>
        <w:t xml:space="preserve">recharge </w:t>
      </w:r>
      <w:r w:rsidR="001A512F" w:rsidRPr="004C5DA4">
        <w:rPr>
          <w:rFonts w:asciiTheme="minorHAnsi" w:hAnsiTheme="minorHAnsi"/>
          <w:sz w:val="24"/>
          <w:szCs w:val="18"/>
        </w:rPr>
        <w:t>prend plus de temps</w:t>
      </w:r>
      <w:r w:rsidR="002026B1" w:rsidRPr="004C5DA4">
        <w:rPr>
          <w:rFonts w:asciiTheme="minorHAnsi" w:hAnsiTheme="minorHAnsi"/>
          <w:sz w:val="24"/>
          <w:szCs w:val="18"/>
        </w:rPr>
        <w:t>.</w:t>
      </w:r>
    </w:p>
    <w:p w14:paraId="58A52519" w14:textId="3DFA4B69" w:rsidR="002026B1" w:rsidRPr="004C5DA4" w:rsidRDefault="006D0C5B" w:rsidP="002026B1">
      <w:pPr>
        <w:spacing w:after="120" w:line="253" w:lineRule="atLeast"/>
        <w:jc w:val="both"/>
        <w:rPr>
          <w:rFonts w:asciiTheme="minorHAnsi" w:hAnsiTheme="minorHAnsi"/>
          <w:sz w:val="24"/>
          <w:szCs w:val="18"/>
        </w:rPr>
      </w:pPr>
      <w:r w:rsidRPr="004C5DA4">
        <w:rPr>
          <w:rFonts w:asciiTheme="minorHAnsi" w:hAnsiTheme="minorHAnsi"/>
          <w:sz w:val="24"/>
          <w:szCs w:val="18"/>
        </w:rPr>
        <w:t>Veuillez noter</w:t>
      </w:r>
      <w:r w:rsidR="002026B1" w:rsidRPr="004C5DA4">
        <w:rPr>
          <w:rFonts w:asciiTheme="minorHAnsi" w:hAnsiTheme="minorHAnsi"/>
          <w:sz w:val="24"/>
          <w:szCs w:val="18"/>
        </w:rPr>
        <w:t xml:space="preserve">: </w:t>
      </w:r>
      <w:r w:rsidRPr="004C5DA4">
        <w:rPr>
          <w:rFonts w:asciiTheme="minorHAnsi" w:hAnsiTheme="minorHAnsi"/>
          <w:sz w:val="24"/>
          <w:szCs w:val="18"/>
        </w:rPr>
        <w:t xml:space="preserve">une charge complète du </w:t>
      </w:r>
      <w:r w:rsidR="002026B1" w:rsidRPr="004C5DA4">
        <w:rPr>
          <w:rFonts w:asciiTheme="minorHAnsi" w:hAnsiTheme="minorHAnsi"/>
          <w:sz w:val="24"/>
          <w:szCs w:val="18"/>
        </w:rPr>
        <w:t>Monarch</w:t>
      </w:r>
      <w:r w:rsidR="00A47FF5" w:rsidRPr="004C5DA4">
        <w:rPr>
          <w:rFonts w:asciiTheme="minorHAnsi" w:hAnsiTheme="minorHAnsi"/>
          <w:sz w:val="24"/>
          <w:szCs w:val="18"/>
        </w:rPr>
        <w:t xml:space="preserve"> prend généralement 4 heures en utilisant l’adaptateur fourni</w:t>
      </w:r>
      <w:r w:rsidR="002026B1" w:rsidRPr="004C5DA4">
        <w:rPr>
          <w:rFonts w:asciiTheme="minorHAnsi" w:hAnsiTheme="minorHAnsi"/>
          <w:sz w:val="24"/>
          <w:szCs w:val="18"/>
        </w:rPr>
        <w:t xml:space="preserve">. </w:t>
      </w:r>
      <w:r w:rsidR="00DA0AB0" w:rsidRPr="004C5DA4">
        <w:rPr>
          <w:rFonts w:asciiTheme="minorHAnsi" w:hAnsiTheme="minorHAnsi"/>
          <w:sz w:val="24"/>
          <w:szCs w:val="18"/>
        </w:rPr>
        <w:t>Lorsque l’appareil sera complètement rechargé</w:t>
      </w:r>
      <w:r w:rsidR="002026B1" w:rsidRPr="004C5DA4">
        <w:rPr>
          <w:rFonts w:asciiTheme="minorHAnsi" w:hAnsiTheme="minorHAnsi"/>
          <w:sz w:val="24"/>
          <w:szCs w:val="18"/>
        </w:rPr>
        <w:t>,</w:t>
      </w:r>
      <w:r w:rsidR="00DA0AB0" w:rsidRPr="004C5DA4">
        <w:rPr>
          <w:rFonts w:asciiTheme="minorHAnsi" w:hAnsiTheme="minorHAnsi"/>
          <w:sz w:val="24"/>
          <w:szCs w:val="18"/>
        </w:rPr>
        <w:t xml:space="preserve"> vous disposerez d’une journée d’autonomie</w:t>
      </w:r>
      <w:r w:rsidR="002026B1" w:rsidRPr="004C5DA4">
        <w:rPr>
          <w:rFonts w:asciiTheme="minorHAnsi" w:hAnsiTheme="minorHAnsi"/>
          <w:sz w:val="24"/>
          <w:szCs w:val="18"/>
        </w:rPr>
        <w:t>.</w:t>
      </w:r>
    </w:p>
    <w:p w14:paraId="528D17A2" w14:textId="77777777" w:rsidR="002026B1" w:rsidRPr="00242CF5" w:rsidRDefault="002026B1" w:rsidP="002026B1">
      <w:pPr>
        <w:spacing w:after="120" w:line="253" w:lineRule="atLeast"/>
        <w:rPr>
          <w:rFonts w:asciiTheme="minorHAnsi" w:hAnsiTheme="minorHAnsi"/>
          <w:sz w:val="22"/>
        </w:rPr>
      </w:pPr>
    </w:p>
    <w:p w14:paraId="09D07CBE" w14:textId="569DBF12" w:rsidR="002026B1" w:rsidRPr="00242CF5" w:rsidRDefault="00E805C1" w:rsidP="002026B1">
      <w:pPr>
        <w:pStyle w:val="Heading1"/>
        <w:rPr>
          <w:rFonts w:asciiTheme="minorHAnsi" w:eastAsia="Times New Roman" w:hAnsiTheme="minorHAnsi" w:cs="Times New Roman"/>
          <w:color w:val="auto"/>
        </w:rPr>
      </w:pPr>
      <w:r w:rsidRPr="00242CF5">
        <w:rPr>
          <w:rFonts w:asciiTheme="minorHAnsi" w:eastAsia="Times New Roman" w:hAnsiTheme="minorHAnsi" w:cs="Times New Roman"/>
          <w:color w:val="auto"/>
        </w:rPr>
        <w:t xml:space="preserve">Le premier démarrage de votre </w:t>
      </w:r>
      <w:r w:rsidR="002026B1" w:rsidRPr="00242CF5">
        <w:rPr>
          <w:rFonts w:asciiTheme="minorHAnsi" w:eastAsia="Times New Roman" w:hAnsiTheme="minorHAnsi" w:cs="Times New Roman"/>
          <w:color w:val="auto"/>
        </w:rPr>
        <w:t>Monarch</w:t>
      </w:r>
    </w:p>
    <w:p w14:paraId="1E4E452A" w14:textId="4C0D8774" w:rsidR="002026B1" w:rsidRPr="00242CF5" w:rsidRDefault="00E805C1" w:rsidP="002026B1">
      <w:pPr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Fonts w:asciiTheme="minorHAnsi" w:eastAsia="Times New Roman" w:hAnsiTheme="minorHAnsi" w:cs="Times New Roman"/>
          <w:sz w:val="24"/>
          <w:szCs w:val="24"/>
        </w:rPr>
        <w:t xml:space="preserve">Lorsque vous êtes prêt à </w:t>
      </w:r>
      <w:r w:rsidR="006D0FDC" w:rsidRPr="00242CF5">
        <w:rPr>
          <w:rFonts w:asciiTheme="minorHAnsi" w:eastAsia="Times New Roman" w:hAnsiTheme="minorHAnsi" w:cs="Times New Roman"/>
          <w:sz w:val="24"/>
          <w:szCs w:val="24"/>
        </w:rPr>
        <w:t xml:space="preserve">démarrer votre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Monarch </w:t>
      </w:r>
      <w:r w:rsidR="006D0FDC" w:rsidRPr="00242CF5">
        <w:rPr>
          <w:rFonts w:asciiTheme="minorHAnsi" w:eastAsia="Times New Roman" w:hAnsiTheme="minorHAnsi" w:cs="Times New Roman"/>
          <w:sz w:val="24"/>
          <w:szCs w:val="24"/>
        </w:rPr>
        <w:t>pour la première fois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6D0FDC" w:rsidRPr="00242CF5">
        <w:rPr>
          <w:rFonts w:asciiTheme="minorHAnsi" w:eastAsia="Times New Roman" w:hAnsiTheme="minorHAnsi" w:cs="Times New Roman"/>
          <w:sz w:val="24"/>
          <w:szCs w:val="24"/>
        </w:rPr>
        <w:t xml:space="preserve">appuyez sur le bouton </w:t>
      </w:r>
      <w:r w:rsidR="00825A66" w:rsidRPr="00242CF5">
        <w:rPr>
          <w:rFonts w:asciiTheme="minorHAnsi" w:eastAsia="Times New Roman" w:hAnsiTheme="minorHAnsi" w:cs="Times New Roman"/>
          <w:sz w:val="24"/>
          <w:szCs w:val="24"/>
        </w:rPr>
        <w:t xml:space="preserve">d’alimentation et maintenez-le enfoncé durant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2</w:t>
      </w:r>
      <w:r w:rsidR="00825A66" w:rsidRPr="00242CF5">
        <w:rPr>
          <w:rFonts w:asciiTheme="minorHAnsi" w:eastAsia="Times New Roman" w:hAnsiTheme="minorHAnsi" w:cs="Times New Roman"/>
          <w:sz w:val="24"/>
          <w:szCs w:val="24"/>
        </w:rPr>
        <w:t xml:space="preserve"> à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3 second</w:t>
      </w:r>
      <w:r w:rsidR="00825A66" w:rsidRPr="00242CF5">
        <w:rPr>
          <w:rFonts w:asciiTheme="minorHAnsi" w:eastAsia="Times New Roman" w:hAnsiTheme="minorHAnsi" w:cs="Times New Roman"/>
          <w:sz w:val="24"/>
          <w:szCs w:val="24"/>
        </w:rPr>
        <w:t>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s. </w:t>
      </w:r>
      <w:r w:rsidR="00825A66" w:rsidRPr="00242CF5">
        <w:rPr>
          <w:rFonts w:asciiTheme="minorHAnsi" w:eastAsia="Times New Roman" w:hAnsiTheme="minorHAnsi" w:cs="Times New Roman"/>
          <w:sz w:val="24"/>
          <w:szCs w:val="24"/>
        </w:rPr>
        <w:t xml:space="preserve">Le bouton d’alimentation se présente sous forme ovale </w:t>
      </w:r>
      <w:r w:rsidR="00826DCA" w:rsidRPr="00242CF5">
        <w:rPr>
          <w:rFonts w:asciiTheme="minorHAnsi" w:eastAsia="Times New Roman" w:hAnsiTheme="minorHAnsi" w:cs="Times New Roman"/>
          <w:sz w:val="24"/>
          <w:szCs w:val="24"/>
        </w:rPr>
        <w:t>et se trouve à gauche de votre appareil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826DCA" w:rsidRPr="00242CF5">
        <w:rPr>
          <w:rFonts w:asciiTheme="minorHAnsi" w:eastAsia="Times New Roman" w:hAnsiTheme="minorHAnsi" w:cs="Times New Roman"/>
          <w:sz w:val="24"/>
          <w:szCs w:val="24"/>
        </w:rPr>
        <w:t>au milieu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635127" w:rsidRPr="00242CF5">
        <w:rPr>
          <w:rFonts w:asciiTheme="minorHAnsi" w:eastAsia="Times New Roman" w:hAnsiTheme="minorHAnsi" w:cs="Times New Roman"/>
          <w:sz w:val="24"/>
          <w:szCs w:val="24"/>
        </w:rPr>
        <w:t xml:space="preserve">entre le port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USB-</w:t>
      </w:r>
      <w:r w:rsidR="00653218" w:rsidRPr="00242CF5">
        <w:rPr>
          <w:rFonts w:asciiTheme="minorHAnsi" w:eastAsia="Times New Roman" w:hAnsiTheme="minorHAnsi" w:cs="Times New Roman"/>
          <w:sz w:val="24"/>
          <w:szCs w:val="24"/>
        </w:rPr>
        <w:t>A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635127" w:rsidRPr="00242CF5">
        <w:rPr>
          <w:rFonts w:asciiTheme="minorHAnsi" w:eastAsia="Times New Roman" w:hAnsiTheme="minorHAnsi" w:cs="Times New Roman"/>
          <w:sz w:val="24"/>
          <w:szCs w:val="24"/>
        </w:rPr>
        <w:t xml:space="preserve">qui se trouve </w:t>
      </w:r>
      <w:r w:rsidR="005161D3" w:rsidRPr="00242CF5">
        <w:rPr>
          <w:rFonts w:asciiTheme="minorHAnsi" w:eastAsia="Times New Roman" w:hAnsiTheme="minorHAnsi" w:cs="Times New Roman"/>
          <w:sz w:val="24"/>
          <w:szCs w:val="24"/>
        </w:rPr>
        <w:t>devant</w:t>
      </w:r>
      <w:r w:rsidR="00635127" w:rsidRPr="00242CF5">
        <w:rPr>
          <w:rFonts w:asciiTheme="minorHAnsi" w:eastAsia="Times New Roman" w:hAnsiTheme="minorHAnsi" w:cs="Times New Roman"/>
          <w:sz w:val="24"/>
          <w:szCs w:val="24"/>
        </w:rPr>
        <w:t xml:space="preserve"> et le port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USB-</w:t>
      </w:r>
      <w:r w:rsidR="00824475" w:rsidRPr="00242CF5">
        <w:rPr>
          <w:rFonts w:asciiTheme="minorHAnsi" w:eastAsia="Times New Roman" w:hAnsiTheme="minorHAnsi" w:cs="Times New Roman"/>
          <w:sz w:val="24"/>
          <w:szCs w:val="24"/>
        </w:rPr>
        <w:t>C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A9570B" w:rsidRPr="00242CF5">
        <w:rPr>
          <w:rFonts w:asciiTheme="minorHAnsi" w:eastAsia="Times New Roman" w:hAnsiTheme="minorHAnsi" w:cs="Times New Roman"/>
          <w:sz w:val="24"/>
          <w:szCs w:val="24"/>
        </w:rPr>
        <w:t xml:space="preserve">qui se trouve </w:t>
      </w:r>
      <w:r w:rsidR="004F5EF8" w:rsidRPr="00242CF5">
        <w:rPr>
          <w:rFonts w:asciiTheme="minorHAnsi" w:eastAsia="Times New Roman" w:hAnsiTheme="minorHAnsi" w:cs="Times New Roman"/>
          <w:sz w:val="24"/>
          <w:szCs w:val="24"/>
        </w:rPr>
        <w:t>derrière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A9570B" w:rsidRPr="00242CF5">
        <w:rPr>
          <w:rFonts w:asciiTheme="minorHAnsi" w:eastAsia="Times New Roman" w:hAnsiTheme="minorHAnsi" w:cs="Times New Roman"/>
          <w:sz w:val="24"/>
          <w:szCs w:val="24"/>
        </w:rPr>
        <w:t>Vous ressentirez une courte vibration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CD0AC1" w:rsidRPr="00242CF5">
        <w:rPr>
          <w:rFonts w:asciiTheme="minorHAnsi" w:eastAsia="Times New Roman" w:hAnsiTheme="minorHAnsi" w:cs="Times New Roman"/>
          <w:sz w:val="24"/>
          <w:szCs w:val="24"/>
        </w:rPr>
        <w:t>et après 7 à 8 secondes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CD0AC1" w:rsidRPr="00242CF5">
        <w:rPr>
          <w:rFonts w:asciiTheme="minorHAnsi" w:eastAsia="Times New Roman" w:hAnsiTheme="minorHAnsi" w:cs="Times New Roman"/>
          <w:sz w:val="24"/>
          <w:szCs w:val="24"/>
        </w:rPr>
        <w:t xml:space="preserve">le message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“starting keysoft...” </w:t>
      </w:r>
      <w:r w:rsidR="008200E5" w:rsidRPr="00242CF5">
        <w:rPr>
          <w:rFonts w:asciiTheme="minorHAnsi" w:eastAsia="Times New Roman" w:hAnsiTheme="minorHAnsi" w:cs="Times New Roman"/>
          <w:sz w:val="24"/>
          <w:szCs w:val="24"/>
        </w:rPr>
        <w:t>sera affiché sur l’afficheur braille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,</w:t>
      </w:r>
      <w:r w:rsidR="008200E5" w:rsidRPr="00242CF5">
        <w:rPr>
          <w:rFonts w:asciiTheme="minorHAnsi" w:eastAsia="Times New Roman" w:hAnsiTheme="minorHAnsi" w:cs="Times New Roman"/>
          <w:sz w:val="24"/>
          <w:szCs w:val="24"/>
        </w:rPr>
        <w:t xml:space="preserve"> suivi de l’image </w:t>
      </w:r>
      <w:r w:rsidR="00EC6F4E" w:rsidRPr="00242CF5">
        <w:rPr>
          <w:rFonts w:asciiTheme="minorHAnsi" w:eastAsia="Times New Roman" w:hAnsiTheme="minorHAnsi" w:cs="Times New Roman"/>
          <w:sz w:val="24"/>
          <w:szCs w:val="24"/>
        </w:rPr>
        <w:t>du graphique tactile d’un papillon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EC6F4E" w:rsidRPr="00242CF5">
        <w:rPr>
          <w:rFonts w:asciiTheme="minorHAnsi" w:eastAsia="Times New Roman" w:hAnsiTheme="minorHAnsi" w:cs="Times New Roman"/>
          <w:sz w:val="24"/>
          <w:szCs w:val="24"/>
        </w:rPr>
        <w:t>Quelques instants après avoir démarré votre appareil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1E514E" w:rsidRPr="00242CF5">
        <w:rPr>
          <w:rFonts w:asciiTheme="minorHAnsi" w:eastAsia="Times New Roman" w:hAnsiTheme="minorHAnsi" w:cs="Times New Roman"/>
          <w:sz w:val="24"/>
          <w:szCs w:val="24"/>
        </w:rPr>
        <w:t>on vous accueillera en vous présentant un menu de sélection de la langue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F168A2" w:rsidRPr="00242CF5">
        <w:rPr>
          <w:rFonts w:asciiTheme="minorHAnsi" w:eastAsia="Times New Roman" w:hAnsiTheme="minorHAnsi" w:cs="Times New Roman"/>
          <w:sz w:val="24"/>
          <w:szCs w:val="24"/>
        </w:rPr>
        <w:t>Déplacez-vous</w:t>
      </w:r>
      <w:r w:rsidR="00612294" w:rsidRPr="00242CF5">
        <w:rPr>
          <w:rFonts w:asciiTheme="minorHAnsi" w:eastAsia="Times New Roman" w:hAnsiTheme="minorHAnsi" w:cs="Times New Roman"/>
          <w:sz w:val="24"/>
          <w:szCs w:val="24"/>
        </w:rPr>
        <w:t xml:space="preserve"> parmi </w:t>
      </w:r>
      <w:r w:rsidR="00F168A2" w:rsidRPr="00242CF5">
        <w:rPr>
          <w:rFonts w:asciiTheme="minorHAnsi" w:eastAsia="Times New Roman" w:hAnsiTheme="minorHAnsi" w:cs="Times New Roman"/>
          <w:sz w:val="24"/>
          <w:szCs w:val="24"/>
        </w:rPr>
        <w:t xml:space="preserve">la liste des langues en utilisant </w:t>
      </w:r>
      <w:r w:rsidR="00FC57F2" w:rsidRPr="00242CF5">
        <w:rPr>
          <w:rFonts w:asciiTheme="minorHAnsi" w:eastAsia="Times New Roman" w:hAnsiTheme="minorHAnsi" w:cs="Times New Roman"/>
          <w:sz w:val="24"/>
          <w:szCs w:val="24"/>
        </w:rPr>
        <w:t>les touches de navigation</w:t>
      </w:r>
      <w:r w:rsidR="004B23A5" w:rsidRPr="00242CF5">
        <w:rPr>
          <w:rFonts w:asciiTheme="minorHAnsi" w:eastAsia="Times New Roman" w:hAnsiTheme="minorHAnsi" w:cs="Times New Roman"/>
          <w:sz w:val="24"/>
          <w:szCs w:val="24"/>
        </w:rPr>
        <w:t>,</w:t>
      </w:r>
      <w:r w:rsidR="00FC7A25" w:rsidRPr="00242CF5">
        <w:rPr>
          <w:rFonts w:asciiTheme="minorHAnsi" w:eastAsia="Times New Roman" w:hAnsiTheme="minorHAnsi" w:cs="Times New Roman"/>
          <w:sz w:val="24"/>
          <w:szCs w:val="24"/>
        </w:rPr>
        <w:t xml:space="preserve"> puis sélectionnez la langue de votre choix</w:t>
      </w:r>
      <w:r w:rsidR="001D262A" w:rsidRPr="00242CF5">
        <w:rPr>
          <w:rFonts w:asciiTheme="minorHAnsi" w:eastAsia="Times New Roman" w:hAnsiTheme="minorHAnsi" w:cs="Times New Roman"/>
          <w:sz w:val="24"/>
          <w:szCs w:val="24"/>
        </w:rPr>
        <w:t xml:space="preserve"> en appuyant sur la touche Entrée lorsque vous vous trouverez sur la ligne qui vous intéresse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1D262A" w:rsidRPr="00242CF5">
        <w:rPr>
          <w:rFonts w:asciiTheme="minorHAnsi" w:eastAsia="Times New Roman" w:hAnsiTheme="minorHAnsi" w:cs="Times New Roman"/>
          <w:sz w:val="24"/>
          <w:szCs w:val="24"/>
        </w:rPr>
        <w:t>Par la suite, après quelques secondes d’attente</w:t>
      </w:r>
      <w:r w:rsidR="00D23F74" w:rsidRPr="00242CF5">
        <w:rPr>
          <w:rFonts w:asciiTheme="minorHAnsi" w:eastAsia="Times New Roman" w:hAnsiTheme="minorHAnsi" w:cs="Times New Roman"/>
          <w:sz w:val="24"/>
          <w:szCs w:val="24"/>
        </w:rPr>
        <w:t>, le guide de démarrage s’activera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D23F74" w:rsidRPr="00242CF5">
        <w:rPr>
          <w:rFonts w:asciiTheme="minorHAnsi" w:eastAsia="Times New Roman" w:hAnsiTheme="minorHAnsi" w:cs="Times New Roman"/>
          <w:sz w:val="24"/>
          <w:szCs w:val="24"/>
        </w:rPr>
        <w:t>Ce guide de démarrage</w:t>
      </w:r>
      <w:r w:rsidR="00827A92" w:rsidRPr="00242CF5">
        <w:rPr>
          <w:rFonts w:asciiTheme="minorHAnsi" w:eastAsia="Times New Roman" w:hAnsiTheme="minorHAnsi" w:cs="Times New Roman"/>
          <w:sz w:val="24"/>
          <w:szCs w:val="24"/>
        </w:rPr>
        <w:t xml:space="preserve"> vous apprendra les bases pour l’utilisation de votre Monarch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: </w:t>
      </w:r>
      <w:r w:rsidR="00827A92" w:rsidRPr="00242CF5">
        <w:rPr>
          <w:rFonts w:asciiTheme="minorHAnsi" w:eastAsia="Times New Roman" w:hAnsiTheme="minorHAnsi" w:cs="Times New Roman"/>
          <w:sz w:val="24"/>
          <w:szCs w:val="24"/>
        </w:rPr>
        <w:t xml:space="preserve">la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navigation, </w:t>
      </w:r>
      <w:r w:rsidR="0098622D" w:rsidRPr="00242CF5">
        <w:rPr>
          <w:rFonts w:asciiTheme="minorHAnsi" w:eastAsia="Times New Roman" w:hAnsiTheme="minorHAnsi" w:cs="Times New Roman"/>
          <w:sz w:val="24"/>
          <w:szCs w:val="24"/>
        </w:rPr>
        <w:t xml:space="preserve">la visionneuse tactile ainsi que la lecture de 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text</w:t>
      </w:r>
      <w:r w:rsidR="00947EC4" w:rsidRPr="00242CF5">
        <w:rPr>
          <w:rFonts w:asciiTheme="minorHAnsi" w:eastAsia="Times New Roman" w:hAnsiTheme="minorHAnsi" w:cs="Times New Roman"/>
          <w:sz w:val="24"/>
          <w:szCs w:val="24"/>
        </w:rPr>
        <w:t>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947EC4" w:rsidRPr="00242CF5">
        <w:rPr>
          <w:rFonts w:asciiTheme="minorHAnsi" w:eastAsia="Times New Roman" w:hAnsiTheme="minorHAnsi" w:cs="Times New Roman"/>
          <w:sz w:val="24"/>
          <w:szCs w:val="24"/>
        </w:rPr>
        <w:t>Lorsque vous aurez terminé le guide de démarrage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947EC4" w:rsidRPr="00242CF5">
        <w:rPr>
          <w:rFonts w:asciiTheme="minorHAnsi" w:eastAsia="Times New Roman" w:hAnsiTheme="minorHAnsi" w:cs="Times New Roman"/>
          <w:sz w:val="24"/>
          <w:szCs w:val="24"/>
        </w:rPr>
        <w:t>ou si vous décidez de le quitter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,</w:t>
      </w:r>
      <w:r w:rsidR="006A776E" w:rsidRPr="00242CF5">
        <w:rPr>
          <w:rFonts w:asciiTheme="minorHAnsi" w:eastAsia="Times New Roman" w:hAnsiTheme="minorHAnsi" w:cs="Times New Roman"/>
          <w:sz w:val="24"/>
          <w:szCs w:val="24"/>
        </w:rPr>
        <w:t xml:space="preserve"> vous serez dirigé au Menu principal</w:t>
      </w:r>
      <w:r w:rsidR="002026B1" w:rsidRPr="00242CF5">
        <w:rPr>
          <w:rFonts w:asciiTheme="minorHAnsi" w:eastAsia="Times New Roman" w:hAnsiTheme="minorHAnsi" w:cs="Times New Roman"/>
          <w:sz w:val="24"/>
          <w:szCs w:val="24"/>
        </w:rPr>
        <w:t>.</w:t>
      </w:r>
    </w:p>
    <w:p w14:paraId="30851551" w14:textId="21F2CF2F" w:rsidR="00FF6E22" w:rsidRDefault="002026B1" w:rsidP="002026B1">
      <w:pPr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242CF5">
        <w:rPr>
          <w:rFonts w:asciiTheme="minorHAnsi" w:eastAsia="Times New Roman" w:hAnsiTheme="minorHAnsi" w:cs="Times New Roman"/>
          <w:sz w:val="24"/>
          <w:szCs w:val="24"/>
        </w:rPr>
        <w:t xml:space="preserve">Note: </w:t>
      </w:r>
      <w:r w:rsidR="00814C60" w:rsidRPr="00242CF5">
        <w:rPr>
          <w:rFonts w:asciiTheme="minorHAnsi" w:eastAsia="Times New Roman" w:hAnsiTheme="minorHAnsi" w:cs="Times New Roman"/>
          <w:sz w:val="24"/>
          <w:szCs w:val="24"/>
        </w:rPr>
        <w:t>le guide de démarrage sera lancé</w:t>
      </w:r>
      <w:r w:rsidR="00D30B76" w:rsidRPr="00242CF5">
        <w:rPr>
          <w:rFonts w:asciiTheme="minorHAnsi" w:eastAsia="Times New Roman" w:hAnsiTheme="minorHAnsi" w:cs="Times New Roman"/>
          <w:sz w:val="24"/>
          <w:szCs w:val="24"/>
        </w:rPr>
        <w:t xml:space="preserve"> s’il est disponible dans la langue que vous avez </w:t>
      </w:r>
      <w:r w:rsidR="002D062F" w:rsidRPr="00242CF5">
        <w:rPr>
          <w:rFonts w:asciiTheme="minorHAnsi" w:eastAsia="Times New Roman" w:hAnsiTheme="minorHAnsi" w:cs="Times New Roman"/>
          <w:sz w:val="24"/>
          <w:szCs w:val="24"/>
        </w:rPr>
        <w:t>sélectionnée</w:t>
      </w:r>
      <w:r w:rsidRPr="00242CF5">
        <w:rPr>
          <w:rFonts w:asciiTheme="minorHAnsi" w:eastAsia="Times New Roman" w:hAnsiTheme="minorHAnsi" w:cs="Times New Roman"/>
          <w:sz w:val="24"/>
          <w:szCs w:val="24"/>
        </w:rPr>
        <w:t xml:space="preserve">. </w:t>
      </w:r>
      <w:r w:rsidR="00D30B76" w:rsidRPr="00242CF5">
        <w:rPr>
          <w:rFonts w:asciiTheme="minorHAnsi" w:eastAsia="Times New Roman" w:hAnsiTheme="minorHAnsi" w:cs="Times New Roman"/>
          <w:sz w:val="24"/>
          <w:szCs w:val="24"/>
        </w:rPr>
        <w:t>Si ce n’est pas le cas</w:t>
      </w:r>
      <w:r w:rsidRPr="00242CF5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505E7E" w:rsidRPr="00242CF5">
        <w:rPr>
          <w:rFonts w:asciiTheme="minorHAnsi" w:eastAsia="Times New Roman" w:hAnsiTheme="minorHAnsi" w:cs="Times New Roman"/>
          <w:sz w:val="24"/>
          <w:szCs w:val="24"/>
        </w:rPr>
        <w:t>vous serez dirigé au Menu principal après la sélection de la langue</w:t>
      </w:r>
      <w:r w:rsidRPr="00242CF5">
        <w:rPr>
          <w:rFonts w:asciiTheme="minorHAnsi" w:eastAsia="Times New Roman" w:hAnsiTheme="minorHAnsi" w:cs="Times New Roman"/>
          <w:sz w:val="24"/>
          <w:szCs w:val="24"/>
        </w:rPr>
        <w:t>.</w:t>
      </w:r>
    </w:p>
    <w:p w14:paraId="208ED5C6" w14:textId="77777777" w:rsidR="00EE285B" w:rsidRDefault="00EE285B" w:rsidP="002026B1">
      <w:pPr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14:paraId="4AD034B0" w14:textId="54F56DDB" w:rsidR="003367CA" w:rsidRPr="00242CF5" w:rsidRDefault="00FB7797" w:rsidP="002026B1">
      <w:pPr>
        <w:jc w:val="both"/>
        <w:rPr>
          <w:rFonts w:asciiTheme="minorHAnsi" w:eastAsia="Times New Roman" w:hAnsiTheme="minorHAnsi" w:cs="Times New Roman"/>
          <w:sz w:val="24"/>
          <w:szCs w:val="24"/>
        </w:rPr>
      </w:pPr>
      <w:r w:rsidRPr="00DB1267">
        <w:rPr>
          <w:rFonts w:cs="Arial"/>
          <w:noProof/>
          <w:szCs w:val="32"/>
          <w:lang w:val="en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C97255A" wp14:editId="69F12BBB">
                <wp:simplePos x="0" y="0"/>
                <wp:positionH relativeFrom="margin">
                  <wp:align>left</wp:align>
                </wp:positionH>
                <wp:positionV relativeFrom="paragraph">
                  <wp:posOffset>5558155</wp:posOffset>
                </wp:positionV>
                <wp:extent cx="959485" cy="396000"/>
                <wp:effectExtent l="0" t="0" r="12065" b="2349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39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91240B29-F687-4f45-9708-019B960494DF}">
                            <a14:hiddenLine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pic="http://schemas.openxmlformats.org/drawingml/2006/pictur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8CED2" w14:textId="4161241E" w:rsidR="00FB7797" w:rsidRPr="00B8470E" w:rsidRDefault="00FB7797" w:rsidP="00FB7797">
                            <w:pPr>
                              <w:spacing w:after="0"/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</w:rPr>
                            </w:pPr>
                            <w:r w:rsidRPr="00B8470E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</w:rPr>
                              <w:t>ACCD-03</w:t>
                            </w:r>
                            <w:r w:rsidR="0006242C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</w:rPr>
                              <w:t>36</w:t>
                            </w:r>
                            <w:r w:rsidRPr="00B8470E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</w:rPr>
                              <w:br/>
                              <w:t>REV 0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</w:rPr>
                              <w:t>00</w:t>
                            </w:r>
                          </w:p>
                          <w:p w14:paraId="73332594" w14:textId="77777777" w:rsidR="00FB7797" w:rsidRPr="00EB31C8" w:rsidRDefault="00FB7797" w:rsidP="00FB7797">
                            <w:pPr>
                              <w:spacing w:after="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7255A" id="Text Box 112" o:spid="_x0000_s1052" type="#_x0000_t202" style="position:absolute;left:0;text-align:left;margin-left:0;margin-top:437.65pt;width:75.55pt;height:31.2pt;z-index:25165824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" filled="f" strokecolor="black [3213]">
                <v:textbox>
                  <w:txbxContent>
                    <w:p w14:paraId="3B48CED2" w14:textId="4161241E" w:rsidR="00FB7797" w:rsidRPr="00B8470E" w:rsidRDefault="00FB7797" w:rsidP="00FB7797">
                      <w:pPr>
                        <w:spacing w:after="0"/>
                        <w:rPr>
                          <w:rFonts w:ascii="Arial Bold" w:hAnsi="Arial Bold"/>
                          <w:b/>
                          <w:bCs/>
                          <w:sz w:val="20"/>
                        </w:rPr>
                      </w:pPr>
                      <w:r w:rsidRPr="00B8470E">
                        <w:rPr>
                          <w:rFonts w:ascii="Arial Bold" w:hAnsi="Arial Bold"/>
                          <w:b/>
                          <w:bCs/>
                          <w:sz w:val="20"/>
                        </w:rPr>
                        <w:t>ACCD-03</w:t>
                      </w:r>
                      <w:r w:rsidR="0006242C">
                        <w:rPr>
                          <w:rFonts w:ascii="Arial Bold" w:hAnsi="Arial Bold"/>
                          <w:b/>
                          <w:bCs/>
                          <w:sz w:val="20"/>
                        </w:rPr>
                        <w:t>36</w:t>
                      </w:r>
                      <w:r w:rsidRPr="00B8470E">
                        <w:rPr>
                          <w:rFonts w:ascii="Arial Bold" w:hAnsi="Arial Bold"/>
                          <w:b/>
                          <w:bCs/>
                          <w:sz w:val="20"/>
                        </w:rPr>
                        <w:br/>
                        <w:t>REV 0</w:t>
                      </w:r>
                      <w:r>
                        <w:rPr>
                          <w:rFonts w:ascii="Arial Bold" w:hAnsi="Arial Bold"/>
                          <w:b/>
                          <w:bCs/>
                          <w:sz w:val="20"/>
                        </w:rPr>
                        <w:t>00</w:t>
                      </w:r>
                    </w:p>
                    <w:p w14:paraId="73332594" w14:textId="77777777" w:rsidR="00FB7797" w:rsidRPr="00EB31C8" w:rsidRDefault="00FB7797" w:rsidP="00FB7797">
                      <w:pPr>
                        <w:spacing w:after="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367CA" w:rsidRPr="00242CF5">
      <w:pgSz w:w="12240" w:h="15840"/>
      <w:pgMar w:top="1417" w:right="1800" w:bottom="141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88398E"/>
    <w:multiLevelType w:val="hybridMultilevel"/>
    <w:tmpl w:val="818A0E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562502"/>
    <w:multiLevelType w:val="hybridMultilevel"/>
    <w:tmpl w:val="174C0704"/>
    <w:lvl w:ilvl="0" w:tplc="93466D5E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lang w:val="fr-CA"/>
      </w:rPr>
    </w:lvl>
    <w:lvl w:ilvl="1" w:tplc="0C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1411734543">
    <w:abstractNumId w:val="1"/>
  </w:num>
  <w:num w:numId="2" w16cid:durableId="51878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6B1"/>
    <w:rsid w:val="000053F4"/>
    <w:rsid w:val="000145AA"/>
    <w:rsid w:val="000335D0"/>
    <w:rsid w:val="000375F5"/>
    <w:rsid w:val="00045D43"/>
    <w:rsid w:val="0006242C"/>
    <w:rsid w:val="00062A18"/>
    <w:rsid w:val="000637E5"/>
    <w:rsid w:val="00064739"/>
    <w:rsid w:val="000A2D53"/>
    <w:rsid w:val="000C3DDA"/>
    <w:rsid w:val="000C5577"/>
    <w:rsid w:val="001023D7"/>
    <w:rsid w:val="00114D7B"/>
    <w:rsid w:val="00133974"/>
    <w:rsid w:val="00142353"/>
    <w:rsid w:val="001455F5"/>
    <w:rsid w:val="00167DD8"/>
    <w:rsid w:val="00182E96"/>
    <w:rsid w:val="001857D4"/>
    <w:rsid w:val="00190EB4"/>
    <w:rsid w:val="0019183B"/>
    <w:rsid w:val="001A27C5"/>
    <w:rsid w:val="001A512F"/>
    <w:rsid w:val="001D262A"/>
    <w:rsid w:val="001E514E"/>
    <w:rsid w:val="001F1574"/>
    <w:rsid w:val="002026B1"/>
    <w:rsid w:val="00222E03"/>
    <w:rsid w:val="00223939"/>
    <w:rsid w:val="002269EA"/>
    <w:rsid w:val="00233871"/>
    <w:rsid w:val="00242CF5"/>
    <w:rsid w:val="00243C7E"/>
    <w:rsid w:val="00255232"/>
    <w:rsid w:val="002921F2"/>
    <w:rsid w:val="00296018"/>
    <w:rsid w:val="002A5EBA"/>
    <w:rsid w:val="002C12CE"/>
    <w:rsid w:val="002C4B06"/>
    <w:rsid w:val="002D062F"/>
    <w:rsid w:val="002F3446"/>
    <w:rsid w:val="003042EC"/>
    <w:rsid w:val="003367CA"/>
    <w:rsid w:val="00340B33"/>
    <w:rsid w:val="0037525D"/>
    <w:rsid w:val="00390A71"/>
    <w:rsid w:val="003941C8"/>
    <w:rsid w:val="003C519E"/>
    <w:rsid w:val="003D0F09"/>
    <w:rsid w:val="00423C55"/>
    <w:rsid w:val="0043705F"/>
    <w:rsid w:val="00437A2A"/>
    <w:rsid w:val="00440381"/>
    <w:rsid w:val="00441B6D"/>
    <w:rsid w:val="00442DF1"/>
    <w:rsid w:val="00462FCA"/>
    <w:rsid w:val="00463C69"/>
    <w:rsid w:val="004748E1"/>
    <w:rsid w:val="004754FB"/>
    <w:rsid w:val="00482AA4"/>
    <w:rsid w:val="004B1F89"/>
    <w:rsid w:val="004B23A5"/>
    <w:rsid w:val="004B3111"/>
    <w:rsid w:val="004C44BE"/>
    <w:rsid w:val="004C5DA4"/>
    <w:rsid w:val="004C6077"/>
    <w:rsid w:val="004C6314"/>
    <w:rsid w:val="004D1893"/>
    <w:rsid w:val="004D74A1"/>
    <w:rsid w:val="004F15EA"/>
    <w:rsid w:val="004F5589"/>
    <w:rsid w:val="004F5EF8"/>
    <w:rsid w:val="00505E7E"/>
    <w:rsid w:val="00512753"/>
    <w:rsid w:val="005161D3"/>
    <w:rsid w:val="005510CA"/>
    <w:rsid w:val="00564844"/>
    <w:rsid w:val="00574583"/>
    <w:rsid w:val="00582523"/>
    <w:rsid w:val="005A2CEB"/>
    <w:rsid w:val="005B1E88"/>
    <w:rsid w:val="005B46FD"/>
    <w:rsid w:val="005C6C89"/>
    <w:rsid w:val="005C7709"/>
    <w:rsid w:val="005D67CD"/>
    <w:rsid w:val="005E086B"/>
    <w:rsid w:val="006018B6"/>
    <w:rsid w:val="00612294"/>
    <w:rsid w:val="006139EB"/>
    <w:rsid w:val="00614523"/>
    <w:rsid w:val="00635127"/>
    <w:rsid w:val="00641228"/>
    <w:rsid w:val="00652C9C"/>
    <w:rsid w:val="00653218"/>
    <w:rsid w:val="00666E4B"/>
    <w:rsid w:val="006717AF"/>
    <w:rsid w:val="006A776E"/>
    <w:rsid w:val="006D0C5B"/>
    <w:rsid w:val="006D0FDC"/>
    <w:rsid w:val="006D3C22"/>
    <w:rsid w:val="006D4EE6"/>
    <w:rsid w:val="006E1994"/>
    <w:rsid w:val="006E66D2"/>
    <w:rsid w:val="006E7216"/>
    <w:rsid w:val="00705156"/>
    <w:rsid w:val="00715822"/>
    <w:rsid w:val="0075011F"/>
    <w:rsid w:val="00760494"/>
    <w:rsid w:val="0079091E"/>
    <w:rsid w:val="00796088"/>
    <w:rsid w:val="007A4A5A"/>
    <w:rsid w:val="007D58A3"/>
    <w:rsid w:val="007D5AA7"/>
    <w:rsid w:val="007F4447"/>
    <w:rsid w:val="007F7A84"/>
    <w:rsid w:val="00806077"/>
    <w:rsid w:val="008116D3"/>
    <w:rsid w:val="00814C60"/>
    <w:rsid w:val="00815F69"/>
    <w:rsid w:val="008200E5"/>
    <w:rsid w:val="00824475"/>
    <w:rsid w:val="0082494F"/>
    <w:rsid w:val="00825A66"/>
    <w:rsid w:val="00826DCA"/>
    <w:rsid w:val="00827A92"/>
    <w:rsid w:val="00852F73"/>
    <w:rsid w:val="008665B3"/>
    <w:rsid w:val="008857BC"/>
    <w:rsid w:val="00894A5C"/>
    <w:rsid w:val="00897D4C"/>
    <w:rsid w:val="008B3206"/>
    <w:rsid w:val="008B74F3"/>
    <w:rsid w:val="008C7E7D"/>
    <w:rsid w:val="008D424A"/>
    <w:rsid w:val="008E260A"/>
    <w:rsid w:val="008F2005"/>
    <w:rsid w:val="008F4048"/>
    <w:rsid w:val="0091168A"/>
    <w:rsid w:val="0092760C"/>
    <w:rsid w:val="00937FAB"/>
    <w:rsid w:val="00942E59"/>
    <w:rsid w:val="00947EC4"/>
    <w:rsid w:val="00961749"/>
    <w:rsid w:val="00965D5D"/>
    <w:rsid w:val="009816A0"/>
    <w:rsid w:val="00985D1A"/>
    <w:rsid w:val="0098622D"/>
    <w:rsid w:val="0099058F"/>
    <w:rsid w:val="00996FC9"/>
    <w:rsid w:val="009A2E8B"/>
    <w:rsid w:val="009D5B33"/>
    <w:rsid w:val="009F5885"/>
    <w:rsid w:val="00A1564E"/>
    <w:rsid w:val="00A2058C"/>
    <w:rsid w:val="00A47FF5"/>
    <w:rsid w:val="00A712AA"/>
    <w:rsid w:val="00A9570B"/>
    <w:rsid w:val="00AA22AB"/>
    <w:rsid w:val="00AA69EB"/>
    <w:rsid w:val="00AD4896"/>
    <w:rsid w:val="00AE3F47"/>
    <w:rsid w:val="00AF3A7E"/>
    <w:rsid w:val="00AF5DFB"/>
    <w:rsid w:val="00B121AF"/>
    <w:rsid w:val="00B77315"/>
    <w:rsid w:val="00B85842"/>
    <w:rsid w:val="00B86462"/>
    <w:rsid w:val="00B90AD5"/>
    <w:rsid w:val="00BA4F0E"/>
    <w:rsid w:val="00BA51CB"/>
    <w:rsid w:val="00BC13CC"/>
    <w:rsid w:val="00BE2817"/>
    <w:rsid w:val="00BE5A40"/>
    <w:rsid w:val="00BF4BF8"/>
    <w:rsid w:val="00BF4FB8"/>
    <w:rsid w:val="00C20509"/>
    <w:rsid w:val="00C32796"/>
    <w:rsid w:val="00C338E9"/>
    <w:rsid w:val="00C33BDC"/>
    <w:rsid w:val="00C4399E"/>
    <w:rsid w:val="00C43F20"/>
    <w:rsid w:val="00C94276"/>
    <w:rsid w:val="00CB29BA"/>
    <w:rsid w:val="00CB51BF"/>
    <w:rsid w:val="00CC24A5"/>
    <w:rsid w:val="00CD07D5"/>
    <w:rsid w:val="00CD0AC1"/>
    <w:rsid w:val="00CD27F5"/>
    <w:rsid w:val="00CD4C9D"/>
    <w:rsid w:val="00CD7BC4"/>
    <w:rsid w:val="00CE6CD6"/>
    <w:rsid w:val="00CF3277"/>
    <w:rsid w:val="00CF4DB3"/>
    <w:rsid w:val="00D23F74"/>
    <w:rsid w:val="00D30B76"/>
    <w:rsid w:val="00D3712E"/>
    <w:rsid w:val="00D52CD3"/>
    <w:rsid w:val="00D61A8A"/>
    <w:rsid w:val="00D7214E"/>
    <w:rsid w:val="00D72765"/>
    <w:rsid w:val="00D77292"/>
    <w:rsid w:val="00D909C0"/>
    <w:rsid w:val="00DA0AB0"/>
    <w:rsid w:val="00DB567F"/>
    <w:rsid w:val="00DC09AF"/>
    <w:rsid w:val="00DC4266"/>
    <w:rsid w:val="00DD3025"/>
    <w:rsid w:val="00DF37AE"/>
    <w:rsid w:val="00DF61FA"/>
    <w:rsid w:val="00E07F6D"/>
    <w:rsid w:val="00E232C3"/>
    <w:rsid w:val="00E24250"/>
    <w:rsid w:val="00E42BF1"/>
    <w:rsid w:val="00E60B0B"/>
    <w:rsid w:val="00E62807"/>
    <w:rsid w:val="00E71439"/>
    <w:rsid w:val="00E73C47"/>
    <w:rsid w:val="00E74DE7"/>
    <w:rsid w:val="00E805C1"/>
    <w:rsid w:val="00E912E7"/>
    <w:rsid w:val="00E920EA"/>
    <w:rsid w:val="00E95ACE"/>
    <w:rsid w:val="00EA696C"/>
    <w:rsid w:val="00EA7C84"/>
    <w:rsid w:val="00EC2CA1"/>
    <w:rsid w:val="00EC6F4E"/>
    <w:rsid w:val="00ED11AF"/>
    <w:rsid w:val="00ED3880"/>
    <w:rsid w:val="00ED7C79"/>
    <w:rsid w:val="00EE0427"/>
    <w:rsid w:val="00EE285B"/>
    <w:rsid w:val="00EE5685"/>
    <w:rsid w:val="00F07003"/>
    <w:rsid w:val="00F15A54"/>
    <w:rsid w:val="00F168A2"/>
    <w:rsid w:val="00F43ADD"/>
    <w:rsid w:val="00F53B36"/>
    <w:rsid w:val="00F53D04"/>
    <w:rsid w:val="00F70923"/>
    <w:rsid w:val="00F82AC3"/>
    <w:rsid w:val="00FB7797"/>
    <w:rsid w:val="00FC57F2"/>
    <w:rsid w:val="00FC626D"/>
    <w:rsid w:val="00FC6976"/>
    <w:rsid w:val="00FC7A25"/>
    <w:rsid w:val="00FD1DC7"/>
    <w:rsid w:val="00FD36AA"/>
    <w:rsid w:val="00FF5441"/>
    <w:rsid w:val="00FF5C04"/>
    <w:rsid w:val="00FF63A7"/>
    <w:rsid w:val="00FF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44091A"/>
  <w15:chartTrackingRefBased/>
  <w15:docId w15:val="{F37D09B5-E296-4C35-A321-8D971E83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rsid w:val="002026B1"/>
    <w:pPr>
      <w:spacing w:line="256" w:lineRule="auto"/>
    </w:pPr>
    <w:rPr>
      <w:rFonts w:ascii="Verdana" w:hAnsi="Verdana"/>
      <w:kern w:val="0"/>
      <w:sz w:val="32"/>
      <w14:ligatures w14:val="none"/>
    </w:rPr>
  </w:style>
  <w:style w:type="paragraph" w:styleId="Heading1">
    <w:name w:val="heading 1"/>
    <w:basedOn w:val="Normal"/>
    <w:next w:val="Normal"/>
    <w:uiPriority w:val="9"/>
    <w:qFormat/>
    <w:rsid w:val="002026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2026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026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026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026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026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26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uiPriority w:val="9"/>
    <w:semiHidden/>
    <w:unhideWhenUsed/>
    <w:qFormat/>
    <w:rsid w:val="002026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2026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6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26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26B1"/>
    <w:rPr>
      <w:b/>
      <w:bCs/>
      <w:smallCaps/>
      <w:color w:val="0F4761" w:themeColor="accent1" w:themeShade="BF"/>
      <w:spacing w:val="5"/>
    </w:rPr>
  </w:style>
  <w:style w:type="character" w:customStyle="1" w:styleId="Heading1Char">
    <w:name w:val="Heading 1 Char"/>
    <w:basedOn w:val="DefaultParagraphFont"/>
    <w:uiPriority w:val="9"/>
    <w:rsid w:val="002026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a">
    <w:basedOn w:val="Normal"/>
    <w:next w:val="Normal"/>
    <w:link w:val="BodyTextChar"/>
    <w:uiPriority w:val="99"/>
    <w:unhideWhenUsed/>
    <w:rsid w:val="00202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BodyTextChar">
    <w:name w:val="Body Text Char"/>
    <w:basedOn w:val="DefaultParagraphFont"/>
    <w:link w:val="a"/>
    <w:uiPriority w:val="99"/>
    <w:rsid w:val="002026B1"/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customStyle="1" w:styleId="normaltextrun">
    <w:name w:val="normaltextrun"/>
    <w:basedOn w:val="DefaultParagraphFont"/>
    <w:rsid w:val="002026B1"/>
  </w:style>
  <w:style w:type="paragraph" w:customStyle="1" w:styleId="Normal2">
    <w:name w:val="Normal 2"/>
    <w:basedOn w:val="Normal"/>
    <w:link w:val="Normal2Car"/>
    <w:qFormat/>
    <w:rsid w:val="002026B1"/>
    <w:pPr>
      <w:spacing w:after="200" w:line="253" w:lineRule="atLeast"/>
      <w:ind w:left="17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eastAsia="fr-CA"/>
    </w:rPr>
  </w:style>
  <w:style w:type="character" w:customStyle="1" w:styleId="Normal2Car">
    <w:name w:val="Normal 2 Car"/>
    <w:basedOn w:val="DefaultParagraphFont"/>
    <w:link w:val="Normal2"/>
    <w:rsid w:val="002026B1"/>
    <w:rPr>
      <w:rFonts w:ascii="Times New Roman" w:eastAsia="Times New Roman" w:hAnsi="Times New Roman" w:cs="Times New Roman"/>
      <w:color w:val="000000"/>
      <w:kern w:val="0"/>
      <w:sz w:val="24"/>
      <w:szCs w:val="24"/>
      <w:lang w:val="en-US" w:eastAsia="fr-CA"/>
      <w14:ligatures w14:val="none"/>
    </w:rPr>
  </w:style>
  <w:style w:type="character" w:customStyle="1" w:styleId="Titre1Car">
    <w:name w:val="Titre 1 Car"/>
    <w:basedOn w:val="DefaultParagraphFont"/>
    <w:uiPriority w:val="9"/>
    <w:rsid w:val="004C60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DefaultParagraphFont"/>
    <w:uiPriority w:val="9"/>
    <w:rsid w:val="004C60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DefaultParagraphFont"/>
    <w:uiPriority w:val="9"/>
    <w:semiHidden/>
    <w:rsid w:val="004C60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DefaultParagraphFont"/>
    <w:uiPriority w:val="9"/>
    <w:semiHidden/>
    <w:rsid w:val="004C607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DefaultParagraphFont"/>
    <w:uiPriority w:val="9"/>
    <w:semiHidden/>
    <w:rsid w:val="004C607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DefaultParagraphFont"/>
    <w:uiPriority w:val="9"/>
    <w:semiHidden/>
    <w:rsid w:val="004C607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DefaultParagraphFont"/>
    <w:uiPriority w:val="9"/>
    <w:semiHidden/>
    <w:rsid w:val="004C607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DefaultParagraphFont"/>
    <w:uiPriority w:val="9"/>
    <w:semiHidden/>
    <w:rsid w:val="004C607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DefaultParagraphFont"/>
    <w:uiPriority w:val="9"/>
    <w:semiHidden/>
    <w:rsid w:val="004C6077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DefaultParagraphFont"/>
    <w:uiPriority w:val="10"/>
    <w:rsid w:val="004C60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DefaultParagraphFont"/>
    <w:uiPriority w:val="11"/>
    <w:rsid w:val="004C60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tionCar">
    <w:name w:val="Citation Car"/>
    <w:basedOn w:val="DefaultParagraphFont"/>
    <w:uiPriority w:val="29"/>
    <w:rsid w:val="004C6077"/>
    <w:rPr>
      <w:i/>
      <w:iCs/>
      <w:color w:val="404040" w:themeColor="text1" w:themeTint="BF"/>
    </w:rPr>
  </w:style>
  <w:style w:type="character" w:customStyle="1" w:styleId="CitationintenseCar">
    <w:name w:val="Citation intense Car"/>
    <w:basedOn w:val="DefaultParagraphFont"/>
    <w:uiPriority w:val="30"/>
    <w:rsid w:val="004C6077"/>
    <w:rPr>
      <w:i/>
      <w:iCs/>
      <w:color w:val="0F4761" w:themeColor="accent1" w:themeShade="BF"/>
    </w:rPr>
  </w:style>
  <w:style w:type="character" w:customStyle="1" w:styleId="CorpsdetexteCar">
    <w:name w:val="Corps de texte Car"/>
    <w:basedOn w:val="DefaultParagraphFont"/>
    <w:uiPriority w:val="99"/>
    <w:semiHidden/>
    <w:rsid w:val="004C6077"/>
    <w:rPr>
      <w:rFonts w:ascii="Verdana" w:hAnsi="Verdana"/>
      <w:kern w:val="0"/>
      <w:sz w:val="3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228"/>
    <w:rPr>
      <w:rFonts w:ascii="Verdana" w:eastAsiaTheme="majorEastAsia" w:hAnsi="Verdana" w:cstheme="majorBidi"/>
      <w:color w:val="595959" w:themeColor="text1" w:themeTint="A6"/>
      <w:kern w:val="0"/>
      <w:sz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9" ma:contentTypeDescription="Create a new document." ma:contentTypeScope="" ma:versionID="3621315a5b9899e34a60949c5f071863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237d994823dbaab0f96197287a3d31ac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038D0F-6F41-4943-8F50-B4AAAEC15D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BA8015-5C8E-4BC7-8053-62B7BF4B4E5F}">
  <ds:schemaRefs>
    <ds:schemaRef ds:uri="http://schemas.microsoft.com/office/2006/metadata/properties"/>
    <ds:schemaRef ds:uri="http://schemas.microsoft.com/office/infopath/2007/PartnerControls"/>
    <ds:schemaRef ds:uri="3929a486-41eb-4c02-a3f7-9ab7fd5819fc"/>
    <ds:schemaRef ds:uri="da368995-dc14-4c2b-9df8-6fe3fda02943"/>
    <ds:schemaRef ds:uri="bb004757-2af2-43a8-93dc-299c2a6b72bd"/>
  </ds:schemaRefs>
</ds:datastoreItem>
</file>

<file path=customXml/itemProps3.xml><?xml version="1.0" encoding="utf-8"?>
<ds:datastoreItem xmlns:ds="http://schemas.openxmlformats.org/officeDocument/2006/customXml" ds:itemID="{D15BC7AF-3FB4-42E0-834E-D1923A13AA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8BABB7-937F-4199-B87E-3E16A9D8F9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681</Words>
  <Characters>3886</Characters>
  <Application>Microsoft Office Word</Application>
  <DocSecurity>4</DocSecurity>
  <Lines>32</Lines>
  <Paragraphs>9</Paragraphs>
  <ScaleCrop>false</ScaleCrop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Plante</dc:creator>
  <cp:keywords/>
  <dc:description/>
  <cp:lastModifiedBy>Robert Morselli</cp:lastModifiedBy>
  <cp:revision>226</cp:revision>
  <dcterms:created xsi:type="dcterms:W3CDTF">2024-09-05T14:12:00Z</dcterms:created>
  <dcterms:modified xsi:type="dcterms:W3CDTF">2024-09-13T00:05:00Z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  <property fmtid="{D5CDD505-2E9C-101B-9397-08002B2CF9AE}" pid="4" name="GrammarlyDocumentId">
    <vt:lpwstr>fedb2179e0723b0653225ccda8266512b7665260b785059988b54c20366fbf5d</vt:lpwstr>
  </property>
</Properties>
</file>