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62" w:rsidRDefault="00D35562" w:rsidP="003021DC">
      <w:pPr>
        <w:rPr>
          <w:sz w:val="24"/>
          <w:szCs w:val="24"/>
          <w:lang w:val="de-DE"/>
        </w:rPr>
      </w:pPr>
    </w:p>
    <w:p w:rsidR="00F145D5" w:rsidRDefault="00F145D5" w:rsidP="003021DC">
      <w:pPr>
        <w:rPr>
          <w:sz w:val="24"/>
          <w:szCs w:val="24"/>
          <w:lang w:val="de-DE"/>
        </w:rPr>
      </w:pPr>
    </w:p>
    <w:p w:rsidR="00F145D5" w:rsidRDefault="00F145D5" w:rsidP="003021DC">
      <w:pPr>
        <w:rPr>
          <w:sz w:val="24"/>
          <w:szCs w:val="24"/>
          <w:lang w:val="de-DE"/>
        </w:rPr>
      </w:pPr>
    </w:p>
    <w:p w:rsidR="00F145D5" w:rsidRPr="00C1739A" w:rsidRDefault="00F145D5" w:rsidP="003021DC">
      <w:pPr>
        <w:rPr>
          <w:sz w:val="24"/>
          <w:szCs w:val="24"/>
          <w:lang w:val="de-DE"/>
        </w:rPr>
      </w:pPr>
    </w:p>
    <w:p w:rsidR="00AA19CE" w:rsidRDefault="00AA19CE" w:rsidP="00AA19CE">
      <w:pPr>
        <w:jc w:val="center"/>
        <w:rPr>
          <w:sz w:val="48"/>
          <w:szCs w:val="48"/>
        </w:rPr>
      </w:pPr>
      <w:bookmarkStart w:id="0" w:name="_Toc44413754"/>
      <w:bookmarkEnd w:id="0"/>
    </w:p>
    <w:p w:rsidR="00D35562" w:rsidRPr="00D10B0E" w:rsidRDefault="00AA19CE" w:rsidP="00AA19CE">
      <w:pPr>
        <w:jc w:val="center"/>
        <w:rPr>
          <w:sz w:val="48"/>
          <w:szCs w:val="48"/>
          <w:lang w:val="de-DE"/>
        </w:rPr>
      </w:pPr>
      <w:r w:rsidRPr="00D10B0E">
        <w:rPr>
          <w:sz w:val="48"/>
          <w:szCs w:val="48"/>
          <w:lang w:val="de-DE"/>
        </w:rPr>
        <w:t>VICTOR READER STREAM</w:t>
      </w:r>
    </w:p>
    <w:p w:rsidR="00AA19CE" w:rsidRDefault="00AA19CE" w:rsidP="00AA19CE">
      <w:pPr>
        <w:jc w:val="center"/>
        <w:rPr>
          <w:sz w:val="48"/>
          <w:szCs w:val="48"/>
          <w:lang w:val="de-DE"/>
        </w:rPr>
      </w:pPr>
      <w:r w:rsidRPr="00AA19CE">
        <w:rPr>
          <w:sz w:val="48"/>
          <w:szCs w:val="48"/>
          <w:lang w:val="de-DE"/>
        </w:rPr>
        <w:t>BEDIENUNGSANLEITUNG</w:t>
      </w:r>
    </w:p>
    <w:p w:rsidR="00AA19CE" w:rsidRDefault="00151372" w:rsidP="00AA19CE">
      <w:pPr>
        <w:jc w:val="center"/>
        <w:rPr>
          <w:sz w:val="48"/>
          <w:szCs w:val="48"/>
          <w:lang w:val="de-DE"/>
        </w:rPr>
      </w:pPr>
      <w:r>
        <w:rPr>
          <w:sz w:val="48"/>
          <w:szCs w:val="48"/>
          <w:lang w:val="de-DE"/>
        </w:rPr>
        <w:t>v</w:t>
      </w:r>
      <w:r w:rsidR="00AA19CE">
        <w:rPr>
          <w:sz w:val="48"/>
          <w:szCs w:val="48"/>
          <w:lang w:val="de-DE"/>
        </w:rPr>
        <w:t>on HumanWare</w:t>
      </w:r>
    </w:p>
    <w:p w:rsidR="00D35562" w:rsidRDefault="00AA19CE" w:rsidP="00437046">
      <w:pPr>
        <w:jc w:val="center"/>
        <w:rPr>
          <w:sz w:val="16"/>
          <w:szCs w:val="16"/>
          <w:lang w:val="de-DE"/>
        </w:rPr>
      </w:pPr>
      <w:r w:rsidRPr="00D10B0E">
        <w:rPr>
          <w:sz w:val="16"/>
          <w:szCs w:val="16"/>
          <w:lang w:val="de-DE"/>
        </w:rPr>
        <w:t xml:space="preserve">revision </w:t>
      </w:r>
      <w:r w:rsidR="00E46838" w:rsidRPr="00733FA4">
        <w:rPr>
          <w:sz w:val="16"/>
          <w:szCs w:val="16"/>
          <w:lang w:val="de-DE"/>
        </w:rPr>
        <w:t>4</w:t>
      </w:r>
      <w:r w:rsidR="00437046">
        <w:rPr>
          <w:sz w:val="16"/>
          <w:szCs w:val="16"/>
          <w:lang w:val="de-DE"/>
        </w:rPr>
        <w:t>6</w:t>
      </w:r>
      <w:r w:rsidR="00E46838" w:rsidRPr="00733FA4">
        <w:rPr>
          <w:sz w:val="16"/>
          <w:szCs w:val="16"/>
          <w:lang w:val="de-DE"/>
        </w:rPr>
        <w:t>-201</w:t>
      </w:r>
      <w:r w:rsidR="00437046">
        <w:rPr>
          <w:sz w:val="16"/>
          <w:szCs w:val="16"/>
          <w:lang w:val="de-DE"/>
        </w:rPr>
        <w:t>7</w:t>
      </w:r>
      <w:r w:rsidR="00E46838" w:rsidRPr="00733FA4">
        <w:rPr>
          <w:sz w:val="16"/>
          <w:szCs w:val="16"/>
          <w:lang w:val="de-DE"/>
        </w:rPr>
        <w:t>/0</w:t>
      </w:r>
      <w:r w:rsidR="00437046">
        <w:rPr>
          <w:sz w:val="16"/>
          <w:szCs w:val="16"/>
          <w:lang w:val="de-DE"/>
        </w:rPr>
        <w:t>3</w:t>
      </w:r>
      <w:r w:rsidR="00E46838" w:rsidRPr="00733FA4">
        <w:rPr>
          <w:sz w:val="16"/>
          <w:szCs w:val="16"/>
          <w:lang w:val="de-DE"/>
        </w:rPr>
        <w:t>/2</w:t>
      </w:r>
      <w:r w:rsidR="00437046">
        <w:rPr>
          <w:sz w:val="16"/>
          <w:szCs w:val="16"/>
          <w:lang w:val="de-DE"/>
        </w:rPr>
        <w:t>7</w:t>
      </w: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Default="00F145D5" w:rsidP="0079226F">
      <w:pPr>
        <w:jc w:val="center"/>
        <w:rPr>
          <w:sz w:val="16"/>
          <w:szCs w:val="16"/>
          <w:lang w:val="de-DE"/>
        </w:rPr>
      </w:pPr>
    </w:p>
    <w:p w:rsidR="00F145D5" w:rsidRPr="00C1739A" w:rsidRDefault="00F145D5" w:rsidP="0079226F">
      <w:pPr>
        <w:jc w:val="center"/>
        <w:rPr>
          <w:sz w:val="48"/>
          <w:lang w:val="de-DE"/>
        </w:rPr>
      </w:pPr>
    </w:p>
    <w:p w:rsidR="00D35562" w:rsidRPr="00C1739A" w:rsidRDefault="00D35562" w:rsidP="00D35562">
      <w:pPr>
        <w:rPr>
          <w:b/>
          <w:sz w:val="48"/>
          <w:lang w:val="de-DE"/>
        </w:rPr>
      </w:pPr>
      <w:r w:rsidRPr="00C1739A">
        <w:rPr>
          <w:rFonts w:ascii="Amerigo BT" w:hAnsi="Amerigo BT"/>
          <w:b/>
          <w:sz w:val="96"/>
          <w:lang w:val="de-DE"/>
        </w:rPr>
        <w:br w:type="page"/>
      </w:r>
    </w:p>
    <w:p w:rsidR="00D35562" w:rsidRDefault="00D35562">
      <w:pPr>
        <w:jc w:val="center"/>
        <w:rPr>
          <w:b/>
          <w:sz w:val="48"/>
          <w:lang w:val="de-DE"/>
        </w:rPr>
      </w:pPr>
    </w:p>
    <w:p w:rsidR="00AA19CE" w:rsidRDefault="00AA19CE">
      <w:pPr>
        <w:jc w:val="center"/>
        <w:rPr>
          <w:b/>
          <w:sz w:val="48"/>
          <w:lang w:val="de-DE"/>
        </w:rPr>
      </w:pPr>
    </w:p>
    <w:p w:rsidR="00AA19CE" w:rsidRDefault="00AA19CE">
      <w:pPr>
        <w:jc w:val="center"/>
        <w:rPr>
          <w:b/>
          <w:sz w:val="48"/>
          <w:lang w:val="de-DE"/>
        </w:rPr>
      </w:pPr>
    </w:p>
    <w:p w:rsidR="00F145D5" w:rsidRDefault="00F145D5">
      <w:pPr>
        <w:jc w:val="center"/>
        <w:rPr>
          <w:b/>
          <w:sz w:val="48"/>
          <w:lang w:val="de-DE"/>
        </w:rPr>
      </w:pPr>
    </w:p>
    <w:p w:rsidR="00F145D5" w:rsidRDefault="00F145D5">
      <w:pPr>
        <w:jc w:val="center"/>
        <w:rPr>
          <w:b/>
          <w:sz w:val="48"/>
          <w:lang w:val="de-DE"/>
        </w:rPr>
      </w:pPr>
    </w:p>
    <w:p w:rsidR="00F145D5" w:rsidRDefault="00F145D5">
      <w:pPr>
        <w:jc w:val="center"/>
        <w:rPr>
          <w:b/>
          <w:sz w:val="48"/>
          <w:lang w:val="de-DE"/>
        </w:rPr>
      </w:pPr>
    </w:p>
    <w:p w:rsidR="00F145D5" w:rsidRDefault="00F145D5">
      <w:pPr>
        <w:jc w:val="center"/>
        <w:rPr>
          <w:b/>
          <w:sz w:val="48"/>
          <w:lang w:val="de-DE"/>
        </w:rPr>
      </w:pPr>
    </w:p>
    <w:p w:rsidR="00AA19CE" w:rsidRPr="00C1739A" w:rsidRDefault="00AA19CE">
      <w:pPr>
        <w:jc w:val="center"/>
        <w:rPr>
          <w:b/>
          <w:sz w:val="48"/>
          <w:lang w:val="de-DE"/>
        </w:rPr>
      </w:pPr>
    </w:p>
    <w:p w:rsidR="00D35562" w:rsidRPr="00AA19CE" w:rsidRDefault="00AA19CE">
      <w:pPr>
        <w:jc w:val="center"/>
        <w:rPr>
          <w:b/>
          <w:sz w:val="48"/>
          <w:szCs w:val="48"/>
          <w:lang w:val="de-DE"/>
        </w:rPr>
      </w:pPr>
      <w:r w:rsidRPr="00D10B0E">
        <w:rPr>
          <w:b/>
          <w:sz w:val="48"/>
          <w:szCs w:val="48"/>
          <w:lang w:val="de-DE"/>
        </w:rPr>
        <w:t>Bedienungsanleitung</w:t>
      </w: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D35562" w:rsidRPr="00C1739A" w:rsidRDefault="00D35562">
      <w:pPr>
        <w:jc w:val="both"/>
        <w:rPr>
          <w:rFonts w:ascii="Amerigo BT" w:hAnsi="Amerigo BT"/>
          <w:sz w:val="22"/>
          <w:lang w:val="de-DE"/>
        </w:rPr>
      </w:pPr>
    </w:p>
    <w:p w:rsidR="002877B3" w:rsidRDefault="002877B3" w:rsidP="00151372">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Default="002877B3" w:rsidP="00151372">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2877B3" w:rsidRPr="002877B3" w:rsidRDefault="002877B3" w:rsidP="002877B3">
      <w:pPr>
        <w:rPr>
          <w:rFonts w:ascii="Amerigo BT" w:hAnsi="Amerigo BT"/>
          <w:sz w:val="22"/>
          <w:lang w:val="de-DE"/>
        </w:rPr>
      </w:pPr>
    </w:p>
    <w:p w:rsidR="00F145D5" w:rsidRDefault="00D35562" w:rsidP="00151372">
      <w:pPr>
        <w:rPr>
          <w:rFonts w:ascii="Amerigo BT" w:hAnsi="Amerigo BT"/>
          <w:sz w:val="22"/>
          <w:lang w:val="de-DE"/>
        </w:rPr>
      </w:pPr>
      <w:r w:rsidRPr="002877B3">
        <w:rPr>
          <w:rFonts w:ascii="Amerigo BT" w:hAnsi="Amerigo BT"/>
          <w:sz w:val="22"/>
          <w:lang w:val="de-DE"/>
        </w:rPr>
        <w:br w:type="page"/>
      </w:r>
      <w:bookmarkStart w:id="1" w:name="_Toc365975485"/>
    </w:p>
    <w:p w:rsidR="00D35562" w:rsidRPr="00D10B0E" w:rsidRDefault="00D35562" w:rsidP="00151372">
      <w:pPr>
        <w:rPr>
          <w:b/>
          <w:sz w:val="32"/>
          <w:szCs w:val="32"/>
          <w:lang w:val="de-DE"/>
        </w:rPr>
      </w:pPr>
      <w:r w:rsidRPr="00D10B0E">
        <w:rPr>
          <w:b/>
          <w:sz w:val="32"/>
          <w:szCs w:val="32"/>
          <w:lang w:val="de-DE"/>
        </w:rPr>
        <w:t>Über VICTOR READER STREAM</w:t>
      </w:r>
      <w:bookmarkEnd w:id="1"/>
    </w:p>
    <w:p w:rsidR="00D35562" w:rsidRPr="00C1739A" w:rsidRDefault="00D35562" w:rsidP="007A71A9">
      <w:pPr>
        <w:rPr>
          <w:lang w:val="de-DE"/>
        </w:rPr>
      </w:pPr>
      <w:r w:rsidRPr="00C1739A">
        <w:rPr>
          <w:lang w:val="de-DE"/>
        </w:rPr>
        <w:t xml:space="preserve">HumanWare ist stolz, Ihnen den VICTOR READER STREAM, das digitale Abspielgerät für Hörbücher, vorzustellen. </w:t>
      </w:r>
    </w:p>
    <w:p w:rsidR="00151372" w:rsidRDefault="00151372" w:rsidP="007A71A9">
      <w:pPr>
        <w:rPr>
          <w:lang w:val="de-DE"/>
        </w:rPr>
      </w:pPr>
    </w:p>
    <w:p w:rsidR="00D35562" w:rsidRPr="00C1739A" w:rsidRDefault="00D35562" w:rsidP="007A71A9">
      <w:pPr>
        <w:rPr>
          <w:lang w:val="de-DE"/>
        </w:rPr>
      </w:pPr>
      <w:r w:rsidRPr="00C1739A">
        <w:rPr>
          <w:lang w:val="de-DE"/>
        </w:rPr>
        <w:t>VICTOR READER STREAM</w:t>
      </w:r>
      <w:r w:rsidRPr="00C1739A">
        <w:rPr>
          <w:lang w:val="de-DE" w:eastAsia="fr-CA"/>
        </w:rPr>
        <w:t xml:space="preserve"> wurde als fortschrittliches Hochleistungsabspielgerät für DAISY, MP3 und NISO entwickelt, zur Anwendung bei Studenten, im Beruf oder bei Personen mit ausgeprägten Lesebedürfnissen</w:t>
      </w:r>
      <w:r w:rsidRPr="00C1739A">
        <w:rPr>
          <w:lang w:val="de-DE"/>
        </w:rPr>
        <w:t>. Es gestattet Ihnen, Inhalte von Ihrem PC auf die wechselbare Speicherkarte zu übertragen und verfügt über erweiterte Navigationsmöglichkeiten verschiedener Formate, wie DAISY, MP3, NISO und elektronischem Text.</w:t>
      </w:r>
      <w:r w:rsidR="00FD633F">
        <w:rPr>
          <w:lang w:val="de-DE"/>
        </w:rPr>
        <w:t xml:space="preserve"> </w:t>
      </w:r>
      <w:r w:rsidRPr="00C1739A">
        <w:rPr>
          <w:lang w:val="de-DE"/>
        </w:rPr>
        <w:t xml:space="preserve">Der VICTOR READER STREAM wird in der Bedienungsanleitung Stream genannt, um den Text zu </w:t>
      </w:r>
      <w:r w:rsidR="00C26352">
        <w:rPr>
          <w:lang w:val="de-DE"/>
        </w:rPr>
        <w:t>verkürzen</w:t>
      </w:r>
      <w:r w:rsidRPr="00C1739A">
        <w:rPr>
          <w:lang w:val="de-DE"/>
        </w:rPr>
        <w:t xml:space="preserve">. </w:t>
      </w:r>
    </w:p>
    <w:p w:rsidR="007A71A9" w:rsidRPr="00D10B0E" w:rsidRDefault="007A71A9" w:rsidP="007A71A9">
      <w:pPr>
        <w:rPr>
          <w:lang w:val="de-DE"/>
        </w:rPr>
      </w:pPr>
      <w:bookmarkStart w:id="2" w:name="_Toc365975486"/>
    </w:p>
    <w:p w:rsidR="00D35562" w:rsidRPr="00C1739A" w:rsidRDefault="00D35562" w:rsidP="007A71A9">
      <w:pPr>
        <w:rPr>
          <w:sz w:val="22"/>
          <w:lang w:val="en-GB"/>
        </w:rPr>
      </w:pPr>
      <w:r w:rsidRPr="00C1739A">
        <w:rPr>
          <w:lang w:val="en-GB"/>
        </w:rPr>
        <w:t>C</w:t>
      </w:r>
      <w:r w:rsidR="009064C6">
        <w:rPr>
          <w:lang w:val="en-GB"/>
        </w:rPr>
        <w:t>opyright 201</w:t>
      </w:r>
      <w:r w:rsidR="00A221BD">
        <w:rPr>
          <w:lang w:val="en-GB"/>
        </w:rPr>
        <w:t>7</w:t>
      </w:r>
      <w:r w:rsidRPr="00C1739A">
        <w:rPr>
          <w:lang w:val="en-GB"/>
        </w:rPr>
        <w:t xml:space="preserve"> All rights reserved, </w:t>
      </w:r>
      <w:r w:rsidR="00F03AF4">
        <w:rPr>
          <w:lang w:val="en-GB"/>
        </w:rPr>
        <w:t xml:space="preserve">Technologies </w:t>
      </w:r>
      <w:r w:rsidRPr="00C1739A">
        <w:rPr>
          <w:bCs/>
          <w:lang w:val="en-GB"/>
        </w:rPr>
        <w:t>HumanWare</w:t>
      </w:r>
      <w:r w:rsidR="00F03AF4">
        <w:rPr>
          <w:bCs/>
          <w:lang w:val="en-GB"/>
        </w:rPr>
        <w:t>.</w:t>
      </w:r>
      <w:bookmarkEnd w:id="2"/>
      <w:r w:rsidR="00B74D42">
        <w:rPr>
          <w:bCs/>
          <w:lang w:val="en-GB"/>
        </w:rPr>
        <w:tab/>
      </w:r>
      <w:r w:rsidRPr="00C1739A">
        <w:rPr>
          <w:bCs/>
          <w:lang w:val="en-GB"/>
        </w:rPr>
        <w:t xml:space="preserve"> </w:t>
      </w:r>
    </w:p>
    <w:p w:rsidR="00D35562" w:rsidRPr="00C1739A" w:rsidRDefault="00D35562" w:rsidP="007A71A9">
      <w:pPr>
        <w:rPr>
          <w:rFonts w:ascii="Amerigo BT" w:hAnsi="Amerigo BT"/>
          <w:lang w:val="de-DE"/>
        </w:rPr>
      </w:pPr>
      <w:r w:rsidRPr="00C1739A">
        <w:rPr>
          <w:lang w:val="de-DE"/>
        </w:rPr>
        <w:t>Diese Anleitung ist lizenzrechtlich geschützt seitens Humanware. Sie darf weder teilweise noch im Ganzen ohne schriftliche Genehmigung von Humanware kopiert werden.</w:t>
      </w:r>
    </w:p>
    <w:p w:rsidR="00037385" w:rsidRDefault="00037385" w:rsidP="006C1E7E">
      <w:pPr>
        <w:rPr>
          <w:lang w:val="de-DE"/>
        </w:rPr>
      </w:pPr>
      <w:bookmarkStart w:id="3" w:name="_Toc512417326"/>
      <w:bookmarkStart w:id="4" w:name="_Toc44492762"/>
      <w:bookmarkStart w:id="5" w:name="_Toc101697755"/>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7A71A9" w:rsidRDefault="007A71A9"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037385" w:rsidRDefault="00037385" w:rsidP="006C1E7E">
      <w:pPr>
        <w:rPr>
          <w:lang w:val="de-DE"/>
        </w:rPr>
      </w:pPr>
    </w:p>
    <w:p w:rsidR="007A71A9" w:rsidRDefault="007A71A9" w:rsidP="006C1E7E">
      <w:pPr>
        <w:rPr>
          <w:lang w:val="de-DE"/>
        </w:rPr>
      </w:pPr>
    </w:p>
    <w:p w:rsidR="00AA19CE" w:rsidRPr="00C1739A" w:rsidRDefault="00AA19CE" w:rsidP="006C1E7E">
      <w:pPr>
        <w:rPr>
          <w:lang w:val="de-DE"/>
        </w:rPr>
      </w:pPr>
    </w:p>
    <w:p w:rsidR="00037385" w:rsidRPr="00151372" w:rsidRDefault="002441FC">
      <w:pPr>
        <w:pStyle w:val="En-ttedetabledesmatires"/>
        <w:rPr>
          <w:color w:val="auto"/>
          <w:sz w:val="36"/>
          <w:szCs w:val="36"/>
        </w:rPr>
      </w:pPr>
      <w:r w:rsidRPr="00151372">
        <w:rPr>
          <w:color w:val="auto"/>
          <w:sz w:val="36"/>
          <w:szCs w:val="36"/>
        </w:rPr>
        <w:t>Inhaltsverzeichnis</w:t>
      </w:r>
    </w:p>
    <w:p w:rsidR="00F37B6D" w:rsidRDefault="00327B2F">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r>
        <w:fldChar w:fldCharType="begin"/>
      </w:r>
      <w:r w:rsidR="00037385">
        <w:instrText xml:space="preserve"> TOC \o "1-3" \h \z \u </w:instrText>
      </w:r>
      <w:r>
        <w:fldChar w:fldCharType="separate"/>
      </w:r>
      <w:hyperlink w:anchor="_Toc461003989" w:history="1">
        <w:r w:rsidR="00F37B6D" w:rsidRPr="00272E18">
          <w:rPr>
            <w:rStyle w:val="Lienhypertexte"/>
            <w:noProof/>
          </w:rPr>
          <w:t>1.</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rPr>
          <w:t>Überblick über VICTOR READER STREAM</w:t>
        </w:r>
        <w:r w:rsidR="00F37B6D">
          <w:rPr>
            <w:noProof/>
            <w:webHidden/>
          </w:rPr>
          <w:tab/>
        </w:r>
        <w:r w:rsidR="00F37B6D">
          <w:rPr>
            <w:noProof/>
            <w:webHidden/>
          </w:rPr>
          <w:fldChar w:fldCharType="begin"/>
        </w:r>
        <w:r w:rsidR="00F37B6D">
          <w:rPr>
            <w:noProof/>
            <w:webHidden/>
          </w:rPr>
          <w:instrText xml:space="preserve"> PAGEREF _Toc461003989 \h </w:instrText>
        </w:r>
        <w:r w:rsidR="00F37B6D">
          <w:rPr>
            <w:noProof/>
            <w:webHidden/>
          </w:rPr>
        </w:r>
        <w:r w:rsidR="00F37B6D">
          <w:rPr>
            <w:noProof/>
            <w:webHidden/>
          </w:rPr>
          <w:fldChar w:fldCharType="separate"/>
        </w:r>
        <w:r w:rsidR="00A1756D">
          <w:rPr>
            <w:noProof/>
            <w:webHidden/>
          </w:rPr>
          <w:t>8</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3990" w:history="1">
        <w:r w:rsidR="00F37B6D" w:rsidRPr="00272E18">
          <w:rPr>
            <w:rStyle w:val="Lienhypertexte"/>
            <w:rFonts w:ascii="Times New Roman" w:hAnsi="Times New Roman"/>
            <w:snapToGrid w:val="0"/>
            <w:w w:val="0"/>
            <w:lang w:val="de-DE"/>
          </w:rPr>
          <w:t>1.1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Entpacken des Gerätes</w:t>
        </w:r>
        <w:r w:rsidR="00F37B6D">
          <w:rPr>
            <w:webHidden/>
          </w:rPr>
          <w:tab/>
        </w:r>
        <w:r w:rsidR="00F37B6D">
          <w:rPr>
            <w:webHidden/>
          </w:rPr>
          <w:fldChar w:fldCharType="begin"/>
        </w:r>
        <w:r w:rsidR="00F37B6D">
          <w:rPr>
            <w:webHidden/>
          </w:rPr>
          <w:instrText xml:space="preserve"> PAGEREF _Toc461003990 \h </w:instrText>
        </w:r>
        <w:r w:rsidR="00F37B6D">
          <w:rPr>
            <w:webHidden/>
          </w:rPr>
        </w:r>
        <w:r w:rsidR="00F37B6D">
          <w:rPr>
            <w:webHidden/>
          </w:rPr>
          <w:fldChar w:fldCharType="separate"/>
        </w:r>
        <w:r>
          <w:rPr>
            <w:webHidden/>
          </w:rPr>
          <w:t>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3991" w:history="1">
        <w:r w:rsidR="00F37B6D" w:rsidRPr="00272E18">
          <w:rPr>
            <w:rStyle w:val="Lienhypertexte"/>
            <w:rFonts w:ascii="Times New Roman" w:hAnsi="Times New Roman"/>
            <w:snapToGrid w:val="0"/>
            <w:w w:val="0"/>
            <w:lang w:val="de-DE"/>
          </w:rPr>
          <w:t>1.2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Beschreibung des VICTOR READER STREAM</w:t>
        </w:r>
        <w:r w:rsidR="00F37B6D">
          <w:rPr>
            <w:webHidden/>
          </w:rPr>
          <w:tab/>
        </w:r>
        <w:r w:rsidR="00F37B6D">
          <w:rPr>
            <w:webHidden/>
          </w:rPr>
          <w:fldChar w:fldCharType="begin"/>
        </w:r>
        <w:r w:rsidR="00F37B6D">
          <w:rPr>
            <w:webHidden/>
          </w:rPr>
          <w:instrText xml:space="preserve"> PAGEREF _Toc461003991 \h </w:instrText>
        </w:r>
        <w:r w:rsidR="00F37B6D">
          <w:rPr>
            <w:webHidden/>
          </w:rPr>
        </w:r>
        <w:r w:rsidR="00F37B6D">
          <w:rPr>
            <w:webHidden/>
          </w:rPr>
          <w:fldChar w:fldCharType="separate"/>
        </w:r>
        <w:r>
          <w:rPr>
            <w:webHidden/>
          </w:rPr>
          <w:t>8</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2" w:history="1">
        <w:r w:rsidR="00F37B6D" w:rsidRPr="00272E18">
          <w:rPr>
            <w:rStyle w:val="Lienhypertexte"/>
            <w:noProof/>
            <w:lang w:val="de-DE"/>
          </w:rPr>
          <w:t>1.2.1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Die Vorderseite</w:t>
        </w:r>
        <w:r w:rsidR="00F37B6D">
          <w:rPr>
            <w:noProof/>
            <w:webHidden/>
          </w:rPr>
          <w:tab/>
        </w:r>
        <w:r w:rsidR="00F37B6D">
          <w:rPr>
            <w:noProof/>
            <w:webHidden/>
          </w:rPr>
          <w:fldChar w:fldCharType="begin"/>
        </w:r>
        <w:r w:rsidR="00F37B6D">
          <w:rPr>
            <w:noProof/>
            <w:webHidden/>
          </w:rPr>
          <w:instrText xml:space="preserve"> PAGEREF _Toc461003992 \h </w:instrText>
        </w:r>
        <w:r w:rsidR="00F37B6D">
          <w:rPr>
            <w:noProof/>
            <w:webHidden/>
          </w:rPr>
        </w:r>
        <w:r w:rsidR="00F37B6D">
          <w:rPr>
            <w:noProof/>
            <w:webHidden/>
          </w:rPr>
          <w:fldChar w:fldCharType="separate"/>
        </w:r>
        <w:r>
          <w:rPr>
            <w:noProof/>
            <w:webHidden/>
          </w:rPr>
          <w:t>8</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3" w:history="1">
        <w:r w:rsidR="00F37B6D" w:rsidRPr="00272E18">
          <w:rPr>
            <w:rStyle w:val="Lienhypertexte"/>
            <w:noProof/>
            <w:lang w:val="de-DE"/>
          </w:rPr>
          <w:t>1.2.2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Die linke Seite</w:t>
        </w:r>
        <w:r w:rsidR="00F37B6D">
          <w:rPr>
            <w:noProof/>
            <w:webHidden/>
          </w:rPr>
          <w:tab/>
        </w:r>
        <w:r w:rsidR="00F37B6D">
          <w:rPr>
            <w:noProof/>
            <w:webHidden/>
          </w:rPr>
          <w:fldChar w:fldCharType="begin"/>
        </w:r>
        <w:r w:rsidR="00F37B6D">
          <w:rPr>
            <w:noProof/>
            <w:webHidden/>
          </w:rPr>
          <w:instrText xml:space="preserve"> PAGEREF _Toc461003993 \h </w:instrText>
        </w:r>
        <w:r w:rsidR="00F37B6D">
          <w:rPr>
            <w:noProof/>
            <w:webHidden/>
          </w:rPr>
        </w:r>
        <w:r w:rsidR="00F37B6D">
          <w:rPr>
            <w:noProof/>
            <w:webHidden/>
          </w:rPr>
          <w:fldChar w:fldCharType="separate"/>
        </w:r>
        <w:r>
          <w:rPr>
            <w:noProof/>
            <w:webHidden/>
          </w:rPr>
          <w:t>8</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4" w:history="1">
        <w:r w:rsidR="00F37B6D" w:rsidRPr="00272E18">
          <w:rPr>
            <w:rStyle w:val="Lienhypertexte"/>
            <w:noProof/>
            <w:lang w:val="de-DE"/>
          </w:rPr>
          <w:t>1.2.3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Die rechte Seite</w:t>
        </w:r>
        <w:r w:rsidR="00F37B6D">
          <w:rPr>
            <w:noProof/>
            <w:webHidden/>
          </w:rPr>
          <w:tab/>
        </w:r>
        <w:r w:rsidR="00F37B6D">
          <w:rPr>
            <w:noProof/>
            <w:webHidden/>
          </w:rPr>
          <w:fldChar w:fldCharType="begin"/>
        </w:r>
        <w:r w:rsidR="00F37B6D">
          <w:rPr>
            <w:noProof/>
            <w:webHidden/>
          </w:rPr>
          <w:instrText xml:space="preserve"> PAGEREF _Toc461003994 \h </w:instrText>
        </w:r>
        <w:r w:rsidR="00F37B6D">
          <w:rPr>
            <w:noProof/>
            <w:webHidden/>
          </w:rPr>
        </w:r>
        <w:r w:rsidR="00F37B6D">
          <w:rPr>
            <w:noProof/>
            <w:webHidden/>
          </w:rPr>
          <w:fldChar w:fldCharType="separate"/>
        </w:r>
        <w:r>
          <w:rPr>
            <w:noProof/>
            <w:webHidden/>
          </w:rPr>
          <w:t>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5" w:history="1">
        <w:r w:rsidR="00F37B6D" w:rsidRPr="00272E18">
          <w:rPr>
            <w:rStyle w:val="Lienhypertexte"/>
            <w:rFonts w:cs="Arial"/>
            <w:bCs/>
            <w:iCs/>
            <w:noProof/>
            <w:lang w:val="de-DE"/>
          </w:rPr>
          <w:t>1.2.4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Die Oberkante</w:t>
        </w:r>
        <w:r w:rsidR="00F37B6D">
          <w:rPr>
            <w:noProof/>
            <w:webHidden/>
          </w:rPr>
          <w:tab/>
        </w:r>
        <w:r w:rsidR="00F37B6D">
          <w:rPr>
            <w:noProof/>
            <w:webHidden/>
          </w:rPr>
          <w:fldChar w:fldCharType="begin"/>
        </w:r>
        <w:r w:rsidR="00F37B6D">
          <w:rPr>
            <w:noProof/>
            <w:webHidden/>
          </w:rPr>
          <w:instrText xml:space="preserve"> PAGEREF _Toc461003995 \h </w:instrText>
        </w:r>
        <w:r w:rsidR="00F37B6D">
          <w:rPr>
            <w:noProof/>
            <w:webHidden/>
          </w:rPr>
        </w:r>
        <w:r w:rsidR="00F37B6D">
          <w:rPr>
            <w:noProof/>
            <w:webHidden/>
          </w:rPr>
          <w:fldChar w:fldCharType="separate"/>
        </w:r>
        <w:r>
          <w:rPr>
            <w:noProof/>
            <w:webHidden/>
          </w:rPr>
          <w:t>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6" w:history="1">
        <w:r w:rsidR="00F37B6D" w:rsidRPr="00272E18">
          <w:rPr>
            <w:rStyle w:val="Lienhypertexte"/>
            <w:rFonts w:cs="Arial"/>
            <w:bCs/>
            <w:iCs/>
            <w:noProof/>
            <w:lang w:val="de-DE"/>
          </w:rPr>
          <w:t>1.2.5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rFonts w:cs="Arial"/>
            <w:bCs/>
            <w:iCs/>
            <w:noProof/>
            <w:lang w:val="de-DE"/>
          </w:rPr>
          <w:t>Die Unterkante</w:t>
        </w:r>
        <w:r w:rsidR="00F37B6D">
          <w:rPr>
            <w:noProof/>
            <w:webHidden/>
          </w:rPr>
          <w:tab/>
        </w:r>
        <w:r w:rsidR="00F37B6D">
          <w:rPr>
            <w:noProof/>
            <w:webHidden/>
          </w:rPr>
          <w:fldChar w:fldCharType="begin"/>
        </w:r>
        <w:r w:rsidR="00F37B6D">
          <w:rPr>
            <w:noProof/>
            <w:webHidden/>
          </w:rPr>
          <w:instrText xml:space="preserve"> PAGEREF _Toc461003996 \h </w:instrText>
        </w:r>
        <w:r w:rsidR="00F37B6D">
          <w:rPr>
            <w:noProof/>
            <w:webHidden/>
          </w:rPr>
        </w:r>
        <w:r w:rsidR="00F37B6D">
          <w:rPr>
            <w:noProof/>
            <w:webHidden/>
          </w:rPr>
          <w:fldChar w:fldCharType="separate"/>
        </w:r>
        <w:r>
          <w:rPr>
            <w:noProof/>
            <w:webHidden/>
          </w:rPr>
          <w:t>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7" w:history="1">
        <w:r w:rsidR="00F37B6D" w:rsidRPr="00272E18">
          <w:rPr>
            <w:rStyle w:val="Lienhypertexte"/>
            <w:noProof/>
            <w:lang w:val="de-DE"/>
          </w:rPr>
          <w:t>1.2.6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rFonts w:cs="Arial"/>
            <w:bCs/>
            <w:iCs/>
            <w:noProof/>
            <w:lang w:val="de-DE"/>
          </w:rPr>
          <w:t>Rückseite (Batteriefach)</w:t>
        </w:r>
        <w:r w:rsidR="00F37B6D">
          <w:rPr>
            <w:noProof/>
            <w:webHidden/>
          </w:rPr>
          <w:tab/>
        </w:r>
        <w:r w:rsidR="00F37B6D">
          <w:rPr>
            <w:noProof/>
            <w:webHidden/>
          </w:rPr>
          <w:fldChar w:fldCharType="begin"/>
        </w:r>
        <w:r w:rsidR="00F37B6D">
          <w:rPr>
            <w:noProof/>
            <w:webHidden/>
          </w:rPr>
          <w:instrText xml:space="preserve"> PAGEREF _Toc461003997 \h </w:instrText>
        </w:r>
        <w:r w:rsidR="00F37B6D">
          <w:rPr>
            <w:noProof/>
            <w:webHidden/>
          </w:rPr>
        </w:r>
        <w:r w:rsidR="00F37B6D">
          <w:rPr>
            <w:noProof/>
            <w:webHidden/>
          </w:rPr>
          <w:fldChar w:fldCharType="separate"/>
        </w:r>
        <w:r>
          <w:rPr>
            <w:noProof/>
            <w:webHidden/>
          </w:rPr>
          <w:t>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8" w:history="1">
        <w:r w:rsidR="00F37B6D" w:rsidRPr="00272E18">
          <w:rPr>
            <w:rStyle w:val="Lienhypertexte"/>
            <w:noProof/>
            <w:lang w:val="de-DE"/>
          </w:rPr>
          <w:t>1.2.7</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Laden des Akkus</w:t>
        </w:r>
        <w:r w:rsidR="00F37B6D">
          <w:rPr>
            <w:noProof/>
            <w:webHidden/>
          </w:rPr>
          <w:tab/>
        </w:r>
        <w:r w:rsidR="00F37B6D">
          <w:rPr>
            <w:noProof/>
            <w:webHidden/>
          </w:rPr>
          <w:fldChar w:fldCharType="begin"/>
        </w:r>
        <w:r w:rsidR="00F37B6D">
          <w:rPr>
            <w:noProof/>
            <w:webHidden/>
          </w:rPr>
          <w:instrText xml:space="preserve"> PAGEREF _Toc461003998 \h </w:instrText>
        </w:r>
        <w:r w:rsidR="00F37B6D">
          <w:rPr>
            <w:noProof/>
            <w:webHidden/>
          </w:rPr>
        </w:r>
        <w:r w:rsidR="00F37B6D">
          <w:rPr>
            <w:noProof/>
            <w:webHidden/>
          </w:rPr>
          <w:fldChar w:fldCharType="separate"/>
        </w:r>
        <w:r>
          <w:rPr>
            <w:noProof/>
            <w:webHidden/>
          </w:rPr>
          <w:t>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3999" w:history="1">
        <w:r w:rsidR="00F37B6D" w:rsidRPr="00272E18">
          <w:rPr>
            <w:rStyle w:val="Lienhypertexte"/>
            <w:noProof/>
            <w:lang w:val="de-DE" w:eastAsia="fr-CA"/>
          </w:rPr>
          <w:t>1.2.8</w:t>
        </w:r>
        <w:r w:rsidR="00F37B6D">
          <w:rPr>
            <w:rFonts w:asciiTheme="minorHAnsi" w:eastAsiaTheme="minorEastAsia" w:hAnsiTheme="minorHAnsi" w:cstheme="minorBidi"/>
            <w:i w:val="0"/>
            <w:noProof/>
            <w:sz w:val="22"/>
            <w:szCs w:val="22"/>
            <w:lang w:val="fr-CA" w:eastAsia="fr-CA"/>
          </w:rPr>
          <w:tab/>
        </w:r>
        <w:r w:rsidR="00F37B6D" w:rsidRPr="00272E18">
          <w:rPr>
            <w:rStyle w:val="Lienhypertexte"/>
            <w:rFonts w:cs="Arial"/>
            <w:noProof/>
            <w:lang w:val="de-DE" w:eastAsia="fr-CA"/>
          </w:rPr>
          <w:t>Bücher von USB-Medien kopieren</w:t>
        </w:r>
        <w:r w:rsidR="00F37B6D">
          <w:rPr>
            <w:noProof/>
            <w:webHidden/>
          </w:rPr>
          <w:tab/>
        </w:r>
        <w:r w:rsidR="00F37B6D">
          <w:rPr>
            <w:noProof/>
            <w:webHidden/>
          </w:rPr>
          <w:fldChar w:fldCharType="begin"/>
        </w:r>
        <w:r w:rsidR="00F37B6D">
          <w:rPr>
            <w:noProof/>
            <w:webHidden/>
          </w:rPr>
          <w:instrText xml:space="preserve"> PAGEREF _Toc461003999 \h </w:instrText>
        </w:r>
        <w:r w:rsidR="00F37B6D">
          <w:rPr>
            <w:noProof/>
            <w:webHidden/>
          </w:rPr>
        </w:r>
        <w:r w:rsidR="00F37B6D">
          <w:rPr>
            <w:noProof/>
            <w:webHidden/>
          </w:rPr>
          <w:fldChar w:fldCharType="separate"/>
        </w:r>
        <w:r>
          <w:rPr>
            <w:noProof/>
            <w:webHidden/>
          </w:rPr>
          <w:t>10</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0" w:history="1">
        <w:r w:rsidR="00F37B6D" w:rsidRPr="00272E18">
          <w:rPr>
            <w:rStyle w:val="Lienhypertexte"/>
            <w:rFonts w:ascii="Times New Roman" w:hAnsi="Times New Roman"/>
            <w:snapToGrid w:val="0"/>
            <w:w w:val="0"/>
            <w:lang w:val="de-DE"/>
          </w:rPr>
          <w:t>1.3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Powertaste</w:t>
        </w:r>
        <w:r w:rsidR="00F37B6D">
          <w:rPr>
            <w:webHidden/>
          </w:rPr>
          <w:tab/>
        </w:r>
        <w:r w:rsidR="00F37B6D">
          <w:rPr>
            <w:webHidden/>
          </w:rPr>
          <w:fldChar w:fldCharType="begin"/>
        </w:r>
        <w:r w:rsidR="00F37B6D">
          <w:rPr>
            <w:webHidden/>
          </w:rPr>
          <w:instrText xml:space="preserve"> PAGEREF _Toc461004000 \h </w:instrText>
        </w:r>
        <w:r w:rsidR="00F37B6D">
          <w:rPr>
            <w:webHidden/>
          </w:rPr>
        </w:r>
        <w:r w:rsidR="00F37B6D">
          <w:rPr>
            <w:webHidden/>
          </w:rPr>
          <w:fldChar w:fldCharType="separate"/>
        </w:r>
        <w:r>
          <w:rPr>
            <w:webHidden/>
          </w:rPr>
          <w:t>10</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01" w:history="1">
        <w:r w:rsidR="00F37B6D" w:rsidRPr="00272E18">
          <w:rPr>
            <w:rStyle w:val="Lienhypertexte"/>
            <w:noProof/>
            <w:lang w:val="de-DE"/>
          </w:rPr>
          <w:t>1.3.1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Ein-/Ausschalten des Gerätes</w:t>
        </w:r>
        <w:r w:rsidR="00F37B6D">
          <w:rPr>
            <w:noProof/>
            <w:webHidden/>
          </w:rPr>
          <w:tab/>
        </w:r>
        <w:r w:rsidR="00F37B6D">
          <w:rPr>
            <w:noProof/>
            <w:webHidden/>
          </w:rPr>
          <w:fldChar w:fldCharType="begin"/>
        </w:r>
        <w:r w:rsidR="00F37B6D">
          <w:rPr>
            <w:noProof/>
            <w:webHidden/>
          </w:rPr>
          <w:instrText xml:space="preserve"> PAGEREF _Toc461004001 \h </w:instrText>
        </w:r>
        <w:r w:rsidR="00F37B6D">
          <w:rPr>
            <w:noProof/>
            <w:webHidden/>
          </w:rPr>
        </w:r>
        <w:r w:rsidR="00F37B6D">
          <w:rPr>
            <w:noProof/>
            <w:webHidden/>
          </w:rPr>
          <w:fldChar w:fldCharType="separate"/>
        </w:r>
        <w:r>
          <w:rPr>
            <w:noProof/>
            <w:webHidden/>
          </w:rPr>
          <w:t>10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02" w:history="1">
        <w:r w:rsidR="00F37B6D" w:rsidRPr="00272E18">
          <w:rPr>
            <w:rStyle w:val="Lienhypertexte"/>
            <w:bCs/>
            <w:iCs/>
            <w:noProof/>
            <w:lang w:val="de-DE"/>
          </w:rPr>
          <w:t>1.3.2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bCs/>
            <w:iCs/>
            <w:noProof/>
            <w:lang w:val="de-DE"/>
          </w:rPr>
          <w:t>Zurücksetzen  des Gerätes mit der Powertaste</w:t>
        </w:r>
        <w:r w:rsidR="00F37B6D">
          <w:rPr>
            <w:noProof/>
            <w:webHidden/>
          </w:rPr>
          <w:tab/>
        </w:r>
        <w:r w:rsidR="00F37B6D">
          <w:rPr>
            <w:noProof/>
            <w:webHidden/>
          </w:rPr>
          <w:fldChar w:fldCharType="begin"/>
        </w:r>
        <w:r w:rsidR="00F37B6D">
          <w:rPr>
            <w:noProof/>
            <w:webHidden/>
          </w:rPr>
          <w:instrText xml:space="preserve"> PAGEREF _Toc461004002 \h </w:instrText>
        </w:r>
        <w:r w:rsidR="00F37B6D">
          <w:rPr>
            <w:noProof/>
            <w:webHidden/>
          </w:rPr>
        </w:r>
        <w:r w:rsidR="00F37B6D">
          <w:rPr>
            <w:noProof/>
            <w:webHidden/>
          </w:rPr>
          <w:fldChar w:fldCharType="separate"/>
        </w:r>
        <w:r>
          <w:rPr>
            <w:noProof/>
            <w:webHidden/>
          </w:rPr>
          <w:t>10</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3" w:history="1">
        <w:r w:rsidR="00F37B6D" w:rsidRPr="00272E18">
          <w:rPr>
            <w:rStyle w:val="Lienhypertexte"/>
            <w:rFonts w:ascii="Times New Roman" w:hAnsi="Times New Roman"/>
            <w:snapToGrid w:val="0"/>
            <w:w w:val="0"/>
            <w:lang w:val="de-DE"/>
          </w:rPr>
          <w:t>1.4</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Einsetzen oder Entfernen der SD-Karte</w:t>
        </w:r>
        <w:r w:rsidR="00F37B6D">
          <w:rPr>
            <w:webHidden/>
          </w:rPr>
          <w:tab/>
        </w:r>
        <w:r w:rsidR="00F37B6D">
          <w:rPr>
            <w:webHidden/>
          </w:rPr>
          <w:fldChar w:fldCharType="begin"/>
        </w:r>
        <w:r w:rsidR="00F37B6D">
          <w:rPr>
            <w:webHidden/>
          </w:rPr>
          <w:instrText xml:space="preserve"> PAGEREF _Toc461004003 \h </w:instrText>
        </w:r>
        <w:r w:rsidR="00F37B6D">
          <w:rPr>
            <w:webHidden/>
          </w:rPr>
        </w:r>
        <w:r w:rsidR="00F37B6D">
          <w:rPr>
            <w:webHidden/>
          </w:rPr>
          <w:fldChar w:fldCharType="separate"/>
        </w:r>
        <w:r>
          <w:rPr>
            <w:webHidden/>
          </w:rPr>
          <w:t>10</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04" w:history="1">
        <w:r w:rsidR="00F37B6D" w:rsidRPr="00272E18">
          <w:rPr>
            <w:rStyle w:val="Lienhypertexte"/>
            <w:noProof/>
            <w:lang w:val="de-DE" w:eastAsia="fr-CA"/>
          </w:rPr>
          <w:t>1.4.1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eastAsia="fr-CA"/>
          </w:rPr>
          <w:t>SD-Karte - Voice Label</w:t>
        </w:r>
        <w:r w:rsidR="00F37B6D">
          <w:rPr>
            <w:noProof/>
            <w:webHidden/>
          </w:rPr>
          <w:tab/>
        </w:r>
        <w:r w:rsidR="00F37B6D">
          <w:rPr>
            <w:noProof/>
            <w:webHidden/>
          </w:rPr>
          <w:fldChar w:fldCharType="begin"/>
        </w:r>
        <w:r w:rsidR="00F37B6D">
          <w:rPr>
            <w:noProof/>
            <w:webHidden/>
          </w:rPr>
          <w:instrText xml:space="preserve"> PAGEREF _Toc461004004 \h </w:instrText>
        </w:r>
        <w:r w:rsidR="00F37B6D">
          <w:rPr>
            <w:noProof/>
            <w:webHidden/>
          </w:rPr>
        </w:r>
        <w:r w:rsidR="00F37B6D">
          <w:rPr>
            <w:noProof/>
            <w:webHidden/>
          </w:rPr>
          <w:fldChar w:fldCharType="separate"/>
        </w:r>
        <w:r>
          <w:rPr>
            <w:noProof/>
            <w:webHidden/>
          </w:rPr>
          <w:t>11</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5" w:history="1">
        <w:r w:rsidR="00F37B6D" w:rsidRPr="00272E18">
          <w:rPr>
            <w:rStyle w:val="Lienhypertexte"/>
            <w:rFonts w:ascii="Times New Roman" w:hAnsi="Times New Roman"/>
            <w:snapToGrid w:val="0"/>
            <w:w w:val="0"/>
            <w:lang w:val="de-DE"/>
          </w:rPr>
          <w:t>1.5</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Erkennen der Speicherkarte</w:t>
        </w:r>
        <w:r w:rsidR="00F37B6D">
          <w:rPr>
            <w:webHidden/>
          </w:rPr>
          <w:tab/>
        </w:r>
        <w:r w:rsidR="00F37B6D">
          <w:rPr>
            <w:webHidden/>
          </w:rPr>
          <w:fldChar w:fldCharType="begin"/>
        </w:r>
        <w:r w:rsidR="00F37B6D">
          <w:rPr>
            <w:webHidden/>
          </w:rPr>
          <w:instrText xml:space="preserve"> PAGEREF _Toc461004005 \h </w:instrText>
        </w:r>
        <w:r w:rsidR="00F37B6D">
          <w:rPr>
            <w:webHidden/>
          </w:rPr>
        </w:r>
        <w:r w:rsidR="00F37B6D">
          <w:rPr>
            <w:webHidden/>
          </w:rPr>
          <w:fldChar w:fldCharType="separate"/>
        </w:r>
        <w:r>
          <w:rPr>
            <w:webHidden/>
          </w:rPr>
          <w:t>11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6" w:history="1">
        <w:r w:rsidR="00F37B6D" w:rsidRPr="00272E18">
          <w:rPr>
            <w:rStyle w:val="Lienhypertexte"/>
            <w:rFonts w:ascii="Times New Roman" w:hAnsi="Times New Roman"/>
            <w:snapToGrid w:val="0"/>
            <w:w w:val="0"/>
            <w:lang w:val="de-DE"/>
          </w:rPr>
          <w:t>1.6</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Struktur der Bücherregale</w:t>
        </w:r>
        <w:r w:rsidR="00F37B6D">
          <w:rPr>
            <w:webHidden/>
          </w:rPr>
          <w:tab/>
        </w:r>
        <w:r w:rsidR="00F37B6D">
          <w:rPr>
            <w:webHidden/>
          </w:rPr>
          <w:fldChar w:fldCharType="begin"/>
        </w:r>
        <w:r w:rsidR="00F37B6D">
          <w:rPr>
            <w:webHidden/>
          </w:rPr>
          <w:instrText xml:space="preserve"> PAGEREF _Toc461004006 \h </w:instrText>
        </w:r>
        <w:r w:rsidR="00F37B6D">
          <w:rPr>
            <w:webHidden/>
          </w:rPr>
        </w:r>
        <w:r w:rsidR="00F37B6D">
          <w:rPr>
            <w:webHidden/>
          </w:rPr>
          <w:fldChar w:fldCharType="separate"/>
        </w:r>
        <w:r>
          <w:rPr>
            <w:webHidden/>
          </w:rPr>
          <w:t>11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7" w:history="1">
        <w:r w:rsidR="00F37B6D" w:rsidRPr="00272E18">
          <w:rPr>
            <w:rStyle w:val="Lienhypertexte"/>
            <w:rFonts w:ascii="Times New Roman" w:hAnsi="Times New Roman"/>
            <w:snapToGrid w:val="0"/>
            <w:w w:val="0"/>
            <w:lang w:val="de-DE"/>
          </w:rPr>
          <w:t>1.7</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Andere reservierte Dateinamen</w:t>
        </w:r>
        <w:r w:rsidR="00F37B6D">
          <w:rPr>
            <w:webHidden/>
          </w:rPr>
          <w:tab/>
        </w:r>
        <w:r w:rsidR="00F37B6D">
          <w:rPr>
            <w:webHidden/>
          </w:rPr>
          <w:fldChar w:fldCharType="begin"/>
        </w:r>
        <w:r w:rsidR="00F37B6D">
          <w:rPr>
            <w:webHidden/>
          </w:rPr>
          <w:instrText xml:space="preserve"> PAGEREF _Toc461004007 \h </w:instrText>
        </w:r>
        <w:r w:rsidR="00F37B6D">
          <w:rPr>
            <w:webHidden/>
          </w:rPr>
        </w:r>
        <w:r w:rsidR="00F37B6D">
          <w:rPr>
            <w:webHidden/>
          </w:rPr>
          <w:fldChar w:fldCharType="separate"/>
        </w:r>
        <w:r>
          <w:rPr>
            <w:webHidden/>
          </w:rPr>
          <w:t>13</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8" w:history="1">
        <w:r w:rsidR="00F37B6D" w:rsidRPr="00272E18">
          <w:rPr>
            <w:rStyle w:val="Lienhypertexte"/>
            <w:rFonts w:ascii="Times New Roman" w:hAnsi="Times New Roman"/>
            <w:snapToGrid w:val="0"/>
            <w:w w:val="0"/>
            <w:lang w:val="de-DE"/>
          </w:rPr>
          <w:t>1.8</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Übertragen von Daten zwischen PC und Stream</w:t>
        </w:r>
        <w:r w:rsidR="00F37B6D">
          <w:rPr>
            <w:webHidden/>
          </w:rPr>
          <w:tab/>
        </w:r>
        <w:r w:rsidR="00F37B6D">
          <w:rPr>
            <w:webHidden/>
          </w:rPr>
          <w:fldChar w:fldCharType="begin"/>
        </w:r>
        <w:r w:rsidR="00F37B6D">
          <w:rPr>
            <w:webHidden/>
          </w:rPr>
          <w:instrText xml:space="preserve"> PAGEREF _Toc461004008 \h </w:instrText>
        </w:r>
        <w:r w:rsidR="00F37B6D">
          <w:rPr>
            <w:webHidden/>
          </w:rPr>
        </w:r>
        <w:r w:rsidR="00F37B6D">
          <w:rPr>
            <w:webHidden/>
          </w:rPr>
          <w:fldChar w:fldCharType="separate"/>
        </w:r>
        <w:r>
          <w:rPr>
            <w:webHidden/>
          </w:rPr>
          <w:t>13</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09" w:history="1">
        <w:r w:rsidR="00F37B6D" w:rsidRPr="00272E18">
          <w:rPr>
            <w:rStyle w:val="Lienhypertexte"/>
            <w:rFonts w:ascii="Times New Roman" w:hAnsi="Times New Roman"/>
            <w:snapToGrid w:val="0"/>
            <w:w w:val="0"/>
            <w:lang w:val="de-DE"/>
          </w:rPr>
          <w:t>1.9</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Benutzen des Streams, während er mit dem PC verbunden ist</w:t>
        </w:r>
        <w:r w:rsidR="00F37B6D">
          <w:rPr>
            <w:webHidden/>
          </w:rPr>
          <w:tab/>
        </w:r>
        <w:r w:rsidR="00F37B6D">
          <w:rPr>
            <w:webHidden/>
          </w:rPr>
          <w:fldChar w:fldCharType="begin"/>
        </w:r>
        <w:r w:rsidR="00F37B6D">
          <w:rPr>
            <w:webHidden/>
          </w:rPr>
          <w:instrText xml:space="preserve"> PAGEREF _Toc461004009 \h </w:instrText>
        </w:r>
        <w:r w:rsidR="00F37B6D">
          <w:rPr>
            <w:webHidden/>
          </w:rPr>
        </w:r>
        <w:r w:rsidR="00F37B6D">
          <w:rPr>
            <w:webHidden/>
          </w:rPr>
          <w:fldChar w:fldCharType="separate"/>
        </w:r>
        <w:r>
          <w:rPr>
            <w:webHidden/>
          </w:rPr>
          <w:t>13</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0" w:history="1">
        <w:r w:rsidR="00F37B6D" w:rsidRPr="00272E18">
          <w:rPr>
            <w:rStyle w:val="Lienhypertexte"/>
            <w:rFonts w:ascii="Times New Roman" w:hAnsi="Times New Roman"/>
            <w:snapToGrid w:val="0"/>
            <w:w w:val="0"/>
          </w:rPr>
          <w:t>1.10</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HumanWare Companion</w:t>
        </w:r>
        <w:r w:rsidR="00F37B6D">
          <w:rPr>
            <w:webHidden/>
          </w:rPr>
          <w:tab/>
        </w:r>
        <w:r w:rsidR="00F37B6D">
          <w:rPr>
            <w:webHidden/>
          </w:rPr>
          <w:fldChar w:fldCharType="begin"/>
        </w:r>
        <w:r w:rsidR="00F37B6D">
          <w:rPr>
            <w:webHidden/>
          </w:rPr>
          <w:instrText xml:space="preserve"> PAGEREF _Toc461004010 \h </w:instrText>
        </w:r>
        <w:r w:rsidR="00F37B6D">
          <w:rPr>
            <w:webHidden/>
          </w:rPr>
        </w:r>
        <w:r w:rsidR="00F37B6D">
          <w:rPr>
            <w:webHidden/>
          </w:rPr>
          <w:fldChar w:fldCharType="separate"/>
        </w:r>
        <w:r>
          <w:rPr>
            <w:webHidden/>
          </w:rPr>
          <w:t>13</w:t>
        </w:r>
        <w:r w:rsidR="00F37B6D">
          <w:rPr>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011" w:history="1">
        <w:r w:rsidR="00F37B6D" w:rsidRPr="00272E18">
          <w:rPr>
            <w:rStyle w:val="Lienhypertexte"/>
            <w:noProof/>
          </w:rPr>
          <w:t>2.</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rPr>
          <w:t>Grundlegende Funktionen</w:t>
        </w:r>
        <w:r w:rsidR="00F37B6D">
          <w:rPr>
            <w:noProof/>
            <w:webHidden/>
          </w:rPr>
          <w:tab/>
        </w:r>
        <w:r w:rsidR="00F37B6D">
          <w:rPr>
            <w:noProof/>
            <w:webHidden/>
          </w:rPr>
          <w:fldChar w:fldCharType="begin"/>
        </w:r>
        <w:r w:rsidR="00F37B6D">
          <w:rPr>
            <w:noProof/>
            <w:webHidden/>
          </w:rPr>
          <w:instrText xml:space="preserve"> PAGEREF _Toc461004011 \h </w:instrText>
        </w:r>
        <w:r w:rsidR="00F37B6D">
          <w:rPr>
            <w:noProof/>
            <w:webHidden/>
          </w:rPr>
        </w:r>
        <w:r w:rsidR="00F37B6D">
          <w:rPr>
            <w:noProof/>
            <w:webHidden/>
          </w:rPr>
          <w:fldChar w:fldCharType="separate"/>
        </w:r>
        <w:r>
          <w:rPr>
            <w:noProof/>
            <w:webHidden/>
          </w:rPr>
          <w:t>15</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2" w:history="1">
        <w:r w:rsidR="00F37B6D" w:rsidRPr="00272E18">
          <w:rPr>
            <w:rStyle w:val="Lienhypertexte"/>
            <w:rFonts w:ascii="Times New Roman" w:hAnsi="Times New Roman"/>
            <w:snapToGrid w:val="0"/>
            <w:w w:val="0"/>
            <w:lang w:val="de-DE"/>
          </w:rPr>
          <w:t>2.1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Veränderung von Lautstärke, Geschwindigkeit und Klang bzw. Tonhöhe</w:t>
        </w:r>
        <w:r w:rsidR="00F37B6D">
          <w:rPr>
            <w:webHidden/>
          </w:rPr>
          <w:tab/>
        </w:r>
        <w:r w:rsidR="00F37B6D">
          <w:rPr>
            <w:webHidden/>
          </w:rPr>
          <w:fldChar w:fldCharType="begin"/>
        </w:r>
        <w:r w:rsidR="00F37B6D">
          <w:rPr>
            <w:webHidden/>
          </w:rPr>
          <w:instrText xml:space="preserve"> PAGEREF _Toc461004012 \h </w:instrText>
        </w:r>
        <w:r w:rsidR="00F37B6D">
          <w:rPr>
            <w:webHidden/>
          </w:rPr>
        </w:r>
        <w:r w:rsidR="00F37B6D">
          <w:rPr>
            <w:webHidden/>
          </w:rPr>
          <w:fldChar w:fldCharType="separate"/>
        </w:r>
        <w:r>
          <w:rPr>
            <w:webHidden/>
          </w:rPr>
          <w:t>15</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13" w:history="1">
        <w:r w:rsidR="00F37B6D" w:rsidRPr="00272E18">
          <w:rPr>
            <w:rStyle w:val="Lienhypertexte"/>
            <w:noProof/>
            <w:lang w:val="de-DE"/>
          </w:rPr>
          <w:t>2.1.1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rFonts w:cs="Arial"/>
            <w:noProof/>
            <w:lang w:val="de-DE"/>
          </w:rPr>
          <w:t>Unterschiedliche Geschwindigkeitseinstellungen für TTS- und Audiowiedergabe</w:t>
        </w:r>
        <w:r w:rsidR="00F37B6D">
          <w:rPr>
            <w:noProof/>
            <w:webHidden/>
          </w:rPr>
          <w:tab/>
        </w:r>
        <w:r w:rsidR="00F37B6D">
          <w:rPr>
            <w:noProof/>
            <w:webHidden/>
          </w:rPr>
          <w:fldChar w:fldCharType="begin"/>
        </w:r>
        <w:r w:rsidR="00F37B6D">
          <w:rPr>
            <w:noProof/>
            <w:webHidden/>
          </w:rPr>
          <w:instrText xml:space="preserve"> PAGEREF _Toc461004013 \h </w:instrText>
        </w:r>
        <w:r w:rsidR="00F37B6D">
          <w:rPr>
            <w:noProof/>
            <w:webHidden/>
          </w:rPr>
        </w:r>
        <w:r w:rsidR="00F37B6D">
          <w:rPr>
            <w:noProof/>
            <w:webHidden/>
          </w:rPr>
          <w:fldChar w:fldCharType="separate"/>
        </w:r>
        <w:r>
          <w:rPr>
            <w:noProof/>
            <w:webHidden/>
          </w:rPr>
          <w:t>15</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4" w:history="1">
        <w:r w:rsidR="00F37B6D" w:rsidRPr="00272E18">
          <w:rPr>
            <w:rStyle w:val="Lienhypertexte"/>
            <w:rFonts w:ascii="Times New Roman" w:hAnsi="Times New Roman"/>
            <w:snapToGrid w:val="0"/>
            <w:w w:val="0"/>
            <w:lang w:val="de-DE"/>
          </w:rPr>
          <w:t>2.2</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lang w:val="de-DE"/>
          </w:rPr>
          <w:t>Veränderung von Bass und Höhen (Bücherregal Musik)</w:t>
        </w:r>
        <w:r w:rsidR="00F37B6D">
          <w:rPr>
            <w:webHidden/>
          </w:rPr>
          <w:tab/>
        </w:r>
        <w:r w:rsidR="00F37B6D">
          <w:rPr>
            <w:webHidden/>
          </w:rPr>
          <w:fldChar w:fldCharType="begin"/>
        </w:r>
        <w:r w:rsidR="00F37B6D">
          <w:rPr>
            <w:webHidden/>
          </w:rPr>
          <w:instrText xml:space="preserve"> PAGEREF _Toc461004014 \h </w:instrText>
        </w:r>
        <w:r w:rsidR="00F37B6D">
          <w:rPr>
            <w:webHidden/>
          </w:rPr>
        </w:r>
        <w:r w:rsidR="00F37B6D">
          <w:rPr>
            <w:webHidden/>
          </w:rPr>
          <w:fldChar w:fldCharType="separate"/>
        </w:r>
        <w:r>
          <w:rPr>
            <w:webHidden/>
          </w:rPr>
          <w:t>15</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5" w:history="1">
        <w:r w:rsidR="00F37B6D" w:rsidRPr="00272E18">
          <w:rPr>
            <w:rStyle w:val="Lienhypertexte"/>
            <w:rFonts w:ascii="Times New Roman" w:hAnsi="Times New Roman"/>
            <w:snapToGrid w:val="0"/>
            <w:w w:val="0"/>
            <w:lang w:val="de-DE"/>
          </w:rPr>
          <w:t>2.3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Wiedergabe/Stopp</w:t>
        </w:r>
        <w:r w:rsidR="00F37B6D">
          <w:rPr>
            <w:webHidden/>
          </w:rPr>
          <w:tab/>
        </w:r>
        <w:r w:rsidR="00F37B6D">
          <w:rPr>
            <w:webHidden/>
          </w:rPr>
          <w:fldChar w:fldCharType="begin"/>
        </w:r>
        <w:r w:rsidR="00F37B6D">
          <w:rPr>
            <w:webHidden/>
          </w:rPr>
          <w:instrText xml:space="preserve"> PAGEREF _Toc461004015 \h </w:instrText>
        </w:r>
        <w:r w:rsidR="00F37B6D">
          <w:rPr>
            <w:webHidden/>
          </w:rPr>
        </w:r>
        <w:r w:rsidR="00F37B6D">
          <w:rPr>
            <w:webHidden/>
          </w:rPr>
          <w:fldChar w:fldCharType="separate"/>
        </w:r>
        <w:r>
          <w:rPr>
            <w:webHidden/>
          </w:rPr>
          <w:t>15</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6" w:history="1">
        <w:r w:rsidR="00F37B6D" w:rsidRPr="00272E18">
          <w:rPr>
            <w:rStyle w:val="Lienhypertexte"/>
            <w:rFonts w:ascii="Times New Roman" w:hAnsi="Times New Roman"/>
            <w:snapToGrid w:val="0"/>
            <w:w w:val="0"/>
            <w:lang w:val="de-DE"/>
          </w:rPr>
          <w:t>2.4</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Rücklauf und Vorlauf</w:t>
        </w:r>
        <w:r w:rsidR="00F37B6D">
          <w:rPr>
            <w:webHidden/>
          </w:rPr>
          <w:tab/>
        </w:r>
        <w:r w:rsidR="00F37B6D">
          <w:rPr>
            <w:webHidden/>
          </w:rPr>
          <w:fldChar w:fldCharType="begin"/>
        </w:r>
        <w:r w:rsidR="00F37B6D">
          <w:rPr>
            <w:webHidden/>
          </w:rPr>
          <w:instrText xml:space="preserve"> PAGEREF _Toc461004016 \h </w:instrText>
        </w:r>
        <w:r w:rsidR="00F37B6D">
          <w:rPr>
            <w:webHidden/>
          </w:rPr>
        </w:r>
        <w:r w:rsidR="00F37B6D">
          <w:rPr>
            <w:webHidden/>
          </w:rPr>
          <w:fldChar w:fldCharType="separate"/>
        </w:r>
        <w:r>
          <w:rPr>
            <w:webHidden/>
          </w:rPr>
          <w:t>15</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7" w:history="1">
        <w:r w:rsidR="00F37B6D" w:rsidRPr="00272E18">
          <w:rPr>
            <w:rStyle w:val="Lienhypertexte"/>
            <w:rFonts w:ascii="Times New Roman" w:hAnsi="Times New Roman"/>
            <w:snapToGrid w:val="0"/>
            <w:w w:val="0"/>
          </w:rPr>
          <w:t>2.5</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Schlafmodus und Uhrzeitangabe</w:t>
        </w:r>
        <w:r w:rsidR="00F37B6D">
          <w:rPr>
            <w:webHidden/>
          </w:rPr>
          <w:tab/>
        </w:r>
        <w:r w:rsidR="00F37B6D">
          <w:rPr>
            <w:webHidden/>
          </w:rPr>
          <w:fldChar w:fldCharType="begin"/>
        </w:r>
        <w:r w:rsidR="00F37B6D">
          <w:rPr>
            <w:webHidden/>
          </w:rPr>
          <w:instrText xml:space="preserve"> PAGEREF _Toc461004017 \h </w:instrText>
        </w:r>
        <w:r w:rsidR="00F37B6D">
          <w:rPr>
            <w:webHidden/>
          </w:rPr>
        </w:r>
        <w:r w:rsidR="00F37B6D">
          <w:rPr>
            <w:webHidden/>
          </w:rPr>
          <w:fldChar w:fldCharType="separate"/>
        </w:r>
        <w:r>
          <w:rPr>
            <w:webHidden/>
          </w:rPr>
          <w:t>16</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8" w:history="1">
        <w:r w:rsidR="00F37B6D" w:rsidRPr="00272E18">
          <w:rPr>
            <w:rStyle w:val="Lienhypertexte"/>
            <w:rFonts w:ascii="Times New Roman" w:hAnsi="Times New Roman"/>
            <w:snapToGrid w:val="0"/>
            <w:w w:val="0"/>
          </w:rPr>
          <w:t>2.6</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Datum und Uhrzeit einstellen</w:t>
        </w:r>
        <w:r w:rsidR="00F37B6D">
          <w:rPr>
            <w:webHidden/>
          </w:rPr>
          <w:tab/>
        </w:r>
        <w:r w:rsidR="00F37B6D">
          <w:rPr>
            <w:webHidden/>
          </w:rPr>
          <w:fldChar w:fldCharType="begin"/>
        </w:r>
        <w:r w:rsidR="00F37B6D">
          <w:rPr>
            <w:webHidden/>
          </w:rPr>
          <w:instrText xml:space="preserve"> PAGEREF _Toc461004018 \h </w:instrText>
        </w:r>
        <w:r w:rsidR="00F37B6D">
          <w:rPr>
            <w:webHidden/>
          </w:rPr>
        </w:r>
        <w:r w:rsidR="00F37B6D">
          <w:rPr>
            <w:webHidden/>
          </w:rPr>
          <w:fldChar w:fldCharType="separate"/>
        </w:r>
        <w:r>
          <w:rPr>
            <w:webHidden/>
          </w:rPr>
          <w:t>16</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19" w:history="1">
        <w:r w:rsidR="00F37B6D" w:rsidRPr="00272E18">
          <w:rPr>
            <w:rStyle w:val="Lienhypertexte"/>
            <w:rFonts w:ascii="Times New Roman" w:hAnsi="Times New Roman"/>
            <w:snapToGrid w:val="0"/>
            <w:w w:val="0"/>
          </w:rPr>
          <w:t>2.7</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Tastenhilfe</w:t>
        </w:r>
        <w:r w:rsidR="00F37B6D">
          <w:rPr>
            <w:webHidden/>
          </w:rPr>
          <w:tab/>
        </w:r>
        <w:r w:rsidR="00F37B6D">
          <w:rPr>
            <w:webHidden/>
          </w:rPr>
          <w:fldChar w:fldCharType="begin"/>
        </w:r>
        <w:r w:rsidR="00F37B6D">
          <w:rPr>
            <w:webHidden/>
          </w:rPr>
          <w:instrText xml:space="preserve"> PAGEREF _Toc461004019 \h </w:instrText>
        </w:r>
        <w:r w:rsidR="00F37B6D">
          <w:rPr>
            <w:webHidden/>
          </w:rPr>
        </w:r>
        <w:r w:rsidR="00F37B6D">
          <w:rPr>
            <w:webHidden/>
          </w:rPr>
          <w:fldChar w:fldCharType="separate"/>
        </w:r>
        <w:r>
          <w:rPr>
            <w:webHidden/>
          </w:rPr>
          <w:t>17</w:t>
        </w:r>
        <w:r w:rsidR="00F37B6D">
          <w:rPr>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020" w:history="1">
        <w:r w:rsidR="00F37B6D" w:rsidRPr="00272E18">
          <w:rPr>
            <w:rStyle w:val="Lienhypertexte"/>
            <w:noProof/>
            <w:lang w:val="de-DE"/>
          </w:rPr>
          <w:t>3.</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Funktionen der Nummerischen Tasten</w:t>
        </w:r>
        <w:r w:rsidR="00F37B6D">
          <w:rPr>
            <w:noProof/>
            <w:webHidden/>
          </w:rPr>
          <w:tab/>
        </w:r>
        <w:r w:rsidR="00F37B6D">
          <w:rPr>
            <w:noProof/>
            <w:webHidden/>
          </w:rPr>
          <w:fldChar w:fldCharType="begin"/>
        </w:r>
        <w:r w:rsidR="00F37B6D">
          <w:rPr>
            <w:noProof/>
            <w:webHidden/>
          </w:rPr>
          <w:instrText xml:space="preserve"> PAGEREF _Toc461004020 \h </w:instrText>
        </w:r>
        <w:r w:rsidR="00F37B6D">
          <w:rPr>
            <w:noProof/>
            <w:webHidden/>
          </w:rPr>
        </w:r>
        <w:r w:rsidR="00F37B6D">
          <w:rPr>
            <w:noProof/>
            <w:webHidden/>
          </w:rPr>
          <w:fldChar w:fldCharType="separate"/>
        </w:r>
        <w:r>
          <w:rPr>
            <w:noProof/>
            <w:webHidden/>
          </w:rPr>
          <w:t>18</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1" w:history="1">
        <w:r w:rsidR="00F37B6D" w:rsidRPr="00272E18">
          <w:rPr>
            <w:rStyle w:val="Lienhypertexte"/>
            <w:rFonts w:ascii="Times New Roman" w:hAnsi="Times New Roman"/>
            <w:snapToGrid w:val="0"/>
            <w:w w:val="0"/>
            <w:lang w:val="de-DE"/>
          </w:rPr>
          <w:t>3.1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Liste der Belegung der nummerischen Tasten</w:t>
        </w:r>
        <w:r w:rsidR="00F37B6D">
          <w:rPr>
            <w:webHidden/>
          </w:rPr>
          <w:tab/>
        </w:r>
        <w:r w:rsidR="00F37B6D">
          <w:rPr>
            <w:webHidden/>
          </w:rPr>
          <w:fldChar w:fldCharType="begin"/>
        </w:r>
        <w:r w:rsidR="00F37B6D">
          <w:rPr>
            <w:webHidden/>
          </w:rPr>
          <w:instrText xml:space="preserve"> PAGEREF _Toc461004021 \h </w:instrText>
        </w:r>
        <w:r w:rsidR="00F37B6D">
          <w:rPr>
            <w:webHidden/>
          </w:rPr>
        </w:r>
        <w:r w:rsidR="00F37B6D">
          <w:rPr>
            <w:webHidden/>
          </w:rPr>
          <w:fldChar w:fldCharType="separate"/>
        </w:r>
        <w:r>
          <w:rPr>
            <w:webHidden/>
          </w:rPr>
          <w:t>18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2" w:history="1">
        <w:r w:rsidR="00F37B6D" w:rsidRPr="00272E18">
          <w:rPr>
            <w:rStyle w:val="Lienhypertexte"/>
            <w:rFonts w:ascii="Times New Roman" w:hAnsi="Times New Roman"/>
            <w:snapToGrid w:val="0"/>
            <w:w w:val="0"/>
            <w:lang w:val="de-DE"/>
          </w:rPr>
          <w:t>3.2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Navigationstasten</w:t>
        </w:r>
        <w:r w:rsidR="00F37B6D">
          <w:rPr>
            <w:webHidden/>
          </w:rPr>
          <w:tab/>
        </w:r>
        <w:r w:rsidR="00F37B6D">
          <w:rPr>
            <w:webHidden/>
          </w:rPr>
          <w:fldChar w:fldCharType="begin"/>
        </w:r>
        <w:r w:rsidR="00F37B6D">
          <w:rPr>
            <w:webHidden/>
          </w:rPr>
          <w:instrText xml:space="preserve"> PAGEREF _Toc461004022 \h </w:instrText>
        </w:r>
        <w:r w:rsidR="00F37B6D">
          <w:rPr>
            <w:webHidden/>
          </w:rPr>
        </w:r>
        <w:r w:rsidR="00F37B6D">
          <w:rPr>
            <w:webHidden/>
          </w:rPr>
          <w:fldChar w:fldCharType="separate"/>
        </w:r>
        <w:r>
          <w:rPr>
            <w:webHidden/>
          </w:rPr>
          <w:t>18</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23" w:history="1">
        <w:r w:rsidR="00F37B6D" w:rsidRPr="00272E18">
          <w:rPr>
            <w:rStyle w:val="Lienhypertexte"/>
            <w:noProof/>
            <w:lang w:val="de-DE"/>
          </w:rPr>
          <w:t>3.2.1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Navigation rückgängig machen</w:t>
        </w:r>
        <w:r w:rsidR="00F37B6D">
          <w:rPr>
            <w:noProof/>
            <w:webHidden/>
          </w:rPr>
          <w:tab/>
        </w:r>
        <w:r w:rsidR="00F37B6D">
          <w:rPr>
            <w:noProof/>
            <w:webHidden/>
          </w:rPr>
          <w:fldChar w:fldCharType="begin"/>
        </w:r>
        <w:r w:rsidR="00F37B6D">
          <w:rPr>
            <w:noProof/>
            <w:webHidden/>
          </w:rPr>
          <w:instrText xml:space="preserve"> PAGEREF _Toc461004023 \h </w:instrText>
        </w:r>
        <w:r w:rsidR="00F37B6D">
          <w:rPr>
            <w:noProof/>
            <w:webHidden/>
          </w:rPr>
        </w:r>
        <w:r w:rsidR="00F37B6D">
          <w:rPr>
            <w:noProof/>
            <w:webHidden/>
          </w:rPr>
          <w:fldChar w:fldCharType="separate"/>
        </w:r>
        <w:r>
          <w:rPr>
            <w:noProof/>
            <w:webHidden/>
          </w:rPr>
          <w:t>18</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4" w:history="1">
        <w:r w:rsidR="00F37B6D" w:rsidRPr="00272E18">
          <w:rPr>
            <w:rStyle w:val="Lienhypertexte"/>
            <w:rFonts w:ascii="Times New Roman" w:hAnsi="Times New Roman"/>
            <w:snapToGrid w:val="0"/>
            <w:w w:val="0"/>
            <w:lang w:val="de-DE"/>
          </w:rPr>
          <w:t>3.3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Zeitsprung-Navigationsmodus</w:t>
        </w:r>
        <w:r w:rsidR="00F37B6D">
          <w:rPr>
            <w:webHidden/>
          </w:rPr>
          <w:tab/>
        </w:r>
        <w:r w:rsidR="00F37B6D">
          <w:rPr>
            <w:webHidden/>
          </w:rPr>
          <w:fldChar w:fldCharType="begin"/>
        </w:r>
        <w:r w:rsidR="00F37B6D">
          <w:rPr>
            <w:webHidden/>
          </w:rPr>
          <w:instrText xml:space="preserve"> PAGEREF _Toc461004024 \h </w:instrText>
        </w:r>
        <w:r w:rsidR="00F37B6D">
          <w:rPr>
            <w:webHidden/>
          </w:rPr>
        </w:r>
        <w:r w:rsidR="00F37B6D">
          <w:rPr>
            <w:webHidden/>
          </w:rPr>
          <w:fldChar w:fldCharType="separate"/>
        </w:r>
        <w:r>
          <w:rPr>
            <w:webHidden/>
          </w:rPr>
          <w:t>18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5" w:history="1">
        <w:r w:rsidR="00F37B6D" w:rsidRPr="00272E18">
          <w:rPr>
            <w:rStyle w:val="Lienhypertexte"/>
            <w:rFonts w:ascii="Times New Roman" w:hAnsi="Times New Roman"/>
            <w:snapToGrid w:val="0"/>
            <w:w w:val="0"/>
            <w:lang w:val="de-DE"/>
          </w:rPr>
          <w:t>3.4</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Text-zu-Sprache Navigationselemente (TTS)</w:t>
        </w:r>
        <w:r w:rsidR="00F37B6D">
          <w:rPr>
            <w:webHidden/>
          </w:rPr>
          <w:tab/>
        </w:r>
        <w:r w:rsidR="00F37B6D">
          <w:rPr>
            <w:webHidden/>
          </w:rPr>
          <w:fldChar w:fldCharType="begin"/>
        </w:r>
        <w:r w:rsidR="00F37B6D">
          <w:rPr>
            <w:webHidden/>
          </w:rPr>
          <w:instrText xml:space="preserve"> PAGEREF _Toc461004025 \h </w:instrText>
        </w:r>
        <w:r w:rsidR="00F37B6D">
          <w:rPr>
            <w:webHidden/>
          </w:rPr>
        </w:r>
        <w:r w:rsidR="00F37B6D">
          <w:rPr>
            <w:webHidden/>
          </w:rPr>
          <w:fldChar w:fldCharType="separate"/>
        </w:r>
        <w:r>
          <w:rPr>
            <w:webHidden/>
          </w:rPr>
          <w:t>18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6" w:history="1">
        <w:r w:rsidR="00F37B6D" w:rsidRPr="00272E18">
          <w:rPr>
            <w:rStyle w:val="Lienhypertexte"/>
            <w:rFonts w:ascii="Times New Roman" w:hAnsi="Times New Roman"/>
            <w:snapToGrid w:val="0"/>
            <w:w w:val="0"/>
            <w:lang w:val="de-DE"/>
          </w:rPr>
          <w:t>3.5</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lang w:val="de-DE"/>
          </w:rPr>
          <w:t>Buchstabiermodus im Bücherregal Textdateien</w:t>
        </w:r>
        <w:r w:rsidR="00F37B6D">
          <w:rPr>
            <w:webHidden/>
          </w:rPr>
          <w:tab/>
        </w:r>
        <w:r w:rsidR="00F37B6D">
          <w:rPr>
            <w:webHidden/>
          </w:rPr>
          <w:fldChar w:fldCharType="begin"/>
        </w:r>
        <w:r w:rsidR="00F37B6D">
          <w:rPr>
            <w:webHidden/>
          </w:rPr>
          <w:instrText xml:space="preserve"> PAGEREF _Toc461004026 \h </w:instrText>
        </w:r>
        <w:r w:rsidR="00F37B6D">
          <w:rPr>
            <w:webHidden/>
          </w:rPr>
        </w:r>
        <w:r w:rsidR="00F37B6D">
          <w:rPr>
            <w:webHidden/>
          </w:rPr>
          <w:fldChar w:fldCharType="separate"/>
        </w:r>
        <w:r>
          <w:rPr>
            <w:webHidden/>
          </w:rPr>
          <w:t>19</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7" w:history="1">
        <w:r w:rsidR="00F37B6D" w:rsidRPr="00272E18">
          <w:rPr>
            <w:rStyle w:val="Lienhypertexte"/>
            <w:rFonts w:ascii="Times New Roman" w:hAnsi="Times New Roman"/>
            <w:snapToGrid w:val="0"/>
            <w:w w:val="0"/>
            <w:lang w:val="de-DE"/>
          </w:rPr>
          <w:t>3.6</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Überspringbare Elemente</w:t>
        </w:r>
        <w:r w:rsidR="00F37B6D">
          <w:rPr>
            <w:webHidden/>
          </w:rPr>
          <w:tab/>
        </w:r>
        <w:r w:rsidR="00F37B6D">
          <w:rPr>
            <w:webHidden/>
          </w:rPr>
          <w:fldChar w:fldCharType="begin"/>
        </w:r>
        <w:r w:rsidR="00F37B6D">
          <w:rPr>
            <w:webHidden/>
          </w:rPr>
          <w:instrText xml:space="preserve"> PAGEREF _Toc461004027 \h </w:instrText>
        </w:r>
        <w:r w:rsidR="00F37B6D">
          <w:rPr>
            <w:webHidden/>
          </w:rPr>
        </w:r>
        <w:r w:rsidR="00F37B6D">
          <w:rPr>
            <w:webHidden/>
          </w:rPr>
          <w:fldChar w:fldCharType="separate"/>
        </w:r>
        <w:r>
          <w:rPr>
            <w:webHidden/>
          </w:rPr>
          <w:t>19</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28" w:history="1">
        <w:r w:rsidR="00F37B6D" w:rsidRPr="00272E18">
          <w:rPr>
            <w:rStyle w:val="Lienhypertexte"/>
            <w:noProof/>
            <w:lang w:val="de-DE"/>
          </w:rPr>
          <w:t>3.6.1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Erinnerungsliste überspringbarer Elemente</w:t>
        </w:r>
        <w:r w:rsidR="00F37B6D">
          <w:rPr>
            <w:noProof/>
            <w:webHidden/>
          </w:rPr>
          <w:tab/>
        </w:r>
        <w:r w:rsidR="00F37B6D">
          <w:rPr>
            <w:noProof/>
            <w:webHidden/>
          </w:rPr>
          <w:fldChar w:fldCharType="begin"/>
        </w:r>
        <w:r w:rsidR="00F37B6D">
          <w:rPr>
            <w:noProof/>
            <w:webHidden/>
          </w:rPr>
          <w:instrText xml:space="preserve"> PAGEREF _Toc461004028 \h </w:instrText>
        </w:r>
        <w:r w:rsidR="00F37B6D">
          <w:rPr>
            <w:noProof/>
            <w:webHidden/>
          </w:rPr>
        </w:r>
        <w:r w:rsidR="00F37B6D">
          <w:rPr>
            <w:noProof/>
            <w:webHidden/>
          </w:rPr>
          <w:fldChar w:fldCharType="separate"/>
        </w:r>
        <w:r>
          <w:rPr>
            <w:noProof/>
            <w:webHidden/>
          </w:rPr>
          <w:t>19</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29" w:history="1">
        <w:r w:rsidR="00F37B6D" w:rsidRPr="00272E18">
          <w:rPr>
            <w:rStyle w:val="Lienhypertexte"/>
            <w:rFonts w:ascii="Times New Roman" w:hAnsi="Times New Roman"/>
            <w:snapToGrid w:val="0"/>
            <w:w w:val="0"/>
            <w:lang w:val="de-DE"/>
          </w:rPr>
          <w:t>3.7</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Bücherregalnavigation — Taste 1</w:t>
        </w:r>
        <w:r w:rsidR="00F37B6D">
          <w:rPr>
            <w:webHidden/>
          </w:rPr>
          <w:tab/>
        </w:r>
        <w:r w:rsidR="00F37B6D">
          <w:rPr>
            <w:webHidden/>
          </w:rPr>
          <w:fldChar w:fldCharType="begin"/>
        </w:r>
        <w:r w:rsidR="00F37B6D">
          <w:rPr>
            <w:webHidden/>
          </w:rPr>
          <w:instrText xml:space="preserve"> PAGEREF _Toc461004029 \h </w:instrText>
        </w:r>
        <w:r w:rsidR="00F37B6D">
          <w:rPr>
            <w:webHidden/>
          </w:rPr>
        </w:r>
        <w:r w:rsidR="00F37B6D">
          <w:rPr>
            <w:webHidden/>
          </w:rPr>
          <w:fldChar w:fldCharType="separate"/>
        </w:r>
        <w:r>
          <w:rPr>
            <w:webHidden/>
          </w:rPr>
          <w:t>19</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30" w:history="1">
        <w:r w:rsidR="00F37B6D" w:rsidRPr="00272E18">
          <w:rPr>
            <w:rStyle w:val="Lienhypertexte"/>
            <w:noProof/>
            <w:lang w:val="de-DE"/>
          </w:rPr>
          <w:t>3.7.1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Durch die Onlinebücherregale navigieren</w:t>
        </w:r>
        <w:r w:rsidR="00F37B6D">
          <w:rPr>
            <w:noProof/>
            <w:webHidden/>
          </w:rPr>
          <w:tab/>
        </w:r>
        <w:r w:rsidR="00F37B6D">
          <w:rPr>
            <w:noProof/>
            <w:webHidden/>
          </w:rPr>
          <w:fldChar w:fldCharType="begin"/>
        </w:r>
        <w:r w:rsidR="00F37B6D">
          <w:rPr>
            <w:noProof/>
            <w:webHidden/>
          </w:rPr>
          <w:instrText xml:space="preserve"> PAGEREF _Toc461004030 \h </w:instrText>
        </w:r>
        <w:r w:rsidR="00F37B6D">
          <w:rPr>
            <w:noProof/>
            <w:webHidden/>
          </w:rPr>
        </w:r>
        <w:r w:rsidR="00F37B6D">
          <w:rPr>
            <w:noProof/>
            <w:webHidden/>
          </w:rPr>
          <w:fldChar w:fldCharType="separate"/>
        </w:r>
        <w:r>
          <w:rPr>
            <w:noProof/>
            <w:webHidden/>
          </w:rPr>
          <w:t>20</w:t>
        </w:r>
        <w:r w:rsidR="00F37B6D">
          <w:rPr>
            <w:noProof/>
            <w:webHidden/>
          </w:rPr>
          <w:fldChar w:fldCharType="end"/>
        </w:r>
      </w:hyperlink>
    </w:p>
    <w:p w:rsidR="00F37B6D" w:rsidRDefault="00A1756D">
      <w:pPr>
        <w:pStyle w:val="TM3"/>
        <w:tabs>
          <w:tab w:val="right" w:leader="dot" w:pos="8636"/>
        </w:tabs>
        <w:rPr>
          <w:rFonts w:asciiTheme="minorHAnsi" w:eastAsiaTheme="minorEastAsia" w:hAnsiTheme="minorHAnsi" w:cstheme="minorBidi"/>
          <w:i w:val="0"/>
          <w:noProof/>
          <w:sz w:val="22"/>
          <w:szCs w:val="22"/>
          <w:lang w:val="fr-CA" w:eastAsia="fr-CA"/>
        </w:rPr>
      </w:pPr>
      <w:hyperlink w:anchor="_Toc461004031" w:history="1">
        <w:r w:rsidR="00F37B6D" w:rsidRPr="00272E18">
          <w:rPr>
            <w:rStyle w:val="Lienhypertexte"/>
            <w:noProof/>
            <w:lang w:val="de-DE"/>
          </w:rPr>
          <w:t>3.7.2  Bücherregalnavigation auf mehreren Ebenen</w:t>
        </w:r>
        <w:r w:rsidR="00F37B6D">
          <w:rPr>
            <w:noProof/>
            <w:webHidden/>
          </w:rPr>
          <w:tab/>
        </w:r>
        <w:r w:rsidR="00F37B6D">
          <w:rPr>
            <w:noProof/>
            <w:webHidden/>
          </w:rPr>
          <w:fldChar w:fldCharType="begin"/>
        </w:r>
        <w:r w:rsidR="00F37B6D">
          <w:rPr>
            <w:noProof/>
            <w:webHidden/>
          </w:rPr>
          <w:instrText xml:space="preserve"> PAGEREF _Toc461004031 \h </w:instrText>
        </w:r>
        <w:r w:rsidR="00F37B6D">
          <w:rPr>
            <w:noProof/>
            <w:webHidden/>
          </w:rPr>
        </w:r>
        <w:r w:rsidR="00F37B6D">
          <w:rPr>
            <w:noProof/>
            <w:webHidden/>
          </w:rPr>
          <w:fldChar w:fldCharType="separate"/>
        </w:r>
        <w:r>
          <w:rPr>
            <w:noProof/>
            <w:webHidden/>
          </w:rPr>
          <w:t>20</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32" w:history="1">
        <w:r w:rsidR="00F37B6D" w:rsidRPr="00272E18">
          <w:rPr>
            <w:rStyle w:val="Lienhypertexte"/>
            <w:rFonts w:ascii="Times New Roman" w:hAnsi="Times New Roman"/>
            <w:snapToGrid w:val="0"/>
            <w:w w:val="0"/>
            <w:lang w:val="de-DE"/>
          </w:rPr>
          <w:t>3.8</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Bedienungsanleitung — Taste 1 (Drücken und Halten)</w:t>
        </w:r>
        <w:r w:rsidR="00F37B6D">
          <w:rPr>
            <w:webHidden/>
          </w:rPr>
          <w:tab/>
        </w:r>
        <w:r w:rsidR="00F37B6D">
          <w:rPr>
            <w:webHidden/>
          </w:rPr>
          <w:fldChar w:fldCharType="begin"/>
        </w:r>
        <w:r w:rsidR="00F37B6D">
          <w:rPr>
            <w:webHidden/>
          </w:rPr>
          <w:instrText xml:space="preserve"> PAGEREF _Toc461004032 \h </w:instrText>
        </w:r>
        <w:r w:rsidR="00F37B6D">
          <w:rPr>
            <w:webHidden/>
          </w:rPr>
        </w:r>
        <w:r w:rsidR="00F37B6D">
          <w:rPr>
            <w:webHidden/>
          </w:rPr>
          <w:fldChar w:fldCharType="separate"/>
        </w:r>
        <w:r>
          <w:rPr>
            <w:webHidden/>
          </w:rPr>
          <w:t>20</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33" w:history="1">
        <w:r w:rsidR="00F37B6D" w:rsidRPr="00272E18">
          <w:rPr>
            <w:rStyle w:val="Lienhypertexte"/>
            <w:rFonts w:ascii="Times New Roman" w:hAnsi="Times New Roman"/>
            <w:snapToGrid w:val="0"/>
            <w:w w:val="0"/>
            <w:lang w:val="de-DE"/>
          </w:rPr>
          <w:t>3.9</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Bücher verwalten — Taste 3</w:t>
        </w:r>
        <w:r w:rsidR="00F37B6D">
          <w:rPr>
            <w:webHidden/>
          </w:rPr>
          <w:tab/>
        </w:r>
        <w:r w:rsidR="00F37B6D">
          <w:rPr>
            <w:webHidden/>
          </w:rPr>
          <w:fldChar w:fldCharType="begin"/>
        </w:r>
        <w:r w:rsidR="00F37B6D">
          <w:rPr>
            <w:webHidden/>
          </w:rPr>
          <w:instrText xml:space="preserve"> PAGEREF _Toc461004033 \h </w:instrText>
        </w:r>
        <w:r w:rsidR="00F37B6D">
          <w:rPr>
            <w:webHidden/>
          </w:rPr>
        </w:r>
        <w:r w:rsidR="00F37B6D">
          <w:rPr>
            <w:webHidden/>
          </w:rPr>
          <w:fldChar w:fldCharType="separate"/>
        </w:r>
        <w:r>
          <w:rPr>
            <w:webHidden/>
          </w:rPr>
          <w:t>20</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34" w:history="1">
        <w:r w:rsidR="00F37B6D" w:rsidRPr="00272E18">
          <w:rPr>
            <w:rStyle w:val="Lienhypertexte"/>
            <w:rFonts w:ascii="Times New Roman" w:hAnsi="Times New Roman"/>
            <w:snapToGrid w:val="0"/>
            <w:w w:val="0"/>
            <w:lang w:val="de-DE"/>
          </w:rPr>
          <w:t>3.10</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Bücher von USB-Sticks kopieren</w:t>
        </w:r>
        <w:r w:rsidR="00F37B6D">
          <w:rPr>
            <w:webHidden/>
          </w:rPr>
          <w:tab/>
        </w:r>
        <w:r w:rsidR="00F37B6D">
          <w:rPr>
            <w:webHidden/>
          </w:rPr>
          <w:fldChar w:fldCharType="begin"/>
        </w:r>
        <w:r w:rsidR="00F37B6D">
          <w:rPr>
            <w:webHidden/>
          </w:rPr>
          <w:instrText xml:space="preserve"> PAGEREF _Toc461004034 \h </w:instrText>
        </w:r>
        <w:r w:rsidR="00F37B6D">
          <w:rPr>
            <w:webHidden/>
          </w:rPr>
        </w:r>
        <w:r w:rsidR="00F37B6D">
          <w:rPr>
            <w:webHidden/>
          </w:rPr>
          <w:fldChar w:fldCharType="separate"/>
        </w:r>
        <w:r>
          <w:rPr>
            <w:webHidden/>
          </w:rPr>
          <w:t>21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35" w:history="1">
        <w:r w:rsidR="00F37B6D" w:rsidRPr="00272E18">
          <w:rPr>
            <w:rStyle w:val="Lienhypertexte"/>
            <w:rFonts w:ascii="Times New Roman" w:hAnsi="Times New Roman"/>
            <w:snapToGrid w:val="0"/>
            <w:w w:val="0"/>
            <w:lang w:val="de-DE"/>
          </w:rPr>
          <w:t>3.11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Wo bin ich? — Taste 5</w:t>
        </w:r>
        <w:r w:rsidR="00F37B6D">
          <w:rPr>
            <w:webHidden/>
          </w:rPr>
          <w:tab/>
        </w:r>
        <w:r w:rsidR="00F37B6D">
          <w:rPr>
            <w:webHidden/>
          </w:rPr>
          <w:fldChar w:fldCharType="begin"/>
        </w:r>
        <w:r w:rsidR="00F37B6D">
          <w:rPr>
            <w:webHidden/>
          </w:rPr>
          <w:instrText xml:space="preserve"> PAGEREF _Toc461004035 \h </w:instrText>
        </w:r>
        <w:r w:rsidR="00F37B6D">
          <w:rPr>
            <w:webHidden/>
          </w:rPr>
        </w:r>
        <w:r w:rsidR="00F37B6D">
          <w:rPr>
            <w:webHidden/>
          </w:rPr>
          <w:fldChar w:fldCharType="separate"/>
        </w:r>
        <w:r>
          <w:rPr>
            <w:webHidden/>
          </w:rPr>
          <w:t>21</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36" w:history="1">
        <w:r w:rsidR="00F37B6D" w:rsidRPr="00272E18">
          <w:rPr>
            <w:rStyle w:val="Lienhypertexte"/>
            <w:noProof/>
            <w:lang w:val="de-DE"/>
          </w:rPr>
          <w:t>3.11.1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Wo bin ich – tag Information</w:t>
        </w:r>
        <w:r w:rsidR="00F37B6D">
          <w:rPr>
            <w:noProof/>
            <w:webHidden/>
          </w:rPr>
          <w:tab/>
        </w:r>
        <w:r w:rsidR="00F37B6D">
          <w:rPr>
            <w:noProof/>
            <w:webHidden/>
          </w:rPr>
          <w:fldChar w:fldCharType="begin"/>
        </w:r>
        <w:r w:rsidR="00F37B6D">
          <w:rPr>
            <w:noProof/>
            <w:webHidden/>
          </w:rPr>
          <w:instrText xml:space="preserve"> PAGEREF _Toc461004036 \h </w:instrText>
        </w:r>
        <w:r w:rsidR="00F37B6D">
          <w:rPr>
            <w:noProof/>
            <w:webHidden/>
          </w:rPr>
        </w:r>
        <w:r w:rsidR="00F37B6D">
          <w:rPr>
            <w:noProof/>
            <w:webHidden/>
          </w:rPr>
          <w:fldChar w:fldCharType="separate"/>
        </w:r>
        <w:r>
          <w:rPr>
            <w:noProof/>
            <w:webHidden/>
          </w:rPr>
          <w:t>21</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37" w:history="1">
        <w:r w:rsidR="00F37B6D" w:rsidRPr="00272E18">
          <w:rPr>
            <w:rStyle w:val="Lienhypertexte"/>
            <w:noProof/>
            <w:lang w:val="de-DE"/>
          </w:rPr>
          <w:t>3.11.2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Wo bin ich bei Audible-büchern</w:t>
        </w:r>
        <w:r w:rsidR="00F37B6D">
          <w:rPr>
            <w:noProof/>
            <w:webHidden/>
          </w:rPr>
          <w:tab/>
        </w:r>
        <w:r w:rsidR="00F37B6D">
          <w:rPr>
            <w:noProof/>
            <w:webHidden/>
          </w:rPr>
          <w:fldChar w:fldCharType="begin"/>
        </w:r>
        <w:r w:rsidR="00F37B6D">
          <w:rPr>
            <w:noProof/>
            <w:webHidden/>
          </w:rPr>
          <w:instrText xml:space="preserve"> PAGEREF _Toc461004037 \h </w:instrText>
        </w:r>
        <w:r w:rsidR="00F37B6D">
          <w:rPr>
            <w:noProof/>
            <w:webHidden/>
          </w:rPr>
        </w:r>
        <w:r w:rsidR="00F37B6D">
          <w:rPr>
            <w:noProof/>
            <w:webHidden/>
          </w:rPr>
          <w:fldChar w:fldCharType="separate"/>
        </w:r>
        <w:r>
          <w:rPr>
            <w:noProof/>
            <w:webHidden/>
          </w:rPr>
          <w:t>21</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38" w:history="1">
        <w:r w:rsidR="00F37B6D" w:rsidRPr="00272E18">
          <w:rPr>
            <w:rStyle w:val="Lienhypertexte"/>
            <w:noProof/>
            <w:lang w:val="de-DE"/>
          </w:rPr>
          <w:t>3.11.3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Wo bin ich bei Onlinebüchern</w:t>
        </w:r>
        <w:r w:rsidR="00F37B6D">
          <w:rPr>
            <w:noProof/>
            <w:webHidden/>
          </w:rPr>
          <w:tab/>
        </w:r>
        <w:r w:rsidR="00F37B6D">
          <w:rPr>
            <w:noProof/>
            <w:webHidden/>
          </w:rPr>
          <w:fldChar w:fldCharType="begin"/>
        </w:r>
        <w:r w:rsidR="00F37B6D">
          <w:rPr>
            <w:noProof/>
            <w:webHidden/>
          </w:rPr>
          <w:instrText xml:space="preserve"> PAGEREF _Toc461004038 \h </w:instrText>
        </w:r>
        <w:r w:rsidR="00F37B6D">
          <w:rPr>
            <w:noProof/>
            <w:webHidden/>
          </w:rPr>
        </w:r>
        <w:r w:rsidR="00F37B6D">
          <w:rPr>
            <w:noProof/>
            <w:webHidden/>
          </w:rPr>
          <w:fldChar w:fldCharType="separate"/>
        </w:r>
        <w:r>
          <w:rPr>
            <w:noProof/>
            <w:webHidden/>
          </w:rPr>
          <w:t>21</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39" w:history="1">
        <w:r w:rsidR="00F37B6D" w:rsidRPr="00272E18">
          <w:rPr>
            <w:rStyle w:val="Lienhypertexte"/>
            <w:rFonts w:ascii="Times New Roman" w:hAnsi="Times New Roman"/>
            <w:snapToGrid w:val="0"/>
            <w:w w:val="0"/>
            <w:lang w:val="de-DE"/>
          </w:rPr>
          <w:t>3.12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Multi-Voice Text-zu-Sprache (TTS)</w:t>
        </w:r>
        <w:r w:rsidR="00F37B6D">
          <w:rPr>
            <w:webHidden/>
          </w:rPr>
          <w:tab/>
        </w:r>
        <w:r w:rsidR="00F37B6D">
          <w:rPr>
            <w:webHidden/>
          </w:rPr>
          <w:fldChar w:fldCharType="begin"/>
        </w:r>
        <w:r w:rsidR="00F37B6D">
          <w:rPr>
            <w:webHidden/>
          </w:rPr>
          <w:instrText xml:space="preserve"> PAGEREF _Toc461004039 \h </w:instrText>
        </w:r>
        <w:r w:rsidR="00F37B6D">
          <w:rPr>
            <w:webHidden/>
          </w:rPr>
        </w:r>
        <w:r w:rsidR="00F37B6D">
          <w:rPr>
            <w:webHidden/>
          </w:rPr>
          <w:fldChar w:fldCharType="separate"/>
        </w:r>
        <w:r>
          <w:rPr>
            <w:webHidden/>
          </w:rPr>
          <w:t>21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0" w:history="1">
        <w:r w:rsidR="00F37B6D" w:rsidRPr="00272E18">
          <w:rPr>
            <w:rStyle w:val="Lienhypertexte"/>
            <w:rFonts w:ascii="Times New Roman" w:hAnsi="Times New Roman"/>
            <w:snapToGrid w:val="0"/>
            <w:w w:val="0"/>
            <w:lang w:val="de-DE"/>
          </w:rPr>
          <w:t>3.13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Die Wiedergabemodi Audio, Text und Zufallswiedergabe mit der Taste 9</w:t>
        </w:r>
        <w:r w:rsidR="00F37B6D">
          <w:rPr>
            <w:webHidden/>
          </w:rPr>
          <w:tab/>
        </w:r>
        <w:r w:rsidR="00F37B6D">
          <w:rPr>
            <w:webHidden/>
          </w:rPr>
          <w:fldChar w:fldCharType="begin"/>
        </w:r>
        <w:r w:rsidR="00F37B6D">
          <w:rPr>
            <w:webHidden/>
          </w:rPr>
          <w:instrText xml:space="preserve"> PAGEREF _Toc461004040 \h </w:instrText>
        </w:r>
        <w:r w:rsidR="00F37B6D">
          <w:rPr>
            <w:webHidden/>
          </w:rPr>
        </w:r>
        <w:r w:rsidR="00F37B6D">
          <w:rPr>
            <w:webHidden/>
          </w:rPr>
          <w:fldChar w:fldCharType="separate"/>
        </w:r>
        <w:r>
          <w:rPr>
            <w:webHidden/>
          </w:rPr>
          <w:t>22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1" w:history="1">
        <w:r w:rsidR="00F37B6D" w:rsidRPr="00272E18">
          <w:rPr>
            <w:rStyle w:val="Lienhypertexte"/>
            <w:rFonts w:ascii="Times New Roman" w:hAnsi="Times New Roman"/>
            <w:snapToGrid w:val="0"/>
            <w:w w:val="0"/>
            <w:lang w:val="de-DE"/>
          </w:rPr>
          <w:t>3.14</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Bestätigen, Sperren und Abbrechen — Raute- und Sterntaste</w:t>
        </w:r>
        <w:r w:rsidR="00F37B6D">
          <w:rPr>
            <w:webHidden/>
          </w:rPr>
          <w:tab/>
        </w:r>
        <w:r w:rsidR="00F37B6D">
          <w:rPr>
            <w:webHidden/>
          </w:rPr>
          <w:fldChar w:fldCharType="begin"/>
        </w:r>
        <w:r w:rsidR="00F37B6D">
          <w:rPr>
            <w:webHidden/>
          </w:rPr>
          <w:instrText xml:space="preserve"> PAGEREF _Toc461004041 \h </w:instrText>
        </w:r>
        <w:r w:rsidR="00F37B6D">
          <w:rPr>
            <w:webHidden/>
          </w:rPr>
        </w:r>
        <w:r w:rsidR="00F37B6D">
          <w:rPr>
            <w:webHidden/>
          </w:rPr>
          <w:fldChar w:fldCharType="separate"/>
        </w:r>
        <w:r>
          <w:rPr>
            <w:webHidden/>
          </w:rPr>
          <w:t>22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2" w:history="1">
        <w:r w:rsidR="00F37B6D" w:rsidRPr="00272E18">
          <w:rPr>
            <w:rStyle w:val="Lienhypertexte"/>
            <w:rFonts w:ascii="Times New Roman" w:hAnsi="Times New Roman"/>
            <w:snapToGrid w:val="0"/>
            <w:w w:val="0"/>
            <w:lang w:val="de-DE"/>
          </w:rPr>
          <w:t>3.15</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Info — Taste 0</w:t>
        </w:r>
        <w:r w:rsidR="00F37B6D">
          <w:rPr>
            <w:webHidden/>
          </w:rPr>
          <w:tab/>
        </w:r>
        <w:r w:rsidR="00F37B6D">
          <w:rPr>
            <w:webHidden/>
          </w:rPr>
          <w:fldChar w:fldCharType="begin"/>
        </w:r>
        <w:r w:rsidR="00F37B6D">
          <w:rPr>
            <w:webHidden/>
          </w:rPr>
          <w:instrText xml:space="preserve"> PAGEREF _Toc461004042 \h </w:instrText>
        </w:r>
        <w:r w:rsidR="00F37B6D">
          <w:rPr>
            <w:webHidden/>
          </w:rPr>
        </w:r>
        <w:r w:rsidR="00F37B6D">
          <w:rPr>
            <w:webHidden/>
          </w:rPr>
          <w:fldChar w:fldCharType="separate"/>
        </w:r>
        <w:r>
          <w:rPr>
            <w:webHidden/>
          </w:rPr>
          <w:t>22</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43" w:history="1">
        <w:r w:rsidR="00F37B6D" w:rsidRPr="00272E18">
          <w:rPr>
            <w:rStyle w:val="Lienhypertexte"/>
            <w:noProof/>
            <w:lang w:val="de-DE"/>
          </w:rPr>
          <w:t>3.15.1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Verfügbare Informationen</w:t>
        </w:r>
        <w:r w:rsidR="00F37B6D">
          <w:rPr>
            <w:noProof/>
            <w:webHidden/>
          </w:rPr>
          <w:tab/>
        </w:r>
        <w:r w:rsidR="00F37B6D">
          <w:rPr>
            <w:noProof/>
            <w:webHidden/>
          </w:rPr>
          <w:fldChar w:fldCharType="begin"/>
        </w:r>
        <w:r w:rsidR="00F37B6D">
          <w:rPr>
            <w:noProof/>
            <w:webHidden/>
          </w:rPr>
          <w:instrText xml:space="preserve"> PAGEREF _Toc461004043 \h </w:instrText>
        </w:r>
        <w:r w:rsidR="00F37B6D">
          <w:rPr>
            <w:noProof/>
            <w:webHidden/>
          </w:rPr>
        </w:r>
        <w:r w:rsidR="00F37B6D">
          <w:rPr>
            <w:noProof/>
            <w:webHidden/>
          </w:rPr>
          <w:fldChar w:fldCharType="separate"/>
        </w:r>
        <w:r>
          <w:rPr>
            <w:noProof/>
            <w:webHidden/>
          </w:rPr>
          <w:t>22</w:t>
        </w:r>
        <w:r w:rsidR="00F37B6D">
          <w:rPr>
            <w:noProof/>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044" w:history="1">
        <w:r w:rsidR="00F37B6D" w:rsidRPr="00272E18">
          <w:rPr>
            <w:rStyle w:val="Lienhypertexte"/>
            <w:noProof/>
            <w:lang w:val="de-DE"/>
          </w:rPr>
          <w:t>4.</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Direkte Navigation mit der Gehe zu Taste</w:t>
        </w:r>
        <w:r w:rsidR="00F37B6D">
          <w:rPr>
            <w:noProof/>
            <w:webHidden/>
          </w:rPr>
          <w:tab/>
        </w:r>
        <w:bookmarkStart w:id="6" w:name="_GoBack"/>
        <w:bookmarkEnd w:id="6"/>
        <w:r w:rsidR="00F37B6D">
          <w:rPr>
            <w:noProof/>
            <w:webHidden/>
          </w:rPr>
          <w:fldChar w:fldCharType="begin"/>
        </w:r>
        <w:r w:rsidR="00F37B6D">
          <w:rPr>
            <w:noProof/>
            <w:webHidden/>
          </w:rPr>
          <w:instrText xml:space="preserve"> PAGEREF _Toc461004044 \h </w:instrText>
        </w:r>
        <w:r w:rsidR="00F37B6D">
          <w:rPr>
            <w:noProof/>
            <w:webHidden/>
          </w:rPr>
        </w:r>
        <w:r w:rsidR="00F37B6D">
          <w:rPr>
            <w:noProof/>
            <w:webHidden/>
          </w:rPr>
          <w:fldChar w:fldCharType="separate"/>
        </w:r>
        <w:r>
          <w:rPr>
            <w:noProof/>
            <w:webHidden/>
          </w:rPr>
          <w:t>24</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5" w:history="1">
        <w:r w:rsidR="00F37B6D" w:rsidRPr="00272E18">
          <w:rPr>
            <w:rStyle w:val="Lienhypertexte"/>
            <w:rFonts w:ascii="Times New Roman" w:hAnsi="Times New Roman"/>
            <w:snapToGrid w:val="0"/>
            <w:w w:val="0"/>
            <w:lang w:val="de-DE"/>
          </w:rPr>
          <w:t>4.1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Gehe zu Seite</w:t>
        </w:r>
        <w:r w:rsidR="00F37B6D">
          <w:rPr>
            <w:webHidden/>
          </w:rPr>
          <w:tab/>
        </w:r>
        <w:r w:rsidR="00F37B6D">
          <w:rPr>
            <w:webHidden/>
          </w:rPr>
          <w:fldChar w:fldCharType="begin"/>
        </w:r>
        <w:r w:rsidR="00F37B6D">
          <w:rPr>
            <w:webHidden/>
          </w:rPr>
          <w:instrText xml:space="preserve"> PAGEREF _Toc461004045 \h </w:instrText>
        </w:r>
        <w:r w:rsidR="00F37B6D">
          <w:rPr>
            <w:webHidden/>
          </w:rPr>
        </w:r>
        <w:r w:rsidR="00F37B6D">
          <w:rPr>
            <w:webHidden/>
          </w:rPr>
          <w:fldChar w:fldCharType="separate"/>
        </w:r>
        <w:r>
          <w:rPr>
            <w:webHidden/>
          </w:rPr>
          <w:t>24</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6" w:history="1">
        <w:r w:rsidR="00F37B6D" w:rsidRPr="00272E18">
          <w:rPr>
            <w:rStyle w:val="Lienhypertexte"/>
            <w:rFonts w:ascii="Times New Roman" w:hAnsi="Times New Roman"/>
            <w:snapToGrid w:val="0"/>
            <w:w w:val="0"/>
            <w:lang w:val="de-DE"/>
          </w:rPr>
          <w:t>4.2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Gehe zu Überschrift</w:t>
        </w:r>
        <w:r w:rsidR="00F37B6D">
          <w:rPr>
            <w:webHidden/>
          </w:rPr>
          <w:tab/>
        </w:r>
        <w:r w:rsidR="00F37B6D">
          <w:rPr>
            <w:webHidden/>
          </w:rPr>
          <w:fldChar w:fldCharType="begin"/>
        </w:r>
        <w:r w:rsidR="00F37B6D">
          <w:rPr>
            <w:webHidden/>
          </w:rPr>
          <w:instrText xml:space="preserve"> PAGEREF _Toc461004046 \h </w:instrText>
        </w:r>
        <w:r w:rsidR="00F37B6D">
          <w:rPr>
            <w:webHidden/>
          </w:rPr>
        </w:r>
        <w:r w:rsidR="00F37B6D">
          <w:rPr>
            <w:webHidden/>
          </w:rPr>
          <w:fldChar w:fldCharType="separate"/>
        </w:r>
        <w:r>
          <w:rPr>
            <w:webHidden/>
          </w:rPr>
          <w:t>24</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7" w:history="1">
        <w:r w:rsidR="00F37B6D" w:rsidRPr="00272E18">
          <w:rPr>
            <w:rStyle w:val="Lienhypertexte"/>
            <w:rFonts w:ascii="Times New Roman" w:hAnsi="Times New Roman"/>
            <w:snapToGrid w:val="0"/>
            <w:w w:val="0"/>
            <w:lang w:val="de-DE"/>
          </w:rPr>
          <w:t>4.3</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lang w:val="de-DE"/>
          </w:rPr>
          <w:t>Gehe zu Zeit</w:t>
        </w:r>
        <w:r w:rsidR="00F37B6D">
          <w:rPr>
            <w:webHidden/>
          </w:rPr>
          <w:tab/>
        </w:r>
        <w:r w:rsidR="00F37B6D">
          <w:rPr>
            <w:webHidden/>
          </w:rPr>
          <w:fldChar w:fldCharType="begin"/>
        </w:r>
        <w:r w:rsidR="00F37B6D">
          <w:rPr>
            <w:webHidden/>
          </w:rPr>
          <w:instrText xml:space="preserve"> PAGEREF _Toc461004047 \h </w:instrText>
        </w:r>
        <w:r w:rsidR="00F37B6D">
          <w:rPr>
            <w:webHidden/>
          </w:rPr>
        </w:r>
        <w:r w:rsidR="00F37B6D">
          <w:rPr>
            <w:webHidden/>
          </w:rPr>
          <w:fldChar w:fldCharType="separate"/>
        </w:r>
        <w:r>
          <w:rPr>
            <w:webHidden/>
          </w:rPr>
          <w:t>24</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8" w:history="1">
        <w:r w:rsidR="00F37B6D" w:rsidRPr="00272E18">
          <w:rPr>
            <w:rStyle w:val="Lienhypertexte"/>
            <w:rFonts w:ascii="Times New Roman" w:hAnsi="Times New Roman"/>
            <w:snapToGrid w:val="0"/>
            <w:w w:val="0"/>
            <w:lang w:val="de-DE"/>
          </w:rPr>
          <w:t>4.4</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lang w:val="de-DE"/>
          </w:rPr>
          <w:t>Gehe zu Prozent</w:t>
        </w:r>
        <w:r w:rsidR="00F37B6D">
          <w:rPr>
            <w:webHidden/>
          </w:rPr>
          <w:tab/>
        </w:r>
        <w:r w:rsidR="00F37B6D">
          <w:rPr>
            <w:webHidden/>
          </w:rPr>
          <w:fldChar w:fldCharType="begin"/>
        </w:r>
        <w:r w:rsidR="00F37B6D">
          <w:rPr>
            <w:webHidden/>
          </w:rPr>
          <w:instrText xml:space="preserve"> PAGEREF _Toc461004048 \h </w:instrText>
        </w:r>
        <w:r w:rsidR="00F37B6D">
          <w:rPr>
            <w:webHidden/>
          </w:rPr>
        </w:r>
        <w:r w:rsidR="00F37B6D">
          <w:rPr>
            <w:webHidden/>
          </w:rPr>
          <w:fldChar w:fldCharType="separate"/>
        </w:r>
        <w:r>
          <w:rPr>
            <w:webHidden/>
          </w:rPr>
          <w:t>24</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49" w:history="1">
        <w:r w:rsidR="00F37B6D" w:rsidRPr="00272E18">
          <w:rPr>
            <w:rStyle w:val="Lienhypertexte"/>
            <w:rFonts w:ascii="Times New Roman" w:hAnsi="Times New Roman"/>
            <w:snapToGrid w:val="0"/>
            <w:w w:val="0"/>
            <w:lang w:val="de-DE"/>
          </w:rPr>
          <w:t>4.5</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lang w:val="de-DE"/>
          </w:rPr>
          <w:t>Gehe zu Anfang und Ende des Buches</w:t>
        </w:r>
        <w:r w:rsidR="00F37B6D">
          <w:rPr>
            <w:webHidden/>
          </w:rPr>
          <w:tab/>
        </w:r>
        <w:r w:rsidR="00F37B6D">
          <w:rPr>
            <w:webHidden/>
          </w:rPr>
          <w:fldChar w:fldCharType="begin"/>
        </w:r>
        <w:r w:rsidR="00F37B6D">
          <w:rPr>
            <w:webHidden/>
          </w:rPr>
          <w:instrText xml:space="preserve"> PAGEREF _Toc461004049 \h </w:instrText>
        </w:r>
        <w:r w:rsidR="00F37B6D">
          <w:rPr>
            <w:webHidden/>
          </w:rPr>
        </w:r>
        <w:r w:rsidR="00F37B6D">
          <w:rPr>
            <w:webHidden/>
          </w:rPr>
          <w:fldChar w:fldCharType="separate"/>
        </w:r>
        <w:r>
          <w:rPr>
            <w:webHidden/>
          </w:rPr>
          <w:t>24</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50" w:history="1">
        <w:r w:rsidR="00F37B6D" w:rsidRPr="00272E18">
          <w:rPr>
            <w:rStyle w:val="Lienhypertexte"/>
            <w:rFonts w:ascii="Times New Roman" w:hAnsi="Times New Roman"/>
            <w:snapToGrid w:val="0"/>
            <w:w w:val="0"/>
          </w:rPr>
          <w:t>4.6</w:t>
        </w:r>
        <w:r w:rsidR="00F37B6D">
          <w:rPr>
            <w:rFonts w:asciiTheme="minorHAnsi" w:eastAsiaTheme="minorEastAsia" w:hAnsiTheme="minorHAnsi" w:cstheme="minorBidi"/>
            <w:smallCaps w:val="0"/>
            <w:sz w:val="22"/>
            <w:szCs w:val="22"/>
            <w:lang w:val="fr-CA" w:eastAsia="fr-CA"/>
          </w:rPr>
          <w:tab/>
        </w:r>
        <w:r w:rsidR="00F37B6D" w:rsidRPr="00272E18">
          <w:rPr>
            <w:rStyle w:val="Lienhypertexte"/>
            <w:bCs/>
          </w:rPr>
          <w:t>Gehe zu Buch</w:t>
        </w:r>
        <w:r w:rsidR="00F37B6D">
          <w:rPr>
            <w:webHidden/>
          </w:rPr>
          <w:tab/>
        </w:r>
        <w:r w:rsidR="00F37B6D">
          <w:rPr>
            <w:webHidden/>
          </w:rPr>
          <w:fldChar w:fldCharType="begin"/>
        </w:r>
        <w:r w:rsidR="00F37B6D">
          <w:rPr>
            <w:webHidden/>
          </w:rPr>
          <w:instrText xml:space="preserve"> PAGEREF _Toc461004050 \h </w:instrText>
        </w:r>
        <w:r w:rsidR="00F37B6D">
          <w:rPr>
            <w:webHidden/>
          </w:rPr>
        </w:r>
        <w:r w:rsidR="00F37B6D">
          <w:rPr>
            <w:webHidden/>
          </w:rPr>
          <w:fldChar w:fldCharType="separate"/>
        </w:r>
        <w:r>
          <w:rPr>
            <w:webHidden/>
          </w:rPr>
          <w:t>25</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51" w:history="1">
        <w:r w:rsidR="00F37B6D" w:rsidRPr="00272E18">
          <w:rPr>
            <w:rStyle w:val="Lienhypertexte"/>
            <w:rFonts w:ascii="Times New Roman" w:hAnsi="Times New Roman"/>
            <w:snapToGrid w:val="0"/>
            <w:w w:val="0"/>
          </w:rPr>
          <w:t>4.7</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Funktionen für Onlinedienste</w:t>
        </w:r>
        <w:r w:rsidR="00F37B6D">
          <w:rPr>
            <w:webHidden/>
          </w:rPr>
          <w:tab/>
        </w:r>
        <w:r w:rsidR="00F37B6D">
          <w:rPr>
            <w:webHidden/>
          </w:rPr>
          <w:fldChar w:fldCharType="begin"/>
        </w:r>
        <w:r w:rsidR="00F37B6D">
          <w:rPr>
            <w:webHidden/>
          </w:rPr>
          <w:instrText xml:space="preserve"> PAGEREF _Toc461004051 \h </w:instrText>
        </w:r>
        <w:r w:rsidR="00F37B6D">
          <w:rPr>
            <w:webHidden/>
          </w:rPr>
        </w:r>
        <w:r w:rsidR="00F37B6D">
          <w:rPr>
            <w:webHidden/>
          </w:rPr>
          <w:fldChar w:fldCharType="separate"/>
        </w:r>
        <w:r>
          <w:rPr>
            <w:webHidden/>
          </w:rPr>
          <w:t>25</w:t>
        </w:r>
        <w:r w:rsidR="00F37B6D">
          <w:rPr>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052" w:history="1">
        <w:r w:rsidR="00F37B6D" w:rsidRPr="00272E18">
          <w:rPr>
            <w:rStyle w:val="Lienhypertexte"/>
            <w:noProof/>
            <w:lang w:val="de-DE"/>
          </w:rPr>
          <w:t>5.</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Erweiterte Funktionen</w:t>
        </w:r>
        <w:r w:rsidR="00F37B6D">
          <w:rPr>
            <w:noProof/>
            <w:webHidden/>
          </w:rPr>
          <w:tab/>
        </w:r>
        <w:r w:rsidR="00F37B6D">
          <w:rPr>
            <w:noProof/>
            <w:webHidden/>
          </w:rPr>
          <w:fldChar w:fldCharType="begin"/>
        </w:r>
        <w:r w:rsidR="00F37B6D">
          <w:rPr>
            <w:noProof/>
            <w:webHidden/>
          </w:rPr>
          <w:instrText xml:space="preserve"> PAGEREF _Toc461004052 \h </w:instrText>
        </w:r>
        <w:r w:rsidR="00F37B6D">
          <w:rPr>
            <w:noProof/>
            <w:webHidden/>
          </w:rPr>
        </w:r>
        <w:r w:rsidR="00F37B6D">
          <w:rPr>
            <w:noProof/>
            <w:webHidden/>
          </w:rPr>
          <w:fldChar w:fldCharType="separate"/>
        </w:r>
        <w:r>
          <w:rPr>
            <w:noProof/>
            <w:webHidden/>
          </w:rPr>
          <w:t>26</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53" w:history="1">
        <w:r w:rsidR="00F37B6D" w:rsidRPr="00272E18">
          <w:rPr>
            <w:rStyle w:val="Lienhypertexte"/>
            <w:rFonts w:ascii="Times New Roman" w:hAnsi="Times New Roman"/>
            <w:snapToGrid w:val="0"/>
            <w:w w:val="0"/>
          </w:rPr>
          <w:t>5.1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Textsuche</w:t>
        </w:r>
        <w:r w:rsidR="00F37B6D">
          <w:rPr>
            <w:webHidden/>
          </w:rPr>
          <w:tab/>
        </w:r>
        <w:r w:rsidR="00F37B6D">
          <w:rPr>
            <w:webHidden/>
          </w:rPr>
          <w:fldChar w:fldCharType="begin"/>
        </w:r>
        <w:r w:rsidR="00F37B6D">
          <w:rPr>
            <w:webHidden/>
          </w:rPr>
          <w:instrText xml:space="preserve"> PAGEREF _Toc461004053 \h </w:instrText>
        </w:r>
        <w:r w:rsidR="00F37B6D">
          <w:rPr>
            <w:webHidden/>
          </w:rPr>
        </w:r>
        <w:r w:rsidR="00F37B6D">
          <w:rPr>
            <w:webHidden/>
          </w:rPr>
          <w:fldChar w:fldCharType="separate"/>
        </w:r>
        <w:r>
          <w:rPr>
            <w:webHidden/>
          </w:rPr>
          <w:t>26</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54" w:history="1">
        <w:r w:rsidR="00F37B6D" w:rsidRPr="00272E18">
          <w:rPr>
            <w:rStyle w:val="Lienhypertexte"/>
            <w:noProof/>
            <w:lang w:val="de-DE"/>
          </w:rPr>
          <w:t>5.1.1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Suche Nächste/Vorherige</w:t>
        </w:r>
        <w:r w:rsidR="00F37B6D">
          <w:rPr>
            <w:noProof/>
            <w:webHidden/>
          </w:rPr>
          <w:tab/>
        </w:r>
        <w:r w:rsidR="00F37B6D">
          <w:rPr>
            <w:noProof/>
            <w:webHidden/>
          </w:rPr>
          <w:fldChar w:fldCharType="begin"/>
        </w:r>
        <w:r w:rsidR="00F37B6D">
          <w:rPr>
            <w:noProof/>
            <w:webHidden/>
          </w:rPr>
          <w:instrText xml:space="preserve"> PAGEREF _Toc461004054 \h </w:instrText>
        </w:r>
        <w:r w:rsidR="00F37B6D">
          <w:rPr>
            <w:noProof/>
            <w:webHidden/>
          </w:rPr>
        </w:r>
        <w:r w:rsidR="00F37B6D">
          <w:rPr>
            <w:noProof/>
            <w:webHidden/>
          </w:rPr>
          <w:fldChar w:fldCharType="separate"/>
        </w:r>
        <w:r>
          <w:rPr>
            <w:noProof/>
            <w:webHidden/>
          </w:rPr>
          <w:t>27</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55" w:history="1">
        <w:r w:rsidR="00F37B6D" w:rsidRPr="00272E18">
          <w:rPr>
            <w:rStyle w:val="Lienhypertexte"/>
            <w:noProof/>
            <w:lang w:val="de-DE"/>
          </w:rPr>
          <w:t>5.1.2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Andere Arten von Textsuche</w:t>
        </w:r>
        <w:r w:rsidR="00F37B6D">
          <w:rPr>
            <w:noProof/>
            <w:webHidden/>
          </w:rPr>
          <w:tab/>
        </w:r>
        <w:r w:rsidR="00F37B6D">
          <w:rPr>
            <w:noProof/>
            <w:webHidden/>
          </w:rPr>
          <w:fldChar w:fldCharType="begin"/>
        </w:r>
        <w:r w:rsidR="00F37B6D">
          <w:rPr>
            <w:noProof/>
            <w:webHidden/>
          </w:rPr>
          <w:instrText xml:space="preserve"> PAGEREF _Toc461004055 \h </w:instrText>
        </w:r>
        <w:r w:rsidR="00F37B6D">
          <w:rPr>
            <w:noProof/>
            <w:webHidden/>
          </w:rPr>
        </w:r>
        <w:r w:rsidR="00F37B6D">
          <w:rPr>
            <w:noProof/>
            <w:webHidden/>
          </w:rPr>
          <w:fldChar w:fldCharType="separate"/>
        </w:r>
        <w:r>
          <w:rPr>
            <w:noProof/>
            <w:webHidden/>
          </w:rPr>
          <w:t>27</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56" w:history="1">
        <w:r w:rsidR="00F37B6D" w:rsidRPr="00272E18">
          <w:rPr>
            <w:rStyle w:val="Lienhypertexte"/>
            <w:rFonts w:ascii="Times New Roman" w:hAnsi="Times New Roman"/>
            <w:snapToGrid w:val="0"/>
            <w:w w:val="0"/>
          </w:rPr>
          <w:t>5.2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Aufnahme von Audionotizen</w:t>
        </w:r>
        <w:r w:rsidR="00F37B6D">
          <w:rPr>
            <w:webHidden/>
          </w:rPr>
          <w:tab/>
        </w:r>
        <w:r w:rsidR="00F37B6D">
          <w:rPr>
            <w:webHidden/>
          </w:rPr>
          <w:fldChar w:fldCharType="begin"/>
        </w:r>
        <w:r w:rsidR="00F37B6D">
          <w:rPr>
            <w:webHidden/>
          </w:rPr>
          <w:instrText xml:space="preserve"> PAGEREF _Toc461004056 \h </w:instrText>
        </w:r>
        <w:r w:rsidR="00F37B6D">
          <w:rPr>
            <w:webHidden/>
          </w:rPr>
        </w:r>
        <w:r w:rsidR="00F37B6D">
          <w:rPr>
            <w:webHidden/>
          </w:rPr>
          <w:fldChar w:fldCharType="separate"/>
        </w:r>
        <w:r>
          <w:rPr>
            <w:webHidden/>
          </w:rPr>
          <w:t>28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57" w:history="1">
        <w:r w:rsidR="00F37B6D" w:rsidRPr="00272E18">
          <w:rPr>
            <w:rStyle w:val="Lienhypertexte"/>
            <w:rFonts w:ascii="Times New Roman" w:hAnsi="Times New Roman"/>
            <w:snapToGrid w:val="0"/>
            <w:w w:val="0"/>
          </w:rPr>
          <w:t>5.3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Lesezeichen</w:t>
        </w:r>
        <w:r w:rsidR="00F37B6D">
          <w:rPr>
            <w:webHidden/>
          </w:rPr>
          <w:tab/>
        </w:r>
        <w:r w:rsidR="00F37B6D">
          <w:rPr>
            <w:webHidden/>
          </w:rPr>
          <w:fldChar w:fldCharType="begin"/>
        </w:r>
        <w:r w:rsidR="00F37B6D">
          <w:rPr>
            <w:webHidden/>
          </w:rPr>
          <w:instrText xml:space="preserve"> PAGEREF _Toc461004057 \h </w:instrText>
        </w:r>
        <w:r w:rsidR="00F37B6D">
          <w:rPr>
            <w:webHidden/>
          </w:rPr>
        </w:r>
        <w:r w:rsidR="00F37B6D">
          <w:rPr>
            <w:webHidden/>
          </w:rPr>
          <w:fldChar w:fldCharType="separate"/>
        </w:r>
        <w:r>
          <w:rPr>
            <w:webHidden/>
          </w:rPr>
          <w:t>29</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58" w:history="1">
        <w:r w:rsidR="00F37B6D" w:rsidRPr="00272E18">
          <w:rPr>
            <w:rStyle w:val="Lienhypertexte"/>
            <w:noProof/>
            <w:lang w:val="de-DE"/>
          </w:rPr>
          <w:t>5.3.1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Gehe zu Lesezeichen</w:t>
        </w:r>
        <w:r w:rsidR="00F37B6D">
          <w:rPr>
            <w:noProof/>
            <w:webHidden/>
          </w:rPr>
          <w:tab/>
        </w:r>
        <w:r w:rsidR="00F37B6D">
          <w:rPr>
            <w:noProof/>
            <w:webHidden/>
          </w:rPr>
          <w:fldChar w:fldCharType="begin"/>
        </w:r>
        <w:r w:rsidR="00F37B6D">
          <w:rPr>
            <w:noProof/>
            <w:webHidden/>
          </w:rPr>
          <w:instrText xml:space="preserve"> PAGEREF _Toc461004058 \h </w:instrText>
        </w:r>
        <w:r w:rsidR="00F37B6D">
          <w:rPr>
            <w:noProof/>
            <w:webHidden/>
          </w:rPr>
        </w:r>
        <w:r w:rsidR="00F37B6D">
          <w:rPr>
            <w:noProof/>
            <w:webHidden/>
          </w:rPr>
          <w:fldChar w:fldCharType="separate"/>
        </w:r>
        <w:r>
          <w:rPr>
            <w:noProof/>
            <w:webHidden/>
          </w:rPr>
          <w:t>29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59" w:history="1">
        <w:r w:rsidR="00F37B6D" w:rsidRPr="00272E18">
          <w:rPr>
            <w:rStyle w:val="Lienhypertexte"/>
            <w:noProof/>
            <w:lang w:val="de-DE"/>
          </w:rPr>
          <w:t>5.3.2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 einfügen</w:t>
        </w:r>
        <w:r w:rsidR="00F37B6D">
          <w:rPr>
            <w:noProof/>
            <w:webHidden/>
          </w:rPr>
          <w:tab/>
        </w:r>
        <w:r w:rsidR="00F37B6D">
          <w:rPr>
            <w:noProof/>
            <w:webHidden/>
          </w:rPr>
          <w:fldChar w:fldCharType="begin"/>
        </w:r>
        <w:r w:rsidR="00F37B6D">
          <w:rPr>
            <w:noProof/>
            <w:webHidden/>
          </w:rPr>
          <w:instrText xml:space="preserve"> PAGEREF _Toc461004059 \h </w:instrText>
        </w:r>
        <w:r w:rsidR="00F37B6D">
          <w:rPr>
            <w:noProof/>
            <w:webHidden/>
          </w:rPr>
        </w:r>
        <w:r w:rsidR="00F37B6D">
          <w:rPr>
            <w:noProof/>
            <w:webHidden/>
          </w:rPr>
          <w:fldChar w:fldCharType="separate"/>
        </w:r>
        <w:r>
          <w:rPr>
            <w:noProof/>
            <w:webHidden/>
          </w:rPr>
          <w:t>29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0" w:history="1">
        <w:r w:rsidR="00F37B6D" w:rsidRPr="00272E18">
          <w:rPr>
            <w:rStyle w:val="Lienhypertexte"/>
            <w:noProof/>
            <w:lang w:val="de-DE"/>
          </w:rPr>
          <w:t>5.3.3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Audiolesezeichen einfügen</w:t>
        </w:r>
        <w:r w:rsidR="00F37B6D">
          <w:rPr>
            <w:noProof/>
            <w:webHidden/>
          </w:rPr>
          <w:tab/>
        </w:r>
        <w:r w:rsidR="00F37B6D">
          <w:rPr>
            <w:noProof/>
            <w:webHidden/>
          </w:rPr>
          <w:fldChar w:fldCharType="begin"/>
        </w:r>
        <w:r w:rsidR="00F37B6D">
          <w:rPr>
            <w:noProof/>
            <w:webHidden/>
          </w:rPr>
          <w:instrText xml:space="preserve"> PAGEREF _Toc461004060 \h </w:instrText>
        </w:r>
        <w:r w:rsidR="00F37B6D">
          <w:rPr>
            <w:noProof/>
            <w:webHidden/>
          </w:rPr>
        </w:r>
        <w:r w:rsidR="00F37B6D">
          <w:rPr>
            <w:noProof/>
            <w:webHidden/>
          </w:rPr>
          <w:fldChar w:fldCharType="separate"/>
        </w:r>
        <w:r>
          <w:rPr>
            <w:noProof/>
            <w:webHidden/>
          </w:rPr>
          <w:t>29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1" w:history="1">
        <w:r w:rsidR="00F37B6D" w:rsidRPr="00272E18">
          <w:rPr>
            <w:rStyle w:val="Lienhypertexte"/>
            <w:noProof/>
            <w:lang w:val="de-DE"/>
          </w:rPr>
          <w:t>5.3.4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Lesezeichenmarkierung</w:t>
        </w:r>
        <w:r w:rsidR="00F37B6D">
          <w:rPr>
            <w:noProof/>
            <w:webHidden/>
          </w:rPr>
          <w:tab/>
        </w:r>
        <w:r w:rsidR="00F37B6D">
          <w:rPr>
            <w:noProof/>
            <w:webHidden/>
          </w:rPr>
          <w:fldChar w:fldCharType="begin"/>
        </w:r>
        <w:r w:rsidR="00F37B6D">
          <w:rPr>
            <w:noProof/>
            <w:webHidden/>
          </w:rPr>
          <w:instrText xml:space="preserve"> PAGEREF _Toc461004061 \h </w:instrText>
        </w:r>
        <w:r w:rsidR="00F37B6D">
          <w:rPr>
            <w:noProof/>
            <w:webHidden/>
          </w:rPr>
        </w:r>
        <w:r w:rsidR="00F37B6D">
          <w:rPr>
            <w:noProof/>
            <w:webHidden/>
          </w:rPr>
          <w:fldChar w:fldCharType="separate"/>
        </w:r>
        <w:r>
          <w:rPr>
            <w:noProof/>
            <w:webHidden/>
          </w:rPr>
          <w:t>30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2" w:history="1">
        <w:r w:rsidR="00F37B6D" w:rsidRPr="00272E18">
          <w:rPr>
            <w:rStyle w:val="Lienhypertexte"/>
            <w:noProof/>
            <w:lang w:val="de-DE"/>
          </w:rPr>
          <w:t>5.3.5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Lesezeichenliste</w:t>
        </w:r>
        <w:r w:rsidR="00F37B6D">
          <w:rPr>
            <w:noProof/>
            <w:webHidden/>
          </w:rPr>
          <w:tab/>
        </w:r>
        <w:r w:rsidR="00F37B6D">
          <w:rPr>
            <w:noProof/>
            <w:webHidden/>
          </w:rPr>
          <w:fldChar w:fldCharType="begin"/>
        </w:r>
        <w:r w:rsidR="00F37B6D">
          <w:rPr>
            <w:noProof/>
            <w:webHidden/>
          </w:rPr>
          <w:instrText xml:space="preserve"> PAGEREF _Toc461004062 \h </w:instrText>
        </w:r>
        <w:r w:rsidR="00F37B6D">
          <w:rPr>
            <w:noProof/>
            <w:webHidden/>
          </w:rPr>
        </w:r>
        <w:r w:rsidR="00F37B6D">
          <w:rPr>
            <w:noProof/>
            <w:webHidden/>
          </w:rPr>
          <w:fldChar w:fldCharType="separate"/>
        </w:r>
        <w:r>
          <w:rPr>
            <w:noProof/>
            <w:webHidden/>
          </w:rPr>
          <w:t>31</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3" w:history="1">
        <w:r w:rsidR="00F37B6D" w:rsidRPr="00272E18">
          <w:rPr>
            <w:rStyle w:val="Lienhypertexte"/>
            <w:noProof/>
            <w:lang w:val="de-DE"/>
          </w:rPr>
          <w:t>5.3.6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 entfernen</w:t>
        </w:r>
        <w:r w:rsidR="00F37B6D">
          <w:rPr>
            <w:noProof/>
            <w:webHidden/>
          </w:rPr>
          <w:tab/>
        </w:r>
        <w:r w:rsidR="00F37B6D">
          <w:rPr>
            <w:noProof/>
            <w:webHidden/>
          </w:rPr>
          <w:fldChar w:fldCharType="begin"/>
        </w:r>
        <w:r w:rsidR="00F37B6D">
          <w:rPr>
            <w:noProof/>
            <w:webHidden/>
          </w:rPr>
          <w:instrText xml:space="preserve"> PAGEREF _Toc461004063 \h </w:instrText>
        </w:r>
        <w:r w:rsidR="00F37B6D">
          <w:rPr>
            <w:noProof/>
            <w:webHidden/>
          </w:rPr>
        </w:r>
        <w:r w:rsidR="00F37B6D">
          <w:rPr>
            <w:noProof/>
            <w:webHidden/>
          </w:rPr>
          <w:fldChar w:fldCharType="separate"/>
        </w:r>
        <w:r>
          <w:rPr>
            <w:noProof/>
            <w:webHidden/>
          </w:rPr>
          <w:t>31</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4" w:history="1">
        <w:r w:rsidR="00F37B6D" w:rsidRPr="00272E18">
          <w:rPr>
            <w:rStyle w:val="Lienhypertexte"/>
            <w:noProof/>
            <w:lang w:val="de-DE"/>
          </w:rPr>
          <w:t>5.3.7</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Lesezeichenalarm</w:t>
        </w:r>
        <w:r w:rsidR="00F37B6D">
          <w:rPr>
            <w:noProof/>
            <w:webHidden/>
          </w:rPr>
          <w:tab/>
        </w:r>
        <w:r w:rsidR="00F37B6D">
          <w:rPr>
            <w:noProof/>
            <w:webHidden/>
          </w:rPr>
          <w:fldChar w:fldCharType="begin"/>
        </w:r>
        <w:r w:rsidR="00F37B6D">
          <w:rPr>
            <w:noProof/>
            <w:webHidden/>
          </w:rPr>
          <w:instrText xml:space="preserve"> PAGEREF _Toc461004064 \h </w:instrText>
        </w:r>
        <w:r w:rsidR="00F37B6D">
          <w:rPr>
            <w:noProof/>
            <w:webHidden/>
          </w:rPr>
        </w:r>
        <w:r w:rsidR="00F37B6D">
          <w:rPr>
            <w:noProof/>
            <w:webHidden/>
          </w:rPr>
          <w:fldChar w:fldCharType="separate"/>
        </w:r>
        <w:r>
          <w:rPr>
            <w:noProof/>
            <w:webHidden/>
          </w:rPr>
          <w:t>31</w:t>
        </w:r>
        <w:r w:rsidR="00F37B6D">
          <w:rPr>
            <w:noProof/>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065" w:history="1">
        <w:r w:rsidR="00F37B6D" w:rsidRPr="00272E18">
          <w:rPr>
            <w:rStyle w:val="Lienhypertexte"/>
            <w:noProof/>
            <w:lang w:val="de-DE"/>
          </w:rPr>
          <w:t>6.</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rPr>
          <w:t>Konfigurationsmenü</w:t>
        </w:r>
        <w:r w:rsidR="00F37B6D" w:rsidRPr="00272E18">
          <w:rPr>
            <w:rStyle w:val="Lienhypertexte"/>
            <w:noProof/>
            <w:lang w:val="de-DE"/>
          </w:rPr>
          <w:t xml:space="preserve"> – Taste 7</w:t>
        </w:r>
        <w:r w:rsidR="00F37B6D">
          <w:rPr>
            <w:noProof/>
            <w:webHidden/>
          </w:rPr>
          <w:tab/>
        </w:r>
        <w:r w:rsidR="00F37B6D">
          <w:rPr>
            <w:noProof/>
            <w:webHidden/>
          </w:rPr>
          <w:fldChar w:fldCharType="begin"/>
        </w:r>
        <w:r w:rsidR="00F37B6D">
          <w:rPr>
            <w:noProof/>
            <w:webHidden/>
          </w:rPr>
          <w:instrText xml:space="preserve"> PAGEREF _Toc461004065 \h </w:instrText>
        </w:r>
        <w:r w:rsidR="00F37B6D">
          <w:rPr>
            <w:noProof/>
            <w:webHidden/>
          </w:rPr>
        </w:r>
        <w:r w:rsidR="00F37B6D">
          <w:rPr>
            <w:noProof/>
            <w:webHidden/>
          </w:rPr>
          <w:fldChar w:fldCharType="separate"/>
        </w:r>
        <w:r>
          <w:rPr>
            <w:noProof/>
            <w:webHidden/>
          </w:rPr>
          <w:t>32</w:t>
        </w:r>
        <w:r w:rsidR="00F37B6D">
          <w:rPr>
            <w:noProof/>
            <w:webHidden/>
          </w:rPr>
          <w:fldChar w:fldCharType="end"/>
        </w:r>
      </w:hyperlink>
    </w:p>
    <w:p w:rsidR="00E87FD9" w:rsidRDefault="00385189">
      <w:pPr>
        <w:pStyle w:val="TM2"/>
        <w:rPr>
          <w:rStyle w:val="Lienhypertexte"/>
          <w:rFonts w:ascii="Times New Roman" w:hAnsi="Times New Roman"/>
          <w:snapToGrid w:val="0"/>
          <w:w w:val="0"/>
          <w:lang w:val="de-DE"/>
        </w:rPr>
      </w:pPr>
      <w:r>
        <w:fldChar w:fldCharType="begin"/>
      </w:r>
      <w:r>
        <w:instrText xml:space="preserve"> HYPERLINK \l "_Toc461004066" </w:instrText>
      </w:r>
      <w:r>
        <w:fldChar w:fldCharType="separate"/>
      </w:r>
      <w:r w:rsidR="00F37B6D" w:rsidRPr="00272E18">
        <w:rPr>
          <w:rStyle w:val="Lienhypertexte"/>
          <w:rFonts w:ascii="Times New Roman" w:hAnsi="Times New Roman"/>
          <w:snapToGrid w:val="0"/>
          <w:w w:val="0"/>
          <w:lang w:val="de-DE"/>
        </w:rPr>
        <w:t>6.1</w:t>
      </w:r>
    </w:p>
    <w:p w:rsidR="00F37B6D" w:rsidRDefault="00F37B6D">
      <w:pPr>
        <w:pStyle w:val="TM2"/>
        <w:rPr>
          <w:rFonts w:asciiTheme="minorHAnsi" w:eastAsiaTheme="minorEastAsia" w:hAnsiTheme="minorHAnsi" w:cstheme="minorBidi"/>
          <w:smallCaps w:val="0"/>
          <w:sz w:val="22"/>
          <w:szCs w:val="22"/>
          <w:lang w:val="fr-CA" w:eastAsia="fr-CA"/>
        </w:rPr>
      </w:pPr>
      <w:r>
        <w:rPr>
          <w:rFonts w:asciiTheme="minorHAnsi" w:eastAsiaTheme="minorEastAsia" w:hAnsiTheme="minorHAnsi" w:cstheme="minorBidi"/>
          <w:smallCaps w:val="0"/>
          <w:sz w:val="22"/>
          <w:szCs w:val="22"/>
          <w:lang w:val="fr-CA" w:eastAsia="fr-CA"/>
        </w:rPr>
        <w:tab/>
      </w:r>
      <w:r w:rsidRPr="00272E18">
        <w:rPr>
          <w:rStyle w:val="Lienhypertexte"/>
          <w:lang w:val="de-DE"/>
        </w:rPr>
        <w:t>Liste der Menüs und Menüpunkte</w:t>
      </w:r>
      <w:r>
        <w:rPr>
          <w:webHidden/>
        </w:rPr>
        <w:tab/>
      </w:r>
      <w:r>
        <w:rPr>
          <w:webHidden/>
        </w:rPr>
        <w:fldChar w:fldCharType="begin"/>
      </w:r>
      <w:r>
        <w:rPr>
          <w:webHidden/>
        </w:rPr>
        <w:instrText xml:space="preserve"> PAGEREF _Toc461004066 \h </w:instrText>
      </w:r>
      <w:r>
        <w:rPr>
          <w:webHidden/>
        </w:rPr>
      </w:r>
      <w:r>
        <w:rPr>
          <w:webHidden/>
        </w:rPr>
        <w:fldChar w:fldCharType="separate"/>
      </w:r>
      <w:r w:rsidR="00A1756D">
        <w:rPr>
          <w:webHidden/>
        </w:rPr>
        <w:t>32</w:t>
      </w:r>
      <w:r>
        <w:rPr>
          <w:webHidden/>
        </w:rPr>
        <w:fldChar w:fldCharType="end"/>
      </w:r>
      <w:r w:rsidR="00385189">
        <w:fldChar w:fldCharType="end"/>
      </w:r>
    </w:p>
    <w:p w:rsidR="00F37B6D" w:rsidRDefault="00A1756D">
      <w:pPr>
        <w:pStyle w:val="TM2"/>
        <w:rPr>
          <w:rFonts w:asciiTheme="minorHAnsi" w:eastAsiaTheme="minorEastAsia" w:hAnsiTheme="minorHAnsi" w:cstheme="minorBidi"/>
          <w:smallCaps w:val="0"/>
          <w:sz w:val="22"/>
          <w:szCs w:val="22"/>
          <w:lang w:val="fr-CA" w:eastAsia="fr-CA"/>
        </w:rPr>
      </w:pPr>
      <w:hyperlink w:anchor="_Toc461004067" w:history="1">
        <w:r w:rsidR="00F37B6D" w:rsidRPr="00272E18">
          <w:rPr>
            <w:rStyle w:val="Lienhypertexte"/>
            <w:rFonts w:ascii="Times New Roman" w:hAnsi="Times New Roman"/>
            <w:snapToGrid w:val="0"/>
            <w:w w:val="0"/>
          </w:rPr>
          <w:t>6.2</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Wiedergabe und Navigation</w:t>
        </w:r>
        <w:r w:rsidR="00F37B6D">
          <w:rPr>
            <w:webHidden/>
          </w:rPr>
          <w:tab/>
        </w:r>
        <w:r w:rsidR="00F37B6D">
          <w:rPr>
            <w:webHidden/>
          </w:rPr>
          <w:fldChar w:fldCharType="begin"/>
        </w:r>
        <w:r w:rsidR="00F37B6D">
          <w:rPr>
            <w:webHidden/>
          </w:rPr>
          <w:instrText xml:space="preserve"> PAGEREF _Toc461004067 \h </w:instrText>
        </w:r>
        <w:r w:rsidR="00F37B6D">
          <w:rPr>
            <w:webHidden/>
          </w:rPr>
        </w:r>
        <w:r w:rsidR="00F37B6D">
          <w:rPr>
            <w:webHidden/>
          </w:rPr>
          <w:fldChar w:fldCharType="separate"/>
        </w:r>
        <w:r>
          <w:rPr>
            <w:webHidden/>
          </w:rPr>
          <w:t>35</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8" w:history="1">
        <w:r w:rsidR="00F37B6D" w:rsidRPr="00272E18">
          <w:rPr>
            <w:rStyle w:val="Lienhypertexte"/>
            <w:noProof/>
            <w:lang w:val="de-DE"/>
          </w:rPr>
          <w:t>6.2.1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en-GB"/>
          </w:rPr>
          <w:t>Endloswiedergabe</w:t>
        </w:r>
        <w:r w:rsidR="00F37B6D" w:rsidRPr="00272E18">
          <w:rPr>
            <w:rStyle w:val="Lienhypertexte"/>
            <w:noProof/>
            <w:lang w:val="de-DE"/>
          </w:rPr>
          <w:t>:</w:t>
        </w:r>
        <w:r w:rsidR="00F37B6D">
          <w:rPr>
            <w:noProof/>
            <w:webHidden/>
          </w:rPr>
          <w:tab/>
        </w:r>
        <w:r w:rsidR="00F37B6D">
          <w:rPr>
            <w:noProof/>
            <w:webHidden/>
          </w:rPr>
          <w:fldChar w:fldCharType="begin"/>
        </w:r>
        <w:r w:rsidR="00F37B6D">
          <w:rPr>
            <w:noProof/>
            <w:webHidden/>
          </w:rPr>
          <w:instrText xml:space="preserve"> PAGEREF _Toc461004068 \h </w:instrText>
        </w:r>
        <w:r w:rsidR="00F37B6D">
          <w:rPr>
            <w:noProof/>
            <w:webHidden/>
          </w:rPr>
        </w:r>
        <w:r w:rsidR="00F37B6D">
          <w:rPr>
            <w:noProof/>
            <w:webHidden/>
          </w:rPr>
          <w:fldChar w:fldCharType="separate"/>
        </w:r>
        <w:r>
          <w:rPr>
            <w:noProof/>
            <w:webHidden/>
          </w:rPr>
          <w:t>35</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69" w:history="1">
        <w:r w:rsidR="00F37B6D" w:rsidRPr="00272E18">
          <w:rPr>
            <w:rStyle w:val="Lienhypertexte"/>
            <w:noProof/>
            <w:lang w:val="de-DE"/>
          </w:rPr>
          <w:t>6.2.2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Zeitsprünge</w:t>
        </w:r>
        <w:r w:rsidR="00F37B6D">
          <w:rPr>
            <w:noProof/>
            <w:webHidden/>
          </w:rPr>
          <w:tab/>
        </w:r>
        <w:r w:rsidR="00F37B6D">
          <w:rPr>
            <w:noProof/>
            <w:webHidden/>
          </w:rPr>
          <w:fldChar w:fldCharType="begin"/>
        </w:r>
        <w:r w:rsidR="00F37B6D">
          <w:rPr>
            <w:noProof/>
            <w:webHidden/>
          </w:rPr>
          <w:instrText xml:space="preserve"> PAGEREF _Toc461004069 \h </w:instrText>
        </w:r>
        <w:r w:rsidR="00F37B6D">
          <w:rPr>
            <w:noProof/>
            <w:webHidden/>
          </w:rPr>
        </w:r>
        <w:r w:rsidR="00F37B6D">
          <w:rPr>
            <w:noProof/>
            <w:webHidden/>
          </w:rPr>
          <w:fldChar w:fldCharType="separate"/>
        </w:r>
        <w:r>
          <w:rPr>
            <w:noProof/>
            <w:webHidden/>
          </w:rPr>
          <w:t>35</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0" w:history="1">
        <w:r w:rsidR="00F37B6D" w:rsidRPr="00272E18">
          <w:rPr>
            <w:rStyle w:val="Lienhypertexte"/>
            <w:noProof/>
            <w:lang w:val="de-DE"/>
          </w:rPr>
          <w:t>6.2.3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Tastentöne</w:t>
        </w:r>
        <w:r w:rsidR="00F37B6D">
          <w:rPr>
            <w:noProof/>
            <w:webHidden/>
          </w:rPr>
          <w:tab/>
        </w:r>
        <w:r w:rsidR="00F37B6D">
          <w:rPr>
            <w:noProof/>
            <w:webHidden/>
          </w:rPr>
          <w:fldChar w:fldCharType="begin"/>
        </w:r>
        <w:r w:rsidR="00F37B6D">
          <w:rPr>
            <w:noProof/>
            <w:webHidden/>
          </w:rPr>
          <w:instrText xml:space="preserve"> PAGEREF _Toc461004070 \h </w:instrText>
        </w:r>
        <w:r w:rsidR="00F37B6D">
          <w:rPr>
            <w:noProof/>
            <w:webHidden/>
          </w:rPr>
        </w:r>
        <w:r w:rsidR="00F37B6D">
          <w:rPr>
            <w:noProof/>
            <w:webHidden/>
          </w:rPr>
          <w:fldChar w:fldCharType="separate"/>
        </w:r>
        <w:r>
          <w:rPr>
            <w:noProof/>
            <w:webHidden/>
          </w:rPr>
          <w:t>35</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1" w:history="1">
        <w:r w:rsidR="00F37B6D" w:rsidRPr="00272E18">
          <w:rPr>
            <w:rStyle w:val="Lienhypertexte"/>
            <w:noProof/>
            <w:lang w:val="de-DE"/>
          </w:rPr>
          <w:t>6.2.4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Schlafnachrichten</w:t>
        </w:r>
        <w:r w:rsidR="00F37B6D">
          <w:rPr>
            <w:noProof/>
            <w:webHidden/>
          </w:rPr>
          <w:tab/>
        </w:r>
        <w:r w:rsidR="00F37B6D">
          <w:rPr>
            <w:noProof/>
            <w:webHidden/>
          </w:rPr>
          <w:fldChar w:fldCharType="begin"/>
        </w:r>
        <w:r w:rsidR="00F37B6D">
          <w:rPr>
            <w:noProof/>
            <w:webHidden/>
          </w:rPr>
          <w:instrText xml:space="preserve"> PAGEREF _Toc461004071 \h </w:instrText>
        </w:r>
        <w:r w:rsidR="00F37B6D">
          <w:rPr>
            <w:noProof/>
            <w:webHidden/>
          </w:rPr>
        </w:r>
        <w:r w:rsidR="00F37B6D">
          <w:rPr>
            <w:noProof/>
            <w:webHidden/>
          </w:rPr>
          <w:fldChar w:fldCharType="separate"/>
        </w:r>
        <w:r>
          <w:rPr>
            <w:noProof/>
            <w:webHidden/>
          </w:rPr>
          <w:t>36</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2" w:history="1">
        <w:r w:rsidR="00F37B6D" w:rsidRPr="00272E18">
          <w:rPr>
            <w:rStyle w:val="Lienhypertexte"/>
            <w:noProof/>
            <w:lang w:val="de-DE"/>
          </w:rPr>
          <w:t>6.2.5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Lesezeichenalarm</w:t>
        </w:r>
        <w:r w:rsidR="00F37B6D">
          <w:rPr>
            <w:noProof/>
            <w:webHidden/>
          </w:rPr>
          <w:tab/>
        </w:r>
        <w:r w:rsidR="00F37B6D">
          <w:rPr>
            <w:noProof/>
            <w:webHidden/>
          </w:rPr>
          <w:fldChar w:fldCharType="begin"/>
        </w:r>
        <w:r w:rsidR="00F37B6D">
          <w:rPr>
            <w:noProof/>
            <w:webHidden/>
          </w:rPr>
          <w:instrText xml:space="preserve"> PAGEREF _Toc461004072 \h </w:instrText>
        </w:r>
        <w:r w:rsidR="00F37B6D">
          <w:rPr>
            <w:noProof/>
            <w:webHidden/>
          </w:rPr>
        </w:r>
        <w:r w:rsidR="00F37B6D">
          <w:rPr>
            <w:noProof/>
            <w:webHidden/>
          </w:rPr>
          <w:fldChar w:fldCharType="separate"/>
        </w:r>
        <w:r>
          <w:rPr>
            <w:noProof/>
            <w:webHidden/>
          </w:rPr>
          <w:t>36</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3" w:history="1">
        <w:r w:rsidR="00F37B6D" w:rsidRPr="00272E18">
          <w:rPr>
            <w:rStyle w:val="Lienhypertexte"/>
            <w:noProof/>
            <w:lang w:val="de-DE"/>
          </w:rPr>
          <w:t>6.2.6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Audiomodus</w:t>
        </w:r>
        <w:r w:rsidR="00F37B6D">
          <w:rPr>
            <w:noProof/>
            <w:webHidden/>
          </w:rPr>
          <w:tab/>
        </w:r>
        <w:r w:rsidR="00F37B6D">
          <w:rPr>
            <w:noProof/>
            <w:webHidden/>
          </w:rPr>
          <w:fldChar w:fldCharType="begin"/>
        </w:r>
        <w:r w:rsidR="00F37B6D">
          <w:rPr>
            <w:noProof/>
            <w:webHidden/>
          </w:rPr>
          <w:instrText xml:space="preserve"> PAGEREF _Toc461004073 \h </w:instrText>
        </w:r>
        <w:r w:rsidR="00F37B6D">
          <w:rPr>
            <w:noProof/>
            <w:webHidden/>
          </w:rPr>
        </w:r>
        <w:r w:rsidR="00F37B6D">
          <w:rPr>
            <w:noProof/>
            <w:webHidden/>
          </w:rPr>
          <w:fldChar w:fldCharType="separate"/>
        </w:r>
        <w:r>
          <w:rPr>
            <w:noProof/>
            <w:webHidden/>
          </w:rPr>
          <w:t>36</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74" w:history="1">
        <w:r w:rsidR="00F37B6D" w:rsidRPr="00272E18">
          <w:rPr>
            <w:rStyle w:val="Lienhypertexte"/>
            <w:rFonts w:ascii="Times New Roman" w:hAnsi="Times New Roman"/>
            <w:snapToGrid w:val="0"/>
            <w:w w:val="0"/>
          </w:rPr>
          <w:t>6.3</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Überspringen</w:t>
        </w:r>
        <w:r w:rsidR="00F37B6D">
          <w:rPr>
            <w:webHidden/>
          </w:rPr>
          <w:tab/>
        </w:r>
        <w:r w:rsidR="00F37B6D">
          <w:rPr>
            <w:webHidden/>
          </w:rPr>
          <w:fldChar w:fldCharType="begin"/>
        </w:r>
        <w:r w:rsidR="00F37B6D">
          <w:rPr>
            <w:webHidden/>
          </w:rPr>
          <w:instrText xml:space="preserve"> PAGEREF _Toc461004074 \h </w:instrText>
        </w:r>
        <w:r w:rsidR="00F37B6D">
          <w:rPr>
            <w:webHidden/>
          </w:rPr>
        </w:r>
        <w:r w:rsidR="00F37B6D">
          <w:rPr>
            <w:webHidden/>
          </w:rPr>
          <w:fldChar w:fldCharType="separate"/>
        </w:r>
        <w:r>
          <w:rPr>
            <w:webHidden/>
          </w:rPr>
          <w:t>36</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75" w:history="1">
        <w:r w:rsidR="00F37B6D" w:rsidRPr="00272E18">
          <w:rPr>
            <w:rStyle w:val="Lienhypertexte"/>
            <w:rFonts w:ascii="Times New Roman" w:hAnsi="Times New Roman"/>
            <w:snapToGrid w:val="0"/>
            <w:w w:val="0"/>
            <w:lang w:val="de-DE"/>
          </w:rPr>
          <w:t>6.4</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Sprachmenü</w:t>
        </w:r>
        <w:r w:rsidR="00F37B6D">
          <w:rPr>
            <w:webHidden/>
          </w:rPr>
          <w:tab/>
        </w:r>
        <w:r w:rsidR="00F37B6D">
          <w:rPr>
            <w:webHidden/>
          </w:rPr>
          <w:fldChar w:fldCharType="begin"/>
        </w:r>
        <w:r w:rsidR="00F37B6D">
          <w:rPr>
            <w:webHidden/>
          </w:rPr>
          <w:instrText xml:space="preserve"> PAGEREF _Toc461004075 \h </w:instrText>
        </w:r>
        <w:r w:rsidR="00F37B6D">
          <w:rPr>
            <w:webHidden/>
          </w:rPr>
        </w:r>
        <w:r w:rsidR="00F37B6D">
          <w:rPr>
            <w:webHidden/>
          </w:rPr>
          <w:fldChar w:fldCharType="separate"/>
        </w:r>
        <w:r>
          <w:rPr>
            <w:webHidden/>
          </w:rPr>
          <w:t>36</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6" w:history="1">
        <w:r w:rsidR="00F37B6D" w:rsidRPr="00272E18">
          <w:rPr>
            <w:rStyle w:val="Lienhypertexte"/>
            <w:noProof/>
            <w:lang w:val="de-DE" w:eastAsia="fr-CA"/>
          </w:rPr>
          <w:t>6.4.1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eastAsia="fr-CA"/>
          </w:rPr>
          <w:t>Text-zu-Sprache Stimme</w:t>
        </w:r>
        <w:r w:rsidR="00F37B6D">
          <w:rPr>
            <w:noProof/>
            <w:webHidden/>
          </w:rPr>
          <w:tab/>
        </w:r>
        <w:r w:rsidR="00F37B6D">
          <w:rPr>
            <w:noProof/>
            <w:webHidden/>
          </w:rPr>
          <w:fldChar w:fldCharType="begin"/>
        </w:r>
        <w:r w:rsidR="00F37B6D">
          <w:rPr>
            <w:noProof/>
            <w:webHidden/>
          </w:rPr>
          <w:instrText xml:space="preserve"> PAGEREF _Toc461004076 \h </w:instrText>
        </w:r>
        <w:r w:rsidR="00F37B6D">
          <w:rPr>
            <w:noProof/>
            <w:webHidden/>
          </w:rPr>
        </w:r>
        <w:r w:rsidR="00F37B6D">
          <w:rPr>
            <w:noProof/>
            <w:webHidden/>
          </w:rPr>
          <w:fldChar w:fldCharType="separate"/>
        </w:r>
        <w:r>
          <w:rPr>
            <w:noProof/>
            <w:webHidden/>
          </w:rPr>
          <w:t>36</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7" w:history="1">
        <w:r w:rsidR="00F37B6D" w:rsidRPr="00272E18">
          <w:rPr>
            <w:rStyle w:val="Lienhypertexte"/>
            <w:noProof/>
            <w:lang w:val="de-DE" w:eastAsia="fr-CA"/>
          </w:rPr>
          <w:t>6.4.2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eastAsia="fr-CA"/>
          </w:rPr>
          <w:t>Braille-Zeichensatz</w:t>
        </w:r>
        <w:r w:rsidR="00F37B6D">
          <w:rPr>
            <w:noProof/>
            <w:webHidden/>
          </w:rPr>
          <w:tab/>
        </w:r>
        <w:r w:rsidR="00F37B6D">
          <w:rPr>
            <w:noProof/>
            <w:webHidden/>
          </w:rPr>
          <w:fldChar w:fldCharType="begin"/>
        </w:r>
        <w:r w:rsidR="00F37B6D">
          <w:rPr>
            <w:noProof/>
            <w:webHidden/>
          </w:rPr>
          <w:instrText xml:space="preserve"> PAGEREF _Toc461004077 \h </w:instrText>
        </w:r>
        <w:r w:rsidR="00F37B6D">
          <w:rPr>
            <w:noProof/>
            <w:webHidden/>
          </w:rPr>
        </w:r>
        <w:r w:rsidR="00F37B6D">
          <w:rPr>
            <w:noProof/>
            <w:webHidden/>
          </w:rPr>
          <w:fldChar w:fldCharType="separate"/>
        </w:r>
        <w:r>
          <w:rPr>
            <w:noProof/>
            <w:webHidden/>
          </w:rPr>
          <w:t>36</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78" w:history="1">
        <w:r w:rsidR="00F37B6D" w:rsidRPr="00272E18">
          <w:rPr>
            <w:rStyle w:val="Lienhypertexte"/>
            <w:rFonts w:ascii="Times New Roman" w:hAnsi="Times New Roman"/>
            <w:snapToGrid w:val="0"/>
            <w:w w:val="0"/>
            <w:lang w:val="de-DE"/>
          </w:rPr>
          <w:t>6.5</w:t>
        </w:r>
        <w:r w:rsidR="00F37B6D">
          <w:rPr>
            <w:rFonts w:asciiTheme="minorHAnsi" w:eastAsiaTheme="minorEastAsia" w:hAnsiTheme="minorHAnsi" w:cstheme="minorBidi"/>
            <w:smallCaps w:val="0"/>
            <w:sz w:val="22"/>
            <w:szCs w:val="22"/>
            <w:lang w:val="fr-CA" w:eastAsia="fr-CA"/>
          </w:rPr>
          <w:tab/>
        </w:r>
        <w:r w:rsidR="00F37B6D" w:rsidRPr="00272E18">
          <w:rPr>
            <w:rStyle w:val="Lienhypertexte"/>
            <w:rFonts w:cs="Arial"/>
            <w:lang w:val="de-DE"/>
          </w:rPr>
          <w:t>Aufnahme</w:t>
        </w:r>
        <w:r w:rsidR="00F37B6D">
          <w:rPr>
            <w:webHidden/>
          </w:rPr>
          <w:tab/>
        </w:r>
        <w:r w:rsidR="00F37B6D">
          <w:rPr>
            <w:webHidden/>
          </w:rPr>
          <w:fldChar w:fldCharType="begin"/>
        </w:r>
        <w:r w:rsidR="00F37B6D">
          <w:rPr>
            <w:webHidden/>
          </w:rPr>
          <w:instrText xml:space="preserve"> PAGEREF _Toc461004078 \h </w:instrText>
        </w:r>
        <w:r w:rsidR="00F37B6D">
          <w:rPr>
            <w:webHidden/>
          </w:rPr>
        </w:r>
        <w:r w:rsidR="00F37B6D">
          <w:rPr>
            <w:webHidden/>
          </w:rPr>
          <w:fldChar w:fldCharType="separate"/>
        </w:r>
        <w:r>
          <w:rPr>
            <w:webHidden/>
          </w:rPr>
          <w:t>37</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79" w:history="1">
        <w:r w:rsidR="00F37B6D" w:rsidRPr="00272E18">
          <w:rPr>
            <w:rStyle w:val="Lienhypertexte"/>
            <w:noProof/>
            <w:lang w:val="de-DE"/>
          </w:rPr>
          <w:t>6.5.1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Eingebautes Mikrofon – Dateityp</w:t>
        </w:r>
        <w:r w:rsidR="00F37B6D">
          <w:rPr>
            <w:noProof/>
            <w:webHidden/>
          </w:rPr>
          <w:tab/>
        </w:r>
        <w:r w:rsidR="00F37B6D">
          <w:rPr>
            <w:noProof/>
            <w:webHidden/>
          </w:rPr>
          <w:fldChar w:fldCharType="begin"/>
        </w:r>
        <w:r w:rsidR="00F37B6D">
          <w:rPr>
            <w:noProof/>
            <w:webHidden/>
          </w:rPr>
          <w:instrText xml:space="preserve"> PAGEREF _Toc461004079 \h </w:instrText>
        </w:r>
        <w:r w:rsidR="00F37B6D">
          <w:rPr>
            <w:noProof/>
            <w:webHidden/>
          </w:rPr>
        </w:r>
        <w:r w:rsidR="00F37B6D">
          <w:rPr>
            <w:noProof/>
            <w:webHidden/>
          </w:rPr>
          <w:fldChar w:fldCharType="separate"/>
        </w:r>
        <w:r>
          <w:rPr>
            <w:noProof/>
            <w:webHidden/>
          </w:rPr>
          <w:t>37</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80" w:history="1">
        <w:r w:rsidR="00F37B6D" w:rsidRPr="00272E18">
          <w:rPr>
            <w:rStyle w:val="Lienhypertexte"/>
            <w:noProof/>
            <w:lang w:val="de-DE"/>
          </w:rPr>
          <w:t>6.5.2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Externe Aufnahmequelle</w:t>
        </w:r>
        <w:r w:rsidR="00F37B6D">
          <w:rPr>
            <w:noProof/>
            <w:webHidden/>
          </w:rPr>
          <w:tab/>
        </w:r>
        <w:r w:rsidR="00F37B6D">
          <w:rPr>
            <w:noProof/>
            <w:webHidden/>
          </w:rPr>
          <w:fldChar w:fldCharType="begin"/>
        </w:r>
        <w:r w:rsidR="00F37B6D">
          <w:rPr>
            <w:noProof/>
            <w:webHidden/>
          </w:rPr>
          <w:instrText xml:space="preserve"> PAGEREF _Toc461004080 \h </w:instrText>
        </w:r>
        <w:r w:rsidR="00F37B6D">
          <w:rPr>
            <w:noProof/>
            <w:webHidden/>
          </w:rPr>
        </w:r>
        <w:r w:rsidR="00F37B6D">
          <w:rPr>
            <w:noProof/>
            <w:webHidden/>
          </w:rPr>
          <w:fldChar w:fldCharType="separate"/>
        </w:r>
        <w:r>
          <w:rPr>
            <w:noProof/>
            <w:webHidden/>
          </w:rPr>
          <w:t>37</w:t>
        </w:r>
        <w:r w:rsidR="00F37B6D">
          <w:rPr>
            <w:noProof/>
            <w:webHidden/>
          </w:rPr>
          <w:fldChar w:fldCharType="end"/>
        </w:r>
      </w:hyperlink>
    </w:p>
    <w:p w:rsidR="00F37B6D" w:rsidRDefault="00A1756D">
      <w:pPr>
        <w:pStyle w:val="TM3"/>
        <w:tabs>
          <w:tab w:val="right" w:leader="dot" w:pos="8636"/>
        </w:tabs>
        <w:rPr>
          <w:rFonts w:asciiTheme="minorHAnsi" w:eastAsiaTheme="minorEastAsia" w:hAnsiTheme="minorHAnsi" w:cstheme="minorBidi"/>
          <w:i w:val="0"/>
          <w:noProof/>
          <w:sz w:val="22"/>
          <w:szCs w:val="22"/>
          <w:lang w:val="fr-CA" w:eastAsia="fr-CA"/>
        </w:rPr>
      </w:pPr>
      <w:hyperlink w:anchor="_Toc461004081" w:history="1">
        <w:r w:rsidR="00F37B6D" w:rsidRPr="00272E18">
          <w:rPr>
            <w:rStyle w:val="Lienhypertexte"/>
            <w:noProof/>
            <w:lang w:val="de-DE"/>
          </w:rPr>
          <w:t>6.5.4 Externe Aufnahme – Dateityp</w:t>
        </w:r>
        <w:r w:rsidR="00F37B6D">
          <w:rPr>
            <w:noProof/>
            <w:webHidden/>
          </w:rPr>
          <w:tab/>
        </w:r>
        <w:r w:rsidR="00F37B6D">
          <w:rPr>
            <w:noProof/>
            <w:webHidden/>
          </w:rPr>
          <w:fldChar w:fldCharType="begin"/>
        </w:r>
        <w:r w:rsidR="00F37B6D">
          <w:rPr>
            <w:noProof/>
            <w:webHidden/>
          </w:rPr>
          <w:instrText xml:space="preserve"> PAGEREF _Toc461004081 \h </w:instrText>
        </w:r>
        <w:r w:rsidR="00F37B6D">
          <w:rPr>
            <w:noProof/>
            <w:webHidden/>
          </w:rPr>
        </w:r>
        <w:r w:rsidR="00F37B6D">
          <w:rPr>
            <w:noProof/>
            <w:webHidden/>
          </w:rPr>
          <w:fldChar w:fldCharType="separate"/>
        </w:r>
        <w:r>
          <w:rPr>
            <w:noProof/>
            <w:webHidden/>
          </w:rPr>
          <w:t>37</w:t>
        </w:r>
        <w:r w:rsidR="00F37B6D">
          <w:rPr>
            <w:noProof/>
            <w:webHidden/>
          </w:rPr>
          <w:fldChar w:fldCharType="end"/>
        </w:r>
      </w:hyperlink>
    </w:p>
    <w:p w:rsidR="00F37B6D" w:rsidRDefault="00A1756D">
      <w:pPr>
        <w:pStyle w:val="TM3"/>
        <w:tabs>
          <w:tab w:val="right" w:leader="dot" w:pos="8636"/>
        </w:tabs>
        <w:rPr>
          <w:rFonts w:asciiTheme="minorHAnsi" w:eastAsiaTheme="minorEastAsia" w:hAnsiTheme="minorHAnsi" w:cstheme="minorBidi"/>
          <w:i w:val="0"/>
          <w:noProof/>
          <w:sz w:val="22"/>
          <w:szCs w:val="22"/>
          <w:lang w:val="fr-CA" w:eastAsia="fr-CA"/>
        </w:rPr>
      </w:pPr>
      <w:hyperlink w:anchor="_Toc461004082" w:history="1">
        <w:r w:rsidR="00F37B6D" w:rsidRPr="00272E18">
          <w:rPr>
            <w:rStyle w:val="Lienhypertexte"/>
            <w:noProof/>
            <w:lang w:val="de-DE"/>
          </w:rPr>
          <w:t>6.5.5 Aussteuerung</w:t>
        </w:r>
        <w:r w:rsidR="00F37B6D">
          <w:rPr>
            <w:noProof/>
            <w:webHidden/>
          </w:rPr>
          <w:tab/>
        </w:r>
        <w:r w:rsidR="00F37B6D">
          <w:rPr>
            <w:noProof/>
            <w:webHidden/>
          </w:rPr>
          <w:fldChar w:fldCharType="begin"/>
        </w:r>
        <w:r w:rsidR="00F37B6D">
          <w:rPr>
            <w:noProof/>
            <w:webHidden/>
          </w:rPr>
          <w:instrText xml:space="preserve"> PAGEREF _Toc461004082 \h </w:instrText>
        </w:r>
        <w:r w:rsidR="00F37B6D">
          <w:rPr>
            <w:noProof/>
            <w:webHidden/>
          </w:rPr>
        </w:r>
        <w:r w:rsidR="00F37B6D">
          <w:rPr>
            <w:noProof/>
            <w:webHidden/>
          </w:rPr>
          <w:fldChar w:fldCharType="separate"/>
        </w:r>
        <w:r>
          <w:rPr>
            <w:noProof/>
            <w:webHidden/>
          </w:rPr>
          <w:t>37</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83" w:history="1">
        <w:r w:rsidR="00F37B6D" w:rsidRPr="00272E18">
          <w:rPr>
            <w:rStyle w:val="Lienhypertexte"/>
            <w:rFonts w:ascii="Times New Roman" w:hAnsi="Times New Roman"/>
            <w:snapToGrid w:val="0"/>
            <w:w w:val="0"/>
          </w:rPr>
          <w:t>6.6</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Multitap-Texteingabe (SMS-Stil)</w:t>
        </w:r>
        <w:r w:rsidR="00F37B6D">
          <w:rPr>
            <w:webHidden/>
          </w:rPr>
          <w:tab/>
        </w:r>
        <w:r w:rsidR="00F37B6D">
          <w:rPr>
            <w:webHidden/>
          </w:rPr>
          <w:fldChar w:fldCharType="begin"/>
        </w:r>
        <w:r w:rsidR="00F37B6D">
          <w:rPr>
            <w:webHidden/>
          </w:rPr>
          <w:instrText xml:space="preserve"> PAGEREF _Toc461004083 \h </w:instrText>
        </w:r>
        <w:r w:rsidR="00F37B6D">
          <w:rPr>
            <w:webHidden/>
          </w:rPr>
        </w:r>
        <w:r w:rsidR="00F37B6D">
          <w:rPr>
            <w:webHidden/>
          </w:rPr>
          <w:fldChar w:fldCharType="separate"/>
        </w:r>
        <w:r>
          <w:rPr>
            <w:webHidden/>
          </w:rPr>
          <w:t>38</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84" w:history="1">
        <w:r w:rsidR="00F37B6D" w:rsidRPr="00272E18">
          <w:rPr>
            <w:rStyle w:val="Lienhypertexte"/>
            <w:rFonts w:ascii="Times New Roman" w:hAnsi="Times New Roman"/>
            <w:snapToGrid w:val="0"/>
            <w:w w:val="0"/>
          </w:rPr>
          <w:t>6.7</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SD-Karte Formatieren</w:t>
        </w:r>
        <w:r w:rsidR="00F37B6D">
          <w:rPr>
            <w:webHidden/>
          </w:rPr>
          <w:tab/>
        </w:r>
        <w:r w:rsidR="00F37B6D">
          <w:rPr>
            <w:webHidden/>
          </w:rPr>
          <w:fldChar w:fldCharType="begin"/>
        </w:r>
        <w:r w:rsidR="00F37B6D">
          <w:rPr>
            <w:webHidden/>
          </w:rPr>
          <w:instrText xml:space="preserve"> PAGEREF _Toc461004084 \h </w:instrText>
        </w:r>
        <w:r w:rsidR="00F37B6D">
          <w:rPr>
            <w:webHidden/>
          </w:rPr>
        </w:r>
        <w:r w:rsidR="00F37B6D">
          <w:rPr>
            <w:webHidden/>
          </w:rPr>
          <w:fldChar w:fldCharType="separate"/>
        </w:r>
        <w:r>
          <w:rPr>
            <w:webHidden/>
          </w:rPr>
          <w:t>39</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85" w:history="1">
        <w:r w:rsidR="00F37B6D" w:rsidRPr="00272E18">
          <w:rPr>
            <w:rStyle w:val="Lienhypertexte"/>
            <w:rFonts w:ascii="Times New Roman" w:hAnsi="Times New Roman"/>
            <w:snapToGrid w:val="0"/>
            <w:w w:val="0"/>
          </w:rPr>
          <w:t>6.8</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WLAN</w:t>
        </w:r>
        <w:r w:rsidR="00F37B6D">
          <w:rPr>
            <w:webHidden/>
          </w:rPr>
          <w:tab/>
        </w:r>
        <w:r w:rsidR="00F37B6D">
          <w:rPr>
            <w:webHidden/>
          </w:rPr>
          <w:fldChar w:fldCharType="begin"/>
        </w:r>
        <w:r w:rsidR="00F37B6D">
          <w:rPr>
            <w:webHidden/>
          </w:rPr>
          <w:instrText xml:space="preserve"> PAGEREF _Toc461004085 \h </w:instrText>
        </w:r>
        <w:r w:rsidR="00F37B6D">
          <w:rPr>
            <w:webHidden/>
          </w:rPr>
        </w:r>
        <w:r w:rsidR="00F37B6D">
          <w:rPr>
            <w:webHidden/>
          </w:rPr>
          <w:fldChar w:fldCharType="separate"/>
        </w:r>
        <w:r>
          <w:rPr>
            <w:webHidden/>
          </w:rPr>
          <w:t>39</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86" w:history="1">
        <w:r w:rsidR="00F37B6D" w:rsidRPr="00272E18">
          <w:rPr>
            <w:rStyle w:val="Lienhypertexte"/>
            <w:noProof/>
            <w:lang w:val="de-DE"/>
          </w:rPr>
          <w:t>6.8.1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Flugmodus</w:t>
        </w:r>
        <w:r w:rsidR="00F37B6D">
          <w:rPr>
            <w:noProof/>
            <w:webHidden/>
          </w:rPr>
          <w:tab/>
        </w:r>
        <w:r w:rsidR="00F37B6D">
          <w:rPr>
            <w:noProof/>
            <w:webHidden/>
          </w:rPr>
          <w:fldChar w:fldCharType="begin"/>
        </w:r>
        <w:r w:rsidR="00F37B6D">
          <w:rPr>
            <w:noProof/>
            <w:webHidden/>
          </w:rPr>
          <w:instrText xml:space="preserve"> PAGEREF _Toc461004086 \h </w:instrText>
        </w:r>
        <w:r w:rsidR="00F37B6D">
          <w:rPr>
            <w:noProof/>
            <w:webHidden/>
          </w:rPr>
        </w:r>
        <w:r w:rsidR="00F37B6D">
          <w:rPr>
            <w:noProof/>
            <w:webHidden/>
          </w:rPr>
          <w:fldChar w:fldCharType="separate"/>
        </w:r>
        <w:r>
          <w:rPr>
            <w:noProof/>
            <w:webHidden/>
          </w:rPr>
          <w:t>40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87" w:history="1">
        <w:r w:rsidR="00F37B6D" w:rsidRPr="00272E18">
          <w:rPr>
            <w:rStyle w:val="Lienhypertexte"/>
            <w:noProof/>
            <w:lang w:val="de-DE"/>
          </w:rPr>
          <w:t>6.8.2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Eine Netzwerkkonfiguration aus Datei importieren</w:t>
        </w:r>
        <w:r w:rsidR="00F37B6D">
          <w:rPr>
            <w:noProof/>
            <w:webHidden/>
          </w:rPr>
          <w:tab/>
        </w:r>
        <w:r w:rsidR="00F37B6D">
          <w:rPr>
            <w:noProof/>
            <w:webHidden/>
          </w:rPr>
          <w:fldChar w:fldCharType="begin"/>
        </w:r>
        <w:r w:rsidR="00F37B6D">
          <w:rPr>
            <w:noProof/>
            <w:webHidden/>
          </w:rPr>
          <w:instrText xml:space="preserve"> PAGEREF _Toc461004087 \h </w:instrText>
        </w:r>
        <w:r w:rsidR="00F37B6D">
          <w:rPr>
            <w:noProof/>
            <w:webHidden/>
          </w:rPr>
        </w:r>
        <w:r w:rsidR="00F37B6D">
          <w:rPr>
            <w:noProof/>
            <w:webHidden/>
          </w:rPr>
          <w:fldChar w:fldCharType="separate"/>
        </w:r>
        <w:r>
          <w:rPr>
            <w:noProof/>
            <w:webHidden/>
          </w:rPr>
          <w:t>40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88" w:history="1">
        <w:r w:rsidR="00F37B6D" w:rsidRPr="00272E18">
          <w:rPr>
            <w:rStyle w:val="Lienhypertexte"/>
            <w:noProof/>
            <w:lang w:val="de-DE"/>
          </w:rPr>
          <w:t>6.8.3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Nach Verfügbaren Netzwerken suchen</w:t>
        </w:r>
        <w:r w:rsidR="00F37B6D">
          <w:rPr>
            <w:noProof/>
            <w:webHidden/>
          </w:rPr>
          <w:tab/>
        </w:r>
        <w:r w:rsidR="00F37B6D">
          <w:rPr>
            <w:noProof/>
            <w:webHidden/>
          </w:rPr>
          <w:fldChar w:fldCharType="begin"/>
        </w:r>
        <w:r w:rsidR="00F37B6D">
          <w:rPr>
            <w:noProof/>
            <w:webHidden/>
          </w:rPr>
          <w:instrText xml:space="preserve"> PAGEREF _Toc461004088 \h </w:instrText>
        </w:r>
        <w:r w:rsidR="00F37B6D">
          <w:rPr>
            <w:noProof/>
            <w:webHidden/>
          </w:rPr>
        </w:r>
        <w:r w:rsidR="00F37B6D">
          <w:rPr>
            <w:noProof/>
            <w:webHidden/>
          </w:rPr>
          <w:fldChar w:fldCharType="separate"/>
        </w:r>
        <w:r>
          <w:rPr>
            <w:noProof/>
            <w:webHidden/>
          </w:rPr>
          <w:t>40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89" w:history="1">
        <w:r w:rsidR="00F37B6D" w:rsidRPr="00272E18">
          <w:rPr>
            <w:rStyle w:val="Lienhypertexte"/>
            <w:noProof/>
            <w:lang w:val="de-DE"/>
          </w:rPr>
          <w:t>6.8.4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Eine Netzwerkverbindung herstellen</w:t>
        </w:r>
        <w:r w:rsidR="00F37B6D">
          <w:rPr>
            <w:noProof/>
            <w:webHidden/>
          </w:rPr>
          <w:tab/>
        </w:r>
        <w:r w:rsidR="00F37B6D">
          <w:rPr>
            <w:noProof/>
            <w:webHidden/>
          </w:rPr>
          <w:fldChar w:fldCharType="begin"/>
        </w:r>
        <w:r w:rsidR="00F37B6D">
          <w:rPr>
            <w:noProof/>
            <w:webHidden/>
          </w:rPr>
          <w:instrText xml:space="preserve"> PAGEREF _Toc461004089 \h </w:instrText>
        </w:r>
        <w:r w:rsidR="00F37B6D">
          <w:rPr>
            <w:noProof/>
            <w:webHidden/>
          </w:rPr>
        </w:r>
        <w:r w:rsidR="00F37B6D">
          <w:rPr>
            <w:noProof/>
            <w:webHidden/>
          </w:rPr>
          <w:fldChar w:fldCharType="separate"/>
        </w:r>
        <w:r>
          <w:rPr>
            <w:noProof/>
            <w:webHidden/>
          </w:rPr>
          <w:t>40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90" w:history="1">
        <w:r w:rsidR="00F37B6D" w:rsidRPr="00272E18">
          <w:rPr>
            <w:rStyle w:val="Lienhypertexte"/>
            <w:noProof/>
            <w:lang w:val="de-DE"/>
          </w:rPr>
          <w:t>6.8.5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Eine neue Netzwerkverbindung einrichten</w:t>
        </w:r>
        <w:r w:rsidR="00F37B6D">
          <w:rPr>
            <w:noProof/>
            <w:webHidden/>
          </w:rPr>
          <w:tab/>
        </w:r>
        <w:r w:rsidR="00F37B6D">
          <w:rPr>
            <w:noProof/>
            <w:webHidden/>
          </w:rPr>
          <w:fldChar w:fldCharType="begin"/>
        </w:r>
        <w:r w:rsidR="00F37B6D">
          <w:rPr>
            <w:noProof/>
            <w:webHidden/>
          </w:rPr>
          <w:instrText xml:space="preserve"> PAGEREF _Toc461004090 \h </w:instrText>
        </w:r>
        <w:r w:rsidR="00F37B6D">
          <w:rPr>
            <w:noProof/>
            <w:webHidden/>
          </w:rPr>
        </w:r>
        <w:r w:rsidR="00F37B6D">
          <w:rPr>
            <w:noProof/>
            <w:webHidden/>
          </w:rPr>
          <w:fldChar w:fldCharType="separate"/>
        </w:r>
        <w:r>
          <w:rPr>
            <w:noProof/>
            <w:webHidden/>
          </w:rPr>
          <w:t>40</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91" w:history="1">
        <w:r w:rsidR="00F37B6D" w:rsidRPr="00272E18">
          <w:rPr>
            <w:rStyle w:val="Lienhypertexte"/>
            <w:noProof/>
            <w:lang w:val="de-DE"/>
          </w:rPr>
          <w:t>6.8.6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Eine Netzwerkverbindung löschen</w:t>
        </w:r>
        <w:r w:rsidR="00F37B6D">
          <w:rPr>
            <w:noProof/>
            <w:webHidden/>
          </w:rPr>
          <w:tab/>
        </w:r>
        <w:r w:rsidR="00F37B6D">
          <w:rPr>
            <w:noProof/>
            <w:webHidden/>
          </w:rPr>
          <w:fldChar w:fldCharType="begin"/>
        </w:r>
        <w:r w:rsidR="00F37B6D">
          <w:rPr>
            <w:noProof/>
            <w:webHidden/>
          </w:rPr>
          <w:instrText xml:space="preserve"> PAGEREF _Toc461004091 \h </w:instrText>
        </w:r>
        <w:r w:rsidR="00F37B6D">
          <w:rPr>
            <w:noProof/>
            <w:webHidden/>
          </w:rPr>
        </w:r>
        <w:r w:rsidR="00F37B6D">
          <w:rPr>
            <w:noProof/>
            <w:webHidden/>
          </w:rPr>
          <w:fldChar w:fldCharType="separate"/>
        </w:r>
        <w:r>
          <w:rPr>
            <w:noProof/>
            <w:webHidden/>
          </w:rPr>
          <w:t>41</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092" w:history="1">
        <w:r w:rsidR="00F37B6D" w:rsidRPr="00272E18">
          <w:rPr>
            <w:rStyle w:val="Lienhypertexte"/>
            <w:noProof/>
            <w:lang w:val="de-DE"/>
          </w:rPr>
          <w:t>6.8.7</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Überprüfen einer Netzwerkverbindung</w:t>
        </w:r>
        <w:r w:rsidR="00F37B6D">
          <w:rPr>
            <w:noProof/>
            <w:webHidden/>
          </w:rPr>
          <w:tab/>
        </w:r>
        <w:r w:rsidR="00F37B6D">
          <w:rPr>
            <w:noProof/>
            <w:webHidden/>
          </w:rPr>
          <w:fldChar w:fldCharType="begin"/>
        </w:r>
        <w:r w:rsidR="00F37B6D">
          <w:rPr>
            <w:noProof/>
            <w:webHidden/>
          </w:rPr>
          <w:instrText xml:space="preserve"> PAGEREF _Toc461004092 \h </w:instrText>
        </w:r>
        <w:r w:rsidR="00F37B6D">
          <w:rPr>
            <w:noProof/>
            <w:webHidden/>
          </w:rPr>
        </w:r>
        <w:r w:rsidR="00F37B6D">
          <w:rPr>
            <w:noProof/>
            <w:webHidden/>
          </w:rPr>
          <w:fldChar w:fldCharType="separate"/>
        </w:r>
        <w:r>
          <w:rPr>
            <w:noProof/>
            <w:webHidden/>
          </w:rPr>
          <w:t>41</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3" w:history="1">
        <w:r w:rsidR="00F37B6D" w:rsidRPr="00272E18">
          <w:rPr>
            <w:rStyle w:val="Lienhypertexte"/>
            <w:rFonts w:ascii="Times New Roman" w:hAnsi="Times New Roman"/>
            <w:snapToGrid w:val="0"/>
            <w:w w:val="0"/>
            <w:lang w:val="de-DE"/>
          </w:rPr>
          <w:t>6.9</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Das Menü allgemein</w:t>
        </w:r>
        <w:r w:rsidR="00F37B6D">
          <w:rPr>
            <w:webHidden/>
          </w:rPr>
          <w:tab/>
        </w:r>
        <w:r w:rsidR="00F37B6D">
          <w:rPr>
            <w:webHidden/>
          </w:rPr>
          <w:fldChar w:fldCharType="begin"/>
        </w:r>
        <w:r w:rsidR="00F37B6D">
          <w:rPr>
            <w:webHidden/>
          </w:rPr>
          <w:instrText xml:space="preserve"> PAGEREF _Toc461004093 \h </w:instrText>
        </w:r>
        <w:r w:rsidR="00F37B6D">
          <w:rPr>
            <w:webHidden/>
          </w:rPr>
        </w:r>
        <w:r w:rsidR="00F37B6D">
          <w:rPr>
            <w:webHidden/>
          </w:rPr>
          <w:fldChar w:fldCharType="separate"/>
        </w:r>
        <w:r>
          <w:rPr>
            <w:webHidden/>
          </w:rPr>
          <w:t>41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4" w:history="1">
        <w:r w:rsidR="00F37B6D" w:rsidRPr="00272E18">
          <w:rPr>
            <w:rStyle w:val="Lienhypertexte"/>
            <w:rFonts w:ascii="Times New Roman" w:hAnsi="Times New Roman"/>
            <w:snapToGrid w:val="0"/>
            <w:w w:val="0"/>
            <w:lang w:val="de-DE"/>
          </w:rPr>
          <w:t>6.10</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Internetradio</w:t>
        </w:r>
        <w:r w:rsidR="00F37B6D">
          <w:rPr>
            <w:webHidden/>
          </w:rPr>
          <w:tab/>
        </w:r>
        <w:r w:rsidR="00F37B6D">
          <w:rPr>
            <w:webHidden/>
          </w:rPr>
          <w:fldChar w:fldCharType="begin"/>
        </w:r>
        <w:r w:rsidR="00F37B6D">
          <w:rPr>
            <w:webHidden/>
          </w:rPr>
          <w:instrText xml:space="preserve"> PAGEREF _Toc461004094 \h </w:instrText>
        </w:r>
        <w:r w:rsidR="00F37B6D">
          <w:rPr>
            <w:webHidden/>
          </w:rPr>
        </w:r>
        <w:r w:rsidR="00F37B6D">
          <w:rPr>
            <w:webHidden/>
          </w:rPr>
          <w:fldChar w:fldCharType="separate"/>
        </w:r>
        <w:r>
          <w:rPr>
            <w:webHidden/>
          </w:rPr>
          <w:t>41</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5" w:history="1">
        <w:r w:rsidR="00F37B6D" w:rsidRPr="00272E18">
          <w:rPr>
            <w:rStyle w:val="Lienhypertexte"/>
            <w:rFonts w:ascii="Times New Roman" w:hAnsi="Times New Roman"/>
            <w:snapToGrid w:val="0"/>
            <w:w w:val="0"/>
            <w:lang w:val="de-DE"/>
          </w:rPr>
          <w:t>6.11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Podcasts</w:t>
        </w:r>
        <w:r w:rsidR="00F37B6D">
          <w:rPr>
            <w:webHidden/>
          </w:rPr>
          <w:tab/>
        </w:r>
        <w:r w:rsidR="00F37B6D">
          <w:rPr>
            <w:webHidden/>
          </w:rPr>
          <w:fldChar w:fldCharType="begin"/>
        </w:r>
        <w:r w:rsidR="00F37B6D">
          <w:rPr>
            <w:webHidden/>
          </w:rPr>
          <w:instrText xml:space="preserve"> PAGEREF _Toc461004095 \h </w:instrText>
        </w:r>
        <w:r w:rsidR="00F37B6D">
          <w:rPr>
            <w:webHidden/>
          </w:rPr>
        </w:r>
        <w:r w:rsidR="00F37B6D">
          <w:rPr>
            <w:webHidden/>
          </w:rPr>
          <w:fldChar w:fldCharType="separate"/>
        </w:r>
        <w:r>
          <w:rPr>
            <w:webHidden/>
          </w:rPr>
          <w:t>42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6" w:history="1">
        <w:r w:rsidR="00F37B6D" w:rsidRPr="00272E18">
          <w:rPr>
            <w:rStyle w:val="Lienhypertexte"/>
            <w:rFonts w:ascii="Times New Roman" w:hAnsi="Times New Roman"/>
            <w:snapToGrid w:val="0"/>
            <w:w w:val="0"/>
            <w:lang w:val="de-DE"/>
          </w:rPr>
          <w:t>6.12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NLS BARD (nur USA)</w:t>
        </w:r>
        <w:r w:rsidR="00F37B6D">
          <w:rPr>
            <w:webHidden/>
          </w:rPr>
          <w:tab/>
        </w:r>
        <w:r w:rsidR="00F37B6D">
          <w:rPr>
            <w:webHidden/>
          </w:rPr>
          <w:fldChar w:fldCharType="begin"/>
        </w:r>
        <w:r w:rsidR="00F37B6D">
          <w:rPr>
            <w:webHidden/>
          </w:rPr>
          <w:instrText xml:space="preserve"> PAGEREF _Toc461004096 \h </w:instrText>
        </w:r>
        <w:r w:rsidR="00F37B6D">
          <w:rPr>
            <w:webHidden/>
          </w:rPr>
        </w:r>
        <w:r w:rsidR="00F37B6D">
          <w:rPr>
            <w:webHidden/>
          </w:rPr>
          <w:fldChar w:fldCharType="separate"/>
        </w:r>
        <w:r>
          <w:rPr>
            <w:webHidden/>
          </w:rPr>
          <w:t>42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7" w:history="1">
        <w:r w:rsidR="00F37B6D" w:rsidRPr="00272E18">
          <w:rPr>
            <w:rStyle w:val="Lienhypertexte"/>
            <w:rFonts w:ascii="Times New Roman" w:hAnsi="Times New Roman"/>
            <w:snapToGrid w:val="0"/>
            <w:w w:val="0"/>
            <w:lang w:val="de-DE"/>
          </w:rPr>
          <w:t>6.13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Bookshare</w:t>
        </w:r>
        <w:r w:rsidR="00F37B6D">
          <w:rPr>
            <w:webHidden/>
          </w:rPr>
          <w:tab/>
        </w:r>
        <w:r w:rsidR="00F37B6D">
          <w:rPr>
            <w:webHidden/>
          </w:rPr>
          <w:fldChar w:fldCharType="begin"/>
        </w:r>
        <w:r w:rsidR="00F37B6D">
          <w:rPr>
            <w:webHidden/>
          </w:rPr>
          <w:instrText xml:space="preserve"> PAGEREF _Toc461004097 \h </w:instrText>
        </w:r>
        <w:r w:rsidR="00F37B6D">
          <w:rPr>
            <w:webHidden/>
          </w:rPr>
        </w:r>
        <w:r w:rsidR="00F37B6D">
          <w:rPr>
            <w:webHidden/>
          </w:rPr>
          <w:fldChar w:fldCharType="separate"/>
        </w:r>
        <w:r>
          <w:rPr>
            <w:webHidden/>
          </w:rPr>
          <w:t>42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8" w:history="1">
        <w:r w:rsidR="00F37B6D" w:rsidRPr="00272E18">
          <w:rPr>
            <w:rStyle w:val="Lienhypertexte"/>
            <w:rFonts w:ascii="Times New Roman" w:hAnsi="Times New Roman"/>
            <w:snapToGrid w:val="0"/>
            <w:w w:val="0"/>
          </w:rPr>
          <w:t>6.14</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NFB Newsline (nur USA)</w:t>
        </w:r>
        <w:r w:rsidR="00F37B6D">
          <w:rPr>
            <w:webHidden/>
          </w:rPr>
          <w:tab/>
        </w:r>
        <w:r w:rsidR="00F37B6D">
          <w:rPr>
            <w:webHidden/>
          </w:rPr>
          <w:fldChar w:fldCharType="begin"/>
        </w:r>
        <w:r w:rsidR="00F37B6D">
          <w:rPr>
            <w:webHidden/>
          </w:rPr>
          <w:instrText xml:space="preserve"> PAGEREF _Toc461004098 \h </w:instrText>
        </w:r>
        <w:r w:rsidR="00F37B6D">
          <w:rPr>
            <w:webHidden/>
          </w:rPr>
        </w:r>
        <w:r w:rsidR="00F37B6D">
          <w:rPr>
            <w:webHidden/>
          </w:rPr>
          <w:fldChar w:fldCharType="separate"/>
        </w:r>
        <w:r>
          <w:rPr>
            <w:webHidden/>
          </w:rPr>
          <w:t>42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099" w:history="1">
        <w:r w:rsidR="00F37B6D" w:rsidRPr="00272E18">
          <w:rPr>
            <w:rStyle w:val="Lienhypertexte"/>
            <w:rFonts w:ascii="Times New Roman" w:hAnsi="Times New Roman"/>
            <w:snapToGrid w:val="0"/>
            <w:w w:val="0"/>
          </w:rPr>
          <w:t>6.15</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Daisy Online</w:t>
        </w:r>
        <w:r w:rsidR="00F37B6D">
          <w:rPr>
            <w:webHidden/>
          </w:rPr>
          <w:tab/>
        </w:r>
        <w:r w:rsidR="00F37B6D">
          <w:rPr>
            <w:webHidden/>
          </w:rPr>
          <w:fldChar w:fldCharType="begin"/>
        </w:r>
        <w:r w:rsidR="00F37B6D">
          <w:rPr>
            <w:webHidden/>
          </w:rPr>
          <w:instrText xml:space="preserve"> PAGEREF _Toc461004099 \h </w:instrText>
        </w:r>
        <w:r w:rsidR="00F37B6D">
          <w:rPr>
            <w:webHidden/>
          </w:rPr>
        </w:r>
        <w:r w:rsidR="00F37B6D">
          <w:rPr>
            <w:webHidden/>
          </w:rPr>
          <w:fldChar w:fldCharType="separate"/>
        </w:r>
        <w:r>
          <w:rPr>
            <w:webHidden/>
          </w:rPr>
          <w:t>42</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00" w:history="1">
        <w:r w:rsidR="00F37B6D" w:rsidRPr="00272E18">
          <w:rPr>
            <w:rStyle w:val="Lienhypertexte"/>
            <w:rFonts w:ascii="Times New Roman" w:hAnsi="Times New Roman"/>
            <w:snapToGrid w:val="0"/>
            <w:w w:val="0"/>
          </w:rPr>
          <w:t>6.16</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Softwareaktualisierung</w:t>
        </w:r>
        <w:r w:rsidR="00F37B6D">
          <w:rPr>
            <w:webHidden/>
          </w:rPr>
          <w:tab/>
        </w:r>
        <w:r w:rsidR="00F37B6D">
          <w:rPr>
            <w:webHidden/>
          </w:rPr>
          <w:fldChar w:fldCharType="begin"/>
        </w:r>
        <w:r w:rsidR="00F37B6D">
          <w:rPr>
            <w:webHidden/>
          </w:rPr>
          <w:instrText xml:space="preserve"> PAGEREF _Toc461004100 \h </w:instrText>
        </w:r>
        <w:r w:rsidR="00F37B6D">
          <w:rPr>
            <w:webHidden/>
          </w:rPr>
        </w:r>
        <w:r w:rsidR="00F37B6D">
          <w:rPr>
            <w:webHidden/>
          </w:rPr>
          <w:fldChar w:fldCharType="separate"/>
        </w:r>
        <w:r>
          <w:rPr>
            <w:webHidden/>
          </w:rPr>
          <w:t>43</w:t>
        </w:r>
        <w:r w:rsidR="00F37B6D">
          <w:rPr>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101" w:history="1">
        <w:r w:rsidR="00F37B6D" w:rsidRPr="00272E18">
          <w:rPr>
            <w:rStyle w:val="Lienhypertexte"/>
            <w:noProof/>
            <w:lang w:val="de-DE"/>
          </w:rPr>
          <w:t>7.</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Bücherregal – Struktur und Eigenschaften</w:t>
        </w:r>
        <w:r w:rsidR="00F37B6D">
          <w:rPr>
            <w:noProof/>
            <w:webHidden/>
          </w:rPr>
          <w:tab/>
        </w:r>
        <w:r w:rsidR="00F37B6D">
          <w:rPr>
            <w:noProof/>
            <w:webHidden/>
          </w:rPr>
          <w:fldChar w:fldCharType="begin"/>
        </w:r>
        <w:r w:rsidR="00F37B6D">
          <w:rPr>
            <w:noProof/>
            <w:webHidden/>
          </w:rPr>
          <w:instrText xml:space="preserve"> PAGEREF _Toc461004101 \h </w:instrText>
        </w:r>
        <w:r w:rsidR="00F37B6D">
          <w:rPr>
            <w:noProof/>
            <w:webHidden/>
          </w:rPr>
        </w:r>
        <w:r w:rsidR="00F37B6D">
          <w:rPr>
            <w:noProof/>
            <w:webHidden/>
          </w:rPr>
          <w:fldChar w:fldCharType="separate"/>
        </w:r>
        <w:r>
          <w:rPr>
            <w:noProof/>
            <w:webHidden/>
          </w:rPr>
          <w:t>44</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02" w:history="1">
        <w:r w:rsidR="00F37B6D" w:rsidRPr="00272E18">
          <w:rPr>
            <w:rStyle w:val="Lienhypertexte"/>
            <w:rFonts w:ascii="Times New Roman" w:hAnsi="Times New Roman"/>
            <w:snapToGrid w:val="0"/>
            <w:w w:val="0"/>
            <w:lang w:val="de-DE"/>
          </w:rPr>
          <w:t>7.1</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Andere</w:t>
        </w:r>
        <w:r w:rsidR="00F37B6D" w:rsidRPr="00272E18">
          <w:rPr>
            <w:rStyle w:val="Lienhypertexte"/>
            <w:lang w:val="de-DE"/>
          </w:rPr>
          <w:t xml:space="preserve"> Bücher</w:t>
        </w:r>
        <w:r w:rsidR="00F37B6D">
          <w:rPr>
            <w:webHidden/>
          </w:rPr>
          <w:tab/>
        </w:r>
        <w:r w:rsidR="00F37B6D">
          <w:rPr>
            <w:webHidden/>
          </w:rPr>
          <w:fldChar w:fldCharType="begin"/>
        </w:r>
        <w:r w:rsidR="00F37B6D">
          <w:rPr>
            <w:webHidden/>
          </w:rPr>
          <w:instrText xml:space="preserve"> PAGEREF _Toc461004102 \h </w:instrText>
        </w:r>
        <w:r w:rsidR="00F37B6D">
          <w:rPr>
            <w:webHidden/>
          </w:rPr>
        </w:r>
        <w:r w:rsidR="00F37B6D">
          <w:rPr>
            <w:webHidden/>
          </w:rPr>
          <w:fldChar w:fldCharType="separate"/>
        </w:r>
        <w:r>
          <w:rPr>
            <w:webHidden/>
          </w:rPr>
          <w:t>44</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03" w:history="1">
        <w:r w:rsidR="00F37B6D" w:rsidRPr="00272E18">
          <w:rPr>
            <w:rStyle w:val="Lienhypertexte"/>
            <w:noProof/>
            <w:lang w:val="de-DE"/>
          </w:rPr>
          <w:t>7.1.1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Andere Bücher – Struktur</w:t>
        </w:r>
        <w:r w:rsidR="00F37B6D">
          <w:rPr>
            <w:noProof/>
            <w:webHidden/>
          </w:rPr>
          <w:tab/>
        </w:r>
        <w:r w:rsidR="00F37B6D">
          <w:rPr>
            <w:noProof/>
            <w:webHidden/>
          </w:rPr>
          <w:fldChar w:fldCharType="begin"/>
        </w:r>
        <w:r w:rsidR="00F37B6D">
          <w:rPr>
            <w:noProof/>
            <w:webHidden/>
          </w:rPr>
          <w:instrText xml:space="preserve"> PAGEREF _Toc461004103 \h </w:instrText>
        </w:r>
        <w:r w:rsidR="00F37B6D">
          <w:rPr>
            <w:noProof/>
            <w:webHidden/>
          </w:rPr>
        </w:r>
        <w:r w:rsidR="00F37B6D">
          <w:rPr>
            <w:noProof/>
            <w:webHidden/>
          </w:rPr>
          <w:fldChar w:fldCharType="separate"/>
        </w:r>
        <w:r>
          <w:rPr>
            <w:noProof/>
            <w:webHidden/>
          </w:rPr>
          <w:t>44</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04" w:history="1">
        <w:r w:rsidR="00F37B6D" w:rsidRPr="00272E18">
          <w:rPr>
            <w:rStyle w:val="Lienhypertexte"/>
            <w:noProof/>
            <w:lang w:val="de-DE"/>
          </w:rPr>
          <w:t>7.1.2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Andere Bücher – Eigenschaften</w:t>
        </w:r>
        <w:r w:rsidR="00F37B6D">
          <w:rPr>
            <w:noProof/>
            <w:webHidden/>
          </w:rPr>
          <w:tab/>
        </w:r>
        <w:r w:rsidR="00F37B6D">
          <w:rPr>
            <w:noProof/>
            <w:webHidden/>
          </w:rPr>
          <w:fldChar w:fldCharType="begin"/>
        </w:r>
        <w:r w:rsidR="00F37B6D">
          <w:rPr>
            <w:noProof/>
            <w:webHidden/>
          </w:rPr>
          <w:instrText xml:space="preserve"> PAGEREF _Toc461004104 \h </w:instrText>
        </w:r>
        <w:r w:rsidR="00F37B6D">
          <w:rPr>
            <w:noProof/>
            <w:webHidden/>
          </w:rPr>
        </w:r>
        <w:r w:rsidR="00F37B6D">
          <w:rPr>
            <w:noProof/>
            <w:webHidden/>
          </w:rPr>
          <w:fldChar w:fldCharType="separate"/>
        </w:r>
        <w:r>
          <w:rPr>
            <w:noProof/>
            <w:webHidden/>
          </w:rPr>
          <w:t>44</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05" w:history="1">
        <w:r w:rsidR="00F37B6D" w:rsidRPr="00272E18">
          <w:rPr>
            <w:rStyle w:val="Lienhypertexte"/>
            <w:rFonts w:ascii="Times New Roman" w:hAnsi="Times New Roman"/>
            <w:snapToGrid w:val="0"/>
            <w:w w:val="0"/>
            <w:lang w:val="de-DE"/>
          </w:rPr>
          <w:t>7.2</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Bücherregal Audible</w:t>
        </w:r>
        <w:r w:rsidR="00F37B6D">
          <w:rPr>
            <w:webHidden/>
          </w:rPr>
          <w:tab/>
        </w:r>
        <w:r w:rsidR="00F37B6D">
          <w:rPr>
            <w:webHidden/>
          </w:rPr>
          <w:fldChar w:fldCharType="begin"/>
        </w:r>
        <w:r w:rsidR="00F37B6D">
          <w:rPr>
            <w:webHidden/>
          </w:rPr>
          <w:instrText xml:space="preserve"> PAGEREF _Toc461004105 \h </w:instrText>
        </w:r>
        <w:r w:rsidR="00F37B6D">
          <w:rPr>
            <w:webHidden/>
          </w:rPr>
        </w:r>
        <w:r w:rsidR="00F37B6D">
          <w:rPr>
            <w:webHidden/>
          </w:rPr>
          <w:fldChar w:fldCharType="separate"/>
        </w:r>
        <w:r>
          <w:rPr>
            <w:webHidden/>
          </w:rPr>
          <w:t>45</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06" w:history="1">
        <w:r w:rsidR="00F37B6D" w:rsidRPr="00272E18">
          <w:rPr>
            <w:rStyle w:val="Lienhypertexte"/>
            <w:noProof/>
            <w:lang w:val="de-DE"/>
          </w:rPr>
          <w:t>7.2.1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Audible – Struktur</w:t>
        </w:r>
        <w:r w:rsidR="00F37B6D">
          <w:rPr>
            <w:noProof/>
            <w:webHidden/>
          </w:rPr>
          <w:tab/>
        </w:r>
        <w:r w:rsidR="00F37B6D">
          <w:rPr>
            <w:noProof/>
            <w:webHidden/>
          </w:rPr>
          <w:fldChar w:fldCharType="begin"/>
        </w:r>
        <w:r w:rsidR="00F37B6D">
          <w:rPr>
            <w:noProof/>
            <w:webHidden/>
          </w:rPr>
          <w:instrText xml:space="preserve"> PAGEREF _Toc461004106 \h </w:instrText>
        </w:r>
        <w:r w:rsidR="00F37B6D">
          <w:rPr>
            <w:noProof/>
            <w:webHidden/>
          </w:rPr>
        </w:r>
        <w:r w:rsidR="00F37B6D">
          <w:rPr>
            <w:noProof/>
            <w:webHidden/>
          </w:rPr>
          <w:fldChar w:fldCharType="separate"/>
        </w:r>
        <w:r>
          <w:rPr>
            <w:noProof/>
            <w:webHidden/>
          </w:rPr>
          <w:t>45</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07" w:history="1">
        <w:r w:rsidR="00F37B6D" w:rsidRPr="00272E18">
          <w:rPr>
            <w:rStyle w:val="Lienhypertexte"/>
            <w:noProof/>
            <w:lang w:val="de-DE"/>
          </w:rPr>
          <w:t>7.2.2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Audible – Eigenschaften</w:t>
        </w:r>
        <w:r w:rsidR="00F37B6D">
          <w:rPr>
            <w:noProof/>
            <w:webHidden/>
          </w:rPr>
          <w:tab/>
        </w:r>
        <w:r w:rsidR="00F37B6D">
          <w:rPr>
            <w:noProof/>
            <w:webHidden/>
          </w:rPr>
          <w:fldChar w:fldCharType="begin"/>
        </w:r>
        <w:r w:rsidR="00F37B6D">
          <w:rPr>
            <w:noProof/>
            <w:webHidden/>
          </w:rPr>
          <w:instrText xml:space="preserve"> PAGEREF _Toc461004107 \h </w:instrText>
        </w:r>
        <w:r w:rsidR="00F37B6D">
          <w:rPr>
            <w:noProof/>
            <w:webHidden/>
          </w:rPr>
        </w:r>
        <w:r w:rsidR="00F37B6D">
          <w:rPr>
            <w:noProof/>
            <w:webHidden/>
          </w:rPr>
          <w:fldChar w:fldCharType="separate"/>
        </w:r>
        <w:r>
          <w:rPr>
            <w:noProof/>
            <w:webHidden/>
          </w:rPr>
          <w:t>45</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08" w:history="1">
        <w:r w:rsidR="00F37B6D" w:rsidRPr="00272E18">
          <w:rPr>
            <w:rStyle w:val="Lienhypertexte"/>
            <w:rFonts w:ascii="Times New Roman" w:hAnsi="Times New Roman"/>
            <w:snapToGrid w:val="0"/>
            <w:w w:val="0"/>
            <w:lang w:val="de-DE"/>
          </w:rPr>
          <w:t>7.3</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Bücherregal Musik</w:t>
        </w:r>
        <w:r w:rsidR="00F37B6D">
          <w:rPr>
            <w:webHidden/>
          </w:rPr>
          <w:tab/>
        </w:r>
        <w:r w:rsidR="00F37B6D">
          <w:rPr>
            <w:webHidden/>
          </w:rPr>
          <w:fldChar w:fldCharType="begin"/>
        </w:r>
        <w:r w:rsidR="00F37B6D">
          <w:rPr>
            <w:webHidden/>
          </w:rPr>
          <w:instrText xml:space="preserve"> PAGEREF _Toc461004108 \h </w:instrText>
        </w:r>
        <w:r w:rsidR="00F37B6D">
          <w:rPr>
            <w:webHidden/>
          </w:rPr>
        </w:r>
        <w:r w:rsidR="00F37B6D">
          <w:rPr>
            <w:webHidden/>
          </w:rPr>
          <w:fldChar w:fldCharType="separate"/>
        </w:r>
        <w:r>
          <w:rPr>
            <w:webHidden/>
          </w:rPr>
          <w:t>45</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09" w:history="1">
        <w:r w:rsidR="00F37B6D" w:rsidRPr="00272E18">
          <w:rPr>
            <w:rStyle w:val="Lienhypertexte"/>
            <w:noProof/>
            <w:lang w:val="de-DE"/>
          </w:rPr>
          <w:t>7.3.1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Musik – Struktur</w:t>
        </w:r>
        <w:r w:rsidR="00F37B6D">
          <w:rPr>
            <w:noProof/>
            <w:webHidden/>
          </w:rPr>
          <w:tab/>
        </w:r>
        <w:r w:rsidR="00F37B6D">
          <w:rPr>
            <w:noProof/>
            <w:webHidden/>
          </w:rPr>
          <w:fldChar w:fldCharType="begin"/>
        </w:r>
        <w:r w:rsidR="00F37B6D">
          <w:rPr>
            <w:noProof/>
            <w:webHidden/>
          </w:rPr>
          <w:instrText xml:space="preserve"> PAGEREF _Toc461004109 \h </w:instrText>
        </w:r>
        <w:r w:rsidR="00F37B6D">
          <w:rPr>
            <w:noProof/>
            <w:webHidden/>
          </w:rPr>
        </w:r>
        <w:r w:rsidR="00F37B6D">
          <w:rPr>
            <w:noProof/>
            <w:webHidden/>
          </w:rPr>
          <w:fldChar w:fldCharType="separate"/>
        </w:r>
        <w:r>
          <w:rPr>
            <w:noProof/>
            <w:webHidden/>
          </w:rPr>
          <w:t>45</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0" w:history="1">
        <w:r w:rsidR="00F37B6D" w:rsidRPr="00272E18">
          <w:rPr>
            <w:rStyle w:val="Lienhypertexte"/>
            <w:noProof/>
            <w:lang w:val="de-DE"/>
          </w:rPr>
          <w:t>7.3.2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Musik – Eigenschaften</w:t>
        </w:r>
        <w:r w:rsidR="00F37B6D">
          <w:rPr>
            <w:noProof/>
            <w:webHidden/>
          </w:rPr>
          <w:tab/>
        </w:r>
        <w:r w:rsidR="00F37B6D">
          <w:rPr>
            <w:noProof/>
            <w:webHidden/>
          </w:rPr>
          <w:fldChar w:fldCharType="begin"/>
        </w:r>
        <w:r w:rsidR="00F37B6D">
          <w:rPr>
            <w:noProof/>
            <w:webHidden/>
          </w:rPr>
          <w:instrText xml:space="preserve"> PAGEREF _Toc461004110 \h </w:instrText>
        </w:r>
        <w:r w:rsidR="00F37B6D">
          <w:rPr>
            <w:noProof/>
            <w:webHidden/>
          </w:rPr>
        </w:r>
        <w:r w:rsidR="00F37B6D">
          <w:rPr>
            <w:noProof/>
            <w:webHidden/>
          </w:rPr>
          <w:fldChar w:fldCharType="separate"/>
        </w:r>
        <w:r>
          <w:rPr>
            <w:noProof/>
            <w:webHidden/>
          </w:rPr>
          <w:t>46</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1" w:history="1">
        <w:r w:rsidR="00F37B6D" w:rsidRPr="00272E18">
          <w:rPr>
            <w:rStyle w:val="Lienhypertexte"/>
            <w:noProof/>
            <w:lang w:val="de-DE"/>
          </w:rPr>
          <w:t>7.3.3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Musiksuche</w:t>
        </w:r>
        <w:r w:rsidR="00F37B6D">
          <w:rPr>
            <w:noProof/>
            <w:webHidden/>
          </w:rPr>
          <w:tab/>
        </w:r>
        <w:r w:rsidR="00F37B6D">
          <w:rPr>
            <w:noProof/>
            <w:webHidden/>
          </w:rPr>
          <w:fldChar w:fldCharType="begin"/>
        </w:r>
        <w:r w:rsidR="00F37B6D">
          <w:rPr>
            <w:noProof/>
            <w:webHidden/>
          </w:rPr>
          <w:instrText xml:space="preserve"> PAGEREF _Toc461004111 \h </w:instrText>
        </w:r>
        <w:r w:rsidR="00F37B6D">
          <w:rPr>
            <w:noProof/>
            <w:webHidden/>
          </w:rPr>
        </w:r>
        <w:r w:rsidR="00F37B6D">
          <w:rPr>
            <w:noProof/>
            <w:webHidden/>
          </w:rPr>
          <w:fldChar w:fldCharType="separate"/>
        </w:r>
        <w:r>
          <w:rPr>
            <w:noProof/>
            <w:webHidden/>
          </w:rPr>
          <w:t>46</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2" w:history="1">
        <w:r w:rsidR="00F37B6D" w:rsidRPr="00272E18">
          <w:rPr>
            <w:rStyle w:val="Lienhypertexte"/>
            <w:noProof/>
            <w:lang w:val="de-DE"/>
          </w:rPr>
          <w:t>7.3.4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Wiedergabelisten</w:t>
        </w:r>
        <w:r w:rsidR="00F37B6D">
          <w:rPr>
            <w:noProof/>
            <w:webHidden/>
          </w:rPr>
          <w:tab/>
        </w:r>
        <w:r w:rsidR="00F37B6D">
          <w:rPr>
            <w:noProof/>
            <w:webHidden/>
          </w:rPr>
          <w:fldChar w:fldCharType="begin"/>
        </w:r>
        <w:r w:rsidR="00F37B6D">
          <w:rPr>
            <w:noProof/>
            <w:webHidden/>
          </w:rPr>
          <w:instrText xml:space="preserve"> PAGEREF _Toc461004112 \h </w:instrText>
        </w:r>
        <w:r w:rsidR="00F37B6D">
          <w:rPr>
            <w:noProof/>
            <w:webHidden/>
          </w:rPr>
        </w:r>
        <w:r w:rsidR="00F37B6D">
          <w:rPr>
            <w:noProof/>
            <w:webHidden/>
          </w:rPr>
          <w:fldChar w:fldCharType="separate"/>
        </w:r>
        <w:r>
          <w:rPr>
            <w:noProof/>
            <w:webHidden/>
          </w:rPr>
          <w:t>47</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3" w:history="1">
        <w:r w:rsidR="00F37B6D" w:rsidRPr="00272E18">
          <w:rPr>
            <w:rStyle w:val="Lienhypertexte"/>
            <w:noProof/>
            <w:lang w:val="de-DE"/>
          </w:rPr>
          <w:t>7.3.5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Temporäre Wiedergabeliste</w:t>
        </w:r>
        <w:r w:rsidR="00F37B6D">
          <w:rPr>
            <w:noProof/>
            <w:webHidden/>
          </w:rPr>
          <w:tab/>
        </w:r>
        <w:r w:rsidR="00F37B6D">
          <w:rPr>
            <w:noProof/>
            <w:webHidden/>
          </w:rPr>
          <w:fldChar w:fldCharType="begin"/>
        </w:r>
        <w:r w:rsidR="00F37B6D">
          <w:rPr>
            <w:noProof/>
            <w:webHidden/>
          </w:rPr>
          <w:instrText xml:space="preserve"> PAGEREF _Toc461004113 \h </w:instrText>
        </w:r>
        <w:r w:rsidR="00F37B6D">
          <w:rPr>
            <w:noProof/>
            <w:webHidden/>
          </w:rPr>
        </w:r>
        <w:r w:rsidR="00F37B6D">
          <w:rPr>
            <w:noProof/>
            <w:webHidden/>
          </w:rPr>
          <w:fldChar w:fldCharType="separate"/>
        </w:r>
        <w:r>
          <w:rPr>
            <w:noProof/>
            <w:webHidden/>
          </w:rPr>
          <w:t>47</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4" w:history="1">
        <w:r w:rsidR="00F37B6D" w:rsidRPr="00272E18">
          <w:rPr>
            <w:rStyle w:val="Lienhypertexte"/>
            <w:noProof/>
            <w:lang w:val="de-DE"/>
          </w:rPr>
          <w:t>7.3.6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Ordner- und Dateinamenansage</w:t>
        </w:r>
        <w:r w:rsidR="00F37B6D">
          <w:rPr>
            <w:noProof/>
            <w:webHidden/>
          </w:rPr>
          <w:tab/>
        </w:r>
        <w:r w:rsidR="00F37B6D">
          <w:rPr>
            <w:noProof/>
            <w:webHidden/>
          </w:rPr>
          <w:fldChar w:fldCharType="begin"/>
        </w:r>
        <w:r w:rsidR="00F37B6D">
          <w:rPr>
            <w:noProof/>
            <w:webHidden/>
          </w:rPr>
          <w:instrText xml:space="preserve"> PAGEREF _Toc461004114 \h </w:instrText>
        </w:r>
        <w:r w:rsidR="00F37B6D">
          <w:rPr>
            <w:noProof/>
            <w:webHidden/>
          </w:rPr>
        </w:r>
        <w:r w:rsidR="00F37B6D">
          <w:rPr>
            <w:noProof/>
            <w:webHidden/>
          </w:rPr>
          <w:fldChar w:fldCharType="separate"/>
        </w:r>
        <w:r>
          <w:rPr>
            <w:noProof/>
            <w:webHidden/>
          </w:rPr>
          <w:t>48</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15" w:history="1">
        <w:r w:rsidR="00F37B6D" w:rsidRPr="00272E18">
          <w:rPr>
            <w:rStyle w:val="Lienhypertexte"/>
            <w:rFonts w:ascii="Times New Roman" w:hAnsi="Times New Roman"/>
            <w:snapToGrid w:val="0"/>
            <w:w w:val="0"/>
          </w:rPr>
          <w:t>7.4</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Bücherregal gespeicherte Podcasts</w:t>
        </w:r>
        <w:r w:rsidR="00F37B6D">
          <w:rPr>
            <w:webHidden/>
          </w:rPr>
          <w:tab/>
        </w:r>
        <w:r w:rsidR="00F37B6D">
          <w:rPr>
            <w:webHidden/>
          </w:rPr>
          <w:fldChar w:fldCharType="begin"/>
        </w:r>
        <w:r w:rsidR="00F37B6D">
          <w:rPr>
            <w:webHidden/>
          </w:rPr>
          <w:instrText xml:space="preserve"> PAGEREF _Toc461004115 \h </w:instrText>
        </w:r>
        <w:r w:rsidR="00F37B6D">
          <w:rPr>
            <w:webHidden/>
          </w:rPr>
        </w:r>
        <w:r w:rsidR="00F37B6D">
          <w:rPr>
            <w:webHidden/>
          </w:rPr>
          <w:fldChar w:fldCharType="separate"/>
        </w:r>
        <w:r>
          <w:rPr>
            <w:webHidden/>
          </w:rPr>
          <w:t>48</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6" w:history="1">
        <w:r w:rsidR="00F37B6D" w:rsidRPr="00272E18">
          <w:rPr>
            <w:rStyle w:val="Lienhypertexte"/>
            <w:noProof/>
            <w:lang w:val="de-DE"/>
          </w:rPr>
          <w:t>7.4.1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Gespeicherte Podcasts – Struktur</w:t>
        </w:r>
        <w:r w:rsidR="00F37B6D">
          <w:rPr>
            <w:noProof/>
            <w:webHidden/>
          </w:rPr>
          <w:tab/>
        </w:r>
        <w:r w:rsidR="00F37B6D">
          <w:rPr>
            <w:noProof/>
            <w:webHidden/>
          </w:rPr>
          <w:fldChar w:fldCharType="begin"/>
        </w:r>
        <w:r w:rsidR="00F37B6D">
          <w:rPr>
            <w:noProof/>
            <w:webHidden/>
          </w:rPr>
          <w:instrText xml:space="preserve"> PAGEREF _Toc461004116 \h </w:instrText>
        </w:r>
        <w:r w:rsidR="00F37B6D">
          <w:rPr>
            <w:noProof/>
            <w:webHidden/>
          </w:rPr>
        </w:r>
        <w:r w:rsidR="00F37B6D">
          <w:rPr>
            <w:noProof/>
            <w:webHidden/>
          </w:rPr>
          <w:fldChar w:fldCharType="separate"/>
        </w:r>
        <w:r>
          <w:rPr>
            <w:noProof/>
            <w:webHidden/>
          </w:rPr>
          <w:t>48</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7" w:history="1">
        <w:r w:rsidR="00F37B6D" w:rsidRPr="00272E18">
          <w:rPr>
            <w:rStyle w:val="Lienhypertexte"/>
            <w:noProof/>
            <w:lang w:val="de-DE"/>
          </w:rPr>
          <w:t>7.4.2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Podcasts – Eigenschaften</w:t>
        </w:r>
        <w:r w:rsidR="00F37B6D">
          <w:rPr>
            <w:noProof/>
            <w:webHidden/>
          </w:rPr>
          <w:tab/>
        </w:r>
        <w:r w:rsidR="00F37B6D">
          <w:rPr>
            <w:noProof/>
            <w:webHidden/>
          </w:rPr>
          <w:fldChar w:fldCharType="begin"/>
        </w:r>
        <w:r w:rsidR="00F37B6D">
          <w:rPr>
            <w:noProof/>
            <w:webHidden/>
          </w:rPr>
          <w:instrText xml:space="preserve"> PAGEREF _Toc461004117 \h </w:instrText>
        </w:r>
        <w:r w:rsidR="00F37B6D">
          <w:rPr>
            <w:noProof/>
            <w:webHidden/>
          </w:rPr>
        </w:r>
        <w:r w:rsidR="00F37B6D">
          <w:rPr>
            <w:noProof/>
            <w:webHidden/>
          </w:rPr>
          <w:fldChar w:fldCharType="separate"/>
        </w:r>
        <w:r>
          <w:rPr>
            <w:noProof/>
            <w:webHidden/>
          </w:rPr>
          <w:t>48</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18" w:history="1">
        <w:r w:rsidR="00F37B6D" w:rsidRPr="00272E18">
          <w:rPr>
            <w:rStyle w:val="Lienhypertexte"/>
            <w:rFonts w:ascii="Times New Roman" w:hAnsi="Times New Roman"/>
            <w:snapToGrid w:val="0"/>
            <w:w w:val="0"/>
          </w:rPr>
          <w:t>7.5</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Bücherregal Textdateien</w:t>
        </w:r>
        <w:r w:rsidR="00F37B6D">
          <w:rPr>
            <w:webHidden/>
          </w:rPr>
          <w:tab/>
        </w:r>
        <w:r w:rsidR="00F37B6D">
          <w:rPr>
            <w:webHidden/>
          </w:rPr>
          <w:fldChar w:fldCharType="begin"/>
        </w:r>
        <w:r w:rsidR="00F37B6D">
          <w:rPr>
            <w:webHidden/>
          </w:rPr>
          <w:instrText xml:space="preserve"> PAGEREF _Toc461004118 \h </w:instrText>
        </w:r>
        <w:r w:rsidR="00F37B6D">
          <w:rPr>
            <w:webHidden/>
          </w:rPr>
        </w:r>
        <w:r w:rsidR="00F37B6D">
          <w:rPr>
            <w:webHidden/>
          </w:rPr>
          <w:fldChar w:fldCharType="separate"/>
        </w:r>
        <w:r>
          <w:rPr>
            <w:webHidden/>
          </w:rPr>
          <w:t>48</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19" w:history="1">
        <w:r w:rsidR="00F37B6D" w:rsidRPr="00272E18">
          <w:rPr>
            <w:rStyle w:val="Lienhypertexte"/>
            <w:noProof/>
            <w:lang w:val="de-DE"/>
          </w:rPr>
          <w:t>7.5.1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Textdatei – Struktur</w:t>
        </w:r>
        <w:r w:rsidR="00F37B6D">
          <w:rPr>
            <w:noProof/>
            <w:webHidden/>
          </w:rPr>
          <w:tab/>
        </w:r>
        <w:r w:rsidR="00F37B6D">
          <w:rPr>
            <w:noProof/>
            <w:webHidden/>
          </w:rPr>
          <w:fldChar w:fldCharType="begin"/>
        </w:r>
        <w:r w:rsidR="00F37B6D">
          <w:rPr>
            <w:noProof/>
            <w:webHidden/>
          </w:rPr>
          <w:instrText xml:space="preserve"> PAGEREF _Toc461004119 \h </w:instrText>
        </w:r>
        <w:r w:rsidR="00F37B6D">
          <w:rPr>
            <w:noProof/>
            <w:webHidden/>
          </w:rPr>
        </w:r>
        <w:r w:rsidR="00F37B6D">
          <w:rPr>
            <w:noProof/>
            <w:webHidden/>
          </w:rPr>
          <w:fldChar w:fldCharType="separate"/>
        </w:r>
        <w:r>
          <w:rPr>
            <w:noProof/>
            <w:webHidden/>
          </w:rPr>
          <w:t>49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20" w:history="1">
        <w:r w:rsidR="00F37B6D" w:rsidRPr="00272E18">
          <w:rPr>
            <w:rStyle w:val="Lienhypertexte"/>
            <w:noProof/>
            <w:lang w:val="de-DE"/>
          </w:rPr>
          <w:t>7.5.2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Textdatei – Eigenschaften</w:t>
        </w:r>
        <w:r w:rsidR="00F37B6D">
          <w:rPr>
            <w:noProof/>
            <w:webHidden/>
          </w:rPr>
          <w:tab/>
        </w:r>
        <w:r w:rsidR="00F37B6D">
          <w:rPr>
            <w:noProof/>
            <w:webHidden/>
          </w:rPr>
          <w:fldChar w:fldCharType="begin"/>
        </w:r>
        <w:r w:rsidR="00F37B6D">
          <w:rPr>
            <w:noProof/>
            <w:webHidden/>
          </w:rPr>
          <w:instrText xml:space="preserve"> PAGEREF _Toc461004120 \h </w:instrText>
        </w:r>
        <w:r w:rsidR="00F37B6D">
          <w:rPr>
            <w:noProof/>
            <w:webHidden/>
          </w:rPr>
        </w:r>
        <w:r w:rsidR="00F37B6D">
          <w:rPr>
            <w:noProof/>
            <w:webHidden/>
          </w:rPr>
          <w:fldChar w:fldCharType="separate"/>
        </w:r>
        <w:r>
          <w:rPr>
            <w:noProof/>
            <w:webHidden/>
          </w:rPr>
          <w:t>49</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21" w:history="1">
        <w:r w:rsidR="00F37B6D" w:rsidRPr="00272E18">
          <w:rPr>
            <w:rStyle w:val="Lienhypertexte"/>
            <w:noProof/>
            <w:lang w:val="de-DE"/>
          </w:rPr>
          <w:t>7.5.3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Navigation von HTML/XML/DOCX Überschriften</w:t>
        </w:r>
        <w:r w:rsidR="00F37B6D">
          <w:rPr>
            <w:noProof/>
            <w:webHidden/>
          </w:rPr>
          <w:tab/>
        </w:r>
        <w:r w:rsidR="00F37B6D">
          <w:rPr>
            <w:noProof/>
            <w:webHidden/>
          </w:rPr>
          <w:fldChar w:fldCharType="begin"/>
        </w:r>
        <w:r w:rsidR="00F37B6D">
          <w:rPr>
            <w:noProof/>
            <w:webHidden/>
          </w:rPr>
          <w:instrText xml:space="preserve"> PAGEREF _Toc461004121 \h </w:instrText>
        </w:r>
        <w:r w:rsidR="00F37B6D">
          <w:rPr>
            <w:noProof/>
            <w:webHidden/>
          </w:rPr>
        </w:r>
        <w:r w:rsidR="00F37B6D">
          <w:rPr>
            <w:noProof/>
            <w:webHidden/>
          </w:rPr>
          <w:fldChar w:fldCharType="separate"/>
        </w:r>
        <w:r>
          <w:rPr>
            <w:noProof/>
            <w:webHidden/>
          </w:rPr>
          <w:t>49</w:t>
        </w:r>
        <w:r w:rsidR="00F37B6D">
          <w:rPr>
            <w:noProof/>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122" w:history="1">
        <w:r w:rsidR="00F37B6D" w:rsidRPr="00272E18">
          <w:rPr>
            <w:rStyle w:val="Lienhypertexte"/>
            <w:noProof/>
          </w:rPr>
          <w:t>8.</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rPr>
          <w:t>Daisy Online</w:t>
        </w:r>
        <w:r w:rsidR="00F37B6D">
          <w:rPr>
            <w:noProof/>
            <w:webHidden/>
          </w:rPr>
          <w:tab/>
        </w:r>
        <w:r w:rsidR="00F37B6D">
          <w:rPr>
            <w:noProof/>
            <w:webHidden/>
          </w:rPr>
          <w:fldChar w:fldCharType="begin"/>
        </w:r>
        <w:r w:rsidR="00F37B6D">
          <w:rPr>
            <w:noProof/>
            <w:webHidden/>
          </w:rPr>
          <w:instrText xml:space="preserve"> PAGEREF _Toc461004122 \h </w:instrText>
        </w:r>
        <w:r w:rsidR="00F37B6D">
          <w:rPr>
            <w:noProof/>
            <w:webHidden/>
          </w:rPr>
        </w:r>
        <w:r w:rsidR="00F37B6D">
          <w:rPr>
            <w:noProof/>
            <w:webHidden/>
          </w:rPr>
          <w:fldChar w:fldCharType="separate"/>
        </w:r>
        <w:r>
          <w:rPr>
            <w:noProof/>
            <w:webHidden/>
          </w:rPr>
          <w:t>50</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23" w:history="1">
        <w:r w:rsidR="00F37B6D" w:rsidRPr="00272E18">
          <w:rPr>
            <w:rStyle w:val="Lienhypertexte"/>
            <w:rFonts w:ascii="Times New Roman" w:hAnsi="Times New Roman"/>
            <w:snapToGrid w:val="0"/>
            <w:w w:val="0"/>
          </w:rPr>
          <w:t>8.1</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Menüpunkte</w:t>
        </w:r>
        <w:r w:rsidR="00F37B6D">
          <w:rPr>
            <w:webHidden/>
          </w:rPr>
          <w:tab/>
        </w:r>
        <w:r w:rsidR="00F37B6D">
          <w:rPr>
            <w:webHidden/>
          </w:rPr>
          <w:fldChar w:fldCharType="begin"/>
        </w:r>
        <w:r w:rsidR="00F37B6D">
          <w:rPr>
            <w:webHidden/>
          </w:rPr>
          <w:instrText xml:space="preserve"> PAGEREF _Toc461004123 \h </w:instrText>
        </w:r>
        <w:r w:rsidR="00F37B6D">
          <w:rPr>
            <w:webHidden/>
          </w:rPr>
        </w:r>
        <w:r w:rsidR="00F37B6D">
          <w:rPr>
            <w:webHidden/>
          </w:rPr>
          <w:fldChar w:fldCharType="separate"/>
        </w:r>
        <w:r>
          <w:rPr>
            <w:webHidden/>
          </w:rPr>
          <w:t>50</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24" w:history="1">
        <w:r w:rsidR="00F37B6D" w:rsidRPr="00272E18">
          <w:rPr>
            <w:rStyle w:val="Lienhypertexte"/>
            <w:rFonts w:ascii="Times New Roman" w:hAnsi="Times New Roman"/>
            <w:snapToGrid w:val="0"/>
            <w:w w:val="0"/>
          </w:rPr>
          <w:t>8.2</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Daisy Online Konfigurationsmenü</w:t>
        </w:r>
        <w:r w:rsidR="00F37B6D">
          <w:rPr>
            <w:webHidden/>
          </w:rPr>
          <w:tab/>
        </w:r>
        <w:r w:rsidR="00F37B6D">
          <w:rPr>
            <w:webHidden/>
          </w:rPr>
          <w:fldChar w:fldCharType="begin"/>
        </w:r>
        <w:r w:rsidR="00F37B6D">
          <w:rPr>
            <w:webHidden/>
          </w:rPr>
          <w:instrText xml:space="preserve"> PAGEREF _Toc461004124 \h </w:instrText>
        </w:r>
        <w:r w:rsidR="00F37B6D">
          <w:rPr>
            <w:webHidden/>
          </w:rPr>
        </w:r>
        <w:r w:rsidR="00F37B6D">
          <w:rPr>
            <w:webHidden/>
          </w:rPr>
          <w:fldChar w:fldCharType="separate"/>
        </w:r>
        <w:r>
          <w:rPr>
            <w:webHidden/>
          </w:rPr>
          <w:t>50</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25" w:history="1">
        <w:r w:rsidR="00F37B6D" w:rsidRPr="00272E18">
          <w:rPr>
            <w:rStyle w:val="Lienhypertexte"/>
            <w:rFonts w:ascii="Times New Roman" w:hAnsi="Times New Roman"/>
            <w:snapToGrid w:val="0"/>
            <w:w w:val="0"/>
          </w:rPr>
          <w:t>8.3</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Daisy Online Service</w:t>
        </w:r>
        <w:r w:rsidR="00F37B6D">
          <w:rPr>
            <w:webHidden/>
          </w:rPr>
          <w:tab/>
        </w:r>
        <w:r w:rsidR="00F37B6D">
          <w:rPr>
            <w:webHidden/>
          </w:rPr>
          <w:fldChar w:fldCharType="begin"/>
        </w:r>
        <w:r w:rsidR="00F37B6D">
          <w:rPr>
            <w:webHidden/>
          </w:rPr>
          <w:instrText xml:space="preserve"> PAGEREF _Toc461004125 \h </w:instrText>
        </w:r>
        <w:r w:rsidR="00F37B6D">
          <w:rPr>
            <w:webHidden/>
          </w:rPr>
        </w:r>
        <w:r w:rsidR="00F37B6D">
          <w:rPr>
            <w:webHidden/>
          </w:rPr>
          <w:fldChar w:fldCharType="separate"/>
        </w:r>
        <w:r>
          <w:rPr>
            <w:webHidden/>
          </w:rPr>
          <w:t>50</w:t>
        </w:r>
        <w:r w:rsidR="00F37B6D">
          <w:rPr>
            <w:webHidden/>
          </w:rPr>
          <w:fldChar w:fldCharType="end"/>
        </w:r>
      </w:hyperlink>
    </w:p>
    <w:p w:rsidR="00F37B6D" w:rsidRDefault="00A1756D">
      <w:pPr>
        <w:pStyle w:val="TM1"/>
        <w:tabs>
          <w:tab w:val="left" w:pos="400"/>
          <w:tab w:val="right" w:leader="dot" w:pos="8636"/>
        </w:tabs>
        <w:rPr>
          <w:rFonts w:asciiTheme="minorHAnsi" w:eastAsiaTheme="minorEastAsia" w:hAnsiTheme="minorHAnsi" w:cstheme="minorBidi"/>
          <w:b w:val="0"/>
          <w:caps w:val="0"/>
          <w:noProof/>
          <w:sz w:val="22"/>
          <w:szCs w:val="22"/>
          <w:lang w:val="fr-CA" w:eastAsia="fr-CA"/>
        </w:rPr>
      </w:pPr>
      <w:hyperlink w:anchor="_Toc461004126" w:history="1">
        <w:r w:rsidR="00F37B6D" w:rsidRPr="00272E18">
          <w:rPr>
            <w:rStyle w:val="Lienhypertexte"/>
            <w:noProof/>
          </w:rPr>
          <w:t>9.</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rPr>
          <w:t>Stream WLAN-Features</w:t>
        </w:r>
        <w:r w:rsidR="00F37B6D">
          <w:rPr>
            <w:noProof/>
            <w:webHidden/>
          </w:rPr>
          <w:tab/>
        </w:r>
        <w:r w:rsidR="00F37B6D">
          <w:rPr>
            <w:noProof/>
            <w:webHidden/>
          </w:rPr>
          <w:fldChar w:fldCharType="begin"/>
        </w:r>
        <w:r w:rsidR="00F37B6D">
          <w:rPr>
            <w:noProof/>
            <w:webHidden/>
          </w:rPr>
          <w:instrText xml:space="preserve"> PAGEREF _Toc461004126 \h </w:instrText>
        </w:r>
        <w:r w:rsidR="00F37B6D">
          <w:rPr>
            <w:noProof/>
            <w:webHidden/>
          </w:rPr>
        </w:r>
        <w:r w:rsidR="00F37B6D">
          <w:rPr>
            <w:noProof/>
            <w:webHidden/>
          </w:rPr>
          <w:fldChar w:fldCharType="separate"/>
        </w:r>
        <w:r>
          <w:rPr>
            <w:noProof/>
            <w:webHidden/>
          </w:rPr>
          <w:t>53</w:t>
        </w:r>
        <w:r w:rsidR="00F37B6D">
          <w:rPr>
            <w:noProof/>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27" w:history="1">
        <w:r w:rsidR="00F37B6D" w:rsidRPr="00272E18">
          <w:rPr>
            <w:rStyle w:val="Lienhypertexte"/>
            <w:rFonts w:ascii="Times New Roman" w:hAnsi="Times New Roman"/>
            <w:snapToGrid w:val="0"/>
            <w:w w:val="0"/>
          </w:rPr>
          <w:t>9.1</w:t>
        </w:r>
        <w:r w:rsidR="00F37B6D">
          <w:rPr>
            <w:rFonts w:asciiTheme="minorHAnsi" w:eastAsiaTheme="minorEastAsia" w:hAnsiTheme="minorHAnsi" w:cstheme="minorBidi"/>
            <w:smallCaps w:val="0"/>
            <w:sz w:val="22"/>
            <w:szCs w:val="22"/>
            <w:lang w:val="fr-CA" w:eastAsia="fr-CA"/>
          </w:rPr>
          <w:tab/>
        </w:r>
        <w:r w:rsidR="00F37B6D" w:rsidRPr="00272E18">
          <w:rPr>
            <w:rStyle w:val="Lienhypertexte"/>
            <w:lang w:val="de-DE"/>
          </w:rPr>
          <w:t>Onlinesuche nach Updates</w:t>
        </w:r>
        <w:r w:rsidR="00F37B6D">
          <w:rPr>
            <w:webHidden/>
          </w:rPr>
          <w:tab/>
        </w:r>
        <w:r w:rsidR="00F37B6D">
          <w:rPr>
            <w:webHidden/>
          </w:rPr>
          <w:fldChar w:fldCharType="begin"/>
        </w:r>
        <w:r w:rsidR="00F37B6D">
          <w:rPr>
            <w:webHidden/>
          </w:rPr>
          <w:instrText xml:space="preserve"> PAGEREF _Toc461004127 \h </w:instrText>
        </w:r>
        <w:r w:rsidR="00F37B6D">
          <w:rPr>
            <w:webHidden/>
          </w:rPr>
        </w:r>
        <w:r w:rsidR="00F37B6D">
          <w:rPr>
            <w:webHidden/>
          </w:rPr>
          <w:fldChar w:fldCharType="separate"/>
        </w:r>
        <w:r>
          <w:rPr>
            <w:webHidden/>
          </w:rPr>
          <w:t>53</w:t>
        </w:r>
        <w:r w:rsidR="00F37B6D">
          <w:rPr>
            <w:webHidden/>
          </w:rPr>
          <w:fldChar w:fldCharType="end"/>
        </w:r>
      </w:hyperlink>
    </w:p>
    <w:p w:rsidR="00F37B6D" w:rsidRDefault="00A1756D">
      <w:pPr>
        <w:pStyle w:val="TM2"/>
        <w:rPr>
          <w:rFonts w:asciiTheme="minorHAnsi" w:eastAsiaTheme="minorEastAsia" w:hAnsiTheme="minorHAnsi" w:cstheme="minorBidi"/>
          <w:smallCaps w:val="0"/>
          <w:sz w:val="22"/>
          <w:szCs w:val="22"/>
          <w:lang w:val="fr-CA" w:eastAsia="fr-CA"/>
        </w:rPr>
      </w:pPr>
      <w:hyperlink w:anchor="_Toc461004128" w:history="1">
        <w:r w:rsidR="00F37B6D" w:rsidRPr="00272E18">
          <w:rPr>
            <w:rStyle w:val="Lienhypertexte"/>
            <w:rFonts w:ascii="Times New Roman" w:hAnsi="Times New Roman"/>
            <w:snapToGrid w:val="0"/>
            <w:w w:val="0"/>
          </w:rPr>
          <w:t>9.2</w:t>
        </w:r>
        <w:r w:rsidR="00F37B6D">
          <w:rPr>
            <w:rFonts w:asciiTheme="minorHAnsi" w:eastAsiaTheme="minorEastAsia" w:hAnsiTheme="minorHAnsi" w:cstheme="minorBidi"/>
            <w:smallCaps w:val="0"/>
            <w:sz w:val="22"/>
            <w:szCs w:val="22"/>
            <w:lang w:val="fr-CA" w:eastAsia="fr-CA"/>
          </w:rPr>
          <w:tab/>
        </w:r>
        <w:r w:rsidR="00F37B6D" w:rsidRPr="00272E18">
          <w:rPr>
            <w:rStyle w:val="Lienhypertexte"/>
          </w:rPr>
          <w:t>Onlinedienste</w:t>
        </w:r>
        <w:r w:rsidR="00F37B6D">
          <w:rPr>
            <w:webHidden/>
          </w:rPr>
          <w:tab/>
        </w:r>
        <w:r w:rsidR="00F37B6D">
          <w:rPr>
            <w:webHidden/>
          </w:rPr>
          <w:fldChar w:fldCharType="begin"/>
        </w:r>
        <w:r w:rsidR="00F37B6D">
          <w:rPr>
            <w:webHidden/>
          </w:rPr>
          <w:instrText xml:space="preserve"> PAGEREF _Toc461004128 \h </w:instrText>
        </w:r>
        <w:r w:rsidR="00F37B6D">
          <w:rPr>
            <w:webHidden/>
          </w:rPr>
        </w:r>
        <w:r w:rsidR="00F37B6D">
          <w:rPr>
            <w:webHidden/>
          </w:rPr>
          <w:fldChar w:fldCharType="separate"/>
        </w:r>
        <w:r>
          <w:rPr>
            <w:webHidden/>
          </w:rPr>
          <w:t>53</w:t>
        </w:r>
        <w:r w:rsidR="00F37B6D">
          <w:rPr>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29" w:history="1">
        <w:r w:rsidR="00F37B6D" w:rsidRPr="00272E18">
          <w:rPr>
            <w:rStyle w:val="Lienhypertexte"/>
            <w:noProof/>
            <w:lang w:val="de-DE"/>
          </w:rPr>
          <w:t>9.2.1</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NFB Newsline (nur für USA)</w:t>
        </w:r>
        <w:r w:rsidR="00F37B6D">
          <w:rPr>
            <w:noProof/>
            <w:webHidden/>
          </w:rPr>
          <w:tab/>
        </w:r>
        <w:r w:rsidR="00F37B6D">
          <w:rPr>
            <w:noProof/>
            <w:webHidden/>
          </w:rPr>
          <w:fldChar w:fldCharType="begin"/>
        </w:r>
        <w:r w:rsidR="00F37B6D">
          <w:rPr>
            <w:noProof/>
            <w:webHidden/>
          </w:rPr>
          <w:instrText xml:space="preserve"> PAGEREF _Toc461004129 \h </w:instrText>
        </w:r>
        <w:r w:rsidR="00F37B6D">
          <w:rPr>
            <w:noProof/>
            <w:webHidden/>
          </w:rPr>
        </w:r>
        <w:r w:rsidR="00F37B6D">
          <w:rPr>
            <w:noProof/>
            <w:webHidden/>
          </w:rPr>
          <w:fldChar w:fldCharType="separate"/>
        </w:r>
        <w:r>
          <w:rPr>
            <w:noProof/>
            <w:webHidden/>
          </w:rPr>
          <w:t>53</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30" w:history="1">
        <w:r w:rsidR="00F37B6D" w:rsidRPr="00272E18">
          <w:rPr>
            <w:rStyle w:val="Lienhypertexte"/>
            <w:noProof/>
            <w:lang w:val="de-DE"/>
          </w:rPr>
          <w:t>9.2.2</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Bookshare</w:t>
        </w:r>
        <w:r w:rsidR="00F37B6D">
          <w:rPr>
            <w:noProof/>
            <w:webHidden/>
          </w:rPr>
          <w:tab/>
        </w:r>
        <w:r w:rsidR="00F37B6D">
          <w:rPr>
            <w:noProof/>
            <w:webHidden/>
          </w:rPr>
          <w:fldChar w:fldCharType="begin"/>
        </w:r>
        <w:r w:rsidR="00F37B6D">
          <w:rPr>
            <w:noProof/>
            <w:webHidden/>
          </w:rPr>
          <w:instrText xml:space="preserve"> PAGEREF _Toc461004130 \h </w:instrText>
        </w:r>
        <w:r w:rsidR="00F37B6D">
          <w:rPr>
            <w:noProof/>
            <w:webHidden/>
          </w:rPr>
        </w:r>
        <w:r w:rsidR="00F37B6D">
          <w:rPr>
            <w:noProof/>
            <w:webHidden/>
          </w:rPr>
          <w:fldChar w:fldCharType="separate"/>
        </w:r>
        <w:r>
          <w:rPr>
            <w:noProof/>
            <w:webHidden/>
          </w:rPr>
          <w:t>53</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31" w:history="1">
        <w:r w:rsidR="00F37B6D" w:rsidRPr="00272E18">
          <w:rPr>
            <w:rStyle w:val="Lienhypertexte"/>
            <w:noProof/>
            <w:lang w:val="de-DE"/>
          </w:rPr>
          <w:t>9.2.3</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Internetradio</w:t>
        </w:r>
        <w:r w:rsidR="00F37B6D">
          <w:rPr>
            <w:noProof/>
            <w:webHidden/>
          </w:rPr>
          <w:tab/>
        </w:r>
        <w:r w:rsidR="00F37B6D">
          <w:rPr>
            <w:noProof/>
            <w:webHidden/>
          </w:rPr>
          <w:fldChar w:fldCharType="begin"/>
        </w:r>
        <w:r w:rsidR="00F37B6D">
          <w:rPr>
            <w:noProof/>
            <w:webHidden/>
          </w:rPr>
          <w:instrText xml:space="preserve"> PAGEREF _Toc461004131 \h </w:instrText>
        </w:r>
        <w:r w:rsidR="00F37B6D">
          <w:rPr>
            <w:noProof/>
            <w:webHidden/>
          </w:rPr>
        </w:r>
        <w:r w:rsidR="00F37B6D">
          <w:rPr>
            <w:noProof/>
            <w:webHidden/>
          </w:rPr>
          <w:fldChar w:fldCharType="separate"/>
        </w:r>
        <w:r>
          <w:rPr>
            <w:noProof/>
            <w:webHidden/>
          </w:rPr>
          <w:t>54</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32" w:history="1">
        <w:r w:rsidR="00F37B6D" w:rsidRPr="00272E18">
          <w:rPr>
            <w:rStyle w:val="Lienhypertexte"/>
            <w:rFonts w:cs="Arial"/>
            <w:noProof/>
            <w:lang w:val="de-DE"/>
          </w:rPr>
          <w:t>9.2.4</w:t>
        </w:r>
        <w:r w:rsidR="00F37B6D">
          <w:rPr>
            <w:rFonts w:asciiTheme="minorHAnsi" w:eastAsiaTheme="minorEastAsia" w:hAnsiTheme="minorHAnsi" w:cstheme="minorBidi"/>
            <w:i w:val="0"/>
            <w:noProof/>
            <w:sz w:val="22"/>
            <w:szCs w:val="22"/>
            <w:lang w:val="fr-CA" w:eastAsia="fr-CA"/>
          </w:rPr>
          <w:tab/>
        </w:r>
        <w:r w:rsidR="00F37B6D" w:rsidRPr="00272E18">
          <w:rPr>
            <w:rStyle w:val="Lienhypertexte"/>
            <w:rFonts w:cs="Arial"/>
            <w:noProof/>
            <w:lang w:val="de-DE"/>
          </w:rPr>
          <w:t>Nachschlagewerke (Wikipedia und Wiktionary)</w:t>
        </w:r>
        <w:r w:rsidR="00F37B6D">
          <w:rPr>
            <w:noProof/>
            <w:webHidden/>
          </w:rPr>
          <w:tab/>
        </w:r>
        <w:r w:rsidR="00F37B6D">
          <w:rPr>
            <w:noProof/>
            <w:webHidden/>
          </w:rPr>
          <w:fldChar w:fldCharType="begin"/>
        </w:r>
        <w:r w:rsidR="00F37B6D">
          <w:rPr>
            <w:noProof/>
            <w:webHidden/>
          </w:rPr>
          <w:instrText xml:space="preserve"> PAGEREF _Toc461004132 \h </w:instrText>
        </w:r>
        <w:r w:rsidR="00F37B6D">
          <w:rPr>
            <w:noProof/>
            <w:webHidden/>
          </w:rPr>
        </w:r>
        <w:r w:rsidR="00F37B6D">
          <w:rPr>
            <w:noProof/>
            <w:webHidden/>
          </w:rPr>
          <w:fldChar w:fldCharType="separate"/>
        </w:r>
        <w:r>
          <w:rPr>
            <w:noProof/>
            <w:webHidden/>
          </w:rPr>
          <w:t>56</w:t>
        </w:r>
        <w:r w:rsidR="00F37B6D">
          <w:rPr>
            <w:noProof/>
            <w:webHidden/>
          </w:rPr>
          <w:fldChar w:fldCharType="end"/>
        </w:r>
      </w:hyperlink>
    </w:p>
    <w:p w:rsidR="00D14532" w:rsidRDefault="00D14532">
      <w:pPr>
        <w:pStyle w:val="TM3"/>
        <w:tabs>
          <w:tab w:val="left" w:pos="1200"/>
          <w:tab w:val="right" w:leader="dot" w:pos="8636"/>
        </w:tabs>
        <w:rPr>
          <w:noProof/>
        </w:rPr>
      </w:pPr>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33" w:history="1">
        <w:r w:rsidR="00F37B6D" w:rsidRPr="00272E18">
          <w:rPr>
            <w:rStyle w:val="Lienhypertexte"/>
            <w:noProof/>
            <w:lang w:val="de-DE"/>
          </w:rPr>
          <w:t>9.2.5</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Podcasts</w:t>
        </w:r>
        <w:r w:rsidR="00F37B6D">
          <w:rPr>
            <w:noProof/>
            <w:webHidden/>
          </w:rPr>
          <w:tab/>
        </w:r>
        <w:r w:rsidR="00F37B6D">
          <w:rPr>
            <w:noProof/>
            <w:webHidden/>
          </w:rPr>
          <w:fldChar w:fldCharType="begin"/>
        </w:r>
        <w:r w:rsidR="00F37B6D">
          <w:rPr>
            <w:noProof/>
            <w:webHidden/>
          </w:rPr>
          <w:instrText xml:space="preserve"> PAGEREF _Toc461004133 \h </w:instrText>
        </w:r>
        <w:r w:rsidR="00F37B6D">
          <w:rPr>
            <w:noProof/>
            <w:webHidden/>
          </w:rPr>
        </w:r>
        <w:r w:rsidR="00F37B6D">
          <w:rPr>
            <w:noProof/>
            <w:webHidden/>
          </w:rPr>
          <w:fldChar w:fldCharType="separate"/>
        </w:r>
        <w:r>
          <w:rPr>
            <w:noProof/>
            <w:webHidden/>
          </w:rPr>
          <w:t>57</w:t>
        </w:r>
        <w:r w:rsidR="00F37B6D">
          <w:rPr>
            <w:noProof/>
            <w:webHidden/>
          </w:rPr>
          <w:fldChar w:fldCharType="end"/>
        </w:r>
      </w:hyperlink>
    </w:p>
    <w:p w:rsidR="00F37B6D" w:rsidRDefault="00A1756D">
      <w:pPr>
        <w:pStyle w:val="TM3"/>
        <w:tabs>
          <w:tab w:val="left" w:pos="1200"/>
          <w:tab w:val="right" w:leader="dot" w:pos="8636"/>
        </w:tabs>
        <w:rPr>
          <w:rFonts w:asciiTheme="minorHAnsi" w:eastAsiaTheme="minorEastAsia" w:hAnsiTheme="minorHAnsi" w:cstheme="minorBidi"/>
          <w:i w:val="0"/>
          <w:noProof/>
          <w:sz w:val="22"/>
          <w:szCs w:val="22"/>
          <w:lang w:val="fr-CA" w:eastAsia="fr-CA"/>
        </w:rPr>
      </w:pPr>
      <w:hyperlink w:anchor="_Toc461004134" w:history="1">
        <w:r w:rsidR="00F37B6D" w:rsidRPr="00272E18">
          <w:rPr>
            <w:rStyle w:val="Lienhypertexte"/>
            <w:noProof/>
            <w:lang w:val="de-DE"/>
          </w:rPr>
          <w:t>9.2.6</w:t>
        </w:r>
        <w:r w:rsidR="00F37B6D">
          <w:rPr>
            <w:rFonts w:asciiTheme="minorHAnsi" w:eastAsiaTheme="minorEastAsia" w:hAnsiTheme="minorHAnsi" w:cstheme="minorBidi"/>
            <w:i w:val="0"/>
            <w:noProof/>
            <w:sz w:val="22"/>
            <w:szCs w:val="22"/>
            <w:lang w:val="fr-CA" w:eastAsia="fr-CA"/>
          </w:rPr>
          <w:tab/>
        </w:r>
        <w:r w:rsidR="00F37B6D" w:rsidRPr="00272E18">
          <w:rPr>
            <w:rStyle w:val="Lienhypertexte"/>
            <w:noProof/>
            <w:lang w:val="de-DE"/>
          </w:rPr>
          <w:t>NLS BARD (nur USA)</w:t>
        </w:r>
        <w:r w:rsidR="00F37B6D">
          <w:rPr>
            <w:noProof/>
            <w:webHidden/>
          </w:rPr>
          <w:tab/>
        </w:r>
        <w:r w:rsidR="00F37B6D">
          <w:rPr>
            <w:noProof/>
            <w:webHidden/>
          </w:rPr>
          <w:fldChar w:fldCharType="begin"/>
        </w:r>
        <w:r w:rsidR="00F37B6D">
          <w:rPr>
            <w:noProof/>
            <w:webHidden/>
          </w:rPr>
          <w:instrText xml:space="preserve"> PAGEREF _Toc461004134 \h </w:instrText>
        </w:r>
        <w:r w:rsidR="00F37B6D">
          <w:rPr>
            <w:noProof/>
            <w:webHidden/>
          </w:rPr>
        </w:r>
        <w:r w:rsidR="00F37B6D">
          <w:rPr>
            <w:noProof/>
            <w:webHidden/>
          </w:rPr>
          <w:fldChar w:fldCharType="separate"/>
        </w:r>
        <w:r>
          <w:rPr>
            <w:noProof/>
            <w:webHidden/>
          </w:rPr>
          <w:t>58</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35" w:history="1">
        <w:r w:rsidR="00F37B6D" w:rsidRPr="00272E18">
          <w:rPr>
            <w:rStyle w:val="Lienhypertexte"/>
            <w:noProof/>
            <w:lang w:val="de-DE"/>
          </w:rPr>
          <w:t>10.</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Aktualisierung der Stream Software</w:t>
        </w:r>
        <w:r w:rsidR="00F37B6D">
          <w:rPr>
            <w:noProof/>
            <w:webHidden/>
          </w:rPr>
          <w:tab/>
        </w:r>
        <w:r w:rsidR="00F37B6D">
          <w:rPr>
            <w:noProof/>
            <w:webHidden/>
          </w:rPr>
          <w:fldChar w:fldCharType="begin"/>
        </w:r>
        <w:r w:rsidR="00F37B6D">
          <w:rPr>
            <w:noProof/>
            <w:webHidden/>
          </w:rPr>
          <w:instrText xml:space="preserve"> PAGEREF _Toc461004135 \h </w:instrText>
        </w:r>
        <w:r w:rsidR="00F37B6D">
          <w:rPr>
            <w:noProof/>
            <w:webHidden/>
          </w:rPr>
        </w:r>
        <w:r w:rsidR="00F37B6D">
          <w:rPr>
            <w:noProof/>
            <w:webHidden/>
          </w:rPr>
          <w:fldChar w:fldCharType="separate"/>
        </w:r>
        <w:r>
          <w:rPr>
            <w:noProof/>
            <w:webHidden/>
          </w:rPr>
          <w:t>59</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36" w:history="1">
        <w:r w:rsidR="00F37B6D" w:rsidRPr="00272E18">
          <w:rPr>
            <w:rStyle w:val="Lienhypertexte"/>
            <w:noProof/>
          </w:rPr>
          <w:t>11.</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Technische Merkmale</w:t>
        </w:r>
        <w:r w:rsidR="00F37B6D">
          <w:rPr>
            <w:noProof/>
            <w:webHidden/>
          </w:rPr>
          <w:tab/>
        </w:r>
        <w:r w:rsidR="00F37B6D">
          <w:rPr>
            <w:noProof/>
            <w:webHidden/>
          </w:rPr>
          <w:fldChar w:fldCharType="begin"/>
        </w:r>
        <w:r w:rsidR="00F37B6D">
          <w:rPr>
            <w:noProof/>
            <w:webHidden/>
          </w:rPr>
          <w:instrText xml:space="preserve"> PAGEREF _Toc461004136 \h </w:instrText>
        </w:r>
        <w:r w:rsidR="00F37B6D">
          <w:rPr>
            <w:noProof/>
            <w:webHidden/>
          </w:rPr>
        </w:r>
        <w:r w:rsidR="00F37B6D">
          <w:rPr>
            <w:noProof/>
            <w:webHidden/>
          </w:rPr>
          <w:fldChar w:fldCharType="separate"/>
        </w:r>
        <w:r>
          <w:rPr>
            <w:noProof/>
            <w:webHidden/>
          </w:rPr>
          <w:t>60</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37" w:history="1">
        <w:r w:rsidR="00F37B6D" w:rsidRPr="00272E18">
          <w:rPr>
            <w:rStyle w:val="Lienhypertexte"/>
            <w:noProof/>
            <w:lang w:val="de-DE" w:eastAsia="fr-CA"/>
          </w:rPr>
          <w:t>12.</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eastAsia="fr-CA"/>
          </w:rPr>
          <w:t>Batterie Sicherheitsrichtlinien</w:t>
        </w:r>
        <w:r w:rsidR="00F37B6D">
          <w:rPr>
            <w:noProof/>
            <w:webHidden/>
          </w:rPr>
          <w:tab/>
        </w:r>
        <w:r w:rsidR="00F37B6D">
          <w:rPr>
            <w:noProof/>
            <w:webHidden/>
          </w:rPr>
          <w:fldChar w:fldCharType="begin"/>
        </w:r>
        <w:r w:rsidR="00F37B6D">
          <w:rPr>
            <w:noProof/>
            <w:webHidden/>
          </w:rPr>
          <w:instrText xml:space="preserve"> PAGEREF _Toc461004137 \h </w:instrText>
        </w:r>
        <w:r w:rsidR="00F37B6D">
          <w:rPr>
            <w:noProof/>
            <w:webHidden/>
          </w:rPr>
        </w:r>
        <w:r w:rsidR="00F37B6D">
          <w:rPr>
            <w:noProof/>
            <w:webHidden/>
          </w:rPr>
          <w:fldChar w:fldCharType="separate"/>
        </w:r>
        <w:r>
          <w:rPr>
            <w:noProof/>
            <w:webHidden/>
          </w:rPr>
          <w:t>63</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38" w:history="1">
        <w:r w:rsidR="00F37B6D" w:rsidRPr="00272E18">
          <w:rPr>
            <w:rStyle w:val="Lienhypertexte"/>
            <w:noProof/>
            <w:lang w:val="de-DE"/>
          </w:rPr>
          <w:t>13.</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Technologies Humanware Kontaktinformation</w:t>
        </w:r>
        <w:r w:rsidR="00F37B6D">
          <w:rPr>
            <w:noProof/>
            <w:webHidden/>
          </w:rPr>
          <w:tab/>
        </w:r>
        <w:r w:rsidR="00F37B6D">
          <w:rPr>
            <w:noProof/>
            <w:webHidden/>
          </w:rPr>
          <w:fldChar w:fldCharType="begin"/>
        </w:r>
        <w:r w:rsidR="00F37B6D">
          <w:rPr>
            <w:noProof/>
            <w:webHidden/>
          </w:rPr>
          <w:instrText xml:space="preserve"> PAGEREF _Toc461004138 \h </w:instrText>
        </w:r>
        <w:r w:rsidR="00F37B6D">
          <w:rPr>
            <w:noProof/>
            <w:webHidden/>
          </w:rPr>
        </w:r>
        <w:r w:rsidR="00F37B6D">
          <w:rPr>
            <w:noProof/>
            <w:webHidden/>
          </w:rPr>
          <w:fldChar w:fldCharType="separate"/>
        </w:r>
        <w:r>
          <w:rPr>
            <w:noProof/>
            <w:webHidden/>
          </w:rPr>
          <w:t>64</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39" w:history="1">
        <w:r w:rsidR="00F37B6D" w:rsidRPr="00272E18">
          <w:rPr>
            <w:rStyle w:val="Lienhypertexte"/>
            <w:noProof/>
            <w:lang w:val="de-DE"/>
          </w:rPr>
          <w:t>14.</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Endverbraucherlizenzvereinbarung</w:t>
        </w:r>
        <w:r w:rsidR="00F37B6D">
          <w:rPr>
            <w:noProof/>
            <w:webHidden/>
          </w:rPr>
          <w:tab/>
        </w:r>
        <w:r w:rsidR="00F37B6D">
          <w:rPr>
            <w:noProof/>
            <w:webHidden/>
          </w:rPr>
          <w:fldChar w:fldCharType="begin"/>
        </w:r>
        <w:r w:rsidR="00F37B6D">
          <w:rPr>
            <w:noProof/>
            <w:webHidden/>
          </w:rPr>
          <w:instrText xml:space="preserve"> PAGEREF _Toc461004139 \h </w:instrText>
        </w:r>
        <w:r w:rsidR="00F37B6D">
          <w:rPr>
            <w:noProof/>
            <w:webHidden/>
          </w:rPr>
        </w:r>
        <w:r w:rsidR="00F37B6D">
          <w:rPr>
            <w:noProof/>
            <w:webHidden/>
          </w:rPr>
          <w:fldChar w:fldCharType="separate"/>
        </w:r>
        <w:r>
          <w:rPr>
            <w:noProof/>
            <w:webHidden/>
          </w:rPr>
          <w:t>65</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40" w:history="1">
        <w:r w:rsidR="00F37B6D" w:rsidRPr="00272E18">
          <w:rPr>
            <w:rStyle w:val="Lienhypertexte"/>
            <w:noProof/>
            <w:lang w:val="de-DE"/>
          </w:rPr>
          <w:t>15.</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Anhang 1 - Stream Fehlermeldungen</w:t>
        </w:r>
        <w:r w:rsidR="00F37B6D">
          <w:rPr>
            <w:noProof/>
            <w:webHidden/>
          </w:rPr>
          <w:tab/>
        </w:r>
        <w:r w:rsidR="00F37B6D">
          <w:rPr>
            <w:noProof/>
            <w:webHidden/>
          </w:rPr>
          <w:fldChar w:fldCharType="begin"/>
        </w:r>
        <w:r w:rsidR="00F37B6D">
          <w:rPr>
            <w:noProof/>
            <w:webHidden/>
          </w:rPr>
          <w:instrText xml:space="preserve"> PAGEREF _Toc461004140 \h </w:instrText>
        </w:r>
        <w:r w:rsidR="00F37B6D">
          <w:rPr>
            <w:noProof/>
            <w:webHidden/>
          </w:rPr>
        </w:r>
        <w:r w:rsidR="00F37B6D">
          <w:rPr>
            <w:noProof/>
            <w:webHidden/>
          </w:rPr>
          <w:fldChar w:fldCharType="separate"/>
        </w:r>
        <w:r>
          <w:rPr>
            <w:noProof/>
            <w:webHidden/>
          </w:rPr>
          <w:t>66</w:t>
        </w:r>
        <w:r w:rsidR="00F37B6D">
          <w:rPr>
            <w:noProof/>
            <w:webHidden/>
          </w:rPr>
          <w:fldChar w:fldCharType="end"/>
        </w:r>
      </w:hyperlink>
    </w:p>
    <w:p w:rsidR="00F37B6D" w:rsidRDefault="00A1756D">
      <w:pPr>
        <w:pStyle w:val="TM1"/>
        <w:tabs>
          <w:tab w:val="left" w:pos="600"/>
          <w:tab w:val="right" w:leader="dot" w:pos="8636"/>
        </w:tabs>
        <w:rPr>
          <w:rFonts w:asciiTheme="minorHAnsi" w:eastAsiaTheme="minorEastAsia" w:hAnsiTheme="minorHAnsi" w:cstheme="minorBidi"/>
          <w:b w:val="0"/>
          <w:caps w:val="0"/>
          <w:noProof/>
          <w:sz w:val="22"/>
          <w:szCs w:val="22"/>
          <w:lang w:val="fr-CA" w:eastAsia="fr-CA"/>
        </w:rPr>
      </w:pPr>
      <w:hyperlink w:anchor="_Toc461004141" w:history="1">
        <w:r w:rsidR="00F37B6D" w:rsidRPr="00272E18">
          <w:rPr>
            <w:rStyle w:val="Lienhypertexte"/>
            <w:noProof/>
            <w:lang w:val="de-DE"/>
          </w:rPr>
          <w:t>16.</w:t>
        </w:r>
        <w:r w:rsidR="00F37B6D">
          <w:rPr>
            <w:rFonts w:asciiTheme="minorHAnsi" w:eastAsiaTheme="minorEastAsia" w:hAnsiTheme="minorHAnsi" w:cstheme="minorBidi"/>
            <w:b w:val="0"/>
            <w:caps w:val="0"/>
            <w:noProof/>
            <w:sz w:val="22"/>
            <w:szCs w:val="22"/>
            <w:lang w:val="fr-CA" w:eastAsia="fr-CA"/>
          </w:rPr>
          <w:tab/>
        </w:r>
        <w:r w:rsidR="00F37B6D" w:rsidRPr="00272E18">
          <w:rPr>
            <w:rStyle w:val="Lienhypertexte"/>
            <w:noProof/>
            <w:lang w:val="de-DE"/>
          </w:rPr>
          <w:t>Anhang 2 - Herstellergarantie</w:t>
        </w:r>
        <w:r w:rsidR="00F37B6D">
          <w:rPr>
            <w:noProof/>
            <w:webHidden/>
          </w:rPr>
          <w:tab/>
        </w:r>
        <w:r w:rsidR="00F37B6D">
          <w:rPr>
            <w:noProof/>
            <w:webHidden/>
          </w:rPr>
          <w:fldChar w:fldCharType="begin"/>
        </w:r>
        <w:r w:rsidR="00F37B6D">
          <w:rPr>
            <w:noProof/>
            <w:webHidden/>
          </w:rPr>
          <w:instrText xml:space="preserve"> PAGEREF _Toc461004141 \h </w:instrText>
        </w:r>
        <w:r w:rsidR="00F37B6D">
          <w:rPr>
            <w:noProof/>
            <w:webHidden/>
          </w:rPr>
        </w:r>
        <w:r w:rsidR="00F37B6D">
          <w:rPr>
            <w:noProof/>
            <w:webHidden/>
          </w:rPr>
          <w:fldChar w:fldCharType="separate"/>
        </w:r>
        <w:r>
          <w:rPr>
            <w:noProof/>
            <w:webHidden/>
          </w:rPr>
          <w:t>68</w:t>
        </w:r>
        <w:r w:rsidR="00F37B6D">
          <w:rPr>
            <w:noProof/>
            <w:webHidden/>
          </w:rPr>
          <w:fldChar w:fldCharType="end"/>
        </w:r>
      </w:hyperlink>
    </w:p>
    <w:p w:rsidR="00037385" w:rsidRDefault="00327B2F">
      <w:r>
        <w:fldChar w:fldCharType="end"/>
      </w:r>
    </w:p>
    <w:p w:rsidR="006C1E7E" w:rsidRPr="00C1739A" w:rsidRDefault="006C1E7E" w:rsidP="006C1E7E">
      <w:pPr>
        <w:rPr>
          <w:lang w:val="de-DE"/>
        </w:rPr>
      </w:pPr>
    </w:p>
    <w:p w:rsidR="009B640A" w:rsidRDefault="009B640A" w:rsidP="00660EC3">
      <w:pPr>
        <w:pStyle w:val="Titre1"/>
      </w:pPr>
      <w:bookmarkStart w:id="7" w:name="_Toc461003989"/>
      <w:bookmarkEnd w:id="3"/>
      <w:bookmarkEnd w:id="4"/>
      <w:bookmarkEnd w:id="5"/>
      <w:r w:rsidRPr="00C1739A">
        <w:t xml:space="preserve">Überblick </w:t>
      </w:r>
      <w:r w:rsidR="002E0AF9">
        <w:t>über</w:t>
      </w:r>
      <w:r w:rsidRPr="00C1739A">
        <w:t xml:space="preserve"> VICTOR READER STREA</w:t>
      </w:r>
      <w:r>
        <w:t>M</w:t>
      </w:r>
      <w:bookmarkEnd w:id="7"/>
    </w:p>
    <w:p w:rsidR="00D35562" w:rsidRPr="002E0AF9" w:rsidRDefault="00D35562">
      <w:pPr>
        <w:jc w:val="both"/>
        <w:rPr>
          <w:rFonts w:ascii="Amerigo BT" w:hAnsi="Amerigo BT"/>
          <w:b/>
          <w:sz w:val="28"/>
        </w:rPr>
      </w:pPr>
    </w:p>
    <w:p w:rsidR="00D35562" w:rsidRPr="00C1739A" w:rsidRDefault="00D35562">
      <w:pPr>
        <w:pStyle w:val="Titre2"/>
        <w:tabs>
          <w:tab w:val="clear" w:pos="993"/>
          <w:tab w:val="left" w:pos="709"/>
        </w:tabs>
        <w:ind w:left="426" w:hanging="426"/>
        <w:rPr>
          <w:lang w:val="de-DE"/>
        </w:rPr>
      </w:pPr>
      <w:bookmarkStart w:id="8" w:name="_Toc101697756"/>
      <w:bookmarkStart w:id="9" w:name="_Toc461003990"/>
      <w:r w:rsidRPr="00C1739A">
        <w:rPr>
          <w:lang w:val="de-DE"/>
        </w:rPr>
        <w:t>Entpacken des Gerätes</w:t>
      </w:r>
      <w:bookmarkEnd w:id="8"/>
      <w:bookmarkEnd w:id="9"/>
    </w:p>
    <w:p w:rsidR="00D35562" w:rsidRPr="00C1739A" w:rsidRDefault="00D35562" w:rsidP="00D35562">
      <w:pPr>
        <w:autoSpaceDE w:val="0"/>
        <w:autoSpaceDN w:val="0"/>
        <w:adjustRightInd w:val="0"/>
        <w:jc w:val="both"/>
        <w:rPr>
          <w:rFonts w:cs="Arial"/>
          <w:lang w:val="de-DE" w:eastAsia="fr-CA"/>
        </w:rPr>
      </w:pPr>
    </w:p>
    <w:p w:rsidR="00D35562" w:rsidRPr="00C1739A" w:rsidRDefault="00D35562" w:rsidP="007A71A9">
      <w:pPr>
        <w:rPr>
          <w:lang w:val="de-DE" w:eastAsia="fr-CA"/>
        </w:rPr>
      </w:pPr>
      <w:r w:rsidRPr="00C1739A">
        <w:rPr>
          <w:lang w:val="de-DE" w:eastAsia="fr-CA"/>
        </w:rPr>
        <w:t xml:space="preserve">Die Verpackung enthält folgende Artikel: </w:t>
      </w:r>
    </w:p>
    <w:p w:rsidR="00D35562" w:rsidRPr="00C1739A" w:rsidRDefault="00D35562" w:rsidP="00965067">
      <w:pPr>
        <w:pStyle w:val="Listepuces2"/>
        <w:numPr>
          <w:ilvl w:val="0"/>
          <w:numId w:val="5"/>
        </w:numPr>
        <w:rPr>
          <w:lang w:val="de-DE" w:eastAsia="fr-CA"/>
        </w:rPr>
      </w:pPr>
      <w:r w:rsidRPr="00C1739A">
        <w:rPr>
          <w:lang w:val="de-DE" w:eastAsia="fr-CA"/>
        </w:rPr>
        <w:t>VICTOR READER STREAM (</w:t>
      </w:r>
      <w:r w:rsidR="00F4738D">
        <w:rPr>
          <w:lang w:val="de-DE" w:eastAsia="fr-CA"/>
        </w:rPr>
        <w:t xml:space="preserve">mit </w:t>
      </w:r>
      <w:r w:rsidRPr="00C1739A">
        <w:rPr>
          <w:lang w:val="de-DE" w:eastAsia="fr-CA"/>
        </w:rPr>
        <w:t>installierte</w:t>
      </w:r>
      <w:r w:rsidR="00F4738D">
        <w:rPr>
          <w:lang w:val="de-DE" w:eastAsia="fr-CA"/>
        </w:rPr>
        <w:t>r SD</w:t>
      </w:r>
      <w:r w:rsidR="00640A14">
        <w:rPr>
          <w:lang w:val="de-DE" w:eastAsia="fr-CA"/>
        </w:rPr>
        <w:t>-</w:t>
      </w:r>
      <w:r w:rsidR="00F4738D">
        <w:rPr>
          <w:lang w:val="de-DE" w:eastAsia="fr-CA"/>
        </w:rPr>
        <w:t xml:space="preserve">Karte und </w:t>
      </w:r>
      <w:r w:rsidR="00807FC3" w:rsidRPr="00C1739A">
        <w:rPr>
          <w:lang w:val="de-DE" w:eastAsia="fr-CA"/>
        </w:rPr>
        <w:t>wieder</w:t>
      </w:r>
      <w:r w:rsidR="00807FC3">
        <w:rPr>
          <w:lang w:val="de-DE" w:eastAsia="fr-CA"/>
        </w:rPr>
        <w:t xml:space="preserve"> </w:t>
      </w:r>
      <w:r w:rsidR="00807FC3" w:rsidRPr="00C1739A">
        <w:rPr>
          <w:lang w:val="de-DE" w:eastAsia="fr-CA"/>
        </w:rPr>
        <w:t>aufladbare</w:t>
      </w:r>
      <w:r w:rsidR="00807FC3">
        <w:rPr>
          <w:lang w:val="de-DE" w:eastAsia="fr-CA"/>
        </w:rPr>
        <w:t>r</w:t>
      </w:r>
      <w:r w:rsidRPr="00C1739A">
        <w:rPr>
          <w:lang w:val="de-DE" w:eastAsia="fr-CA"/>
        </w:rPr>
        <w:t xml:space="preserve"> Batterie)</w:t>
      </w:r>
    </w:p>
    <w:p w:rsidR="00D35562" w:rsidRPr="00C1739A" w:rsidRDefault="00F4738D" w:rsidP="00965067">
      <w:pPr>
        <w:pStyle w:val="Listepuces2"/>
        <w:numPr>
          <w:ilvl w:val="0"/>
          <w:numId w:val="5"/>
        </w:numPr>
        <w:rPr>
          <w:lang w:val="de-DE" w:eastAsia="fr-CA"/>
        </w:rPr>
      </w:pPr>
      <w:r>
        <w:rPr>
          <w:lang w:val="de-DE" w:eastAsia="fr-CA"/>
        </w:rPr>
        <w:t>Silikon</w:t>
      </w:r>
      <w:r w:rsidR="00FB5397">
        <w:rPr>
          <w:lang w:val="de-DE" w:eastAsia="fr-CA"/>
        </w:rPr>
        <w:t>schal</w:t>
      </w:r>
      <w:r>
        <w:rPr>
          <w:lang w:val="de-DE" w:eastAsia="fr-CA"/>
        </w:rPr>
        <w:t>e</w:t>
      </w:r>
    </w:p>
    <w:p w:rsidR="00D35562" w:rsidRPr="00C1739A" w:rsidRDefault="00DC0C55" w:rsidP="00965067">
      <w:pPr>
        <w:pStyle w:val="Listepuces2"/>
        <w:numPr>
          <w:ilvl w:val="0"/>
          <w:numId w:val="5"/>
        </w:numPr>
        <w:rPr>
          <w:lang w:val="de-DE" w:eastAsia="fr-CA"/>
        </w:rPr>
      </w:pPr>
      <w:r>
        <w:rPr>
          <w:lang w:val="de-DE" w:eastAsia="fr-CA"/>
        </w:rPr>
        <w:t>USB</w:t>
      </w:r>
      <w:r w:rsidR="00640A14">
        <w:rPr>
          <w:lang w:val="de-DE" w:eastAsia="fr-CA"/>
        </w:rPr>
        <w:t>-</w:t>
      </w:r>
      <w:r w:rsidR="0051266F">
        <w:rPr>
          <w:lang w:val="de-DE" w:eastAsia="fr-CA"/>
        </w:rPr>
        <w:t>Netzteil</w:t>
      </w:r>
    </w:p>
    <w:p w:rsidR="00D35562" w:rsidRPr="00C1739A" w:rsidRDefault="00D35562" w:rsidP="00965067">
      <w:pPr>
        <w:pStyle w:val="Listepuces2"/>
        <w:numPr>
          <w:ilvl w:val="0"/>
          <w:numId w:val="5"/>
        </w:numPr>
        <w:rPr>
          <w:lang w:val="de-DE" w:eastAsia="fr-CA"/>
        </w:rPr>
      </w:pPr>
      <w:r w:rsidRPr="00C1739A">
        <w:rPr>
          <w:lang w:val="de-DE" w:eastAsia="fr-CA"/>
        </w:rPr>
        <w:t>Langes USB-Kabel für die Verbindung mit einem PC</w:t>
      </w:r>
      <w:r w:rsidR="00DC0C55">
        <w:rPr>
          <w:lang w:val="de-DE" w:eastAsia="fr-CA"/>
        </w:rPr>
        <w:t xml:space="preserve"> oder dem USB</w:t>
      </w:r>
      <w:r w:rsidR="00640A14">
        <w:rPr>
          <w:lang w:val="de-DE" w:eastAsia="fr-CA"/>
        </w:rPr>
        <w:t>-</w:t>
      </w:r>
      <w:r w:rsidR="006D16FC">
        <w:rPr>
          <w:lang w:val="de-DE" w:eastAsia="fr-CA"/>
        </w:rPr>
        <w:t>Netzteil</w:t>
      </w:r>
    </w:p>
    <w:p w:rsidR="00D35562" w:rsidRPr="00C1739A" w:rsidRDefault="00D35562" w:rsidP="00965067">
      <w:pPr>
        <w:pStyle w:val="Listepuces2"/>
        <w:numPr>
          <w:ilvl w:val="0"/>
          <w:numId w:val="5"/>
        </w:numPr>
        <w:rPr>
          <w:lang w:val="de-DE" w:eastAsia="fr-CA"/>
        </w:rPr>
      </w:pPr>
      <w:r w:rsidRPr="00C1739A">
        <w:rPr>
          <w:lang w:val="de-DE" w:eastAsia="fr-CA"/>
        </w:rPr>
        <w:t>Kurzes USB-Kabel für die Verbindung mit einem USB</w:t>
      </w:r>
      <w:r w:rsidR="00830721">
        <w:rPr>
          <w:lang w:val="de-DE" w:eastAsia="fr-CA"/>
        </w:rPr>
        <w:t>-</w:t>
      </w:r>
      <w:r w:rsidR="006E7A91">
        <w:rPr>
          <w:lang w:val="de-DE" w:eastAsia="fr-CA"/>
        </w:rPr>
        <w:t>Memory-</w:t>
      </w:r>
      <w:r w:rsidRPr="00C1739A">
        <w:rPr>
          <w:lang w:val="de-DE" w:eastAsia="fr-CA"/>
        </w:rPr>
        <w:t>Stick</w:t>
      </w:r>
    </w:p>
    <w:p w:rsidR="00D35562" w:rsidRPr="00C1739A" w:rsidRDefault="00640A14" w:rsidP="00965067">
      <w:pPr>
        <w:pStyle w:val="Listepuces2"/>
        <w:numPr>
          <w:ilvl w:val="0"/>
          <w:numId w:val="5"/>
        </w:numPr>
        <w:rPr>
          <w:lang w:val="de-DE" w:eastAsia="fr-CA"/>
        </w:rPr>
      </w:pPr>
      <w:r>
        <w:rPr>
          <w:lang w:val="de-DE" w:eastAsia="fr-CA"/>
        </w:rPr>
        <w:t>Ohr</w:t>
      </w:r>
      <w:r w:rsidR="006B096F">
        <w:rPr>
          <w:lang w:val="de-DE" w:eastAsia="fr-CA"/>
        </w:rPr>
        <w:t xml:space="preserve"> Hörer</w:t>
      </w:r>
    </w:p>
    <w:p w:rsidR="00D35562" w:rsidRPr="00C1739A" w:rsidRDefault="00D35562" w:rsidP="00965067">
      <w:pPr>
        <w:pStyle w:val="Listepuces2"/>
        <w:numPr>
          <w:ilvl w:val="0"/>
          <w:numId w:val="5"/>
        </w:numPr>
        <w:rPr>
          <w:lang w:val="de-DE" w:eastAsia="fr-CA"/>
        </w:rPr>
      </w:pPr>
      <w:r w:rsidRPr="00C1739A">
        <w:rPr>
          <w:lang w:val="de-DE" w:eastAsia="fr-CA"/>
        </w:rPr>
        <w:t>Garantiekarte</w:t>
      </w:r>
    </w:p>
    <w:p w:rsidR="00A87D4E" w:rsidRPr="00C1739A" w:rsidRDefault="00A87D4E" w:rsidP="007A71A9">
      <w:pPr>
        <w:rPr>
          <w:lang w:val="de-DE"/>
        </w:rPr>
      </w:pPr>
    </w:p>
    <w:p w:rsidR="00D35562" w:rsidRPr="00C1739A" w:rsidRDefault="00D35562" w:rsidP="00DF0C68">
      <w:pPr>
        <w:pStyle w:val="Titre2"/>
        <w:rPr>
          <w:lang w:val="de-DE"/>
        </w:rPr>
      </w:pPr>
      <w:bookmarkStart w:id="10" w:name="_Toc44492764"/>
      <w:bookmarkStart w:id="11" w:name="_Toc101697757"/>
      <w:bookmarkStart w:id="12" w:name="_Toc461003991"/>
      <w:r w:rsidRPr="00C1739A">
        <w:rPr>
          <w:lang w:val="de-DE"/>
        </w:rPr>
        <w:t xml:space="preserve">Beschreibung des </w:t>
      </w:r>
      <w:bookmarkEnd w:id="10"/>
      <w:r w:rsidRPr="00C1739A">
        <w:rPr>
          <w:lang w:val="de-DE"/>
        </w:rPr>
        <w:t>VICTOR READER STREAM</w:t>
      </w:r>
      <w:bookmarkEnd w:id="11"/>
      <w:bookmarkEnd w:id="12"/>
    </w:p>
    <w:p w:rsidR="00D35562" w:rsidRPr="00C1739A" w:rsidRDefault="00D35562">
      <w:pPr>
        <w:pStyle w:val="Titre3"/>
        <w:tabs>
          <w:tab w:val="num" w:pos="851"/>
        </w:tabs>
        <w:rPr>
          <w:lang w:val="de-DE"/>
        </w:rPr>
      </w:pPr>
      <w:bookmarkStart w:id="13" w:name="_Toc101697758"/>
      <w:bookmarkStart w:id="14" w:name="_Toc461003992"/>
      <w:r w:rsidRPr="00C1739A">
        <w:rPr>
          <w:lang w:val="de-DE"/>
        </w:rPr>
        <w:t>Die Vorderseite</w:t>
      </w:r>
      <w:bookmarkEnd w:id="13"/>
      <w:bookmarkEnd w:id="14"/>
    </w:p>
    <w:p w:rsidR="00D35562" w:rsidRPr="00C1739A" w:rsidRDefault="00D35562" w:rsidP="004A18B6">
      <w:pPr>
        <w:pStyle w:val="Corpsdetexte"/>
        <w:rPr>
          <w:lang w:val="de-DE" w:eastAsia="fr-CA"/>
        </w:rPr>
      </w:pPr>
      <w:r w:rsidRPr="00C1739A">
        <w:rPr>
          <w:lang w:val="de-DE" w:eastAsia="fr-CA"/>
        </w:rPr>
        <w:t xml:space="preserve">Die Vorderseite des Gerätes kann in </w:t>
      </w:r>
      <w:r w:rsidR="001916B0">
        <w:rPr>
          <w:lang w:val="de-DE" w:eastAsia="fr-CA"/>
        </w:rPr>
        <w:t xml:space="preserve">einen </w:t>
      </w:r>
      <w:r w:rsidR="00E51690">
        <w:rPr>
          <w:lang w:val="de-DE" w:eastAsia="fr-CA"/>
        </w:rPr>
        <w:t>obere</w:t>
      </w:r>
      <w:r w:rsidR="001916B0">
        <w:rPr>
          <w:lang w:val="de-DE" w:eastAsia="fr-CA"/>
        </w:rPr>
        <w:t>n</w:t>
      </w:r>
      <w:r w:rsidR="00E51690">
        <w:rPr>
          <w:lang w:val="de-DE" w:eastAsia="fr-CA"/>
        </w:rPr>
        <w:t xml:space="preserve"> und </w:t>
      </w:r>
      <w:r w:rsidR="001916B0">
        <w:rPr>
          <w:lang w:val="de-DE" w:eastAsia="fr-CA"/>
        </w:rPr>
        <w:t xml:space="preserve">einen </w:t>
      </w:r>
      <w:r w:rsidR="00E51690">
        <w:rPr>
          <w:lang w:val="de-DE" w:eastAsia="fr-CA"/>
        </w:rPr>
        <w:t>untere</w:t>
      </w:r>
      <w:r w:rsidR="001916B0">
        <w:rPr>
          <w:lang w:val="de-DE" w:eastAsia="fr-CA"/>
        </w:rPr>
        <w:t>n</w:t>
      </w:r>
      <w:r w:rsidRPr="00C1739A">
        <w:rPr>
          <w:lang w:val="de-DE" w:eastAsia="fr-CA"/>
        </w:rPr>
        <w:t xml:space="preserve"> </w:t>
      </w:r>
      <w:r w:rsidR="00E51690">
        <w:rPr>
          <w:lang w:val="de-DE" w:eastAsia="fr-CA"/>
        </w:rPr>
        <w:t>Bereich</w:t>
      </w:r>
      <w:r w:rsidRPr="00C1739A">
        <w:rPr>
          <w:lang w:val="de-DE" w:eastAsia="fr-CA"/>
        </w:rPr>
        <w:t xml:space="preserve"> unterteilt werden: </w:t>
      </w:r>
    </w:p>
    <w:p w:rsidR="00520BA9" w:rsidRDefault="00E51690" w:rsidP="00965067">
      <w:pPr>
        <w:pStyle w:val="Listepuces2"/>
        <w:numPr>
          <w:ilvl w:val="0"/>
          <w:numId w:val="6"/>
        </w:numPr>
        <w:rPr>
          <w:lang w:val="de-DE" w:eastAsia="fr-CA"/>
        </w:rPr>
      </w:pPr>
      <w:r w:rsidRPr="00BE1065">
        <w:rPr>
          <w:lang w:val="de-DE" w:eastAsia="fr-CA"/>
        </w:rPr>
        <w:t xml:space="preserve">Im oberen </w:t>
      </w:r>
      <w:r w:rsidR="009B218C">
        <w:rPr>
          <w:lang w:val="de-DE" w:eastAsia="fr-CA"/>
        </w:rPr>
        <w:t>B</w:t>
      </w:r>
      <w:r w:rsidRPr="00BE1065">
        <w:rPr>
          <w:lang w:val="de-DE" w:eastAsia="fr-CA"/>
        </w:rPr>
        <w:t xml:space="preserve">ereich befinden sich 5 Reihen mit jeweils 3 Tasten. </w:t>
      </w:r>
      <w:r w:rsidR="00927AB3" w:rsidRPr="00BE1065">
        <w:rPr>
          <w:lang w:val="de-DE" w:eastAsia="fr-CA"/>
        </w:rPr>
        <w:t xml:space="preserve">Die erste Taste oben links ist die </w:t>
      </w:r>
      <w:r w:rsidR="00CE615C">
        <w:rPr>
          <w:lang w:val="de-DE" w:eastAsia="fr-CA"/>
        </w:rPr>
        <w:t>Gehe zu</w:t>
      </w:r>
      <w:r w:rsidR="00927AB3" w:rsidRPr="00BE1065">
        <w:rPr>
          <w:lang w:val="de-DE" w:eastAsia="fr-CA"/>
        </w:rPr>
        <w:t xml:space="preserve"> Seite Taste. Diese Taste erlaubt es Ihnen, direkt zu einer gewünschten Seite oder Überschrift zu gelangen. </w:t>
      </w:r>
      <w:r w:rsidR="00370800" w:rsidRPr="00BE1065">
        <w:rPr>
          <w:lang w:val="de-DE" w:eastAsia="fr-CA"/>
        </w:rPr>
        <w:t xml:space="preserve">Über der </w:t>
      </w:r>
      <w:r w:rsidR="00CE615C">
        <w:rPr>
          <w:lang w:val="de-DE" w:eastAsia="fr-CA"/>
        </w:rPr>
        <w:t>Gehe zu</w:t>
      </w:r>
      <w:r w:rsidR="00370800" w:rsidRPr="00BE1065">
        <w:rPr>
          <w:lang w:val="de-DE" w:eastAsia="fr-CA"/>
        </w:rPr>
        <w:t xml:space="preserve"> Seite Taste befindet sich ein kleines Löchlein. Das ist das eingebaute Monomikrofon. </w:t>
      </w:r>
      <w:r w:rsidR="00BE6F34" w:rsidRPr="00BE1065">
        <w:rPr>
          <w:lang w:val="de-DE" w:eastAsia="fr-CA"/>
        </w:rPr>
        <w:t xml:space="preserve">Rechts von der </w:t>
      </w:r>
      <w:r w:rsidR="00CE615C">
        <w:rPr>
          <w:lang w:val="de-DE" w:eastAsia="fr-CA"/>
        </w:rPr>
        <w:t>Gehe zu</w:t>
      </w:r>
      <w:r w:rsidR="00BE6F34" w:rsidRPr="00BE1065">
        <w:rPr>
          <w:lang w:val="de-DE" w:eastAsia="fr-CA"/>
        </w:rPr>
        <w:t xml:space="preserve"> Seite Tast</w:t>
      </w:r>
      <w:r w:rsidR="00AD08F4">
        <w:rPr>
          <w:lang w:val="de-DE" w:eastAsia="fr-CA"/>
        </w:rPr>
        <w:t>e</w:t>
      </w:r>
      <w:r w:rsidR="00BE1065">
        <w:rPr>
          <w:lang w:val="de-DE" w:eastAsia="fr-CA"/>
        </w:rPr>
        <w:t xml:space="preserve"> befindet sich die runde Onlinetaste</w:t>
      </w:r>
      <w:r w:rsidR="000F310D">
        <w:rPr>
          <w:lang w:val="de-DE" w:eastAsia="fr-CA"/>
        </w:rPr>
        <w:t xml:space="preserve"> zum ein/Ausschalten des Flugmodus</w:t>
      </w:r>
      <w:r w:rsidR="002441FC">
        <w:rPr>
          <w:lang w:val="de-DE" w:eastAsia="fr-CA"/>
        </w:rPr>
        <w:t xml:space="preserve"> </w:t>
      </w:r>
      <w:r w:rsidR="000F310D" w:rsidRPr="002441FC">
        <w:rPr>
          <w:lang w:val="de-DE" w:eastAsia="fr-CA"/>
        </w:rPr>
        <w:t>(W</w:t>
      </w:r>
      <w:r w:rsidR="003B1C58" w:rsidRPr="002441FC">
        <w:rPr>
          <w:lang w:val="de-DE" w:eastAsia="fr-CA"/>
        </w:rPr>
        <w:t xml:space="preserve">Lan) </w:t>
      </w:r>
      <w:r w:rsidR="009740C4">
        <w:rPr>
          <w:lang w:val="de-DE" w:eastAsia="fr-CA"/>
        </w:rPr>
        <w:t>und zum Wechseln zwischen dem Standard- und dem</w:t>
      </w:r>
      <w:r w:rsidR="0032071C" w:rsidRPr="002441FC">
        <w:rPr>
          <w:lang w:val="de-DE" w:eastAsia="fr-CA"/>
        </w:rPr>
        <w:t xml:space="preserve"> Online</w:t>
      </w:r>
      <w:r w:rsidR="001A212C">
        <w:rPr>
          <w:lang w:val="de-DE" w:eastAsia="fr-CA"/>
        </w:rPr>
        <w:t>b</w:t>
      </w:r>
      <w:r w:rsidR="0032071C" w:rsidRPr="002441FC">
        <w:rPr>
          <w:lang w:val="de-DE" w:eastAsia="fr-CA"/>
        </w:rPr>
        <w:t>ücher</w:t>
      </w:r>
      <w:r w:rsidR="009740C4">
        <w:rPr>
          <w:lang w:val="de-DE" w:eastAsia="fr-CA"/>
        </w:rPr>
        <w:t>schrank</w:t>
      </w:r>
      <w:r w:rsidR="0032071C" w:rsidRPr="002441FC">
        <w:rPr>
          <w:lang w:val="de-DE" w:eastAsia="fr-CA"/>
        </w:rPr>
        <w:t xml:space="preserve"> des Players.</w:t>
      </w:r>
      <w:r w:rsidR="00F620C8" w:rsidRPr="002441FC">
        <w:rPr>
          <w:lang w:val="de-DE" w:eastAsia="fr-CA"/>
        </w:rPr>
        <w:t xml:space="preserve"> Auf der 2-Uhr-Position der Onlinetaste befindet sich ein</w:t>
      </w:r>
      <w:r w:rsidR="0085177D" w:rsidRPr="002441FC">
        <w:rPr>
          <w:lang w:val="de-DE" w:eastAsia="fr-CA"/>
        </w:rPr>
        <w:t>e</w:t>
      </w:r>
      <w:r w:rsidR="00F620C8" w:rsidRPr="002441FC">
        <w:rPr>
          <w:lang w:val="de-DE" w:eastAsia="fr-CA"/>
        </w:rPr>
        <w:t xml:space="preserve"> </w:t>
      </w:r>
      <w:r w:rsidR="00140909" w:rsidRPr="002441FC">
        <w:rPr>
          <w:lang w:val="de-DE" w:eastAsia="fr-CA"/>
        </w:rPr>
        <w:t>Leuchtdiode,</w:t>
      </w:r>
      <w:r w:rsidR="00EA1123" w:rsidRPr="002441FC">
        <w:rPr>
          <w:lang w:val="de-DE" w:eastAsia="fr-CA"/>
        </w:rPr>
        <w:t xml:space="preserve"> die gelb leuchtet, wenn das WLAN-Feature des Players eingeschaltet ist.</w:t>
      </w:r>
      <w:r w:rsidR="00E749C7" w:rsidRPr="002441FC">
        <w:rPr>
          <w:lang w:val="de-DE" w:eastAsia="fr-CA"/>
        </w:rPr>
        <w:t xml:space="preserve"> </w:t>
      </w:r>
      <w:r w:rsidR="00951B31" w:rsidRPr="002441FC">
        <w:rPr>
          <w:lang w:val="de-DE" w:eastAsia="fr-CA"/>
        </w:rPr>
        <w:t>Sie blinkt während eines Verbindungsaufbaus und</w:t>
      </w:r>
      <w:r w:rsidR="00CE2463" w:rsidRPr="002441FC">
        <w:rPr>
          <w:lang w:val="de-DE" w:eastAsia="fr-CA"/>
        </w:rPr>
        <w:t xml:space="preserve"> ist abgeschaltet, wenn </w:t>
      </w:r>
      <w:r w:rsidR="00E84342">
        <w:rPr>
          <w:lang w:val="de-DE" w:eastAsia="fr-CA"/>
        </w:rPr>
        <w:t>der Flugmodus eingeschaltet ist und wenn der Player keine Netzwerk</w:t>
      </w:r>
      <w:r w:rsidR="0064071E">
        <w:rPr>
          <w:lang w:val="de-DE" w:eastAsia="fr-CA"/>
        </w:rPr>
        <w:t xml:space="preserve">konfiguration </w:t>
      </w:r>
      <w:r w:rsidR="00E84342">
        <w:rPr>
          <w:lang w:val="de-DE" w:eastAsia="fr-CA"/>
        </w:rPr>
        <w:t>hat</w:t>
      </w:r>
      <w:r w:rsidR="002441FC">
        <w:rPr>
          <w:lang w:val="de-DE" w:eastAsia="fr-CA"/>
        </w:rPr>
        <w:t xml:space="preserve">. </w:t>
      </w:r>
      <w:r w:rsidR="00E749C7" w:rsidRPr="002441FC">
        <w:rPr>
          <w:lang w:val="de-DE" w:eastAsia="fr-CA"/>
        </w:rPr>
        <w:t>Rechts von der Onlinetaste</w:t>
      </w:r>
      <w:r w:rsidR="00807FC3" w:rsidRPr="002441FC">
        <w:rPr>
          <w:lang w:val="de-DE" w:eastAsia="fr-CA"/>
        </w:rPr>
        <w:t xml:space="preserve"> befindet sich die Lesezeichent</w:t>
      </w:r>
      <w:r w:rsidR="00E749C7" w:rsidRPr="002441FC">
        <w:rPr>
          <w:lang w:val="de-DE" w:eastAsia="fr-CA"/>
        </w:rPr>
        <w:t>aste zum Setzen und Zurückkehren zu markierten Passagen.</w:t>
      </w:r>
      <w:r w:rsidR="00520BA9">
        <w:rPr>
          <w:lang w:val="de-DE" w:eastAsia="fr-CA"/>
        </w:rPr>
        <w:t xml:space="preserve"> Darüber</w:t>
      </w:r>
      <w:r w:rsidR="006B096F">
        <w:rPr>
          <w:lang w:val="de-DE" w:eastAsia="fr-CA"/>
        </w:rPr>
        <w:t xml:space="preserve"> </w:t>
      </w:r>
      <w:r w:rsidR="00520BA9">
        <w:rPr>
          <w:lang w:val="de-DE" w:eastAsia="fr-CA"/>
        </w:rPr>
        <w:t xml:space="preserve">hinaus können Sie mit dieser Taste zwischen Groß- und Kleinbuchstaben </w:t>
      </w:r>
      <w:r w:rsidR="000E5D21">
        <w:rPr>
          <w:lang w:val="de-DE" w:eastAsia="fr-CA"/>
        </w:rPr>
        <w:t xml:space="preserve">sowie Zahlen </w:t>
      </w:r>
      <w:r w:rsidR="00520BA9">
        <w:rPr>
          <w:lang w:val="de-DE" w:eastAsia="fr-CA"/>
        </w:rPr>
        <w:t>umschalten, wenn Sie ein Passwort eingeben müssen.</w:t>
      </w:r>
    </w:p>
    <w:p w:rsidR="008013F0" w:rsidRPr="002441FC" w:rsidRDefault="00E749C7" w:rsidP="00965067">
      <w:pPr>
        <w:pStyle w:val="Listepuces2"/>
        <w:numPr>
          <w:ilvl w:val="0"/>
          <w:numId w:val="6"/>
        </w:numPr>
        <w:rPr>
          <w:lang w:val="de-DE" w:eastAsia="fr-CA"/>
        </w:rPr>
      </w:pPr>
      <w:r w:rsidRPr="002441FC">
        <w:rPr>
          <w:lang w:val="de-DE" w:eastAsia="fr-CA"/>
        </w:rPr>
        <w:t xml:space="preserve"> Die reihen 2 bis 5</w:t>
      </w:r>
      <w:r w:rsidR="009D0F82" w:rsidRPr="002441FC">
        <w:rPr>
          <w:lang w:val="de-DE" w:eastAsia="fr-CA"/>
        </w:rPr>
        <w:t xml:space="preserve"> bilden ein Telefon ähnliches </w:t>
      </w:r>
      <w:r w:rsidR="00D63BBF" w:rsidRPr="002441FC">
        <w:rPr>
          <w:lang w:val="de-DE" w:eastAsia="fr-CA"/>
        </w:rPr>
        <w:t xml:space="preserve">numerisches </w:t>
      </w:r>
      <w:r w:rsidR="009D0F82" w:rsidRPr="002441FC">
        <w:rPr>
          <w:lang w:val="de-DE" w:eastAsia="fr-CA"/>
        </w:rPr>
        <w:t>Tastenfeld</w:t>
      </w:r>
      <w:r w:rsidR="00D63BBF" w:rsidRPr="002441FC">
        <w:rPr>
          <w:lang w:val="de-DE" w:eastAsia="fr-CA"/>
        </w:rPr>
        <w:t>, wobei die 5 mit 2 erh</w:t>
      </w:r>
      <w:r w:rsidR="003E7027" w:rsidRPr="002441FC">
        <w:rPr>
          <w:lang w:val="de-DE" w:eastAsia="fr-CA"/>
        </w:rPr>
        <w:t>abenen</w:t>
      </w:r>
      <w:r w:rsidR="00D63BBF" w:rsidRPr="002441FC">
        <w:rPr>
          <w:lang w:val="de-DE" w:eastAsia="fr-CA"/>
        </w:rPr>
        <w:t xml:space="preserve"> Punkten gekennzeichn</w:t>
      </w:r>
      <w:r w:rsidR="003E7027" w:rsidRPr="002441FC">
        <w:rPr>
          <w:lang w:val="de-DE" w:eastAsia="fr-CA"/>
        </w:rPr>
        <w:t>e</w:t>
      </w:r>
      <w:r w:rsidR="00D63BBF" w:rsidRPr="002441FC">
        <w:rPr>
          <w:lang w:val="de-DE" w:eastAsia="fr-CA"/>
        </w:rPr>
        <w:t>t ist.</w:t>
      </w:r>
      <w:r w:rsidR="003E7027" w:rsidRPr="002441FC">
        <w:rPr>
          <w:lang w:val="de-DE" w:eastAsia="fr-CA"/>
        </w:rPr>
        <w:t xml:space="preserve"> </w:t>
      </w:r>
      <w:r w:rsidR="00D35562" w:rsidRPr="002441FC">
        <w:rPr>
          <w:lang w:val="de-DE" w:eastAsia="fr-CA"/>
        </w:rPr>
        <w:t xml:space="preserve">Diese Nummerntasten werden zur Navigation durch ein Buch genutzt oder zum Einfügen von Lesezeichen-, Seiten- </w:t>
      </w:r>
      <w:r w:rsidR="008C79CE" w:rsidRPr="002441FC">
        <w:rPr>
          <w:lang w:val="de-DE" w:eastAsia="fr-CA"/>
        </w:rPr>
        <w:t xml:space="preserve">und </w:t>
      </w:r>
      <w:r w:rsidR="00D35562" w:rsidRPr="002441FC">
        <w:rPr>
          <w:lang w:val="de-DE" w:eastAsia="fr-CA"/>
        </w:rPr>
        <w:t xml:space="preserve">Überschriftennummern. </w:t>
      </w:r>
    </w:p>
    <w:p w:rsidR="00424999" w:rsidRPr="009B2855" w:rsidRDefault="00CF10CF" w:rsidP="00965067">
      <w:pPr>
        <w:pStyle w:val="Listepuces2"/>
        <w:numPr>
          <w:ilvl w:val="0"/>
          <w:numId w:val="6"/>
        </w:numPr>
        <w:rPr>
          <w:lang w:val="de-DE" w:eastAsia="fr-CA"/>
        </w:rPr>
      </w:pPr>
      <w:r>
        <w:rPr>
          <w:lang w:val="de-DE" w:eastAsia="fr-CA"/>
        </w:rPr>
        <w:t xml:space="preserve">Unter dem Ziffernfeld trennt eine horizontale erhabene Linie den oberen vom unteren Bereich. Der </w:t>
      </w:r>
      <w:r w:rsidR="006374C1">
        <w:rPr>
          <w:lang w:val="de-DE" w:eastAsia="fr-CA"/>
        </w:rPr>
        <w:t>L</w:t>
      </w:r>
      <w:r>
        <w:rPr>
          <w:lang w:val="de-DE" w:eastAsia="fr-CA"/>
        </w:rPr>
        <w:t>etztere</w:t>
      </w:r>
      <w:r w:rsidR="00D35562" w:rsidRPr="00C1739A">
        <w:rPr>
          <w:lang w:val="de-DE" w:eastAsia="fr-CA"/>
        </w:rPr>
        <w:t xml:space="preserve"> </w:t>
      </w:r>
      <w:r w:rsidR="00A71F45">
        <w:rPr>
          <w:lang w:val="de-DE" w:eastAsia="fr-CA"/>
        </w:rPr>
        <w:t>b</w:t>
      </w:r>
      <w:r w:rsidR="00D35562" w:rsidRPr="00C1739A">
        <w:rPr>
          <w:lang w:val="de-DE" w:eastAsia="fr-CA"/>
        </w:rPr>
        <w:t xml:space="preserve">einhaltet </w:t>
      </w:r>
      <w:r w:rsidR="005F559C">
        <w:rPr>
          <w:lang w:val="de-DE" w:eastAsia="fr-CA"/>
        </w:rPr>
        <w:t>4 Tasten: D</w:t>
      </w:r>
      <w:r w:rsidR="00D35562" w:rsidRPr="00C1739A">
        <w:rPr>
          <w:lang w:val="de-DE" w:eastAsia="fr-CA"/>
        </w:rPr>
        <w:t xml:space="preserve">ie </w:t>
      </w:r>
      <w:r w:rsidR="00EC7629">
        <w:rPr>
          <w:lang w:val="de-DE" w:eastAsia="fr-CA"/>
        </w:rPr>
        <w:t>Wiedergabe</w:t>
      </w:r>
      <w:r w:rsidR="00D35562" w:rsidRPr="00C1739A">
        <w:rPr>
          <w:lang w:val="de-DE" w:eastAsia="fr-CA"/>
        </w:rPr>
        <w:t>/Stopp Taste, die sich zwischen den Rück</w:t>
      </w:r>
      <w:r>
        <w:rPr>
          <w:lang w:val="de-DE" w:eastAsia="fr-CA"/>
        </w:rPr>
        <w:t>-</w:t>
      </w:r>
      <w:r w:rsidR="00D35562" w:rsidRPr="00C1739A">
        <w:rPr>
          <w:lang w:val="de-DE" w:eastAsia="fr-CA"/>
        </w:rPr>
        <w:t xml:space="preserve"> und Vorlauf</w:t>
      </w:r>
      <w:r>
        <w:rPr>
          <w:lang w:val="de-DE" w:eastAsia="fr-CA"/>
        </w:rPr>
        <w:t>t</w:t>
      </w:r>
      <w:r w:rsidR="00D35562" w:rsidRPr="00C1739A">
        <w:rPr>
          <w:lang w:val="de-DE" w:eastAsia="fr-CA"/>
        </w:rPr>
        <w:t>asten befindet. Oberhalb der Start/Stopp</w:t>
      </w:r>
      <w:r>
        <w:rPr>
          <w:lang w:val="de-DE" w:eastAsia="fr-CA"/>
        </w:rPr>
        <w:t>-</w:t>
      </w:r>
      <w:r w:rsidR="00D35562" w:rsidRPr="00C1739A">
        <w:rPr>
          <w:lang w:val="de-DE" w:eastAsia="fr-CA"/>
        </w:rPr>
        <w:t>Taste ist die Schlaftaste.</w:t>
      </w:r>
      <w:r w:rsidR="005F559C">
        <w:rPr>
          <w:lang w:val="de-DE" w:eastAsia="fr-CA"/>
        </w:rPr>
        <w:t xml:space="preserve"> Drückt man die Schlaftaste einmal, werden Uhrzeit und Datum angesagt. Drückt man sie mehrmals, </w:t>
      </w:r>
      <w:r w:rsidR="004A1072">
        <w:rPr>
          <w:lang w:val="de-DE" w:eastAsia="fr-CA"/>
        </w:rPr>
        <w:t>werden verschiedene Zeitintervalle aktiviert, nach denen sich der Player abschaltet.</w:t>
      </w:r>
      <w:r w:rsidR="00EC7629">
        <w:rPr>
          <w:lang w:val="de-DE" w:eastAsia="fr-CA"/>
        </w:rPr>
        <w:tab/>
      </w:r>
      <w:bookmarkStart w:id="15" w:name="_Toc158542904"/>
      <w:bookmarkStart w:id="16" w:name="_Toc163013715"/>
      <w:bookmarkStart w:id="17" w:name="_Toc163014641"/>
      <w:bookmarkStart w:id="18" w:name="_Toc158542907"/>
      <w:bookmarkStart w:id="19" w:name="_Toc163013718"/>
      <w:bookmarkStart w:id="20" w:name="_Toc163014644"/>
      <w:bookmarkEnd w:id="15"/>
      <w:bookmarkEnd w:id="16"/>
      <w:bookmarkEnd w:id="17"/>
      <w:bookmarkEnd w:id="18"/>
      <w:bookmarkEnd w:id="19"/>
      <w:bookmarkEnd w:id="20"/>
    </w:p>
    <w:p w:rsidR="00D35562" w:rsidRPr="00C1739A" w:rsidRDefault="00A5100A" w:rsidP="00071F34">
      <w:pPr>
        <w:pStyle w:val="Titre3"/>
        <w:rPr>
          <w:lang w:val="de-DE"/>
        </w:rPr>
      </w:pPr>
      <w:bookmarkStart w:id="21" w:name="_Toc101697759"/>
      <w:r>
        <w:rPr>
          <w:lang w:val="de-DE"/>
        </w:rPr>
        <w:t xml:space="preserve"> </w:t>
      </w:r>
      <w:bookmarkStart w:id="22" w:name="_Toc461003993"/>
      <w:r w:rsidR="00D35562" w:rsidRPr="00C1739A">
        <w:rPr>
          <w:lang w:val="de-DE"/>
        </w:rPr>
        <w:t>Die linke Seite</w:t>
      </w:r>
      <w:bookmarkEnd w:id="21"/>
      <w:bookmarkEnd w:id="22"/>
    </w:p>
    <w:p w:rsidR="00E153EB" w:rsidRDefault="00D35562" w:rsidP="007A71A9">
      <w:pPr>
        <w:rPr>
          <w:lang w:val="de-DE"/>
        </w:rPr>
      </w:pPr>
      <w:r w:rsidRPr="00C1739A">
        <w:rPr>
          <w:lang w:val="de-DE"/>
        </w:rPr>
        <w:t>Auf der linken Seite des Gerätes, nahe der oberen Ecke, befindet sich der Ein-/Aus</w:t>
      </w:r>
      <w:r w:rsidR="004E3B60">
        <w:rPr>
          <w:lang w:val="de-DE"/>
        </w:rPr>
        <w:t>-S</w:t>
      </w:r>
      <w:r w:rsidRPr="00C1739A">
        <w:rPr>
          <w:lang w:val="de-DE"/>
        </w:rPr>
        <w:t xml:space="preserve">chalter. Halten Sie diesen Schalter gedrückt, um das Gerät ein- oder auszuschalten. </w:t>
      </w:r>
      <w:r w:rsidR="00D86CB5">
        <w:rPr>
          <w:lang w:val="de-DE"/>
        </w:rPr>
        <w:t>Darunter befindet sich eine grüne Leuchtdiode. Sie leuchtet, wenn der Stream eingeschaltet ist</w:t>
      </w:r>
      <w:r w:rsidR="00D761FA">
        <w:rPr>
          <w:lang w:val="de-DE"/>
        </w:rPr>
        <w:t>,</w:t>
      </w:r>
      <w:r w:rsidR="00D86CB5">
        <w:rPr>
          <w:lang w:val="de-DE"/>
        </w:rPr>
        <w:t xml:space="preserve"> und blinkt, wenn er ausgeschaltet ist und der Akku geladen wird. </w:t>
      </w:r>
      <w:r w:rsidRPr="00C1739A">
        <w:rPr>
          <w:lang w:val="de-DE"/>
        </w:rPr>
        <w:t xml:space="preserve">Während des Betriebes drücken Sie </w:t>
      </w:r>
      <w:r w:rsidR="00D86CB5">
        <w:rPr>
          <w:lang w:val="de-DE"/>
        </w:rPr>
        <w:t>den Ein-/Aus</w:t>
      </w:r>
      <w:r w:rsidR="004E3B60">
        <w:rPr>
          <w:lang w:val="de-DE"/>
        </w:rPr>
        <w:t>-</w:t>
      </w:r>
      <w:r w:rsidRPr="00C1739A">
        <w:rPr>
          <w:lang w:val="de-DE"/>
        </w:rPr>
        <w:t xml:space="preserve"> Schalter, um zwischen Lautstärke, Geschwindigkeit und Klang </w:t>
      </w:r>
      <w:r w:rsidR="00E153EB">
        <w:rPr>
          <w:lang w:val="de-DE"/>
        </w:rPr>
        <w:t xml:space="preserve">bzw. Tonhöhe </w:t>
      </w:r>
      <w:r w:rsidRPr="00C1739A">
        <w:rPr>
          <w:lang w:val="de-DE"/>
        </w:rPr>
        <w:t>hin</w:t>
      </w:r>
      <w:r w:rsidR="00E153EB">
        <w:rPr>
          <w:lang w:val="de-DE"/>
        </w:rPr>
        <w:t>-</w:t>
      </w:r>
      <w:r w:rsidRPr="00C1739A">
        <w:rPr>
          <w:lang w:val="de-DE"/>
        </w:rPr>
        <w:t xml:space="preserve"> und her zu schalten. Unterhalb der Powertaste befinden sich zwei dreieckige Tasten. Das sind die </w:t>
      </w:r>
      <w:r w:rsidR="00CE615C">
        <w:rPr>
          <w:lang w:val="de-DE"/>
        </w:rPr>
        <w:t xml:space="preserve">nach oben </w:t>
      </w:r>
      <w:r w:rsidRPr="00C1739A">
        <w:rPr>
          <w:lang w:val="de-DE"/>
        </w:rPr>
        <w:t xml:space="preserve">und </w:t>
      </w:r>
      <w:r w:rsidR="00CE615C">
        <w:rPr>
          <w:lang w:val="de-DE"/>
        </w:rPr>
        <w:t xml:space="preserve">nach unten </w:t>
      </w:r>
      <w:r w:rsidRPr="00C1739A">
        <w:rPr>
          <w:lang w:val="de-DE"/>
        </w:rPr>
        <w:t>Tasten, um die jeweilige gewählte Lautstärke, Geschwindigkeit oder Klang</w:t>
      </w:r>
      <w:r w:rsidR="00D761FA">
        <w:rPr>
          <w:lang w:val="de-DE"/>
        </w:rPr>
        <w:t>/Tonhöhe</w:t>
      </w:r>
      <w:r w:rsidRPr="00C1739A">
        <w:rPr>
          <w:lang w:val="de-DE"/>
        </w:rPr>
        <w:t xml:space="preserve"> zu erhöhen oder zu verringern. Diese Einstellungen werden zwischen den Sessions gespeichert. Zu Ihrer Annehmlichkeit werden die einzelnen Lautstärkeeinstellungen für</w:t>
      </w:r>
      <w:r w:rsidR="00E153EB">
        <w:rPr>
          <w:lang w:val="de-DE"/>
        </w:rPr>
        <w:t xml:space="preserve"> den </w:t>
      </w:r>
      <w:r w:rsidRPr="00C1739A">
        <w:rPr>
          <w:lang w:val="de-DE"/>
        </w:rPr>
        <w:t xml:space="preserve">eingebauten Lautsprecher und </w:t>
      </w:r>
      <w:r w:rsidR="00E153EB">
        <w:rPr>
          <w:lang w:val="de-DE"/>
        </w:rPr>
        <w:t xml:space="preserve">den </w:t>
      </w:r>
      <w:r w:rsidRPr="00C1739A">
        <w:rPr>
          <w:lang w:val="de-DE"/>
        </w:rPr>
        <w:t>Kopfhörer</w:t>
      </w:r>
      <w:r w:rsidR="00E153EB">
        <w:rPr>
          <w:lang w:val="de-DE"/>
        </w:rPr>
        <w:t xml:space="preserve"> getrennt gespeichert. </w:t>
      </w:r>
    </w:p>
    <w:p w:rsidR="00D35562" w:rsidRPr="008A2068" w:rsidRDefault="00D35562" w:rsidP="00965067">
      <w:pPr>
        <w:pStyle w:val="Titre3"/>
        <w:numPr>
          <w:ilvl w:val="2"/>
          <w:numId w:val="15"/>
        </w:numPr>
        <w:tabs>
          <w:tab w:val="num" w:pos="851"/>
        </w:tabs>
        <w:spacing w:before="120"/>
        <w:rPr>
          <w:lang w:val="de-DE"/>
        </w:rPr>
      </w:pPr>
      <w:bookmarkStart w:id="23" w:name="_Toc101697760"/>
      <w:bookmarkStart w:id="24" w:name="_Toc461003994"/>
      <w:r w:rsidRPr="008A2068">
        <w:rPr>
          <w:lang w:val="de-DE"/>
        </w:rPr>
        <w:t>Die rechte Seite</w:t>
      </w:r>
      <w:bookmarkEnd w:id="23"/>
      <w:bookmarkEnd w:id="24"/>
    </w:p>
    <w:p w:rsidR="008A2068" w:rsidRDefault="00D35562" w:rsidP="007A71A9">
      <w:pPr>
        <w:rPr>
          <w:lang w:val="de-DE"/>
        </w:rPr>
      </w:pPr>
      <w:r w:rsidRPr="00C1739A">
        <w:rPr>
          <w:lang w:val="de-DE"/>
        </w:rPr>
        <w:t xml:space="preserve">Auf der rechten Seite des Gerätes, nahe der oberen Ecke, befindet sich der </w:t>
      </w:r>
      <w:r w:rsidR="008A2068">
        <w:rPr>
          <w:lang w:val="de-DE"/>
        </w:rPr>
        <w:t>A</w:t>
      </w:r>
      <w:r w:rsidRPr="00C1739A">
        <w:rPr>
          <w:lang w:val="de-DE"/>
        </w:rPr>
        <w:t>nschluss</w:t>
      </w:r>
      <w:r w:rsidR="008A2068">
        <w:rPr>
          <w:lang w:val="de-DE"/>
        </w:rPr>
        <w:t xml:space="preserve"> für ein Stereomikrofon, </w:t>
      </w:r>
      <w:r w:rsidRPr="00C1739A">
        <w:rPr>
          <w:lang w:val="de-DE"/>
        </w:rPr>
        <w:t xml:space="preserve">der auch </w:t>
      </w:r>
      <w:r w:rsidR="008A2068">
        <w:rPr>
          <w:lang w:val="de-DE"/>
        </w:rPr>
        <w:t>als line in Anschluss genutzt werden kann.</w:t>
      </w:r>
      <w:r w:rsidRPr="00C1739A">
        <w:rPr>
          <w:lang w:val="de-DE"/>
        </w:rPr>
        <w:t xml:space="preserve"> </w:t>
      </w:r>
      <w:r w:rsidR="008A2068">
        <w:rPr>
          <w:lang w:val="de-DE"/>
        </w:rPr>
        <w:t xml:space="preserve">Gleich darunter befindet sich </w:t>
      </w:r>
      <w:r w:rsidRPr="00C1739A">
        <w:rPr>
          <w:lang w:val="de-DE"/>
        </w:rPr>
        <w:t>die Aufnahme</w:t>
      </w:r>
      <w:r w:rsidR="008A2068">
        <w:rPr>
          <w:lang w:val="de-DE"/>
        </w:rPr>
        <w:t>t</w:t>
      </w:r>
      <w:r w:rsidRPr="00C1739A">
        <w:rPr>
          <w:lang w:val="de-DE"/>
        </w:rPr>
        <w:t>aste</w:t>
      </w:r>
      <w:r w:rsidR="008A2068">
        <w:rPr>
          <w:lang w:val="de-DE"/>
        </w:rPr>
        <w:t xml:space="preserve"> mit einem roten Kreis und einem erhabenen Punkt in der Mitte.</w:t>
      </w:r>
    </w:p>
    <w:p w:rsidR="00D35562" w:rsidRPr="00C1739A" w:rsidRDefault="00D35562" w:rsidP="00D35562">
      <w:pPr>
        <w:pStyle w:val="Titre3"/>
        <w:spacing w:before="120"/>
        <w:rPr>
          <w:rFonts w:cs="Arial"/>
          <w:bCs/>
          <w:iCs/>
          <w:szCs w:val="24"/>
          <w:lang w:val="de-DE"/>
        </w:rPr>
      </w:pPr>
      <w:bookmarkStart w:id="25" w:name="_Toc158542912"/>
      <w:bookmarkStart w:id="26" w:name="_Toc163013723"/>
      <w:bookmarkStart w:id="27" w:name="_Toc163014649"/>
      <w:bookmarkStart w:id="28" w:name="_Toc101697761"/>
      <w:bookmarkStart w:id="29" w:name="_Toc461003995"/>
      <w:bookmarkEnd w:id="25"/>
      <w:bookmarkEnd w:id="26"/>
      <w:bookmarkEnd w:id="27"/>
      <w:r w:rsidRPr="00C1739A">
        <w:rPr>
          <w:lang w:val="de-DE"/>
        </w:rPr>
        <w:t>Die Oberkante</w:t>
      </w:r>
      <w:bookmarkEnd w:id="28"/>
      <w:bookmarkEnd w:id="29"/>
    </w:p>
    <w:p w:rsidR="00605D53" w:rsidRDefault="00D35562" w:rsidP="007A71A9">
      <w:pPr>
        <w:rPr>
          <w:lang w:val="de-DE"/>
        </w:rPr>
      </w:pPr>
      <w:r w:rsidRPr="00C1739A">
        <w:rPr>
          <w:lang w:val="de-DE"/>
        </w:rPr>
        <w:t xml:space="preserve">An der </w:t>
      </w:r>
      <w:r w:rsidR="00605D53">
        <w:rPr>
          <w:lang w:val="de-DE"/>
        </w:rPr>
        <w:t xml:space="preserve">Mitte der </w:t>
      </w:r>
      <w:r w:rsidRPr="00C1739A">
        <w:rPr>
          <w:lang w:val="de-DE"/>
        </w:rPr>
        <w:t>Oberkante</w:t>
      </w:r>
      <w:r w:rsidR="00605D53">
        <w:rPr>
          <w:lang w:val="de-DE"/>
        </w:rPr>
        <w:t xml:space="preserve"> befindet sich der Schlitz für eine SD-Karte. Darunter ist der Lautsprecher. Rechts neben dem Kartenschlitz befindet sich die Kopfhörerbuchse, mit der man auch externe Lautsprecher anschließen kann.</w:t>
      </w:r>
    </w:p>
    <w:p w:rsidR="00593739" w:rsidRDefault="00D35562" w:rsidP="00D35562">
      <w:pPr>
        <w:pStyle w:val="Titre3"/>
        <w:spacing w:before="120"/>
        <w:rPr>
          <w:rFonts w:cs="Arial"/>
          <w:bCs/>
          <w:iCs/>
          <w:lang w:val="de-DE"/>
        </w:rPr>
      </w:pPr>
      <w:bookmarkStart w:id="30" w:name="_Toc461003996"/>
      <w:bookmarkStart w:id="31" w:name="_Toc101697762"/>
      <w:r w:rsidRPr="00C1739A">
        <w:rPr>
          <w:rFonts w:cs="Arial"/>
          <w:bCs/>
          <w:iCs/>
          <w:lang w:val="de-DE"/>
        </w:rPr>
        <w:t xml:space="preserve">Die </w:t>
      </w:r>
      <w:r w:rsidR="00593739">
        <w:rPr>
          <w:rFonts w:cs="Arial"/>
          <w:bCs/>
          <w:iCs/>
          <w:lang w:val="de-DE"/>
        </w:rPr>
        <w:t>Unterkante</w:t>
      </w:r>
      <w:bookmarkEnd w:id="30"/>
    </w:p>
    <w:p w:rsidR="002426DC" w:rsidRPr="002441FC" w:rsidRDefault="00593739" w:rsidP="007A71A9">
      <w:pPr>
        <w:rPr>
          <w:lang w:val="de-DE"/>
        </w:rPr>
      </w:pPr>
      <w:bookmarkStart w:id="32" w:name="_Toc349132609"/>
      <w:bookmarkStart w:id="33" w:name="_Toc349136009"/>
      <w:r w:rsidRPr="002441FC">
        <w:rPr>
          <w:lang w:val="de-DE"/>
        </w:rPr>
        <w:t xml:space="preserve">In der Mitte befindet sich der </w:t>
      </w:r>
      <w:r w:rsidR="00CD3515" w:rsidRPr="002441FC">
        <w:rPr>
          <w:lang w:val="de-DE"/>
        </w:rPr>
        <w:t>Micro-USB</w:t>
      </w:r>
      <w:r w:rsidRPr="002441FC">
        <w:rPr>
          <w:lang w:val="de-DE"/>
        </w:rPr>
        <w:t>-Anschluss</w:t>
      </w:r>
      <w:r w:rsidR="008A7DE8" w:rsidRPr="002441FC">
        <w:rPr>
          <w:lang w:val="de-DE"/>
        </w:rPr>
        <w:t xml:space="preserve"> mit einem erhabenen Punkt an seiner unteren Seite. Mit diesem Anschluss kann auf USB-Speichermedien zugegriffen werden. </w:t>
      </w:r>
      <w:r w:rsidR="00846D6E" w:rsidRPr="002441FC">
        <w:rPr>
          <w:lang w:val="de-DE"/>
        </w:rPr>
        <w:t xml:space="preserve">Benutzen Sie dafür das mitgelieferte kurze USB-Kabel. </w:t>
      </w:r>
      <w:r w:rsidR="00076106" w:rsidRPr="002441FC">
        <w:rPr>
          <w:lang w:val="de-DE"/>
        </w:rPr>
        <w:t xml:space="preserve">Sie können aber auch das lange USB-Kabel anschließen, um den Stream mit dem PC zu verbinden. </w:t>
      </w:r>
      <w:r w:rsidR="00DE0561" w:rsidRPr="002441FC">
        <w:rPr>
          <w:lang w:val="de-DE"/>
        </w:rPr>
        <w:t xml:space="preserve">Auf diese Weise können Inhalte zwischen Stream und PC übertragen werden. Während der Stream an den PC angeschlossen ist, lädt sich auch der Akku auf. </w:t>
      </w:r>
      <w:r w:rsidR="00EB5978" w:rsidRPr="002441FC">
        <w:rPr>
          <w:lang w:val="de-DE"/>
        </w:rPr>
        <w:t xml:space="preserve">Allerdings kann das Laden langsamer sein oder überhaupt nicht stattfinden, wenn der PC zu wenig Strom abgibt. </w:t>
      </w:r>
      <w:r w:rsidR="00754A5B" w:rsidRPr="002441FC">
        <w:rPr>
          <w:lang w:val="de-DE"/>
        </w:rPr>
        <w:t xml:space="preserve">Deshalb ist der schnellste Weg, den Akku aufzuladen, </w:t>
      </w:r>
      <w:r w:rsidR="005640BF" w:rsidRPr="002441FC">
        <w:rPr>
          <w:lang w:val="de-DE"/>
        </w:rPr>
        <w:t xml:space="preserve">das Gerät mit dem langen USB-Kabel </w:t>
      </w:r>
      <w:r w:rsidR="00440FED" w:rsidRPr="002441FC">
        <w:rPr>
          <w:lang w:val="de-DE"/>
        </w:rPr>
        <w:t>an das USB-Netzteil anzuschließen</w:t>
      </w:r>
      <w:r w:rsidR="00D761FA" w:rsidRPr="002441FC">
        <w:rPr>
          <w:lang w:val="de-DE"/>
        </w:rPr>
        <w:t>.</w:t>
      </w:r>
      <w:bookmarkEnd w:id="32"/>
      <w:bookmarkEnd w:id="33"/>
      <w:r w:rsidR="005640BF" w:rsidRPr="002441FC">
        <w:rPr>
          <w:lang w:val="de-DE"/>
        </w:rPr>
        <w:tab/>
      </w:r>
    </w:p>
    <w:p w:rsidR="00BF6999" w:rsidRDefault="00560B89" w:rsidP="007A71A9">
      <w:pPr>
        <w:rPr>
          <w:lang w:val="de-DE"/>
        </w:rPr>
      </w:pPr>
      <w:bookmarkStart w:id="34" w:name="_Toc349132610"/>
      <w:bookmarkStart w:id="35" w:name="_Toc349136010"/>
      <w:r w:rsidRPr="002441FC">
        <w:rPr>
          <w:lang w:val="de-DE"/>
        </w:rPr>
        <w:t>ANMERKUNG</w:t>
      </w:r>
      <w:r w:rsidR="002426DC" w:rsidRPr="002441FC">
        <w:rPr>
          <w:lang w:val="de-DE"/>
        </w:rPr>
        <w:t xml:space="preserve">: </w:t>
      </w:r>
      <w:r w:rsidR="003855D1" w:rsidRPr="002441FC">
        <w:rPr>
          <w:lang w:val="de-DE"/>
        </w:rPr>
        <w:t xml:space="preserve">Sie können zum Laden des Akkus </w:t>
      </w:r>
      <w:r w:rsidR="00207B77" w:rsidRPr="002441FC">
        <w:rPr>
          <w:lang w:val="de-DE"/>
        </w:rPr>
        <w:t xml:space="preserve">bedenkenlos </w:t>
      </w:r>
      <w:r w:rsidR="003855D1" w:rsidRPr="002441FC">
        <w:rPr>
          <w:lang w:val="de-DE"/>
        </w:rPr>
        <w:t>jede</w:t>
      </w:r>
      <w:r w:rsidR="008F51CF" w:rsidRPr="002441FC">
        <w:rPr>
          <w:lang w:val="de-DE"/>
        </w:rPr>
        <w:t>s</w:t>
      </w:r>
      <w:r w:rsidR="003855D1" w:rsidRPr="002441FC">
        <w:rPr>
          <w:lang w:val="de-DE"/>
        </w:rPr>
        <w:t xml:space="preserve"> andere kommerziell erhältliche USB</w:t>
      </w:r>
      <w:r w:rsidR="00207B77" w:rsidRPr="002441FC">
        <w:rPr>
          <w:lang w:val="de-DE"/>
        </w:rPr>
        <w:t>-</w:t>
      </w:r>
      <w:r w:rsidR="008F51CF" w:rsidRPr="002441FC">
        <w:rPr>
          <w:lang w:val="de-DE"/>
        </w:rPr>
        <w:t>Netzteil</w:t>
      </w:r>
      <w:r w:rsidR="00207B77" w:rsidRPr="002441FC">
        <w:rPr>
          <w:lang w:val="de-DE"/>
        </w:rPr>
        <w:t xml:space="preserve"> benutzen.</w:t>
      </w:r>
      <w:r w:rsidR="00BF6999" w:rsidRPr="002441FC">
        <w:rPr>
          <w:lang w:val="de-DE"/>
        </w:rPr>
        <w:t xml:space="preserve"> Allerdings könnte dann das Laden langsamer sein. HumanWare empfiehlt ein 1 Amp USB-</w:t>
      </w:r>
      <w:r w:rsidR="008F51CF" w:rsidRPr="002441FC">
        <w:rPr>
          <w:lang w:val="de-DE"/>
        </w:rPr>
        <w:t>Netzteil</w:t>
      </w:r>
      <w:r w:rsidR="00BF6999" w:rsidRPr="002441FC">
        <w:rPr>
          <w:lang w:val="de-DE"/>
        </w:rPr>
        <w:t>.</w:t>
      </w:r>
      <w:bookmarkEnd w:id="34"/>
      <w:bookmarkEnd w:id="35"/>
      <w:r w:rsidR="00BF6999" w:rsidRPr="002441FC">
        <w:rPr>
          <w:lang w:val="de-DE"/>
        </w:rPr>
        <w:t xml:space="preserve"> </w:t>
      </w:r>
    </w:p>
    <w:p w:rsidR="00D35562" w:rsidRPr="002441FC" w:rsidRDefault="00D35562" w:rsidP="002441FC">
      <w:pPr>
        <w:pStyle w:val="Titre3"/>
        <w:rPr>
          <w:lang w:val="de-DE"/>
        </w:rPr>
      </w:pPr>
      <w:bookmarkStart w:id="36" w:name="_Toc461003997"/>
      <w:r w:rsidRPr="002441FC">
        <w:rPr>
          <w:rFonts w:cs="Arial"/>
          <w:bCs/>
          <w:iCs/>
          <w:lang w:val="de-DE"/>
        </w:rPr>
        <w:t>Rückseite (Batteriefach)</w:t>
      </w:r>
      <w:bookmarkEnd w:id="31"/>
      <w:bookmarkEnd w:id="36"/>
    </w:p>
    <w:p w:rsidR="00C170E3" w:rsidRDefault="00D35562" w:rsidP="007A71A9">
      <w:pPr>
        <w:rPr>
          <w:lang w:val="de-DE"/>
        </w:rPr>
      </w:pPr>
      <w:r w:rsidRPr="00C1739A">
        <w:rPr>
          <w:lang w:val="de-DE"/>
        </w:rPr>
        <w:t xml:space="preserve">Das Batteriefach befindet sich auf der Rückseite des Gerätes. Um </w:t>
      </w:r>
      <w:r w:rsidR="00374F97">
        <w:rPr>
          <w:lang w:val="de-DE"/>
        </w:rPr>
        <w:t xml:space="preserve">den Akku zu entnehmen, </w:t>
      </w:r>
      <w:r w:rsidR="007029E6">
        <w:rPr>
          <w:lang w:val="de-DE"/>
        </w:rPr>
        <w:t>schalten Sie den</w:t>
      </w:r>
      <w:r w:rsidR="00C170E3">
        <w:rPr>
          <w:lang w:val="de-DE"/>
        </w:rPr>
        <w:t xml:space="preserve"> </w:t>
      </w:r>
      <w:r w:rsidR="007029E6">
        <w:rPr>
          <w:lang w:val="de-DE"/>
        </w:rPr>
        <w:t>Stream aus und nehmen ihn vom Stromnetz. Entfernen Sie als Nächstes die Silikontasche. Schieben Sie</w:t>
      </w:r>
      <w:r w:rsidR="00374F97">
        <w:rPr>
          <w:lang w:val="de-DE"/>
        </w:rPr>
        <w:t xml:space="preserve"> </w:t>
      </w:r>
      <w:r w:rsidR="007029E6">
        <w:rPr>
          <w:lang w:val="de-DE"/>
        </w:rPr>
        <w:t xml:space="preserve">nun </w:t>
      </w:r>
      <w:r w:rsidR="00C170E3">
        <w:rPr>
          <w:lang w:val="de-DE"/>
        </w:rPr>
        <w:t xml:space="preserve">mit einem Finger </w:t>
      </w:r>
      <w:r w:rsidR="007029E6">
        <w:rPr>
          <w:lang w:val="de-DE"/>
        </w:rPr>
        <w:t xml:space="preserve">den kleinen Riegel am oberen Rand des Batteriefachdeckels </w:t>
      </w:r>
      <w:r w:rsidR="00CE615C">
        <w:rPr>
          <w:lang w:val="de-DE"/>
        </w:rPr>
        <w:t>nach oben</w:t>
      </w:r>
      <w:r w:rsidR="00C053AA">
        <w:rPr>
          <w:lang w:val="de-DE"/>
        </w:rPr>
        <w:t xml:space="preserve">, um das Fach zu </w:t>
      </w:r>
      <w:r w:rsidRPr="00C1739A">
        <w:rPr>
          <w:lang w:val="de-DE"/>
        </w:rPr>
        <w:t>öffnen</w:t>
      </w:r>
      <w:r w:rsidR="00103649">
        <w:rPr>
          <w:lang w:val="de-DE"/>
        </w:rPr>
        <w:t>.</w:t>
      </w:r>
    </w:p>
    <w:p w:rsidR="0083651D" w:rsidRDefault="00C170E3" w:rsidP="007A71A9">
      <w:pPr>
        <w:rPr>
          <w:lang w:val="de-DE"/>
        </w:rPr>
      </w:pPr>
      <w:r>
        <w:rPr>
          <w:lang w:val="de-DE"/>
        </w:rPr>
        <w:t xml:space="preserve">Austauschen </w:t>
      </w:r>
      <w:r w:rsidR="00D35562" w:rsidRPr="00C1739A">
        <w:rPr>
          <w:lang w:val="de-DE"/>
        </w:rPr>
        <w:t xml:space="preserve">der Batterie: </w:t>
      </w:r>
      <w:r w:rsidR="00AF293B">
        <w:rPr>
          <w:lang w:val="de-DE"/>
        </w:rPr>
        <w:t xml:space="preserve">Die Batterie hat an ihrem unteren Rand kleine Verbindungsstifte. Legen Sie dieses Ende zuerst ein und drücken Sie dann sanft </w:t>
      </w:r>
      <w:r w:rsidR="00522302">
        <w:rPr>
          <w:lang w:val="de-DE"/>
        </w:rPr>
        <w:t>auf den oberen Rand, damit die Batterie einrastet.</w:t>
      </w:r>
      <w:r w:rsidR="00AF293B">
        <w:rPr>
          <w:lang w:val="de-DE"/>
        </w:rPr>
        <w:t xml:space="preserve"> </w:t>
      </w:r>
      <w:r w:rsidR="0039743A">
        <w:rPr>
          <w:lang w:val="de-DE"/>
        </w:rPr>
        <w:t xml:space="preserve">Sie passt nur in der korrekten Richtung hinein. </w:t>
      </w:r>
      <w:r w:rsidR="0083651D">
        <w:rPr>
          <w:lang w:val="de-DE"/>
        </w:rPr>
        <w:t xml:space="preserve"> Sollten Sie einen Widerstand spüren, halten Sie die Batterie verkehrt herum.</w:t>
      </w:r>
    </w:p>
    <w:p w:rsidR="00D35562" w:rsidRPr="00C1739A" w:rsidRDefault="00D35562" w:rsidP="007A71A9">
      <w:pPr>
        <w:rPr>
          <w:lang w:val="de-DE"/>
        </w:rPr>
      </w:pPr>
      <w:r w:rsidRPr="00C1739A">
        <w:rPr>
          <w:lang w:val="de-DE"/>
        </w:rPr>
        <w:t>Die vollgeladene Batterie gewährt eine Spielzeit von bis zu 15 Stunden</w:t>
      </w:r>
      <w:r w:rsidR="00C31160">
        <w:rPr>
          <w:lang w:val="de-DE"/>
        </w:rPr>
        <w:t xml:space="preserve"> über Kopfhörer</w:t>
      </w:r>
      <w:r w:rsidRPr="00C1739A">
        <w:rPr>
          <w:lang w:val="de-DE"/>
        </w:rPr>
        <w:t>. Die Spielzeit kann durch folgende Faktoren verringert werden:</w:t>
      </w:r>
    </w:p>
    <w:p w:rsidR="00D35562" w:rsidRPr="00C1739A" w:rsidRDefault="00D35562" w:rsidP="00965067">
      <w:pPr>
        <w:pStyle w:val="Listepuces2"/>
        <w:numPr>
          <w:ilvl w:val="0"/>
          <w:numId w:val="11"/>
        </w:numPr>
        <w:rPr>
          <w:lang w:val="de-DE"/>
        </w:rPr>
      </w:pPr>
      <w:r w:rsidRPr="00C1739A">
        <w:rPr>
          <w:lang w:val="de-DE"/>
        </w:rPr>
        <w:t>wenn die Batt</w:t>
      </w:r>
      <w:r w:rsidR="00726EFA">
        <w:rPr>
          <w:lang w:val="de-DE"/>
        </w:rPr>
        <w:t>erie weniger als 5</w:t>
      </w:r>
      <w:r w:rsidRPr="00C1739A">
        <w:rPr>
          <w:lang w:val="de-DE"/>
        </w:rPr>
        <w:t xml:space="preserve"> Stunden geladen wird.</w:t>
      </w:r>
    </w:p>
    <w:p w:rsidR="00726EFA" w:rsidRPr="00726EFA" w:rsidRDefault="00726EFA" w:rsidP="00965067">
      <w:pPr>
        <w:pStyle w:val="Listepuces2"/>
        <w:numPr>
          <w:ilvl w:val="0"/>
          <w:numId w:val="11"/>
        </w:numPr>
        <w:rPr>
          <w:lang w:val="de-DE"/>
        </w:rPr>
      </w:pPr>
      <w:r>
        <w:rPr>
          <w:lang w:val="de-DE"/>
        </w:rPr>
        <w:t>Bei Benutzung des Onlinemodus</w:t>
      </w:r>
    </w:p>
    <w:p w:rsidR="00D35562" w:rsidRPr="00C1739A" w:rsidRDefault="00D35562" w:rsidP="00965067">
      <w:pPr>
        <w:pStyle w:val="Listepuces2"/>
        <w:numPr>
          <w:ilvl w:val="0"/>
          <w:numId w:val="11"/>
        </w:numPr>
        <w:rPr>
          <w:lang w:val="de-DE"/>
        </w:rPr>
      </w:pPr>
      <w:r w:rsidRPr="00C1739A">
        <w:rPr>
          <w:lang w:val="de-DE"/>
        </w:rPr>
        <w:t xml:space="preserve">bei starker Nutzung der Navigationsbefehle. </w:t>
      </w:r>
    </w:p>
    <w:p w:rsidR="00D35562" w:rsidRPr="00C1739A" w:rsidRDefault="00D35562" w:rsidP="00965067">
      <w:pPr>
        <w:pStyle w:val="Listepuces2"/>
        <w:numPr>
          <w:ilvl w:val="0"/>
          <w:numId w:val="11"/>
        </w:numPr>
        <w:rPr>
          <w:lang w:val="de-DE"/>
        </w:rPr>
      </w:pPr>
      <w:r w:rsidRPr="00C1739A">
        <w:rPr>
          <w:lang w:val="de-DE"/>
        </w:rPr>
        <w:t>bei hoher Lautstärke oder hoher Abspielgeschwindigkeit.</w:t>
      </w:r>
    </w:p>
    <w:p w:rsidR="00D35562" w:rsidRPr="00C1739A" w:rsidRDefault="00D35562" w:rsidP="00965067">
      <w:pPr>
        <w:pStyle w:val="Listepuces2"/>
        <w:numPr>
          <w:ilvl w:val="0"/>
          <w:numId w:val="11"/>
        </w:numPr>
        <w:rPr>
          <w:lang w:val="de-DE"/>
        </w:rPr>
      </w:pPr>
      <w:r w:rsidRPr="00C1739A">
        <w:rPr>
          <w:lang w:val="de-DE"/>
        </w:rPr>
        <w:t>Nach circa 400 Ladezyklen wird sich die Batterieleistung verringern.</w:t>
      </w:r>
    </w:p>
    <w:p w:rsidR="00892677" w:rsidRDefault="00892677" w:rsidP="00892677">
      <w:pPr>
        <w:pStyle w:val="Titre3"/>
        <w:rPr>
          <w:lang w:val="de-DE"/>
        </w:rPr>
      </w:pPr>
      <w:bookmarkStart w:id="37" w:name="_Toc461003998"/>
      <w:r>
        <w:rPr>
          <w:lang w:val="de-DE"/>
        </w:rPr>
        <w:t>Laden des Akkus</w:t>
      </w:r>
      <w:bookmarkEnd w:id="37"/>
    </w:p>
    <w:p w:rsidR="00297C04" w:rsidRDefault="00D35562" w:rsidP="007A71A9">
      <w:pPr>
        <w:rPr>
          <w:lang w:val="de-DE"/>
        </w:rPr>
      </w:pPr>
      <w:r w:rsidRPr="00C1739A">
        <w:rPr>
          <w:lang w:val="de-DE"/>
        </w:rPr>
        <w:t xml:space="preserve">Die Batterie lädt sich automatisch auf, falls notwendig, wenn das Gerät an eine Stromquelle angeschlossen wird. Wenn das Gerät ausgeschaltet und angeschlossen </w:t>
      </w:r>
      <w:r w:rsidR="00DD3392">
        <w:rPr>
          <w:lang w:val="de-DE"/>
        </w:rPr>
        <w:t>ist</w:t>
      </w:r>
      <w:r w:rsidRPr="00C1739A">
        <w:rPr>
          <w:lang w:val="de-DE"/>
        </w:rPr>
        <w:t>, blinkt die LED</w:t>
      </w:r>
      <w:r w:rsidR="002948D1">
        <w:rPr>
          <w:lang w:val="de-DE"/>
        </w:rPr>
        <w:t>-</w:t>
      </w:r>
      <w:r w:rsidRPr="00C1739A">
        <w:rPr>
          <w:lang w:val="de-DE"/>
        </w:rPr>
        <w:t xml:space="preserve">Leuchte </w:t>
      </w:r>
      <w:r w:rsidR="00DD3392">
        <w:rPr>
          <w:lang w:val="de-DE"/>
        </w:rPr>
        <w:t>während des Ladevorganges</w:t>
      </w:r>
      <w:r w:rsidRPr="00C1739A">
        <w:rPr>
          <w:lang w:val="de-DE"/>
        </w:rPr>
        <w:t>. Das Gerät kann während</w:t>
      </w:r>
      <w:r w:rsidR="00DD3392">
        <w:rPr>
          <w:lang w:val="de-DE"/>
        </w:rPr>
        <w:t xml:space="preserve">dessen </w:t>
      </w:r>
      <w:r w:rsidRPr="00C1739A">
        <w:rPr>
          <w:lang w:val="de-DE"/>
        </w:rPr>
        <w:t xml:space="preserve">benutzt werden, aber in diesem Fall </w:t>
      </w:r>
      <w:r w:rsidR="00DD3392">
        <w:rPr>
          <w:lang w:val="de-DE"/>
        </w:rPr>
        <w:t xml:space="preserve">blinkt die </w:t>
      </w:r>
      <w:r w:rsidRPr="00C1739A">
        <w:rPr>
          <w:lang w:val="de-DE"/>
        </w:rPr>
        <w:t>LED</w:t>
      </w:r>
      <w:r w:rsidR="002948D1">
        <w:rPr>
          <w:lang w:val="de-DE"/>
        </w:rPr>
        <w:t>-</w:t>
      </w:r>
      <w:r w:rsidRPr="00C1739A">
        <w:rPr>
          <w:lang w:val="de-DE"/>
        </w:rPr>
        <w:t xml:space="preserve">Anzeige </w:t>
      </w:r>
      <w:r w:rsidR="00DD3392">
        <w:rPr>
          <w:lang w:val="de-DE"/>
        </w:rPr>
        <w:t xml:space="preserve">nicht, sondern leuchtet </w:t>
      </w:r>
      <w:r w:rsidRPr="00C1739A">
        <w:rPr>
          <w:lang w:val="de-DE"/>
        </w:rPr>
        <w:t xml:space="preserve">ständig. </w:t>
      </w:r>
      <w:r w:rsidR="00F45183">
        <w:rPr>
          <w:lang w:val="de-DE"/>
        </w:rPr>
        <w:t xml:space="preserve">Wenn Sie die </w:t>
      </w:r>
      <w:r w:rsidR="00446A0A">
        <w:rPr>
          <w:lang w:val="de-DE"/>
        </w:rPr>
        <w:t>Infot</w:t>
      </w:r>
      <w:r w:rsidR="00F45183">
        <w:rPr>
          <w:lang w:val="de-DE"/>
        </w:rPr>
        <w:t xml:space="preserve">aste </w:t>
      </w:r>
      <w:r w:rsidR="00446A0A">
        <w:rPr>
          <w:lang w:val="de-DE"/>
        </w:rPr>
        <w:t>(</w:t>
      </w:r>
      <w:r w:rsidR="00F45183">
        <w:rPr>
          <w:lang w:val="de-DE"/>
        </w:rPr>
        <w:t>0</w:t>
      </w:r>
      <w:r w:rsidR="00446A0A">
        <w:rPr>
          <w:lang w:val="de-DE"/>
        </w:rPr>
        <w:t>)</w:t>
      </w:r>
      <w:r w:rsidR="00F45183">
        <w:rPr>
          <w:lang w:val="de-DE"/>
        </w:rPr>
        <w:t xml:space="preserve"> drücken oder die Rautetaste drücken und halten, wird der </w:t>
      </w:r>
      <w:r w:rsidR="00446A0A">
        <w:rPr>
          <w:lang w:val="de-DE"/>
        </w:rPr>
        <w:t xml:space="preserve">Akku-Status oder der </w:t>
      </w:r>
      <w:r w:rsidR="00F45183">
        <w:rPr>
          <w:lang w:val="de-DE"/>
        </w:rPr>
        <w:t xml:space="preserve">Ladezustand </w:t>
      </w:r>
      <w:r w:rsidR="00446A0A">
        <w:rPr>
          <w:lang w:val="de-DE"/>
        </w:rPr>
        <w:t>der Batterie angesagt.</w:t>
      </w:r>
      <w:r w:rsidRPr="00C1739A">
        <w:rPr>
          <w:lang w:val="de-DE"/>
        </w:rPr>
        <w:t xml:space="preserve"> </w:t>
      </w:r>
      <w:r w:rsidR="00D0101C">
        <w:rPr>
          <w:lang w:val="de-DE"/>
        </w:rPr>
        <w:t xml:space="preserve">Eine </w:t>
      </w:r>
      <w:r w:rsidRPr="00C1739A">
        <w:rPr>
          <w:lang w:val="de-DE"/>
        </w:rPr>
        <w:t xml:space="preserve">komplette Aufladung </w:t>
      </w:r>
      <w:r w:rsidR="008D1CD3">
        <w:rPr>
          <w:lang w:val="de-DE"/>
        </w:rPr>
        <w:t xml:space="preserve">am Stromnetz </w:t>
      </w:r>
      <w:r w:rsidRPr="00C1739A">
        <w:rPr>
          <w:lang w:val="de-DE"/>
        </w:rPr>
        <w:t xml:space="preserve">dauert bis zu </w:t>
      </w:r>
      <w:r w:rsidR="00A0304F">
        <w:rPr>
          <w:lang w:val="de-DE"/>
        </w:rPr>
        <w:t>5</w:t>
      </w:r>
      <w:r w:rsidRPr="00C1739A">
        <w:rPr>
          <w:lang w:val="de-DE"/>
        </w:rPr>
        <w:t xml:space="preserve"> Stunden.</w:t>
      </w:r>
      <w:r w:rsidR="007B5048">
        <w:rPr>
          <w:lang w:val="de-DE"/>
        </w:rPr>
        <w:t xml:space="preserve"> Je nach Konfiguration geben Computer unterschiedliche Strommengen an ihre USB-Ports ab.</w:t>
      </w:r>
      <w:r w:rsidR="00EB0728">
        <w:rPr>
          <w:lang w:val="de-DE"/>
        </w:rPr>
        <w:t xml:space="preserve"> Deswegen kann es sein, dass das Laden des S</w:t>
      </w:r>
      <w:r w:rsidR="000E44D8">
        <w:rPr>
          <w:lang w:val="de-DE"/>
        </w:rPr>
        <w:t>treams</w:t>
      </w:r>
      <w:r w:rsidR="000E076D">
        <w:rPr>
          <w:lang w:val="de-DE"/>
        </w:rPr>
        <w:t xml:space="preserve"> </w:t>
      </w:r>
      <w:r w:rsidR="00EB0728">
        <w:rPr>
          <w:lang w:val="de-DE"/>
        </w:rPr>
        <w:t xml:space="preserve">am PC länger dauert oder nicht möglich ist. </w:t>
      </w:r>
      <w:r w:rsidR="00F70891">
        <w:rPr>
          <w:lang w:val="de-DE"/>
        </w:rPr>
        <w:t xml:space="preserve">Sie können </w:t>
      </w:r>
      <w:r w:rsidR="006E46E4">
        <w:rPr>
          <w:lang w:val="de-DE"/>
        </w:rPr>
        <w:t xml:space="preserve">neben dem Mitgelieferten </w:t>
      </w:r>
      <w:r w:rsidR="00F70891">
        <w:rPr>
          <w:lang w:val="de-DE"/>
        </w:rPr>
        <w:t>jede</w:t>
      </w:r>
      <w:r w:rsidR="008A46D8">
        <w:rPr>
          <w:lang w:val="de-DE"/>
        </w:rPr>
        <w:t>s</w:t>
      </w:r>
      <w:r w:rsidR="00F70891">
        <w:rPr>
          <w:lang w:val="de-DE"/>
        </w:rPr>
        <w:t xml:space="preserve"> </w:t>
      </w:r>
      <w:r w:rsidR="006E46E4">
        <w:rPr>
          <w:lang w:val="de-DE"/>
        </w:rPr>
        <w:t xml:space="preserve">Micro </w:t>
      </w:r>
      <w:r w:rsidR="00F70891">
        <w:rPr>
          <w:lang w:val="de-DE"/>
        </w:rPr>
        <w:t xml:space="preserve">USB AC </w:t>
      </w:r>
      <w:r w:rsidR="008A46D8">
        <w:rPr>
          <w:lang w:val="de-DE"/>
        </w:rPr>
        <w:t xml:space="preserve">Netzteil </w:t>
      </w:r>
      <w:r w:rsidR="00F70891">
        <w:rPr>
          <w:lang w:val="de-DE"/>
        </w:rPr>
        <w:t>für das Laden am Stromnetz benutzen.</w:t>
      </w:r>
      <w:r w:rsidR="006E46E4">
        <w:rPr>
          <w:lang w:val="de-DE"/>
        </w:rPr>
        <w:t xml:space="preserve"> </w:t>
      </w:r>
      <w:r w:rsidR="00297C04">
        <w:rPr>
          <w:lang w:val="de-DE"/>
        </w:rPr>
        <w:t xml:space="preserve">HumanWare empfiehlt allerdings 1 Amp </w:t>
      </w:r>
      <w:r w:rsidR="008A46D8">
        <w:rPr>
          <w:lang w:val="de-DE"/>
        </w:rPr>
        <w:t>USB-Netzteile</w:t>
      </w:r>
      <w:r w:rsidR="00E5046B">
        <w:rPr>
          <w:lang w:val="de-DE"/>
        </w:rPr>
        <w:t xml:space="preserve">, da sonst </w:t>
      </w:r>
      <w:r w:rsidR="00297C04">
        <w:rPr>
          <w:lang w:val="de-DE"/>
        </w:rPr>
        <w:t>eine längere Ladezeit als 5 Stunden für eine Vollladung benötig</w:t>
      </w:r>
      <w:r w:rsidR="00E5046B">
        <w:rPr>
          <w:lang w:val="de-DE"/>
        </w:rPr>
        <w:t>t</w:t>
      </w:r>
      <w:r w:rsidR="00297C04">
        <w:rPr>
          <w:lang w:val="de-DE"/>
        </w:rPr>
        <w:t xml:space="preserve"> </w:t>
      </w:r>
      <w:r w:rsidR="00E5046B">
        <w:rPr>
          <w:lang w:val="de-DE"/>
        </w:rPr>
        <w:t>wird</w:t>
      </w:r>
      <w:r w:rsidR="00297C04">
        <w:rPr>
          <w:lang w:val="de-DE"/>
        </w:rPr>
        <w:t>.</w:t>
      </w:r>
    </w:p>
    <w:p w:rsidR="00D35562" w:rsidRPr="00C1739A" w:rsidRDefault="00D35562" w:rsidP="007A71A9">
      <w:pPr>
        <w:rPr>
          <w:i/>
          <w:lang w:val="de-DE"/>
        </w:rPr>
      </w:pPr>
      <w:r w:rsidRPr="00C1739A">
        <w:rPr>
          <w:lang w:val="de-DE"/>
        </w:rPr>
        <w:t>Wenn das Gerät nicht an eine Stromquelle angeschlossen ist und sich länger als 30 Minuten im Pause</w:t>
      </w:r>
      <w:r w:rsidR="0037302F">
        <w:rPr>
          <w:lang w:val="de-DE"/>
        </w:rPr>
        <w:t>m</w:t>
      </w:r>
      <w:r w:rsidRPr="00C1739A">
        <w:rPr>
          <w:lang w:val="de-DE"/>
        </w:rPr>
        <w:t>odus befindet, wird es sich automatisch abschalten, um die Lebensdauer der Batterie zu verlängern</w:t>
      </w:r>
      <w:r w:rsidRPr="00C1739A">
        <w:rPr>
          <w:i/>
          <w:lang w:val="de-DE"/>
        </w:rPr>
        <w:t>.</w:t>
      </w:r>
    </w:p>
    <w:p w:rsidR="00D12039" w:rsidRDefault="001D1430" w:rsidP="007A71A9">
      <w:pPr>
        <w:rPr>
          <w:lang w:val="de-DE"/>
        </w:rPr>
      </w:pPr>
      <w:r>
        <w:rPr>
          <w:lang w:val="de-DE"/>
        </w:rPr>
        <w:t>W</w:t>
      </w:r>
      <w:r w:rsidR="00BF7E12">
        <w:rPr>
          <w:lang w:val="de-DE"/>
        </w:rPr>
        <w:t>ICHTIG</w:t>
      </w:r>
      <w:r>
        <w:rPr>
          <w:lang w:val="de-DE"/>
        </w:rPr>
        <w:t xml:space="preserve">: </w:t>
      </w:r>
      <w:r w:rsidR="0025537F">
        <w:rPr>
          <w:lang w:val="de-DE"/>
        </w:rPr>
        <w:t xml:space="preserve">Es ist normal, dass die Batterie während des Ladens warm wird. </w:t>
      </w:r>
      <w:r w:rsidR="00D12039">
        <w:rPr>
          <w:lang w:val="de-DE"/>
        </w:rPr>
        <w:t>Der Player sollte deshalb nicht in der Nähe einer Wärmequelle oder in der optionalen Ledertasche geladen werden.</w:t>
      </w:r>
    </w:p>
    <w:p w:rsidR="00F91CFE" w:rsidRDefault="00560B89" w:rsidP="007A71A9">
      <w:pPr>
        <w:rPr>
          <w:lang w:val="de-DE"/>
        </w:rPr>
      </w:pPr>
      <w:r>
        <w:rPr>
          <w:lang w:val="de-DE"/>
        </w:rPr>
        <w:t>ANMERKUNG</w:t>
      </w:r>
      <w:r w:rsidR="00D35562" w:rsidRPr="00C1739A">
        <w:rPr>
          <w:lang w:val="de-DE"/>
        </w:rPr>
        <w:t xml:space="preserve">: Die </w:t>
      </w:r>
      <w:r w:rsidR="00D12039">
        <w:rPr>
          <w:lang w:val="de-DE"/>
        </w:rPr>
        <w:t xml:space="preserve">Modell- und </w:t>
      </w:r>
      <w:r w:rsidR="00D35562" w:rsidRPr="00C1739A">
        <w:rPr>
          <w:lang w:val="de-DE"/>
        </w:rPr>
        <w:t>Seriennummer</w:t>
      </w:r>
      <w:r w:rsidR="00D12039">
        <w:rPr>
          <w:lang w:val="de-DE"/>
        </w:rPr>
        <w:t xml:space="preserve"> </w:t>
      </w:r>
      <w:r w:rsidR="00D35562" w:rsidRPr="00C1739A">
        <w:rPr>
          <w:lang w:val="de-DE"/>
        </w:rPr>
        <w:t xml:space="preserve">des Gerätes </w:t>
      </w:r>
      <w:r w:rsidR="00807FC3">
        <w:rPr>
          <w:lang w:val="de-DE"/>
        </w:rPr>
        <w:t>befinden</w:t>
      </w:r>
      <w:r w:rsidR="00D12039">
        <w:rPr>
          <w:lang w:val="de-DE"/>
        </w:rPr>
        <w:t xml:space="preserve"> sich im Batteriefach.</w:t>
      </w:r>
      <w:r w:rsidR="00F91CFE">
        <w:rPr>
          <w:lang w:val="de-DE"/>
        </w:rPr>
        <w:t xml:space="preserve"> Sie können durch das Drücken der Infotaste </w:t>
      </w:r>
      <w:r w:rsidR="00A71F45">
        <w:rPr>
          <w:lang w:val="de-DE"/>
        </w:rPr>
        <w:t>(</w:t>
      </w:r>
      <w:r w:rsidR="00F91CFE">
        <w:rPr>
          <w:lang w:val="de-DE"/>
        </w:rPr>
        <w:t>0</w:t>
      </w:r>
      <w:r w:rsidR="00A71F45">
        <w:rPr>
          <w:lang w:val="de-DE"/>
        </w:rPr>
        <w:t>)</w:t>
      </w:r>
      <w:r w:rsidR="00F91CFE">
        <w:rPr>
          <w:lang w:val="de-DE"/>
        </w:rPr>
        <w:t xml:space="preserve"> abgerufen werden.</w:t>
      </w:r>
      <w:bookmarkStart w:id="38" w:name="_Toc101697763"/>
    </w:p>
    <w:p w:rsidR="0075054F" w:rsidRPr="000E076D" w:rsidRDefault="00104D6A" w:rsidP="00D35562">
      <w:pPr>
        <w:pStyle w:val="Titre3"/>
        <w:rPr>
          <w:lang w:val="de-DE" w:eastAsia="fr-CA"/>
        </w:rPr>
      </w:pPr>
      <w:bookmarkStart w:id="39" w:name="_Toc461003999"/>
      <w:bookmarkEnd w:id="38"/>
      <w:r w:rsidRPr="000E076D">
        <w:rPr>
          <w:rFonts w:cs="Arial"/>
          <w:lang w:val="de-DE" w:eastAsia="fr-CA"/>
        </w:rPr>
        <w:t xml:space="preserve">Bücher </w:t>
      </w:r>
      <w:r w:rsidR="008D76D2">
        <w:rPr>
          <w:rFonts w:cs="Arial"/>
          <w:lang w:val="de-DE" w:eastAsia="fr-CA"/>
        </w:rPr>
        <w:t xml:space="preserve">von USB-Medien </w:t>
      </w:r>
      <w:r w:rsidRPr="000E076D">
        <w:rPr>
          <w:rFonts w:cs="Arial"/>
          <w:lang w:val="de-DE" w:eastAsia="fr-CA"/>
        </w:rPr>
        <w:t>kopieren</w:t>
      </w:r>
      <w:bookmarkEnd w:id="39"/>
    </w:p>
    <w:p w:rsidR="00D35562" w:rsidRPr="00C1739A" w:rsidRDefault="00B557D1" w:rsidP="007A71A9">
      <w:pPr>
        <w:rPr>
          <w:lang w:val="de-DE"/>
        </w:rPr>
      </w:pPr>
      <w:r>
        <w:rPr>
          <w:lang w:val="de-DE"/>
        </w:rPr>
        <w:t>Sie können D</w:t>
      </w:r>
      <w:r w:rsidR="00502F76">
        <w:rPr>
          <w:lang w:val="de-DE"/>
        </w:rPr>
        <w:t>AISY</w:t>
      </w:r>
      <w:r>
        <w:rPr>
          <w:lang w:val="de-DE"/>
        </w:rPr>
        <w:t>- oder MP3-Bücher von USB-Medien auf die SD-</w:t>
      </w:r>
      <w:r w:rsidR="00815168">
        <w:rPr>
          <w:lang w:val="de-DE"/>
        </w:rPr>
        <w:t>Karte Ihres S</w:t>
      </w:r>
      <w:r w:rsidR="00C97D97">
        <w:rPr>
          <w:lang w:val="de-DE"/>
        </w:rPr>
        <w:t>treams</w:t>
      </w:r>
      <w:r w:rsidR="006D72CE">
        <w:rPr>
          <w:lang w:val="de-DE"/>
        </w:rPr>
        <w:t xml:space="preserve"> kopieren. </w:t>
      </w:r>
      <w:r w:rsidR="008D76D2">
        <w:rPr>
          <w:lang w:val="de-DE"/>
        </w:rPr>
        <w:t xml:space="preserve">Hierfür </w:t>
      </w:r>
      <w:r w:rsidR="00730AB7">
        <w:rPr>
          <w:lang w:val="de-DE"/>
        </w:rPr>
        <w:t xml:space="preserve"> wird das </w:t>
      </w:r>
      <w:r w:rsidR="00454414">
        <w:rPr>
          <w:lang w:val="de-DE"/>
        </w:rPr>
        <w:t xml:space="preserve">USB-Medium durch das </w:t>
      </w:r>
      <w:r w:rsidR="00730AB7">
        <w:rPr>
          <w:lang w:val="de-DE"/>
        </w:rPr>
        <w:t>kurze USB-Kabel</w:t>
      </w:r>
      <w:r w:rsidR="00454414">
        <w:rPr>
          <w:lang w:val="de-DE"/>
        </w:rPr>
        <w:t xml:space="preserve"> mit dem Stream verbunden. </w:t>
      </w:r>
      <w:r w:rsidR="00631E44">
        <w:rPr>
          <w:lang w:val="de-DE"/>
        </w:rPr>
        <w:t xml:space="preserve">Der Kopiervorgang wird mit der Ziffer 3 auf dem Stream gestartet. Es kann kopiert werden, während das Buch abgespielt oder pausiert wird. </w:t>
      </w:r>
      <w:r w:rsidR="007C766D">
        <w:rPr>
          <w:lang w:val="de-DE"/>
        </w:rPr>
        <w:t>Der Fortschritt des Kopiervorgangs wird regelmäßig angesagt. Das Kopieren kann jederzeit durch das Drücken der Rautetaste unterbrochen werden.</w:t>
      </w:r>
      <w:r w:rsidR="00887EA6">
        <w:rPr>
          <w:lang w:val="de-DE"/>
        </w:rPr>
        <w:t xml:space="preserve"> Wenn sich </w:t>
      </w:r>
      <w:r w:rsidR="00807FC3">
        <w:rPr>
          <w:lang w:val="de-DE"/>
        </w:rPr>
        <w:t>sonderzeichen</w:t>
      </w:r>
      <w:r w:rsidR="00887EA6">
        <w:rPr>
          <w:lang w:val="de-DE"/>
        </w:rPr>
        <w:t xml:space="preserve"> </w:t>
      </w:r>
      <w:r w:rsidR="00887EA6" w:rsidRPr="00887EA6">
        <w:rPr>
          <w:lang w:val="de-DE"/>
        </w:rPr>
        <w:t>(\, /, :, *, &lt;, &gt;, |, .) im Titel des zu kopierenden Buches b</w:t>
      </w:r>
      <w:r w:rsidR="00887EA6">
        <w:rPr>
          <w:lang w:val="de-DE"/>
        </w:rPr>
        <w:t xml:space="preserve">efinden, werden sie durch </w:t>
      </w:r>
      <w:r w:rsidR="004A18B6">
        <w:rPr>
          <w:lang w:val="de-DE"/>
        </w:rPr>
        <w:t>„</w:t>
      </w:r>
      <w:r w:rsidR="007F6F91" w:rsidRPr="007F6F91">
        <w:rPr>
          <w:lang w:val="de-DE"/>
        </w:rPr>
        <w:t>_</w:t>
      </w:r>
      <w:r w:rsidR="004A18B6">
        <w:rPr>
          <w:lang w:val="de-DE"/>
        </w:rPr>
        <w:t>“</w:t>
      </w:r>
      <w:r w:rsidR="007F6F91">
        <w:rPr>
          <w:lang w:val="de-DE"/>
        </w:rPr>
        <w:t xml:space="preserve"> ersetzt. </w:t>
      </w:r>
      <w:r w:rsidR="00417F87">
        <w:rPr>
          <w:lang w:val="de-DE"/>
        </w:rPr>
        <w:t xml:space="preserve">Sie können USB-Medien nur abspielen oder kopieren, </w:t>
      </w:r>
      <w:r w:rsidR="00C075E6">
        <w:rPr>
          <w:lang w:val="de-DE"/>
        </w:rPr>
        <w:t>wenn der Akku ausreichend geladen ist,</w:t>
      </w:r>
      <w:r w:rsidR="007F6F91" w:rsidRPr="007F6F91">
        <w:rPr>
          <w:lang w:val="de-DE"/>
        </w:rPr>
        <w:t xml:space="preserve"> </w:t>
      </w:r>
      <w:r w:rsidR="00C075E6">
        <w:rPr>
          <w:lang w:val="de-DE"/>
        </w:rPr>
        <w:t>da während dieser Vorgänge das USB-Netzteil nicht zur Verfügung steht</w:t>
      </w:r>
      <w:r w:rsidR="000F3A08">
        <w:rPr>
          <w:lang w:val="de-DE"/>
        </w:rPr>
        <w:t>, denn USB-Netzteil und USB-Medien benötigen denselben USB-Micro-Anschluss des S</w:t>
      </w:r>
      <w:r w:rsidR="00015A2B">
        <w:rPr>
          <w:lang w:val="de-DE"/>
        </w:rPr>
        <w:t>treams.</w:t>
      </w:r>
      <w:r w:rsidR="000F3A08">
        <w:rPr>
          <w:lang w:val="de-DE"/>
        </w:rPr>
        <w:t xml:space="preserve">  </w:t>
      </w:r>
      <w:r w:rsidR="00C075E6">
        <w:rPr>
          <w:lang w:val="de-DE"/>
        </w:rPr>
        <w:t xml:space="preserve"> </w:t>
      </w:r>
      <w:r>
        <w:rPr>
          <w:lang w:val="de-DE"/>
        </w:rPr>
        <w:tab/>
      </w:r>
    </w:p>
    <w:p w:rsidR="00D35562" w:rsidRPr="00C1739A" w:rsidRDefault="0023687F">
      <w:pPr>
        <w:pStyle w:val="Titre2"/>
        <w:tabs>
          <w:tab w:val="clear" w:pos="993"/>
          <w:tab w:val="left" w:pos="709"/>
        </w:tabs>
        <w:spacing w:before="120"/>
        <w:ind w:left="425" w:hanging="425"/>
        <w:rPr>
          <w:lang w:val="de-DE"/>
        </w:rPr>
      </w:pPr>
      <w:bookmarkStart w:id="40" w:name="_Toc461004000"/>
      <w:bookmarkStart w:id="41" w:name="_Toc487351461"/>
      <w:r>
        <w:rPr>
          <w:lang w:val="de-DE"/>
        </w:rPr>
        <w:t>Powertaste</w:t>
      </w:r>
      <w:bookmarkEnd w:id="40"/>
      <w:r w:rsidR="00D35562" w:rsidRPr="00C1739A">
        <w:rPr>
          <w:lang w:val="de-DE"/>
        </w:rPr>
        <w:t xml:space="preserve"> </w:t>
      </w:r>
      <w:bookmarkEnd w:id="41"/>
    </w:p>
    <w:p w:rsidR="00D35562" w:rsidRPr="00C1739A" w:rsidRDefault="00D35562" w:rsidP="00D35562">
      <w:pPr>
        <w:pStyle w:val="Titre3"/>
        <w:rPr>
          <w:lang w:val="de-DE"/>
        </w:rPr>
      </w:pPr>
      <w:bookmarkStart w:id="42" w:name="_Toc101697765"/>
      <w:bookmarkStart w:id="43" w:name="_Toc461004001"/>
      <w:r w:rsidRPr="00C1739A">
        <w:rPr>
          <w:lang w:val="de-DE"/>
        </w:rPr>
        <w:t>Ein-/Ausschalten des Gerätes</w:t>
      </w:r>
      <w:bookmarkEnd w:id="42"/>
      <w:bookmarkEnd w:id="43"/>
    </w:p>
    <w:p w:rsidR="00D35562" w:rsidRPr="00C1739A" w:rsidRDefault="00D35562" w:rsidP="007A71A9">
      <w:pPr>
        <w:rPr>
          <w:lang w:val="de-DE"/>
        </w:rPr>
      </w:pPr>
      <w:r w:rsidRPr="00C1739A">
        <w:rPr>
          <w:lang w:val="de-DE"/>
        </w:rPr>
        <w:t xml:space="preserve">Um das Gerät einzuschalten, drücken </w:t>
      </w:r>
      <w:r w:rsidR="00973CB9">
        <w:rPr>
          <w:lang w:val="de-DE"/>
        </w:rPr>
        <w:t xml:space="preserve">und halten </w:t>
      </w:r>
      <w:r w:rsidRPr="00C1739A">
        <w:rPr>
          <w:lang w:val="de-DE"/>
        </w:rPr>
        <w:t>Sie die Power</w:t>
      </w:r>
      <w:r w:rsidR="000A6708">
        <w:rPr>
          <w:lang w:val="de-DE"/>
        </w:rPr>
        <w:t>t</w:t>
      </w:r>
      <w:r w:rsidRPr="00C1739A">
        <w:rPr>
          <w:lang w:val="de-DE"/>
        </w:rPr>
        <w:t xml:space="preserve">aste, die sich auf der linken Seite des Gerätes </w:t>
      </w:r>
      <w:r w:rsidR="003E2E68">
        <w:rPr>
          <w:lang w:val="de-DE"/>
        </w:rPr>
        <w:t>(</w:t>
      </w:r>
      <w:r w:rsidRPr="00C1739A">
        <w:rPr>
          <w:lang w:val="de-DE"/>
        </w:rPr>
        <w:t>nahe der oberen Ecke</w:t>
      </w:r>
      <w:r w:rsidR="003E2E68">
        <w:rPr>
          <w:lang w:val="de-DE"/>
        </w:rPr>
        <w:t>)</w:t>
      </w:r>
      <w:r w:rsidRPr="00C1739A">
        <w:rPr>
          <w:lang w:val="de-DE"/>
        </w:rPr>
        <w:t xml:space="preserve"> befindet. Sie hören ein </w:t>
      </w:r>
      <w:r w:rsidR="00D17853">
        <w:rPr>
          <w:lang w:val="de-DE"/>
        </w:rPr>
        <w:t>T</w:t>
      </w:r>
      <w:r w:rsidRPr="00C1739A">
        <w:rPr>
          <w:lang w:val="de-DE"/>
        </w:rPr>
        <w:t>on</w:t>
      </w:r>
      <w:r w:rsidR="00D17853">
        <w:rPr>
          <w:lang w:val="de-DE"/>
        </w:rPr>
        <w:t>signal</w:t>
      </w:r>
      <w:r w:rsidRPr="00C1739A">
        <w:rPr>
          <w:lang w:val="de-DE"/>
        </w:rPr>
        <w:t xml:space="preserve"> und eine Willkommensmitteilung. </w:t>
      </w:r>
    </w:p>
    <w:p w:rsidR="00D35562" w:rsidRPr="00C1739A" w:rsidRDefault="00D35562" w:rsidP="007A71A9">
      <w:pPr>
        <w:rPr>
          <w:lang w:val="de-DE"/>
        </w:rPr>
      </w:pPr>
      <w:r w:rsidRPr="00C1739A">
        <w:rPr>
          <w:lang w:val="de-DE"/>
        </w:rPr>
        <w:t xml:space="preserve">Drücken </w:t>
      </w:r>
      <w:r w:rsidR="00973CB9">
        <w:rPr>
          <w:lang w:val="de-DE"/>
        </w:rPr>
        <w:t xml:space="preserve">und halten </w:t>
      </w:r>
      <w:r w:rsidRPr="00C1739A">
        <w:rPr>
          <w:lang w:val="de-DE"/>
        </w:rPr>
        <w:t>Sie die Power</w:t>
      </w:r>
      <w:r w:rsidR="000A6708">
        <w:rPr>
          <w:lang w:val="de-DE"/>
        </w:rPr>
        <w:t>t</w:t>
      </w:r>
      <w:r w:rsidRPr="00C1739A">
        <w:rPr>
          <w:lang w:val="de-DE"/>
        </w:rPr>
        <w:t>aste erneut, um das Gerät auszuschalten. Sie hören zwei Pieptöne, die anzeigen, dass sich der Player ausschaltet.</w:t>
      </w:r>
      <w:r w:rsidR="00973CB9">
        <w:rPr>
          <w:lang w:val="de-DE"/>
        </w:rPr>
        <w:t xml:space="preserve"> Sie müssen 30 Sekunden warten, bis Sie den Player wieder einschalten können.</w:t>
      </w:r>
    </w:p>
    <w:p w:rsidR="00D35562" w:rsidRPr="00C1739A" w:rsidRDefault="00D35562" w:rsidP="00D35562">
      <w:pPr>
        <w:pStyle w:val="Titre3"/>
        <w:spacing w:before="120"/>
        <w:rPr>
          <w:bCs/>
          <w:iCs/>
          <w:lang w:val="de-DE"/>
        </w:rPr>
      </w:pPr>
      <w:bookmarkStart w:id="44" w:name="_Toc101697766"/>
      <w:bookmarkStart w:id="45" w:name="_Toc461004002"/>
      <w:r w:rsidRPr="00C1739A">
        <w:rPr>
          <w:bCs/>
          <w:iCs/>
          <w:lang w:val="de-DE"/>
        </w:rPr>
        <w:t>Zurücksetzen</w:t>
      </w:r>
      <w:r w:rsidR="001A4379">
        <w:rPr>
          <w:bCs/>
          <w:iCs/>
          <w:lang w:val="de-DE"/>
        </w:rPr>
        <w:tab/>
      </w:r>
      <w:r w:rsidRPr="00C1739A">
        <w:rPr>
          <w:bCs/>
          <w:iCs/>
          <w:lang w:val="de-DE"/>
        </w:rPr>
        <w:t xml:space="preserve"> des Gerätes mit der </w:t>
      </w:r>
      <w:r w:rsidR="0023687F">
        <w:rPr>
          <w:bCs/>
          <w:iCs/>
          <w:lang w:val="de-DE"/>
        </w:rPr>
        <w:t>Powertaste</w:t>
      </w:r>
      <w:bookmarkEnd w:id="44"/>
      <w:bookmarkEnd w:id="45"/>
    </w:p>
    <w:p w:rsidR="00D35562" w:rsidRDefault="00D35562" w:rsidP="007A71A9">
      <w:pPr>
        <w:rPr>
          <w:lang w:val="de-DE"/>
        </w:rPr>
      </w:pPr>
      <w:r w:rsidRPr="00C1739A">
        <w:rPr>
          <w:lang w:val="de-DE"/>
        </w:rPr>
        <w:t xml:space="preserve">Falls das Gerät nicht mehr auf </w:t>
      </w:r>
      <w:r w:rsidR="001A4379">
        <w:rPr>
          <w:lang w:val="de-DE"/>
        </w:rPr>
        <w:t xml:space="preserve">die Powertaste oder </w:t>
      </w:r>
      <w:r w:rsidRPr="00C1739A">
        <w:rPr>
          <w:lang w:val="de-DE"/>
        </w:rPr>
        <w:t xml:space="preserve">das Drücken irgendeiner </w:t>
      </w:r>
      <w:r w:rsidR="001A4379">
        <w:rPr>
          <w:lang w:val="de-DE"/>
        </w:rPr>
        <w:t xml:space="preserve">anderen </w:t>
      </w:r>
      <w:r w:rsidRPr="00C1739A">
        <w:rPr>
          <w:lang w:val="de-DE"/>
        </w:rPr>
        <w:t xml:space="preserve">Taste reagiert, drücken und halten Sie die </w:t>
      </w:r>
      <w:r w:rsidR="0023687F">
        <w:rPr>
          <w:lang w:val="de-DE"/>
        </w:rPr>
        <w:t>Powertaste</w:t>
      </w:r>
      <w:r w:rsidRPr="00C1739A">
        <w:rPr>
          <w:lang w:val="de-DE"/>
        </w:rPr>
        <w:t xml:space="preserve"> für 7 Sekunden, um einen harten Neustart zu erzwingen.</w:t>
      </w:r>
    </w:p>
    <w:p w:rsidR="007A71A9" w:rsidRPr="00C1739A" w:rsidRDefault="007A71A9" w:rsidP="004A18B6">
      <w:pPr>
        <w:pStyle w:val="Corpsdetexte"/>
        <w:rPr>
          <w:lang w:val="de-DE"/>
        </w:rPr>
      </w:pPr>
    </w:p>
    <w:p w:rsidR="00D35562" w:rsidRPr="00C1739A" w:rsidRDefault="00D35562">
      <w:pPr>
        <w:pStyle w:val="Titre2"/>
        <w:tabs>
          <w:tab w:val="clear" w:pos="993"/>
          <w:tab w:val="left" w:pos="709"/>
        </w:tabs>
        <w:ind w:left="426" w:hanging="426"/>
        <w:rPr>
          <w:lang w:val="de-DE"/>
        </w:rPr>
      </w:pPr>
      <w:bookmarkStart w:id="46" w:name="_Toc101697767"/>
      <w:bookmarkStart w:id="47" w:name="_Toc461004003"/>
      <w:r w:rsidRPr="00C1739A">
        <w:rPr>
          <w:lang w:val="de-DE"/>
        </w:rPr>
        <w:t xml:space="preserve">Einsetzen oder Entfernen der </w:t>
      </w:r>
      <w:r w:rsidR="00116271">
        <w:rPr>
          <w:lang w:val="de-DE"/>
        </w:rPr>
        <w:t>SD-Karte</w:t>
      </w:r>
      <w:bookmarkEnd w:id="46"/>
      <w:bookmarkEnd w:id="47"/>
    </w:p>
    <w:p w:rsidR="00D35562" w:rsidRPr="00C1739A" w:rsidRDefault="00D35562" w:rsidP="007A71A9">
      <w:pPr>
        <w:rPr>
          <w:lang w:val="de-DE" w:eastAsia="fr-CA"/>
        </w:rPr>
      </w:pPr>
      <w:r w:rsidRPr="00C1739A">
        <w:rPr>
          <w:lang w:val="de-DE" w:eastAsia="fr-CA"/>
        </w:rPr>
        <w:t xml:space="preserve">Um die </w:t>
      </w:r>
      <w:r w:rsidR="00116271">
        <w:rPr>
          <w:lang w:val="de-DE" w:eastAsia="fr-CA"/>
        </w:rPr>
        <w:t>SD-Karte</w:t>
      </w:r>
      <w:r w:rsidRPr="00C1739A">
        <w:rPr>
          <w:lang w:val="de-DE" w:eastAsia="fr-CA"/>
        </w:rPr>
        <w:t xml:space="preserve"> einzusetzen oder zu entfernen, folgen Sie diesen Schritten: </w:t>
      </w:r>
    </w:p>
    <w:p w:rsidR="00D35562" w:rsidRPr="00C1739A" w:rsidRDefault="00D35562" w:rsidP="004A18B6">
      <w:pPr>
        <w:pStyle w:val="Listepuces"/>
        <w:rPr>
          <w:lang w:val="de-DE" w:eastAsia="fr-CA"/>
        </w:rPr>
      </w:pPr>
      <w:r w:rsidRPr="00C1739A">
        <w:rPr>
          <w:lang w:val="de-DE" w:eastAsia="fr-CA"/>
        </w:rPr>
        <w:t xml:space="preserve">Halten Sie das Gerät mit der Vorderseite in Ihre Richtung. Der </w:t>
      </w:r>
      <w:r w:rsidR="00116271">
        <w:rPr>
          <w:lang w:val="de-DE" w:eastAsia="fr-CA"/>
        </w:rPr>
        <w:t>SD-Karte</w:t>
      </w:r>
      <w:r w:rsidRPr="00C1739A">
        <w:rPr>
          <w:lang w:val="de-DE" w:eastAsia="fr-CA"/>
        </w:rPr>
        <w:t xml:space="preserve">n Schlitz befindet sich an der </w:t>
      </w:r>
      <w:r w:rsidR="00CD3515" w:rsidRPr="00C1739A">
        <w:rPr>
          <w:lang w:val="de-DE" w:eastAsia="fr-CA"/>
        </w:rPr>
        <w:t>Ober</w:t>
      </w:r>
      <w:r w:rsidR="00CD3515">
        <w:rPr>
          <w:lang w:val="de-DE" w:eastAsia="fr-CA"/>
        </w:rPr>
        <w:t>kante</w:t>
      </w:r>
      <w:r w:rsidR="00853C47">
        <w:rPr>
          <w:lang w:val="de-DE" w:eastAsia="fr-CA"/>
        </w:rPr>
        <w:t xml:space="preserve"> des Players</w:t>
      </w:r>
      <w:r w:rsidRPr="00C1739A">
        <w:rPr>
          <w:lang w:val="de-DE" w:eastAsia="fr-CA"/>
        </w:rPr>
        <w:t xml:space="preserve">. </w:t>
      </w:r>
    </w:p>
    <w:p w:rsidR="00D35562" w:rsidRPr="00C1739A" w:rsidRDefault="00D35562" w:rsidP="004A18B6">
      <w:pPr>
        <w:pStyle w:val="Listepuces"/>
        <w:rPr>
          <w:lang w:val="de-DE" w:eastAsia="fr-CA"/>
        </w:rPr>
      </w:pPr>
      <w:r w:rsidRPr="00C1739A">
        <w:rPr>
          <w:lang w:val="de-DE" w:eastAsia="fr-CA"/>
        </w:rPr>
        <w:t xml:space="preserve">Eine Ecke der </w:t>
      </w:r>
      <w:r w:rsidR="00116271">
        <w:rPr>
          <w:lang w:val="de-DE" w:eastAsia="fr-CA"/>
        </w:rPr>
        <w:t>SD-Karte</w:t>
      </w:r>
      <w:r w:rsidRPr="00C1739A">
        <w:rPr>
          <w:lang w:val="de-DE" w:eastAsia="fr-CA"/>
        </w:rPr>
        <w:t xml:space="preserve"> hat eine um 45 Grad abgeschnittene Kante. </w:t>
      </w:r>
    </w:p>
    <w:p w:rsidR="00D35562" w:rsidRPr="00C1739A" w:rsidRDefault="00D35562" w:rsidP="006B096F">
      <w:pPr>
        <w:ind w:left="360"/>
        <w:rPr>
          <w:lang w:val="de-DE" w:eastAsia="fr-CA"/>
        </w:rPr>
      </w:pPr>
      <w:r w:rsidRPr="00C1739A">
        <w:rPr>
          <w:lang w:val="de-DE" w:eastAsia="fr-CA"/>
        </w:rPr>
        <w:t>Diese Ecke sollte auf der linken unteren Seite sein, wenn Sie die Karte in den Schlitz einschieben. Falls die Karte nicht in die korrekte Richtung zeigt, wird sie sich nicht einsetzen lassen. Die Kart</w:t>
      </w:r>
      <w:r w:rsidR="0023687F">
        <w:rPr>
          <w:lang w:val="de-DE" w:eastAsia="fr-CA"/>
        </w:rPr>
        <w:t>e hat eine kleine Schreibschutzö</w:t>
      </w:r>
      <w:r w:rsidRPr="00C1739A">
        <w:rPr>
          <w:lang w:val="de-DE" w:eastAsia="fr-CA"/>
        </w:rPr>
        <w:t xml:space="preserve">se an der rechten Kante. Diese sollte </w:t>
      </w:r>
      <w:r w:rsidR="00CE615C">
        <w:rPr>
          <w:lang w:val="de-DE" w:eastAsia="fr-CA"/>
        </w:rPr>
        <w:t>nach unten</w:t>
      </w:r>
      <w:r w:rsidRPr="00C1739A">
        <w:rPr>
          <w:lang w:val="de-DE" w:eastAsia="fr-CA"/>
        </w:rPr>
        <w:t xml:space="preserve"> geschoben sein, wenn Sie Informationen</w:t>
      </w:r>
      <w:r w:rsidR="006A52EC">
        <w:rPr>
          <w:lang w:val="de-DE" w:eastAsia="fr-CA"/>
        </w:rPr>
        <w:t>,</w:t>
      </w:r>
      <w:r w:rsidRPr="00C1739A">
        <w:rPr>
          <w:lang w:val="de-DE" w:eastAsia="fr-CA"/>
        </w:rPr>
        <w:t xml:space="preserve"> z.B. Aufnahmen</w:t>
      </w:r>
      <w:r w:rsidR="006A52EC">
        <w:rPr>
          <w:lang w:val="de-DE" w:eastAsia="fr-CA"/>
        </w:rPr>
        <w:t xml:space="preserve"> oder Sprachnotizen,</w:t>
      </w:r>
      <w:r w:rsidRPr="00C1739A">
        <w:rPr>
          <w:lang w:val="de-DE" w:eastAsia="fr-CA"/>
        </w:rPr>
        <w:t xml:space="preserve"> auf der Karte speichern </w:t>
      </w:r>
      <w:r w:rsidR="004B2623">
        <w:rPr>
          <w:lang w:val="de-DE" w:eastAsia="fr-CA"/>
        </w:rPr>
        <w:t xml:space="preserve">oder löschen </w:t>
      </w:r>
      <w:r w:rsidRPr="00C1739A">
        <w:rPr>
          <w:lang w:val="de-DE" w:eastAsia="fr-CA"/>
        </w:rPr>
        <w:t xml:space="preserve">wollen. Wenn Sie das Buch nur anhören möchten, kann die Öse </w:t>
      </w:r>
      <w:r w:rsidR="00CE615C">
        <w:rPr>
          <w:lang w:val="de-DE" w:eastAsia="fr-CA"/>
        </w:rPr>
        <w:t>nach oben</w:t>
      </w:r>
      <w:r w:rsidRPr="00C1739A">
        <w:rPr>
          <w:lang w:val="de-DE" w:eastAsia="fr-CA"/>
        </w:rPr>
        <w:t xml:space="preserve"> geschoben </w:t>
      </w:r>
      <w:r w:rsidR="004B2623">
        <w:rPr>
          <w:lang w:val="de-DE" w:eastAsia="fr-CA"/>
        </w:rPr>
        <w:t>werden</w:t>
      </w:r>
      <w:r w:rsidRPr="00C1739A">
        <w:rPr>
          <w:lang w:val="de-DE" w:eastAsia="fr-CA"/>
        </w:rPr>
        <w:t xml:space="preserve">, um den Schreibschutz der Karte zu aktivieren. </w:t>
      </w:r>
    </w:p>
    <w:p w:rsidR="00D35562" w:rsidRPr="00C1739A" w:rsidRDefault="00D35562" w:rsidP="004A18B6">
      <w:pPr>
        <w:pStyle w:val="Listepuces"/>
        <w:rPr>
          <w:lang w:val="de-DE" w:eastAsia="fr-CA"/>
        </w:rPr>
      </w:pPr>
      <w:r w:rsidRPr="00C1739A">
        <w:rPr>
          <w:lang w:val="de-DE" w:eastAsia="fr-CA"/>
        </w:rPr>
        <w:t xml:space="preserve">Drücken Sie die Karte </w:t>
      </w:r>
      <w:r w:rsidR="00CE615C">
        <w:rPr>
          <w:lang w:val="de-DE" w:eastAsia="fr-CA"/>
        </w:rPr>
        <w:t>nach unten</w:t>
      </w:r>
      <w:r w:rsidRPr="00C1739A">
        <w:rPr>
          <w:lang w:val="de-DE" w:eastAsia="fr-CA"/>
        </w:rPr>
        <w:t xml:space="preserve"> in den Schlitz, bis es klickt. Wenden Sie keine unnötige Kraft an. Es</w:t>
      </w:r>
      <w:r w:rsidR="009B3210">
        <w:rPr>
          <w:lang w:val="de-DE" w:eastAsia="fr-CA"/>
        </w:rPr>
        <w:tab/>
      </w:r>
      <w:r w:rsidRPr="00C1739A">
        <w:rPr>
          <w:lang w:val="de-DE" w:eastAsia="fr-CA"/>
        </w:rPr>
        <w:t>ist nur ein geringer Druck erforderlich, um die Karte ordnungsgemäß einzusetzen.</w:t>
      </w:r>
    </w:p>
    <w:p w:rsidR="00D35562" w:rsidRPr="00C1739A" w:rsidRDefault="00D35562" w:rsidP="004A18B6">
      <w:pPr>
        <w:pStyle w:val="Listepuces"/>
        <w:rPr>
          <w:lang w:val="de-DE" w:eastAsia="fr-CA"/>
        </w:rPr>
      </w:pPr>
      <w:r w:rsidRPr="00C1739A">
        <w:rPr>
          <w:lang w:val="de-DE" w:eastAsia="fr-CA"/>
        </w:rPr>
        <w:t>Zum Entfernen drücken Sie auf die obere Kante der Karte</w:t>
      </w:r>
      <w:r w:rsidR="00A60C97">
        <w:rPr>
          <w:lang w:val="de-DE" w:eastAsia="fr-CA"/>
        </w:rPr>
        <w:t>, um sie zu lösen und ziehen</w:t>
      </w:r>
      <w:r w:rsidRPr="00C1739A">
        <w:rPr>
          <w:lang w:val="de-DE" w:eastAsia="fr-CA"/>
        </w:rPr>
        <w:t xml:space="preserve"> die Karte dann heraus.</w:t>
      </w:r>
    </w:p>
    <w:p w:rsidR="00D35562" w:rsidRPr="00C1739A" w:rsidRDefault="00116271" w:rsidP="00D35562">
      <w:pPr>
        <w:pStyle w:val="Titre3"/>
        <w:rPr>
          <w:lang w:val="de-DE" w:eastAsia="fr-CA"/>
        </w:rPr>
      </w:pPr>
      <w:bookmarkStart w:id="48" w:name="_Toc101697768"/>
      <w:bookmarkStart w:id="49" w:name="_Toc461004004"/>
      <w:r>
        <w:rPr>
          <w:lang w:val="de-DE" w:eastAsia="fr-CA"/>
        </w:rPr>
        <w:t>SD-Karte</w:t>
      </w:r>
      <w:r w:rsidR="00D35562" w:rsidRPr="00C1739A">
        <w:rPr>
          <w:lang w:val="de-DE" w:eastAsia="fr-CA"/>
        </w:rPr>
        <w:t xml:space="preserve"> </w:t>
      </w:r>
      <w:r w:rsidR="00A22A5D">
        <w:rPr>
          <w:lang w:val="de-DE" w:eastAsia="fr-CA"/>
        </w:rPr>
        <w:t xml:space="preserve">- </w:t>
      </w:r>
      <w:r w:rsidR="00D35562" w:rsidRPr="00C1739A">
        <w:rPr>
          <w:lang w:val="de-DE" w:eastAsia="fr-CA"/>
        </w:rPr>
        <w:t>Voice Label</w:t>
      </w:r>
      <w:bookmarkEnd w:id="48"/>
      <w:bookmarkEnd w:id="49"/>
      <w:r w:rsidR="00D35562" w:rsidRPr="00C1739A">
        <w:rPr>
          <w:lang w:val="de-DE" w:eastAsia="fr-CA"/>
        </w:rPr>
        <w:t xml:space="preserve"> </w:t>
      </w:r>
    </w:p>
    <w:p w:rsidR="00D35562" w:rsidRDefault="00D35562" w:rsidP="007A71A9">
      <w:pPr>
        <w:rPr>
          <w:lang w:val="de-DE"/>
        </w:rPr>
      </w:pPr>
      <w:r w:rsidRPr="00C1739A">
        <w:rPr>
          <w:lang w:val="de-DE"/>
        </w:rPr>
        <w:t>Gedruckte oder Braille</w:t>
      </w:r>
      <w:r w:rsidR="00A60C97">
        <w:rPr>
          <w:lang w:val="de-DE"/>
        </w:rPr>
        <w:t>-</w:t>
      </w:r>
      <w:r w:rsidRPr="00C1739A">
        <w:rPr>
          <w:lang w:val="de-DE"/>
        </w:rPr>
        <w:t>Etiketten auf eine</w:t>
      </w:r>
      <w:r w:rsidR="00A60C97">
        <w:rPr>
          <w:lang w:val="de-DE"/>
        </w:rPr>
        <w:t>r</w:t>
      </w:r>
      <w:r w:rsidRPr="00C1739A">
        <w:rPr>
          <w:lang w:val="de-DE"/>
        </w:rPr>
        <w:t xml:space="preserve"> </w:t>
      </w:r>
      <w:r w:rsidR="00116271">
        <w:rPr>
          <w:lang w:val="de-DE"/>
        </w:rPr>
        <w:t>SD-Karte</w:t>
      </w:r>
      <w:r w:rsidRPr="00C1739A">
        <w:rPr>
          <w:lang w:val="de-DE"/>
        </w:rPr>
        <w:t xml:space="preserve"> anzubringen</w:t>
      </w:r>
      <w:r w:rsidR="00B46B5D">
        <w:rPr>
          <w:lang w:val="de-DE"/>
        </w:rPr>
        <w:t>,</w:t>
      </w:r>
      <w:r w:rsidRPr="00C1739A">
        <w:rPr>
          <w:lang w:val="de-DE"/>
        </w:rPr>
        <w:t xml:space="preserve"> ist nicht möglich, da das den Stream beschädigen könnte. Um Ihnen zu helfen, </w:t>
      </w:r>
      <w:r w:rsidR="009B3210">
        <w:rPr>
          <w:lang w:val="de-DE"/>
        </w:rPr>
        <w:t xml:space="preserve">Ihre </w:t>
      </w:r>
      <w:r w:rsidR="00116271">
        <w:rPr>
          <w:lang w:val="de-DE"/>
        </w:rPr>
        <w:t>SD-Karte</w:t>
      </w:r>
      <w:r w:rsidRPr="00C1739A">
        <w:rPr>
          <w:lang w:val="de-DE"/>
        </w:rPr>
        <w:t xml:space="preserve">n </w:t>
      </w:r>
      <w:r w:rsidR="009B3210">
        <w:rPr>
          <w:lang w:val="de-DE"/>
        </w:rPr>
        <w:t>auseinanderzuhalten</w:t>
      </w:r>
      <w:r w:rsidRPr="00C1739A">
        <w:rPr>
          <w:lang w:val="de-DE"/>
        </w:rPr>
        <w:t xml:space="preserve">, unterstützt der Stream </w:t>
      </w:r>
      <w:r w:rsidR="000271B0">
        <w:rPr>
          <w:lang w:val="de-DE"/>
        </w:rPr>
        <w:t xml:space="preserve">ein elektronisches Etikett namens </w:t>
      </w:r>
      <w:r w:rsidRPr="00C1739A">
        <w:rPr>
          <w:lang w:val="de-DE"/>
        </w:rPr>
        <w:t xml:space="preserve">Voice Label. Das Label wird in einer reservierten Textdatei $VRLabel.txt im </w:t>
      </w:r>
      <w:r w:rsidR="001A48EC">
        <w:rPr>
          <w:lang w:val="de-DE"/>
        </w:rPr>
        <w:t>Stammverzeichnis</w:t>
      </w:r>
      <w:r w:rsidRPr="00C1739A">
        <w:rPr>
          <w:lang w:val="de-DE"/>
        </w:rPr>
        <w:t xml:space="preserve"> der </w:t>
      </w:r>
      <w:r w:rsidR="00116271">
        <w:rPr>
          <w:lang w:val="de-DE"/>
        </w:rPr>
        <w:t>SD-Karte</w:t>
      </w:r>
      <w:r w:rsidRPr="00C1739A">
        <w:rPr>
          <w:lang w:val="de-DE"/>
        </w:rPr>
        <w:t xml:space="preserve"> gespeichert. Sie können diese Datei für Ihre </w:t>
      </w:r>
      <w:r w:rsidR="00116271">
        <w:rPr>
          <w:lang w:val="de-DE"/>
        </w:rPr>
        <w:t>SD-Karte</w:t>
      </w:r>
      <w:r w:rsidRPr="00C1739A">
        <w:rPr>
          <w:lang w:val="de-DE"/>
        </w:rPr>
        <w:t xml:space="preserve"> im </w:t>
      </w:r>
      <w:r w:rsidR="00CD3515">
        <w:rPr>
          <w:lang w:val="de-DE"/>
        </w:rPr>
        <w:t>M</w:t>
      </w:r>
      <w:r w:rsidR="00CD3515" w:rsidRPr="00C1739A">
        <w:rPr>
          <w:lang w:val="de-DE"/>
        </w:rPr>
        <w:t>enü</w:t>
      </w:r>
      <w:r w:rsidR="00A60C97">
        <w:rPr>
          <w:lang w:val="de-DE"/>
        </w:rPr>
        <w:t xml:space="preserve"> Werkzeuge </w:t>
      </w:r>
      <w:r w:rsidRPr="00C1739A">
        <w:rPr>
          <w:lang w:val="de-DE"/>
        </w:rPr>
        <w:t xml:space="preserve">der </w:t>
      </w:r>
      <w:r w:rsidR="00C87527">
        <w:rPr>
          <w:lang w:val="de-DE"/>
        </w:rPr>
        <w:t xml:space="preserve">kostenlosen </w:t>
      </w:r>
      <w:r w:rsidRPr="00C1739A">
        <w:rPr>
          <w:lang w:val="de-DE"/>
        </w:rPr>
        <w:t>Stream</w:t>
      </w:r>
      <w:r w:rsidR="00A60C97">
        <w:rPr>
          <w:lang w:val="de-DE"/>
        </w:rPr>
        <w:t>-</w:t>
      </w:r>
      <w:r w:rsidRPr="00C1739A">
        <w:rPr>
          <w:lang w:val="de-DE"/>
        </w:rPr>
        <w:t>Begleitsoftware</w:t>
      </w:r>
      <w:r w:rsidR="00C87527">
        <w:rPr>
          <w:lang w:val="de-DE"/>
        </w:rPr>
        <w:t xml:space="preserve">, HumanWare Companion, </w:t>
      </w:r>
      <w:r w:rsidRPr="00C1739A">
        <w:rPr>
          <w:lang w:val="de-DE"/>
        </w:rPr>
        <w:t>erstellen. Sie können aber auch Windows Notepad zum Erstellen dieser Datei verwenden. Wenn Sie die Karte einlegen oder den Stream einschalten</w:t>
      </w:r>
      <w:r w:rsidR="00A60C97">
        <w:rPr>
          <w:lang w:val="de-DE"/>
        </w:rPr>
        <w:t>,</w:t>
      </w:r>
      <w:r w:rsidRPr="00C1739A">
        <w:rPr>
          <w:lang w:val="de-DE"/>
        </w:rPr>
        <w:t xml:space="preserve"> wird er nach dieser Labeldatei suchen. Wenn er sie gefunden hat, wird der Stream den Inhalt ansagen. Das Label darf 50 Zeichen nicht überschreiten. Ihr Stream wird alle Zeichen nach den ersten 50 Zeichen in </w:t>
      </w:r>
      <w:r w:rsidR="00A60C97">
        <w:rPr>
          <w:lang w:val="de-DE"/>
        </w:rPr>
        <w:t>dieser</w:t>
      </w:r>
      <w:r w:rsidRPr="00C1739A">
        <w:rPr>
          <w:lang w:val="de-DE"/>
        </w:rPr>
        <w:t xml:space="preserve"> </w:t>
      </w:r>
      <w:r w:rsidR="00A60C97">
        <w:rPr>
          <w:lang w:val="de-DE"/>
        </w:rPr>
        <w:t>D</w:t>
      </w:r>
      <w:r w:rsidRPr="00C1739A">
        <w:rPr>
          <w:lang w:val="de-DE"/>
        </w:rPr>
        <w:t xml:space="preserve">atei ignorieren. </w:t>
      </w:r>
      <w:r w:rsidR="00A60C97">
        <w:rPr>
          <w:lang w:val="de-DE"/>
        </w:rPr>
        <w:t xml:space="preserve">Sie </w:t>
      </w:r>
      <w:r w:rsidRPr="00C1739A">
        <w:rPr>
          <w:lang w:val="de-DE"/>
        </w:rPr>
        <w:t xml:space="preserve">ist optional. Wenn Sie kein automatisches Ansagelabel für Ihre </w:t>
      </w:r>
      <w:r w:rsidR="00116271">
        <w:rPr>
          <w:lang w:val="de-DE"/>
        </w:rPr>
        <w:t>SD-Karte</w:t>
      </w:r>
      <w:r w:rsidRPr="00C1739A">
        <w:rPr>
          <w:lang w:val="de-DE"/>
        </w:rPr>
        <w:t xml:space="preserve"> benötigen, gibt es keinen Grund, dieses einzurichten. Dieses Label hat nichts mit dem Label zu tun, welches Sie sehen, wenn Sie die Eigenschaften </w:t>
      </w:r>
      <w:r w:rsidR="00A60C97">
        <w:rPr>
          <w:lang w:val="de-DE"/>
        </w:rPr>
        <w:t xml:space="preserve">der SD-Karte </w:t>
      </w:r>
      <w:r w:rsidRPr="00C1739A">
        <w:rPr>
          <w:lang w:val="de-DE"/>
        </w:rPr>
        <w:t>unter Windows betrachten.</w:t>
      </w:r>
    </w:p>
    <w:p w:rsidR="00A87D4E" w:rsidRPr="00C1739A" w:rsidRDefault="00A87D4E" w:rsidP="007A71A9">
      <w:pPr>
        <w:rPr>
          <w:lang w:val="de-DE" w:eastAsia="fr-CA"/>
        </w:rPr>
      </w:pPr>
    </w:p>
    <w:p w:rsidR="00D35562" w:rsidRPr="00C1739A" w:rsidRDefault="00D35562" w:rsidP="00D35562">
      <w:pPr>
        <w:pStyle w:val="Titre2"/>
        <w:rPr>
          <w:lang w:val="de-DE"/>
        </w:rPr>
      </w:pPr>
      <w:bookmarkStart w:id="50" w:name="_Toc101697769"/>
      <w:bookmarkStart w:id="51" w:name="_Toc461004005"/>
      <w:r w:rsidRPr="00C1739A">
        <w:rPr>
          <w:lang w:val="de-DE"/>
        </w:rPr>
        <w:t>Erkennen der Speicherkarte</w:t>
      </w:r>
      <w:bookmarkEnd w:id="50"/>
      <w:bookmarkEnd w:id="51"/>
    </w:p>
    <w:p w:rsidR="00D35562" w:rsidRPr="00C1739A" w:rsidRDefault="00D35562" w:rsidP="007A71A9">
      <w:pPr>
        <w:rPr>
          <w:lang w:val="de-DE"/>
        </w:rPr>
      </w:pPr>
      <w:r w:rsidRPr="00C1739A">
        <w:rPr>
          <w:lang w:val="de-DE"/>
        </w:rPr>
        <w:t>Wenn der Inhalt einer Speicherkarte wiedergegeben und die Karte entfernt wird, wechselt der Player zum ersten Buch auf der USB</w:t>
      </w:r>
      <w:r w:rsidR="00A60C97">
        <w:rPr>
          <w:lang w:val="de-DE"/>
        </w:rPr>
        <w:t>-</w:t>
      </w:r>
      <w:r w:rsidRPr="00C1739A">
        <w:rPr>
          <w:lang w:val="de-DE"/>
        </w:rPr>
        <w:t xml:space="preserve">Quelle (wenn vorhanden) oder in </w:t>
      </w:r>
      <w:r w:rsidR="00EB2355">
        <w:rPr>
          <w:lang w:val="de-DE"/>
        </w:rPr>
        <w:t>die</w:t>
      </w:r>
      <w:r w:rsidRPr="00C1739A">
        <w:rPr>
          <w:lang w:val="de-DE"/>
        </w:rPr>
        <w:t xml:space="preserve"> Tasten</w:t>
      </w:r>
      <w:r w:rsidR="00EB2355">
        <w:rPr>
          <w:lang w:val="de-DE"/>
        </w:rPr>
        <w:t>hilfe</w:t>
      </w:r>
      <w:r w:rsidRPr="00C1739A">
        <w:rPr>
          <w:lang w:val="de-DE"/>
        </w:rPr>
        <w:t>.</w:t>
      </w:r>
    </w:p>
    <w:p w:rsidR="00D35562" w:rsidRDefault="00D35562" w:rsidP="007A71A9">
      <w:pPr>
        <w:rPr>
          <w:lang w:val="de-DE"/>
        </w:rPr>
      </w:pPr>
      <w:r w:rsidRPr="00C1739A">
        <w:rPr>
          <w:lang w:val="de-DE"/>
        </w:rPr>
        <w:t xml:space="preserve">Wenn das Gerät mit </w:t>
      </w:r>
      <w:r w:rsidR="00116271">
        <w:rPr>
          <w:lang w:val="de-DE"/>
        </w:rPr>
        <w:t>SD-Karte</w:t>
      </w:r>
      <w:r w:rsidRPr="00C1739A">
        <w:rPr>
          <w:lang w:val="de-DE"/>
        </w:rPr>
        <w:t xml:space="preserve"> und USB</w:t>
      </w:r>
      <w:r w:rsidR="00A60C97">
        <w:rPr>
          <w:lang w:val="de-DE"/>
        </w:rPr>
        <w:t>-</w:t>
      </w:r>
      <w:r w:rsidRPr="00C1739A">
        <w:rPr>
          <w:lang w:val="de-DE"/>
        </w:rPr>
        <w:t xml:space="preserve">Quelle angeschaltet wird, wird der Player erst die </w:t>
      </w:r>
      <w:r w:rsidR="00116271">
        <w:rPr>
          <w:lang w:val="de-DE"/>
        </w:rPr>
        <w:t>SD-Karte</w:t>
      </w:r>
      <w:r w:rsidRPr="00C1739A">
        <w:rPr>
          <w:lang w:val="de-DE"/>
        </w:rPr>
        <w:t xml:space="preserve"> durchsuchen und das zuletzt abgespielte Buch auswählen. Wenn dieses Buch nicht vorhanden ist, wird das erste verfügbare Buch auf der </w:t>
      </w:r>
      <w:r w:rsidR="00116271">
        <w:rPr>
          <w:lang w:val="de-DE"/>
        </w:rPr>
        <w:t>SD-Karte</w:t>
      </w:r>
      <w:r w:rsidRPr="00C1739A">
        <w:rPr>
          <w:lang w:val="de-DE"/>
        </w:rPr>
        <w:t xml:space="preserve"> ausgewählt. Wenn auf der </w:t>
      </w:r>
      <w:r w:rsidR="00116271">
        <w:rPr>
          <w:lang w:val="de-DE"/>
        </w:rPr>
        <w:t>SD-Karte</w:t>
      </w:r>
      <w:r w:rsidRPr="00C1739A">
        <w:rPr>
          <w:lang w:val="de-DE"/>
        </w:rPr>
        <w:t xml:space="preserve"> keine Bücher gefunden werden, </w:t>
      </w:r>
      <w:r w:rsidR="00502258">
        <w:rPr>
          <w:lang w:val="de-DE"/>
        </w:rPr>
        <w:t xml:space="preserve">sucht das System </w:t>
      </w:r>
      <w:r w:rsidRPr="00C1739A">
        <w:rPr>
          <w:lang w:val="de-DE"/>
        </w:rPr>
        <w:t>nach Büchern auf der USB</w:t>
      </w:r>
      <w:r w:rsidR="00502258">
        <w:rPr>
          <w:lang w:val="de-DE"/>
        </w:rPr>
        <w:t>-</w:t>
      </w:r>
      <w:r w:rsidRPr="00C1739A">
        <w:rPr>
          <w:lang w:val="de-DE"/>
        </w:rPr>
        <w:t xml:space="preserve">Quelle. </w:t>
      </w:r>
    </w:p>
    <w:p w:rsidR="00A87D4E" w:rsidRPr="00C1739A" w:rsidRDefault="00A87D4E" w:rsidP="007A71A9">
      <w:pPr>
        <w:rPr>
          <w:lang w:val="de-DE"/>
        </w:rPr>
      </w:pPr>
    </w:p>
    <w:p w:rsidR="00D35562" w:rsidRPr="00C1739A" w:rsidRDefault="00D35562" w:rsidP="00D35562">
      <w:pPr>
        <w:pStyle w:val="Titre2"/>
        <w:rPr>
          <w:lang w:val="de-DE"/>
        </w:rPr>
      </w:pPr>
      <w:bookmarkStart w:id="52" w:name="_Toc101697770"/>
      <w:bookmarkStart w:id="53" w:name="_Toc461004006"/>
      <w:r w:rsidRPr="00C1739A">
        <w:rPr>
          <w:lang w:val="de-DE"/>
        </w:rPr>
        <w:t>Struktur de</w:t>
      </w:r>
      <w:r w:rsidR="00D43C23">
        <w:rPr>
          <w:lang w:val="de-DE"/>
        </w:rPr>
        <w:t>r</w:t>
      </w:r>
      <w:r w:rsidRPr="00C1739A">
        <w:rPr>
          <w:lang w:val="de-DE"/>
        </w:rPr>
        <w:t xml:space="preserve"> Bücherregal</w:t>
      </w:r>
      <w:bookmarkEnd w:id="52"/>
      <w:r w:rsidR="00D43C23">
        <w:rPr>
          <w:lang w:val="de-DE"/>
        </w:rPr>
        <w:t>e</w:t>
      </w:r>
      <w:bookmarkEnd w:id="53"/>
    </w:p>
    <w:p w:rsidR="00D35562" w:rsidRPr="00C1739A" w:rsidRDefault="00D35562" w:rsidP="007A71A9">
      <w:pPr>
        <w:rPr>
          <w:rFonts w:cs="Arial"/>
          <w:lang w:val="de-DE" w:eastAsia="fr-CA"/>
        </w:rPr>
      </w:pPr>
      <w:r w:rsidRPr="00C1739A">
        <w:rPr>
          <w:lang w:val="de-DE"/>
        </w:rPr>
        <w:t>Der S</w:t>
      </w:r>
      <w:r w:rsidR="00442BAE">
        <w:rPr>
          <w:lang w:val="de-DE"/>
        </w:rPr>
        <w:t>tream</w:t>
      </w:r>
      <w:r w:rsidRPr="00C1739A">
        <w:rPr>
          <w:lang w:val="de-DE"/>
        </w:rPr>
        <w:t xml:space="preserve"> erkennt verschiedene Buchtypen, die in verschiedenen Ordnerstrukturen gespeichert werden – den Bücherregalen. Sie können das gewünschte Bücherregal durch meh</w:t>
      </w:r>
      <w:r w:rsidR="00A665D0">
        <w:rPr>
          <w:lang w:val="de-DE"/>
        </w:rPr>
        <w:t>rfaches Drücken der Bücherregalt</w:t>
      </w:r>
      <w:r w:rsidRPr="00C1739A">
        <w:rPr>
          <w:lang w:val="de-DE"/>
        </w:rPr>
        <w:t xml:space="preserve">aste 1 auswählen. Innerhalb jedes Bücherregals können Sie sich mit Hilfe der Tasten 4 und 6 rückwärts und vorwärts bewegen. Die Bücherregalliste ist kreisförmig. Außer dem Bücherregal </w:t>
      </w:r>
      <w:r w:rsidR="00A665D0">
        <w:rPr>
          <w:lang w:val="de-DE"/>
        </w:rPr>
        <w:t xml:space="preserve">Notizen </w:t>
      </w:r>
      <w:r w:rsidRPr="00C1739A">
        <w:rPr>
          <w:lang w:val="de-DE"/>
        </w:rPr>
        <w:t>werden nur die nicht leeren Bücherregale angesagt. Auf der SD</w:t>
      </w:r>
      <w:r w:rsidR="00A665D0">
        <w:rPr>
          <w:lang w:val="de-DE"/>
        </w:rPr>
        <w:t>-</w:t>
      </w:r>
      <w:r w:rsidRPr="00C1739A">
        <w:rPr>
          <w:lang w:val="de-DE"/>
        </w:rPr>
        <w:t xml:space="preserve"> oder USB</w:t>
      </w:r>
      <w:r w:rsidR="00A665D0">
        <w:rPr>
          <w:lang w:val="de-DE"/>
        </w:rPr>
        <w:t>-</w:t>
      </w:r>
      <w:r w:rsidRPr="00C1739A">
        <w:rPr>
          <w:lang w:val="de-DE"/>
        </w:rPr>
        <w:t>Quelle wird jedes Bücherregal in einem reservierten Ordner</w:t>
      </w:r>
      <w:r w:rsidR="00A665D0">
        <w:rPr>
          <w:lang w:val="de-DE"/>
        </w:rPr>
        <w:t>,</w:t>
      </w:r>
      <w:r w:rsidRPr="00C1739A">
        <w:rPr>
          <w:lang w:val="de-DE"/>
        </w:rPr>
        <w:t xml:space="preserve"> beginnend mit  “$VR”</w:t>
      </w:r>
      <w:r w:rsidR="00A665D0">
        <w:rPr>
          <w:lang w:val="de-DE"/>
        </w:rPr>
        <w:t>,</w:t>
      </w:r>
      <w:r w:rsidRPr="00C1739A">
        <w:rPr>
          <w:lang w:val="de-DE"/>
        </w:rPr>
        <w:t xml:space="preserve"> gespeichert. Innerhalb jedes dieser reservierten Ordner (Bücherregale) können sich benutzerdefinierte Unterordner mit einzelnen Büchern oder Dateikategorien befinden. Sie können andere Ordner oder Dateien auf die </w:t>
      </w:r>
      <w:r w:rsidR="00A665D0">
        <w:rPr>
          <w:lang w:val="de-DE"/>
        </w:rPr>
        <w:t>SD-Karte</w:t>
      </w:r>
      <w:r w:rsidRPr="00C1739A">
        <w:rPr>
          <w:lang w:val="de-DE"/>
        </w:rPr>
        <w:t xml:space="preserve"> ziehen, aber nur die Inhalte der </w:t>
      </w:r>
      <w:r w:rsidRPr="00C1739A">
        <w:rPr>
          <w:rFonts w:cs="Arial"/>
          <w:lang w:val="de-DE" w:eastAsia="fr-CA"/>
        </w:rPr>
        <w:t xml:space="preserve">$VR reservierten Ordner </w:t>
      </w:r>
      <w:r w:rsidR="00AE2015">
        <w:rPr>
          <w:rFonts w:cs="Arial"/>
          <w:lang w:val="de-DE" w:eastAsia="fr-CA"/>
        </w:rPr>
        <w:t xml:space="preserve">werden vom Stream wiedergegeben und </w:t>
      </w:r>
      <w:r w:rsidRPr="00C1739A">
        <w:rPr>
          <w:rFonts w:cs="Arial"/>
          <w:lang w:val="de-DE" w:eastAsia="fr-CA"/>
        </w:rPr>
        <w:t>bestimmen die S</w:t>
      </w:r>
      <w:r w:rsidR="00442BAE">
        <w:rPr>
          <w:rFonts w:cs="Arial"/>
          <w:lang w:val="de-DE" w:eastAsia="fr-CA"/>
        </w:rPr>
        <w:t>tream</w:t>
      </w:r>
      <w:r w:rsidR="00AE2015">
        <w:rPr>
          <w:rFonts w:cs="Arial"/>
          <w:lang w:val="de-DE" w:eastAsia="fr-CA"/>
        </w:rPr>
        <w:t>-</w:t>
      </w:r>
      <w:r w:rsidRPr="00C1739A">
        <w:rPr>
          <w:rFonts w:cs="Arial"/>
          <w:lang w:val="de-DE" w:eastAsia="fr-CA"/>
        </w:rPr>
        <w:t xml:space="preserve">Bücherregale. </w:t>
      </w:r>
    </w:p>
    <w:p w:rsidR="00D35562" w:rsidRDefault="00560B89" w:rsidP="007A71A9">
      <w:pPr>
        <w:rPr>
          <w:lang w:val="de-DE" w:eastAsia="fr-CA"/>
        </w:rPr>
      </w:pPr>
      <w:r>
        <w:rPr>
          <w:lang w:val="de-DE" w:eastAsia="fr-CA"/>
        </w:rPr>
        <w:t>ANMERKUNG</w:t>
      </w:r>
      <w:r w:rsidR="00D35562" w:rsidRPr="00C1739A">
        <w:rPr>
          <w:lang w:val="de-DE" w:eastAsia="fr-CA"/>
        </w:rPr>
        <w:t>: Wenn Sie eine nicht schreibgeschützte Karte einsetzen, erstellt der S</w:t>
      </w:r>
      <w:r w:rsidR="001F2FD0">
        <w:rPr>
          <w:lang w:val="de-DE" w:eastAsia="fr-CA"/>
        </w:rPr>
        <w:t>tream</w:t>
      </w:r>
      <w:r w:rsidR="00D35562" w:rsidRPr="00C1739A">
        <w:rPr>
          <w:lang w:val="de-DE" w:eastAsia="fr-CA"/>
        </w:rPr>
        <w:t xml:space="preserve"> automatisch die $VR reser</w:t>
      </w:r>
      <w:r w:rsidR="00A665D0">
        <w:rPr>
          <w:lang w:val="de-DE" w:eastAsia="fr-CA"/>
        </w:rPr>
        <w:t>vierten Ordner</w:t>
      </w:r>
      <w:r w:rsidR="00D35562" w:rsidRPr="00C1739A">
        <w:rPr>
          <w:lang w:val="de-DE" w:eastAsia="fr-CA"/>
        </w:rPr>
        <w:t xml:space="preserve">. </w:t>
      </w:r>
    </w:p>
    <w:p w:rsidR="00AA19CE" w:rsidRPr="00C1739A" w:rsidRDefault="00AA19CE" w:rsidP="004A18B6">
      <w:pPr>
        <w:pStyle w:val="Corpsdetexte"/>
        <w:rPr>
          <w:lang w:val="de-DE" w:eastAsia="fr-CA"/>
        </w:rPr>
      </w:pPr>
    </w:p>
    <w:p w:rsidR="00D35562" w:rsidRDefault="00D35562" w:rsidP="007A71A9">
      <w:pPr>
        <w:rPr>
          <w:lang w:val="de-DE"/>
        </w:rPr>
      </w:pPr>
      <w:r w:rsidRPr="00C1739A">
        <w:rPr>
          <w:lang w:val="de-DE" w:eastAsia="fr-CA"/>
        </w:rPr>
        <w:t>Die Struktur und Benutzung der Bücherregale werden wie folgt bestimmt</w:t>
      </w:r>
      <w:r w:rsidRPr="00C1739A">
        <w:rPr>
          <w:lang w:val="de-DE"/>
        </w:rPr>
        <w:t xml:space="preserve">: </w:t>
      </w:r>
    </w:p>
    <w:p w:rsidR="00AA19CE" w:rsidRPr="00C1739A" w:rsidRDefault="00AA19CE" w:rsidP="007A71A9">
      <w:pPr>
        <w:rPr>
          <w:lang w:val="de-DE"/>
        </w:rPr>
      </w:pPr>
    </w:p>
    <w:p w:rsidR="00D35562" w:rsidRPr="00C1739A" w:rsidRDefault="00D35562" w:rsidP="007A71A9">
      <w:pPr>
        <w:rPr>
          <w:lang w:val="de-DE"/>
        </w:rPr>
      </w:pPr>
      <w:r w:rsidRPr="00C1739A">
        <w:rPr>
          <w:lang w:val="de-DE"/>
        </w:rPr>
        <w:t xml:space="preserve">Bücherregal: </w:t>
      </w:r>
      <w:r w:rsidR="00502F76">
        <w:rPr>
          <w:lang w:val="de-DE"/>
        </w:rPr>
        <w:t>-B</w:t>
      </w:r>
      <w:r w:rsidRPr="00C1739A">
        <w:rPr>
          <w:lang w:val="de-DE"/>
        </w:rPr>
        <w:t>ücher ($VRDTB Ordner)</w:t>
      </w:r>
    </w:p>
    <w:p w:rsidR="00E7720C" w:rsidRPr="00EA3EFF" w:rsidRDefault="00D35562" w:rsidP="007A71A9">
      <w:pPr>
        <w:rPr>
          <w:lang w:val="de-DE"/>
        </w:rPr>
      </w:pPr>
      <w:r w:rsidRPr="00C1739A">
        <w:rPr>
          <w:lang w:val="de-DE"/>
        </w:rPr>
        <w:t>Buchtypen:</w:t>
      </w:r>
      <w:r w:rsidR="00E7720C">
        <w:rPr>
          <w:lang w:val="de-DE"/>
        </w:rPr>
        <w:t xml:space="preserve"> </w:t>
      </w:r>
      <w:r w:rsidR="00E7720C" w:rsidRPr="00EA3EFF">
        <w:rPr>
          <w:lang w:val="de-DE"/>
        </w:rPr>
        <w:t xml:space="preserve">DAISY 2.x, NISO Z39.86 (DAISY 3), NIMAS 1.1, unprotected EPUB </w:t>
      </w:r>
    </w:p>
    <w:p w:rsidR="00D35562" w:rsidRDefault="00D35562" w:rsidP="007A71A9">
      <w:pPr>
        <w:rPr>
          <w:lang w:val="de-DE"/>
        </w:rPr>
      </w:pPr>
      <w:r w:rsidRPr="00C1739A">
        <w:rPr>
          <w:lang w:val="de-DE"/>
        </w:rPr>
        <w:t xml:space="preserve">Anwendung: </w:t>
      </w:r>
      <w:r w:rsidR="00654826">
        <w:rPr>
          <w:lang w:val="de-DE"/>
        </w:rPr>
        <w:t>Jedes D</w:t>
      </w:r>
      <w:r w:rsidR="00502F76">
        <w:rPr>
          <w:lang w:val="de-DE"/>
        </w:rPr>
        <w:t>AISY-B</w:t>
      </w:r>
      <w:r w:rsidR="004D10C6">
        <w:rPr>
          <w:lang w:val="de-DE"/>
        </w:rPr>
        <w:t xml:space="preserve">uch sollte in einem </w:t>
      </w:r>
      <w:r w:rsidR="00654826">
        <w:rPr>
          <w:lang w:val="de-DE"/>
        </w:rPr>
        <w:t xml:space="preserve">eigenen Unterordner in diesem Bücherregal gespeichert werden. </w:t>
      </w:r>
      <w:r w:rsidR="00466B0B">
        <w:rPr>
          <w:lang w:val="de-DE"/>
        </w:rPr>
        <w:t>Besteht ein Buch nur aus einer Datei, wie das z.B. bei den E</w:t>
      </w:r>
      <w:r w:rsidR="00EB6047">
        <w:rPr>
          <w:lang w:val="de-DE"/>
        </w:rPr>
        <w:t>PUB</w:t>
      </w:r>
      <w:r w:rsidR="00466B0B">
        <w:rPr>
          <w:lang w:val="de-DE"/>
        </w:rPr>
        <w:t xml:space="preserve">-Büchern der Fall ist, können sie im </w:t>
      </w:r>
      <w:r w:rsidR="001A48EC">
        <w:rPr>
          <w:lang w:val="de-DE"/>
        </w:rPr>
        <w:t>Stammverzeichnis</w:t>
      </w:r>
      <w:r w:rsidR="00466B0B">
        <w:rPr>
          <w:lang w:val="de-DE"/>
        </w:rPr>
        <w:t xml:space="preserve"> gespeichert werden. </w:t>
      </w:r>
      <w:r w:rsidRPr="00C1739A">
        <w:rPr>
          <w:lang w:val="de-DE"/>
        </w:rPr>
        <w:t xml:space="preserve"> Benutzen Sie die Tasten </w:t>
      </w:r>
      <w:r w:rsidR="007C1715" w:rsidRPr="00C1739A">
        <w:rPr>
          <w:b/>
          <w:lang w:val="de-DE"/>
        </w:rPr>
        <w:t>2</w:t>
      </w:r>
      <w:r w:rsidRPr="00C1739A">
        <w:rPr>
          <w:lang w:val="de-DE"/>
        </w:rPr>
        <w:t xml:space="preserve"> und </w:t>
      </w:r>
      <w:r w:rsidR="007C1715" w:rsidRPr="00C1739A">
        <w:rPr>
          <w:b/>
          <w:lang w:val="de-DE"/>
        </w:rPr>
        <w:t>8</w:t>
      </w:r>
      <w:r w:rsidRPr="00C1739A">
        <w:rPr>
          <w:lang w:val="de-DE"/>
        </w:rPr>
        <w:t xml:space="preserve">, um </w:t>
      </w:r>
      <w:r w:rsidR="007C1715" w:rsidRPr="00C1739A">
        <w:rPr>
          <w:lang w:val="de-DE"/>
        </w:rPr>
        <w:t xml:space="preserve">den Ordner oder das Buch auszuwählen und die Tasten </w:t>
      </w:r>
      <w:r w:rsidR="007C1715" w:rsidRPr="00C1739A">
        <w:rPr>
          <w:b/>
          <w:lang w:val="de-DE"/>
        </w:rPr>
        <w:t>4</w:t>
      </w:r>
      <w:r w:rsidR="007C1715" w:rsidRPr="00C1739A">
        <w:rPr>
          <w:lang w:val="de-DE"/>
        </w:rPr>
        <w:t xml:space="preserve"> und</w:t>
      </w:r>
      <w:r w:rsidR="007C1715" w:rsidRPr="00C1739A">
        <w:rPr>
          <w:b/>
          <w:lang w:val="de-DE"/>
        </w:rPr>
        <w:t xml:space="preserve"> 6</w:t>
      </w:r>
      <w:r w:rsidR="007C1715" w:rsidRPr="00C1739A">
        <w:rPr>
          <w:lang w:val="de-DE"/>
        </w:rPr>
        <w:t xml:space="preserve">, um </w:t>
      </w:r>
      <w:r w:rsidRPr="00C1739A">
        <w:rPr>
          <w:lang w:val="de-DE"/>
        </w:rPr>
        <w:t xml:space="preserve"> </w:t>
      </w:r>
      <w:r w:rsidR="00E05607" w:rsidRPr="00C1739A">
        <w:rPr>
          <w:lang w:val="de-DE"/>
        </w:rPr>
        <w:t xml:space="preserve">sich </w:t>
      </w:r>
      <w:r w:rsidR="00B56F58">
        <w:rPr>
          <w:lang w:val="de-DE"/>
        </w:rPr>
        <w:t>auf</w:t>
      </w:r>
      <w:r w:rsidR="00E05607" w:rsidRPr="00C1739A">
        <w:rPr>
          <w:lang w:val="de-DE"/>
        </w:rPr>
        <w:t xml:space="preserve"> der</w:t>
      </w:r>
      <w:r w:rsidR="007C1715" w:rsidRPr="00C1739A">
        <w:rPr>
          <w:lang w:val="de-DE"/>
        </w:rPr>
        <w:t xml:space="preserve"> ausgewählten </w:t>
      </w:r>
      <w:r w:rsidR="00E05607" w:rsidRPr="00C1739A">
        <w:rPr>
          <w:lang w:val="de-DE"/>
        </w:rPr>
        <w:t xml:space="preserve">Ebene </w:t>
      </w:r>
      <w:r w:rsidR="007C1715" w:rsidRPr="00C1739A">
        <w:rPr>
          <w:lang w:val="de-DE"/>
        </w:rPr>
        <w:t xml:space="preserve"> zu bewegen. </w:t>
      </w:r>
      <w:r w:rsidRPr="00C1739A">
        <w:rPr>
          <w:lang w:val="de-DE"/>
        </w:rPr>
        <w:t xml:space="preserve">Drücken Sie </w:t>
      </w:r>
      <w:r w:rsidR="00E85D36">
        <w:rPr>
          <w:lang w:val="de-DE"/>
        </w:rPr>
        <w:t>Wiedergabe</w:t>
      </w:r>
      <w:r w:rsidRPr="00C1739A">
        <w:rPr>
          <w:lang w:val="de-DE"/>
        </w:rPr>
        <w:t xml:space="preserve">, um das Buch auszuwählen. In diesem Bücherregal werden die aktuelle Leseposition und </w:t>
      </w:r>
      <w:r w:rsidR="00654826">
        <w:rPr>
          <w:lang w:val="de-DE"/>
        </w:rPr>
        <w:t xml:space="preserve">die </w:t>
      </w:r>
      <w:r w:rsidRPr="00C1739A">
        <w:rPr>
          <w:lang w:val="de-DE"/>
        </w:rPr>
        <w:t>Lesezeichen einzeln für jedes Buch gespeichert.</w:t>
      </w:r>
    </w:p>
    <w:p w:rsidR="00AA19CE" w:rsidRPr="00C1739A" w:rsidRDefault="00AA19CE" w:rsidP="007A71A9">
      <w:pPr>
        <w:rPr>
          <w:lang w:val="de-DE"/>
        </w:rPr>
      </w:pPr>
    </w:p>
    <w:p w:rsidR="00D35562" w:rsidRPr="00C1739A" w:rsidRDefault="00D35562" w:rsidP="007A71A9">
      <w:pPr>
        <w:rPr>
          <w:lang w:val="de-DE"/>
        </w:rPr>
      </w:pPr>
      <w:r w:rsidRPr="00C1739A">
        <w:rPr>
          <w:lang w:val="de-DE"/>
        </w:rPr>
        <w:t>Bücherregal: Andere Bücher ($VROtherBooks Ordner)</w:t>
      </w:r>
    </w:p>
    <w:p w:rsidR="00D35562" w:rsidRPr="00C1739A" w:rsidRDefault="00D35562" w:rsidP="007A71A9">
      <w:pPr>
        <w:rPr>
          <w:lang w:val="de-DE"/>
        </w:rPr>
      </w:pPr>
      <w:r w:rsidRPr="00C1739A">
        <w:rPr>
          <w:lang w:val="de-DE"/>
        </w:rPr>
        <w:t xml:space="preserve">Buchtypen: Nicht-DAISY oder nicht-NISO Bücher bestehend aus allen vom Stream unterstützten Audiodateitypen. </w:t>
      </w:r>
    </w:p>
    <w:p w:rsidR="00D35562" w:rsidRDefault="00D35562" w:rsidP="007A71A9">
      <w:pPr>
        <w:rPr>
          <w:lang w:val="de-DE"/>
        </w:rPr>
      </w:pPr>
      <w:r w:rsidRPr="00C1739A">
        <w:rPr>
          <w:lang w:val="de-DE"/>
        </w:rPr>
        <w:t xml:space="preserve">Anwendung: </w:t>
      </w:r>
      <w:r w:rsidR="007947D4">
        <w:rPr>
          <w:lang w:val="de-DE"/>
        </w:rPr>
        <w:t xml:space="preserve">Auch hier sollten alle Dateien, die zu einem Buch gehören, in einem Unterordner gespeichert werden. </w:t>
      </w:r>
      <w:r w:rsidRPr="00C1739A">
        <w:rPr>
          <w:lang w:val="de-DE"/>
        </w:rPr>
        <w:t>Die Ordner können verschachtelt sein. Optional können Bücher</w:t>
      </w:r>
      <w:r w:rsidR="00BE7C00">
        <w:rPr>
          <w:lang w:val="de-DE"/>
        </w:rPr>
        <w:t xml:space="preserve">, die nur aus einer Datei bestehen, </w:t>
      </w:r>
      <w:r w:rsidR="00E41A71">
        <w:rPr>
          <w:lang w:val="de-DE"/>
        </w:rPr>
        <w:t xml:space="preserve">im </w:t>
      </w:r>
      <w:r w:rsidR="006A10FD">
        <w:rPr>
          <w:lang w:val="de-DE"/>
        </w:rPr>
        <w:t>Wurzel</w:t>
      </w:r>
      <w:r w:rsidR="001A48EC">
        <w:rPr>
          <w:lang w:val="de-DE"/>
        </w:rPr>
        <w:t>verzeichnis</w:t>
      </w:r>
      <w:r w:rsidR="00E41A71">
        <w:rPr>
          <w:lang w:val="de-DE"/>
        </w:rPr>
        <w:t xml:space="preserve"> gespeichert werden. </w:t>
      </w:r>
      <w:r w:rsidRPr="00C1739A">
        <w:rPr>
          <w:lang w:val="de-DE"/>
        </w:rPr>
        <w:t xml:space="preserve">Benutzen Sie die Tasten 4 und 6, um sich zwischen den Büchern zu bewegen. Drücken Sie </w:t>
      </w:r>
      <w:r w:rsidR="009E105F">
        <w:rPr>
          <w:lang w:val="de-DE"/>
        </w:rPr>
        <w:t>Wiedergabe</w:t>
      </w:r>
      <w:r w:rsidR="00E41A71">
        <w:rPr>
          <w:lang w:val="de-DE"/>
        </w:rPr>
        <w:t>,</w:t>
      </w:r>
      <w:r w:rsidRPr="00C1739A">
        <w:rPr>
          <w:lang w:val="de-DE"/>
        </w:rPr>
        <w:t xml:space="preserve"> um das Buch auszuwählen. In diesem Bücherregal werden die aktuelle Leseposition und </w:t>
      </w:r>
      <w:r w:rsidR="00E02644">
        <w:rPr>
          <w:lang w:val="de-DE"/>
        </w:rPr>
        <w:t xml:space="preserve">die </w:t>
      </w:r>
      <w:r w:rsidRPr="00C1739A">
        <w:rPr>
          <w:lang w:val="de-DE"/>
        </w:rPr>
        <w:t xml:space="preserve">Lesezeichen </w:t>
      </w:r>
      <w:r w:rsidR="00E02644">
        <w:rPr>
          <w:lang w:val="de-DE"/>
        </w:rPr>
        <w:t xml:space="preserve">einzeln für jedes Buch </w:t>
      </w:r>
      <w:r w:rsidRPr="00C1739A">
        <w:rPr>
          <w:lang w:val="de-DE"/>
        </w:rPr>
        <w:t>gespeichert. Die Wiedergabe endet am Schluss der letzten Datei jedes Buches.</w:t>
      </w:r>
    </w:p>
    <w:p w:rsidR="00AA19CE" w:rsidRPr="00C1739A" w:rsidRDefault="00AA19CE" w:rsidP="007A71A9">
      <w:pPr>
        <w:rPr>
          <w:lang w:val="de-DE"/>
        </w:rPr>
      </w:pPr>
    </w:p>
    <w:p w:rsidR="009A04A4" w:rsidRPr="00F86879" w:rsidRDefault="009A04A4" w:rsidP="007A71A9">
      <w:pPr>
        <w:rPr>
          <w:lang w:val="de-DE"/>
        </w:rPr>
      </w:pPr>
      <w:r w:rsidRPr="00F86879">
        <w:rPr>
          <w:lang w:val="de-DE"/>
        </w:rPr>
        <w:t xml:space="preserve">Bücherregal: Audible (VRAudible Ordner). </w:t>
      </w:r>
    </w:p>
    <w:p w:rsidR="009A04A4" w:rsidRDefault="00011052" w:rsidP="007A71A9">
      <w:pPr>
        <w:rPr>
          <w:lang w:val="de-DE"/>
        </w:rPr>
      </w:pPr>
      <w:r w:rsidRPr="00346E02">
        <w:rPr>
          <w:lang w:val="de-DE"/>
        </w:rPr>
        <w:t xml:space="preserve">Buchtypen: </w:t>
      </w:r>
      <w:r w:rsidR="00746CA8">
        <w:rPr>
          <w:lang w:val="de-DE"/>
        </w:rPr>
        <w:t xml:space="preserve">Audible </w:t>
      </w:r>
      <w:r w:rsidR="00346E02" w:rsidRPr="00346E02">
        <w:rPr>
          <w:lang w:val="de-DE"/>
        </w:rPr>
        <w:t>Format 4 und E</w:t>
      </w:r>
      <w:r w:rsidR="00346E02">
        <w:rPr>
          <w:lang w:val="de-DE"/>
        </w:rPr>
        <w:t>nhanced</w:t>
      </w:r>
      <w:r w:rsidR="00746CA8">
        <w:rPr>
          <w:lang w:val="de-DE"/>
        </w:rPr>
        <w:t xml:space="preserve"> Audio</w:t>
      </w:r>
      <w:r w:rsidR="00346E02">
        <w:rPr>
          <w:lang w:val="de-DE"/>
        </w:rPr>
        <w:t>.</w:t>
      </w:r>
    </w:p>
    <w:p w:rsidR="00AA19CE" w:rsidRDefault="00746CA8" w:rsidP="007A71A9">
      <w:pPr>
        <w:rPr>
          <w:lang w:val="de-DE"/>
        </w:rPr>
      </w:pPr>
      <w:r>
        <w:rPr>
          <w:lang w:val="de-DE"/>
        </w:rPr>
        <w:t xml:space="preserve">Anwendung: </w:t>
      </w:r>
      <w:r w:rsidR="00FA4526">
        <w:rPr>
          <w:lang w:val="de-DE"/>
        </w:rPr>
        <w:t>Die Dateien, aus denen jedes Buch besteht, sollten in diesem reservierten Ordner gespeichert werden.</w:t>
      </w:r>
      <w:r w:rsidR="00A06484">
        <w:rPr>
          <w:lang w:val="de-DE"/>
        </w:rPr>
        <w:t xml:space="preserve"> Unterordner dürfen nicht verwendet werden. </w:t>
      </w:r>
      <w:r w:rsidR="006B6E75">
        <w:rPr>
          <w:lang w:val="de-DE"/>
        </w:rPr>
        <w:t>Mit 4 und 6 bewegen Sie sich zwischen den Büchern.</w:t>
      </w:r>
      <w:r w:rsidR="004A27B8">
        <w:rPr>
          <w:lang w:val="de-DE"/>
        </w:rPr>
        <w:t xml:space="preserve"> Mit der Wiedergabetaste wählen Sie das Buch aus.</w:t>
      </w:r>
      <w:r w:rsidR="0014079B">
        <w:rPr>
          <w:lang w:val="de-DE"/>
        </w:rPr>
        <w:t xml:space="preserve"> In diesem Bücherregal werden die aktuelle Leseposition und die Lesezeichen einzeln für jedes Buch gespeichert. Die Wiedergabe endet am Schluss der letzten Datei jedes Buches.</w:t>
      </w:r>
      <w:r w:rsidR="000E24DC">
        <w:rPr>
          <w:lang w:val="de-DE"/>
        </w:rPr>
        <w:t xml:space="preserve"> Das Audible-Bücherregal </w:t>
      </w:r>
      <w:r w:rsidR="00F86879">
        <w:rPr>
          <w:lang w:val="de-DE"/>
        </w:rPr>
        <w:t xml:space="preserve">wird </w:t>
      </w:r>
      <w:r w:rsidR="000E24DC">
        <w:rPr>
          <w:lang w:val="de-DE"/>
        </w:rPr>
        <w:t>erst</w:t>
      </w:r>
      <w:r w:rsidR="00F86879">
        <w:rPr>
          <w:lang w:val="de-DE"/>
        </w:rPr>
        <w:t xml:space="preserve"> erstellt</w:t>
      </w:r>
      <w:r w:rsidR="000E24DC">
        <w:rPr>
          <w:lang w:val="de-DE"/>
        </w:rPr>
        <w:t>, wenn Sie Ihren Stream für Audible</w:t>
      </w:r>
      <w:r w:rsidR="004D27D8">
        <w:rPr>
          <w:lang w:val="de-DE"/>
        </w:rPr>
        <w:t>-Bücher</w:t>
      </w:r>
      <w:r w:rsidR="00F86879">
        <w:rPr>
          <w:lang w:val="de-DE"/>
        </w:rPr>
        <w:t xml:space="preserve"> aktiviert haben.</w:t>
      </w:r>
      <w:r w:rsidR="00C3035F">
        <w:rPr>
          <w:lang w:val="de-DE"/>
        </w:rPr>
        <w:t xml:space="preserve"> </w:t>
      </w:r>
      <w:r w:rsidR="0014079B">
        <w:rPr>
          <w:lang w:val="de-DE"/>
        </w:rPr>
        <w:t xml:space="preserve">  </w:t>
      </w:r>
    </w:p>
    <w:p w:rsidR="00746CA8" w:rsidRPr="00346E02" w:rsidRDefault="006B6E75" w:rsidP="007A71A9">
      <w:pPr>
        <w:rPr>
          <w:lang w:val="de-DE"/>
        </w:rPr>
      </w:pPr>
      <w:r>
        <w:rPr>
          <w:lang w:val="de-DE"/>
        </w:rPr>
        <w:t xml:space="preserve"> </w:t>
      </w:r>
      <w:r w:rsidR="00746CA8">
        <w:rPr>
          <w:lang w:val="de-DE"/>
        </w:rPr>
        <w:t xml:space="preserve"> </w:t>
      </w:r>
    </w:p>
    <w:p w:rsidR="00D35562" w:rsidRPr="00C1739A" w:rsidRDefault="00D35562" w:rsidP="007A71A9">
      <w:pPr>
        <w:rPr>
          <w:lang w:val="de-DE"/>
        </w:rPr>
      </w:pPr>
      <w:r w:rsidRPr="00C1739A">
        <w:rPr>
          <w:lang w:val="de-DE"/>
        </w:rPr>
        <w:t xml:space="preserve">Bücherregal: Musik ($VRMusic Ordner). </w:t>
      </w:r>
    </w:p>
    <w:p w:rsidR="00D35562" w:rsidRPr="00C1739A" w:rsidRDefault="00D35562" w:rsidP="007A71A9">
      <w:pPr>
        <w:rPr>
          <w:lang w:val="de-DE"/>
        </w:rPr>
      </w:pPr>
      <w:r w:rsidRPr="00C1739A">
        <w:rPr>
          <w:lang w:val="de-DE"/>
        </w:rPr>
        <w:t>Buchtypen: Wiedergabelisten (nur M3U) und aufgenommene Dateien, bestehend aus allen vom Stream unterstützten Audio</w:t>
      </w:r>
      <w:r w:rsidR="00395857">
        <w:rPr>
          <w:lang w:val="de-DE"/>
        </w:rPr>
        <w:t>d</w:t>
      </w:r>
      <w:r w:rsidRPr="00C1739A">
        <w:rPr>
          <w:lang w:val="de-DE"/>
        </w:rPr>
        <w:t xml:space="preserve">ateitypen. </w:t>
      </w:r>
    </w:p>
    <w:p w:rsidR="00D35562" w:rsidRDefault="00D35562" w:rsidP="007A71A9">
      <w:pPr>
        <w:rPr>
          <w:rFonts w:cs="Arial"/>
          <w:lang w:val="de-DE"/>
        </w:rPr>
      </w:pPr>
      <w:r w:rsidRPr="00C1739A">
        <w:rPr>
          <w:lang w:val="de-DE"/>
        </w:rPr>
        <w:t>Anwendung: Ein Musikbuch ist entweder eine Wiedergabeliste oder die gesamte Musikstruktur</w:t>
      </w:r>
      <w:r w:rsidR="00C1134F">
        <w:rPr>
          <w:lang w:val="de-DE"/>
        </w:rPr>
        <w:t xml:space="preserve">, genannt </w:t>
      </w:r>
      <w:r w:rsidR="001E006D">
        <w:rPr>
          <w:lang w:val="de-DE"/>
        </w:rPr>
        <w:t>Alle Musiktitel</w:t>
      </w:r>
      <w:r w:rsidRPr="00C1739A">
        <w:rPr>
          <w:lang w:val="de-DE"/>
        </w:rPr>
        <w:t>. Leseposition und Lesezeichen werden für jedes Buch einzeln gespeichert.</w:t>
      </w:r>
      <w:r w:rsidRPr="00C1739A">
        <w:rPr>
          <w:rFonts w:cs="Arial"/>
          <w:lang w:val="de-DE"/>
        </w:rPr>
        <w:t xml:space="preserve"> </w:t>
      </w:r>
      <w:r w:rsidRPr="00C1739A">
        <w:rPr>
          <w:lang w:val="de-DE"/>
        </w:rPr>
        <w:t xml:space="preserve">Benutzen Sie die Tasten </w:t>
      </w:r>
      <w:r w:rsidRPr="00C1739A">
        <w:rPr>
          <w:b/>
          <w:lang w:val="de-DE"/>
        </w:rPr>
        <w:t>4</w:t>
      </w:r>
      <w:r w:rsidRPr="00C1739A">
        <w:rPr>
          <w:lang w:val="de-DE"/>
        </w:rPr>
        <w:t xml:space="preserve"> und </w:t>
      </w:r>
      <w:r w:rsidRPr="00C1739A">
        <w:rPr>
          <w:b/>
          <w:lang w:val="de-DE"/>
        </w:rPr>
        <w:t>6</w:t>
      </w:r>
      <w:r w:rsidRPr="00C1739A">
        <w:rPr>
          <w:lang w:val="de-DE"/>
        </w:rPr>
        <w:t xml:space="preserve">, um sich zwischen den Musikbüchern in diesem Bücherregal zu bewegen. Das Buch </w:t>
      </w:r>
      <w:r w:rsidR="00296DC1">
        <w:rPr>
          <w:lang w:val="de-DE"/>
        </w:rPr>
        <w:t>Alle</w:t>
      </w:r>
      <w:r w:rsidRPr="00C1739A">
        <w:rPr>
          <w:lang w:val="de-DE"/>
        </w:rPr>
        <w:t xml:space="preserve"> Musik</w:t>
      </w:r>
      <w:r w:rsidR="00296DC1">
        <w:rPr>
          <w:lang w:val="de-DE"/>
        </w:rPr>
        <w:t>titel</w:t>
      </w:r>
      <w:r w:rsidRPr="00C1739A">
        <w:rPr>
          <w:lang w:val="de-DE"/>
        </w:rPr>
        <w:t xml:space="preserve"> besteht aus verschachtelten Ordnern mit Audiodateien. Zum Beispiel kann die </w:t>
      </w:r>
      <w:r w:rsidR="001846A0">
        <w:rPr>
          <w:lang w:val="de-DE"/>
        </w:rPr>
        <w:t>Ordners</w:t>
      </w:r>
      <w:r w:rsidRPr="00C1739A">
        <w:rPr>
          <w:lang w:val="de-DE"/>
        </w:rPr>
        <w:t xml:space="preserve">truktur Genre, Künstler, Album oder Titel sein. </w:t>
      </w:r>
      <w:r w:rsidRPr="00C1739A">
        <w:rPr>
          <w:rFonts w:cs="Arial"/>
          <w:lang w:val="de-DE"/>
        </w:rPr>
        <w:t xml:space="preserve">Benutzen Sie die Tasten </w:t>
      </w:r>
      <w:r w:rsidRPr="00C1739A">
        <w:rPr>
          <w:rFonts w:cs="Arial"/>
          <w:b/>
          <w:lang w:val="de-DE"/>
        </w:rPr>
        <w:t>2</w:t>
      </w:r>
      <w:r w:rsidRPr="00C1739A">
        <w:rPr>
          <w:rFonts w:cs="Arial"/>
          <w:lang w:val="de-DE"/>
        </w:rPr>
        <w:t xml:space="preserve"> und </w:t>
      </w:r>
      <w:r w:rsidRPr="00C1739A">
        <w:rPr>
          <w:rFonts w:cs="Arial"/>
          <w:b/>
          <w:lang w:val="de-DE"/>
        </w:rPr>
        <w:t>8</w:t>
      </w:r>
      <w:r w:rsidRPr="00C1739A">
        <w:rPr>
          <w:rFonts w:cs="Arial"/>
          <w:lang w:val="de-DE"/>
        </w:rPr>
        <w:t xml:space="preserve">, um </w:t>
      </w:r>
      <w:r w:rsidR="007E2849">
        <w:rPr>
          <w:rFonts w:cs="Arial"/>
          <w:lang w:val="de-DE"/>
        </w:rPr>
        <w:t xml:space="preserve">die </w:t>
      </w:r>
      <w:r w:rsidRPr="00C1739A">
        <w:rPr>
          <w:rFonts w:cs="Arial"/>
          <w:lang w:val="de-DE"/>
        </w:rPr>
        <w:t>Ordner</w:t>
      </w:r>
      <w:r w:rsidR="007E2849">
        <w:rPr>
          <w:rFonts w:cs="Arial"/>
          <w:lang w:val="de-DE"/>
        </w:rPr>
        <w:t>-</w:t>
      </w:r>
      <w:r w:rsidRPr="00C1739A">
        <w:rPr>
          <w:rFonts w:cs="Arial"/>
          <w:lang w:val="de-DE"/>
        </w:rPr>
        <w:t xml:space="preserve"> oder Dateinavigations</w:t>
      </w:r>
      <w:r w:rsidR="007E2849">
        <w:rPr>
          <w:rFonts w:cs="Arial"/>
          <w:lang w:val="de-DE"/>
        </w:rPr>
        <w:t xml:space="preserve">ebenen </w:t>
      </w:r>
      <w:r w:rsidRPr="00C1739A">
        <w:rPr>
          <w:rFonts w:cs="Arial"/>
          <w:lang w:val="de-DE"/>
        </w:rPr>
        <w:t xml:space="preserve">auszuwählen und dann die Tasten </w:t>
      </w:r>
      <w:r w:rsidRPr="00C1739A">
        <w:rPr>
          <w:rFonts w:cs="Arial"/>
          <w:b/>
          <w:lang w:val="de-DE"/>
        </w:rPr>
        <w:t>4</w:t>
      </w:r>
      <w:r w:rsidRPr="00C1739A">
        <w:rPr>
          <w:rFonts w:cs="Arial"/>
          <w:lang w:val="de-DE"/>
        </w:rPr>
        <w:t xml:space="preserve"> und </w:t>
      </w:r>
      <w:r w:rsidRPr="00C1739A">
        <w:rPr>
          <w:rFonts w:cs="Arial"/>
          <w:b/>
          <w:lang w:val="de-DE"/>
        </w:rPr>
        <w:t>6</w:t>
      </w:r>
      <w:r w:rsidRPr="00C1739A">
        <w:rPr>
          <w:rFonts w:cs="Arial"/>
          <w:lang w:val="de-DE"/>
        </w:rPr>
        <w:t xml:space="preserve">, um sich </w:t>
      </w:r>
      <w:r w:rsidR="006A10FD">
        <w:rPr>
          <w:rFonts w:cs="Arial"/>
          <w:lang w:val="de-DE"/>
        </w:rPr>
        <w:t>auf</w:t>
      </w:r>
      <w:r w:rsidRPr="00C1739A">
        <w:rPr>
          <w:rFonts w:cs="Arial"/>
          <w:lang w:val="de-DE"/>
        </w:rPr>
        <w:t xml:space="preserve"> </w:t>
      </w:r>
      <w:r w:rsidR="007E2849">
        <w:rPr>
          <w:rFonts w:cs="Arial"/>
          <w:lang w:val="de-DE"/>
        </w:rPr>
        <w:t>einer</w:t>
      </w:r>
      <w:r w:rsidRPr="00C1739A">
        <w:rPr>
          <w:rFonts w:cs="Arial"/>
          <w:lang w:val="de-DE"/>
        </w:rPr>
        <w:t xml:space="preserve"> </w:t>
      </w:r>
      <w:r w:rsidR="007E2849">
        <w:rPr>
          <w:rFonts w:cs="Arial"/>
          <w:lang w:val="de-DE"/>
        </w:rPr>
        <w:t>Ebene</w:t>
      </w:r>
      <w:r w:rsidRPr="00C1739A">
        <w:rPr>
          <w:rFonts w:cs="Arial"/>
          <w:lang w:val="de-DE"/>
        </w:rPr>
        <w:t xml:space="preserve"> zu bewegen. </w:t>
      </w:r>
      <w:r w:rsidR="00E46838" w:rsidRPr="00E46838">
        <w:rPr>
          <w:rFonts w:cs="Arial"/>
          <w:lang w:val="de-DE"/>
        </w:rPr>
        <w:t>Folgende Modi sind nur in den Musikbüchern möglich und werden durch Drücken der Taste 9 eingestellt: Zufallswiedergabe ein/aus, Endloswiedergabe Ordner und Endloswiedergabe Einzeltitel.</w:t>
      </w:r>
    </w:p>
    <w:p w:rsidR="00AA19CE" w:rsidRPr="00C1739A" w:rsidRDefault="00AA19CE" w:rsidP="007A71A9">
      <w:pPr>
        <w:rPr>
          <w:lang w:val="de-DE"/>
        </w:rPr>
      </w:pPr>
    </w:p>
    <w:p w:rsidR="00D35562" w:rsidRPr="00C1739A" w:rsidRDefault="00D35562" w:rsidP="007A71A9">
      <w:pPr>
        <w:rPr>
          <w:lang w:val="de-DE"/>
        </w:rPr>
      </w:pPr>
      <w:r w:rsidRPr="00C1739A">
        <w:rPr>
          <w:lang w:val="de-DE"/>
        </w:rPr>
        <w:t xml:space="preserve">Bücherregal: </w:t>
      </w:r>
      <w:r w:rsidR="006A75DD">
        <w:rPr>
          <w:lang w:val="de-DE"/>
        </w:rPr>
        <w:t xml:space="preserve">Gespeicherte </w:t>
      </w:r>
      <w:r w:rsidRPr="00C1739A">
        <w:rPr>
          <w:lang w:val="de-DE"/>
        </w:rPr>
        <w:t>Podcasts ($VRPodcasts</w:t>
      </w:r>
      <w:r w:rsidR="000F3931">
        <w:rPr>
          <w:lang w:val="de-DE"/>
        </w:rPr>
        <w:t xml:space="preserve"> Ordner</w:t>
      </w:r>
      <w:r w:rsidRPr="00C1739A">
        <w:rPr>
          <w:lang w:val="de-DE"/>
        </w:rPr>
        <w:t>)</w:t>
      </w:r>
    </w:p>
    <w:p w:rsidR="00D35562" w:rsidRPr="00C1739A" w:rsidRDefault="00D35562" w:rsidP="007A71A9">
      <w:pPr>
        <w:rPr>
          <w:lang w:val="de-DE"/>
        </w:rPr>
      </w:pPr>
      <w:r w:rsidRPr="00C1739A">
        <w:rPr>
          <w:lang w:val="de-DE"/>
        </w:rPr>
        <w:t>Buchtypen: Jeder vom Stream unterstützte</w:t>
      </w:r>
      <w:r w:rsidR="00CE644B">
        <w:rPr>
          <w:lang w:val="de-DE"/>
        </w:rPr>
        <w:t>r</w:t>
      </w:r>
      <w:r w:rsidRPr="00C1739A">
        <w:rPr>
          <w:lang w:val="de-DE"/>
        </w:rPr>
        <w:t xml:space="preserve"> Audio</w:t>
      </w:r>
      <w:r w:rsidR="00345F17">
        <w:rPr>
          <w:lang w:val="de-DE"/>
        </w:rPr>
        <w:t>d</w:t>
      </w:r>
      <w:r w:rsidRPr="00C1739A">
        <w:rPr>
          <w:lang w:val="de-DE"/>
        </w:rPr>
        <w:t xml:space="preserve">ateityp. </w:t>
      </w:r>
    </w:p>
    <w:p w:rsidR="00D35562" w:rsidRDefault="00D35562" w:rsidP="007A71A9">
      <w:pPr>
        <w:rPr>
          <w:lang w:val="de-DE"/>
        </w:rPr>
      </w:pPr>
      <w:r w:rsidRPr="00C1739A">
        <w:rPr>
          <w:lang w:val="de-DE"/>
        </w:rPr>
        <w:t xml:space="preserve">Anwendung: Jede </w:t>
      </w:r>
      <w:r w:rsidR="006A75DD">
        <w:rPr>
          <w:lang w:val="de-DE"/>
        </w:rPr>
        <w:t xml:space="preserve">gespeicherte </w:t>
      </w:r>
      <w:r w:rsidRPr="00C1739A">
        <w:rPr>
          <w:lang w:val="de-DE"/>
        </w:rPr>
        <w:t xml:space="preserve">Podcast Datei wird als separates Buch angesehen, was bedeutet, dass Sie die Tasten </w:t>
      </w:r>
      <w:r w:rsidRPr="00C1739A">
        <w:rPr>
          <w:b/>
          <w:lang w:val="de-DE"/>
        </w:rPr>
        <w:t xml:space="preserve">4 </w:t>
      </w:r>
      <w:r w:rsidRPr="00C1739A">
        <w:rPr>
          <w:lang w:val="de-DE"/>
        </w:rPr>
        <w:t xml:space="preserve">und </w:t>
      </w:r>
      <w:r w:rsidRPr="00C1739A">
        <w:rPr>
          <w:b/>
          <w:lang w:val="de-DE"/>
        </w:rPr>
        <w:t xml:space="preserve">6 </w:t>
      </w:r>
      <w:r w:rsidRPr="00C1739A">
        <w:rPr>
          <w:lang w:val="de-DE"/>
        </w:rPr>
        <w:t xml:space="preserve">benutzen, um sich von Datei zu Datei innerhalb des Bücherregals zu bewegen. Dateien können sich in Unterordnern befinden. </w:t>
      </w:r>
      <w:r w:rsidR="00FD280E">
        <w:rPr>
          <w:lang w:val="de-DE"/>
        </w:rPr>
        <w:t xml:space="preserve">In diesem Fall bewegen Sie sich mit 2 und 8 zwischen Ordner- oder Buchnavigationsebene. </w:t>
      </w:r>
      <w:r w:rsidRPr="00C1739A">
        <w:rPr>
          <w:lang w:val="de-DE"/>
        </w:rPr>
        <w:t xml:space="preserve">Leseposition und Lesezeichen werden einzeln für jedes Buch (Datei) gespeichert. Die Wiedergabe endet am Schluss eines jeden Buches (Datei). </w:t>
      </w:r>
    </w:p>
    <w:p w:rsidR="00AA19CE" w:rsidRPr="00C1739A" w:rsidRDefault="00AA19CE" w:rsidP="007A71A9">
      <w:pPr>
        <w:rPr>
          <w:lang w:val="de-DE"/>
        </w:rPr>
      </w:pPr>
    </w:p>
    <w:p w:rsidR="00D35562" w:rsidRPr="00C1739A" w:rsidRDefault="00D35562" w:rsidP="007A71A9">
      <w:pPr>
        <w:rPr>
          <w:lang w:val="de-DE"/>
        </w:rPr>
      </w:pPr>
      <w:r w:rsidRPr="00C1739A">
        <w:rPr>
          <w:lang w:val="de-DE"/>
        </w:rPr>
        <w:t>Bücherregal: Text</w:t>
      </w:r>
      <w:r w:rsidR="0064222C">
        <w:rPr>
          <w:lang w:val="de-DE"/>
        </w:rPr>
        <w:t>dateien</w:t>
      </w:r>
      <w:r w:rsidRPr="00C1739A">
        <w:rPr>
          <w:lang w:val="de-DE"/>
        </w:rPr>
        <w:t xml:space="preserve"> ($VRText</w:t>
      </w:r>
      <w:r w:rsidR="0064222C">
        <w:rPr>
          <w:lang w:val="de-DE"/>
        </w:rPr>
        <w:t>dateien</w:t>
      </w:r>
      <w:r w:rsidR="009A4C9B">
        <w:rPr>
          <w:lang w:val="de-DE"/>
        </w:rPr>
        <w:t xml:space="preserve"> Ordner</w:t>
      </w:r>
      <w:r w:rsidRPr="00C1739A">
        <w:rPr>
          <w:lang w:val="de-DE"/>
        </w:rPr>
        <w:t>).</w:t>
      </w:r>
    </w:p>
    <w:p w:rsidR="00D86853" w:rsidRPr="00CC36B2" w:rsidRDefault="00D35562" w:rsidP="007A71A9">
      <w:pPr>
        <w:rPr>
          <w:lang w:val="de-DE"/>
        </w:rPr>
      </w:pPr>
      <w:r w:rsidRPr="00C1739A">
        <w:rPr>
          <w:lang w:val="de-DE"/>
        </w:rPr>
        <w:t>Buchtypen:</w:t>
      </w:r>
      <w:r w:rsidR="00D86853">
        <w:rPr>
          <w:lang w:val="de-DE"/>
        </w:rPr>
        <w:t xml:space="preserve"> </w:t>
      </w:r>
      <w:r w:rsidR="00D86853" w:rsidRPr="00CC36B2">
        <w:rPr>
          <w:lang w:val="de-DE"/>
        </w:rPr>
        <w:t>Text</w:t>
      </w:r>
      <w:r w:rsidR="00CD3515">
        <w:rPr>
          <w:lang w:val="de-DE"/>
        </w:rPr>
        <w:t>dateien</w:t>
      </w:r>
      <w:r w:rsidR="00D86853" w:rsidRPr="00CC36B2">
        <w:rPr>
          <w:lang w:val="de-DE"/>
        </w:rPr>
        <w:t xml:space="preserve"> (bra, brf, DOCX, fb2, html, rtf, SES3, txt, xml) </w:t>
      </w:r>
    </w:p>
    <w:p w:rsidR="00D35562" w:rsidRDefault="00D35562" w:rsidP="007A71A9">
      <w:pPr>
        <w:rPr>
          <w:lang w:val="de-DE"/>
        </w:rPr>
      </w:pPr>
      <w:r w:rsidRPr="00C1739A">
        <w:rPr>
          <w:lang w:val="de-DE"/>
        </w:rPr>
        <w:t xml:space="preserve">Anwendung: Jede Textdatei wird als einzelnes Buch angesehen, was bedeutet, Sie bewegen sich innerhalb der Bücherliste von Datei zu Datei mit den Tasten </w:t>
      </w:r>
      <w:r w:rsidRPr="00C1739A">
        <w:rPr>
          <w:b/>
          <w:lang w:val="de-DE"/>
        </w:rPr>
        <w:t xml:space="preserve">4 </w:t>
      </w:r>
      <w:r w:rsidRPr="00C1739A">
        <w:rPr>
          <w:lang w:val="de-DE"/>
        </w:rPr>
        <w:t xml:space="preserve">und </w:t>
      </w:r>
      <w:r w:rsidRPr="00C1739A">
        <w:rPr>
          <w:b/>
          <w:lang w:val="de-DE"/>
        </w:rPr>
        <w:t>6</w:t>
      </w:r>
      <w:r w:rsidRPr="00C1739A">
        <w:rPr>
          <w:lang w:val="de-DE"/>
        </w:rPr>
        <w:t xml:space="preserve">. Dateien können sich in Unterordnern befinden. Dort können Sie die Tasten </w:t>
      </w:r>
      <w:r w:rsidRPr="00C1739A">
        <w:rPr>
          <w:b/>
          <w:lang w:val="de-DE"/>
        </w:rPr>
        <w:t>2/8</w:t>
      </w:r>
      <w:r w:rsidRPr="00C1739A">
        <w:rPr>
          <w:lang w:val="de-DE"/>
        </w:rPr>
        <w:t xml:space="preserve"> benutzen, um Ordner oder Buchnavigations</w:t>
      </w:r>
      <w:r w:rsidR="00ED04B6">
        <w:rPr>
          <w:lang w:val="de-DE"/>
        </w:rPr>
        <w:t>ebene</w:t>
      </w:r>
      <w:r w:rsidRPr="00C1739A">
        <w:rPr>
          <w:lang w:val="de-DE"/>
        </w:rPr>
        <w:t xml:space="preserve"> auszuwählen. Leseposition und Lesezeichen werden für jedes Buch (Datei) einzeln gespeichert. Die Wiedergabe endet am Schluss eines jeden Buches (Datei). </w:t>
      </w:r>
      <w:r w:rsidR="00560B89">
        <w:rPr>
          <w:lang w:val="de-DE"/>
        </w:rPr>
        <w:t>ANMERKUNG</w:t>
      </w:r>
      <w:r w:rsidRPr="00C1739A">
        <w:rPr>
          <w:lang w:val="de-DE"/>
        </w:rPr>
        <w:t>: Wenn Ihre Braille</w:t>
      </w:r>
      <w:r w:rsidR="00B027A3">
        <w:rPr>
          <w:lang w:val="de-DE"/>
        </w:rPr>
        <w:t>d</w:t>
      </w:r>
      <w:r w:rsidRPr="00C1739A">
        <w:rPr>
          <w:lang w:val="de-DE"/>
        </w:rPr>
        <w:t xml:space="preserve">atei (.brf) nicht korrekt wiedergegeben wird, überprüfen Sie, </w:t>
      </w:r>
      <w:r w:rsidR="006B6E75">
        <w:rPr>
          <w:lang w:val="de-DE"/>
        </w:rPr>
        <w:t xml:space="preserve">ob </w:t>
      </w:r>
      <w:r w:rsidRPr="00C1739A">
        <w:rPr>
          <w:lang w:val="de-DE"/>
        </w:rPr>
        <w:t xml:space="preserve"> Sie de</w:t>
      </w:r>
      <w:r w:rsidR="00B027A3">
        <w:rPr>
          <w:lang w:val="de-DE"/>
        </w:rPr>
        <w:t>n</w:t>
      </w:r>
      <w:r w:rsidRPr="00C1739A">
        <w:rPr>
          <w:lang w:val="de-DE"/>
        </w:rPr>
        <w:t xml:space="preserve"> richtige</w:t>
      </w:r>
      <w:r w:rsidR="00B027A3">
        <w:rPr>
          <w:lang w:val="de-DE"/>
        </w:rPr>
        <w:t>n</w:t>
      </w:r>
      <w:r w:rsidRPr="00C1739A">
        <w:rPr>
          <w:lang w:val="de-DE"/>
        </w:rPr>
        <w:t xml:space="preserve"> Braille</w:t>
      </w:r>
      <w:r w:rsidR="00B027A3">
        <w:rPr>
          <w:lang w:val="de-DE"/>
        </w:rPr>
        <w:t>-Zeichensatz</w:t>
      </w:r>
      <w:r w:rsidRPr="00C1739A">
        <w:rPr>
          <w:lang w:val="de-DE"/>
        </w:rPr>
        <w:t xml:space="preserve"> im Konfigurationsmenü (</w:t>
      </w:r>
      <w:r w:rsidRPr="00C1739A">
        <w:rPr>
          <w:b/>
          <w:lang w:val="de-DE"/>
        </w:rPr>
        <w:t>Taste 7</w:t>
      </w:r>
      <w:r w:rsidRPr="00C1739A">
        <w:rPr>
          <w:lang w:val="de-DE"/>
        </w:rPr>
        <w:t>) ausgewählt haben</w:t>
      </w:r>
      <w:r w:rsidR="003E21B3">
        <w:rPr>
          <w:lang w:val="de-DE"/>
        </w:rPr>
        <w:t xml:space="preserve"> (für deutsche Kurzschriftdateien noch nicht verfügbar)</w:t>
      </w:r>
      <w:r w:rsidRPr="00C1739A">
        <w:rPr>
          <w:lang w:val="de-DE"/>
        </w:rPr>
        <w:t>.</w:t>
      </w:r>
    </w:p>
    <w:p w:rsidR="00AA19CE" w:rsidRPr="00C1739A" w:rsidRDefault="00AA19CE" w:rsidP="007A71A9">
      <w:pPr>
        <w:rPr>
          <w:lang w:val="de-DE"/>
        </w:rPr>
      </w:pPr>
    </w:p>
    <w:p w:rsidR="00D35562" w:rsidRPr="00C1739A" w:rsidRDefault="00D35562" w:rsidP="007A71A9">
      <w:pPr>
        <w:rPr>
          <w:lang w:val="de-DE"/>
        </w:rPr>
      </w:pPr>
      <w:r w:rsidRPr="00C1739A">
        <w:rPr>
          <w:lang w:val="de-DE"/>
        </w:rPr>
        <w:t>Bücherregal: Notizen ($VR</w:t>
      </w:r>
      <w:r w:rsidR="003F2F6A">
        <w:rPr>
          <w:lang w:val="de-DE"/>
        </w:rPr>
        <w:t>notizen</w:t>
      </w:r>
      <w:r w:rsidR="00CE5683">
        <w:rPr>
          <w:lang w:val="de-DE"/>
        </w:rPr>
        <w:t xml:space="preserve"> Ordner</w:t>
      </w:r>
      <w:r w:rsidRPr="00C1739A">
        <w:rPr>
          <w:lang w:val="de-DE"/>
        </w:rPr>
        <w:t xml:space="preserve">). </w:t>
      </w:r>
    </w:p>
    <w:p w:rsidR="00ED04B6" w:rsidRDefault="00D35562" w:rsidP="007A71A9">
      <w:pPr>
        <w:rPr>
          <w:lang w:val="de-DE"/>
        </w:rPr>
      </w:pPr>
      <w:r w:rsidRPr="00C1739A">
        <w:rPr>
          <w:lang w:val="de-DE"/>
        </w:rPr>
        <w:t>Buchtypen:</w:t>
      </w:r>
      <w:r w:rsidR="00C91470">
        <w:rPr>
          <w:lang w:val="de-DE"/>
        </w:rPr>
        <w:t xml:space="preserve"> Aufgenommene Sprachnotizen in MP3- oder </w:t>
      </w:r>
      <w:r w:rsidR="00704DF7">
        <w:rPr>
          <w:lang w:val="de-DE"/>
        </w:rPr>
        <w:t>WAV</w:t>
      </w:r>
      <w:r w:rsidR="00C91470">
        <w:rPr>
          <w:lang w:val="de-DE"/>
        </w:rPr>
        <w:t>-Dateien.</w:t>
      </w:r>
      <w:r w:rsidRPr="00C1739A">
        <w:rPr>
          <w:lang w:val="de-DE"/>
        </w:rPr>
        <w:t xml:space="preserve"> </w:t>
      </w:r>
    </w:p>
    <w:p w:rsidR="00D35562" w:rsidRPr="00C1739A" w:rsidRDefault="00D35562" w:rsidP="007A71A9">
      <w:pPr>
        <w:rPr>
          <w:lang w:val="de-DE"/>
        </w:rPr>
      </w:pPr>
      <w:r w:rsidRPr="00C1739A">
        <w:rPr>
          <w:lang w:val="de-DE"/>
        </w:rPr>
        <w:t xml:space="preserve">Anwendung: </w:t>
      </w:r>
      <w:r w:rsidR="00D81F07">
        <w:rPr>
          <w:lang w:val="de-DE"/>
        </w:rPr>
        <w:t xml:space="preserve">Es handelt sich </w:t>
      </w:r>
      <w:r w:rsidR="001271FD">
        <w:rPr>
          <w:lang w:val="de-DE"/>
        </w:rPr>
        <w:t>um</w:t>
      </w:r>
      <w:r w:rsidR="00D81F07">
        <w:rPr>
          <w:lang w:val="de-DE"/>
        </w:rPr>
        <w:t xml:space="preserve"> eine </w:t>
      </w:r>
      <w:r w:rsidRPr="00C1739A">
        <w:rPr>
          <w:lang w:val="de-DE"/>
        </w:rPr>
        <w:t>Liste vom S</w:t>
      </w:r>
      <w:r w:rsidR="002504B6">
        <w:rPr>
          <w:lang w:val="de-DE"/>
        </w:rPr>
        <w:t>tream</w:t>
      </w:r>
      <w:r w:rsidRPr="00C1739A">
        <w:rPr>
          <w:lang w:val="de-DE"/>
        </w:rPr>
        <w:t xml:space="preserve"> aufgenommener Dateien, wobei jeder Datei eine aufsteigende Nummer für jede einzelne Aufnahme gegeben wird. Die Liste der Notizen wird als einzelnes Buch angesehen, was bedeutet, dass es nur eine Leseposition und </w:t>
      </w:r>
      <w:r w:rsidR="00D81F07">
        <w:rPr>
          <w:lang w:val="de-DE"/>
        </w:rPr>
        <w:t xml:space="preserve">nur eine Gruppe von </w:t>
      </w:r>
      <w:r w:rsidRPr="00C1739A">
        <w:rPr>
          <w:lang w:val="de-DE"/>
        </w:rPr>
        <w:t xml:space="preserve">Lesezeichen für alle </w:t>
      </w:r>
      <w:r w:rsidR="00560B89">
        <w:rPr>
          <w:lang w:val="de-DE"/>
        </w:rPr>
        <w:t>A</w:t>
      </w:r>
      <w:r w:rsidR="006F37B9">
        <w:rPr>
          <w:lang w:val="de-DE"/>
        </w:rPr>
        <w:t>nmerkungen</w:t>
      </w:r>
      <w:r w:rsidRPr="00C1739A">
        <w:rPr>
          <w:lang w:val="de-DE"/>
        </w:rPr>
        <w:t xml:space="preserve"> gibt.</w:t>
      </w:r>
      <w:r w:rsidR="00D81F07">
        <w:rPr>
          <w:lang w:val="de-DE"/>
        </w:rPr>
        <w:t xml:space="preserve"> Die Lesezeichen werden also nicht für jede Notiz neu gezählt, sondern werden durchlaufend gezählt. </w:t>
      </w:r>
    </w:p>
    <w:p w:rsidR="00D35562" w:rsidRDefault="00560B89" w:rsidP="007A71A9">
      <w:pPr>
        <w:rPr>
          <w:lang w:val="de-DE"/>
        </w:rPr>
      </w:pPr>
      <w:r>
        <w:rPr>
          <w:lang w:val="de-DE"/>
        </w:rPr>
        <w:t>ANMERKUNG</w:t>
      </w:r>
      <w:r w:rsidR="00D35562" w:rsidRPr="00C1739A">
        <w:rPr>
          <w:lang w:val="de-DE"/>
        </w:rPr>
        <w:t xml:space="preserve">: Ordnernamen werden zur </w:t>
      </w:r>
      <w:r w:rsidR="007901A2">
        <w:rPr>
          <w:lang w:val="de-DE"/>
        </w:rPr>
        <w:t xml:space="preserve">besseren </w:t>
      </w:r>
      <w:r w:rsidR="00D35562" w:rsidRPr="00C1739A">
        <w:rPr>
          <w:lang w:val="de-DE"/>
        </w:rPr>
        <w:t xml:space="preserve">Lesbarkeit </w:t>
      </w:r>
      <w:r w:rsidR="007901A2">
        <w:rPr>
          <w:lang w:val="de-DE"/>
        </w:rPr>
        <w:t>mit Groß- und Kleinschreibung angezeigt</w:t>
      </w:r>
      <w:r w:rsidR="00FD392A">
        <w:rPr>
          <w:lang w:val="de-DE"/>
        </w:rPr>
        <w:t>.</w:t>
      </w:r>
      <w:r w:rsidR="00D35562" w:rsidRPr="00C1739A">
        <w:rPr>
          <w:lang w:val="de-DE"/>
        </w:rPr>
        <w:t xml:space="preserve"> </w:t>
      </w:r>
      <w:r w:rsidR="00FD392A">
        <w:rPr>
          <w:lang w:val="de-DE"/>
        </w:rPr>
        <w:t xml:space="preserve">Diese wird vom Stream jedoch nicht benötigt. </w:t>
      </w:r>
    </w:p>
    <w:p w:rsidR="004B4735" w:rsidRPr="00733FA4" w:rsidRDefault="004B4735" w:rsidP="004B4735">
      <w:pPr>
        <w:jc w:val="both"/>
        <w:rPr>
          <w:lang w:val="de-DE"/>
        </w:rPr>
      </w:pPr>
    </w:p>
    <w:p w:rsidR="004B4735" w:rsidRPr="004B4735" w:rsidRDefault="004B4735" w:rsidP="004B4735">
      <w:pPr>
        <w:jc w:val="both"/>
        <w:rPr>
          <w:lang w:val="de-DE"/>
        </w:rPr>
      </w:pPr>
      <w:r w:rsidRPr="004B4735">
        <w:rPr>
          <w:lang w:val="de-DE"/>
        </w:rPr>
        <w:t>Bücherregal: Radioaufnahmen ($VRInternetRadio)</w:t>
      </w:r>
    </w:p>
    <w:p w:rsidR="00AA19CE" w:rsidRPr="004B4735" w:rsidRDefault="004B4735" w:rsidP="004A18B6">
      <w:pPr>
        <w:pStyle w:val="Corpsdetexte"/>
        <w:rPr>
          <w:rFonts w:ascii="Arial" w:hAnsi="Arial"/>
          <w:sz w:val="20"/>
          <w:lang w:val="de-DE"/>
        </w:rPr>
      </w:pPr>
      <w:r w:rsidRPr="004B4735">
        <w:rPr>
          <w:rFonts w:ascii="Arial" w:hAnsi="Arial"/>
          <w:sz w:val="20"/>
          <w:lang w:val="de-DE"/>
        </w:rPr>
        <w:t>Buchtypen: In mp3 oder wav aufgenommene Sendungen</w:t>
      </w:r>
    </w:p>
    <w:p w:rsidR="004B4735" w:rsidRDefault="004B4735" w:rsidP="004B4735">
      <w:pPr>
        <w:rPr>
          <w:lang w:val="de-DE"/>
        </w:rPr>
      </w:pPr>
      <w:r w:rsidRPr="00732354">
        <w:rPr>
          <w:lang w:val="de-DE"/>
        </w:rPr>
        <w:t xml:space="preserve">Anwendung: Jede </w:t>
      </w:r>
      <w:r>
        <w:rPr>
          <w:lang w:val="de-DE"/>
        </w:rPr>
        <w:t xml:space="preserve">gespeicherte </w:t>
      </w:r>
      <w:r w:rsidRPr="00732354">
        <w:rPr>
          <w:lang w:val="de-DE"/>
        </w:rPr>
        <w:t>Sendung wir</w:t>
      </w:r>
      <w:r>
        <w:rPr>
          <w:lang w:val="de-DE"/>
        </w:rPr>
        <w:t>d als ein Buch definiert. Das bedeutet, dass Sie sich in diesem Bücherregal mit 4 und 6 von Sendung zu Sendung bewegen. Mit Wiedergabe/Stopp hören Sie sich eine aufgenommene Sendung an.</w:t>
      </w:r>
    </w:p>
    <w:p w:rsidR="004B4735" w:rsidRPr="004B4735" w:rsidRDefault="004B4735" w:rsidP="004A18B6">
      <w:pPr>
        <w:pStyle w:val="Corpsdetexte"/>
        <w:rPr>
          <w:lang w:val="de-DE"/>
        </w:rPr>
      </w:pPr>
    </w:p>
    <w:p w:rsidR="004B4735" w:rsidRPr="00C1739A" w:rsidRDefault="004B4735" w:rsidP="004A18B6">
      <w:pPr>
        <w:pStyle w:val="Corpsdetexte"/>
        <w:rPr>
          <w:lang w:val="de-DE"/>
        </w:rPr>
      </w:pPr>
    </w:p>
    <w:p w:rsidR="00D35562" w:rsidRPr="00C1739A" w:rsidRDefault="00D35562" w:rsidP="00D35562">
      <w:pPr>
        <w:pStyle w:val="Titre2"/>
        <w:rPr>
          <w:lang w:val="de-DE"/>
        </w:rPr>
      </w:pPr>
      <w:bookmarkStart w:id="54" w:name="_Toc101697771"/>
      <w:bookmarkStart w:id="55" w:name="_Toc461004007"/>
      <w:r w:rsidRPr="00C1739A">
        <w:rPr>
          <w:lang w:val="de-DE"/>
        </w:rPr>
        <w:t>Andere reservierte Dateinamen</w:t>
      </w:r>
      <w:bookmarkEnd w:id="54"/>
      <w:bookmarkEnd w:id="55"/>
    </w:p>
    <w:p w:rsidR="00D35562" w:rsidRDefault="00D35562" w:rsidP="007A71A9">
      <w:pPr>
        <w:rPr>
          <w:lang w:val="de-DE"/>
        </w:rPr>
      </w:pPr>
      <w:r w:rsidRPr="00C1739A">
        <w:rPr>
          <w:lang w:val="de-DE"/>
        </w:rPr>
        <w:t>Der S</w:t>
      </w:r>
      <w:r w:rsidR="002504B6">
        <w:rPr>
          <w:lang w:val="de-DE"/>
        </w:rPr>
        <w:t>tream</w:t>
      </w:r>
      <w:r w:rsidRPr="00C1739A">
        <w:rPr>
          <w:lang w:val="de-DE"/>
        </w:rPr>
        <w:t xml:space="preserve"> kann andere Dateinamen beginnend mit “$VR” auf der </w:t>
      </w:r>
      <w:r w:rsidR="00116271">
        <w:rPr>
          <w:lang w:val="de-DE"/>
        </w:rPr>
        <w:t>SD-Karte</w:t>
      </w:r>
      <w:r w:rsidRPr="00C1739A">
        <w:rPr>
          <w:lang w:val="de-DE"/>
        </w:rPr>
        <w:t xml:space="preserve"> erstellen. </w:t>
      </w:r>
      <w:r w:rsidR="00D27E8B">
        <w:rPr>
          <w:lang w:val="de-DE"/>
        </w:rPr>
        <w:t xml:space="preserve">Das </w:t>
      </w:r>
      <w:r w:rsidRPr="00C1739A">
        <w:rPr>
          <w:lang w:val="de-DE"/>
        </w:rPr>
        <w:t>Löschen oder Verändern dieser Dateien kann unvorhersehbares Verhalten verursachen.</w:t>
      </w:r>
    </w:p>
    <w:p w:rsidR="00AA19CE" w:rsidRPr="00C1739A" w:rsidRDefault="00AA19CE" w:rsidP="004A18B6">
      <w:pPr>
        <w:pStyle w:val="Corpsdetexte"/>
        <w:rPr>
          <w:lang w:val="de-DE"/>
        </w:rPr>
      </w:pPr>
    </w:p>
    <w:p w:rsidR="00D35562" w:rsidRPr="00C1739A" w:rsidRDefault="00D35562" w:rsidP="00D35562">
      <w:pPr>
        <w:pStyle w:val="Titre2"/>
        <w:rPr>
          <w:lang w:val="de-DE"/>
        </w:rPr>
      </w:pPr>
      <w:bookmarkStart w:id="56" w:name="_Toc101697772"/>
      <w:bookmarkStart w:id="57" w:name="_Toc461004008"/>
      <w:r w:rsidRPr="00C1739A">
        <w:rPr>
          <w:lang w:val="de-DE"/>
        </w:rPr>
        <w:t>Übertragen von Daten zwischen PC und Stream</w:t>
      </w:r>
      <w:bookmarkEnd w:id="56"/>
      <w:bookmarkEnd w:id="57"/>
    </w:p>
    <w:p w:rsidR="00D35562" w:rsidRPr="00C1739A" w:rsidRDefault="00D35562" w:rsidP="007A71A9">
      <w:pPr>
        <w:rPr>
          <w:lang w:val="de-DE"/>
        </w:rPr>
      </w:pPr>
      <w:r w:rsidRPr="00C1739A">
        <w:rPr>
          <w:lang w:val="de-DE"/>
        </w:rPr>
        <w:t>Um den S</w:t>
      </w:r>
      <w:r w:rsidR="00C15FE7">
        <w:rPr>
          <w:lang w:val="de-DE"/>
        </w:rPr>
        <w:t>tream</w:t>
      </w:r>
      <w:r w:rsidRPr="00C1739A">
        <w:rPr>
          <w:lang w:val="de-DE"/>
        </w:rPr>
        <w:t xml:space="preserve"> mit Ihrem PC zu verbinden, schalten Sie den S</w:t>
      </w:r>
      <w:r w:rsidR="00C15FE7">
        <w:rPr>
          <w:lang w:val="de-DE"/>
        </w:rPr>
        <w:t>tream</w:t>
      </w:r>
      <w:r w:rsidRPr="00C1739A">
        <w:rPr>
          <w:lang w:val="de-DE"/>
        </w:rPr>
        <w:t xml:space="preserve"> aus, verbinden das </w:t>
      </w:r>
      <w:r w:rsidR="00A346E0">
        <w:rPr>
          <w:lang w:val="de-DE"/>
        </w:rPr>
        <w:t>kl</w:t>
      </w:r>
      <w:r w:rsidRPr="00C1739A">
        <w:rPr>
          <w:lang w:val="de-DE"/>
        </w:rPr>
        <w:t>eine Ende des langen USB</w:t>
      </w:r>
      <w:r w:rsidR="003E7A3E">
        <w:rPr>
          <w:lang w:val="de-DE"/>
        </w:rPr>
        <w:t>-</w:t>
      </w:r>
      <w:r w:rsidRPr="00C1739A">
        <w:rPr>
          <w:lang w:val="de-DE"/>
        </w:rPr>
        <w:t xml:space="preserve">Kabels mit der </w:t>
      </w:r>
      <w:r w:rsidR="00A346E0">
        <w:rPr>
          <w:lang w:val="de-DE"/>
        </w:rPr>
        <w:t>Micro-</w:t>
      </w:r>
      <w:r w:rsidRPr="00C1739A">
        <w:rPr>
          <w:lang w:val="de-DE"/>
        </w:rPr>
        <w:t>USB</w:t>
      </w:r>
      <w:r w:rsidR="00A346E0">
        <w:rPr>
          <w:lang w:val="de-DE"/>
        </w:rPr>
        <w:t>-</w:t>
      </w:r>
      <w:r w:rsidRPr="00C1739A">
        <w:rPr>
          <w:lang w:val="de-DE"/>
        </w:rPr>
        <w:t xml:space="preserve">Schnittstelle an der </w:t>
      </w:r>
      <w:r w:rsidR="00A346E0">
        <w:rPr>
          <w:lang w:val="de-DE"/>
        </w:rPr>
        <w:t>Unter</w:t>
      </w:r>
      <w:r w:rsidRPr="00C1739A">
        <w:rPr>
          <w:lang w:val="de-DE"/>
        </w:rPr>
        <w:t xml:space="preserve">Kante des </w:t>
      </w:r>
      <w:r w:rsidR="00A346E0">
        <w:rPr>
          <w:lang w:val="de-DE"/>
        </w:rPr>
        <w:t xml:space="preserve">Players </w:t>
      </w:r>
      <w:r w:rsidRPr="00C1739A">
        <w:rPr>
          <w:lang w:val="de-DE"/>
        </w:rPr>
        <w:t>und das andere Ende mit dem USB</w:t>
      </w:r>
      <w:r w:rsidR="001271FD">
        <w:rPr>
          <w:lang w:val="de-DE"/>
        </w:rPr>
        <w:t>-</w:t>
      </w:r>
      <w:r w:rsidRPr="00C1739A">
        <w:rPr>
          <w:lang w:val="de-DE"/>
        </w:rPr>
        <w:t>Port Ihres PCs. Schalten Sie dann den S</w:t>
      </w:r>
      <w:r w:rsidR="00A67B48">
        <w:rPr>
          <w:lang w:val="de-DE"/>
        </w:rPr>
        <w:t>tream</w:t>
      </w:r>
      <w:r w:rsidRPr="00C1739A">
        <w:rPr>
          <w:lang w:val="de-DE"/>
        </w:rPr>
        <w:t xml:space="preserve"> wieder </w:t>
      </w:r>
      <w:r w:rsidR="00A346E0">
        <w:rPr>
          <w:lang w:val="de-DE"/>
        </w:rPr>
        <w:t>ein</w:t>
      </w:r>
      <w:r w:rsidRPr="00C1739A">
        <w:rPr>
          <w:lang w:val="de-DE"/>
        </w:rPr>
        <w:t>. Windows erkennt die S</w:t>
      </w:r>
      <w:r w:rsidR="00FA59C7">
        <w:rPr>
          <w:lang w:val="de-DE"/>
        </w:rPr>
        <w:t>tream</w:t>
      </w:r>
      <w:r w:rsidRPr="00C1739A">
        <w:rPr>
          <w:lang w:val="de-DE"/>
        </w:rPr>
        <w:t xml:space="preserve"> </w:t>
      </w:r>
      <w:r w:rsidR="00116271">
        <w:rPr>
          <w:lang w:val="de-DE"/>
        </w:rPr>
        <w:t>SD-Karte</w:t>
      </w:r>
      <w:r w:rsidRPr="00C1739A">
        <w:rPr>
          <w:lang w:val="de-DE"/>
        </w:rPr>
        <w:t xml:space="preserve"> als USB</w:t>
      </w:r>
      <w:r w:rsidR="00FA59C7">
        <w:rPr>
          <w:lang w:val="de-DE"/>
        </w:rPr>
        <w:t>-</w:t>
      </w:r>
      <w:r w:rsidRPr="00C1739A">
        <w:rPr>
          <w:lang w:val="de-DE"/>
        </w:rPr>
        <w:t xml:space="preserve">Laufwerk, und Sie können den Windows Explorer benutzen, um Dateien hin und her zu bewegen. </w:t>
      </w:r>
      <w:r w:rsidR="00954070">
        <w:rPr>
          <w:lang w:val="de-DE"/>
        </w:rPr>
        <w:t>Die meisten USB-Ports geben  genug Strom ab, um den S</w:t>
      </w:r>
      <w:r w:rsidR="002723DD">
        <w:rPr>
          <w:lang w:val="de-DE"/>
        </w:rPr>
        <w:t>tream</w:t>
      </w:r>
      <w:r w:rsidR="00954070">
        <w:rPr>
          <w:lang w:val="de-DE"/>
        </w:rPr>
        <w:t xml:space="preserve"> zu laden</w:t>
      </w:r>
      <w:r w:rsidR="00AE346F">
        <w:rPr>
          <w:lang w:val="de-DE"/>
        </w:rPr>
        <w:t>, wobei die Ladezeit länger sein kann als am Stromnetz</w:t>
      </w:r>
      <w:r w:rsidR="000371F2">
        <w:rPr>
          <w:lang w:val="de-DE"/>
        </w:rPr>
        <w:t>, denn die Stromversorgung der USB-Ports könnte schwächer sein</w:t>
      </w:r>
      <w:r w:rsidR="00954070">
        <w:rPr>
          <w:lang w:val="de-DE"/>
        </w:rPr>
        <w:t xml:space="preserve">. </w:t>
      </w:r>
      <w:r w:rsidRPr="00C1739A">
        <w:rPr>
          <w:lang w:val="de-DE"/>
        </w:rPr>
        <w:t>Wenn Sie einen SD</w:t>
      </w:r>
      <w:r w:rsidR="00290D32">
        <w:rPr>
          <w:lang w:val="de-DE"/>
        </w:rPr>
        <w:t>-Kartenleser</w:t>
      </w:r>
      <w:r w:rsidRPr="00C1739A">
        <w:rPr>
          <w:lang w:val="de-DE"/>
        </w:rPr>
        <w:t xml:space="preserve"> an Ihrem PC haben, ist es schneller, Dateien über </w:t>
      </w:r>
      <w:r w:rsidR="00D27E8B">
        <w:rPr>
          <w:lang w:val="de-DE"/>
        </w:rPr>
        <w:t xml:space="preserve">den Kartenleser </w:t>
      </w:r>
      <w:r w:rsidRPr="00C1739A">
        <w:rPr>
          <w:lang w:val="de-DE"/>
        </w:rPr>
        <w:t xml:space="preserve">zu </w:t>
      </w:r>
      <w:r w:rsidR="00D27E8B">
        <w:rPr>
          <w:lang w:val="de-DE"/>
        </w:rPr>
        <w:t>übertragen</w:t>
      </w:r>
      <w:r w:rsidRPr="00C1739A">
        <w:rPr>
          <w:lang w:val="de-DE"/>
        </w:rPr>
        <w:t xml:space="preserve"> als über ein USB</w:t>
      </w:r>
      <w:r w:rsidR="00290D32">
        <w:rPr>
          <w:lang w:val="de-DE"/>
        </w:rPr>
        <w:t>-</w:t>
      </w:r>
      <w:r w:rsidRPr="00C1739A">
        <w:rPr>
          <w:lang w:val="de-DE"/>
        </w:rPr>
        <w:t>Kabel zwischen PC und S</w:t>
      </w:r>
      <w:r w:rsidR="00290D32">
        <w:rPr>
          <w:lang w:val="de-DE"/>
        </w:rPr>
        <w:t>tream</w:t>
      </w:r>
      <w:r w:rsidRPr="00C1739A">
        <w:rPr>
          <w:lang w:val="de-DE"/>
        </w:rPr>
        <w:t>. Wenn Sie sich mit Dateiübertragungen im Windows Explorer nicht auskennen, können Sie die optionale S</w:t>
      </w:r>
      <w:r w:rsidR="00951D40">
        <w:rPr>
          <w:lang w:val="de-DE"/>
        </w:rPr>
        <w:t>tream</w:t>
      </w:r>
      <w:r w:rsidR="00D27E8B">
        <w:rPr>
          <w:lang w:val="de-DE"/>
        </w:rPr>
        <w:t>-</w:t>
      </w:r>
      <w:r w:rsidRPr="00C1739A">
        <w:rPr>
          <w:lang w:val="de-DE"/>
        </w:rPr>
        <w:t>Begleitsoftware</w:t>
      </w:r>
      <w:r w:rsidR="000371F2">
        <w:rPr>
          <w:lang w:val="de-DE"/>
        </w:rPr>
        <w:t xml:space="preserve">, HumanWare Companion, </w:t>
      </w:r>
      <w:r w:rsidR="00284D44">
        <w:rPr>
          <w:lang w:val="de-DE"/>
        </w:rPr>
        <w:t>kostenlos zusammen mit der Gebrauchsanleitung von der HumanWare-Website herunterladen und installieren.</w:t>
      </w:r>
      <w:r w:rsidRPr="00C1739A">
        <w:rPr>
          <w:lang w:val="de-DE"/>
        </w:rPr>
        <w:t xml:space="preserve"> </w:t>
      </w:r>
    </w:p>
    <w:p w:rsidR="00D35562" w:rsidRDefault="00D35562" w:rsidP="007A71A9">
      <w:pPr>
        <w:rPr>
          <w:lang w:val="de-DE"/>
        </w:rPr>
      </w:pPr>
      <w:r w:rsidRPr="00C1739A">
        <w:rPr>
          <w:lang w:val="de-DE"/>
        </w:rPr>
        <w:t>Der S</w:t>
      </w:r>
      <w:r w:rsidR="00B82573">
        <w:rPr>
          <w:lang w:val="de-DE"/>
        </w:rPr>
        <w:t>tream</w:t>
      </w:r>
      <w:r w:rsidRPr="00C1739A">
        <w:rPr>
          <w:lang w:val="de-DE"/>
        </w:rPr>
        <w:t xml:space="preserve"> muss eingeschaltet bleiben, während er mit dem PC verbunden ist.</w:t>
      </w:r>
      <w:r w:rsidR="00316252">
        <w:rPr>
          <w:lang w:val="de-DE"/>
        </w:rPr>
        <w:t xml:space="preserve"> Bevor Sie die SD-Karte entfernen oder den Stream vom PC trennen,</w:t>
      </w:r>
      <w:r w:rsidR="00CC5FA6">
        <w:rPr>
          <w:lang w:val="de-DE"/>
        </w:rPr>
        <w:t xml:space="preserve"> </w:t>
      </w:r>
      <w:r w:rsidRPr="00C1739A">
        <w:rPr>
          <w:lang w:val="de-DE"/>
        </w:rPr>
        <w:t xml:space="preserve">benutzen Sie bitte die </w:t>
      </w:r>
      <w:r w:rsidR="00D27E8B">
        <w:rPr>
          <w:lang w:val="de-DE"/>
        </w:rPr>
        <w:t>Windowsfunktion Hardware sicher entfernen</w:t>
      </w:r>
      <w:r w:rsidR="00365BA2">
        <w:rPr>
          <w:lang w:val="de-DE"/>
        </w:rPr>
        <w:t xml:space="preserve"> in der Windows-Taskleiste</w:t>
      </w:r>
      <w:r w:rsidRPr="00C1739A">
        <w:rPr>
          <w:lang w:val="de-DE"/>
        </w:rPr>
        <w:t>.</w:t>
      </w:r>
    </w:p>
    <w:p w:rsidR="00AA19CE" w:rsidRDefault="00AA19CE" w:rsidP="004A18B6">
      <w:pPr>
        <w:pStyle w:val="Corpsdetexte"/>
        <w:rPr>
          <w:lang w:val="de-DE"/>
        </w:rPr>
      </w:pPr>
    </w:p>
    <w:p w:rsidR="00CC5FA6" w:rsidRDefault="00CC5FA6" w:rsidP="00CC5FA6">
      <w:pPr>
        <w:pStyle w:val="Titre2"/>
        <w:rPr>
          <w:lang w:val="de-DE"/>
        </w:rPr>
      </w:pPr>
      <w:bookmarkStart w:id="58" w:name="_Toc461004009"/>
      <w:r>
        <w:rPr>
          <w:lang w:val="de-DE"/>
        </w:rPr>
        <w:t>Benutzen des Streams, während er mit dem PC verbunden ist</w:t>
      </w:r>
      <w:bookmarkStart w:id="59" w:name="_Toc44492771"/>
      <w:bookmarkEnd w:id="58"/>
    </w:p>
    <w:p w:rsidR="00DC1151" w:rsidRDefault="00420383" w:rsidP="007A71A9">
      <w:pPr>
        <w:rPr>
          <w:lang w:val="de-DE"/>
        </w:rPr>
      </w:pPr>
      <w:bookmarkStart w:id="60" w:name="_Toc349136025"/>
      <w:r w:rsidRPr="00CC5FA6">
        <w:rPr>
          <w:lang w:val="de-DE"/>
        </w:rPr>
        <w:t>Sie können den S</w:t>
      </w:r>
      <w:r w:rsidR="00B57035" w:rsidRPr="00CC5FA6">
        <w:rPr>
          <w:lang w:val="de-DE"/>
        </w:rPr>
        <w:t>tream</w:t>
      </w:r>
      <w:r w:rsidRPr="00CC5FA6">
        <w:rPr>
          <w:lang w:val="de-DE"/>
        </w:rPr>
        <w:t xml:space="preserve"> am PC laden und seine </w:t>
      </w:r>
      <w:r w:rsidR="00241CAA" w:rsidRPr="00CC5FA6">
        <w:rPr>
          <w:lang w:val="de-DE"/>
        </w:rPr>
        <w:t>Player</w:t>
      </w:r>
      <w:r w:rsidR="00D27E8B" w:rsidRPr="00CC5FA6">
        <w:rPr>
          <w:lang w:val="de-DE"/>
        </w:rPr>
        <w:t>f</w:t>
      </w:r>
      <w:r w:rsidRPr="00CC5FA6">
        <w:rPr>
          <w:lang w:val="de-DE"/>
        </w:rPr>
        <w:t xml:space="preserve">unktionen trotzdem nutzen. </w:t>
      </w:r>
      <w:r w:rsidR="002B2178" w:rsidRPr="00CC5FA6">
        <w:rPr>
          <w:lang w:val="de-DE"/>
        </w:rPr>
        <w:t>Dazu muss man zuerst den S</w:t>
      </w:r>
      <w:r w:rsidR="002A1895" w:rsidRPr="00CC5FA6">
        <w:rPr>
          <w:lang w:val="de-DE"/>
        </w:rPr>
        <w:t>tream</w:t>
      </w:r>
      <w:r w:rsidR="002B2178" w:rsidRPr="00CC5FA6">
        <w:rPr>
          <w:lang w:val="de-DE"/>
        </w:rPr>
        <w:t xml:space="preserve"> einschalten und dann das</w:t>
      </w:r>
      <w:r w:rsidR="004F4466">
        <w:rPr>
          <w:lang w:val="de-DE"/>
        </w:rPr>
        <w:t xml:space="preserve"> kleine</w:t>
      </w:r>
      <w:r w:rsidR="002B2178" w:rsidRPr="00CC5FA6">
        <w:rPr>
          <w:lang w:val="de-DE"/>
        </w:rPr>
        <w:t xml:space="preserve"> Ende des langen USB-Kabels </w:t>
      </w:r>
      <w:r w:rsidR="0092027D" w:rsidRPr="00CC5FA6">
        <w:rPr>
          <w:lang w:val="de-DE"/>
        </w:rPr>
        <w:t xml:space="preserve">an der </w:t>
      </w:r>
      <w:r w:rsidR="00CD3515" w:rsidRPr="00CC5FA6">
        <w:rPr>
          <w:lang w:val="de-DE"/>
        </w:rPr>
        <w:t>Micro-USB</w:t>
      </w:r>
      <w:r w:rsidR="0092027D" w:rsidRPr="00CC5FA6">
        <w:rPr>
          <w:lang w:val="de-DE"/>
        </w:rPr>
        <w:t xml:space="preserve">-Schnittstelle an der Unterkante des Geräts und das andere Ende an einem USB-Slot des PCs anschließen. </w:t>
      </w:r>
      <w:r w:rsidR="00FD0B30" w:rsidRPr="009A04A4">
        <w:rPr>
          <w:lang w:val="de-DE"/>
        </w:rPr>
        <w:t xml:space="preserve">Die </w:t>
      </w:r>
      <w:r w:rsidR="00DC74E1" w:rsidRPr="009A04A4">
        <w:rPr>
          <w:lang w:val="de-DE"/>
        </w:rPr>
        <w:t>meisten</w:t>
      </w:r>
      <w:r w:rsidR="00FD0B30" w:rsidRPr="009A04A4">
        <w:rPr>
          <w:lang w:val="de-DE"/>
        </w:rPr>
        <w:t xml:space="preserve"> PCs geben genügend Strom an ihre USB-Ports ab, so dass Sie trotz des Laden</w:t>
      </w:r>
      <w:r w:rsidR="002A1895" w:rsidRPr="009A04A4">
        <w:rPr>
          <w:lang w:val="de-DE"/>
        </w:rPr>
        <w:t>s</w:t>
      </w:r>
      <w:r w:rsidR="00FD0B30" w:rsidRPr="009A04A4">
        <w:rPr>
          <w:lang w:val="de-DE"/>
        </w:rPr>
        <w:t xml:space="preserve"> Ihren Stream weiter benutzen können. In diesem Fall wird der Stream vom PC nicht als Massenspeichergerät erkannt</w:t>
      </w:r>
      <w:r w:rsidR="00902367" w:rsidRPr="009A04A4">
        <w:rPr>
          <w:lang w:val="de-DE"/>
        </w:rPr>
        <w:t>, so dass keine Dateien übertragen werden.</w:t>
      </w:r>
      <w:r w:rsidR="006E7D35" w:rsidRPr="009A04A4">
        <w:rPr>
          <w:lang w:val="de-DE"/>
        </w:rPr>
        <w:t xml:space="preserve"> Sie können den Stream jederzeit vom Computer trennen. </w:t>
      </w:r>
      <w:r w:rsidR="00BE35EB" w:rsidRPr="009A04A4">
        <w:rPr>
          <w:lang w:val="de-DE"/>
        </w:rPr>
        <w:t xml:space="preserve">Das Laden des Akkus am PC wird wahrscheinlich länger dauern als mit dem USB-Netzteil, </w:t>
      </w:r>
      <w:r w:rsidR="002A1895" w:rsidRPr="009A04A4">
        <w:rPr>
          <w:lang w:val="de-DE"/>
        </w:rPr>
        <w:t>je nachdem, wie</w:t>
      </w:r>
      <w:r w:rsidR="00E121F8">
        <w:rPr>
          <w:lang w:val="de-DE"/>
        </w:rPr>
        <w:t xml:space="preserve"> </w:t>
      </w:r>
      <w:r w:rsidR="00DC1151" w:rsidRPr="009A04A4">
        <w:rPr>
          <w:lang w:val="de-DE"/>
        </w:rPr>
        <w:t>viel Strom Ihr PC abgibt.</w:t>
      </w:r>
      <w:bookmarkEnd w:id="60"/>
    </w:p>
    <w:p w:rsidR="00AA19CE" w:rsidRPr="009A04A4" w:rsidRDefault="00AA19CE" w:rsidP="004A18B6">
      <w:pPr>
        <w:pStyle w:val="Corpsdetexte"/>
        <w:rPr>
          <w:lang w:val="de-DE"/>
        </w:rPr>
      </w:pPr>
    </w:p>
    <w:p w:rsidR="00CC5FA6" w:rsidRPr="00CC5FA6" w:rsidRDefault="00CC5FA6" w:rsidP="00CC5FA6">
      <w:pPr>
        <w:pStyle w:val="Titre2"/>
      </w:pPr>
      <w:bookmarkStart w:id="61" w:name="_Toc461004010"/>
      <w:r>
        <w:t>HumanWare Companion</w:t>
      </w:r>
      <w:bookmarkEnd w:id="61"/>
    </w:p>
    <w:p w:rsidR="00C3035F" w:rsidRDefault="00CC5FA6" w:rsidP="007A71A9">
      <w:pPr>
        <w:rPr>
          <w:lang w:val="de-DE"/>
        </w:rPr>
      </w:pPr>
      <w:bookmarkStart w:id="62" w:name="_Toc101697773"/>
      <w:bookmarkEnd w:id="59"/>
      <w:r>
        <w:rPr>
          <w:lang w:val="de-DE"/>
        </w:rPr>
        <w:t>HumanWare Companio</w:t>
      </w:r>
      <w:r w:rsidR="00FB4EA4">
        <w:rPr>
          <w:lang w:val="de-DE"/>
        </w:rPr>
        <w:t>n ist ein Windowsprogramm für d</w:t>
      </w:r>
      <w:r>
        <w:rPr>
          <w:lang w:val="de-DE"/>
        </w:rPr>
        <w:t>e</w:t>
      </w:r>
      <w:r w:rsidR="00FB4EA4">
        <w:rPr>
          <w:lang w:val="de-DE"/>
        </w:rPr>
        <w:t>n</w:t>
      </w:r>
      <w:r>
        <w:rPr>
          <w:lang w:val="de-DE"/>
        </w:rPr>
        <w:t xml:space="preserve"> VICTOR READER STREAM, STRATUS und CLASSMATE READER. Damit können Sie Ihre Bücher, Musik, </w:t>
      </w:r>
      <w:r w:rsidR="00D3749C">
        <w:rPr>
          <w:lang w:val="de-DE"/>
        </w:rPr>
        <w:t xml:space="preserve">gespeicherten </w:t>
      </w:r>
      <w:r>
        <w:rPr>
          <w:lang w:val="de-DE"/>
        </w:rPr>
        <w:t xml:space="preserve">Podcasts, Sprachaufnahmen, Textnotizen und Textdateien verwalten. Sie können mit dem HW Companion Bücher, Musik, </w:t>
      </w:r>
      <w:r w:rsidR="00D3749C">
        <w:rPr>
          <w:lang w:val="de-DE"/>
        </w:rPr>
        <w:t xml:space="preserve">gespeicherte </w:t>
      </w:r>
      <w:r>
        <w:rPr>
          <w:lang w:val="de-DE"/>
        </w:rPr>
        <w:t>Podcasts und Textdateien auf die SD-Karte Ihres Gerätes kopieren oder sie von dort löschen. Außerdem kann man mit diesem Programm die Stream Software aktualisieren. Dafür verbinden Sie den Stream mit dem PC (langes USB-Kabel) oder stecken die SD-Karte in einen PC Kartenleser.</w:t>
      </w:r>
    </w:p>
    <w:p w:rsidR="00A82280" w:rsidRDefault="00A82280" w:rsidP="007A71A9">
      <w:pPr>
        <w:rPr>
          <w:lang w:val="de-DE"/>
        </w:rPr>
      </w:pPr>
      <w:r>
        <w:rPr>
          <w:lang w:val="de-DE"/>
        </w:rPr>
        <w:t>Um die HumanWare Companion software herunterzuladen und zu installieren, benutzen Sie bitte folgenden Link:</w:t>
      </w:r>
    </w:p>
    <w:p w:rsidR="00A82280" w:rsidRPr="00ED521F" w:rsidRDefault="00A1756D" w:rsidP="007A71A9">
      <w:hyperlink r:id="rId8" w:history="1">
        <w:r w:rsidR="00A82280" w:rsidRPr="00583009">
          <w:rPr>
            <w:rStyle w:val="Lienhypertexte"/>
          </w:rPr>
          <w:t>www.humanware.com/companion</w:t>
        </w:r>
      </w:hyperlink>
      <w:r w:rsidR="00A82280">
        <w:t>.</w:t>
      </w:r>
    </w:p>
    <w:p w:rsidR="00E76619" w:rsidRDefault="00D35562" w:rsidP="00CC5FA6">
      <w:pPr>
        <w:pStyle w:val="Titre1"/>
      </w:pPr>
      <w:bookmarkStart w:id="63" w:name="_Toc461004011"/>
      <w:r w:rsidRPr="00CC36B2">
        <w:t>Grundlegende Funktionen</w:t>
      </w:r>
      <w:bookmarkStart w:id="64" w:name="_Toc101697774"/>
      <w:bookmarkStart w:id="65" w:name="_Toc487351464"/>
      <w:bookmarkStart w:id="66" w:name="_Toc512417337"/>
      <w:bookmarkStart w:id="67" w:name="_Toc44492772"/>
      <w:bookmarkEnd w:id="62"/>
      <w:bookmarkEnd w:id="63"/>
    </w:p>
    <w:p w:rsidR="00CC5FA6" w:rsidRPr="009A04A4" w:rsidRDefault="00CC5FA6" w:rsidP="00CC5FA6">
      <w:pPr>
        <w:pStyle w:val="Titre2"/>
        <w:rPr>
          <w:lang w:val="de-DE"/>
        </w:rPr>
      </w:pPr>
      <w:bookmarkStart w:id="68" w:name="_Toc461004012"/>
      <w:r w:rsidRPr="00CC36B2">
        <w:rPr>
          <w:lang w:val="de-DE"/>
        </w:rPr>
        <w:t>Veränderung von Lautstärke,</w:t>
      </w:r>
      <w:r w:rsidRPr="00CC5FA6">
        <w:rPr>
          <w:lang w:val="de-DE"/>
        </w:rPr>
        <w:t xml:space="preserve"> </w:t>
      </w:r>
      <w:r w:rsidRPr="00CC36B2">
        <w:rPr>
          <w:lang w:val="de-DE"/>
        </w:rPr>
        <w:t>Geschwindigkeit und Klang bzw. Tonhöhe</w:t>
      </w:r>
      <w:bookmarkEnd w:id="64"/>
      <w:bookmarkEnd w:id="68"/>
    </w:p>
    <w:p w:rsidR="00E121F8" w:rsidRDefault="00D35562" w:rsidP="007A71A9">
      <w:pPr>
        <w:rPr>
          <w:lang w:val="de-DE"/>
        </w:rPr>
      </w:pPr>
      <w:r w:rsidRPr="00C1739A">
        <w:rPr>
          <w:lang w:val="de-DE"/>
        </w:rPr>
        <w:t>Wenn der S</w:t>
      </w:r>
      <w:r w:rsidR="00E95750">
        <w:rPr>
          <w:lang w:val="de-DE"/>
        </w:rPr>
        <w:t>tream</w:t>
      </w:r>
      <w:r w:rsidRPr="00C1739A">
        <w:rPr>
          <w:lang w:val="de-DE"/>
        </w:rPr>
        <w:t xml:space="preserve"> eingeschalte</w:t>
      </w:r>
      <w:r w:rsidR="00E76619">
        <w:rPr>
          <w:lang w:val="de-DE"/>
        </w:rPr>
        <w:t>t</w:t>
      </w:r>
      <w:r w:rsidRPr="00C1739A">
        <w:rPr>
          <w:lang w:val="de-DE"/>
        </w:rPr>
        <w:t xml:space="preserve"> ist, drücken Sie die </w:t>
      </w:r>
      <w:r w:rsidR="0023687F">
        <w:rPr>
          <w:lang w:val="de-DE"/>
        </w:rPr>
        <w:t>Powertaste</w:t>
      </w:r>
      <w:r w:rsidRPr="00C1739A">
        <w:rPr>
          <w:lang w:val="de-DE"/>
        </w:rPr>
        <w:t xml:space="preserve"> </w:t>
      </w:r>
      <w:r w:rsidR="00B90931">
        <w:rPr>
          <w:lang w:val="de-DE"/>
        </w:rPr>
        <w:t>(</w:t>
      </w:r>
      <w:r w:rsidRPr="00C1739A">
        <w:rPr>
          <w:lang w:val="de-DE"/>
        </w:rPr>
        <w:t>an der linken Seite</w:t>
      </w:r>
      <w:r w:rsidR="00D27E8B">
        <w:rPr>
          <w:lang w:val="de-DE"/>
        </w:rPr>
        <w:t xml:space="preserve"> ganz oben</w:t>
      </w:r>
      <w:r w:rsidR="00B90931">
        <w:rPr>
          <w:lang w:val="de-DE"/>
        </w:rPr>
        <w:t>)</w:t>
      </w:r>
      <w:r w:rsidRPr="00C1739A">
        <w:rPr>
          <w:lang w:val="de-DE"/>
        </w:rPr>
        <w:t>, um Lautstärke, Geschwindigkeit oder Klang</w:t>
      </w:r>
      <w:r w:rsidR="00E76619">
        <w:rPr>
          <w:lang w:val="de-DE"/>
        </w:rPr>
        <w:t xml:space="preserve">/Tonhöhe </w:t>
      </w:r>
      <w:r w:rsidRPr="00C1739A">
        <w:rPr>
          <w:lang w:val="de-DE"/>
        </w:rPr>
        <w:t>einzustellen. Nach 10 Sekunden ohne Anwendung kehrt die Kontrolle zu</w:t>
      </w:r>
      <w:r w:rsidR="00C274C5">
        <w:rPr>
          <w:lang w:val="de-DE"/>
        </w:rPr>
        <w:t>r</w:t>
      </w:r>
      <w:r w:rsidRPr="00C1739A">
        <w:rPr>
          <w:lang w:val="de-DE"/>
        </w:rPr>
        <w:t xml:space="preserve"> Lautstärke zurück. Benutzen Sie die </w:t>
      </w:r>
      <w:r w:rsidR="00D36B7D">
        <w:rPr>
          <w:lang w:val="de-DE"/>
        </w:rPr>
        <w:t xml:space="preserve">nach oben / nach unten </w:t>
      </w:r>
      <w:r w:rsidRPr="00C1739A">
        <w:rPr>
          <w:lang w:val="de-DE"/>
        </w:rPr>
        <w:t xml:space="preserve">Pfeile </w:t>
      </w:r>
      <w:r w:rsidR="00B90931">
        <w:rPr>
          <w:lang w:val="de-DE"/>
        </w:rPr>
        <w:t>(</w:t>
      </w:r>
      <w:r w:rsidRPr="00C1739A">
        <w:rPr>
          <w:lang w:val="de-DE"/>
        </w:rPr>
        <w:t xml:space="preserve">auf der linken Seite unterhalb der </w:t>
      </w:r>
      <w:r w:rsidR="0023687F">
        <w:rPr>
          <w:lang w:val="de-DE"/>
        </w:rPr>
        <w:t>Powertaste</w:t>
      </w:r>
      <w:r w:rsidR="00B90931">
        <w:rPr>
          <w:lang w:val="de-DE"/>
        </w:rPr>
        <w:t>)</w:t>
      </w:r>
      <w:r w:rsidRPr="00C1739A">
        <w:rPr>
          <w:lang w:val="de-DE"/>
        </w:rPr>
        <w:t xml:space="preserve">, um die ausgewählte Einstellung zu erhöhen oder zu verringern. Ein </w:t>
      </w:r>
      <w:r w:rsidR="00D17853">
        <w:rPr>
          <w:lang w:val="de-DE"/>
        </w:rPr>
        <w:t>Tonsignal</w:t>
      </w:r>
      <w:r w:rsidRPr="00C1739A">
        <w:rPr>
          <w:lang w:val="de-DE"/>
        </w:rPr>
        <w:t xml:space="preserve"> zeigt die höchste oder niedrigste Stufe an. Wenn das Buch nicht abgespielt wird, sagt der S</w:t>
      </w:r>
      <w:r w:rsidR="00B00EA0">
        <w:rPr>
          <w:lang w:val="de-DE"/>
        </w:rPr>
        <w:t>tream</w:t>
      </w:r>
      <w:r w:rsidRPr="00C1739A">
        <w:rPr>
          <w:lang w:val="de-DE"/>
        </w:rPr>
        <w:t xml:space="preserve"> die Einstellungsposition an. Bei Klang</w:t>
      </w:r>
      <w:r w:rsidR="00C274C5">
        <w:rPr>
          <w:lang w:val="de-DE"/>
        </w:rPr>
        <w:t>/Tonhöhe</w:t>
      </w:r>
      <w:r w:rsidRPr="00C1739A">
        <w:rPr>
          <w:lang w:val="de-DE"/>
        </w:rPr>
        <w:t xml:space="preserve"> und Geschwindigkeit gibt es auch ein </w:t>
      </w:r>
      <w:r w:rsidR="009A61CA">
        <w:rPr>
          <w:lang w:val="de-DE"/>
        </w:rPr>
        <w:t>Tonsignal</w:t>
      </w:r>
      <w:r w:rsidRPr="00C1739A">
        <w:rPr>
          <w:lang w:val="de-DE"/>
        </w:rPr>
        <w:t>, d</w:t>
      </w:r>
      <w:r w:rsidR="009A61CA">
        <w:rPr>
          <w:lang w:val="de-DE"/>
        </w:rPr>
        <w:t>as</w:t>
      </w:r>
      <w:r w:rsidRPr="00C1739A">
        <w:rPr>
          <w:lang w:val="de-DE"/>
        </w:rPr>
        <w:t xml:space="preserve"> die normale oder 0-Position anzeigt. Das bedeutet</w:t>
      </w:r>
      <w:r w:rsidR="0041323F">
        <w:rPr>
          <w:lang w:val="de-DE"/>
        </w:rPr>
        <w:t xml:space="preserve">: Klangeinstellung flach, </w:t>
      </w:r>
      <w:r w:rsidR="006C688E">
        <w:rPr>
          <w:lang w:val="de-DE"/>
        </w:rPr>
        <w:t xml:space="preserve">Tonhöhe- </w:t>
      </w:r>
      <w:r w:rsidR="00341A40">
        <w:rPr>
          <w:lang w:val="de-DE"/>
        </w:rPr>
        <w:t xml:space="preserve">sowie </w:t>
      </w:r>
      <w:r w:rsidRPr="00C1739A">
        <w:rPr>
          <w:lang w:val="de-DE"/>
        </w:rPr>
        <w:t>Geschwindigkeitseinstellung</w:t>
      </w:r>
      <w:r w:rsidR="0041323F">
        <w:rPr>
          <w:lang w:val="de-DE"/>
        </w:rPr>
        <w:t xml:space="preserve"> normal</w:t>
      </w:r>
      <w:r w:rsidRPr="00C1739A">
        <w:rPr>
          <w:lang w:val="de-DE"/>
        </w:rPr>
        <w:t xml:space="preserve">. </w:t>
      </w:r>
    </w:p>
    <w:p w:rsidR="00AA19CE" w:rsidRDefault="00AA19CE" w:rsidP="007A71A9">
      <w:pPr>
        <w:rPr>
          <w:lang w:val="de-DE"/>
        </w:rPr>
      </w:pPr>
    </w:p>
    <w:p w:rsidR="00B77D56" w:rsidRDefault="008C1100" w:rsidP="007A71A9">
      <w:pPr>
        <w:rPr>
          <w:lang w:val="de-DE"/>
        </w:rPr>
      </w:pPr>
      <w:r>
        <w:rPr>
          <w:lang w:val="de-DE"/>
        </w:rPr>
        <w:t xml:space="preserve">Für Audiodateien </w:t>
      </w:r>
      <w:r w:rsidR="00283090">
        <w:rPr>
          <w:lang w:val="de-DE"/>
        </w:rPr>
        <w:t xml:space="preserve">außerhalb des Musik-Bücherregals </w:t>
      </w:r>
      <w:r>
        <w:rPr>
          <w:lang w:val="de-DE"/>
        </w:rPr>
        <w:t xml:space="preserve">können </w:t>
      </w:r>
      <w:r w:rsidR="00A52CE2">
        <w:rPr>
          <w:lang w:val="de-DE"/>
        </w:rPr>
        <w:t xml:space="preserve">Sie anstatt der Klangkontrolle </w:t>
      </w:r>
      <w:r>
        <w:rPr>
          <w:lang w:val="de-DE"/>
        </w:rPr>
        <w:t xml:space="preserve">eine </w:t>
      </w:r>
      <w:r w:rsidR="00A52CE2">
        <w:rPr>
          <w:lang w:val="de-DE"/>
        </w:rPr>
        <w:t xml:space="preserve">variable </w:t>
      </w:r>
      <w:r>
        <w:rPr>
          <w:lang w:val="de-DE"/>
        </w:rPr>
        <w:t xml:space="preserve">Tonhöheneinstellung konfigurieren. </w:t>
      </w:r>
      <w:r w:rsidR="00F05BF6">
        <w:rPr>
          <w:lang w:val="de-DE"/>
        </w:rPr>
        <w:t>Dafür</w:t>
      </w:r>
      <w:r w:rsidR="00283090">
        <w:rPr>
          <w:lang w:val="de-DE"/>
        </w:rPr>
        <w:t xml:space="preserve"> </w:t>
      </w:r>
      <w:r w:rsidR="00014EE8">
        <w:rPr>
          <w:lang w:val="de-DE"/>
        </w:rPr>
        <w:t xml:space="preserve">öffnen Sie mit der Taste 7 das Menü </w:t>
      </w:r>
      <w:r w:rsidR="00E171D6">
        <w:rPr>
          <w:lang w:val="de-DE"/>
        </w:rPr>
        <w:t xml:space="preserve">Navigation und </w:t>
      </w:r>
      <w:r w:rsidR="007779F7">
        <w:rPr>
          <w:lang w:val="de-DE"/>
        </w:rPr>
        <w:t>Wiedergabe</w:t>
      </w:r>
      <w:r w:rsidR="00F05BF6">
        <w:rPr>
          <w:lang w:val="de-DE"/>
        </w:rPr>
        <w:t xml:space="preserve"> </w:t>
      </w:r>
      <w:r w:rsidR="00E171D6">
        <w:rPr>
          <w:lang w:val="de-DE"/>
        </w:rPr>
        <w:t xml:space="preserve">und gehen mit </w:t>
      </w:r>
      <w:r w:rsidR="00650A7F">
        <w:rPr>
          <w:lang w:val="de-DE"/>
        </w:rPr>
        <w:t xml:space="preserve">der </w:t>
      </w:r>
      <w:r w:rsidR="00E171D6">
        <w:rPr>
          <w:lang w:val="de-DE"/>
        </w:rPr>
        <w:t xml:space="preserve">8 </w:t>
      </w:r>
      <w:r w:rsidR="00CE615C">
        <w:rPr>
          <w:lang w:val="de-DE"/>
        </w:rPr>
        <w:t>nach unten</w:t>
      </w:r>
      <w:r w:rsidR="00650A7F">
        <w:rPr>
          <w:lang w:val="de-DE"/>
        </w:rPr>
        <w:t xml:space="preserve"> auf Audiomodus. Dann wählen Sie mit </w:t>
      </w:r>
      <w:r w:rsidR="00A12A04">
        <w:rPr>
          <w:lang w:val="de-DE"/>
        </w:rPr>
        <w:t xml:space="preserve">4 oder </w:t>
      </w:r>
      <w:r w:rsidR="00650A7F">
        <w:rPr>
          <w:lang w:val="de-DE"/>
        </w:rPr>
        <w:t>6 Tonhöhe aus, bestätigen mit der Rautetaste (rechts neben der 0) und verlassen das Menü mit der Sterntaste (links von der 0).</w:t>
      </w:r>
    </w:p>
    <w:p w:rsidR="005E293A" w:rsidRPr="009E0089" w:rsidRDefault="005E293A" w:rsidP="009E0089">
      <w:pPr>
        <w:pStyle w:val="Titre3"/>
        <w:rPr>
          <w:lang w:val="de-DE"/>
        </w:rPr>
      </w:pPr>
      <w:bookmarkStart w:id="69" w:name="_Toc461004013"/>
      <w:r w:rsidRPr="009E0089">
        <w:rPr>
          <w:rFonts w:cs="Arial"/>
          <w:lang w:val="de-DE"/>
        </w:rPr>
        <w:t>Unterschiedliche Geschwindigkeitseinstellungen für TTS- und Audio</w:t>
      </w:r>
      <w:r w:rsidR="00B90931" w:rsidRPr="009E0089">
        <w:rPr>
          <w:rFonts w:cs="Arial"/>
          <w:lang w:val="de-DE"/>
        </w:rPr>
        <w:t>w</w:t>
      </w:r>
      <w:r w:rsidR="007779F7" w:rsidRPr="009E0089">
        <w:rPr>
          <w:rFonts w:cs="Arial"/>
          <w:lang w:val="de-DE"/>
        </w:rPr>
        <w:t>iedergabe</w:t>
      </w:r>
      <w:bookmarkEnd w:id="69"/>
    </w:p>
    <w:p w:rsidR="008C56C8" w:rsidRDefault="00E57BC0" w:rsidP="007A71A9">
      <w:pPr>
        <w:rPr>
          <w:lang w:val="de-DE"/>
        </w:rPr>
      </w:pPr>
      <w:r>
        <w:rPr>
          <w:lang w:val="de-DE"/>
        </w:rPr>
        <w:t>Der Stream merkt sich bei D</w:t>
      </w:r>
      <w:r w:rsidR="002D6EBC">
        <w:rPr>
          <w:lang w:val="de-DE"/>
        </w:rPr>
        <w:t>AISY-B</w:t>
      </w:r>
      <w:r>
        <w:rPr>
          <w:lang w:val="de-DE"/>
        </w:rPr>
        <w:t xml:space="preserve">üchern mit Audio und Text-to-Speech unterschiedliche Geschwindigkeitseinstellungen. </w:t>
      </w:r>
      <w:r w:rsidR="00456677">
        <w:rPr>
          <w:lang w:val="de-DE"/>
        </w:rPr>
        <w:t xml:space="preserve">Das bedeutet, dass man eine Geschwindigkeit ändern kann, ohne die Andere zu verändern. </w:t>
      </w:r>
      <w:r w:rsidR="008C56C8">
        <w:rPr>
          <w:lang w:val="de-DE"/>
        </w:rPr>
        <w:t>Dasselbe gilt für alle Bücher mit TTS.</w:t>
      </w:r>
    </w:p>
    <w:p w:rsidR="007779F7" w:rsidRDefault="007779F7" w:rsidP="007A71A9">
      <w:pPr>
        <w:rPr>
          <w:lang w:val="de-DE"/>
        </w:rPr>
      </w:pPr>
      <w:r>
        <w:rPr>
          <w:lang w:val="de-DE"/>
        </w:rPr>
        <w:t>Die Musikbücher werden von keiner Geschwindigkeitseinstellung beeinfluss</w:t>
      </w:r>
      <w:r w:rsidR="00210386">
        <w:rPr>
          <w:lang w:val="de-DE"/>
        </w:rPr>
        <w:t>t</w:t>
      </w:r>
      <w:r>
        <w:rPr>
          <w:lang w:val="de-DE"/>
        </w:rPr>
        <w:t xml:space="preserve">, denn bei Musik ist die Geschwindigkeit standardmäßig auf normal gesetzt. </w:t>
      </w:r>
    </w:p>
    <w:p w:rsidR="00D35562" w:rsidRPr="00C1739A" w:rsidRDefault="00D35562" w:rsidP="00D35562">
      <w:pPr>
        <w:pStyle w:val="Titre2"/>
        <w:spacing w:before="240"/>
        <w:rPr>
          <w:bCs/>
          <w:lang w:val="de-DE"/>
        </w:rPr>
      </w:pPr>
      <w:bookmarkStart w:id="70" w:name="_Toc78022255"/>
      <w:bookmarkStart w:id="71" w:name="_Toc101697776"/>
      <w:bookmarkStart w:id="72" w:name="_Toc461004014"/>
      <w:r w:rsidRPr="00C1739A">
        <w:rPr>
          <w:bCs/>
          <w:lang w:val="de-DE"/>
        </w:rPr>
        <w:t>Veränderung von Bass und Höhen (</w:t>
      </w:r>
      <w:r w:rsidR="00674781">
        <w:rPr>
          <w:bCs/>
          <w:lang w:val="de-DE"/>
        </w:rPr>
        <w:t>Bücherregal Musik</w:t>
      </w:r>
      <w:r w:rsidRPr="00C1739A">
        <w:rPr>
          <w:bCs/>
          <w:lang w:val="de-DE"/>
        </w:rPr>
        <w:t>)</w:t>
      </w:r>
      <w:bookmarkEnd w:id="70"/>
      <w:bookmarkEnd w:id="71"/>
      <w:bookmarkEnd w:id="72"/>
    </w:p>
    <w:p w:rsidR="00D35562" w:rsidRPr="00C1739A" w:rsidRDefault="00D35562" w:rsidP="007A71A9">
      <w:pPr>
        <w:rPr>
          <w:rFonts w:cs="Arial"/>
          <w:lang w:val="de-DE"/>
        </w:rPr>
      </w:pPr>
      <w:r w:rsidRPr="00C1739A">
        <w:rPr>
          <w:lang w:val="de-DE"/>
        </w:rPr>
        <w:t xml:space="preserve">Für das Musikregal wird die Klangeinstellung durch Bass- und Höhensteuerung ersetzt. Drücken Sie die </w:t>
      </w:r>
      <w:r w:rsidR="0023687F">
        <w:rPr>
          <w:lang w:val="de-DE"/>
        </w:rPr>
        <w:t>Powertaste</w:t>
      </w:r>
      <w:r w:rsidRPr="00C1739A">
        <w:rPr>
          <w:lang w:val="de-DE"/>
        </w:rPr>
        <w:t>, um zwischen Lautstärke, Geschwindigkeit, Bässen und Höhen umzuschalten. Um die niedrigen Frequenzen zu verändern, wählen Sie die Basssteuerung und erhöhen die Tiefen durch das Einstellen eines positiven Wertes oder verringern die Tiefen durch das Auswählen eines Wertes unter Null. Dementsprechend können Sie Höhen hinzufügen oder verringern. Erhöhen oder Verringern des Basses verändert nicht die Höhen und umgekehrt. Um die Musik unverändert zu hören, stellen Sie die Bass- und Höhensteuerung auf Null.</w:t>
      </w:r>
    </w:p>
    <w:p w:rsidR="00D35562" w:rsidRPr="00C1739A" w:rsidRDefault="00E85D36">
      <w:pPr>
        <w:pStyle w:val="Titre2"/>
        <w:tabs>
          <w:tab w:val="clear" w:pos="993"/>
          <w:tab w:val="left" w:pos="709"/>
        </w:tabs>
        <w:spacing w:before="120"/>
        <w:ind w:left="425" w:hanging="425"/>
        <w:rPr>
          <w:lang w:val="de-DE"/>
        </w:rPr>
      </w:pPr>
      <w:bookmarkStart w:id="73" w:name="_Toc461004015"/>
      <w:bookmarkEnd w:id="65"/>
      <w:bookmarkEnd w:id="66"/>
      <w:bookmarkEnd w:id="67"/>
      <w:r>
        <w:rPr>
          <w:lang w:val="de-DE"/>
        </w:rPr>
        <w:t>Wiedergabe/Stopp</w:t>
      </w:r>
      <w:bookmarkEnd w:id="73"/>
      <w:r w:rsidR="00D35562" w:rsidRPr="00C1739A">
        <w:rPr>
          <w:lang w:val="de-DE"/>
        </w:rPr>
        <w:t xml:space="preserve"> </w:t>
      </w:r>
    </w:p>
    <w:p w:rsidR="00D35562" w:rsidRPr="00C1739A" w:rsidRDefault="00D35562" w:rsidP="007A71A9">
      <w:pPr>
        <w:rPr>
          <w:lang w:val="de-DE"/>
        </w:rPr>
      </w:pPr>
      <w:bookmarkStart w:id="74" w:name="_Toc487351465"/>
      <w:bookmarkStart w:id="75" w:name="_Toc512417338"/>
      <w:bookmarkStart w:id="76" w:name="_Toc44492773"/>
      <w:r w:rsidRPr="00C1739A">
        <w:rPr>
          <w:lang w:val="de-DE"/>
        </w:rPr>
        <w:t xml:space="preserve">Um das Abspielen eines Buches zu beginnen, drücken Sie die </w:t>
      </w:r>
      <w:r w:rsidR="00E85D36">
        <w:rPr>
          <w:lang w:val="de-DE"/>
        </w:rPr>
        <w:t>Wiedergabe/Stopp</w:t>
      </w:r>
      <w:r w:rsidR="00B90931">
        <w:rPr>
          <w:lang w:val="de-DE"/>
        </w:rPr>
        <w:t>t</w:t>
      </w:r>
      <w:r w:rsidRPr="00C1739A">
        <w:rPr>
          <w:lang w:val="de-DE"/>
        </w:rPr>
        <w:t xml:space="preserve">aste. </w:t>
      </w:r>
    </w:p>
    <w:p w:rsidR="00D35562" w:rsidRPr="00C1739A" w:rsidRDefault="00D35562" w:rsidP="007A71A9">
      <w:pPr>
        <w:rPr>
          <w:lang w:val="de-DE"/>
        </w:rPr>
      </w:pPr>
      <w:r w:rsidRPr="00C1739A">
        <w:rPr>
          <w:lang w:val="de-DE"/>
        </w:rPr>
        <w:t xml:space="preserve">Um das Abspielen eines Buches zu beenden, drücken Sie die </w:t>
      </w:r>
      <w:r w:rsidR="00E85D36">
        <w:rPr>
          <w:lang w:val="de-DE"/>
        </w:rPr>
        <w:t>Wiedergabe/Stopp</w:t>
      </w:r>
      <w:r w:rsidR="00B90931">
        <w:rPr>
          <w:lang w:val="de-DE"/>
        </w:rPr>
        <w:t>t</w:t>
      </w:r>
      <w:r w:rsidRPr="00C1739A">
        <w:rPr>
          <w:lang w:val="de-DE"/>
        </w:rPr>
        <w:t xml:space="preserve">aste erneut. </w:t>
      </w:r>
    </w:p>
    <w:p w:rsidR="00D35562" w:rsidRPr="00C1739A" w:rsidRDefault="00560B89" w:rsidP="007A71A9">
      <w:pPr>
        <w:rPr>
          <w:lang w:val="de-DE"/>
        </w:rPr>
      </w:pPr>
      <w:r>
        <w:rPr>
          <w:lang w:val="de-DE"/>
        </w:rPr>
        <w:t>ANMERKUNG</w:t>
      </w:r>
      <w:r w:rsidR="00D35562" w:rsidRPr="00C1739A">
        <w:rPr>
          <w:lang w:val="de-DE"/>
        </w:rPr>
        <w:t>: Wie die Raute</w:t>
      </w:r>
      <w:r w:rsidR="00CC36B2">
        <w:rPr>
          <w:lang w:val="de-DE"/>
        </w:rPr>
        <w:t>t</w:t>
      </w:r>
      <w:r w:rsidR="00D35562" w:rsidRPr="00C1739A">
        <w:rPr>
          <w:lang w:val="de-DE"/>
        </w:rPr>
        <w:t xml:space="preserve">aste, können Sie auch die </w:t>
      </w:r>
      <w:r w:rsidR="00E85D36">
        <w:rPr>
          <w:lang w:val="de-DE"/>
        </w:rPr>
        <w:t>Wiedergabe/Stopp</w:t>
      </w:r>
      <w:r w:rsidR="00B90931">
        <w:rPr>
          <w:lang w:val="de-DE"/>
        </w:rPr>
        <w:t>t</w:t>
      </w:r>
      <w:r w:rsidR="00D35562" w:rsidRPr="00C1739A">
        <w:rPr>
          <w:lang w:val="de-DE"/>
        </w:rPr>
        <w:t xml:space="preserve">aste drücken, um </w:t>
      </w:r>
      <w:r w:rsidR="003B5B68">
        <w:rPr>
          <w:lang w:val="de-DE"/>
        </w:rPr>
        <w:t xml:space="preserve">zu einer </w:t>
      </w:r>
      <w:r w:rsidR="00C078A9">
        <w:rPr>
          <w:lang w:val="de-DE"/>
        </w:rPr>
        <w:t xml:space="preserve">vorher eingegebenen Seiten- oder Überschriftsnummer </w:t>
      </w:r>
      <w:r w:rsidR="003B5B68">
        <w:rPr>
          <w:lang w:val="de-DE"/>
        </w:rPr>
        <w:t xml:space="preserve">zu springen. </w:t>
      </w:r>
      <w:r w:rsidR="00D35562" w:rsidRPr="00C1739A">
        <w:rPr>
          <w:lang w:val="de-DE"/>
        </w:rPr>
        <w:t xml:space="preserve">Wenn Sie mit </w:t>
      </w:r>
      <w:r w:rsidR="00E85D36">
        <w:rPr>
          <w:lang w:val="de-DE"/>
        </w:rPr>
        <w:t>Wiedergabe/Stopp</w:t>
      </w:r>
      <w:r w:rsidR="00D35562" w:rsidRPr="00C1739A">
        <w:rPr>
          <w:lang w:val="de-DE"/>
        </w:rPr>
        <w:t xml:space="preserve"> bestätigen oder beenden, beginnt gleichzeitig die Wiedergabe. </w:t>
      </w:r>
    </w:p>
    <w:p w:rsidR="00D35562" w:rsidRPr="00C1739A" w:rsidRDefault="00D35562" w:rsidP="00D35562">
      <w:pPr>
        <w:pStyle w:val="Titre2"/>
        <w:tabs>
          <w:tab w:val="clear" w:pos="993"/>
          <w:tab w:val="left" w:pos="709"/>
        </w:tabs>
        <w:spacing w:before="120"/>
        <w:ind w:left="425" w:hanging="425"/>
        <w:rPr>
          <w:lang w:val="de-DE"/>
        </w:rPr>
      </w:pPr>
      <w:bookmarkStart w:id="77" w:name="_Toc78022257"/>
      <w:bookmarkStart w:id="78" w:name="_Toc101697778"/>
      <w:bookmarkStart w:id="79" w:name="_Toc461004016"/>
      <w:bookmarkEnd w:id="74"/>
      <w:bookmarkEnd w:id="75"/>
      <w:bookmarkEnd w:id="76"/>
      <w:r w:rsidRPr="00C1739A">
        <w:rPr>
          <w:lang w:val="de-DE"/>
        </w:rPr>
        <w:t>Rücklauf und Vorlauf</w:t>
      </w:r>
      <w:bookmarkEnd w:id="77"/>
      <w:bookmarkEnd w:id="78"/>
      <w:bookmarkEnd w:id="79"/>
    </w:p>
    <w:p w:rsidR="00D35562" w:rsidRPr="00C1739A" w:rsidRDefault="00D35562" w:rsidP="007A71A9">
      <w:pPr>
        <w:rPr>
          <w:lang w:val="de-DE"/>
        </w:rPr>
      </w:pPr>
      <w:r w:rsidRPr="00C1739A">
        <w:rPr>
          <w:lang w:val="de-DE"/>
        </w:rPr>
        <w:t xml:space="preserve">Diese Tasten erlauben Ihnen, sich schnell vorwärts oder rückwärts zu bewegen. </w:t>
      </w:r>
    </w:p>
    <w:p w:rsidR="00D35562" w:rsidRPr="00C1739A" w:rsidRDefault="00D35562" w:rsidP="007A71A9">
      <w:pPr>
        <w:rPr>
          <w:bCs/>
          <w:lang w:val="de-DE"/>
        </w:rPr>
      </w:pPr>
      <w:r w:rsidRPr="00C1739A">
        <w:rPr>
          <w:lang w:val="de-DE"/>
        </w:rPr>
        <w:t>Drücken und halten Sie die Rück</w:t>
      </w:r>
      <w:r w:rsidR="00C078A9">
        <w:rPr>
          <w:lang w:val="de-DE"/>
        </w:rPr>
        <w:t xml:space="preserve">- </w:t>
      </w:r>
      <w:r w:rsidRPr="00C1739A">
        <w:rPr>
          <w:lang w:val="de-DE"/>
        </w:rPr>
        <w:t>oder Vorlauf</w:t>
      </w:r>
      <w:r w:rsidR="00C078A9">
        <w:rPr>
          <w:lang w:val="de-DE"/>
        </w:rPr>
        <w:t>t</w:t>
      </w:r>
      <w:r w:rsidRPr="00C1739A">
        <w:rPr>
          <w:lang w:val="de-DE"/>
        </w:rPr>
        <w:t>aste, bis Sie die gewünschte Stelle erreicht haben. Je länger Sie die Rück</w:t>
      </w:r>
      <w:r w:rsidR="00C078A9">
        <w:rPr>
          <w:lang w:val="de-DE"/>
        </w:rPr>
        <w:t>-</w:t>
      </w:r>
      <w:r w:rsidRPr="00C1739A">
        <w:rPr>
          <w:lang w:val="de-DE"/>
        </w:rPr>
        <w:t xml:space="preserve"> oder Vorlauf</w:t>
      </w:r>
      <w:r w:rsidR="00C078A9">
        <w:rPr>
          <w:lang w:val="de-DE"/>
        </w:rPr>
        <w:t>t</w:t>
      </w:r>
      <w:r w:rsidRPr="00C1739A">
        <w:rPr>
          <w:lang w:val="de-DE"/>
        </w:rPr>
        <w:t>aste halten, umso mehr wird die Bewegung beschleunigt. Je 3 Sekunden Halten, bewegen Sie sich 1 Minute, 2 Minuten, 5 Minuten, 10 Minuten, 15 Minuten usw. vorwärts oder rückwärts. Der größte Sprung ist 5 Minuten. Zwischen jedem 3</w:t>
      </w:r>
      <w:r w:rsidR="00232AAC">
        <w:rPr>
          <w:lang w:val="de-DE"/>
        </w:rPr>
        <w:t>-</w:t>
      </w:r>
      <w:r w:rsidRPr="00C1739A">
        <w:rPr>
          <w:lang w:val="de-DE"/>
        </w:rPr>
        <w:t>Sekunden</w:t>
      </w:r>
      <w:r w:rsidR="00232AAC">
        <w:rPr>
          <w:lang w:val="de-DE"/>
        </w:rPr>
        <w:t>-</w:t>
      </w:r>
      <w:r w:rsidRPr="00C1739A">
        <w:rPr>
          <w:lang w:val="de-DE"/>
        </w:rPr>
        <w:t xml:space="preserve">Sprung kündigt </w:t>
      </w:r>
      <w:r w:rsidR="00087119">
        <w:rPr>
          <w:lang w:val="de-DE"/>
        </w:rPr>
        <w:t xml:space="preserve">der </w:t>
      </w:r>
      <w:r w:rsidRPr="00C1739A">
        <w:rPr>
          <w:lang w:val="de-DE"/>
        </w:rPr>
        <w:t>S</w:t>
      </w:r>
      <w:r w:rsidR="00087119">
        <w:rPr>
          <w:lang w:val="de-DE"/>
        </w:rPr>
        <w:t>tream</w:t>
      </w:r>
      <w:r w:rsidRPr="00C1739A">
        <w:rPr>
          <w:lang w:val="de-DE"/>
        </w:rPr>
        <w:t xml:space="preserve"> den Zeitsprung an und spielt einen Clip mit normaler Geschwindigkeit ab. </w:t>
      </w:r>
    </w:p>
    <w:p w:rsidR="00D35562" w:rsidRDefault="00D35562" w:rsidP="007A71A9">
      <w:pPr>
        <w:rPr>
          <w:lang w:val="de-DE"/>
        </w:rPr>
      </w:pPr>
      <w:r w:rsidRPr="00C1739A">
        <w:rPr>
          <w:lang w:val="de-DE"/>
        </w:rPr>
        <w:t>Wenn Sie die Vor</w:t>
      </w:r>
      <w:r w:rsidR="00CC36B2">
        <w:rPr>
          <w:lang w:val="de-DE"/>
        </w:rPr>
        <w:t>-</w:t>
      </w:r>
      <w:r w:rsidRPr="00C1739A">
        <w:rPr>
          <w:lang w:val="de-DE"/>
        </w:rPr>
        <w:t xml:space="preserve"> o</w:t>
      </w:r>
      <w:r w:rsidR="001E273A">
        <w:rPr>
          <w:lang w:val="de-DE"/>
        </w:rPr>
        <w:t>der Rücklauft</w:t>
      </w:r>
      <w:r w:rsidRPr="00C1739A">
        <w:rPr>
          <w:lang w:val="de-DE"/>
        </w:rPr>
        <w:t>aste einfach nur kurz drücken</w:t>
      </w:r>
      <w:r w:rsidR="00674781">
        <w:rPr>
          <w:lang w:val="de-DE"/>
        </w:rPr>
        <w:t>,</w:t>
      </w:r>
      <w:r w:rsidRPr="00C1739A">
        <w:rPr>
          <w:lang w:val="de-DE"/>
        </w:rPr>
        <w:t xml:space="preserve"> ohne sie zu halten, sprint die Wiedergabe um 5 Sekunden vorwärts oder rückwärts.</w:t>
      </w:r>
    </w:p>
    <w:p w:rsidR="00ED7B62" w:rsidRPr="009E0089" w:rsidRDefault="00FC2D74" w:rsidP="009E0089">
      <w:pPr>
        <w:pStyle w:val="Titre2"/>
      </w:pPr>
      <w:bookmarkStart w:id="80" w:name="_Toc461004017"/>
      <w:r w:rsidRPr="009E0089">
        <w:rPr>
          <w:lang w:val="de-DE"/>
        </w:rPr>
        <w:t>Schlafmodus und Uhrzeitangabe</w:t>
      </w:r>
      <w:bookmarkEnd w:id="80"/>
    </w:p>
    <w:p w:rsidR="00861CBF" w:rsidRPr="009E0089" w:rsidRDefault="00FC2D74" w:rsidP="007A71A9">
      <w:pPr>
        <w:rPr>
          <w:lang w:val="de-DE"/>
        </w:rPr>
      </w:pPr>
      <w:r w:rsidRPr="009E0089">
        <w:rPr>
          <w:lang w:val="de-DE"/>
        </w:rPr>
        <w:t>Mit der Schlaftaste können Sie sich die Uhrzeit ansagen lassen oder den Schlafmodus einstellen.</w:t>
      </w:r>
      <w:r w:rsidR="00861CBF" w:rsidRPr="009E0089">
        <w:rPr>
          <w:lang w:val="de-DE"/>
        </w:rPr>
        <w:t xml:space="preserve"> Drücken Sie einmal für Uhrzeit und Datum.</w:t>
      </w:r>
    </w:p>
    <w:p w:rsidR="00CF7967" w:rsidRDefault="00CF7967" w:rsidP="007A71A9">
      <w:pPr>
        <w:rPr>
          <w:lang w:val="de-DE"/>
        </w:rPr>
      </w:pPr>
      <w:r>
        <w:rPr>
          <w:lang w:val="de-DE"/>
        </w:rPr>
        <w:t>Drücken und halten Sie die Schlaftaste, um zu konfigurieren, wie Uhrzeit und Datum angesagt werden.</w:t>
      </w:r>
    </w:p>
    <w:p w:rsidR="00861CBF" w:rsidRPr="009E0089" w:rsidRDefault="00861CBF" w:rsidP="007A71A9">
      <w:pPr>
        <w:rPr>
          <w:lang w:val="de-DE"/>
        </w:rPr>
      </w:pPr>
      <w:r w:rsidRPr="009E0089">
        <w:rPr>
          <w:lang w:val="de-DE"/>
        </w:rPr>
        <w:t xml:space="preserve">Drücken Sie mehrmals, um folgende </w:t>
      </w:r>
      <w:r w:rsidR="00D01CDC" w:rsidRPr="009E0089">
        <w:rPr>
          <w:lang w:val="de-DE"/>
        </w:rPr>
        <w:t>Eins</w:t>
      </w:r>
      <w:r w:rsidRPr="009E0089">
        <w:rPr>
          <w:lang w:val="de-DE"/>
        </w:rPr>
        <w:t>chlafzeiten einzustellen: 15 Min., 30 Min., 45 Min., 60 Min. oder eine selbstdefinierte Minuten</w:t>
      </w:r>
      <w:r w:rsidR="00547AA4" w:rsidRPr="009E0089">
        <w:rPr>
          <w:lang w:val="de-DE"/>
        </w:rPr>
        <w:t>an</w:t>
      </w:r>
      <w:r w:rsidRPr="009E0089">
        <w:rPr>
          <w:lang w:val="de-DE"/>
        </w:rPr>
        <w:t>zahl.</w:t>
      </w:r>
    </w:p>
    <w:p w:rsidR="00FC2D74" w:rsidRPr="009E0089" w:rsidRDefault="00547AA4" w:rsidP="007A71A9">
      <w:pPr>
        <w:rPr>
          <w:lang w:val="de-DE"/>
        </w:rPr>
      </w:pPr>
      <w:r w:rsidRPr="009E0089">
        <w:rPr>
          <w:lang w:val="de-DE"/>
        </w:rPr>
        <w:t xml:space="preserve">Nach Ablauf der </w:t>
      </w:r>
      <w:r w:rsidR="005C6F90" w:rsidRPr="009E0089">
        <w:rPr>
          <w:lang w:val="de-DE"/>
        </w:rPr>
        <w:t>eingestellte</w:t>
      </w:r>
      <w:r w:rsidRPr="009E0089">
        <w:rPr>
          <w:lang w:val="de-DE"/>
        </w:rPr>
        <w:t xml:space="preserve">n Zeit schaltet sich der Stream ab. </w:t>
      </w:r>
      <w:r w:rsidR="00A14FE8" w:rsidRPr="009E0089">
        <w:rPr>
          <w:lang w:val="de-DE"/>
        </w:rPr>
        <w:t xml:space="preserve">Zum Eingeben einer eigenen Minutenanzahl benutzen Sie das Ziffernfeld und beenden die Eingabe mit Rautetaste oder </w:t>
      </w:r>
      <w:r w:rsidR="00E85D36" w:rsidRPr="009E0089">
        <w:rPr>
          <w:lang w:val="de-DE"/>
        </w:rPr>
        <w:t>Wiedergabe/Stopp</w:t>
      </w:r>
      <w:r w:rsidR="00A14FE8" w:rsidRPr="009E0089">
        <w:rPr>
          <w:lang w:val="de-DE"/>
        </w:rPr>
        <w:t xml:space="preserve">. </w:t>
      </w:r>
      <w:r w:rsidR="00475154" w:rsidRPr="009E0089">
        <w:rPr>
          <w:lang w:val="de-DE"/>
        </w:rPr>
        <w:tab/>
      </w:r>
      <w:r w:rsidR="00861CBF" w:rsidRPr="009E0089">
        <w:rPr>
          <w:lang w:val="de-DE"/>
        </w:rPr>
        <w:t xml:space="preserve">  </w:t>
      </w:r>
      <w:r w:rsidR="00FC2D74" w:rsidRPr="009E0089">
        <w:rPr>
          <w:lang w:val="de-DE"/>
        </w:rPr>
        <w:t xml:space="preserve"> </w:t>
      </w:r>
    </w:p>
    <w:p w:rsidR="00ED7B62" w:rsidRPr="009E0089" w:rsidRDefault="002C0B14" w:rsidP="007A71A9">
      <w:pPr>
        <w:rPr>
          <w:lang w:val="de-DE"/>
        </w:rPr>
      </w:pPr>
      <w:r w:rsidRPr="009E0089">
        <w:rPr>
          <w:lang w:val="de-DE"/>
        </w:rPr>
        <w:t>Um die eingegebene Einschlafzeit zu deaktivieren, drücken Sie die Schlaftaste, bis Sie auf aus stehen.</w:t>
      </w:r>
    </w:p>
    <w:p w:rsidR="00CD1E88" w:rsidRDefault="002F6E96" w:rsidP="007A71A9">
      <w:pPr>
        <w:rPr>
          <w:lang w:val="de-DE"/>
        </w:rPr>
      </w:pPr>
      <w:r w:rsidRPr="009E0089">
        <w:rPr>
          <w:lang w:val="de-DE"/>
        </w:rPr>
        <w:t>Eine Minute vor dem Ende der Einschlafzeit hören Sie die Ansage: „Eine Minute verbleibend“. Wenn diese Minute um ist, wird angesagt, dass sich der S</w:t>
      </w:r>
      <w:r w:rsidR="00951185" w:rsidRPr="009E0089">
        <w:rPr>
          <w:lang w:val="de-DE"/>
        </w:rPr>
        <w:t>tream</w:t>
      </w:r>
      <w:r w:rsidRPr="009E0089">
        <w:rPr>
          <w:lang w:val="de-DE"/>
        </w:rPr>
        <w:t xml:space="preserve"> nun abschaltet. Sie können diese Warnhinweise im Menü Navigation und Wiedergabe </w:t>
      </w:r>
      <w:r w:rsidR="00A40EB3">
        <w:rPr>
          <w:lang w:val="de-DE"/>
        </w:rPr>
        <w:t>ausschalten</w:t>
      </w:r>
      <w:r w:rsidRPr="009E0089">
        <w:rPr>
          <w:lang w:val="de-DE"/>
        </w:rPr>
        <w:t>.</w:t>
      </w:r>
    </w:p>
    <w:p w:rsidR="00AA19CE" w:rsidRPr="009E0089" w:rsidRDefault="00AA19CE" w:rsidP="004A18B6">
      <w:pPr>
        <w:pStyle w:val="Corpsdetexte"/>
        <w:rPr>
          <w:lang w:val="de-DE"/>
        </w:rPr>
      </w:pPr>
    </w:p>
    <w:p w:rsidR="00CD1E88" w:rsidRDefault="00CD1E88" w:rsidP="00965067">
      <w:pPr>
        <w:pStyle w:val="Titre2"/>
        <w:numPr>
          <w:ilvl w:val="1"/>
          <w:numId w:val="16"/>
        </w:numPr>
      </w:pPr>
      <w:bookmarkStart w:id="81" w:name="_Toc461004018"/>
      <w:r>
        <w:t>Datum und Uhrzeit einstellen</w:t>
      </w:r>
      <w:bookmarkEnd w:id="81"/>
    </w:p>
    <w:p w:rsidR="00EE6E01" w:rsidRDefault="00705911" w:rsidP="007A71A9">
      <w:pPr>
        <w:rPr>
          <w:lang w:val="de-DE"/>
        </w:rPr>
      </w:pPr>
      <w:r w:rsidRPr="009E0089">
        <w:rPr>
          <w:lang w:val="de-DE"/>
        </w:rPr>
        <w:t xml:space="preserve">Um Datum und Uhrzeit einzustellen, drücken und Halten Sie die Schlaftaste. Dadurch kommen Sie in ein Menü, durch das Sie mit den Tasten 2 </w:t>
      </w:r>
      <w:r w:rsidR="00194631" w:rsidRPr="009E0089">
        <w:rPr>
          <w:lang w:val="de-DE"/>
        </w:rPr>
        <w:t>(</w:t>
      </w:r>
      <w:r w:rsidR="00CE615C" w:rsidRPr="009E0089">
        <w:rPr>
          <w:lang w:val="de-DE"/>
        </w:rPr>
        <w:t>nach oben</w:t>
      </w:r>
      <w:r w:rsidR="00194631" w:rsidRPr="009E0089">
        <w:rPr>
          <w:lang w:val="de-DE"/>
        </w:rPr>
        <w:t>)</w:t>
      </w:r>
      <w:r w:rsidRPr="009E0089">
        <w:rPr>
          <w:lang w:val="de-DE"/>
        </w:rPr>
        <w:t xml:space="preserve"> und 8 </w:t>
      </w:r>
      <w:r w:rsidR="00194631" w:rsidRPr="009E0089">
        <w:rPr>
          <w:lang w:val="de-DE"/>
        </w:rPr>
        <w:t>(</w:t>
      </w:r>
      <w:r w:rsidR="00CE615C" w:rsidRPr="009E0089">
        <w:rPr>
          <w:lang w:val="de-DE"/>
        </w:rPr>
        <w:t>nach unten</w:t>
      </w:r>
      <w:r w:rsidR="00194631" w:rsidRPr="009E0089">
        <w:rPr>
          <w:lang w:val="de-DE"/>
        </w:rPr>
        <w:t>)</w:t>
      </w:r>
      <w:r w:rsidRPr="009E0089">
        <w:rPr>
          <w:lang w:val="de-DE"/>
        </w:rPr>
        <w:t xml:space="preserve"> navigieren. </w:t>
      </w:r>
      <w:r w:rsidR="00A8746F" w:rsidRPr="009E0089">
        <w:rPr>
          <w:lang w:val="de-DE"/>
        </w:rPr>
        <w:t xml:space="preserve">Es gibt folgende Menüpunkte: </w:t>
      </w:r>
      <w:r w:rsidR="00722348">
        <w:rPr>
          <w:lang w:val="de-DE"/>
        </w:rPr>
        <w:t>„</w:t>
      </w:r>
      <w:r w:rsidR="00A914E5" w:rsidRPr="009E0089">
        <w:rPr>
          <w:lang w:val="de-DE"/>
        </w:rPr>
        <w:t>Zeit einstellen</w:t>
      </w:r>
      <w:r w:rsidR="00722348">
        <w:rPr>
          <w:lang w:val="de-DE"/>
        </w:rPr>
        <w:t>“</w:t>
      </w:r>
      <w:r w:rsidR="00A914E5" w:rsidRPr="009E0089">
        <w:rPr>
          <w:lang w:val="de-DE"/>
        </w:rPr>
        <w:t xml:space="preserve">, </w:t>
      </w:r>
      <w:r w:rsidR="00722348">
        <w:rPr>
          <w:lang w:val="de-DE"/>
        </w:rPr>
        <w:t>„</w:t>
      </w:r>
      <w:r w:rsidR="00A914E5" w:rsidRPr="009E0089">
        <w:rPr>
          <w:lang w:val="de-DE"/>
        </w:rPr>
        <w:t>Datum einstellen</w:t>
      </w:r>
      <w:r w:rsidR="00722348">
        <w:rPr>
          <w:lang w:val="de-DE"/>
        </w:rPr>
        <w:t>“</w:t>
      </w:r>
      <w:r w:rsidR="00A914E5" w:rsidRPr="009E0089">
        <w:rPr>
          <w:lang w:val="de-DE"/>
        </w:rPr>
        <w:t xml:space="preserve">, </w:t>
      </w:r>
      <w:r w:rsidR="00722348">
        <w:rPr>
          <w:lang w:val="de-DE"/>
        </w:rPr>
        <w:t>„E</w:t>
      </w:r>
      <w:r w:rsidR="00A914E5" w:rsidRPr="009E0089">
        <w:rPr>
          <w:lang w:val="de-DE"/>
        </w:rPr>
        <w:t>rweiterte Zeiteinstellungen</w:t>
      </w:r>
      <w:r w:rsidR="00722348">
        <w:rPr>
          <w:lang w:val="de-DE"/>
        </w:rPr>
        <w:t>“</w:t>
      </w:r>
      <w:r w:rsidR="00A914E5" w:rsidRPr="009E0089">
        <w:rPr>
          <w:lang w:val="de-DE"/>
        </w:rPr>
        <w:t>.</w:t>
      </w:r>
      <w:r w:rsidR="00D02283" w:rsidRPr="009E0089">
        <w:rPr>
          <w:lang w:val="de-DE"/>
        </w:rPr>
        <w:t xml:space="preserve"> Wenn Sie den Menüpunkt Ihrer Wahl erreicht haben, drücken Sie die 6 un</w:t>
      </w:r>
      <w:r w:rsidR="00B2213B" w:rsidRPr="009E0089">
        <w:rPr>
          <w:lang w:val="de-DE"/>
        </w:rPr>
        <w:t xml:space="preserve">d entweder die Raute- oder </w:t>
      </w:r>
      <w:r w:rsidR="005D76F2" w:rsidRPr="009E0089">
        <w:rPr>
          <w:lang w:val="de-DE"/>
        </w:rPr>
        <w:t>Wiedergabe</w:t>
      </w:r>
      <w:r w:rsidR="00B2213B" w:rsidRPr="009E0089">
        <w:rPr>
          <w:lang w:val="de-DE"/>
        </w:rPr>
        <w:t>t</w:t>
      </w:r>
      <w:r w:rsidR="00D02283" w:rsidRPr="009E0089">
        <w:rPr>
          <w:lang w:val="de-DE"/>
        </w:rPr>
        <w:t xml:space="preserve">aste, um in das </w:t>
      </w:r>
      <w:r w:rsidR="009B09C4" w:rsidRPr="009E0089">
        <w:rPr>
          <w:lang w:val="de-DE"/>
        </w:rPr>
        <w:t>M</w:t>
      </w:r>
      <w:r w:rsidR="00D02283" w:rsidRPr="009E0089">
        <w:rPr>
          <w:lang w:val="de-DE"/>
        </w:rPr>
        <w:t>enü zu kommen.</w:t>
      </w:r>
      <w:r w:rsidR="009B09C4" w:rsidRPr="009E0089">
        <w:rPr>
          <w:lang w:val="de-DE"/>
        </w:rPr>
        <w:t xml:space="preserve"> </w:t>
      </w:r>
      <w:r w:rsidR="00CB1DCB" w:rsidRPr="009E0089">
        <w:rPr>
          <w:lang w:val="de-DE"/>
        </w:rPr>
        <w:t>Hier gibt es mehrere Untermenüpunkte, in die Sie jeweils den korrekten Wert eingeben müssen.</w:t>
      </w:r>
      <w:r w:rsidR="00EC032B" w:rsidRPr="009E0089">
        <w:rPr>
          <w:lang w:val="de-DE"/>
        </w:rPr>
        <w:t xml:space="preserve"> Um die Eingabe zu bestätigen, benutzen Sie Raute oder </w:t>
      </w:r>
      <w:r w:rsidR="00D66E32" w:rsidRPr="009E0089">
        <w:rPr>
          <w:lang w:val="de-DE"/>
        </w:rPr>
        <w:t>Wiedergabe</w:t>
      </w:r>
      <w:r w:rsidR="00EC032B" w:rsidRPr="009E0089">
        <w:rPr>
          <w:lang w:val="de-DE"/>
        </w:rPr>
        <w:t xml:space="preserve">. Dadurch kommen Sie gleich zum nächsten Untermenü. Wenn Sie die Sterntaste drücken, kommen Sie in das zuletzt bearbeitete Untermenü zurück. </w:t>
      </w:r>
      <w:r w:rsidR="00436CCD" w:rsidRPr="009E0089">
        <w:rPr>
          <w:lang w:val="de-DE"/>
        </w:rPr>
        <w:t xml:space="preserve">Wenn Sie eine falsche Eingabe gemacht haben, werden Sie </w:t>
      </w:r>
      <w:r w:rsidR="00B2213B" w:rsidRPr="009E0089">
        <w:rPr>
          <w:lang w:val="de-DE"/>
        </w:rPr>
        <w:t>aufgefordert</w:t>
      </w:r>
      <w:r w:rsidR="00436CCD" w:rsidRPr="009E0089">
        <w:rPr>
          <w:lang w:val="de-DE"/>
        </w:rPr>
        <w:t xml:space="preserve">, den korrekten Wert einzugeben. </w:t>
      </w:r>
      <w:r w:rsidR="002B60B0" w:rsidRPr="009E0089">
        <w:rPr>
          <w:lang w:val="de-DE"/>
        </w:rPr>
        <w:t xml:space="preserve">Wenn Sie das letzte Untermenü ausgefüllt haben, bestätigen Sie mit Enter (Raute) oder </w:t>
      </w:r>
      <w:r w:rsidR="00A167A2" w:rsidRPr="009E0089">
        <w:rPr>
          <w:lang w:val="de-DE"/>
        </w:rPr>
        <w:t>Wiedergabe</w:t>
      </w:r>
      <w:r w:rsidR="002B60B0" w:rsidRPr="009E0089">
        <w:rPr>
          <w:lang w:val="de-DE"/>
        </w:rPr>
        <w:t>, um wieder in das Hauptmenü zurückzukommen.</w:t>
      </w:r>
    </w:p>
    <w:p w:rsidR="00AA19CE" w:rsidRPr="009E0089" w:rsidRDefault="00AA19CE" w:rsidP="007A71A9">
      <w:pPr>
        <w:rPr>
          <w:lang w:val="de-DE"/>
        </w:rPr>
      </w:pPr>
    </w:p>
    <w:p w:rsidR="00EE6E01" w:rsidRDefault="00EE6E01" w:rsidP="007A71A9">
      <w:pPr>
        <w:rPr>
          <w:lang w:val="de-DE"/>
        </w:rPr>
      </w:pPr>
      <w:r w:rsidRPr="009E0089">
        <w:rPr>
          <w:lang w:val="de-DE"/>
        </w:rPr>
        <w:t>Sie können die Einstellungen für Uhrzeit und Datum jederzeit verlassen, indem Sie die Schlaftaste drücken.</w:t>
      </w:r>
    </w:p>
    <w:p w:rsidR="00AA19CE" w:rsidRPr="009E0089" w:rsidRDefault="00AA19CE" w:rsidP="007A71A9">
      <w:pPr>
        <w:rPr>
          <w:lang w:val="de-DE"/>
        </w:rPr>
      </w:pPr>
    </w:p>
    <w:p w:rsidR="002F6E96" w:rsidRDefault="00DE71EB" w:rsidP="007A71A9">
      <w:pPr>
        <w:rPr>
          <w:lang w:val="de-DE"/>
        </w:rPr>
      </w:pPr>
      <w:r w:rsidRPr="009E0089">
        <w:rPr>
          <w:lang w:val="de-DE"/>
        </w:rPr>
        <w:t>Liste der Menüs und Untermenüs</w:t>
      </w:r>
      <w:r w:rsidR="002F6E96" w:rsidRPr="009E0089">
        <w:rPr>
          <w:lang w:val="de-DE"/>
        </w:rPr>
        <w:t xml:space="preserve">  </w:t>
      </w:r>
    </w:p>
    <w:p w:rsidR="00AA19CE" w:rsidRPr="009E0089" w:rsidRDefault="00AA19CE" w:rsidP="007A71A9">
      <w:pPr>
        <w:rPr>
          <w:lang w:val="de-DE"/>
        </w:rPr>
      </w:pPr>
    </w:p>
    <w:p w:rsidR="00ED7B62" w:rsidRPr="009E0089" w:rsidRDefault="0043441F" w:rsidP="007A71A9">
      <w:pPr>
        <w:rPr>
          <w:lang w:val="de-DE"/>
        </w:rPr>
      </w:pPr>
      <w:r w:rsidRPr="009E0089">
        <w:rPr>
          <w:lang w:val="de-DE"/>
        </w:rPr>
        <w:t xml:space="preserve">Uhrzeit einstellen: Stunde, AM/PM (Wenn das 12-Stunden-Format verwendet wird), Minute </w:t>
      </w:r>
    </w:p>
    <w:p w:rsidR="0043441F" w:rsidRPr="009E0089" w:rsidRDefault="0043441F" w:rsidP="007A71A9">
      <w:pPr>
        <w:rPr>
          <w:lang w:val="de-DE"/>
        </w:rPr>
      </w:pPr>
      <w:r w:rsidRPr="009E0089">
        <w:rPr>
          <w:lang w:val="de-DE"/>
        </w:rPr>
        <w:t>Datum einstellen: Jahr, Monat, Tag</w:t>
      </w:r>
    </w:p>
    <w:p w:rsidR="0043441F" w:rsidRPr="009E0089" w:rsidRDefault="0043441F" w:rsidP="007A71A9">
      <w:pPr>
        <w:rPr>
          <w:lang w:val="de-DE"/>
        </w:rPr>
      </w:pPr>
      <w:r w:rsidRPr="009E0089">
        <w:rPr>
          <w:lang w:val="de-DE"/>
        </w:rPr>
        <w:t xml:space="preserve">Erweiterte Zeiteinstellungen: </w:t>
      </w:r>
      <w:r w:rsidR="00D7537B">
        <w:rPr>
          <w:lang w:val="de-DE"/>
        </w:rPr>
        <w:t xml:space="preserve">Zeitformat </w:t>
      </w:r>
      <w:r w:rsidRPr="009E0089">
        <w:rPr>
          <w:lang w:val="de-DE"/>
        </w:rPr>
        <w:t xml:space="preserve">12 oder 24 Stunden, </w:t>
      </w:r>
      <w:r w:rsidR="00D7537B">
        <w:rPr>
          <w:lang w:val="de-DE"/>
        </w:rPr>
        <w:t xml:space="preserve">Datumsformat, </w:t>
      </w:r>
      <w:r w:rsidRPr="009E0089">
        <w:rPr>
          <w:lang w:val="de-DE"/>
        </w:rPr>
        <w:t>Sommer- oder Winterzeit</w:t>
      </w:r>
    </w:p>
    <w:p w:rsidR="00A91030" w:rsidRPr="009E0089" w:rsidRDefault="005C6BD5" w:rsidP="007A71A9">
      <w:pPr>
        <w:rPr>
          <w:lang w:val="de-DE"/>
        </w:rPr>
      </w:pPr>
      <w:r w:rsidRPr="009E0089">
        <w:rPr>
          <w:lang w:val="de-DE"/>
        </w:rPr>
        <w:t>Die erweiterten Zeiteinstellun</w:t>
      </w:r>
      <w:r w:rsidR="00B2213B" w:rsidRPr="009E0089">
        <w:rPr>
          <w:lang w:val="de-DE"/>
        </w:rPr>
        <w:t>gen</w:t>
      </w:r>
      <w:r w:rsidRPr="009E0089">
        <w:rPr>
          <w:lang w:val="de-DE"/>
        </w:rPr>
        <w:t xml:space="preserve"> werden mit den Ziffern 2 und 8 </w:t>
      </w:r>
      <w:r w:rsidR="006B06F1" w:rsidRPr="009E0089">
        <w:rPr>
          <w:lang w:val="de-DE"/>
        </w:rPr>
        <w:t>angepasst</w:t>
      </w:r>
      <w:r w:rsidRPr="009E0089">
        <w:rPr>
          <w:lang w:val="de-DE"/>
        </w:rPr>
        <w:t>.</w:t>
      </w:r>
    </w:p>
    <w:p w:rsidR="00EB6DFD" w:rsidRDefault="00EB6DFD" w:rsidP="007A71A9">
      <w:pPr>
        <w:rPr>
          <w:lang w:val="de-DE"/>
        </w:rPr>
      </w:pPr>
      <w:r>
        <w:rPr>
          <w:lang w:val="de-DE"/>
        </w:rPr>
        <w:t>Zeit</w:t>
      </w:r>
      <w:r w:rsidR="00D7537B">
        <w:rPr>
          <w:lang w:val="de-DE"/>
        </w:rPr>
        <w:t>- und Datumsansagen:</w:t>
      </w:r>
      <w:r>
        <w:rPr>
          <w:lang w:val="de-DE"/>
        </w:rPr>
        <w:t xml:space="preserve"> </w:t>
      </w:r>
      <w:r w:rsidR="00D7537B">
        <w:rPr>
          <w:lang w:val="de-DE"/>
        </w:rPr>
        <w:t>N</w:t>
      </w:r>
      <w:r>
        <w:rPr>
          <w:lang w:val="de-DE"/>
        </w:rPr>
        <w:t xml:space="preserve">ur </w:t>
      </w:r>
      <w:r w:rsidR="00D7537B">
        <w:rPr>
          <w:lang w:val="de-DE"/>
        </w:rPr>
        <w:t>Z</w:t>
      </w:r>
      <w:r>
        <w:rPr>
          <w:lang w:val="de-DE"/>
        </w:rPr>
        <w:t>eit, keine Ansage.</w:t>
      </w:r>
    </w:p>
    <w:p w:rsidR="00AA19CE" w:rsidRDefault="00EB6DFD" w:rsidP="007A71A9">
      <w:pPr>
        <w:rPr>
          <w:lang w:val="de-DE"/>
        </w:rPr>
      </w:pPr>
      <w:r>
        <w:rPr>
          <w:lang w:val="de-DE"/>
        </w:rPr>
        <w:t xml:space="preserve"> </w:t>
      </w:r>
    </w:p>
    <w:p w:rsidR="009D4D32" w:rsidRPr="009E0089" w:rsidRDefault="00A91030" w:rsidP="007A71A9">
      <w:pPr>
        <w:rPr>
          <w:lang w:val="de-DE"/>
        </w:rPr>
      </w:pPr>
      <w:r w:rsidRPr="009E0089">
        <w:rPr>
          <w:lang w:val="de-DE"/>
        </w:rPr>
        <w:t xml:space="preserve">Die Sommer- oder Winterzeiteinstellung ist die schnellste Möglichkeit, die Uhr eine </w:t>
      </w:r>
      <w:r w:rsidR="00114700">
        <w:rPr>
          <w:lang w:val="de-DE"/>
        </w:rPr>
        <w:t>S</w:t>
      </w:r>
      <w:r w:rsidRPr="009E0089">
        <w:rPr>
          <w:lang w:val="de-DE"/>
        </w:rPr>
        <w:t>t</w:t>
      </w:r>
      <w:r w:rsidR="00657BBF" w:rsidRPr="009E0089">
        <w:rPr>
          <w:lang w:val="de-DE"/>
        </w:rPr>
        <w:t>unde vor- oder zurückzustellen, denn man kann in den erweiterten Zeiteinstellungen manuell entweder Winter- oder Sommerzeit auswählen.</w:t>
      </w:r>
    </w:p>
    <w:p w:rsidR="00D758E9" w:rsidRPr="009E0089" w:rsidRDefault="00560B89" w:rsidP="007A71A9">
      <w:pPr>
        <w:rPr>
          <w:lang w:val="de-DE"/>
        </w:rPr>
      </w:pPr>
      <w:r w:rsidRPr="009E0089">
        <w:rPr>
          <w:lang w:val="de-DE"/>
        </w:rPr>
        <w:t>ANMERKUNG</w:t>
      </w:r>
      <w:r w:rsidR="009D4D32" w:rsidRPr="009E0089">
        <w:rPr>
          <w:lang w:val="de-DE"/>
        </w:rPr>
        <w:t>: Diese Einstellung hat nicht zur Folge, dass sich der S</w:t>
      </w:r>
      <w:r w:rsidR="007559A1" w:rsidRPr="009E0089">
        <w:rPr>
          <w:lang w:val="de-DE"/>
        </w:rPr>
        <w:t>tream</w:t>
      </w:r>
      <w:r w:rsidR="009D4D32" w:rsidRPr="009E0089">
        <w:rPr>
          <w:lang w:val="de-DE"/>
        </w:rPr>
        <w:t xml:space="preserve"> automatisch </w:t>
      </w:r>
      <w:r w:rsidR="00D758E9" w:rsidRPr="009E0089">
        <w:rPr>
          <w:lang w:val="de-DE"/>
        </w:rPr>
        <w:t xml:space="preserve">zweimal im Jahr </w:t>
      </w:r>
      <w:r w:rsidR="009D4D32" w:rsidRPr="009E0089">
        <w:rPr>
          <w:lang w:val="de-DE"/>
        </w:rPr>
        <w:t>an den dafür vorgesehenen Terminen auf Sommer- oder Winterzeit umstellt.</w:t>
      </w:r>
    </w:p>
    <w:p w:rsidR="00AA19CE" w:rsidRDefault="00AA19CE" w:rsidP="007A71A9">
      <w:pPr>
        <w:rPr>
          <w:lang w:val="de-DE"/>
        </w:rPr>
      </w:pPr>
    </w:p>
    <w:p w:rsidR="00E12912" w:rsidRPr="009E0089" w:rsidRDefault="00E12912" w:rsidP="007A71A9">
      <w:pPr>
        <w:rPr>
          <w:lang w:val="de-DE"/>
        </w:rPr>
      </w:pPr>
      <w:r w:rsidRPr="009E0089">
        <w:rPr>
          <w:lang w:val="de-DE"/>
        </w:rPr>
        <w:t>Beispiel:</w:t>
      </w:r>
    </w:p>
    <w:p w:rsidR="001D3A67" w:rsidRPr="009E0089" w:rsidRDefault="00CD3A28" w:rsidP="007A71A9">
      <w:pPr>
        <w:rPr>
          <w:lang w:val="de-DE"/>
        </w:rPr>
      </w:pPr>
      <w:r w:rsidRPr="009E0089">
        <w:rPr>
          <w:lang w:val="de-DE"/>
        </w:rPr>
        <w:t>Wenn Sie den laufenden Monat verändern wollen:</w:t>
      </w:r>
    </w:p>
    <w:p w:rsidR="00A57D97" w:rsidRPr="009E0089" w:rsidRDefault="001D3A67" w:rsidP="007A71A9">
      <w:pPr>
        <w:rPr>
          <w:lang w:val="de-DE"/>
        </w:rPr>
      </w:pPr>
      <w:r w:rsidRPr="009E0089">
        <w:rPr>
          <w:lang w:val="de-DE"/>
        </w:rPr>
        <w:t>Drücken und halten Sie die Schlaftaste, bis Sie die Menüansage hören.</w:t>
      </w:r>
    </w:p>
    <w:p w:rsidR="00A57D97" w:rsidRPr="009E0089" w:rsidRDefault="00A57D97" w:rsidP="007A71A9">
      <w:pPr>
        <w:rPr>
          <w:lang w:val="de-DE"/>
        </w:rPr>
      </w:pPr>
      <w:r w:rsidRPr="009E0089">
        <w:rPr>
          <w:lang w:val="de-DE"/>
        </w:rPr>
        <w:t xml:space="preserve">Drücken Sie einmal die 8, um das Menü </w:t>
      </w:r>
      <w:r w:rsidR="00722348">
        <w:rPr>
          <w:lang w:val="de-DE"/>
        </w:rPr>
        <w:t>„</w:t>
      </w:r>
      <w:r w:rsidR="00B90931" w:rsidRPr="009E0089">
        <w:rPr>
          <w:lang w:val="de-DE"/>
        </w:rPr>
        <w:t xml:space="preserve">Datum </w:t>
      </w:r>
      <w:r w:rsidR="00C4215A" w:rsidRPr="009E0089">
        <w:rPr>
          <w:lang w:val="de-DE"/>
        </w:rPr>
        <w:t>e</w:t>
      </w:r>
      <w:r w:rsidR="00B90931" w:rsidRPr="009E0089">
        <w:rPr>
          <w:lang w:val="de-DE"/>
        </w:rPr>
        <w:t>instellen</w:t>
      </w:r>
      <w:r w:rsidR="00722348">
        <w:rPr>
          <w:lang w:val="de-DE"/>
        </w:rPr>
        <w:t>“</w:t>
      </w:r>
      <w:r w:rsidR="00B90931" w:rsidRPr="009E0089">
        <w:rPr>
          <w:lang w:val="de-DE"/>
        </w:rPr>
        <w:t xml:space="preserve"> </w:t>
      </w:r>
      <w:r w:rsidRPr="009E0089">
        <w:rPr>
          <w:lang w:val="de-DE"/>
        </w:rPr>
        <w:t>zu erreichen.</w:t>
      </w:r>
    </w:p>
    <w:p w:rsidR="00A57D97" w:rsidRPr="009E0089" w:rsidRDefault="00A57D97" w:rsidP="007A71A9">
      <w:pPr>
        <w:rPr>
          <w:lang w:val="de-DE"/>
        </w:rPr>
      </w:pPr>
      <w:r w:rsidRPr="009E0089">
        <w:rPr>
          <w:lang w:val="de-DE"/>
        </w:rPr>
        <w:t xml:space="preserve">Drücken Sie die Rautetaste (Enter) zweimal, um das Untermenü </w:t>
      </w:r>
      <w:r w:rsidR="00722348">
        <w:rPr>
          <w:lang w:val="de-DE"/>
        </w:rPr>
        <w:t>„</w:t>
      </w:r>
      <w:r w:rsidRPr="009E0089">
        <w:rPr>
          <w:lang w:val="de-DE"/>
        </w:rPr>
        <w:t>Monat</w:t>
      </w:r>
      <w:r w:rsidR="00722348">
        <w:rPr>
          <w:lang w:val="de-DE"/>
        </w:rPr>
        <w:t>“</w:t>
      </w:r>
      <w:r w:rsidRPr="009E0089">
        <w:rPr>
          <w:lang w:val="de-DE"/>
        </w:rPr>
        <w:t xml:space="preserve"> zu erhalten.</w:t>
      </w:r>
    </w:p>
    <w:p w:rsidR="00A57D97" w:rsidRPr="009E0089" w:rsidRDefault="00A57D97" w:rsidP="007A71A9">
      <w:pPr>
        <w:rPr>
          <w:lang w:val="de-DE"/>
        </w:rPr>
      </w:pPr>
      <w:r w:rsidRPr="009E0089">
        <w:rPr>
          <w:lang w:val="de-DE"/>
        </w:rPr>
        <w:t>Geben Sie jetzt den Monat mit den Ziffern 1-12 ein.</w:t>
      </w:r>
    </w:p>
    <w:p w:rsidR="007C6146" w:rsidRPr="009E0089" w:rsidRDefault="007C6146" w:rsidP="007A71A9">
      <w:pPr>
        <w:rPr>
          <w:lang w:val="de-DE"/>
        </w:rPr>
      </w:pPr>
      <w:r w:rsidRPr="009E0089">
        <w:rPr>
          <w:lang w:val="de-DE"/>
        </w:rPr>
        <w:t xml:space="preserve">Drücken Sie danach die Rautetaste, um zum nächsten Untermenü, </w:t>
      </w:r>
      <w:r w:rsidR="00722348">
        <w:rPr>
          <w:lang w:val="de-DE"/>
        </w:rPr>
        <w:t>„</w:t>
      </w:r>
      <w:r w:rsidRPr="009E0089">
        <w:rPr>
          <w:lang w:val="de-DE"/>
        </w:rPr>
        <w:t>Tag</w:t>
      </w:r>
      <w:r w:rsidR="00722348">
        <w:rPr>
          <w:lang w:val="de-DE"/>
        </w:rPr>
        <w:t>“</w:t>
      </w:r>
      <w:r w:rsidRPr="009E0089">
        <w:rPr>
          <w:lang w:val="de-DE"/>
        </w:rPr>
        <w:t>, zu gelangen.</w:t>
      </w:r>
    </w:p>
    <w:p w:rsidR="00192673" w:rsidRPr="009E0089" w:rsidRDefault="00290D70" w:rsidP="007A71A9">
      <w:pPr>
        <w:rPr>
          <w:lang w:val="de-DE"/>
        </w:rPr>
      </w:pPr>
      <w:r w:rsidRPr="009E0089">
        <w:rPr>
          <w:lang w:val="de-DE"/>
        </w:rPr>
        <w:t xml:space="preserve">Wenn Sie den Tag nicht ändern wollen, drücken Sie noch einmal Raute, um an das Ende des Menüs </w:t>
      </w:r>
      <w:r w:rsidR="00722348">
        <w:rPr>
          <w:lang w:val="de-DE"/>
        </w:rPr>
        <w:t>„</w:t>
      </w:r>
      <w:r w:rsidRPr="009E0089">
        <w:rPr>
          <w:lang w:val="de-DE"/>
        </w:rPr>
        <w:t xml:space="preserve">Datum </w:t>
      </w:r>
      <w:r w:rsidR="00C4215A" w:rsidRPr="009E0089">
        <w:rPr>
          <w:lang w:val="de-DE"/>
        </w:rPr>
        <w:t>e</w:t>
      </w:r>
      <w:r w:rsidRPr="009E0089">
        <w:rPr>
          <w:lang w:val="de-DE"/>
        </w:rPr>
        <w:t>instellen</w:t>
      </w:r>
      <w:r w:rsidR="00722348">
        <w:rPr>
          <w:lang w:val="de-DE"/>
        </w:rPr>
        <w:t>“</w:t>
      </w:r>
      <w:r w:rsidRPr="009E0089">
        <w:rPr>
          <w:lang w:val="de-DE"/>
        </w:rPr>
        <w:t xml:space="preserve"> zu kommen.</w:t>
      </w:r>
      <w:r w:rsidR="008B240B" w:rsidRPr="009E0089">
        <w:rPr>
          <w:lang w:val="de-DE"/>
        </w:rPr>
        <w:t xml:space="preserve"> Dadurch werden nun Ihre vorgenommenen Änderungen gespeichert.</w:t>
      </w:r>
    </w:p>
    <w:p w:rsidR="003F79E5" w:rsidRDefault="00192673" w:rsidP="007A71A9">
      <w:pPr>
        <w:rPr>
          <w:lang w:val="de-DE"/>
        </w:rPr>
      </w:pPr>
      <w:r w:rsidRPr="009E0089">
        <w:rPr>
          <w:lang w:val="de-DE"/>
        </w:rPr>
        <w:t>Drücken Sie nun die Schlaftaste einmal, um das Uhrzeit- und Datumsmenü zu verlassen.</w:t>
      </w:r>
    </w:p>
    <w:p w:rsidR="00AA19CE" w:rsidRPr="009E0089" w:rsidRDefault="00AA19CE" w:rsidP="004A18B6">
      <w:pPr>
        <w:pStyle w:val="Corpsdetexte"/>
        <w:rPr>
          <w:lang w:val="de-DE"/>
        </w:rPr>
      </w:pPr>
    </w:p>
    <w:p w:rsidR="00ED7B62" w:rsidRDefault="00ED7B62" w:rsidP="00965067">
      <w:pPr>
        <w:pStyle w:val="Titre2"/>
        <w:numPr>
          <w:ilvl w:val="1"/>
          <w:numId w:val="16"/>
        </w:numPr>
      </w:pPr>
      <w:bookmarkStart w:id="82" w:name="_Toc461004019"/>
      <w:r>
        <w:t>Tastenhilfe</w:t>
      </w:r>
      <w:bookmarkEnd w:id="82"/>
    </w:p>
    <w:p w:rsidR="00D35562" w:rsidRPr="009E0089" w:rsidRDefault="00D35562" w:rsidP="007A71A9">
      <w:pPr>
        <w:rPr>
          <w:lang w:val="de-DE"/>
        </w:rPr>
      </w:pPr>
      <w:r w:rsidRPr="009E0089">
        <w:rPr>
          <w:lang w:val="de-DE"/>
        </w:rPr>
        <w:t>Drücken und halten Sie die Info</w:t>
      </w:r>
      <w:r w:rsidR="007814F5" w:rsidRPr="009E0089">
        <w:rPr>
          <w:lang w:val="de-DE"/>
        </w:rPr>
        <w:t>t</w:t>
      </w:r>
      <w:r w:rsidRPr="009E0089">
        <w:rPr>
          <w:lang w:val="de-DE"/>
        </w:rPr>
        <w:t>aste (0), um in d</w:t>
      </w:r>
      <w:r w:rsidR="00EA345F" w:rsidRPr="009E0089">
        <w:rPr>
          <w:lang w:val="de-DE"/>
        </w:rPr>
        <w:t>ie</w:t>
      </w:r>
      <w:r w:rsidRPr="009E0089">
        <w:rPr>
          <w:lang w:val="de-DE"/>
        </w:rPr>
        <w:t xml:space="preserve"> Tasten</w:t>
      </w:r>
      <w:r w:rsidR="00EA345F" w:rsidRPr="009E0089">
        <w:rPr>
          <w:lang w:val="de-DE"/>
        </w:rPr>
        <w:t>hilfe</w:t>
      </w:r>
      <w:r w:rsidRPr="009E0089">
        <w:rPr>
          <w:lang w:val="de-DE"/>
        </w:rPr>
        <w:t xml:space="preserve"> zu </w:t>
      </w:r>
      <w:r w:rsidR="00EA345F" w:rsidRPr="009E0089">
        <w:rPr>
          <w:lang w:val="de-DE"/>
        </w:rPr>
        <w:t>wechseln</w:t>
      </w:r>
      <w:r w:rsidRPr="009E0089">
        <w:rPr>
          <w:lang w:val="de-DE"/>
        </w:rPr>
        <w:t>. Drücken und halten Sie die Info</w:t>
      </w:r>
      <w:r w:rsidR="00EA345F" w:rsidRPr="009E0089">
        <w:rPr>
          <w:lang w:val="de-DE"/>
        </w:rPr>
        <w:t>t</w:t>
      </w:r>
      <w:r w:rsidRPr="009E0089">
        <w:rPr>
          <w:lang w:val="de-DE"/>
        </w:rPr>
        <w:t>aste erneut, um d</w:t>
      </w:r>
      <w:r w:rsidR="00EA345F" w:rsidRPr="009E0089">
        <w:rPr>
          <w:lang w:val="de-DE"/>
        </w:rPr>
        <w:t>ie</w:t>
      </w:r>
      <w:r w:rsidRPr="009E0089">
        <w:rPr>
          <w:lang w:val="de-DE"/>
        </w:rPr>
        <w:t xml:space="preserve"> Tasten</w:t>
      </w:r>
      <w:r w:rsidR="00356B2E" w:rsidRPr="009E0089">
        <w:rPr>
          <w:lang w:val="de-DE"/>
        </w:rPr>
        <w:t xml:space="preserve">hilfe wieder </w:t>
      </w:r>
      <w:r w:rsidRPr="009E0089">
        <w:rPr>
          <w:lang w:val="de-DE"/>
        </w:rPr>
        <w:t>zu verlassen.</w:t>
      </w:r>
    </w:p>
    <w:p w:rsidR="00D35562" w:rsidRPr="009E0089" w:rsidRDefault="00356B2E" w:rsidP="007A71A9">
      <w:pPr>
        <w:rPr>
          <w:lang w:val="de-DE"/>
        </w:rPr>
      </w:pPr>
      <w:r w:rsidRPr="009E0089">
        <w:rPr>
          <w:lang w:val="de-DE"/>
        </w:rPr>
        <w:t xml:space="preserve">Während Sie in der Tastenhilfe sind, hören Sie beim Drücken jeder einzelnen Taste deren Funktion. </w:t>
      </w:r>
      <w:r w:rsidR="00D35562" w:rsidRPr="009E0089">
        <w:rPr>
          <w:lang w:val="de-DE"/>
        </w:rPr>
        <w:t>Wenn keine SD</w:t>
      </w:r>
      <w:r w:rsidRPr="009E0089">
        <w:rPr>
          <w:lang w:val="de-DE"/>
        </w:rPr>
        <w:t>-</w:t>
      </w:r>
      <w:r w:rsidR="00D35562" w:rsidRPr="009E0089">
        <w:rPr>
          <w:lang w:val="de-DE"/>
        </w:rPr>
        <w:t xml:space="preserve"> oder USB</w:t>
      </w:r>
      <w:r w:rsidRPr="009E0089">
        <w:rPr>
          <w:lang w:val="de-DE"/>
        </w:rPr>
        <w:t xml:space="preserve">-Medien </w:t>
      </w:r>
      <w:r w:rsidR="004526D5" w:rsidRPr="009E0089">
        <w:rPr>
          <w:lang w:val="de-DE"/>
        </w:rPr>
        <w:t>im</w:t>
      </w:r>
      <w:r w:rsidRPr="009E0089">
        <w:rPr>
          <w:lang w:val="de-DE"/>
        </w:rPr>
        <w:t xml:space="preserve"> S</w:t>
      </w:r>
      <w:r w:rsidR="00263BD4" w:rsidRPr="009E0089">
        <w:rPr>
          <w:lang w:val="de-DE"/>
        </w:rPr>
        <w:t>tream</w:t>
      </w:r>
      <w:r w:rsidR="00D35562" w:rsidRPr="009E0089">
        <w:rPr>
          <w:lang w:val="de-DE"/>
        </w:rPr>
        <w:t xml:space="preserve"> vorhanden sind, wird </w:t>
      </w:r>
      <w:r w:rsidRPr="009E0089">
        <w:rPr>
          <w:lang w:val="de-DE"/>
        </w:rPr>
        <w:t>die Tastenhilfe</w:t>
      </w:r>
      <w:r w:rsidR="004A18B6">
        <w:rPr>
          <w:lang w:val="de-DE"/>
        </w:rPr>
        <w:t xml:space="preserve"> </w:t>
      </w:r>
      <w:r w:rsidR="00D35562" w:rsidRPr="009E0089">
        <w:rPr>
          <w:lang w:val="de-DE"/>
        </w:rPr>
        <w:t xml:space="preserve">automatisch aktiviert. </w:t>
      </w:r>
    </w:p>
    <w:p w:rsidR="00D35562" w:rsidRPr="00C1739A" w:rsidRDefault="00D35562">
      <w:pPr>
        <w:pStyle w:val="Titre1"/>
        <w:rPr>
          <w:lang w:val="de-DE"/>
        </w:rPr>
      </w:pPr>
      <w:bookmarkStart w:id="83" w:name="_Toc101697780"/>
      <w:bookmarkStart w:id="84" w:name="_Toc461004020"/>
      <w:r w:rsidRPr="00C1739A">
        <w:rPr>
          <w:lang w:val="de-DE"/>
        </w:rPr>
        <w:t>Funktionen der Nummer</w:t>
      </w:r>
      <w:bookmarkEnd w:id="83"/>
      <w:r w:rsidR="00607E76">
        <w:rPr>
          <w:lang w:val="de-DE"/>
        </w:rPr>
        <w:t>ischen Tasten</w:t>
      </w:r>
      <w:bookmarkEnd w:id="84"/>
    </w:p>
    <w:p w:rsidR="00607E76" w:rsidRPr="00607E76" w:rsidRDefault="00D35562" w:rsidP="00607E76">
      <w:pPr>
        <w:pStyle w:val="Titre2"/>
        <w:tabs>
          <w:tab w:val="clear" w:pos="993"/>
          <w:tab w:val="left" w:pos="709"/>
        </w:tabs>
        <w:ind w:left="426" w:hanging="426"/>
        <w:rPr>
          <w:lang w:val="de-DE"/>
        </w:rPr>
      </w:pPr>
      <w:bookmarkStart w:id="85" w:name="_Toc101697781"/>
      <w:bookmarkStart w:id="86" w:name="_Toc461004021"/>
      <w:r w:rsidRPr="00607E76">
        <w:rPr>
          <w:lang w:val="de-DE"/>
        </w:rPr>
        <w:t xml:space="preserve">Liste der </w:t>
      </w:r>
      <w:bookmarkEnd w:id="85"/>
      <w:r w:rsidR="00AC10C6">
        <w:rPr>
          <w:lang w:val="de-DE"/>
        </w:rPr>
        <w:t>Belegung der nummerischen Tasten</w:t>
      </w:r>
      <w:bookmarkEnd w:id="86"/>
    </w:p>
    <w:p w:rsidR="00D35562" w:rsidRPr="00C1739A" w:rsidRDefault="00D35562" w:rsidP="00D35562">
      <w:pPr>
        <w:rPr>
          <w:lang w:val="de-DE"/>
        </w:rPr>
      </w:pPr>
    </w:p>
    <w:p w:rsidR="00D35562" w:rsidRPr="00C1739A" w:rsidRDefault="00D35562" w:rsidP="00965067">
      <w:pPr>
        <w:pStyle w:val="Listepuces2"/>
        <w:numPr>
          <w:ilvl w:val="0"/>
          <w:numId w:val="8"/>
        </w:numPr>
        <w:rPr>
          <w:lang w:val="de-DE"/>
        </w:rPr>
      </w:pPr>
      <w:r w:rsidRPr="00C1739A">
        <w:rPr>
          <w:lang w:val="de-DE"/>
        </w:rPr>
        <w:t>1: Bücherregal (gedrückt), Bedienungsanleitung (gedrückt und gehalten)</w:t>
      </w:r>
    </w:p>
    <w:p w:rsidR="00D35562" w:rsidRPr="00C1739A" w:rsidRDefault="00D35562" w:rsidP="00965067">
      <w:pPr>
        <w:pStyle w:val="Listepuces2"/>
        <w:numPr>
          <w:ilvl w:val="0"/>
          <w:numId w:val="7"/>
        </w:numPr>
        <w:rPr>
          <w:lang w:val="de-DE"/>
        </w:rPr>
      </w:pPr>
      <w:r w:rsidRPr="00C1739A">
        <w:rPr>
          <w:lang w:val="de-DE"/>
        </w:rPr>
        <w:t>2: Navigationselement</w:t>
      </w:r>
    </w:p>
    <w:p w:rsidR="00D35562" w:rsidRPr="00C1739A" w:rsidRDefault="00D35562" w:rsidP="00965067">
      <w:pPr>
        <w:pStyle w:val="Listepuces2"/>
        <w:numPr>
          <w:ilvl w:val="0"/>
          <w:numId w:val="7"/>
        </w:numPr>
        <w:rPr>
          <w:lang w:val="de-DE"/>
        </w:rPr>
      </w:pPr>
      <w:r w:rsidRPr="00C1739A">
        <w:rPr>
          <w:lang w:val="de-DE"/>
        </w:rPr>
        <w:t>3: Löschen</w:t>
      </w:r>
      <w:r w:rsidR="004B3A51" w:rsidRPr="00C1739A">
        <w:rPr>
          <w:lang w:val="de-DE"/>
        </w:rPr>
        <w:t>/Kopieren</w:t>
      </w:r>
      <w:r w:rsidR="009F1BF4">
        <w:rPr>
          <w:lang w:val="de-DE"/>
        </w:rPr>
        <w:t>/Verschieben</w:t>
      </w:r>
    </w:p>
    <w:p w:rsidR="00D35562" w:rsidRPr="00C1739A" w:rsidRDefault="00D35562" w:rsidP="00965067">
      <w:pPr>
        <w:pStyle w:val="Listepuces2"/>
        <w:numPr>
          <w:ilvl w:val="0"/>
          <w:numId w:val="7"/>
        </w:numPr>
        <w:rPr>
          <w:lang w:val="de-DE"/>
        </w:rPr>
      </w:pPr>
      <w:r w:rsidRPr="00C1739A">
        <w:rPr>
          <w:lang w:val="de-DE"/>
        </w:rPr>
        <w:t>4: Zurück</w:t>
      </w:r>
    </w:p>
    <w:p w:rsidR="00D35562" w:rsidRPr="00C1739A" w:rsidRDefault="00D35562" w:rsidP="00965067">
      <w:pPr>
        <w:pStyle w:val="Listepuces2"/>
        <w:numPr>
          <w:ilvl w:val="0"/>
          <w:numId w:val="7"/>
        </w:numPr>
        <w:rPr>
          <w:lang w:val="de-DE"/>
        </w:rPr>
      </w:pPr>
      <w:r w:rsidRPr="00C1739A">
        <w:rPr>
          <w:lang w:val="de-DE"/>
        </w:rPr>
        <w:t>5: Wo bin ich?</w:t>
      </w:r>
    </w:p>
    <w:p w:rsidR="00D35562" w:rsidRPr="00C1739A" w:rsidRDefault="00D35562" w:rsidP="00965067">
      <w:pPr>
        <w:pStyle w:val="Listepuces2"/>
        <w:numPr>
          <w:ilvl w:val="0"/>
          <w:numId w:val="7"/>
        </w:numPr>
        <w:rPr>
          <w:lang w:val="de-DE"/>
        </w:rPr>
      </w:pPr>
      <w:r w:rsidRPr="00C1739A">
        <w:rPr>
          <w:lang w:val="de-DE"/>
        </w:rPr>
        <w:t>6: Vorwärts</w:t>
      </w:r>
    </w:p>
    <w:p w:rsidR="00D35562" w:rsidRPr="00C1739A" w:rsidRDefault="00D35562" w:rsidP="00965067">
      <w:pPr>
        <w:pStyle w:val="Listepuces2"/>
        <w:numPr>
          <w:ilvl w:val="0"/>
          <w:numId w:val="7"/>
        </w:numPr>
        <w:rPr>
          <w:lang w:val="de-DE"/>
        </w:rPr>
      </w:pPr>
      <w:r w:rsidRPr="00C1739A">
        <w:rPr>
          <w:lang w:val="de-DE"/>
        </w:rPr>
        <w:t xml:space="preserve">7: Menü, Text-zu-Sprache Stimmenumschalter (gedrückt und gehalten) </w:t>
      </w:r>
    </w:p>
    <w:p w:rsidR="00D35562" w:rsidRPr="00C1739A" w:rsidRDefault="00D35562" w:rsidP="00965067">
      <w:pPr>
        <w:pStyle w:val="Listepuces2"/>
        <w:numPr>
          <w:ilvl w:val="0"/>
          <w:numId w:val="7"/>
        </w:numPr>
        <w:rPr>
          <w:lang w:val="de-DE"/>
        </w:rPr>
      </w:pPr>
      <w:r w:rsidRPr="00C1739A">
        <w:rPr>
          <w:lang w:val="de-DE"/>
        </w:rPr>
        <w:t>8: Navigationselement</w:t>
      </w:r>
    </w:p>
    <w:p w:rsidR="00D35562" w:rsidRPr="00C1739A" w:rsidRDefault="00D35562" w:rsidP="00965067">
      <w:pPr>
        <w:pStyle w:val="Listepuces2"/>
        <w:numPr>
          <w:ilvl w:val="0"/>
          <w:numId w:val="7"/>
        </w:numPr>
        <w:rPr>
          <w:lang w:val="de-DE"/>
        </w:rPr>
      </w:pPr>
      <w:r w:rsidRPr="00C1739A">
        <w:rPr>
          <w:lang w:val="de-DE"/>
        </w:rPr>
        <w:t xml:space="preserve">9: Text-zu-Sprache / Umschalten </w:t>
      </w:r>
      <w:r w:rsidR="00D220B8">
        <w:rPr>
          <w:lang w:val="de-DE"/>
        </w:rPr>
        <w:t>zwischen D</w:t>
      </w:r>
      <w:r w:rsidR="00C369E8">
        <w:rPr>
          <w:lang w:val="de-DE"/>
        </w:rPr>
        <w:t>AISY</w:t>
      </w:r>
      <w:r w:rsidR="00D220B8">
        <w:rPr>
          <w:lang w:val="de-DE"/>
        </w:rPr>
        <w:t>- und TTS-Aufnahmen  Zufallswiedergabe ein/aus</w:t>
      </w:r>
      <w:r w:rsidRPr="00C1739A">
        <w:rPr>
          <w:lang w:val="de-DE"/>
        </w:rPr>
        <w:t xml:space="preserve"> (Musik)</w:t>
      </w:r>
    </w:p>
    <w:p w:rsidR="00D35562" w:rsidRPr="00C1739A" w:rsidRDefault="00EE01BB" w:rsidP="00965067">
      <w:pPr>
        <w:pStyle w:val="Listepuces2"/>
        <w:numPr>
          <w:ilvl w:val="0"/>
          <w:numId w:val="7"/>
        </w:numPr>
        <w:rPr>
          <w:lang w:val="de-DE"/>
        </w:rPr>
      </w:pPr>
      <w:r>
        <w:rPr>
          <w:lang w:val="de-DE"/>
        </w:rPr>
        <w:t>Sterntaste</w:t>
      </w:r>
      <w:r w:rsidR="00D35562" w:rsidRPr="00C1739A">
        <w:rPr>
          <w:lang w:val="de-DE"/>
        </w:rPr>
        <w:t>: Abbrechen (gedrückt), Tastensperre (gedrückt und gehalten)</w:t>
      </w:r>
    </w:p>
    <w:p w:rsidR="00D35562" w:rsidRPr="00C1739A" w:rsidRDefault="00D35562" w:rsidP="00965067">
      <w:pPr>
        <w:pStyle w:val="Listepuces2"/>
        <w:numPr>
          <w:ilvl w:val="0"/>
          <w:numId w:val="7"/>
        </w:numPr>
        <w:rPr>
          <w:lang w:val="de-DE"/>
        </w:rPr>
      </w:pPr>
      <w:r w:rsidRPr="00C1739A">
        <w:rPr>
          <w:lang w:val="de-DE"/>
        </w:rPr>
        <w:t xml:space="preserve">0: Info </w:t>
      </w:r>
      <w:r w:rsidR="00F618D8">
        <w:rPr>
          <w:lang w:val="de-DE"/>
        </w:rPr>
        <w:t>(</w:t>
      </w:r>
      <w:r w:rsidRPr="00C1739A">
        <w:rPr>
          <w:lang w:val="de-DE"/>
        </w:rPr>
        <w:t>gedrückt), Tasten</w:t>
      </w:r>
      <w:r w:rsidR="00B21BDC">
        <w:rPr>
          <w:lang w:val="de-DE"/>
        </w:rPr>
        <w:t>hilfe</w:t>
      </w:r>
      <w:r w:rsidRPr="00C1739A">
        <w:rPr>
          <w:lang w:val="de-DE"/>
        </w:rPr>
        <w:t xml:space="preserve"> (gedrückt und gehalten) </w:t>
      </w:r>
    </w:p>
    <w:p w:rsidR="00D35562" w:rsidRPr="00C1739A" w:rsidRDefault="00116271" w:rsidP="00965067">
      <w:pPr>
        <w:pStyle w:val="Listepuces2"/>
        <w:numPr>
          <w:ilvl w:val="0"/>
          <w:numId w:val="7"/>
        </w:numPr>
        <w:rPr>
          <w:lang w:val="de-DE"/>
        </w:rPr>
      </w:pPr>
      <w:r>
        <w:rPr>
          <w:lang w:val="de-DE"/>
        </w:rPr>
        <w:t>Rautetaste</w:t>
      </w:r>
      <w:r w:rsidR="00D35562" w:rsidRPr="00C1739A">
        <w:rPr>
          <w:lang w:val="de-DE"/>
        </w:rPr>
        <w:t xml:space="preserve">: Bestätigen  </w:t>
      </w:r>
    </w:p>
    <w:p w:rsidR="00D35562" w:rsidRPr="00C1739A" w:rsidRDefault="00D35562" w:rsidP="00D35562">
      <w:pPr>
        <w:ind w:left="360"/>
        <w:rPr>
          <w:lang w:val="de-DE"/>
        </w:rPr>
      </w:pPr>
    </w:p>
    <w:p w:rsidR="00D35562" w:rsidRPr="00C1739A" w:rsidRDefault="00D35562" w:rsidP="00D35562">
      <w:pPr>
        <w:pStyle w:val="Titre2"/>
        <w:rPr>
          <w:lang w:val="de-DE"/>
        </w:rPr>
      </w:pPr>
      <w:bookmarkStart w:id="87" w:name="_Toc101697782"/>
      <w:bookmarkStart w:id="88" w:name="_Toc461004022"/>
      <w:r w:rsidRPr="00C1739A">
        <w:rPr>
          <w:lang w:val="de-DE"/>
        </w:rPr>
        <w:t>Navigationstasten</w:t>
      </w:r>
      <w:bookmarkEnd w:id="87"/>
      <w:bookmarkEnd w:id="88"/>
    </w:p>
    <w:p w:rsidR="00D35562" w:rsidRDefault="00D15B06" w:rsidP="007A71A9">
      <w:pPr>
        <w:rPr>
          <w:lang w:val="de-DE"/>
        </w:rPr>
      </w:pPr>
      <w:r>
        <w:rPr>
          <w:lang w:val="de-DE"/>
        </w:rPr>
        <w:t xml:space="preserve">Der </w:t>
      </w:r>
      <w:r w:rsidR="00D35562" w:rsidRPr="00C1739A">
        <w:rPr>
          <w:lang w:val="de-DE"/>
        </w:rPr>
        <w:t>S</w:t>
      </w:r>
      <w:r>
        <w:rPr>
          <w:lang w:val="de-DE"/>
        </w:rPr>
        <w:t>tream</w:t>
      </w:r>
      <w:r w:rsidR="00D35562" w:rsidRPr="00C1739A">
        <w:rPr>
          <w:lang w:val="de-DE"/>
        </w:rPr>
        <w:t xml:space="preserve"> erlaubt es Ihnen, sich durch Kapitel, Abschnitt, Seite, Zeitsprung, Absatz oder jedem bestehenden</w:t>
      </w:r>
      <w:r w:rsidR="00041FBA">
        <w:rPr>
          <w:lang w:val="de-DE"/>
        </w:rPr>
        <w:t>,</w:t>
      </w:r>
      <w:r w:rsidR="00D35562" w:rsidRPr="00C1739A">
        <w:rPr>
          <w:lang w:val="de-DE"/>
        </w:rPr>
        <w:t xml:space="preserve"> von de</w:t>
      </w:r>
      <w:r w:rsidR="004606F9">
        <w:rPr>
          <w:lang w:val="de-DE"/>
        </w:rPr>
        <w:t>m</w:t>
      </w:r>
      <w:r w:rsidR="00D35562" w:rsidRPr="00C1739A">
        <w:rPr>
          <w:lang w:val="de-DE"/>
        </w:rPr>
        <w:t xml:space="preserve"> Buchproduzenten festgelegten</w:t>
      </w:r>
      <w:r w:rsidR="00041FBA">
        <w:rPr>
          <w:lang w:val="de-DE"/>
        </w:rPr>
        <w:t>,</w:t>
      </w:r>
      <w:r w:rsidR="00D35562" w:rsidRPr="00C1739A">
        <w:rPr>
          <w:lang w:val="de-DE"/>
        </w:rPr>
        <w:t xml:space="preserve"> Element zu navigieren.</w:t>
      </w:r>
    </w:p>
    <w:p w:rsidR="007F1DDB" w:rsidRPr="00C1739A" w:rsidRDefault="007F1DDB" w:rsidP="007A71A9">
      <w:pPr>
        <w:rPr>
          <w:lang w:val="de-DE"/>
        </w:rPr>
      </w:pPr>
    </w:p>
    <w:p w:rsidR="00D35562" w:rsidRPr="00C1739A" w:rsidRDefault="00D35562" w:rsidP="007A71A9">
      <w:pPr>
        <w:rPr>
          <w:lang w:val="de-DE"/>
        </w:rPr>
      </w:pPr>
      <w:r w:rsidRPr="00C1739A">
        <w:rPr>
          <w:lang w:val="de-DE"/>
        </w:rPr>
        <w:t>Benutzen Sie die Tasten 2 und 8, um ein</w:t>
      </w:r>
      <w:r w:rsidR="00B21BDC">
        <w:rPr>
          <w:lang w:val="de-DE"/>
        </w:rPr>
        <w:t>e</w:t>
      </w:r>
      <w:r w:rsidRPr="00C1739A">
        <w:rPr>
          <w:lang w:val="de-DE"/>
        </w:rPr>
        <w:t xml:space="preserve"> Navigations</w:t>
      </w:r>
      <w:r w:rsidR="00B21BDC">
        <w:rPr>
          <w:lang w:val="de-DE"/>
        </w:rPr>
        <w:t>ebene</w:t>
      </w:r>
      <w:r w:rsidRPr="00C1739A">
        <w:rPr>
          <w:lang w:val="de-DE"/>
        </w:rPr>
        <w:t xml:space="preserve"> auszuwählen. Sie variieren von Buch zu Buch, aber normalerweise bedeutet </w:t>
      </w:r>
      <w:r w:rsidR="00B21BDC">
        <w:rPr>
          <w:lang w:val="de-DE"/>
        </w:rPr>
        <w:t>Ebene</w:t>
      </w:r>
      <w:r w:rsidRPr="00C1739A">
        <w:rPr>
          <w:lang w:val="de-DE"/>
        </w:rPr>
        <w:t xml:space="preserve"> 1 – Kapitel, </w:t>
      </w:r>
      <w:r w:rsidR="004A23CE">
        <w:rPr>
          <w:lang w:val="de-DE"/>
        </w:rPr>
        <w:t>Ebene</w:t>
      </w:r>
      <w:r w:rsidRPr="00C1739A">
        <w:rPr>
          <w:lang w:val="de-DE"/>
        </w:rPr>
        <w:t xml:space="preserve"> 2 – Abschnitt, </w:t>
      </w:r>
      <w:r w:rsidR="004A23CE">
        <w:rPr>
          <w:lang w:val="de-DE"/>
        </w:rPr>
        <w:t>Ebene</w:t>
      </w:r>
      <w:r w:rsidRPr="00C1739A">
        <w:rPr>
          <w:lang w:val="de-DE"/>
        </w:rPr>
        <w:t xml:space="preserve"> 3 – Unterabschnitt und so weiter. Das Element Seite muss nicht in allen Büchern vorhanden sein.   Phrase ist normalerweise das kleinste Navigationselement, was aber vom Buchproduzenten festgelegt </w:t>
      </w:r>
      <w:r w:rsidR="00104906">
        <w:rPr>
          <w:lang w:val="de-DE"/>
        </w:rPr>
        <w:t>werden mu</w:t>
      </w:r>
      <w:r w:rsidR="00702FD3">
        <w:rPr>
          <w:lang w:val="de-DE"/>
        </w:rPr>
        <w:t>ss</w:t>
      </w:r>
      <w:r w:rsidRPr="00C1739A">
        <w:rPr>
          <w:lang w:val="de-DE"/>
        </w:rPr>
        <w:t xml:space="preserve">. </w:t>
      </w:r>
      <w:r w:rsidR="008E5ADE">
        <w:rPr>
          <w:lang w:val="de-DE"/>
        </w:rPr>
        <w:t xml:space="preserve">Der </w:t>
      </w:r>
      <w:r w:rsidRPr="00C1739A">
        <w:rPr>
          <w:lang w:val="de-DE"/>
        </w:rPr>
        <w:t xml:space="preserve">Stream begrenzt Phrasensprünge auf eine maximale Länge von </w:t>
      </w:r>
      <w:r w:rsidR="008E5ADE">
        <w:rPr>
          <w:lang w:val="de-DE"/>
        </w:rPr>
        <w:t>einer</w:t>
      </w:r>
      <w:r w:rsidRPr="00C1739A">
        <w:rPr>
          <w:lang w:val="de-DE"/>
        </w:rPr>
        <w:t xml:space="preserve"> Minute. Wählen Sie zuerst ein</w:t>
      </w:r>
      <w:r w:rsidR="006A4BCF">
        <w:rPr>
          <w:lang w:val="de-DE"/>
        </w:rPr>
        <w:t>e</w:t>
      </w:r>
      <w:r w:rsidRPr="00C1739A">
        <w:rPr>
          <w:lang w:val="de-DE"/>
        </w:rPr>
        <w:t xml:space="preserve"> Navigationse</w:t>
      </w:r>
      <w:r w:rsidR="006A4BCF">
        <w:rPr>
          <w:lang w:val="de-DE"/>
        </w:rPr>
        <w:t>bene</w:t>
      </w:r>
      <w:r w:rsidRPr="00C1739A">
        <w:rPr>
          <w:lang w:val="de-DE"/>
        </w:rPr>
        <w:t xml:space="preserve"> (Kapitel, Seit</w:t>
      </w:r>
      <w:r w:rsidR="00625563">
        <w:rPr>
          <w:lang w:val="de-DE"/>
        </w:rPr>
        <w:t>e, etc.) mit den Tasten 2 und 8</w:t>
      </w:r>
      <w:r w:rsidRPr="00C1739A">
        <w:rPr>
          <w:lang w:val="de-DE"/>
        </w:rPr>
        <w:t xml:space="preserve"> Benutzen Sie dann die Tasten 4 und 6, um sich zwischen den Elementen i</w:t>
      </w:r>
      <w:r w:rsidR="006A4BCF">
        <w:rPr>
          <w:lang w:val="de-DE"/>
        </w:rPr>
        <w:t>n</w:t>
      </w:r>
      <w:r w:rsidRPr="00C1739A">
        <w:rPr>
          <w:lang w:val="de-DE"/>
        </w:rPr>
        <w:t xml:space="preserve"> </w:t>
      </w:r>
      <w:r w:rsidR="006A4BCF">
        <w:rPr>
          <w:lang w:val="de-DE"/>
        </w:rPr>
        <w:t xml:space="preserve">der </w:t>
      </w:r>
      <w:r w:rsidRPr="00C1739A">
        <w:rPr>
          <w:lang w:val="de-DE"/>
        </w:rPr>
        <w:t xml:space="preserve">ausgewählten </w:t>
      </w:r>
      <w:r w:rsidR="006A4BCF">
        <w:rPr>
          <w:lang w:val="de-DE"/>
        </w:rPr>
        <w:t>Ebene</w:t>
      </w:r>
      <w:r w:rsidRPr="00C1739A">
        <w:rPr>
          <w:lang w:val="de-DE"/>
        </w:rPr>
        <w:t xml:space="preserve"> vorwärts oder rückwärts zu bewegen. Die Tasten 2 und 8 zeigen nur die im Buch verfügbaren </w:t>
      </w:r>
      <w:r w:rsidR="006A4BCF">
        <w:rPr>
          <w:lang w:val="de-DE"/>
        </w:rPr>
        <w:t>Ebenen</w:t>
      </w:r>
      <w:r w:rsidRPr="00C1739A">
        <w:rPr>
          <w:lang w:val="de-DE"/>
        </w:rPr>
        <w:t xml:space="preserve"> an. Die Phrase steht </w:t>
      </w:r>
      <w:r w:rsidR="00D2475B">
        <w:rPr>
          <w:lang w:val="de-DE"/>
        </w:rPr>
        <w:t>bei D</w:t>
      </w:r>
      <w:r w:rsidR="00C369E8">
        <w:rPr>
          <w:lang w:val="de-DE"/>
        </w:rPr>
        <w:t>AISY-B</w:t>
      </w:r>
      <w:r w:rsidR="00D2475B">
        <w:rPr>
          <w:lang w:val="de-DE"/>
        </w:rPr>
        <w:t xml:space="preserve">üchern </w:t>
      </w:r>
      <w:r w:rsidRPr="00C1739A">
        <w:rPr>
          <w:lang w:val="de-DE"/>
        </w:rPr>
        <w:t>immer zur Verfügung, aber der Umfang hängt vom Buchproduzenten ab.</w:t>
      </w:r>
      <w:r w:rsidR="00E46838">
        <w:rPr>
          <w:lang w:val="de-DE"/>
        </w:rPr>
        <w:t xml:space="preserve"> </w:t>
      </w:r>
      <w:r w:rsidR="00E46838" w:rsidRPr="00E46838">
        <w:rPr>
          <w:lang w:val="de-DE"/>
        </w:rPr>
        <w:t>Die zuletzt benutzte Navigationsebene kann für jedes Buch im Offlinemenü Navigation und Wiedergabe gespeichert werden.</w:t>
      </w:r>
      <w:r w:rsidRPr="00C1739A">
        <w:rPr>
          <w:lang w:val="de-DE"/>
        </w:rPr>
        <w:t xml:space="preserve"> </w:t>
      </w:r>
    </w:p>
    <w:p w:rsidR="00D35562" w:rsidRPr="00C1739A" w:rsidRDefault="00D35562" w:rsidP="00D35562">
      <w:pPr>
        <w:pStyle w:val="Titre3"/>
        <w:rPr>
          <w:lang w:val="de-DE"/>
        </w:rPr>
      </w:pPr>
      <w:bookmarkStart w:id="89" w:name="_Toc101697783"/>
      <w:bookmarkStart w:id="90" w:name="_Toc461004023"/>
      <w:r w:rsidRPr="00C1739A">
        <w:rPr>
          <w:lang w:val="de-DE"/>
        </w:rPr>
        <w:t>Navigation rückgängig machen</w:t>
      </w:r>
      <w:bookmarkEnd w:id="89"/>
      <w:bookmarkEnd w:id="90"/>
    </w:p>
    <w:p w:rsidR="00D35562" w:rsidRPr="00C1739A" w:rsidRDefault="00D35562" w:rsidP="007A71A9">
      <w:pPr>
        <w:rPr>
          <w:lang w:val="de-DE"/>
        </w:rPr>
      </w:pPr>
      <w:r w:rsidRPr="00C1739A">
        <w:rPr>
          <w:lang w:val="de-DE"/>
        </w:rPr>
        <w:t>Durch Drücken der Abbrechen</w:t>
      </w:r>
      <w:r w:rsidR="00625563">
        <w:rPr>
          <w:lang w:val="de-DE"/>
        </w:rPr>
        <w:t>t</w:t>
      </w:r>
      <w:r w:rsidRPr="00C1739A">
        <w:rPr>
          <w:lang w:val="de-DE"/>
        </w:rPr>
        <w:t xml:space="preserve">aste (Stern) innerhalb von 10 Sekunden jeder </w:t>
      </w:r>
      <w:r w:rsidR="00830721">
        <w:rPr>
          <w:lang w:val="de-DE"/>
        </w:rPr>
        <w:t>V</w:t>
      </w:r>
      <w:r w:rsidRPr="00C1739A">
        <w:rPr>
          <w:lang w:val="de-DE"/>
        </w:rPr>
        <w:t>orwärts</w:t>
      </w:r>
      <w:r w:rsidR="00830721">
        <w:rPr>
          <w:lang w:val="de-DE"/>
        </w:rPr>
        <w:t>-</w:t>
      </w:r>
      <w:r w:rsidRPr="00C1739A">
        <w:rPr>
          <w:lang w:val="de-DE"/>
        </w:rPr>
        <w:t xml:space="preserve"> oder </w:t>
      </w:r>
      <w:r w:rsidR="00830721">
        <w:rPr>
          <w:lang w:val="de-DE"/>
        </w:rPr>
        <w:t>R</w:t>
      </w:r>
      <w:r w:rsidRPr="00C1739A">
        <w:rPr>
          <w:lang w:val="de-DE"/>
        </w:rPr>
        <w:t>ückwärts</w:t>
      </w:r>
      <w:r w:rsidR="00830721">
        <w:rPr>
          <w:lang w:val="de-DE"/>
        </w:rPr>
        <w:t>b</w:t>
      </w:r>
      <w:r w:rsidRPr="00C1739A">
        <w:rPr>
          <w:lang w:val="de-DE"/>
        </w:rPr>
        <w:t xml:space="preserve">ewegung mit den Tasten 4 oder 6 </w:t>
      </w:r>
      <w:r w:rsidR="004B3A51" w:rsidRPr="00C1739A">
        <w:rPr>
          <w:lang w:val="de-DE"/>
        </w:rPr>
        <w:t xml:space="preserve">oder </w:t>
      </w:r>
      <w:r w:rsidR="00BC699E" w:rsidRPr="00C1739A">
        <w:rPr>
          <w:lang w:val="de-DE"/>
        </w:rPr>
        <w:t>der</w:t>
      </w:r>
      <w:r w:rsidR="004B3A51" w:rsidRPr="00C1739A">
        <w:rPr>
          <w:lang w:val="de-DE"/>
        </w:rPr>
        <w:t xml:space="preserve"> einfache</w:t>
      </w:r>
      <w:r w:rsidR="00BC699E" w:rsidRPr="00C1739A">
        <w:rPr>
          <w:lang w:val="de-DE"/>
        </w:rPr>
        <w:t>n</w:t>
      </w:r>
      <w:r w:rsidR="004B3A51" w:rsidRPr="00C1739A">
        <w:rPr>
          <w:lang w:val="de-DE"/>
        </w:rPr>
        <w:t xml:space="preserve"> </w:t>
      </w:r>
      <w:r w:rsidR="00CE615C">
        <w:rPr>
          <w:lang w:val="de-DE"/>
        </w:rPr>
        <w:t>Gehe zu</w:t>
      </w:r>
      <w:r w:rsidR="004B3A51" w:rsidRPr="00C1739A">
        <w:rPr>
          <w:lang w:val="de-DE"/>
        </w:rPr>
        <w:t xml:space="preserve"> Seite Bewegung </w:t>
      </w:r>
      <w:r w:rsidRPr="00C1739A">
        <w:rPr>
          <w:lang w:val="de-DE"/>
        </w:rPr>
        <w:t>wird diese</w:t>
      </w:r>
      <w:r w:rsidR="00041FBA">
        <w:rPr>
          <w:lang w:val="de-DE"/>
        </w:rPr>
        <w:t xml:space="preserve">r Schritt </w:t>
      </w:r>
      <w:r w:rsidRPr="00C1739A">
        <w:rPr>
          <w:lang w:val="de-DE"/>
        </w:rPr>
        <w:t xml:space="preserve">rückgängig gemacht und zur </w:t>
      </w:r>
      <w:r w:rsidR="004B3A51" w:rsidRPr="00C1739A">
        <w:rPr>
          <w:lang w:val="de-DE"/>
        </w:rPr>
        <w:t>vorherigen</w:t>
      </w:r>
      <w:r w:rsidRPr="00C1739A">
        <w:rPr>
          <w:lang w:val="de-DE"/>
        </w:rPr>
        <w:t xml:space="preserve"> Position zurück gekehrt. Die Rückgängig-Funktion kann nicht </w:t>
      </w:r>
      <w:r w:rsidR="008E738B">
        <w:rPr>
          <w:lang w:val="de-DE"/>
        </w:rPr>
        <w:t xml:space="preserve">nach der Betätigung von Rück- Oder Vorlauf </w:t>
      </w:r>
      <w:r w:rsidRPr="00C1739A">
        <w:rPr>
          <w:lang w:val="de-DE"/>
        </w:rPr>
        <w:t>angewendet werden.</w:t>
      </w:r>
      <w:r w:rsidR="00E46838">
        <w:rPr>
          <w:lang w:val="de-DE"/>
        </w:rPr>
        <w:t xml:space="preserve"> </w:t>
      </w:r>
    </w:p>
    <w:p w:rsidR="00D35562" w:rsidRPr="00C1739A" w:rsidRDefault="00D35562">
      <w:pPr>
        <w:pStyle w:val="Titre2"/>
        <w:spacing w:before="240"/>
        <w:ind w:left="578" w:hanging="578"/>
        <w:rPr>
          <w:lang w:val="de-DE"/>
        </w:rPr>
      </w:pPr>
      <w:bookmarkStart w:id="91" w:name="_Toc115233415"/>
      <w:bookmarkStart w:id="92" w:name="_Toc115233417"/>
      <w:bookmarkStart w:id="93" w:name="_Toc115233419"/>
      <w:bookmarkStart w:id="94" w:name="_Toc115233421"/>
      <w:bookmarkStart w:id="95" w:name="_Toc115233423"/>
      <w:bookmarkStart w:id="96" w:name="_Toc115233425"/>
      <w:bookmarkStart w:id="97" w:name="_Toc101697784"/>
      <w:bookmarkStart w:id="98" w:name="_Toc461004024"/>
      <w:bookmarkEnd w:id="91"/>
      <w:bookmarkEnd w:id="92"/>
      <w:bookmarkEnd w:id="93"/>
      <w:bookmarkEnd w:id="94"/>
      <w:bookmarkEnd w:id="95"/>
      <w:bookmarkEnd w:id="96"/>
      <w:r w:rsidRPr="00C1739A">
        <w:rPr>
          <w:lang w:val="de-DE"/>
        </w:rPr>
        <w:t>Zeitsprung</w:t>
      </w:r>
      <w:r w:rsidR="00D2475B">
        <w:rPr>
          <w:lang w:val="de-DE"/>
        </w:rPr>
        <w:t>-</w:t>
      </w:r>
      <w:r w:rsidRPr="00C1739A">
        <w:rPr>
          <w:lang w:val="de-DE"/>
        </w:rPr>
        <w:t>Navigationsmodus</w:t>
      </w:r>
      <w:bookmarkEnd w:id="97"/>
      <w:bookmarkEnd w:id="98"/>
    </w:p>
    <w:p w:rsidR="00D35562" w:rsidRPr="00C1739A" w:rsidRDefault="00D35562" w:rsidP="007A71A9">
      <w:pPr>
        <w:rPr>
          <w:lang w:val="de-DE"/>
        </w:rPr>
      </w:pPr>
      <w:r w:rsidRPr="00C1739A">
        <w:rPr>
          <w:lang w:val="de-DE"/>
        </w:rPr>
        <w:t>Zeitsprung</w:t>
      </w:r>
      <w:r w:rsidR="003E44F9">
        <w:rPr>
          <w:lang w:val="de-DE"/>
        </w:rPr>
        <w:t>n</w:t>
      </w:r>
      <w:r w:rsidRPr="00C1739A">
        <w:rPr>
          <w:lang w:val="de-DE"/>
        </w:rPr>
        <w:t xml:space="preserve">avigation kann durch die Tasten 2 und 8 ausgewählt werden. </w:t>
      </w:r>
    </w:p>
    <w:p w:rsidR="00D35562" w:rsidRPr="00C1739A" w:rsidRDefault="00D35562" w:rsidP="007A71A9">
      <w:pPr>
        <w:rPr>
          <w:lang w:val="de-DE"/>
        </w:rPr>
      </w:pPr>
      <w:r w:rsidRPr="00C1739A">
        <w:rPr>
          <w:lang w:val="de-DE"/>
        </w:rPr>
        <w:t xml:space="preserve">Um sich per Sprungintervall rückwärts oder vorwärts zu bewegen, drücken Sie die Tasten 4 oder 6. </w:t>
      </w:r>
    </w:p>
    <w:p w:rsidR="00D35562" w:rsidRPr="009E0089" w:rsidRDefault="00D2475B" w:rsidP="007A71A9">
      <w:pPr>
        <w:rPr>
          <w:lang w:val="de-DE"/>
        </w:rPr>
      </w:pPr>
      <w:r w:rsidRPr="009E0089">
        <w:rPr>
          <w:lang w:val="de-DE"/>
        </w:rPr>
        <w:t xml:space="preserve">Im Menü Navigation und Wiedergabe </w:t>
      </w:r>
      <w:r w:rsidR="00674F9B" w:rsidRPr="009E0089">
        <w:rPr>
          <w:lang w:val="de-DE"/>
        </w:rPr>
        <w:t>(Taste 7) können Sie auswählen, welche Zeitsprungintervalle Sie verwenden möchten: 1, 5, 10 und/oder 30 Minuten.</w:t>
      </w:r>
      <w:r w:rsidR="003F34E7" w:rsidRPr="009E0089">
        <w:rPr>
          <w:lang w:val="de-DE"/>
        </w:rPr>
        <w:t xml:space="preserve"> Nur die von Ihnen ausgewählten Zeitintervalle erscheinen dann als Navigationsebenen.</w:t>
      </w:r>
      <w:r w:rsidR="00674F9B" w:rsidRPr="009E0089">
        <w:rPr>
          <w:lang w:val="de-DE"/>
        </w:rPr>
        <w:t xml:space="preserve"> </w:t>
      </w:r>
    </w:p>
    <w:p w:rsidR="00D35562" w:rsidRPr="00C1739A" w:rsidRDefault="00D35562" w:rsidP="00D35562">
      <w:pPr>
        <w:pStyle w:val="Titre2"/>
        <w:spacing w:before="240"/>
        <w:ind w:left="578" w:hanging="578"/>
        <w:rPr>
          <w:lang w:val="de-DE"/>
        </w:rPr>
      </w:pPr>
      <w:bookmarkStart w:id="99" w:name="_Toc57178887"/>
      <w:bookmarkStart w:id="100" w:name="_Toc78022264"/>
      <w:bookmarkStart w:id="101" w:name="_Toc101697785"/>
      <w:bookmarkStart w:id="102" w:name="_Toc461004025"/>
      <w:r w:rsidRPr="00C1739A">
        <w:rPr>
          <w:lang w:val="de-DE"/>
        </w:rPr>
        <w:t>Text-zu-Sprache Navigationselemente</w:t>
      </w:r>
      <w:bookmarkEnd w:id="99"/>
      <w:r w:rsidRPr="00C1739A">
        <w:rPr>
          <w:lang w:val="de-DE"/>
        </w:rPr>
        <w:t xml:space="preserve"> (TTS)</w:t>
      </w:r>
      <w:bookmarkEnd w:id="100"/>
      <w:bookmarkEnd w:id="101"/>
      <w:bookmarkEnd w:id="102"/>
    </w:p>
    <w:p w:rsidR="0012486D" w:rsidRDefault="00D35562" w:rsidP="007A71A9">
      <w:pPr>
        <w:rPr>
          <w:lang w:val="de-DE"/>
        </w:rPr>
      </w:pPr>
      <w:r w:rsidRPr="00C1739A">
        <w:rPr>
          <w:lang w:val="de-DE"/>
        </w:rPr>
        <w:t>Wenn sich der S</w:t>
      </w:r>
      <w:r w:rsidR="00DE3FE4">
        <w:rPr>
          <w:lang w:val="de-DE"/>
        </w:rPr>
        <w:t>tream</w:t>
      </w:r>
      <w:r w:rsidRPr="00C1739A">
        <w:rPr>
          <w:lang w:val="de-DE"/>
        </w:rPr>
        <w:t xml:space="preserve"> im Text-zu-Sprache Modus befindet, gibt es zusätzliche Text</w:t>
      </w:r>
      <w:r w:rsidR="00911C90">
        <w:rPr>
          <w:lang w:val="de-DE"/>
        </w:rPr>
        <w:t>-</w:t>
      </w:r>
      <w:r w:rsidRPr="00C1739A">
        <w:rPr>
          <w:lang w:val="de-DE"/>
        </w:rPr>
        <w:t>Navigationse</w:t>
      </w:r>
      <w:r w:rsidR="00911C90">
        <w:rPr>
          <w:lang w:val="de-DE"/>
        </w:rPr>
        <w:t>benen</w:t>
      </w:r>
      <w:r w:rsidRPr="00C1739A">
        <w:rPr>
          <w:lang w:val="de-DE"/>
        </w:rPr>
        <w:t xml:space="preserve"> auf den Tasten </w:t>
      </w:r>
      <w:r w:rsidRPr="00C1739A">
        <w:rPr>
          <w:b/>
          <w:lang w:val="de-DE"/>
        </w:rPr>
        <w:t>2</w:t>
      </w:r>
      <w:r w:rsidRPr="00C1739A">
        <w:rPr>
          <w:lang w:val="de-DE"/>
        </w:rPr>
        <w:t xml:space="preserve"> und </w:t>
      </w:r>
      <w:r w:rsidRPr="00C1739A">
        <w:rPr>
          <w:b/>
          <w:lang w:val="de-DE"/>
        </w:rPr>
        <w:t>8</w:t>
      </w:r>
      <w:r w:rsidRPr="00C1739A">
        <w:rPr>
          <w:lang w:val="de-DE"/>
        </w:rPr>
        <w:t xml:space="preserve">. Dazu gehören: </w:t>
      </w:r>
      <w:r w:rsidR="00911C90">
        <w:rPr>
          <w:lang w:val="de-DE"/>
        </w:rPr>
        <w:t>Bildschirm</w:t>
      </w:r>
      <w:r w:rsidRPr="00C1739A">
        <w:rPr>
          <w:lang w:val="de-DE"/>
        </w:rPr>
        <w:t xml:space="preserve">, Absatz, Zeile, Satz, Wort, Buchstabieren und Zeichen. </w:t>
      </w:r>
    </w:p>
    <w:p w:rsidR="00D35562" w:rsidRDefault="00D35562" w:rsidP="007A71A9">
      <w:pPr>
        <w:rPr>
          <w:lang w:val="de-DE"/>
        </w:rPr>
      </w:pPr>
      <w:r w:rsidRPr="00C1739A">
        <w:rPr>
          <w:lang w:val="de-DE"/>
        </w:rPr>
        <w:t xml:space="preserve">Beachten Sie: </w:t>
      </w:r>
      <w:r w:rsidR="00041FBA">
        <w:rPr>
          <w:lang w:val="de-DE"/>
        </w:rPr>
        <w:t>B</w:t>
      </w:r>
      <w:r w:rsidRPr="00C1739A">
        <w:rPr>
          <w:lang w:val="de-DE"/>
        </w:rPr>
        <w:t>ei der Suche in einem Text wird ein</w:t>
      </w:r>
      <w:r w:rsidR="00911C90">
        <w:rPr>
          <w:lang w:val="de-DE"/>
        </w:rPr>
        <w:t>e</w:t>
      </w:r>
      <w:r w:rsidRPr="00C1739A">
        <w:rPr>
          <w:lang w:val="de-DE"/>
        </w:rPr>
        <w:t xml:space="preserve"> Such</w:t>
      </w:r>
      <w:r w:rsidR="00911C90">
        <w:rPr>
          <w:lang w:val="de-DE"/>
        </w:rPr>
        <w:t>ebene</w:t>
      </w:r>
      <w:r w:rsidRPr="00C1739A">
        <w:rPr>
          <w:lang w:val="de-DE"/>
        </w:rPr>
        <w:t xml:space="preserve"> hinzugefügt, um die Suche nach dem vorherigen oder nächsten Such</w:t>
      </w:r>
      <w:r w:rsidR="00F43AF6">
        <w:rPr>
          <w:lang w:val="de-DE"/>
        </w:rPr>
        <w:t>ergebnis</w:t>
      </w:r>
      <w:r w:rsidRPr="00C1739A">
        <w:rPr>
          <w:lang w:val="de-DE"/>
        </w:rPr>
        <w:t xml:space="preserve"> zu ermöglichen. </w:t>
      </w:r>
      <w:r w:rsidR="00911C90">
        <w:rPr>
          <w:lang w:val="de-DE"/>
        </w:rPr>
        <w:t xml:space="preserve">Bildschirm- </w:t>
      </w:r>
      <w:r w:rsidRPr="00C1739A">
        <w:rPr>
          <w:lang w:val="de-DE"/>
        </w:rPr>
        <w:t>und Zeilen</w:t>
      </w:r>
      <w:r w:rsidR="00911C90">
        <w:rPr>
          <w:lang w:val="de-DE"/>
        </w:rPr>
        <w:t>e</w:t>
      </w:r>
      <w:r w:rsidRPr="00C1739A">
        <w:rPr>
          <w:lang w:val="de-DE"/>
        </w:rPr>
        <w:t xml:space="preserve">lemente </w:t>
      </w:r>
      <w:r w:rsidR="002232BD">
        <w:rPr>
          <w:lang w:val="de-DE"/>
        </w:rPr>
        <w:t xml:space="preserve">wurden auf </w:t>
      </w:r>
      <w:r w:rsidRPr="00C1739A">
        <w:rPr>
          <w:lang w:val="de-DE"/>
        </w:rPr>
        <w:t xml:space="preserve">25 Zeilen pro Seite und </w:t>
      </w:r>
      <w:r w:rsidR="002232BD">
        <w:rPr>
          <w:lang w:val="de-DE"/>
        </w:rPr>
        <w:t xml:space="preserve">ein Maximum von </w:t>
      </w:r>
      <w:r w:rsidRPr="00C1739A">
        <w:rPr>
          <w:lang w:val="de-DE"/>
        </w:rPr>
        <w:t>80 Zeichen pro Zeile</w:t>
      </w:r>
      <w:r w:rsidR="002232BD">
        <w:rPr>
          <w:lang w:val="de-DE"/>
        </w:rPr>
        <w:t xml:space="preserve"> festgelegt</w:t>
      </w:r>
      <w:r w:rsidRPr="00C1739A">
        <w:rPr>
          <w:lang w:val="de-DE"/>
        </w:rPr>
        <w:t>. Wie bei anderen Navigationse</w:t>
      </w:r>
      <w:r w:rsidR="00911C90">
        <w:rPr>
          <w:lang w:val="de-DE"/>
        </w:rPr>
        <w:t>benen</w:t>
      </w:r>
      <w:r w:rsidR="00E1520C">
        <w:rPr>
          <w:lang w:val="de-DE"/>
        </w:rPr>
        <w:t>,</w:t>
      </w:r>
      <w:r w:rsidRPr="00C1739A">
        <w:rPr>
          <w:lang w:val="de-DE"/>
        </w:rPr>
        <w:t xml:space="preserve"> bewegen Sie sich zwischen </w:t>
      </w:r>
      <w:r w:rsidR="002232BD">
        <w:rPr>
          <w:lang w:val="de-DE"/>
        </w:rPr>
        <w:t xml:space="preserve">den </w:t>
      </w:r>
      <w:r w:rsidRPr="00C1739A">
        <w:rPr>
          <w:lang w:val="de-DE"/>
        </w:rPr>
        <w:t>Elementen de</w:t>
      </w:r>
      <w:r w:rsidR="002232BD">
        <w:rPr>
          <w:lang w:val="de-DE"/>
        </w:rPr>
        <w:t>r</w:t>
      </w:r>
      <w:r w:rsidRPr="00C1739A">
        <w:rPr>
          <w:lang w:val="de-DE"/>
        </w:rPr>
        <w:t xml:space="preserve"> ausgewählten </w:t>
      </w:r>
      <w:r w:rsidR="002232BD">
        <w:rPr>
          <w:lang w:val="de-DE"/>
        </w:rPr>
        <w:t>Ebene</w:t>
      </w:r>
      <w:r w:rsidRPr="00C1739A">
        <w:rPr>
          <w:lang w:val="de-DE"/>
        </w:rPr>
        <w:t xml:space="preserve"> mit den Tasten 4 und 6. Das </w:t>
      </w:r>
      <w:r w:rsidR="002232BD">
        <w:rPr>
          <w:lang w:val="de-DE"/>
        </w:rPr>
        <w:t>Bildschirme</w:t>
      </w:r>
      <w:r w:rsidRPr="00C1739A">
        <w:rPr>
          <w:lang w:val="de-DE"/>
        </w:rPr>
        <w:t>lement ist nur verfügbar, wenn im Buch keine Seiten festgelegt sind.</w:t>
      </w:r>
    </w:p>
    <w:p w:rsidR="007F1DDB" w:rsidRPr="00C1739A" w:rsidRDefault="007F1DDB" w:rsidP="004A18B6">
      <w:pPr>
        <w:pStyle w:val="Corpsdetexte"/>
        <w:rPr>
          <w:lang w:val="de-DE"/>
        </w:rPr>
      </w:pPr>
    </w:p>
    <w:p w:rsidR="0012486D" w:rsidRDefault="00D35562" w:rsidP="00D35562">
      <w:pPr>
        <w:pStyle w:val="Titre2"/>
        <w:spacing w:after="240"/>
        <w:rPr>
          <w:bCs/>
          <w:lang w:val="de-DE"/>
        </w:rPr>
      </w:pPr>
      <w:bookmarkStart w:id="103" w:name="_Toc461004026"/>
      <w:bookmarkStart w:id="104" w:name="_Toc101697786"/>
      <w:r w:rsidRPr="00C1739A">
        <w:rPr>
          <w:bCs/>
          <w:lang w:val="de-DE"/>
        </w:rPr>
        <w:t xml:space="preserve">Buchstabiermodus </w:t>
      </w:r>
      <w:r w:rsidR="0012486D">
        <w:rPr>
          <w:bCs/>
          <w:lang w:val="de-DE"/>
        </w:rPr>
        <w:t>im Bücherregal Textdateien</w:t>
      </w:r>
      <w:bookmarkEnd w:id="103"/>
    </w:p>
    <w:bookmarkEnd w:id="104"/>
    <w:p w:rsidR="00D35562" w:rsidRPr="00C1739A" w:rsidRDefault="00D35562" w:rsidP="007A71A9">
      <w:pPr>
        <w:rPr>
          <w:lang w:val="de-DE"/>
        </w:rPr>
      </w:pPr>
      <w:r w:rsidRPr="00C1739A">
        <w:rPr>
          <w:lang w:val="de-DE"/>
        </w:rPr>
        <w:t>Der Buchstabiermodus kann mit Hilfe der Tasten 2 und 8 ausgewählt werden. Er befindet sich zwischen den Navigationse</w:t>
      </w:r>
      <w:r w:rsidR="00590E56">
        <w:rPr>
          <w:lang w:val="de-DE"/>
        </w:rPr>
        <w:t>benen</w:t>
      </w:r>
      <w:r w:rsidRPr="00C1739A">
        <w:rPr>
          <w:lang w:val="de-DE"/>
        </w:rPr>
        <w:t xml:space="preserve"> WORT und ZEICHEN. Benutzen Sie die Tasten 4 und 6, um sich Wort für Wort fortzubewegen. </w:t>
      </w:r>
      <w:r w:rsidR="002125AA">
        <w:rPr>
          <w:lang w:val="de-DE"/>
        </w:rPr>
        <w:t xml:space="preserve">Der </w:t>
      </w:r>
      <w:r w:rsidRPr="00C1739A">
        <w:rPr>
          <w:lang w:val="de-DE"/>
        </w:rPr>
        <w:t>Stream wird das Wort ansagen und es buchstabieren. Großbuchstaben werden angezeigt</w:t>
      </w:r>
      <w:r w:rsidR="00E1520C">
        <w:rPr>
          <w:lang w:val="de-DE"/>
        </w:rPr>
        <w:t>,</w:t>
      </w:r>
      <w:r w:rsidRPr="00C1739A">
        <w:rPr>
          <w:lang w:val="de-DE"/>
        </w:rPr>
        <w:t xml:space="preserve"> und Wörter werden </w:t>
      </w:r>
      <w:r w:rsidR="00E1520C">
        <w:rPr>
          <w:lang w:val="de-DE"/>
        </w:rPr>
        <w:t>in Normalgeschwindigkeit Buchstabiert</w:t>
      </w:r>
      <w:r w:rsidRPr="00C1739A">
        <w:rPr>
          <w:lang w:val="de-DE"/>
        </w:rPr>
        <w:t>, unabhängig von de</w:t>
      </w:r>
      <w:r w:rsidR="00065A3E">
        <w:rPr>
          <w:lang w:val="de-DE"/>
        </w:rPr>
        <w:t>r</w:t>
      </w:r>
      <w:r w:rsidRPr="00C1739A">
        <w:rPr>
          <w:lang w:val="de-DE"/>
        </w:rPr>
        <w:t xml:space="preserve"> </w:t>
      </w:r>
      <w:r w:rsidR="00C807A4">
        <w:rPr>
          <w:lang w:val="de-DE"/>
        </w:rPr>
        <w:t>eingestellten TTS-Geschwindigkeit.</w:t>
      </w:r>
      <w:r w:rsidRPr="00C1739A">
        <w:rPr>
          <w:lang w:val="de-DE"/>
        </w:rPr>
        <w:t xml:space="preserve"> </w:t>
      </w:r>
    </w:p>
    <w:p w:rsidR="00D35562" w:rsidRPr="00C1739A" w:rsidRDefault="00D35562">
      <w:pPr>
        <w:pStyle w:val="Titre2"/>
        <w:spacing w:before="240"/>
        <w:ind w:left="578" w:hanging="578"/>
        <w:rPr>
          <w:lang w:val="de-DE"/>
        </w:rPr>
      </w:pPr>
      <w:bookmarkStart w:id="105" w:name="_Toc163013748"/>
      <w:bookmarkStart w:id="106" w:name="_Toc163014674"/>
      <w:bookmarkStart w:id="107" w:name="_Toc101697787"/>
      <w:bookmarkStart w:id="108" w:name="_Toc461004027"/>
      <w:bookmarkEnd w:id="105"/>
      <w:bookmarkEnd w:id="106"/>
      <w:r w:rsidRPr="00C1739A">
        <w:rPr>
          <w:lang w:val="de-DE"/>
        </w:rPr>
        <w:t>Überspringbare Elemente</w:t>
      </w:r>
      <w:bookmarkEnd w:id="107"/>
      <w:bookmarkEnd w:id="108"/>
    </w:p>
    <w:p w:rsidR="00D35562" w:rsidRPr="00C1739A" w:rsidRDefault="00B15CD7" w:rsidP="007A71A9">
      <w:pPr>
        <w:rPr>
          <w:lang w:val="de-DE"/>
        </w:rPr>
      </w:pPr>
      <w:r>
        <w:rPr>
          <w:lang w:val="de-DE"/>
        </w:rPr>
        <w:t>Für 2.02 D</w:t>
      </w:r>
      <w:r w:rsidR="00C369E8">
        <w:rPr>
          <w:lang w:val="de-DE"/>
        </w:rPr>
        <w:t>AISY-B</w:t>
      </w:r>
      <w:r>
        <w:rPr>
          <w:lang w:val="de-DE"/>
        </w:rPr>
        <w:t xml:space="preserve">ücher unterstützt der </w:t>
      </w:r>
      <w:r w:rsidR="00D35562" w:rsidRPr="00C1739A">
        <w:rPr>
          <w:lang w:val="de-DE"/>
        </w:rPr>
        <w:t xml:space="preserve">Stream folgende überspringbare Elemente: Fußnote, Seitenzahl, </w:t>
      </w:r>
      <w:r w:rsidR="00560B89">
        <w:rPr>
          <w:lang w:val="de-DE"/>
        </w:rPr>
        <w:t>A</w:t>
      </w:r>
      <w:r w:rsidR="003D03EF">
        <w:rPr>
          <w:lang w:val="de-DE"/>
        </w:rPr>
        <w:t>nmerkung</w:t>
      </w:r>
      <w:r w:rsidR="00D35562" w:rsidRPr="00C1739A">
        <w:rPr>
          <w:lang w:val="de-DE"/>
        </w:rPr>
        <w:t xml:space="preserve"> des </w:t>
      </w:r>
      <w:r w:rsidR="00DF4098">
        <w:rPr>
          <w:lang w:val="de-DE"/>
        </w:rPr>
        <w:t xml:space="preserve">Produzenten und </w:t>
      </w:r>
      <w:r w:rsidR="000954E0">
        <w:rPr>
          <w:lang w:val="de-DE"/>
        </w:rPr>
        <w:t>Sidebar</w:t>
      </w:r>
      <w:r w:rsidR="00D35562" w:rsidRPr="00C1739A">
        <w:rPr>
          <w:lang w:val="de-DE"/>
        </w:rPr>
        <w:t xml:space="preserve">. </w:t>
      </w:r>
    </w:p>
    <w:p w:rsidR="00A22F88" w:rsidRDefault="00467E3A" w:rsidP="007A71A9">
      <w:pPr>
        <w:rPr>
          <w:lang w:val="de-DE"/>
        </w:rPr>
      </w:pPr>
      <w:r>
        <w:rPr>
          <w:lang w:val="de-DE"/>
        </w:rPr>
        <w:t>Sie können aber nur übersprungen werden, wenn der D</w:t>
      </w:r>
      <w:r w:rsidR="00C369E8">
        <w:rPr>
          <w:lang w:val="de-DE"/>
        </w:rPr>
        <w:t>AISY-B</w:t>
      </w:r>
      <w:r>
        <w:rPr>
          <w:lang w:val="de-DE"/>
        </w:rPr>
        <w:t>uch</w:t>
      </w:r>
      <w:r w:rsidR="00DF4098">
        <w:rPr>
          <w:lang w:val="de-DE"/>
        </w:rPr>
        <w:t>produzent</w:t>
      </w:r>
      <w:r>
        <w:rPr>
          <w:lang w:val="de-DE"/>
        </w:rPr>
        <w:t xml:space="preserve"> sie als überspringbar gekennzeichnet hat. </w:t>
      </w:r>
      <w:r w:rsidR="00D35562" w:rsidRPr="00C1739A">
        <w:rPr>
          <w:lang w:val="de-DE"/>
        </w:rPr>
        <w:t xml:space="preserve">Überspringbare Elemente können </w:t>
      </w:r>
      <w:r w:rsidR="0012486D">
        <w:rPr>
          <w:lang w:val="de-DE"/>
        </w:rPr>
        <w:t xml:space="preserve">im </w:t>
      </w:r>
      <w:r w:rsidR="00A22F88">
        <w:rPr>
          <w:lang w:val="de-DE"/>
        </w:rPr>
        <w:t>Konfigurationsm</w:t>
      </w:r>
      <w:r w:rsidR="0012486D">
        <w:rPr>
          <w:lang w:val="de-DE"/>
        </w:rPr>
        <w:t xml:space="preserve">enü </w:t>
      </w:r>
      <w:r w:rsidR="00A22F88">
        <w:rPr>
          <w:lang w:val="de-DE"/>
        </w:rPr>
        <w:t xml:space="preserve">(Taste 7) </w:t>
      </w:r>
      <w:r w:rsidR="00D35562" w:rsidRPr="00C1739A">
        <w:rPr>
          <w:lang w:val="de-DE"/>
        </w:rPr>
        <w:t xml:space="preserve">festgelegt werden als Wiedergabe, Überspringen oder Nach Aufforderung </w:t>
      </w:r>
      <w:r w:rsidR="00A22F88">
        <w:rPr>
          <w:lang w:val="de-DE"/>
        </w:rPr>
        <w:t xml:space="preserve">(s. auch Abschnitt </w:t>
      </w:r>
      <w:r>
        <w:rPr>
          <w:lang w:val="de-DE"/>
        </w:rPr>
        <w:t>Konfigurationsmenü</w:t>
      </w:r>
      <w:r w:rsidR="00A22F88">
        <w:rPr>
          <w:lang w:val="de-DE"/>
        </w:rPr>
        <w:t xml:space="preserve">). </w:t>
      </w:r>
    </w:p>
    <w:p w:rsidR="00D35562" w:rsidRPr="00C1739A" w:rsidRDefault="00D35562" w:rsidP="007A71A9">
      <w:pPr>
        <w:rPr>
          <w:lang w:val="de-DE"/>
        </w:rPr>
      </w:pPr>
      <w:r w:rsidRPr="00C1739A">
        <w:rPr>
          <w:lang w:val="de-DE"/>
        </w:rPr>
        <w:t>Wenn während der Wiedergabe ein überspringbares Element erreicht wird, reagiert der S</w:t>
      </w:r>
      <w:r w:rsidR="009F4833">
        <w:rPr>
          <w:lang w:val="de-DE"/>
        </w:rPr>
        <w:t>tream</w:t>
      </w:r>
      <w:r w:rsidRPr="00C1739A">
        <w:rPr>
          <w:lang w:val="de-DE"/>
        </w:rPr>
        <w:t xml:space="preserve"> wie folgt: </w:t>
      </w:r>
    </w:p>
    <w:p w:rsidR="00D35562" w:rsidRPr="00C1739A" w:rsidRDefault="00D35562" w:rsidP="007A71A9">
      <w:pPr>
        <w:rPr>
          <w:lang w:val="de-DE"/>
        </w:rPr>
      </w:pPr>
      <w:r w:rsidRPr="00C1739A">
        <w:rPr>
          <w:b/>
          <w:bCs/>
          <w:i/>
          <w:iCs/>
          <w:lang w:val="de-DE"/>
        </w:rPr>
        <w:t>Wiedergabe</w:t>
      </w:r>
      <w:r w:rsidRPr="00C1739A">
        <w:rPr>
          <w:lang w:val="de-DE"/>
        </w:rPr>
        <w:t xml:space="preserve">: Das Element wird immer wiedergegeben. </w:t>
      </w:r>
    </w:p>
    <w:p w:rsidR="00D35562" w:rsidRPr="00C1739A" w:rsidRDefault="00D35562" w:rsidP="007A71A9">
      <w:pPr>
        <w:rPr>
          <w:lang w:val="de-DE"/>
        </w:rPr>
      </w:pPr>
      <w:r w:rsidRPr="00C1739A">
        <w:rPr>
          <w:b/>
          <w:bCs/>
          <w:i/>
          <w:iCs/>
          <w:lang w:val="de-DE"/>
        </w:rPr>
        <w:t>Überspringen</w:t>
      </w:r>
      <w:r w:rsidRPr="00C1739A">
        <w:rPr>
          <w:lang w:val="de-DE"/>
        </w:rPr>
        <w:t>: Das Element wird nie wiedergegeben.</w:t>
      </w:r>
    </w:p>
    <w:p w:rsidR="00D35562" w:rsidRPr="00C1739A" w:rsidRDefault="00D35562" w:rsidP="007A71A9">
      <w:pPr>
        <w:rPr>
          <w:lang w:val="de-DE"/>
        </w:rPr>
      </w:pPr>
      <w:r w:rsidRPr="00C1739A">
        <w:rPr>
          <w:b/>
          <w:bCs/>
          <w:i/>
          <w:iCs/>
          <w:lang w:val="de-DE"/>
        </w:rPr>
        <w:t>Nach Aufforderung</w:t>
      </w:r>
      <w:r w:rsidRPr="00C1739A">
        <w:rPr>
          <w:lang w:val="de-DE"/>
        </w:rPr>
        <w:t xml:space="preserve">: Das Element wird nicht wiedergegeben, aber es wird in die Erinnerungsliste eingefügt und der Name wird angesagt. Die </w:t>
      </w:r>
      <w:r w:rsidR="00A22F88">
        <w:rPr>
          <w:lang w:val="de-DE"/>
        </w:rPr>
        <w:t>Nach Auf</w:t>
      </w:r>
      <w:r w:rsidRPr="00C1739A">
        <w:rPr>
          <w:lang w:val="de-DE"/>
        </w:rPr>
        <w:t>forderung Option steht nicht für Seiten- und Zeilenzahlenelemente zur Verfügung.</w:t>
      </w:r>
    </w:p>
    <w:p w:rsidR="00D35562" w:rsidRPr="00C1739A" w:rsidRDefault="00467E3A" w:rsidP="00D35562">
      <w:pPr>
        <w:pStyle w:val="Titre3"/>
        <w:spacing w:before="120"/>
        <w:rPr>
          <w:lang w:val="de-DE"/>
        </w:rPr>
      </w:pPr>
      <w:bookmarkStart w:id="109" w:name="_Toc57178889"/>
      <w:bookmarkStart w:id="110" w:name="_Toc78022267"/>
      <w:bookmarkStart w:id="111" w:name="_Toc101697788"/>
      <w:bookmarkStart w:id="112" w:name="_Toc461004028"/>
      <w:r>
        <w:rPr>
          <w:lang w:val="de-DE"/>
        </w:rPr>
        <w:t xml:space="preserve">Erinnerungsliste </w:t>
      </w:r>
      <w:r w:rsidR="00D35562" w:rsidRPr="00C1739A">
        <w:rPr>
          <w:lang w:val="de-DE"/>
        </w:rPr>
        <w:t>überspringbarer Elemente</w:t>
      </w:r>
      <w:bookmarkEnd w:id="109"/>
      <w:bookmarkEnd w:id="110"/>
      <w:bookmarkEnd w:id="111"/>
      <w:bookmarkEnd w:id="112"/>
      <w:r w:rsidR="00D35562" w:rsidRPr="00C1739A">
        <w:rPr>
          <w:lang w:val="de-DE"/>
        </w:rPr>
        <w:t xml:space="preserve"> </w:t>
      </w:r>
    </w:p>
    <w:p w:rsidR="00467E3A" w:rsidRPr="009E0089" w:rsidRDefault="00F62877" w:rsidP="007A71A9">
      <w:pPr>
        <w:rPr>
          <w:lang w:val="de-DE"/>
        </w:rPr>
      </w:pPr>
      <w:r>
        <w:rPr>
          <w:lang w:val="de-DE"/>
        </w:rPr>
        <w:t xml:space="preserve">Bei </w:t>
      </w:r>
      <w:r w:rsidR="00D35562" w:rsidRPr="009E0089">
        <w:rPr>
          <w:lang w:val="de-DE"/>
        </w:rPr>
        <w:t>Nach Aufforderung</w:t>
      </w:r>
      <w:r w:rsidR="004F64EB">
        <w:rPr>
          <w:lang w:val="de-DE"/>
        </w:rPr>
        <w:t xml:space="preserve"> </w:t>
      </w:r>
      <w:r w:rsidR="00D35562" w:rsidRPr="009E0089">
        <w:rPr>
          <w:lang w:val="de-DE"/>
        </w:rPr>
        <w:t xml:space="preserve">können </w:t>
      </w:r>
      <w:r>
        <w:rPr>
          <w:lang w:val="de-DE"/>
        </w:rPr>
        <w:t xml:space="preserve">die </w:t>
      </w:r>
      <w:r w:rsidR="004F64EB">
        <w:rPr>
          <w:lang w:val="de-DE"/>
        </w:rPr>
        <w:t>überspringbare</w:t>
      </w:r>
      <w:r>
        <w:rPr>
          <w:lang w:val="de-DE"/>
        </w:rPr>
        <w:t>n</w:t>
      </w:r>
      <w:r w:rsidR="004F64EB">
        <w:rPr>
          <w:lang w:val="de-DE"/>
        </w:rPr>
        <w:t xml:space="preserve"> Elemente </w:t>
      </w:r>
      <w:r w:rsidR="00D35562" w:rsidRPr="009E0089">
        <w:rPr>
          <w:lang w:val="de-DE"/>
        </w:rPr>
        <w:t>mit der Raute</w:t>
      </w:r>
      <w:r w:rsidR="0099098E" w:rsidRPr="009E0089">
        <w:rPr>
          <w:lang w:val="de-DE"/>
        </w:rPr>
        <w:t>t</w:t>
      </w:r>
      <w:r w:rsidR="00D35562" w:rsidRPr="009E0089">
        <w:rPr>
          <w:lang w:val="de-DE"/>
        </w:rPr>
        <w:t xml:space="preserve">aste </w:t>
      </w:r>
      <w:r w:rsidR="00467E3A" w:rsidRPr="009E0089">
        <w:rPr>
          <w:lang w:val="de-DE"/>
        </w:rPr>
        <w:t>aufgelistet werden.</w:t>
      </w:r>
    </w:p>
    <w:p w:rsidR="00D35562" w:rsidRPr="00C1739A" w:rsidRDefault="009E3857" w:rsidP="007A71A9">
      <w:pPr>
        <w:rPr>
          <w:lang w:val="de-DE"/>
        </w:rPr>
      </w:pPr>
      <w:r>
        <w:rPr>
          <w:lang w:val="de-DE"/>
        </w:rPr>
        <w:t xml:space="preserve">Der </w:t>
      </w:r>
      <w:r w:rsidR="00D35562" w:rsidRPr="00C1739A">
        <w:rPr>
          <w:lang w:val="de-DE"/>
        </w:rPr>
        <w:t>S</w:t>
      </w:r>
      <w:r>
        <w:rPr>
          <w:lang w:val="de-DE"/>
        </w:rPr>
        <w:t>tream</w:t>
      </w:r>
      <w:r w:rsidR="00D35562" w:rsidRPr="00C1739A">
        <w:rPr>
          <w:lang w:val="de-DE"/>
        </w:rPr>
        <w:t xml:space="preserve"> erinnert sich an bis zu 5 übersprungene Elemente. Das zuletzt hinzugefügte Element ist das Erste</w:t>
      </w:r>
      <w:r w:rsidR="00467E3A">
        <w:rPr>
          <w:lang w:val="de-DE"/>
        </w:rPr>
        <w:t xml:space="preserve"> in der Liste.</w:t>
      </w:r>
      <w:r w:rsidR="00D35562" w:rsidRPr="00C1739A">
        <w:rPr>
          <w:lang w:val="de-DE"/>
        </w:rPr>
        <w:t xml:space="preserve"> Durch mehrfaches Drücken der </w:t>
      </w:r>
      <w:r w:rsidR="00116271">
        <w:rPr>
          <w:lang w:val="de-DE"/>
        </w:rPr>
        <w:t>Rautetaste</w:t>
      </w:r>
      <w:r w:rsidR="00D35562" w:rsidRPr="00C1739A">
        <w:rPr>
          <w:lang w:val="de-DE"/>
        </w:rPr>
        <w:t xml:space="preserve"> wird immer das jeweils vorherige Element </w:t>
      </w:r>
      <w:r w:rsidR="00467E3A">
        <w:rPr>
          <w:lang w:val="de-DE"/>
        </w:rPr>
        <w:t>gezeigt</w:t>
      </w:r>
      <w:r w:rsidR="00D35562" w:rsidRPr="00C1739A">
        <w:rPr>
          <w:lang w:val="de-DE"/>
        </w:rPr>
        <w:t xml:space="preserve">. </w:t>
      </w:r>
      <w:r w:rsidR="00467E3A">
        <w:rPr>
          <w:lang w:val="de-DE"/>
        </w:rPr>
        <w:t xml:space="preserve">Es </w:t>
      </w:r>
      <w:r w:rsidR="00D35562" w:rsidRPr="00C1739A">
        <w:rPr>
          <w:lang w:val="de-DE"/>
        </w:rPr>
        <w:t>wird der Name des Elementes angesagt</w:t>
      </w:r>
      <w:r w:rsidR="0049374A">
        <w:rPr>
          <w:lang w:val="de-DE"/>
        </w:rPr>
        <w:t>,</w:t>
      </w:r>
      <w:r w:rsidR="00D35562" w:rsidRPr="00C1739A">
        <w:rPr>
          <w:lang w:val="de-DE"/>
        </w:rPr>
        <w:t xml:space="preserve"> und die Wiedergabe beginnt am Anfang des Elements. Wenn das Ende des Elements erreicht ist, wird die Mitteilung „Zurück zum Text“ angesagt und es wird zu der Position zurückgekehrt, an der man vor dem Drücken der </w:t>
      </w:r>
      <w:r w:rsidR="00116271">
        <w:rPr>
          <w:lang w:val="de-DE"/>
        </w:rPr>
        <w:t>Rautetaste</w:t>
      </w:r>
      <w:r w:rsidR="00D35562" w:rsidRPr="00C1739A">
        <w:rPr>
          <w:lang w:val="de-DE"/>
        </w:rPr>
        <w:t xml:space="preserve"> war.</w:t>
      </w:r>
    </w:p>
    <w:p w:rsidR="00D35562" w:rsidRDefault="00D35562" w:rsidP="007A71A9">
      <w:pPr>
        <w:rPr>
          <w:lang w:val="de-DE"/>
        </w:rPr>
      </w:pPr>
      <w:r w:rsidRPr="00C1739A">
        <w:rPr>
          <w:lang w:val="de-DE"/>
        </w:rPr>
        <w:t xml:space="preserve">Während der Wiedergabe eines </w:t>
      </w:r>
      <w:r w:rsidR="00467E3A">
        <w:rPr>
          <w:lang w:val="de-DE"/>
        </w:rPr>
        <w:t xml:space="preserve">erinnerten </w:t>
      </w:r>
      <w:r w:rsidRPr="00C1739A">
        <w:rPr>
          <w:lang w:val="de-DE"/>
        </w:rPr>
        <w:t>Elements können Sie durch Drücken der Abbrechen</w:t>
      </w:r>
      <w:r w:rsidR="005D1391">
        <w:rPr>
          <w:lang w:val="de-DE"/>
        </w:rPr>
        <w:t>t</w:t>
      </w:r>
      <w:r w:rsidRPr="00C1739A">
        <w:rPr>
          <w:lang w:val="de-DE"/>
        </w:rPr>
        <w:t>aste (</w:t>
      </w:r>
      <w:r w:rsidR="00EE01BB">
        <w:rPr>
          <w:lang w:val="de-DE"/>
        </w:rPr>
        <w:t>Stern</w:t>
      </w:r>
      <w:r w:rsidR="005D1391">
        <w:rPr>
          <w:lang w:val="de-DE"/>
        </w:rPr>
        <w:t>taste</w:t>
      </w:r>
      <w:r w:rsidRPr="00C1739A">
        <w:rPr>
          <w:lang w:val="de-DE"/>
        </w:rPr>
        <w:t>) das Abspielen beenden und zum Haupttext des Buches zurückkehren.</w:t>
      </w:r>
    </w:p>
    <w:p w:rsidR="007F1DDB" w:rsidRPr="00C1739A" w:rsidRDefault="007F1DDB" w:rsidP="004A18B6">
      <w:pPr>
        <w:pStyle w:val="Corpsdetexte"/>
        <w:rPr>
          <w:lang w:val="de-DE"/>
        </w:rPr>
      </w:pPr>
    </w:p>
    <w:p w:rsidR="00D35562" w:rsidRPr="00C1739A" w:rsidRDefault="00D35562">
      <w:pPr>
        <w:pStyle w:val="Titre2"/>
        <w:tabs>
          <w:tab w:val="clear" w:pos="993"/>
          <w:tab w:val="left" w:pos="709"/>
        </w:tabs>
        <w:ind w:left="426" w:hanging="426"/>
        <w:rPr>
          <w:lang w:val="de-DE"/>
        </w:rPr>
      </w:pPr>
      <w:bookmarkStart w:id="113" w:name="_Toc101697789"/>
      <w:bookmarkStart w:id="114" w:name="_Toc461004029"/>
      <w:r w:rsidRPr="00C1739A">
        <w:rPr>
          <w:lang w:val="de-DE"/>
        </w:rPr>
        <w:t>Bücherregal</w:t>
      </w:r>
      <w:r w:rsidR="00444E19">
        <w:rPr>
          <w:lang w:val="de-DE"/>
        </w:rPr>
        <w:t>n</w:t>
      </w:r>
      <w:r w:rsidRPr="00C1739A">
        <w:rPr>
          <w:lang w:val="de-DE"/>
        </w:rPr>
        <w:t>avigation — Taste 1</w:t>
      </w:r>
      <w:bookmarkEnd w:id="113"/>
      <w:bookmarkEnd w:id="114"/>
      <w:r w:rsidRPr="00C1739A">
        <w:rPr>
          <w:lang w:val="de-DE"/>
        </w:rPr>
        <w:t xml:space="preserve"> </w:t>
      </w:r>
    </w:p>
    <w:p w:rsidR="0078719A" w:rsidRDefault="00D35562" w:rsidP="007A71A9">
      <w:pPr>
        <w:rPr>
          <w:lang w:val="de-DE"/>
        </w:rPr>
      </w:pPr>
      <w:r w:rsidRPr="00C1739A">
        <w:rPr>
          <w:lang w:val="de-DE"/>
        </w:rPr>
        <w:t>Drücken Sie die Bücherregal</w:t>
      </w:r>
      <w:r w:rsidR="006D4547">
        <w:rPr>
          <w:lang w:val="de-DE"/>
        </w:rPr>
        <w:t>t</w:t>
      </w:r>
      <w:r w:rsidRPr="00C1739A">
        <w:rPr>
          <w:lang w:val="de-DE"/>
        </w:rPr>
        <w:t>aste (1) mehrfach, um zwischen den Bücherregalen zu rotieren.</w:t>
      </w:r>
      <w:r w:rsidR="00B4193C">
        <w:rPr>
          <w:lang w:val="de-DE"/>
        </w:rPr>
        <w:tab/>
      </w:r>
    </w:p>
    <w:p w:rsidR="00D35562" w:rsidRPr="00C1739A" w:rsidRDefault="00D35562" w:rsidP="007A71A9">
      <w:pPr>
        <w:rPr>
          <w:lang w:val="de-DE"/>
        </w:rPr>
      </w:pPr>
      <w:r w:rsidRPr="00C1739A">
        <w:rPr>
          <w:lang w:val="de-DE"/>
        </w:rPr>
        <w:t xml:space="preserve">Mit Ausnahme von Notizen werden leere Bücherregale nicht angesagt. Bücherregale beinhalten verschiedene Buchtypen und Dateien, wie im Abschnitt Bücherregale - Struktur beschrieben. Mit den Tasten 4 und 6 bewegen Sie sich innerhalb eines Bücherregals rückwärts und vorwärts. Drücken Sie die </w:t>
      </w:r>
      <w:r w:rsidR="00CE615C">
        <w:rPr>
          <w:lang w:val="de-DE"/>
        </w:rPr>
        <w:t>Gehe zu</w:t>
      </w:r>
      <w:r w:rsidRPr="00C1739A">
        <w:rPr>
          <w:lang w:val="de-DE"/>
        </w:rPr>
        <w:t xml:space="preserve"> Taste (Oberhalb von Taste 1), um eine </w:t>
      </w:r>
      <w:r w:rsidR="00DB2950">
        <w:rPr>
          <w:lang w:val="de-DE"/>
        </w:rPr>
        <w:t xml:space="preserve">vorhandene </w:t>
      </w:r>
      <w:r w:rsidRPr="00C1739A">
        <w:rPr>
          <w:lang w:val="de-DE"/>
        </w:rPr>
        <w:t>Buchnummer einzugeben. Beenden Sie die Buchnummerneingabe mit der Bestätigen (Raute) Taste, um zur eingegebenen Buchnummer zu gelangen und im Bücherregal zu verbleiben. Wenn Sie das gewünschte Buch erreich</w:t>
      </w:r>
      <w:r w:rsidR="00DB2950">
        <w:rPr>
          <w:lang w:val="de-DE"/>
        </w:rPr>
        <w:t>t haben</w:t>
      </w:r>
      <w:r w:rsidRPr="00C1739A">
        <w:rPr>
          <w:lang w:val="de-DE"/>
        </w:rPr>
        <w:t xml:space="preserve">, drücken Sie </w:t>
      </w:r>
      <w:r w:rsidR="002B27FD">
        <w:rPr>
          <w:lang w:val="de-DE"/>
        </w:rPr>
        <w:t>Wi</w:t>
      </w:r>
      <w:r w:rsidR="00963207" w:rsidRPr="00C1739A">
        <w:rPr>
          <w:lang w:val="de-DE"/>
        </w:rPr>
        <w:t>edergabe</w:t>
      </w:r>
      <w:r w:rsidRPr="00C1739A">
        <w:rPr>
          <w:lang w:val="de-DE"/>
        </w:rPr>
        <w:t>, damit an der Stelle weiter</w:t>
      </w:r>
      <w:r w:rsidR="00524735">
        <w:rPr>
          <w:lang w:val="de-DE"/>
        </w:rPr>
        <w:t>ge</w:t>
      </w:r>
      <w:r w:rsidRPr="00C1739A">
        <w:rPr>
          <w:lang w:val="de-DE"/>
        </w:rPr>
        <w:t>spielt</w:t>
      </w:r>
      <w:r w:rsidR="00C34743">
        <w:rPr>
          <w:lang w:val="de-DE"/>
        </w:rPr>
        <w:t xml:space="preserve"> wird</w:t>
      </w:r>
      <w:r w:rsidRPr="00C1739A">
        <w:rPr>
          <w:lang w:val="de-DE"/>
        </w:rPr>
        <w:t xml:space="preserve">, an der Sie das </w:t>
      </w:r>
      <w:r w:rsidR="002B27FD">
        <w:rPr>
          <w:lang w:val="de-DE"/>
        </w:rPr>
        <w:t>aus</w:t>
      </w:r>
      <w:r w:rsidRPr="00C1739A">
        <w:rPr>
          <w:lang w:val="de-DE"/>
        </w:rPr>
        <w:t xml:space="preserve">gewählte Buch verlassen haben. </w:t>
      </w:r>
    </w:p>
    <w:p w:rsidR="002B27FD" w:rsidRDefault="00F57753" w:rsidP="00F57753">
      <w:pPr>
        <w:pStyle w:val="Titre3"/>
        <w:rPr>
          <w:lang w:val="de-DE"/>
        </w:rPr>
      </w:pPr>
      <w:bookmarkStart w:id="115" w:name="_Toc461004030"/>
      <w:bookmarkStart w:id="116" w:name="_Toc101697790"/>
      <w:r>
        <w:rPr>
          <w:lang w:val="de-DE"/>
        </w:rPr>
        <w:t xml:space="preserve">Durch die </w:t>
      </w:r>
      <w:r w:rsidR="001A212C">
        <w:rPr>
          <w:lang w:val="de-DE"/>
        </w:rPr>
        <w:t>O</w:t>
      </w:r>
      <w:r>
        <w:rPr>
          <w:lang w:val="de-DE"/>
        </w:rPr>
        <w:t>nline</w:t>
      </w:r>
      <w:r w:rsidR="001A212C">
        <w:rPr>
          <w:lang w:val="de-DE"/>
        </w:rPr>
        <w:t>b</w:t>
      </w:r>
      <w:r>
        <w:rPr>
          <w:lang w:val="de-DE"/>
        </w:rPr>
        <w:t>ücherregale navigieren</w:t>
      </w:r>
      <w:bookmarkEnd w:id="115"/>
    </w:p>
    <w:p w:rsidR="00F57753" w:rsidRPr="00F57753" w:rsidRDefault="00F57753" w:rsidP="00F57753">
      <w:pPr>
        <w:rPr>
          <w:lang w:val="de-DE"/>
        </w:rPr>
      </w:pPr>
      <w:r>
        <w:rPr>
          <w:lang w:val="de-DE"/>
        </w:rPr>
        <w:t>Der Stream hat 2 Bücherschränke, standard und online,</w:t>
      </w:r>
      <w:r w:rsidR="003954B3">
        <w:rPr>
          <w:lang w:val="de-DE"/>
        </w:rPr>
        <w:t xml:space="preserve"> von denen jeder multiple Bücherregale enthält.</w:t>
      </w:r>
      <w:r w:rsidR="00DD61DB">
        <w:rPr>
          <w:lang w:val="de-DE"/>
        </w:rPr>
        <w:t xml:space="preserve"> Mit der Onlinetaste (über der 2) wechselt man zwischen den Bücherschränken. Die </w:t>
      </w:r>
      <w:r w:rsidR="003C3E86">
        <w:rPr>
          <w:lang w:val="de-DE"/>
        </w:rPr>
        <w:t>O</w:t>
      </w:r>
      <w:r w:rsidR="00DD61DB">
        <w:rPr>
          <w:lang w:val="de-DE"/>
        </w:rPr>
        <w:t>nline</w:t>
      </w:r>
      <w:r w:rsidR="003C3E86">
        <w:rPr>
          <w:lang w:val="de-DE"/>
        </w:rPr>
        <w:t>b</w:t>
      </w:r>
      <w:r w:rsidR="00DD61DB">
        <w:rPr>
          <w:lang w:val="de-DE"/>
        </w:rPr>
        <w:t>ücherregale haben die</w:t>
      </w:r>
      <w:r w:rsidR="00C97625">
        <w:rPr>
          <w:lang w:val="de-DE"/>
        </w:rPr>
        <w:t xml:space="preserve"> gleiche</w:t>
      </w:r>
      <w:r w:rsidR="00DD61DB">
        <w:rPr>
          <w:lang w:val="de-DE"/>
        </w:rPr>
        <w:t xml:space="preserve"> Struktur</w:t>
      </w:r>
      <w:r w:rsidR="00C97625">
        <w:rPr>
          <w:lang w:val="de-DE"/>
        </w:rPr>
        <w:t xml:space="preserve"> wie die </w:t>
      </w:r>
      <w:r w:rsidR="003C3E86">
        <w:rPr>
          <w:lang w:val="de-DE"/>
        </w:rPr>
        <w:t>S</w:t>
      </w:r>
      <w:r w:rsidR="00C97625">
        <w:rPr>
          <w:lang w:val="de-DE"/>
        </w:rPr>
        <w:t>tandard</w:t>
      </w:r>
      <w:r w:rsidR="003C3E86">
        <w:rPr>
          <w:lang w:val="de-DE"/>
        </w:rPr>
        <w:t>b</w:t>
      </w:r>
      <w:r w:rsidR="00C97625">
        <w:rPr>
          <w:lang w:val="de-DE"/>
        </w:rPr>
        <w:t xml:space="preserve">ücherregale. Also bewegt man sich mit der Bücherregaltaste (1) durch die Regale und mit den Tasten 4 und 6 innerhalb eines Regales. </w:t>
      </w:r>
      <w:r w:rsidR="00DD61DB">
        <w:rPr>
          <w:lang w:val="de-DE"/>
        </w:rPr>
        <w:t xml:space="preserve"> </w:t>
      </w:r>
      <w:r w:rsidR="003954B3">
        <w:rPr>
          <w:lang w:val="de-DE"/>
        </w:rPr>
        <w:t xml:space="preserve"> </w:t>
      </w:r>
      <w:r>
        <w:rPr>
          <w:lang w:val="de-DE"/>
        </w:rPr>
        <w:t xml:space="preserve"> </w:t>
      </w:r>
    </w:p>
    <w:p w:rsidR="00D35562" w:rsidRPr="00C1739A" w:rsidRDefault="00C97625" w:rsidP="002B27FD">
      <w:pPr>
        <w:pStyle w:val="Titre3"/>
        <w:numPr>
          <w:ilvl w:val="0"/>
          <w:numId w:val="0"/>
        </w:numPr>
        <w:rPr>
          <w:lang w:val="de-DE"/>
        </w:rPr>
      </w:pPr>
      <w:bookmarkStart w:id="117" w:name="_Toc461004031"/>
      <w:r>
        <w:rPr>
          <w:lang w:val="de-DE"/>
        </w:rPr>
        <w:t xml:space="preserve">3.7.2  </w:t>
      </w:r>
      <w:r w:rsidR="00D35562" w:rsidRPr="00C1739A">
        <w:rPr>
          <w:lang w:val="de-DE"/>
        </w:rPr>
        <w:t>Bücherregal</w:t>
      </w:r>
      <w:r w:rsidR="00CA7E2B">
        <w:rPr>
          <w:lang w:val="de-DE"/>
        </w:rPr>
        <w:t>n</w:t>
      </w:r>
      <w:r w:rsidR="00D35562" w:rsidRPr="00C1739A">
        <w:rPr>
          <w:lang w:val="de-DE"/>
        </w:rPr>
        <w:t>avigation</w:t>
      </w:r>
      <w:bookmarkEnd w:id="116"/>
      <w:r w:rsidR="00FD386C">
        <w:rPr>
          <w:lang w:val="de-DE"/>
        </w:rPr>
        <w:t xml:space="preserve"> auf mehreren Ebenen</w:t>
      </w:r>
      <w:bookmarkEnd w:id="117"/>
    </w:p>
    <w:p w:rsidR="00D35562" w:rsidRDefault="00D35562" w:rsidP="007A71A9">
      <w:pPr>
        <w:rPr>
          <w:lang w:val="de-DE"/>
        </w:rPr>
      </w:pPr>
      <w:r w:rsidRPr="00C1739A">
        <w:rPr>
          <w:lang w:val="de-DE"/>
        </w:rPr>
        <w:t xml:space="preserve">Optional können Sie eine Ordnerstruktur </w:t>
      </w:r>
      <w:r w:rsidR="00FD386C">
        <w:rPr>
          <w:lang w:val="de-DE"/>
        </w:rPr>
        <w:t xml:space="preserve">auf mehreren Ebenen </w:t>
      </w:r>
      <w:r w:rsidRPr="00C1739A">
        <w:rPr>
          <w:lang w:val="de-DE"/>
        </w:rPr>
        <w:t xml:space="preserve">für </w:t>
      </w:r>
      <w:r w:rsidR="00BC699E" w:rsidRPr="00C1739A">
        <w:rPr>
          <w:lang w:val="de-DE"/>
        </w:rPr>
        <w:t xml:space="preserve">die </w:t>
      </w:r>
      <w:r w:rsidR="007A31D7">
        <w:rPr>
          <w:lang w:val="de-DE"/>
        </w:rPr>
        <w:t xml:space="preserve">Regale </w:t>
      </w:r>
      <w:r w:rsidR="00BC699E" w:rsidRPr="00C1739A">
        <w:rPr>
          <w:lang w:val="de-DE"/>
        </w:rPr>
        <w:t xml:space="preserve">Hörbücher, </w:t>
      </w:r>
      <w:r w:rsidRPr="00C1739A">
        <w:rPr>
          <w:lang w:val="de-DE"/>
        </w:rPr>
        <w:t xml:space="preserve">Andere Bücher, </w:t>
      </w:r>
      <w:r w:rsidR="002B27FD">
        <w:rPr>
          <w:lang w:val="de-DE"/>
        </w:rPr>
        <w:t xml:space="preserve">gespeicherte </w:t>
      </w:r>
      <w:r w:rsidRPr="00C1739A">
        <w:rPr>
          <w:lang w:val="de-DE"/>
        </w:rPr>
        <w:t>Podcasts und Textdatei</w:t>
      </w:r>
      <w:r w:rsidR="00431862">
        <w:rPr>
          <w:lang w:val="de-DE"/>
        </w:rPr>
        <w:t>en</w:t>
      </w:r>
      <w:r w:rsidRPr="00C1739A">
        <w:rPr>
          <w:lang w:val="de-DE"/>
        </w:rPr>
        <w:t xml:space="preserve"> erstellen. Anstatt sich nur mit den Tasten 4 und 6 zwischen den einzelnen Büchern zu bewegen, können Sie mit den Tasten </w:t>
      </w:r>
      <w:r w:rsidR="00CE615C">
        <w:rPr>
          <w:lang w:val="de-DE"/>
        </w:rPr>
        <w:t xml:space="preserve">nach oben </w:t>
      </w:r>
      <w:r w:rsidRPr="00C1739A">
        <w:rPr>
          <w:lang w:val="de-DE"/>
        </w:rPr>
        <w:t xml:space="preserve">und </w:t>
      </w:r>
      <w:r w:rsidR="00CE615C">
        <w:rPr>
          <w:lang w:val="de-DE"/>
        </w:rPr>
        <w:t>nach unten</w:t>
      </w:r>
      <w:r w:rsidRPr="00C1739A">
        <w:rPr>
          <w:lang w:val="de-DE"/>
        </w:rPr>
        <w:t xml:space="preserve"> (</w:t>
      </w:r>
      <w:r w:rsidRPr="00C1739A">
        <w:rPr>
          <w:b/>
          <w:lang w:val="de-DE"/>
        </w:rPr>
        <w:t xml:space="preserve">2 </w:t>
      </w:r>
      <w:r w:rsidRPr="00C1739A">
        <w:rPr>
          <w:lang w:val="de-DE"/>
        </w:rPr>
        <w:t xml:space="preserve">und </w:t>
      </w:r>
      <w:r w:rsidRPr="00C1739A">
        <w:rPr>
          <w:b/>
          <w:lang w:val="de-DE"/>
        </w:rPr>
        <w:t>8</w:t>
      </w:r>
      <w:r w:rsidRPr="00C1739A">
        <w:rPr>
          <w:lang w:val="de-DE"/>
        </w:rPr>
        <w:t xml:space="preserve">) </w:t>
      </w:r>
      <w:r w:rsidR="002D5F86">
        <w:rPr>
          <w:lang w:val="de-DE"/>
        </w:rPr>
        <w:t xml:space="preserve">die </w:t>
      </w:r>
      <w:r w:rsidRPr="00C1739A">
        <w:rPr>
          <w:lang w:val="de-DE"/>
        </w:rPr>
        <w:t>Navigations</w:t>
      </w:r>
      <w:r w:rsidR="002D5F86">
        <w:rPr>
          <w:lang w:val="de-DE"/>
        </w:rPr>
        <w:t>ebene</w:t>
      </w:r>
      <w:r w:rsidRPr="00C1739A">
        <w:rPr>
          <w:lang w:val="de-DE"/>
        </w:rPr>
        <w:t xml:space="preserve"> auswählen. Wenn Sie dann die Tasten 4 oder 6 drücken, bewegen Sie sich von Ordner zu Ordner innerhalb de</w:t>
      </w:r>
      <w:r w:rsidR="00BF06CF">
        <w:rPr>
          <w:lang w:val="de-DE"/>
        </w:rPr>
        <w:t>r</w:t>
      </w:r>
      <w:r w:rsidRPr="00C1739A">
        <w:rPr>
          <w:lang w:val="de-DE"/>
        </w:rPr>
        <w:t xml:space="preserve"> gewählten </w:t>
      </w:r>
      <w:r w:rsidR="00BF06CF">
        <w:rPr>
          <w:lang w:val="de-DE"/>
        </w:rPr>
        <w:t>Ebene</w:t>
      </w:r>
      <w:r w:rsidRPr="00C1739A">
        <w:rPr>
          <w:lang w:val="de-DE"/>
        </w:rPr>
        <w:t xml:space="preserve">. Wenn Sie am gewünschten Ordner angelangt sind, drücken Sie Taste </w:t>
      </w:r>
      <w:r w:rsidRPr="00C1739A">
        <w:rPr>
          <w:b/>
          <w:lang w:val="de-DE"/>
        </w:rPr>
        <w:t xml:space="preserve">2 </w:t>
      </w:r>
      <w:r w:rsidRPr="00C1739A">
        <w:rPr>
          <w:lang w:val="de-DE"/>
        </w:rPr>
        <w:t xml:space="preserve">oder </w:t>
      </w:r>
      <w:r w:rsidRPr="00C1739A">
        <w:rPr>
          <w:b/>
          <w:lang w:val="de-DE"/>
        </w:rPr>
        <w:t xml:space="preserve">8 </w:t>
      </w:r>
      <w:r w:rsidRPr="00C1739A">
        <w:rPr>
          <w:lang w:val="de-DE"/>
        </w:rPr>
        <w:t>erneut, um d</w:t>
      </w:r>
      <w:r w:rsidR="001075B5">
        <w:rPr>
          <w:lang w:val="de-DE"/>
        </w:rPr>
        <w:t>ie</w:t>
      </w:r>
      <w:r w:rsidRPr="00C1739A">
        <w:rPr>
          <w:lang w:val="de-DE"/>
        </w:rPr>
        <w:t xml:space="preserve"> Buch</w:t>
      </w:r>
      <w:r w:rsidR="001075B5">
        <w:rPr>
          <w:lang w:val="de-DE"/>
        </w:rPr>
        <w:t>ebene</w:t>
      </w:r>
      <w:r w:rsidRPr="00C1739A">
        <w:rPr>
          <w:lang w:val="de-DE"/>
        </w:rPr>
        <w:t xml:space="preserve"> innerhalb dieses Ordners auszuwählen und fahren Sie mit der Auswahl des gewünschten Buches fort. Beim Navigieren innerhalb de</w:t>
      </w:r>
      <w:r w:rsidR="001075B5">
        <w:rPr>
          <w:lang w:val="de-DE"/>
        </w:rPr>
        <w:t>r</w:t>
      </w:r>
      <w:r w:rsidRPr="00C1739A">
        <w:rPr>
          <w:lang w:val="de-DE"/>
        </w:rPr>
        <w:t xml:space="preserve"> Buch</w:t>
      </w:r>
      <w:r w:rsidR="001075B5">
        <w:rPr>
          <w:lang w:val="de-DE"/>
        </w:rPr>
        <w:t>ebene</w:t>
      </w:r>
      <w:r w:rsidRPr="00C1739A">
        <w:rPr>
          <w:lang w:val="de-DE"/>
        </w:rPr>
        <w:t xml:space="preserve"> bewegen Sie sich ebenfalls von Ordner zu Ordner. Der Stream navigiert bis zu 8 Ordnere</w:t>
      </w:r>
      <w:r w:rsidR="001075B5">
        <w:rPr>
          <w:lang w:val="de-DE"/>
        </w:rPr>
        <w:t>benen</w:t>
      </w:r>
      <w:r w:rsidRPr="00C1739A">
        <w:rPr>
          <w:lang w:val="de-DE"/>
        </w:rPr>
        <w:t xml:space="preserve"> unter dem $VR</w:t>
      </w:r>
      <w:r w:rsidR="001075B5">
        <w:rPr>
          <w:lang w:val="de-DE"/>
        </w:rPr>
        <w:t>-</w:t>
      </w:r>
      <w:r w:rsidRPr="00C1739A">
        <w:rPr>
          <w:lang w:val="de-DE"/>
        </w:rPr>
        <w:t xml:space="preserve">Ordner. Wenn mehr als 8 </w:t>
      </w:r>
      <w:r w:rsidR="002B7EF8">
        <w:rPr>
          <w:lang w:val="de-DE"/>
        </w:rPr>
        <w:t>Ebenen</w:t>
      </w:r>
      <w:r w:rsidRPr="00C1739A">
        <w:rPr>
          <w:lang w:val="de-DE"/>
        </w:rPr>
        <w:t xml:space="preserve"> vorhanden sind, werden die zusätzlichen </w:t>
      </w:r>
      <w:r w:rsidR="00431862">
        <w:rPr>
          <w:lang w:val="de-DE"/>
        </w:rPr>
        <w:t>Ebenen</w:t>
      </w:r>
      <w:r w:rsidRPr="00C1739A">
        <w:rPr>
          <w:lang w:val="de-DE"/>
        </w:rPr>
        <w:t xml:space="preserve"> vom Stream als </w:t>
      </w:r>
      <w:r w:rsidR="00431862">
        <w:rPr>
          <w:lang w:val="de-DE"/>
        </w:rPr>
        <w:t>Ebene</w:t>
      </w:r>
      <w:r w:rsidRPr="00C1739A">
        <w:rPr>
          <w:lang w:val="de-DE"/>
        </w:rPr>
        <w:t xml:space="preserve"> 8 </w:t>
      </w:r>
      <w:r w:rsidR="00643051">
        <w:rPr>
          <w:lang w:val="de-DE"/>
        </w:rPr>
        <w:t>eingestuft</w:t>
      </w:r>
      <w:r w:rsidRPr="00C1739A">
        <w:rPr>
          <w:lang w:val="de-DE"/>
        </w:rPr>
        <w:t xml:space="preserve">. Wenn Sie Dateien in das Stammverzeichnis des $VR Ordners einfügen, werden diese Dateien nur </w:t>
      </w:r>
      <w:r w:rsidR="00FB12C9">
        <w:rPr>
          <w:lang w:val="de-DE"/>
        </w:rPr>
        <w:t xml:space="preserve">auf der </w:t>
      </w:r>
      <w:r w:rsidRPr="00C1739A">
        <w:rPr>
          <w:lang w:val="de-DE"/>
        </w:rPr>
        <w:t xml:space="preserve"> Buche</w:t>
      </w:r>
      <w:r w:rsidR="00FB12C9">
        <w:rPr>
          <w:lang w:val="de-DE"/>
        </w:rPr>
        <w:t>bene</w:t>
      </w:r>
      <w:r w:rsidRPr="00C1739A">
        <w:rPr>
          <w:lang w:val="de-DE"/>
        </w:rPr>
        <w:t xml:space="preserve"> der </w:t>
      </w:r>
      <w:r w:rsidRPr="00C1739A">
        <w:rPr>
          <w:b/>
          <w:lang w:val="de-DE"/>
        </w:rPr>
        <w:t xml:space="preserve">2/8 </w:t>
      </w:r>
      <w:r w:rsidRPr="00C1739A">
        <w:rPr>
          <w:lang w:val="de-DE"/>
        </w:rPr>
        <w:t>Rotation aufgelistet.</w:t>
      </w:r>
    </w:p>
    <w:p w:rsidR="007F1DDB" w:rsidRPr="00C1739A" w:rsidRDefault="007F1DDB" w:rsidP="007A71A9">
      <w:pPr>
        <w:rPr>
          <w:lang w:val="de-DE"/>
        </w:rPr>
      </w:pPr>
    </w:p>
    <w:p w:rsidR="00D35562" w:rsidRDefault="00560B89" w:rsidP="007A71A9">
      <w:pPr>
        <w:rPr>
          <w:lang w:val="de-DE"/>
        </w:rPr>
      </w:pPr>
      <w:r>
        <w:rPr>
          <w:lang w:val="de-DE"/>
        </w:rPr>
        <w:t>ANMERKUNG</w:t>
      </w:r>
      <w:r w:rsidR="00D35562" w:rsidRPr="00C1739A">
        <w:rPr>
          <w:lang w:val="de-DE"/>
        </w:rPr>
        <w:t xml:space="preserve">: </w:t>
      </w:r>
      <w:r w:rsidR="00FD386C">
        <w:rPr>
          <w:lang w:val="de-DE"/>
        </w:rPr>
        <w:t>Eine Struktur mit mehreren Ebenen ist</w:t>
      </w:r>
      <w:r w:rsidR="00D35562" w:rsidRPr="00C1739A">
        <w:rPr>
          <w:lang w:val="de-DE"/>
        </w:rPr>
        <w:t xml:space="preserve"> nicht obligatorisch. Wenn Sie Bücher nicht in mehreren Unterordner</w:t>
      </w:r>
      <w:r w:rsidR="00393F2F">
        <w:rPr>
          <w:lang w:val="de-DE"/>
        </w:rPr>
        <w:t>n</w:t>
      </w:r>
      <w:r w:rsidR="00D35562" w:rsidRPr="00C1739A">
        <w:rPr>
          <w:lang w:val="de-DE"/>
        </w:rPr>
        <w:t xml:space="preserve"> organisieren wollen, können Sie sich einfach mit den Tasten </w:t>
      </w:r>
      <w:r w:rsidR="00D35562" w:rsidRPr="00C1739A">
        <w:rPr>
          <w:b/>
          <w:lang w:val="de-DE"/>
        </w:rPr>
        <w:t>4</w:t>
      </w:r>
      <w:r w:rsidR="00D35562" w:rsidRPr="00C1739A">
        <w:rPr>
          <w:lang w:val="de-DE"/>
        </w:rPr>
        <w:t xml:space="preserve"> und </w:t>
      </w:r>
      <w:r w:rsidR="00D35562" w:rsidRPr="00C1739A">
        <w:rPr>
          <w:b/>
          <w:lang w:val="de-DE"/>
        </w:rPr>
        <w:t xml:space="preserve">6 </w:t>
      </w:r>
      <w:r w:rsidR="00D35562" w:rsidRPr="00C1739A">
        <w:rPr>
          <w:lang w:val="de-DE"/>
        </w:rPr>
        <w:t>innerhalb</w:t>
      </w:r>
      <w:r w:rsidR="00D35562" w:rsidRPr="00C1739A">
        <w:rPr>
          <w:b/>
          <w:lang w:val="de-DE"/>
        </w:rPr>
        <w:t xml:space="preserve"> </w:t>
      </w:r>
      <w:r w:rsidR="00D35562" w:rsidRPr="00C1739A">
        <w:rPr>
          <w:lang w:val="de-DE"/>
        </w:rPr>
        <w:t xml:space="preserve">des Bücherregals bewegen, um </w:t>
      </w:r>
      <w:r w:rsidR="00393F2F">
        <w:rPr>
          <w:lang w:val="de-DE"/>
        </w:rPr>
        <w:t>auf</w:t>
      </w:r>
      <w:r w:rsidR="00D35562" w:rsidRPr="00C1739A">
        <w:rPr>
          <w:lang w:val="de-DE"/>
        </w:rPr>
        <w:t xml:space="preserve"> </w:t>
      </w:r>
      <w:r w:rsidR="00393F2F">
        <w:rPr>
          <w:lang w:val="de-DE"/>
        </w:rPr>
        <w:t xml:space="preserve">der </w:t>
      </w:r>
      <w:r w:rsidR="00D35562" w:rsidRPr="00C1739A">
        <w:rPr>
          <w:lang w:val="de-DE"/>
        </w:rPr>
        <w:t>Buch</w:t>
      </w:r>
      <w:r w:rsidR="00393F2F">
        <w:rPr>
          <w:lang w:val="de-DE"/>
        </w:rPr>
        <w:t>ebene</w:t>
      </w:r>
      <w:r w:rsidR="00D35562" w:rsidRPr="00C1739A">
        <w:rPr>
          <w:lang w:val="de-DE"/>
        </w:rPr>
        <w:t xml:space="preserve"> zu navigieren. </w:t>
      </w:r>
    </w:p>
    <w:p w:rsidR="007F1DDB" w:rsidRPr="00C1739A" w:rsidRDefault="007F1DDB" w:rsidP="004A18B6">
      <w:pPr>
        <w:pStyle w:val="Corpsdetexte"/>
        <w:rPr>
          <w:lang w:val="de-DE"/>
        </w:rPr>
      </w:pPr>
    </w:p>
    <w:p w:rsidR="00D35562" w:rsidRPr="003D21A9" w:rsidRDefault="00D35562" w:rsidP="003D21A9">
      <w:pPr>
        <w:pStyle w:val="Titre2"/>
        <w:rPr>
          <w:lang w:val="de-DE"/>
        </w:rPr>
      </w:pPr>
      <w:bookmarkStart w:id="118" w:name="_Toc57178891"/>
      <w:bookmarkStart w:id="119" w:name="_Toc78022269"/>
      <w:bookmarkStart w:id="120" w:name="_Toc101697791"/>
      <w:bookmarkStart w:id="121" w:name="_Toc461004032"/>
      <w:r w:rsidRPr="003D21A9">
        <w:rPr>
          <w:lang w:val="de-DE"/>
        </w:rPr>
        <w:t>Bedienungsanleitung — Taste 1 (Drücken und Halten)</w:t>
      </w:r>
      <w:bookmarkEnd w:id="118"/>
      <w:bookmarkEnd w:id="119"/>
      <w:bookmarkEnd w:id="120"/>
      <w:bookmarkEnd w:id="121"/>
    </w:p>
    <w:p w:rsidR="009A784A" w:rsidRDefault="00D35562" w:rsidP="007A71A9">
      <w:pPr>
        <w:rPr>
          <w:lang w:val="de-DE"/>
        </w:rPr>
      </w:pPr>
      <w:r w:rsidRPr="00C1739A">
        <w:rPr>
          <w:lang w:val="de-DE"/>
        </w:rPr>
        <w:t>Sie können jederzeit zur eingebauten Bedienungsanleitung gelangen, indem Sie die Taste 1 drücken und halten. Zum Verlassen drücken und halten Sie Taste 1 erneut.</w:t>
      </w:r>
    </w:p>
    <w:p w:rsidR="00791182" w:rsidRDefault="00791182" w:rsidP="007A71A9">
      <w:pPr>
        <w:rPr>
          <w:lang w:val="de-DE"/>
        </w:rPr>
      </w:pPr>
      <w:r>
        <w:rPr>
          <w:lang w:val="de-DE"/>
        </w:rPr>
        <w:t>Da diese Bedienungsanleitung im D</w:t>
      </w:r>
      <w:r w:rsidR="00C369E8">
        <w:rPr>
          <w:lang w:val="de-DE"/>
        </w:rPr>
        <w:t>AISY-F</w:t>
      </w:r>
      <w:r>
        <w:rPr>
          <w:lang w:val="de-DE"/>
        </w:rPr>
        <w:t xml:space="preserve">ormat erstellt wurde, können Sie sehr schnell zu den von Ihnen benötigten Kapiteln oder Abschnitten navigieren. </w:t>
      </w:r>
    </w:p>
    <w:p w:rsidR="009A784A" w:rsidRDefault="009A784A" w:rsidP="007A71A9">
      <w:pPr>
        <w:rPr>
          <w:lang w:val="de-DE"/>
        </w:rPr>
      </w:pPr>
      <w:r>
        <w:rPr>
          <w:lang w:val="de-DE"/>
        </w:rPr>
        <w:t>Beachten Sie, dass die Bedienungsanleitung immer in der von Ihnen ausgewählten TTS-Sprache vorgelesen wird.</w:t>
      </w:r>
    </w:p>
    <w:p w:rsidR="00EF54EB" w:rsidRDefault="00EF54EB" w:rsidP="007A71A9">
      <w:pPr>
        <w:rPr>
          <w:lang w:val="de-DE"/>
        </w:rPr>
      </w:pPr>
    </w:p>
    <w:p w:rsidR="00D35562" w:rsidRPr="00C1739A" w:rsidRDefault="00F57A64" w:rsidP="00D35562">
      <w:pPr>
        <w:pStyle w:val="Titre2"/>
        <w:tabs>
          <w:tab w:val="clear" w:pos="993"/>
          <w:tab w:val="left" w:pos="709"/>
        </w:tabs>
        <w:spacing w:before="120"/>
        <w:ind w:left="425" w:hanging="425"/>
        <w:rPr>
          <w:lang w:val="de-DE"/>
        </w:rPr>
      </w:pPr>
      <w:bookmarkStart w:id="122" w:name="_Toc44492785"/>
      <w:bookmarkStart w:id="123" w:name="_Toc57178892"/>
      <w:bookmarkStart w:id="124" w:name="_Toc78022270"/>
      <w:bookmarkStart w:id="125" w:name="_Toc101697792"/>
      <w:bookmarkStart w:id="126" w:name="_Toc461004033"/>
      <w:r>
        <w:rPr>
          <w:lang w:val="de-DE"/>
        </w:rPr>
        <w:t xml:space="preserve">Bücher verwalten </w:t>
      </w:r>
      <w:r w:rsidR="00D35562" w:rsidRPr="00C1739A">
        <w:rPr>
          <w:lang w:val="de-DE"/>
        </w:rPr>
        <w:t>— Taste 3</w:t>
      </w:r>
      <w:bookmarkEnd w:id="122"/>
      <w:bookmarkEnd w:id="123"/>
      <w:bookmarkEnd w:id="124"/>
      <w:bookmarkEnd w:id="125"/>
      <w:bookmarkEnd w:id="126"/>
    </w:p>
    <w:p w:rsidR="009C79AF" w:rsidRDefault="00F57A64" w:rsidP="007A71A9">
      <w:pPr>
        <w:rPr>
          <w:lang w:val="de-DE"/>
        </w:rPr>
      </w:pPr>
      <w:r>
        <w:rPr>
          <w:lang w:val="de-DE"/>
        </w:rPr>
        <w:t xml:space="preserve">Sowohl beim Stöbern in </w:t>
      </w:r>
      <w:r w:rsidR="00A27F53">
        <w:rPr>
          <w:lang w:val="de-DE"/>
        </w:rPr>
        <w:t>den</w:t>
      </w:r>
      <w:r>
        <w:rPr>
          <w:lang w:val="de-DE"/>
        </w:rPr>
        <w:t xml:space="preserve"> Bücherregal</w:t>
      </w:r>
      <w:r w:rsidR="00A27F53">
        <w:rPr>
          <w:lang w:val="de-DE"/>
        </w:rPr>
        <w:t>en</w:t>
      </w:r>
      <w:r>
        <w:rPr>
          <w:lang w:val="de-DE"/>
        </w:rPr>
        <w:t xml:space="preserve"> als auch beim Navigieren innerhalb eines Buches </w:t>
      </w:r>
      <w:r w:rsidR="00A27F53">
        <w:rPr>
          <w:lang w:val="de-DE"/>
        </w:rPr>
        <w:t xml:space="preserve">stehen Ihnen </w:t>
      </w:r>
      <w:r w:rsidR="000A2B2F">
        <w:rPr>
          <w:lang w:val="de-DE"/>
        </w:rPr>
        <w:t xml:space="preserve">auf der Taste 3 </w:t>
      </w:r>
      <w:r w:rsidR="00A27F53">
        <w:rPr>
          <w:lang w:val="de-DE"/>
        </w:rPr>
        <w:t>folgende Aktionen zur Verfügung:</w:t>
      </w:r>
      <w:r w:rsidR="009C79AF">
        <w:rPr>
          <w:lang w:val="de-DE"/>
        </w:rPr>
        <w:t xml:space="preserve"> Löschen, Kopieren, alles Kopieren oder Verschieben.</w:t>
      </w:r>
    </w:p>
    <w:p w:rsidR="00155515" w:rsidRDefault="009C79AF" w:rsidP="007A71A9">
      <w:pPr>
        <w:rPr>
          <w:lang w:val="de-DE"/>
        </w:rPr>
      </w:pPr>
      <w:r>
        <w:rPr>
          <w:lang w:val="de-DE"/>
        </w:rPr>
        <w:t xml:space="preserve">Welche Aktionen für welches Buch zur Verfügung stehen, hängt vom Ort des Buches und seinen Eigenschaften ab. </w:t>
      </w:r>
      <w:r w:rsidR="00155515">
        <w:rPr>
          <w:lang w:val="de-DE"/>
        </w:rPr>
        <w:t>Es gibt Ausnahmen, aber hier folgen die Grundregeln:</w:t>
      </w:r>
    </w:p>
    <w:p w:rsidR="00155515" w:rsidRDefault="00155515" w:rsidP="00965067">
      <w:pPr>
        <w:pStyle w:val="Paragraphedeliste"/>
        <w:numPr>
          <w:ilvl w:val="0"/>
          <w:numId w:val="21"/>
        </w:numPr>
        <w:rPr>
          <w:lang w:val="de-DE"/>
        </w:rPr>
      </w:pPr>
      <w:r>
        <w:rPr>
          <w:lang w:val="de-DE"/>
        </w:rPr>
        <w:t xml:space="preserve"> Bücher auf SD können gelöscht werden</w:t>
      </w:r>
    </w:p>
    <w:p w:rsidR="00155515" w:rsidRDefault="00155515" w:rsidP="00965067">
      <w:pPr>
        <w:pStyle w:val="Paragraphedeliste"/>
        <w:numPr>
          <w:ilvl w:val="0"/>
          <w:numId w:val="21"/>
        </w:numPr>
        <w:rPr>
          <w:lang w:val="de-DE"/>
        </w:rPr>
      </w:pPr>
      <w:r>
        <w:rPr>
          <w:lang w:val="de-DE"/>
        </w:rPr>
        <w:t>Bücher auf USB können einzeln oder gesamt kopiert werden</w:t>
      </w:r>
    </w:p>
    <w:p w:rsidR="00155515" w:rsidRDefault="00155515" w:rsidP="00965067">
      <w:pPr>
        <w:pStyle w:val="Paragraphedeliste"/>
        <w:numPr>
          <w:ilvl w:val="0"/>
          <w:numId w:val="21"/>
        </w:numPr>
        <w:rPr>
          <w:lang w:val="de-DE"/>
        </w:rPr>
      </w:pPr>
      <w:r>
        <w:rPr>
          <w:lang w:val="de-DE"/>
        </w:rPr>
        <w:t xml:space="preserve">Bücher im </w:t>
      </w:r>
      <w:r w:rsidR="003C3E86">
        <w:rPr>
          <w:lang w:val="de-DE"/>
        </w:rPr>
        <w:t>b</w:t>
      </w:r>
      <w:r>
        <w:rPr>
          <w:lang w:val="de-DE"/>
        </w:rPr>
        <w:t xml:space="preserve">ücherregal können verschoben </w:t>
      </w:r>
      <w:r w:rsidR="00FE15B7">
        <w:rPr>
          <w:lang w:val="de-DE"/>
        </w:rPr>
        <w:t xml:space="preserve">oder gelöscht </w:t>
      </w:r>
      <w:r>
        <w:rPr>
          <w:lang w:val="de-DE"/>
        </w:rPr>
        <w:t>werden</w:t>
      </w:r>
    </w:p>
    <w:p w:rsidR="004E54AB" w:rsidRDefault="002B193A" w:rsidP="004E54AB">
      <w:pPr>
        <w:pStyle w:val="Paragraphedeliste"/>
        <w:rPr>
          <w:lang w:val="de-DE"/>
        </w:rPr>
      </w:pPr>
      <w:r>
        <w:rPr>
          <w:lang w:val="de-DE"/>
        </w:rPr>
        <w:t xml:space="preserve">Im Bücherregal </w:t>
      </w:r>
      <w:r w:rsidR="004E54AB">
        <w:rPr>
          <w:lang w:val="de-DE"/>
        </w:rPr>
        <w:t>„</w:t>
      </w:r>
      <w:r>
        <w:rPr>
          <w:lang w:val="de-DE"/>
        </w:rPr>
        <w:t>Alle Musiktitel</w:t>
      </w:r>
      <w:r w:rsidR="004E54AB">
        <w:rPr>
          <w:lang w:val="de-DE"/>
        </w:rPr>
        <w:t>“</w:t>
      </w:r>
      <w:r>
        <w:rPr>
          <w:lang w:val="de-DE"/>
        </w:rPr>
        <w:t xml:space="preserve"> können Sie </w:t>
      </w:r>
      <w:r w:rsidR="004E54AB">
        <w:rPr>
          <w:lang w:val="de-DE"/>
        </w:rPr>
        <w:t>während des Abspielens oder Blätterns</w:t>
      </w:r>
    </w:p>
    <w:p w:rsidR="004E54AB" w:rsidRDefault="00BE619A" w:rsidP="004E54AB">
      <w:pPr>
        <w:pStyle w:val="Paragraphedeliste"/>
        <w:rPr>
          <w:lang w:val="de-DE"/>
        </w:rPr>
      </w:pPr>
      <w:r>
        <w:rPr>
          <w:lang w:val="de-DE"/>
        </w:rPr>
        <w:t>A</w:t>
      </w:r>
      <w:r w:rsidR="002B193A">
        <w:rPr>
          <w:lang w:val="de-DE"/>
        </w:rPr>
        <w:t>uf</w:t>
      </w:r>
      <w:r>
        <w:rPr>
          <w:lang w:val="de-DE"/>
        </w:rPr>
        <w:t xml:space="preserve"> </w:t>
      </w:r>
      <w:r w:rsidR="002B193A">
        <w:rPr>
          <w:lang w:val="de-DE"/>
        </w:rPr>
        <w:t>der Dateiebene eine Datei löschen.</w:t>
      </w:r>
    </w:p>
    <w:p w:rsidR="00F22C5F" w:rsidRDefault="00F22C5F" w:rsidP="00F22C5F">
      <w:pPr>
        <w:pStyle w:val="Paragraphedeliste"/>
        <w:ind w:left="0"/>
        <w:rPr>
          <w:lang w:val="de-DE"/>
        </w:rPr>
      </w:pPr>
    </w:p>
    <w:p w:rsidR="00F22C5F" w:rsidRDefault="00F22C5F" w:rsidP="00F22C5F">
      <w:pPr>
        <w:pStyle w:val="Paragraphedeliste"/>
        <w:ind w:left="0"/>
        <w:rPr>
          <w:lang w:val="de-DE"/>
        </w:rPr>
      </w:pPr>
      <w:r>
        <w:rPr>
          <w:lang w:val="de-DE"/>
        </w:rPr>
        <w:t>Im Bücherregal „Alle Musiktitel“ können Sie während des Abspielens oder Blätterns</w:t>
      </w:r>
    </w:p>
    <w:p w:rsidR="00F22C5F" w:rsidRDefault="00F22C5F" w:rsidP="00F22C5F">
      <w:pPr>
        <w:rPr>
          <w:lang w:val="de-DE"/>
        </w:rPr>
      </w:pPr>
      <w:r>
        <w:rPr>
          <w:lang w:val="de-DE"/>
        </w:rPr>
        <w:t xml:space="preserve">Durch einmaliges Drücken der Taste 3 eine Datei, durch zweimaliges Drücken einen Ordner löschen. In beiden Fällen müssen Sie nun Enter drücken, um den Löschvorgang einzuleiten und noch einmal Enter, um zu bestätigen oder jede andere Taste, um abzubrechen. Allerdings können Sie </w:t>
      </w:r>
      <w:r w:rsidRPr="004E54AB">
        <w:rPr>
          <w:lang w:val="de-DE"/>
        </w:rPr>
        <w:t xml:space="preserve">keine Datei aus einer </w:t>
      </w:r>
      <w:r>
        <w:rPr>
          <w:lang w:val="de-DE"/>
        </w:rPr>
        <w:t>Wiedergabelist</w:t>
      </w:r>
      <w:r w:rsidRPr="004E54AB">
        <w:rPr>
          <w:lang w:val="de-DE"/>
        </w:rPr>
        <w:t>e löschen.</w:t>
      </w:r>
    </w:p>
    <w:p w:rsidR="00F22C5F" w:rsidRDefault="00F22C5F" w:rsidP="00F22C5F">
      <w:pPr>
        <w:pStyle w:val="Paragraphedeliste"/>
        <w:ind w:left="0"/>
        <w:rPr>
          <w:lang w:val="de-DE"/>
        </w:rPr>
      </w:pPr>
      <w:r>
        <w:rPr>
          <w:lang w:val="de-DE"/>
        </w:rPr>
        <w:t>Für alle Löschvorgänge gilt: Löschtaste 3 und enter, um die ausgewählten Elemente zu löschen. Danach noch einmal Enter, um zu bestätigen oder jede andere Taste, um abzubrechen.</w:t>
      </w:r>
    </w:p>
    <w:p w:rsidR="00F22C5F" w:rsidRDefault="00F22C5F" w:rsidP="00F22C5F">
      <w:pPr>
        <w:pStyle w:val="Paragraphedeliste"/>
        <w:ind w:left="0"/>
        <w:rPr>
          <w:lang w:val="de-DE"/>
        </w:rPr>
      </w:pPr>
      <w:r>
        <w:rPr>
          <w:lang w:val="de-DE"/>
        </w:rPr>
        <w:t xml:space="preserve"> Im Bücherregal Notizen können Sie Ihre Notizen durch zweimaliges Drücken der Taste 3 und Enter durchgehend nummerieren. Bestätigen Sie mit Enter oder brechen Sie mit jeder anderen Taste ab. Dadurch werden nur noch die tatsächlich vorhandenen Notizen gezählt.</w:t>
      </w:r>
    </w:p>
    <w:p w:rsidR="00EF54EB" w:rsidRDefault="00EF54EB" w:rsidP="007A71A9">
      <w:pPr>
        <w:rPr>
          <w:lang w:val="de-DE"/>
        </w:rPr>
      </w:pPr>
    </w:p>
    <w:p w:rsidR="0088262E" w:rsidRPr="004A18B6" w:rsidRDefault="0088262E" w:rsidP="00CE0E62">
      <w:pPr>
        <w:pStyle w:val="Titre2"/>
        <w:rPr>
          <w:lang w:val="de-DE"/>
        </w:rPr>
      </w:pPr>
      <w:bookmarkStart w:id="127" w:name="_Toc461004034"/>
      <w:r w:rsidRPr="00CE0E62">
        <w:rPr>
          <w:lang w:val="de-DE"/>
        </w:rPr>
        <w:t>Bücher von</w:t>
      </w:r>
      <w:r w:rsidR="00D80A8E" w:rsidRPr="00CE0E62">
        <w:rPr>
          <w:lang w:val="de-DE"/>
        </w:rPr>
        <w:t xml:space="preserve"> USB-Sticks </w:t>
      </w:r>
      <w:r w:rsidRPr="00CE0E62">
        <w:rPr>
          <w:lang w:val="de-DE"/>
        </w:rPr>
        <w:t>kopieren</w:t>
      </w:r>
      <w:bookmarkEnd w:id="127"/>
    </w:p>
    <w:p w:rsidR="00434F0A" w:rsidRPr="00C1739A" w:rsidRDefault="00052FC2" w:rsidP="007A71A9">
      <w:pPr>
        <w:rPr>
          <w:lang w:val="de-DE"/>
        </w:rPr>
      </w:pPr>
      <w:r>
        <w:rPr>
          <w:lang w:val="de-DE"/>
        </w:rPr>
        <w:t xml:space="preserve">Wenn sie die $VR-Bücherregale </w:t>
      </w:r>
      <w:r w:rsidR="001C2008">
        <w:rPr>
          <w:lang w:val="de-DE"/>
        </w:rPr>
        <w:t>auf einem US</w:t>
      </w:r>
      <w:r>
        <w:rPr>
          <w:lang w:val="de-DE"/>
        </w:rPr>
        <w:t>B</w:t>
      </w:r>
      <w:r w:rsidR="001C2008">
        <w:rPr>
          <w:lang w:val="de-DE"/>
        </w:rPr>
        <w:t>-S</w:t>
      </w:r>
      <w:r>
        <w:rPr>
          <w:lang w:val="de-DE"/>
        </w:rPr>
        <w:t>t</w:t>
      </w:r>
      <w:r w:rsidR="001C2008">
        <w:rPr>
          <w:lang w:val="de-DE"/>
        </w:rPr>
        <w:t>ick</w:t>
      </w:r>
      <w:r>
        <w:rPr>
          <w:lang w:val="de-DE"/>
        </w:rPr>
        <w:t xml:space="preserve"> </w:t>
      </w:r>
      <w:r w:rsidR="001C2008">
        <w:rPr>
          <w:lang w:val="de-DE"/>
        </w:rPr>
        <w:t xml:space="preserve">erstellen und </w:t>
      </w:r>
      <w:r w:rsidR="00AC765E">
        <w:rPr>
          <w:lang w:val="de-DE"/>
        </w:rPr>
        <w:t xml:space="preserve">Bücher </w:t>
      </w:r>
      <w:r w:rsidR="001C2008">
        <w:rPr>
          <w:lang w:val="de-DE"/>
        </w:rPr>
        <w:t>dort extern speichern</w:t>
      </w:r>
      <w:r>
        <w:rPr>
          <w:lang w:val="de-DE"/>
        </w:rPr>
        <w:t>,</w:t>
      </w:r>
      <w:r w:rsidR="00AC765E">
        <w:rPr>
          <w:lang w:val="de-DE"/>
        </w:rPr>
        <w:t xml:space="preserve"> werden </w:t>
      </w:r>
      <w:r w:rsidR="00AB7E7E">
        <w:rPr>
          <w:lang w:val="de-DE"/>
        </w:rPr>
        <w:t xml:space="preserve">sie </w:t>
      </w:r>
      <w:r w:rsidR="00AC765E">
        <w:rPr>
          <w:lang w:val="de-DE"/>
        </w:rPr>
        <w:t>vom Stream als zusätzliche Regale angezeigt</w:t>
      </w:r>
      <w:r w:rsidR="00B45978">
        <w:rPr>
          <w:lang w:val="de-DE"/>
        </w:rPr>
        <w:t xml:space="preserve"> und die darauf befindlichen Bücher abgespielt</w:t>
      </w:r>
      <w:r w:rsidR="00AC765E">
        <w:rPr>
          <w:lang w:val="de-DE"/>
        </w:rPr>
        <w:t xml:space="preserve">. Sie haben aber auch die Möglichkeit, </w:t>
      </w:r>
      <w:r w:rsidR="00434F0A" w:rsidRPr="00C1739A">
        <w:rPr>
          <w:lang w:val="de-DE"/>
        </w:rPr>
        <w:t>DAISY</w:t>
      </w:r>
      <w:r w:rsidR="00B45978">
        <w:rPr>
          <w:lang w:val="de-DE"/>
        </w:rPr>
        <w:t>-,</w:t>
      </w:r>
      <w:r w:rsidR="00434F0A" w:rsidRPr="00C1739A">
        <w:rPr>
          <w:lang w:val="de-DE"/>
        </w:rPr>
        <w:t xml:space="preserve"> NISO</w:t>
      </w:r>
      <w:r w:rsidR="00B45978">
        <w:rPr>
          <w:lang w:val="de-DE"/>
        </w:rPr>
        <w:t>-</w:t>
      </w:r>
      <w:r w:rsidR="00434F0A" w:rsidRPr="00C1739A">
        <w:rPr>
          <w:lang w:val="de-DE"/>
        </w:rPr>
        <w:t xml:space="preserve"> </w:t>
      </w:r>
      <w:r w:rsidR="00B45978">
        <w:rPr>
          <w:lang w:val="de-DE"/>
        </w:rPr>
        <w:t>oder MP3-</w:t>
      </w:r>
      <w:r w:rsidR="00434F0A" w:rsidRPr="00C1739A">
        <w:rPr>
          <w:lang w:val="de-DE"/>
        </w:rPr>
        <w:t>Bücher von externen USB-Sticks</w:t>
      </w:r>
      <w:r w:rsidR="00772D96" w:rsidRPr="00C1739A">
        <w:rPr>
          <w:lang w:val="de-DE"/>
        </w:rPr>
        <w:t xml:space="preserve"> auf die SD</w:t>
      </w:r>
      <w:r w:rsidR="00AC765E">
        <w:rPr>
          <w:lang w:val="de-DE"/>
        </w:rPr>
        <w:t>-k</w:t>
      </w:r>
      <w:r w:rsidR="00772D96" w:rsidRPr="00C1739A">
        <w:rPr>
          <w:lang w:val="de-DE"/>
        </w:rPr>
        <w:t>arte zu kopieren. Hierfür stecken Sie den USB-Stick unter Verwendung des mi</w:t>
      </w:r>
      <w:r w:rsidR="005310FB" w:rsidRPr="00C1739A">
        <w:rPr>
          <w:lang w:val="de-DE"/>
        </w:rPr>
        <w:t xml:space="preserve">tgelieferten </w:t>
      </w:r>
      <w:r w:rsidR="00AC765E">
        <w:rPr>
          <w:lang w:val="de-DE"/>
        </w:rPr>
        <w:t xml:space="preserve">kurzen </w:t>
      </w:r>
      <w:r w:rsidR="005310FB" w:rsidRPr="00C1739A">
        <w:rPr>
          <w:lang w:val="de-DE"/>
        </w:rPr>
        <w:t>USB</w:t>
      </w:r>
      <w:r w:rsidR="00AC765E">
        <w:rPr>
          <w:lang w:val="de-DE"/>
        </w:rPr>
        <w:t>-k</w:t>
      </w:r>
      <w:r w:rsidR="005310FB" w:rsidRPr="00C1739A">
        <w:rPr>
          <w:lang w:val="de-DE"/>
        </w:rPr>
        <w:t>ab</w:t>
      </w:r>
      <w:r w:rsidR="00772D96" w:rsidRPr="00C1739A">
        <w:rPr>
          <w:lang w:val="de-DE"/>
        </w:rPr>
        <w:t>e</w:t>
      </w:r>
      <w:r w:rsidR="005310FB" w:rsidRPr="00C1739A">
        <w:rPr>
          <w:lang w:val="de-DE"/>
        </w:rPr>
        <w:t>l</w:t>
      </w:r>
      <w:r w:rsidR="00772D96" w:rsidRPr="00C1739A">
        <w:rPr>
          <w:lang w:val="de-DE"/>
        </w:rPr>
        <w:t>s</w:t>
      </w:r>
      <w:r w:rsidR="005310FB" w:rsidRPr="00C1739A">
        <w:rPr>
          <w:lang w:val="de-DE"/>
        </w:rPr>
        <w:t xml:space="preserve"> an den Stream. </w:t>
      </w:r>
      <w:r w:rsidR="006436CE">
        <w:rPr>
          <w:lang w:val="de-DE"/>
        </w:rPr>
        <w:t>Navigieren</w:t>
      </w:r>
      <w:r w:rsidR="003A338B" w:rsidRPr="00C1739A">
        <w:rPr>
          <w:lang w:val="de-DE"/>
        </w:rPr>
        <w:t xml:space="preserve"> Sie </w:t>
      </w:r>
      <w:r w:rsidR="0077508B" w:rsidRPr="00C1739A">
        <w:rPr>
          <w:lang w:val="de-DE"/>
        </w:rPr>
        <w:t>zu</w:t>
      </w:r>
      <w:r w:rsidR="003A338B" w:rsidRPr="00C1739A">
        <w:rPr>
          <w:lang w:val="de-DE"/>
        </w:rPr>
        <w:t>m USB</w:t>
      </w:r>
      <w:r w:rsidR="00AC5A01">
        <w:rPr>
          <w:lang w:val="de-DE"/>
        </w:rPr>
        <w:t>-</w:t>
      </w:r>
      <w:r w:rsidR="003A338B" w:rsidRPr="00C1739A">
        <w:rPr>
          <w:lang w:val="de-DE"/>
        </w:rPr>
        <w:t xml:space="preserve">Buch. Wenn das Buch geöffnet ist, drücken Sie Taste 3 um den Kopiervorgang zu starten. Der prozentuale Fortschritt des Kopiervorganges wird mitgeteilt. </w:t>
      </w:r>
      <w:r w:rsidR="00AD157A" w:rsidRPr="00C1739A">
        <w:rPr>
          <w:lang w:val="de-DE"/>
        </w:rPr>
        <w:t>Der K</w:t>
      </w:r>
      <w:r w:rsidR="008E4214">
        <w:rPr>
          <w:lang w:val="de-DE"/>
        </w:rPr>
        <w:t>opiervorgang kann jederzeit</w:t>
      </w:r>
      <w:r w:rsidR="00AD157A" w:rsidRPr="00C1739A">
        <w:rPr>
          <w:lang w:val="de-DE"/>
        </w:rPr>
        <w:t xml:space="preserve"> durch Betätigen der Sterntaste abgebrochen werden.</w:t>
      </w:r>
      <w:r w:rsidR="00A9661B">
        <w:rPr>
          <w:lang w:val="de-DE"/>
        </w:rPr>
        <w:t xml:space="preserve"> Sie können aber externe USB-Medien nur abspielen oder kopieren, wenn der S</w:t>
      </w:r>
      <w:r w:rsidR="006120A8">
        <w:rPr>
          <w:lang w:val="de-DE"/>
        </w:rPr>
        <w:t>tream</w:t>
      </w:r>
      <w:r w:rsidR="00A9661B">
        <w:rPr>
          <w:lang w:val="de-DE"/>
        </w:rPr>
        <w:t xml:space="preserve"> im Batteriebetrieb läuft. </w:t>
      </w:r>
      <w:r w:rsidR="009538F2">
        <w:rPr>
          <w:lang w:val="de-DE"/>
        </w:rPr>
        <w:t>Überprüfen Sie also den Ladezustand Ihres Akkus, da das USB-Netzteil nicht angeschlossen werden kann, solange ein USB-Medium angeschlossen ist.</w:t>
      </w:r>
    </w:p>
    <w:p w:rsidR="007F1DDB" w:rsidRPr="00EF54EB" w:rsidRDefault="00D35562" w:rsidP="007F1DDB">
      <w:pPr>
        <w:pStyle w:val="Titre2"/>
        <w:tabs>
          <w:tab w:val="clear" w:pos="993"/>
          <w:tab w:val="left" w:pos="709"/>
        </w:tabs>
        <w:spacing w:before="120"/>
        <w:ind w:left="425" w:hanging="425"/>
        <w:rPr>
          <w:lang w:val="de-DE"/>
        </w:rPr>
      </w:pPr>
      <w:bookmarkStart w:id="128" w:name="_Toc44492786"/>
      <w:bookmarkStart w:id="129" w:name="_Toc57178893"/>
      <w:bookmarkStart w:id="130" w:name="_Toc78022271"/>
      <w:bookmarkStart w:id="131" w:name="_Toc101697793"/>
      <w:bookmarkStart w:id="132" w:name="_Toc461004035"/>
      <w:r w:rsidRPr="00C1739A">
        <w:rPr>
          <w:lang w:val="de-DE"/>
        </w:rPr>
        <w:t>Wo bin ich? — Taste 5</w:t>
      </w:r>
      <w:bookmarkEnd w:id="128"/>
      <w:bookmarkEnd w:id="129"/>
      <w:bookmarkEnd w:id="130"/>
      <w:bookmarkEnd w:id="131"/>
      <w:bookmarkEnd w:id="132"/>
    </w:p>
    <w:p w:rsidR="00CD7D2B" w:rsidRPr="00FC37C4" w:rsidRDefault="00D35562" w:rsidP="007A71A9">
      <w:pPr>
        <w:rPr>
          <w:lang w:val="de-DE"/>
        </w:rPr>
      </w:pPr>
      <w:r w:rsidRPr="00C1739A">
        <w:rPr>
          <w:lang w:val="de-DE"/>
        </w:rPr>
        <w:t xml:space="preserve">Die </w:t>
      </w:r>
      <w:r w:rsidRPr="00C1739A">
        <w:rPr>
          <w:b/>
          <w:lang w:val="de-DE"/>
        </w:rPr>
        <w:t>Wo bin ich Taste</w:t>
      </w:r>
      <w:r w:rsidRPr="00C1739A">
        <w:rPr>
          <w:lang w:val="de-DE"/>
        </w:rPr>
        <w:t xml:space="preserve"> sagt die Leseposition an, ohne den Wiedergabevorgang zu unterbrechen. Abhängig vom Buchtyp</w:t>
      </w:r>
      <w:r w:rsidR="00F1409C">
        <w:rPr>
          <w:lang w:val="de-DE"/>
        </w:rPr>
        <w:t>,</w:t>
      </w:r>
      <w:r w:rsidRPr="00C1739A">
        <w:rPr>
          <w:lang w:val="de-DE"/>
        </w:rPr>
        <w:t xml:space="preserve"> sagt der Stream eine oder mehrere Seiten- oder Überschriftenzahlen, Abschnittstitel oder Dateinamen an. Bei Musik sagt er den aktuellen Ordner, die Dateinamen und die Spielzeit an. Bei </w:t>
      </w:r>
      <w:r w:rsidR="00C9359A" w:rsidRPr="00C1739A">
        <w:rPr>
          <w:lang w:val="de-DE"/>
        </w:rPr>
        <w:t xml:space="preserve">Hörbüchern, </w:t>
      </w:r>
      <w:r w:rsidRPr="00C1739A">
        <w:rPr>
          <w:lang w:val="de-DE"/>
        </w:rPr>
        <w:t xml:space="preserve">Andere Bücher, </w:t>
      </w:r>
      <w:r w:rsidR="00BE619A">
        <w:rPr>
          <w:lang w:val="de-DE"/>
        </w:rPr>
        <w:t xml:space="preserve">Gespeicherte </w:t>
      </w:r>
      <w:r w:rsidRPr="00C1739A">
        <w:rPr>
          <w:lang w:val="de-DE"/>
        </w:rPr>
        <w:t xml:space="preserve">Podcasts und Notizen sagt er </w:t>
      </w:r>
      <w:r w:rsidR="005D237A">
        <w:rPr>
          <w:lang w:val="de-DE"/>
        </w:rPr>
        <w:t xml:space="preserve">sowohl </w:t>
      </w:r>
      <w:r w:rsidRPr="00C1739A">
        <w:rPr>
          <w:lang w:val="de-DE"/>
        </w:rPr>
        <w:t>die prozentual abgelaufene Spielzeit als auch individuelle Spielzeiten von Dateien an. Bei Textdateien wird die prozentual abgelaufene Zeit angesagt.</w:t>
      </w:r>
      <w:r w:rsidR="00855E52">
        <w:rPr>
          <w:lang w:val="de-DE"/>
        </w:rPr>
        <w:t xml:space="preserve"> </w:t>
      </w:r>
      <w:r w:rsidRPr="00C1739A">
        <w:rPr>
          <w:lang w:val="de-DE"/>
        </w:rPr>
        <w:t xml:space="preserve">Nachdem die Information gegeben wurde, </w:t>
      </w:r>
      <w:r w:rsidR="00F04D20">
        <w:rPr>
          <w:lang w:val="de-DE"/>
        </w:rPr>
        <w:t xml:space="preserve">liest der Stream weiter im Text, </w:t>
      </w:r>
      <w:r w:rsidR="00F04D20" w:rsidRPr="00FC37C4">
        <w:rPr>
          <w:lang w:val="de-DE"/>
        </w:rPr>
        <w:t>wenn Sie die Wo bin ich Taste während der Wiedergabe gedrückt hatten.</w:t>
      </w:r>
      <w:r w:rsidR="00787A3F" w:rsidRPr="00FC37C4">
        <w:rPr>
          <w:lang w:val="de-DE"/>
        </w:rPr>
        <w:t xml:space="preserve"> Bei Hörbüchern wird zusätzlich die verbleibende Zeit des aktuellen Abschnitts angesagt.</w:t>
      </w:r>
      <w:r w:rsidR="00CD7D2B" w:rsidRPr="00FC37C4">
        <w:rPr>
          <w:lang w:val="de-DE"/>
        </w:rPr>
        <w:t xml:space="preserve"> In den meisten Hörbüchern bedeutet das die verbleibende Zeit des aktuellen Kapitels.</w:t>
      </w:r>
    </w:p>
    <w:p w:rsidR="00CD7D2B" w:rsidRPr="00FC37C4" w:rsidRDefault="00CD7D2B" w:rsidP="007A71A9">
      <w:pPr>
        <w:rPr>
          <w:lang w:val="de-DE"/>
        </w:rPr>
      </w:pPr>
      <w:r w:rsidRPr="00FC37C4">
        <w:rPr>
          <w:lang w:val="de-DE"/>
        </w:rPr>
        <w:t>ANMERKUNG: Die Zeitinformation steht nicht immer zur Verfügung.</w:t>
      </w:r>
    </w:p>
    <w:p w:rsidR="00D35562" w:rsidRPr="00CE0E62" w:rsidRDefault="00D35562" w:rsidP="00CE0E62">
      <w:pPr>
        <w:pStyle w:val="Titre3"/>
        <w:rPr>
          <w:lang w:val="de-DE"/>
        </w:rPr>
      </w:pPr>
      <w:bookmarkStart w:id="133" w:name="_Toc78022272"/>
      <w:bookmarkStart w:id="134" w:name="_Toc101697794"/>
      <w:bookmarkStart w:id="135" w:name="_Toc461004036"/>
      <w:r w:rsidRPr="00CE0E62">
        <w:rPr>
          <w:lang w:val="de-DE"/>
        </w:rPr>
        <w:t xml:space="preserve">Wo bin ich – </w:t>
      </w:r>
      <w:r w:rsidR="00D5090F" w:rsidRPr="00CE0E62">
        <w:rPr>
          <w:lang w:val="de-DE"/>
        </w:rPr>
        <w:t>t</w:t>
      </w:r>
      <w:r w:rsidRPr="00CE0E62">
        <w:rPr>
          <w:lang w:val="de-DE"/>
        </w:rPr>
        <w:t>ag Information</w:t>
      </w:r>
      <w:bookmarkEnd w:id="133"/>
      <w:bookmarkEnd w:id="134"/>
      <w:bookmarkEnd w:id="135"/>
      <w:r w:rsidRPr="00CE0E62">
        <w:rPr>
          <w:lang w:val="de-DE"/>
        </w:rPr>
        <w:t xml:space="preserve"> </w:t>
      </w:r>
    </w:p>
    <w:p w:rsidR="00AD3510" w:rsidRDefault="00D35562" w:rsidP="007A71A9">
      <w:pPr>
        <w:rPr>
          <w:lang w:val="de-DE"/>
        </w:rPr>
      </w:pPr>
      <w:r w:rsidRPr="00C1739A">
        <w:rPr>
          <w:lang w:val="de-DE"/>
        </w:rPr>
        <w:t xml:space="preserve">Bei </w:t>
      </w:r>
      <w:r w:rsidR="00D5090F">
        <w:rPr>
          <w:lang w:val="de-DE"/>
        </w:rPr>
        <w:t>MP</w:t>
      </w:r>
      <w:r w:rsidRPr="00C1739A">
        <w:rPr>
          <w:lang w:val="de-DE"/>
        </w:rPr>
        <w:t>3</w:t>
      </w:r>
      <w:r w:rsidR="00043F65">
        <w:rPr>
          <w:lang w:val="de-DE"/>
        </w:rPr>
        <w:t>-</w:t>
      </w:r>
      <w:r w:rsidRPr="00C1739A">
        <w:rPr>
          <w:lang w:val="de-DE"/>
        </w:rPr>
        <w:t xml:space="preserve"> </w:t>
      </w:r>
      <w:r w:rsidR="00E25C65">
        <w:rPr>
          <w:lang w:val="de-DE"/>
        </w:rPr>
        <w:t xml:space="preserve">und </w:t>
      </w:r>
      <w:r w:rsidR="00D5090F">
        <w:rPr>
          <w:lang w:val="de-DE"/>
        </w:rPr>
        <w:t>MP</w:t>
      </w:r>
      <w:r w:rsidR="00E25C65">
        <w:rPr>
          <w:lang w:val="de-DE"/>
        </w:rPr>
        <w:t>4</w:t>
      </w:r>
      <w:r w:rsidR="00043F65">
        <w:rPr>
          <w:lang w:val="de-DE"/>
        </w:rPr>
        <w:t>-</w:t>
      </w:r>
      <w:r w:rsidR="00E25C65">
        <w:rPr>
          <w:lang w:val="de-DE"/>
        </w:rPr>
        <w:t xml:space="preserve">Dateien </w:t>
      </w:r>
      <w:r w:rsidR="00011505">
        <w:rPr>
          <w:lang w:val="de-DE"/>
        </w:rPr>
        <w:t xml:space="preserve">werden </w:t>
      </w:r>
      <w:r w:rsidRPr="00C1739A">
        <w:rPr>
          <w:lang w:val="de-DE"/>
        </w:rPr>
        <w:t xml:space="preserve">die ID3 </w:t>
      </w:r>
      <w:r w:rsidR="00D5090F">
        <w:rPr>
          <w:lang w:val="de-DE"/>
        </w:rPr>
        <w:t>t</w:t>
      </w:r>
      <w:r w:rsidRPr="00C1739A">
        <w:rPr>
          <w:lang w:val="de-DE"/>
        </w:rPr>
        <w:t>ag Daten an</w:t>
      </w:r>
      <w:r w:rsidR="00011505">
        <w:rPr>
          <w:lang w:val="de-DE"/>
        </w:rPr>
        <w:t>gesagt</w:t>
      </w:r>
      <w:r w:rsidRPr="00C1739A">
        <w:rPr>
          <w:lang w:val="de-DE"/>
        </w:rPr>
        <w:t xml:space="preserve">, wenn Sie die </w:t>
      </w:r>
      <w:r w:rsidRPr="00C1739A">
        <w:rPr>
          <w:b/>
          <w:lang w:val="de-DE"/>
        </w:rPr>
        <w:t xml:space="preserve">Wo bin </w:t>
      </w:r>
      <w:r w:rsidR="00043F65">
        <w:rPr>
          <w:b/>
          <w:lang w:val="de-DE"/>
        </w:rPr>
        <w:t>i</w:t>
      </w:r>
      <w:r w:rsidRPr="00C1739A">
        <w:rPr>
          <w:b/>
          <w:lang w:val="de-DE"/>
        </w:rPr>
        <w:t>ch</w:t>
      </w:r>
      <w:r w:rsidRPr="00C1739A">
        <w:rPr>
          <w:lang w:val="de-DE"/>
        </w:rPr>
        <w:t xml:space="preserve"> Taste (</w:t>
      </w:r>
      <w:r w:rsidRPr="00C1739A">
        <w:rPr>
          <w:b/>
          <w:lang w:val="de-DE"/>
        </w:rPr>
        <w:t>5</w:t>
      </w:r>
      <w:r w:rsidRPr="00C1739A">
        <w:rPr>
          <w:lang w:val="de-DE"/>
        </w:rPr>
        <w:t xml:space="preserve">) zweimal drücken. </w:t>
      </w:r>
    </w:p>
    <w:p w:rsidR="00D35562" w:rsidRPr="00C1739A" w:rsidRDefault="00AD3510" w:rsidP="007A71A9">
      <w:pPr>
        <w:rPr>
          <w:lang w:val="de-DE"/>
        </w:rPr>
      </w:pPr>
      <w:r>
        <w:rPr>
          <w:lang w:val="de-DE"/>
        </w:rPr>
        <w:t>Wenn Sie Internetradio hören, werden bei einmaligem Drücken der Taste 5 der Aktuelle Titel oder Sendertitel, falls vorhanden, angesagt. Bei zweimaligem Drücken von 5 gibt es</w:t>
      </w:r>
      <w:r w:rsidR="00A94E3D">
        <w:rPr>
          <w:lang w:val="de-DE"/>
        </w:rPr>
        <w:t xml:space="preserve">, falls vorhanden, </w:t>
      </w:r>
      <w:r>
        <w:rPr>
          <w:lang w:val="de-DE"/>
        </w:rPr>
        <w:t xml:space="preserve"> zusätzli</w:t>
      </w:r>
      <w:r w:rsidR="00A94E3D">
        <w:rPr>
          <w:lang w:val="de-DE"/>
        </w:rPr>
        <w:t xml:space="preserve">che Senderinformationen wie Name, Genre, URL, Senderwerbung, Art des Inhalts und Bitrate. </w:t>
      </w:r>
      <w:r w:rsidR="00D35562" w:rsidRPr="00C1739A">
        <w:rPr>
          <w:lang w:val="de-DE"/>
        </w:rPr>
        <w:t xml:space="preserve">Wenn Sie nicht alle </w:t>
      </w:r>
      <w:r w:rsidR="00D5090F">
        <w:rPr>
          <w:lang w:val="de-DE"/>
        </w:rPr>
        <w:t>t</w:t>
      </w:r>
      <w:r w:rsidR="00D35562" w:rsidRPr="00C1739A">
        <w:rPr>
          <w:lang w:val="de-DE"/>
        </w:rPr>
        <w:t xml:space="preserve">ags hören wollen, drücken Sie </w:t>
      </w:r>
      <w:r w:rsidR="00D35562" w:rsidRPr="00C1739A">
        <w:rPr>
          <w:b/>
          <w:lang w:val="de-DE"/>
        </w:rPr>
        <w:t>Wiedergabe</w:t>
      </w:r>
      <w:r w:rsidR="00D35562" w:rsidRPr="00C1739A">
        <w:rPr>
          <w:lang w:val="de-DE"/>
        </w:rPr>
        <w:t>, um zu unterbrechen und mit dem Abspielen fortzufahren.</w:t>
      </w:r>
    </w:p>
    <w:p w:rsidR="00D35562" w:rsidRDefault="00C21FE6" w:rsidP="00C21FE6">
      <w:pPr>
        <w:pStyle w:val="Titre3"/>
        <w:rPr>
          <w:lang w:val="de-DE"/>
        </w:rPr>
      </w:pPr>
      <w:bookmarkStart w:id="136" w:name="_Toc461004037"/>
      <w:r>
        <w:rPr>
          <w:lang w:val="de-DE"/>
        </w:rPr>
        <w:t xml:space="preserve">Wo bin ich </w:t>
      </w:r>
      <w:r w:rsidR="00666CB5">
        <w:rPr>
          <w:lang w:val="de-DE"/>
        </w:rPr>
        <w:t xml:space="preserve">bei </w:t>
      </w:r>
      <w:r>
        <w:rPr>
          <w:lang w:val="de-DE"/>
        </w:rPr>
        <w:t>Audible-bücher</w:t>
      </w:r>
      <w:r w:rsidR="00666CB5">
        <w:rPr>
          <w:lang w:val="de-DE"/>
        </w:rPr>
        <w:t>n</w:t>
      </w:r>
      <w:bookmarkEnd w:id="136"/>
    </w:p>
    <w:p w:rsidR="00666CB5" w:rsidRPr="00666CB5" w:rsidRDefault="00666CB5" w:rsidP="007A71A9">
      <w:pPr>
        <w:rPr>
          <w:lang w:val="de-DE"/>
        </w:rPr>
      </w:pPr>
      <w:r>
        <w:rPr>
          <w:lang w:val="de-DE"/>
        </w:rPr>
        <w:t xml:space="preserve">Wenn Sie in einem Buch von Audible die Wo bin ich Taste </w:t>
      </w:r>
      <w:r w:rsidR="00491099">
        <w:rPr>
          <w:lang w:val="de-DE"/>
        </w:rPr>
        <w:t xml:space="preserve">(5) </w:t>
      </w:r>
      <w:r>
        <w:rPr>
          <w:lang w:val="de-DE"/>
        </w:rPr>
        <w:t xml:space="preserve">zweimal drücken, </w:t>
      </w:r>
      <w:r w:rsidR="00E01BF0">
        <w:rPr>
          <w:lang w:val="de-DE"/>
        </w:rPr>
        <w:t>hören Sie zusätzliche Informationen über das entsprechende Buch.</w:t>
      </w:r>
      <w:r w:rsidR="00491099">
        <w:rPr>
          <w:lang w:val="de-DE"/>
        </w:rPr>
        <w:t xml:space="preserve"> Wenn Sie diese Informationen nicht hören wollen, </w:t>
      </w:r>
      <w:r w:rsidR="009E78DE">
        <w:rPr>
          <w:lang w:val="de-DE"/>
        </w:rPr>
        <w:t>kehren Sie mit Wiedergabe zum Abspielen des Buches zurück</w:t>
      </w:r>
      <w:r w:rsidR="00491099">
        <w:rPr>
          <w:lang w:val="de-DE"/>
        </w:rPr>
        <w:t xml:space="preserve">. </w:t>
      </w:r>
      <w:r w:rsidR="00E01BF0">
        <w:rPr>
          <w:lang w:val="de-DE"/>
        </w:rPr>
        <w:t xml:space="preserve"> </w:t>
      </w:r>
      <w:r>
        <w:rPr>
          <w:lang w:val="de-DE"/>
        </w:rPr>
        <w:t xml:space="preserve"> </w:t>
      </w:r>
    </w:p>
    <w:p w:rsidR="00C21FE6" w:rsidRDefault="001C2CF5" w:rsidP="001C2CF5">
      <w:pPr>
        <w:pStyle w:val="Titre3"/>
        <w:rPr>
          <w:lang w:val="de-DE"/>
        </w:rPr>
      </w:pPr>
      <w:bookmarkStart w:id="137" w:name="_Toc461004038"/>
      <w:r>
        <w:rPr>
          <w:lang w:val="de-DE"/>
        </w:rPr>
        <w:t xml:space="preserve">Wo bin ich bei </w:t>
      </w:r>
      <w:r w:rsidR="003C3E86">
        <w:rPr>
          <w:lang w:val="de-DE"/>
        </w:rPr>
        <w:t>O</w:t>
      </w:r>
      <w:r w:rsidR="0033118A">
        <w:rPr>
          <w:lang w:val="de-DE"/>
        </w:rPr>
        <w:t>nline</w:t>
      </w:r>
      <w:r w:rsidR="003C3E86">
        <w:rPr>
          <w:lang w:val="de-DE"/>
        </w:rPr>
        <w:t>b</w:t>
      </w:r>
      <w:r>
        <w:rPr>
          <w:lang w:val="de-DE"/>
        </w:rPr>
        <w:t>üchern</w:t>
      </w:r>
      <w:bookmarkEnd w:id="137"/>
    </w:p>
    <w:p w:rsidR="00CC621B" w:rsidRDefault="00CC621B" w:rsidP="007A71A9">
      <w:pPr>
        <w:rPr>
          <w:lang w:val="de-DE"/>
        </w:rPr>
      </w:pPr>
      <w:r>
        <w:rPr>
          <w:lang w:val="de-DE"/>
        </w:rPr>
        <w:t xml:space="preserve">Wenn Sie die Ergebnisse Ihrer </w:t>
      </w:r>
      <w:r w:rsidR="003C3E86">
        <w:rPr>
          <w:lang w:val="de-DE"/>
        </w:rPr>
        <w:t>O</w:t>
      </w:r>
      <w:r>
        <w:rPr>
          <w:lang w:val="de-DE"/>
        </w:rPr>
        <w:t>n</w:t>
      </w:r>
      <w:r w:rsidR="00810090">
        <w:rPr>
          <w:lang w:val="de-DE"/>
        </w:rPr>
        <w:t>line</w:t>
      </w:r>
      <w:r w:rsidR="003C3E86">
        <w:rPr>
          <w:lang w:val="de-DE"/>
        </w:rPr>
        <w:t>s</w:t>
      </w:r>
      <w:r>
        <w:rPr>
          <w:lang w:val="de-DE"/>
        </w:rPr>
        <w:t xml:space="preserve">uche durchgehen und die Wo bin ich Taste (5) drücken, hören Sie Details wie z.B. Inhaltsangabe. </w:t>
      </w:r>
    </w:p>
    <w:p w:rsidR="007F1DDB" w:rsidRPr="00CC621B" w:rsidRDefault="007F1DDB" w:rsidP="004A18B6">
      <w:pPr>
        <w:pStyle w:val="Corpsdetexte"/>
        <w:rPr>
          <w:lang w:val="de-DE"/>
        </w:rPr>
      </w:pPr>
    </w:p>
    <w:p w:rsidR="00D35562" w:rsidRPr="00C1739A" w:rsidRDefault="00D35562" w:rsidP="00D35562">
      <w:pPr>
        <w:pStyle w:val="Titre2"/>
        <w:rPr>
          <w:lang w:val="de-DE"/>
        </w:rPr>
      </w:pPr>
      <w:bookmarkStart w:id="138" w:name="_Toc101697796"/>
      <w:bookmarkStart w:id="139" w:name="_Toc461004039"/>
      <w:r w:rsidRPr="00C1739A">
        <w:rPr>
          <w:lang w:val="de-DE"/>
        </w:rPr>
        <w:t>Multi-Voice Text-zu-Sprache (TTS)</w:t>
      </w:r>
      <w:bookmarkEnd w:id="138"/>
      <w:bookmarkEnd w:id="139"/>
    </w:p>
    <w:p w:rsidR="00EF54EB" w:rsidRDefault="00E04D69" w:rsidP="007A71A9">
      <w:pPr>
        <w:rPr>
          <w:lang w:val="de-DE" w:eastAsia="de-DE"/>
        </w:rPr>
      </w:pPr>
      <w:r>
        <w:rPr>
          <w:lang w:val="de-DE" w:eastAsia="de-DE"/>
        </w:rPr>
        <w:t>Die englischen Versionen des S</w:t>
      </w:r>
      <w:r w:rsidR="00011505">
        <w:rPr>
          <w:lang w:val="de-DE" w:eastAsia="de-DE"/>
        </w:rPr>
        <w:t>treams</w:t>
      </w:r>
      <w:r>
        <w:rPr>
          <w:lang w:val="de-DE" w:eastAsia="de-DE"/>
        </w:rPr>
        <w:t xml:space="preserve"> haben 2 englische TTS</w:t>
      </w:r>
      <w:r w:rsidR="003A1064">
        <w:rPr>
          <w:lang w:val="de-DE" w:eastAsia="de-DE"/>
        </w:rPr>
        <w:t xml:space="preserve"> </w:t>
      </w:r>
      <w:r>
        <w:rPr>
          <w:lang w:val="de-DE" w:eastAsia="de-DE"/>
        </w:rPr>
        <w:t>Stimmen. Alle anderssprachigen Versionen  haben eine TTS</w:t>
      </w:r>
      <w:r w:rsidR="003A1064">
        <w:rPr>
          <w:lang w:val="de-DE" w:eastAsia="de-DE"/>
        </w:rPr>
        <w:t xml:space="preserve"> </w:t>
      </w:r>
      <w:r>
        <w:rPr>
          <w:lang w:val="de-DE" w:eastAsia="de-DE"/>
        </w:rPr>
        <w:t xml:space="preserve">Stimme in ihrer Sprache und eine englische. </w:t>
      </w:r>
      <w:r w:rsidR="00E32273" w:rsidRPr="00C1739A">
        <w:rPr>
          <w:lang w:val="de-DE" w:eastAsia="de-DE"/>
        </w:rPr>
        <w:t>Sie können zwischen diesen</w:t>
      </w:r>
      <w:r w:rsidR="00CE0E62">
        <w:rPr>
          <w:lang w:val="de-DE" w:eastAsia="de-DE"/>
        </w:rPr>
        <w:t xml:space="preserve"> </w:t>
      </w:r>
      <w:r w:rsidR="00E32273" w:rsidRPr="00C1739A">
        <w:rPr>
          <w:lang w:val="de-DE" w:eastAsia="de-DE"/>
        </w:rPr>
        <w:t>Stimmen umschalten, indem Sie Taste 7 drücken und halten.</w:t>
      </w:r>
    </w:p>
    <w:p w:rsidR="00EF54EB" w:rsidRPr="00C1739A" w:rsidRDefault="00EF54EB" w:rsidP="007A71A9">
      <w:pPr>
        <w:rPr>
          <w:lang w:val="de-DE" w:eastAsia="de-DE"/>
        </w:rPr>
      </w:pPr>
    </w:p>
    <w:p w:rsidR="00834BAA" w:rsidRDefault="00834BAA" w:rsidP="00D35562">
      <w:pPr>
        <w:pStyle w:val="Titre2"/>
        <w:tabs>
          <w:tab w:val="clear" w:pos="993"/>
          <w:tab w:val="left" w:pos="709"/>
        </w:tabs>
        <w:spacing w:before="120"/>
        <w:ind w:left="425" w:hanging="425"/>
        <w:rPr>
          <w:lang w:val="de-DE"/>
        </w:rPr>
      </w:pPr>
      <w:bookmarkStart w:id="140" w:name="_Toc461004040"/>
      <w:bookmarkStart w:id="141" w:name="_Toc101697797"/>
      <w:r>
        <w:rPr>
          <w:lang w:val="de-DE"/>
        </w:rPr>
        <w:t xml:space="preserve">Die Wiedergabemodi </w:t>
      </w:r>
      <w:r w:rsidR="00D35562" w:rsidRPr="00C1739A">
        <w:rPr>
          <w:lang w:val="de-DE"/>
        </w:rPr>
        <w:t>Audio, Text und Zufallswiedergabe</w:t>
      </w:r>
      <w:r>
        <w:rPr>
          <w:lang w:val="de-DE"/>
        </w:rPr>
        <w:t xml:space="preserve"> mit der Taste 9</w:t>
      </w:r>
      <w:bookmarkEnd w:id="140"/>
    </w:p>
    <w:bookmarkEnd w:id="141"/>
    <w:p w:rsidR="00D35562" w:rsidRPr="00C1739A" w:rsidRDefault="00D35562" w:rsidP="007A71A9">
      <w:pPr>
        <w:rPr>
          <w:lang w:val="de-DE"/>
        </w:rPr>
      </w:pPr>
      <w:r w:rsidRPr="00C1739A">
        <w:rPr>
          <w:lang w:val="de-DE"/>
        </w:rPr>
        <w:t>Es gibt zwei verfügbare Wiedergabemodi: Aufgenommen</w:t>
      </w:r>
      <w:r w:rsidR="00C369E8">
        <w:rPr>
          <w:lang w:val="de-DE"/>
        </w:rPr>
        <w:t xml:space="preserve">es Audio </w:t>
      </w:r>
      <w:r w:rsidRPr="00C1739A">
        <w:rPr>
          <w:lang w:val="de-DE"/>
        </w:rPr>
        <w:t>und Text-zu-Sprache (TTS). Für DAISY</w:t>
      </w:r>
      <w:r w:rsidR="00BF4F05">
        <w:rPr>
          <w:lang w:val="de-DE"/>
        </w:rPr>
        <w:t>-</w:t>
      </w:r>
      <w:r w:rsidRPr="00C1739A">
        <w:rPr>
          <w:lang w:val="de-DE"/>
        </w:rPr>
        <w:t xml:space="preserve"> oder NISO</w:t>
      </w:r>
      <w:r w:rsidR="0046004C">
        <w:rPr>
          <w:lang w:val="de-DE"/>
        </w:rPr>
        <w:t>-B</w:t>
      </w:r>
      <w:r w:rsidRPr="00C1739A">
        <w:rPr>
          <w:lang w:val="de-DE"/>
        </w:rPr>
        <w:t xml:space="preserve">ücher mit Full Text/Full Audio, benutzen Sie Taste </w:t>
      </w:r>
      <w:r w:rsidRPr="00C1739A">
        <w:rPr>
          <w:b/>
          <w:lang w:val="de-DE"/>
        </w:rPr>
        <w:t>9</w:t>
      </w:r>
      <w:r w:rsidRPr="00C1739A">
        <w:rPr>
          <w:lang w:val="de-DE"/>
        </w:rPr>
        <w:t>, um zwischen aufgenommenen Audiodateien und der gleichen Position im entsprechenden elektronischen Text hin</w:t>
      </w:r>
      <w:r w:rsidR="00043F65">
        <w:rPr>
          <w:lang w:val="de-DE"/>
        </w:rPr>
        <w:t>-</w:t>
      </w:r>
      <w:r w:rsidRPr="00C1739A">
        <w:rPr>
          <w:lang w:val="de-DE"/>
        </w:rPr>
        <w:t xml:space="preserve"> und her zu schalten. Die Synchronisation hängt vom Buchhersteller ab</w:t>
      </w:r>
      <w:r w:rsidR="008F11B5">
        <w:rPr>
          <w:lang w:val="de-DE"/>
        </w:rPr>
        <w:t>,</w:t>
      </w:r>
      <w:r w:rsidRPr="00C1739A">
        <w:rPr>
          <w:lang w:val="de-DE"/>
        </w:rPr>
        <w:t xml:space="preserve"> aber normalerweise werden Text und Audio auf Absatz- oder Satzelement synchronisiert. </w:t>
      </w:r>
    </w:p>
    <w:p w:rsidR="00072C2B" w:rsidRDefault="00072C2B" w:rsidP="007A71A9">
      <w:pPr>
        <w:rPr>
          <w:lang w:val="de-DE"/>
        </w:rPr>
      </w:pPr>
    </w:p>
    <w:p w:rsidR="00D35562" w:rsidRPr="00C1739A" w:rsidRDefault="00D35562" w:rsidP="007A71A9">
      <w:pPr>
        <w:rPr>
          <w:lang w:val="de-DE"/>
        </w:rPr>
      </w:pPr>
      <w:r w:rsidRPr="00C1739A">
        <w:rPr>
          <w:lang w:val="de-DE"/>
        </w:rPr>
        <w:t xml:space="preserve">Der zuletzt benutzte Wiedergabemodus wird zwischen den </w:t>
      </w:r>
      <w:r w:rsidR="006509DC">
        <w:rPr>
          <w:lang w:val="de-DE"/>
        </w:rPr>
        <w:t xml:space="preserve">Sessions </w:t>
      </w:r>
      <w:r w:rsidRPr="00C1739A">
        <w:rPr>
          <w:lang w:val="de-DE"/>
        </w:rPr>
        <w:t xml:space="preserve"> gespeichert. Nur die im Buch verfügbaren Modi können mit Taste </w:t>
      </w:r>
      <w:r w:rsidRPr="00C1739A">
        <w:rPr>
          <w:b/>
          <w:lang w:val="de-DE"/>
        </w:rPr>
        <w:t>9</w:t>
      </w:r>
      <w:r w:rsidRPr="00C1739A">
        <w:rPr>
          <w:lang w:val="de-DE"/>
        </w:rPr>
        <w:t xml:space="preserve"> ausgewählt werden. Wenn das Buch nur aufgenommen oder nur Text ist, wird der entsprechende Modus automatisch ausgewählt und Taste </w:t>
      </w:r>
      <w:r w:rsidRPr="00C1739A">
        <w:rPr>
          <w:b/>
          <w:lang w:val="de-DE"/>
        </w:rPr>
        <w:t>9</w:t>
      </w:r>
      <w:r w:rsidRPr="00C1739A">
        <w:rPr>
          <w:lang w:val="de-DE"/>
        </w:rPr>
        <w:t xml:space="preserve"> hat keine Auswahlmöglichkeiten. </w:t>
      </w:r>
    </w:p>
    <w:p w:rsidR="00072C2B" w:rsidRDefault="00072C2B" w:rsidP="007A71A9">
      <w:pPr>
        <w:rPr>
          <w:lang w:val="de-DE"/>
        </w:rPr>
      </w:pPr>
    </w:p>
    <w:p w:rsidR="00D35562" w:rsidRDefault="00E46838" w:rsidP="007A71A9">
      <w:pPr>
        <w:rPr>
          <w:lang w:val="de-DE"/>
        </w:rPr>
      </w:pPr>
      <w:r w:rsidRPr="00E46838">
        <w:rPr>
          <w:lang w:val="de-DE"/>
        </w:rPr>
        <w:t>Während des Abspielens von Musik kann durch Drücken der Taste 9 zwischen folgenden Wiedergabemodi gewechselt werden: Zufallswiedergabe ein/aus, Endloswiedergabe Ordner und Endloswiedergabe Einzeltitel. Zufallswiedergabe ein spielt die Titel der Wiedergabeliste in einer zufälligen Reihenfolge ab.</w:t>
      </w:r>
      <w:r>
        <w:rPr>
          <w:lang w:val="de-DE"/>
        </w:rPr>
        <w:t xml:space="preserve"> </w:t>
      </w:r>
      <w:r w:rsidRPr="00E46838">
        <w:rPr>
          <w:lang w:val="de-DE"/>
        </w:rPr>
        <w:t>Endloswiedergabe Ordner spielt automatisch den aktuellen Ordner erneut vom Anfang an ab, nachdem das Ende dieses Ordners erreicht wurde. Endloswiedergabe Einzeltitel gibt automatisch den aktuellen Titel erneut wieder, wenn das Ende dieses Titels erreicht wurde.</w:t>
      </w:r>
      <w:r>
        <w:rPr>
          <w:lang w:val="de-DE"/>
        </w:rPr>
        <w:t xml:space="preserve"> </w:t>
      </w:r>
      <w:r w:rsidRPr="00E46838">
        <w:rPr>
          <w:lang w:val="de-DE"/>
        </w:rPr>
        <w:t>Bitte beachten Sie, dass die Modi Endloswiedergabe Ordner und Einzeltitel Vorrang vor den Endloswiedergabeeinstellungen im Konfigurationsmenü haben.</w:t>
      </w:r>
    </w:p>
    <w:p w:rsidR="00EF54EB" w:rsidRPr="00C1739A" w:rsidRDefault="00EF54EB" w:rsidP="007A71A9">
      <w:pPr>
        <w:rPr>
          <w:lang w:val="de-DE"/>
        </w:rPr>
      </w:pPr>
    </w:p>
    <w:p w:rsidR="00D35562" w:rsidRPr="00C1739A" w:rsidRDefault="00D35562" w:rsidP="00D35562">
      <w:pPr>
        <w:pStyle w:val="Titre2"/>
        <w:spacing w:before="120"/>
        <w:rPr>
          <w:lang w:val="de-DE"/>
        </w:rPr>
      </w:pPr>
      <w:bookmarkStart w:id="142" w:name="_Toc113775054"/>
      <w:bookmarkStart w:id="143" w:name="_Toc115233437"/>
      <w:bookmarkStart w:id="144" w:name="_Toc113775056"/>
      <w:bookmarkStart w:id="145" w:name="_Toc115233439"/>
      <w:bookmarkStart w:id="146" w:name="_Toc44492788"/>
      <w:bookmarkStart w:id="147" w:name="_Toc57178895"/>
      <w:bookmarkStart w:id="148" w:name="_Toc78022275"/>
      <w:bookmarkStart w:id="149" w:name="_Toc101697798"/>
      <w:bookmarkStart w:id="150" w:name="_Toc461004041"/>
      <w:bookmarkEnd w:id="142"/>
      <w:bookmarkEnd w:id="143"/>
      <w:bookmarkEnd w:id="144"/>
      <w:bookmarkEnd w:id="145"/>
      <w:r w:rsidRPr="00C1739A">
        <w:rPr>
          <w:lang w:val="de-DE"/>
        </w:rPr>
        <w:t xml:space="preserve">Bestätigen, </w:t>
      </w:r>
      <w:r w:rsidR="000A08BD">
        <w:rPr>
          <w:lang w:val="de-DE"/>
        </w:rPr>
        <w:t>Sperren</w:t>
      </w:r>
      <w:r w:rsidRPr="00C1739A">
        <w:rPr>
          <w:lang w:val="de-DE"/>
        </w:rPr>
        <w:t xml:space="preserve"> und Abbrechen — Raute</w:t>
      </w:r>
      <w:r w:rsidR="000A08BD">
        <w:rPr>
          <w:lang w:val="de-DE"/>
        </w:rPr>
        <w:t>-</w:t>
      </w:r>
      <w:r w:rsidRPr="00C1739A">
        <w:rPr>
          <w:lang w:val="de-DE"/>
        </w:rPr>
        <w:t xml:space="preserve"> und </w:t>
      </w:r>
      <w:r w:rsidR="00911727">
        <w:rPr>
          <w:lang w:val="de-DE"/>
        </w:rPr>
        <w:t>St</w:t>
      </w:r>
      <w:r w:rsidRPr="00C1739A">
        <w:rPr>
          <w:lang w:val="de-DE"/>
        </w:rPr>
        <w:t>ern</w:t>
      </w:r>
      <w:bookmarkEnd w:id="146"/>
      <w:r w:rsidR="000A08BD">
        <w:rPr>
          <w:lang w:val="de-DE"/>
        </w:rPr>
        <w:t>t</w:t>
      </w:r>
      <w:r w:rsidR="000D7484">
        <w:rPr>
          <w:lang w:val="de-DE"/>
        </w:rPr>
        <w:t>as</w:t>
      </w:r>
      <w:bookmarkEnd w:id="147"/>
      <w:bookmarkEnd w:id="148"/>
      <w:bookmarkEnd w:id="149"/>
      <w:r w:rsidR="000D7484">
        <w:rPr>
          <w:lang w:val="de-DE"/>
        </w:rPr>
        <w:t>te</w:t>
      </w:r>
      <w:bookmarkEnd w:id="150"/>
    </w:p>
    <w:p w:rsidR="00D35562" w:rsidRPr="00C1739A" w:rsidRDefault="00D35562" w:rsidP="007A71A9">
      <w:pPr>
        <w:rPr>
          <w:lang w:val="de-DE"/>
        </w:rPr>
      </w:pPr>
      <w:r w:rsidRPr="00C1739A">
        <w:rPr>
          <w:lang w:val="de-DE"/>
        </w:rPr>
        <w:t xml:space="preserve">Die </w:t>
      </w:r>
      <w:r w:rsidR="00116271">
        <w:rPr>
          <w:lang w:val="de-DE"/>
        </w:rPr>
        <w:t>Rautetaste</w:t>
      </w:r>
      <w:r w:rsidRPr="00C1739A">
        <w:rPr>
          <w:lang w:val="de-DE"/>
        </w:rPr>
        <w:t xml:space="preserve"> gestattet Ihnen, eine Anwendung zu bestätigen oder einen numerischen Eintrag (z.B. Seitenzahl) bzw. einen Texteintrag</w:t>
      </w:r>
      <w:r w:rsidR="0041401C">
        <w:rPr>
          <w:lang w:val="de-DE"/>
        </w:rPr>
        <w:t xml:space="preserve"> (z.B. Suchbegriff) zu beenden.</w:t>
      </w:r>
      <w:r w:rsidR="00173D3C">
        <w:rPr>
          <w:lang w:val="de-DE"/>
        </w:rPr>
        <w:t xml:space="preserve"> </w:t>
      </w:r>
      <w:r w:rsidR="00FC1344">
        <w:rPr>
          <w:lang w:val="de-DE"/>
        </w:rPr>
        <w:t xml:space="preserve">Gedrückt und gehalten gibt die Rautetaste den </w:t>
      </w:r>
      <w:r w:rsidR="00D17045">
        <w:rPr>
          <w:lang w:val="de-DE"/>
        </w:rPr>
        <w:t>Akku</w:t>
      </w:r>
      <w:r w:rsidR="006509A4">
        <w:rPr>
          <w:lang w:val="de-DE"/>
        </w:rPr>
        <w:t>-S</w:t>
      </w:r>
      <w:r w:rsidR="00D17045">
        <w:rPr>
          <w:lang w:val="de-DE"/>
        </w:rPr>
        <w:t xml:space="preserve">tatus oder den Ladezustand </w:t>
      </w:r>
      <w:r w:rsidR="006509A4">
        <w:rPr>
          <w:lang w:val="de-DE"/>
        </w:rPr>
        <w:t xml:space="preserve">der Batterie </w:t>
      </w:r>
      <w:r w:rsidR="00FC1344">
        <w:rPr>
          <w:lang w:val="de-DE"/>
        </w:rPr>
        <w:t>aus.</w:t>
      </w:r>
    </w:p>
    <w:p w:rsidR="00D35562" w:rsidRPr="00C1739A" w:rsidRDefault="00D35562" w:rsidP="007A71A9">
      <w:pPr>
        <w:rPr>
          <w:lang w:val="de-DE"/>
        </w:rPr>
      </w:pPr>
      <w:r w:rsidRPr="00C1739A">
        <w:rPr>
          <w:lang w:val="de-DE"/>
        </w:rPr>
        <w:t xml:space="preserve">Die </w:t>
      </w:r>
      <w:r w:rsidR="00EE01BB">
        <w:rPr>
          <w:lang w:val="de-DE"/>
        </w:rPr>
        <w:t>Sterntaste</w:t>
      </w:r>
      <w:r w:rsidRPr="00C1739A">
        <w:rPr>
          <w:lang w:val="de-DE"/>
        </w:rPr>
        <w:t xml:space="preserve"> gestattet es Ihnen, eine A</w:t>
      </w:r>
      <w:r w:rsidR="0041401C">
        <w:rPr>
          <w:lang w:val="de-DE"/>
        </w:rPr>
        <w:t>nwendung abzubrechen.</w:t>
      </w:r>
    </w:p>
    <w:p w:rsidR="00EF54EB" w:rsidRPr="00C1739A" w:rsidRDefault="00D35562" w:rsidP="007A71A9">
      <w:pPr>
        <w:rPr>
          <w:lang w:val="de-DE"/>
        </w:rPr>
      </w:pPr>
      <w:r w:rsidRPr="00C1739A">
        <w:rPr>
          <w:lang w:val="de-DE"/>
        </w:rPr>
        <w:t xml:space="preserve">Wenn Sie die </w:t>
      </w:r>
      <w:r w:rsidR="00EE01BB">
        <w:rPr>
          <w:lang w:val="de-DE"/>
        </w:rPr>
        <w:t>Sterntaste</w:t>
      </w:r>
      <w:r w:rsidRPr="00C1739A">
        <w:rPr>
          <w:lang w:val="de-DE"/>
        </w:rPr>
        <w:t xml:space="preserve"> gedrückt halten, wird das Tastenfeld gesperrt. Zum Entsperren drücken Sie die Tasten 1, 2 und 3 in dieser Reihenfolge. Nur ein harter Neustart ist die Ausnahme zur Tastensperre. Dieser ist immer verfügbar. Beim Halten der </w:t>
      </w:r>
      <w:r w:rsidR="0023687F">
        <w:rPr>
          <w:lang w:val="de-DE"/>
        </w:rPr>
        <w:t>Powertaste</w:t>
      </w:r>
      <w:r w:rsidRPr="00C1739A">
        <w:rPr>
          <w:lang w:val="de-DE"/>
        </w:rPr>
        <w:t xml:space="preserve"> für 2 Sekunden wird das Gerät nicht ausgeschaltet, </w:t>
      </w:r>
      <w:r w:rsidR="000A08BD">
        <w:rPr>
          <w:lang w:val="de-DE"/>
        </w:rPr>
        <w:t xml:space="preserve">aber </w:t>
      </w:r>
      <w:r w:rsidRPr="00C1739A">
        <w:rPr>
          <w:lang w:val="de-DE"/>
        </w:rPr>
        <w:t xml:space="preserve">beim gedrückt Halten für die benötigte Zeit </w:t>
      </w:r>
      <w:r w:rsidR="00BE29EF">
        <w:rPr>
          <w:lang w:val="de-DE"/>
        </w:rPr>
        <w:t xml:space="preserve">von 7 Sekunden </w:t>
      </w:r>
      <w:r w:rsidRPr="00C1739A">
        <w:rPr>
          <w:lang w:val="de-DE"/>
        </w:rPr>
        <w:t>wird nach Loslassen ein harter Neustart ausgeführt.</w:t>
      </w:r>
    </w:p>
    <w:p w:rsidR="00D35562" w:rsidRPr="00C1739A" w:rsidRDefault="00D35562">
      <w:pPr>
        <w:pStyle w:val="Titre2"/>
        <w:tabs>
          <w:tab w:val="clear" w:pos="993"/>
          <w:tab w:val="left" w:pos="709"/>
        </w:tabs>
        <w:spacing w:before="120"/>
        <w:ind w:left="426" w:hanging="426"/>
        <w:rPr>
          <w:lang w:val="de-DE"/>
        </w:rPr>
      </w:pPr>
      <w:bookmarkStart w:id="151" w:name="_Toc44492789"/>
      <w:bookmarkStart w:id="152" w:name="_Toc101697799"/>
      <w:bookmarkStart w:id="153" w:name="_Toc461004042"/>
      <w:r w:rsidRPr="00C1739A">
        <w:rPr>
          <w:lang w:val="de-DE"/>
        </w:rPr>
        <w:t>Info — Taste 0</w:t>
      </w:r>
      <w:bookmarkEnd w:id="151"/>
      <w:bookmarkEnd w:id="152"/>
      <w:bookmarkEnd w:id="153"/>
    </w:p>
    <w:p w:rsidR="00D35562" w:rsidRPr="00C1739A" w:rsidRDefault="00D35562" w:rsidP="007A71A9">
      <w:pPr>
        <w:rPr>
          <w:lang w:val="de-DE"/>
        </w:rPr>
      </w:pPr>
      <w:r w:rsidRPr="00C1739A">
        <w:rPr>
          <w:lang w:val="de-DE"/>
        </w:rPr>
        <w:t xml:space="preserve">Die </w:t>
      </w:r>
      <w:r w:rsidRPr="00C1739A">
        <w:rPr>
          <w:b/>
          <w:i/>
          <w:iCs/>
          <w:lang w:val="de-DE"/>
        </w:rPr>
        <w:t>Info</w:t>
      </w:r>
      <w:r w:rsidR="00911727">
        <w:rPr>
          <w:b/>
          <w:i/>
          <w:iCs/>
          <w:lang w:val="de-DE"/>
        </w:rPr>
        <w:t>t</w:t>
      </w:r>
      <w:r w:rsidRPr="00C1739A">
        <w:rPr>
          <w:lang w:val="de-DE"/>
        </w:rPr>
        <w:t xml:space="preserve">aste </w:t>
      </w:r>
      <w:r w:rsidR="00911727">
        <w:rPr>
          <w:lang w:val="de-DE"/>
        </w:rPr>
        <w:t xml:space="preserve">(0) </w:t>
      </w:r>
      <w:r w:rsidRPr="00C1739A">
        <w:rPr>
          <w:lang w:val="de-DE"/>
        </w:rPr>
        <w:t xml:space="preserve">gibt Informationen über das Buch, das Gerät und </w:t>
      </w:r>
      <w:r w:rsidR="004C0602">
        <w:rPr>
          <w:lang w:val="de-DE"/>
        </w:rPr>
        <w:t>den Akku</w:t>
      </w:r>
      <w:r w:rsidRPr="00C1739A">
        <w:rPr>
          <w:lang w:val="de-DE"/>
        </w:rPr>
        <w:t xml:space="preserve">. Es gibt </w:t>
      </w:r>
      <w:r w:rsidR="004C0602">
        <w:rPr>
          <w:lang w:val="de-DE"/>
        </w:rPr>
        <w:t>drei</w:t>
      </w:r>
      <w:r w:rsidRPr="00C1739A">
        <w:rPr>
          <w:lang w:val="de-DE"/>
        </w:rPr>
        <w:t xml:space="preserve"> Möglichkeiten, </w:t>
      </w:r>
      <w:r w:rsidR="004C0602">
        <w:rPr>
          <w:lang w:val="de-DE"/>
        </w:rPr>
        <w:t>um die Informationen abzurufen:</w:t>
      </w:r>
    </w:p>
    <w:p w:rsidR="00911727" w:rsidRDefault="00D35562" w:rsidP="007A71A9">
      <w:pPr>
        <w:rPr>
          <w:lang w:val="de-DE"/>
        </w:rPr>
      </w:pPr>
      <w:r w:rsidRPr="00C1739A">
        <w:rPr>
          <w:lang w:val="de-DE"/>
        </w:rPr>
        <w:t xml:space="preserve">Drücken Sie die </w:t>
      </w:r>
      <w:r w:rsidRPr="00C1739A">
        <w:rPr>
          <w:b/>
          <w:i/>
          <w:iCs/>
          <w:lang w:val="de-DE"/>
        </w:rPr>
        <w:t>Info</w:t>
      </w:r>
      <w:r w:rsidR="00911727">
        <w:rPr>
          <w:b/>
          <w:i/>
          <w:iCs/>
          <w:lang w:val="de-DE"/>
        </w:rPr>
        <w:t>taste:</w:t>
      </w:r>
      <w:r w:rsidRPr="00C1739A">
        <w:rPr>
          <w:lang w:val="de-DE"/>
        </w:rPr>
        <w:t xml:space="preserve"> Alle Informationen werden angesagt. </w:t>
      </w:r>
    </w:p>
    <w:p w:rsidR="00911727" w:rsidRDefault="00D35562" w:rsidP="007A71A9">
      <w:pPr>
        <w:rPr>
          <w:lang w:val="de-DE"/>
        </w:rPr>
      </w:pPr>
      <w:r w:rsidRPr="00C1739A">
        <w:rPr>
          <w:lang w:val="de-DE"/>
        </w:rPr>
        <w:t xml:space="preserve">Oder: Drücken Sie die </w:t>
      </w:r>
      <w:r w:rsidRPr="00C1739A">
        <w:rPr>
          <w:b/>
          <w:i/>
          <w:iCs/>
          <w:lang w:val="de-DE"/>
        </w:rPr>
        <w:t>Info</w:t>
      </w:r>
      <w:r w:rsidR="00911727">
        <w:rPr>
          <w:b/>
          <w:i/>
          <w:iCs/>
          <w:lang w:val="de-DE"/>
        </w:rPr>
        <w:t>t</w:t>
      </w:r>
      <w:r w:rsidRPr="00C1739A">
        <w:rPr>
          <w:lang w:val="de-DE"/>
        </w:rPr>
        <w:t xml:space="preserve">aste und drücken Sie Tasten 4 oder 6, um sich zwischen den Informationen zu bewegen. </w:t>
      </w:r>
    </w:p>
    <w:p w:rsidR="00D35562" w:rsidRPr="00C1739A" w:rsidRDefault="00D35562" w:rsidP="007A71A9">
      <w:pPr>
        <w:rPr>
          <w:lang w:val="de-DE"/>
        </w:rPr>
      </w:pPr>
      <w:r w:rsidRPr="00C1739A">
        <w:rPr>
          <w:lang w:val="de-DE"/>
        </w:rPr>
        <w:t xml:space="preserve">Sie können auch die </w:t>
      </w:r>
      <w:r w:rsidRPr="00C1739A">
        <w:rPr>
          <w:b/>
          <w:i/>
          <w:iCs/>
          <w:lang w:val="de-DE"/>
        </w:rPr>
        <w:t>Info</w:t>
      </w:r>
      <w:r w:rsidR="00911727">
        <w:rPr>
          <w:b/>
          <w:i/>
          <w:iCs/>
          <w:lang w:val="de-DE"/>
        </w:rPr>
        <w:t>t</w:t>
      </w:r>
      <w:r w:rsidRPr="00C1739A">
        <w:rPr>
          <w:lang w:val="de-DE"/>
        </w:rPr>
        <w:t>aste wiederholt drücken, um sich z</w:t>
      </w:r>
      <w:r w:rsidR="004C0602">
        <w:rPr>
          <w:lang w:val="de-DE"/>
        </w:rPr>
        <w:t>w</w:t>
      </w:r>
      <w:r w:rsidRPr="00C1739A">
        <w:rPr>
          <w:lang w:val="de-DE"/>
        </w:rPr>
        <w:t>ischen den Informationen zu bewegen.</w:t>
      </w:r>
    </w:p>
    <w:p w:rsidR="00D35562" w:rsidRPr="00C1739A" w:rsidRDefault="00D35562" w:rsidP="007A71A9">
      <w:pPr>
        <w:rPr>
          <w:lang w:val="de-DE"/>
        </w:rPr>
      </w:pPr>
      <w:r w:rsidRPr="00C1739A">
        <w:rPr>
          <w:lang w:val="de-DE"/>
        </w:rPr>
        <w:t>Drücken Sie die Stern</w:t>
      </w:r>
      <w:r w:rsidR="004C0602">
        <w:rPr>
          <w:lang w:val="de-DE"/>
        </w:rPr>
        <w:t>-</w:t>
      </w:r>
      <w:r w:rsidRPr="00C1739A">
        <w:rPr>
          <w:lang w:val="de-DE"/>
        </w:rPr>
        <w:t xml:space="preserve"> oder </w:t>
      </w:r>
      <w:r w:rsidR="004C0602">
        <w:rPr>
          <w:lang w:val="de-DE"/>
        </w:rPr>
        <w:t>Wiedergabet</w:t>
      </w:r>
      <w:r w:rsidRPr="00C1739A">
        <w:rPr>
          <w:lang w:val="de-DE"/>
        </w:rPr>
        <w:t xml:space="preserve">aste, um die Informationsmitteilungen abzubrechen. </w:t>
      </w:r>
    </w:p>
    <w:p w:rsidR="00D35562" w:rsidRPr="00C1739A" w:rsidRDefault="00D35562" w:rsidP="007A71A9">
      <w:pPr>
        <w:rPr>
          <w:lang w:val="de-DE"/>
        </w:rPr>
      </w:pPr>
      <w:r w:rsidRPr="00C1739A">
        <w:rPr>
          <w:lang w:val="de-DE"/>
        </w:rPr>
        <w:t xml:space="preserve">Sie können die </w:t>
      </w:r>
      <w:r w:rsidRPr="00C1739A">
        <w:rPr>
          <w:b/>
          <w:lang w:val="de-DE"/>
        </w:rPr>
        <w:t>Info</w:t>
      </w:r>
      <w:r w:rsidR="00911727">
        <w:rPr>
          <w:b/>
          <w:lang w:val="de-DE"/>
        </w:rPr>
        <w:t>t</w:t>
      </w:r>
      <w:r w:rsidRPr="00C1739A">
        <w:rPr>
          <w:lang w:val="de-DE"/>
        </w:rPr>
        <w:t xml:space="preserve">aste auch drücken und halten, um </w:t>
      </w:r>
      <w:r w:rsidR="004C0602">
        <w:rPr>
          <w:lang w:val="de-DE"/>
        </w:rPr>
        <w:t>die Tastenhilfe</w:t>
      </w:r>
      <w:r w:rsidRPr="00C1739A">
        <w:rPr>
          <w:lang w:val="de-DE"/>
        </w:rPr>
        <w:t xml:space="preserve"> zu erreichen oder zu verlassen.</w:t>
      </w:r>
      <w:r w:rsidR="00BD7977">
        <w:rPr>
          <w:lang w:val="de-DE"/>
        </w:rPr>
        <w:t xml:space="preserve"> Sie kann aber nicht aufgerufen werden, während die Informationen angesagt werden.</w:t>
      </w:r>
    </w:p>
    <w:p w:rsidR="00D35562" w:rsidRPr="00C1739A" w:rsidRDefault="00D35562">
      <w:pPr>
        <w:pStyle w:val="Titre3"/>
        <w:tabs>
          <w:tab w:val="num" w:pos="851"/>
        </w:tabs>
        <w:rPr>
          <w:lang w:val="de-DE"/>
        </w:rPr>
      </w:pPr>
      <w:bookmarkStart w:id="154" w:name="_Toc101697800"/>
      <w:bookmarkStart w:id="155" w:name="_Toc461004043"/>
      <w:bookmarkStart w:id="156" w:name="_Toc44492790"/>
      <w:r w:rsidRPr="00C1739A">
        <w:rPr>
          <w:lang w:val="de-DE"/>
        </w:rPr>
        <w:t>Verfügbare Information</w:t>
      </w:r>
      <w:bookmarkEnd w:id="154"/>
      <w:r w:rsidR="00E961AF">
        <w:rPr>
          <w:lang w:val="de-DE"/>
        </w:rPr>
        <w:t>en</w:t>
      </w:r>
      <w:bookmarkEnd w:id="155"/>
      <w:r w:rsidRPr="00C1739A">
        <w:rPr>
          <w:lang w:val="de-DE"/>
        </w:rPr>
        <w:t xml:space="preserve"> </w:t>
      </w:r>
      <w:bookmarkEnd w:id="156"/>
    </w:p>
    <w:p w:rsidR="00D35562" w:rsidRPr="00C1739A" w:rsidRDefault="00D35562" w:rsidP="004A18B6">
      <w:pPr>
        <w:pStyle w:val="Liste"/>
        <w:rPr>
          <w:lang w:val="de-DE"/>
        </w:rPr>
      </w:pPr>
      <w:r w:rsidRPr="00C1739A">
        <w:rPr>
          <w:lang w:val="de-DE"/>
        </w:rPr>
        <w:t>Buchtitel</w:t>
      </w:r>
    </w:p>
    <w:p w:rsidR="00D35562" w:rsidRPr="00C1739A" w:rsidRDefault="00D35562" w:rsidP="004A18B6">
      <w:pPr>
        <w:pStyle w:val="Liste"/>
        <w:rPr>
          <w:lang w:val="de-DE"/>
        </w:rPr>
      </w:pPr>
      <w:r w:rsidRPr="00C1739A">
        <w:rPr>
          <w:lang w:val="de-DE"/>
        </w:rPr>
        <w:t>Anzahl der Notizen (nur im Bücherregal</w:t>
      </w:r>
      <w:r w:rsidR="00552D6C">
        <w:rPr>
          <w:lang w:val="de-DE"/>
        </w:rPr>
        <w:t xml:space="preserve"> Notizen</w:t>
      </w:r>
      <w:r w:rsidRPr="00C1739A">
        <w:rPr>
          <w:lang w:val="de-DE"/>
        </w:rPr>
        <w:t>)</w:t>
      </w:r>
    </w:p>
    <w:p w:rsidR="00D35562" w:rsidRPr="00C1739A" w:rsidRDefault="00D35562" w:rsidP="004A18B6">
      <w:pPr>
        <w:pStyle w:val="Liste"/>
        <w:rPr>
          <w:lang w:val="de-DE"/>
        </w:rPr>
      </w:pPr>
      <w:r w:rsidRPr="00C1739A">
        <w:rPr>
          <w:lang w:val="de-DE"/>
        </w:rPr>
        <w:t>Anzahl der Dateien und Ordner (nur im Bücherregal</w:t>
      </w:r>
      <w:r w:rsidR="005E277C">
        <w:rPr>
          <w:lang w:val="de-DE"/>
        </w:rPr>
        <w:t xml:space="preserve"> Musik</w:t>
      </w:r>
      <w:r w:rsidRPr="00C1739A">
        <w:rPr>
          <w:lang w:val="de-DE"/>
        </w:rPr>
        <w:t xml:space="preserve">) </w:t>
      </w:r>
    </w:p>
    <w:p w:rsidR="00D35562" w:rsidRPr="00C1739A" w:rsidRDefault="00D35562" w:rsidP="004A18B6">
      <w:pPr>
        <w:pStyle w:val="Liste"/>
        <w:rPr>
          <w:lang w:val="de-DE"/>
        </w:rPr>
      </w:pPr>
      <w:r w:rsidRPr="00C1739A">
        <w:rPr>
          <w:lang w:val="de-DE"/>
        </w:rPr>
        <w:t xml:space="preserve">Anzahl der Seiten und Gesamtzeit </w:t>
      </w:r>
    </w:p>
    <w:p w:rsidR="00D35562" w:rsidRPr="00C1739A" w:rsidRDefault="00D35562" w:rsidP="004A18B6">
      <w:pPr>
        <w:pStyle w:val="Liste"/>
        <w:rPr>
          <w:iCs/>
          <w:lang w:val="de-DE"/>
        </w:rPr>
      </w:pPr>
      <w:r w:rsidRPr="00C1739A">
        <w:rPr>
          <w:lang w:val="de-DE"/>
        </w:rPr>
        <w:t>Verbleibende Aufnahmezeit (nur im Bücherregal</w:t>
      </w:r>
      <w:r w:rsidR="00C348F0">
        <w:rPr>
          <w:lang w:val="de-DE"/>
        </w:rPr>
        <w:t xml:space="preserve"> Notizen</w:t>
      </w:r>
      <w:r w:rsidRPr="00C1739A">
        <w:rPr>
          <w:lang w:val="de-DE"/>
        </w:rPr>
        <w:t>)</w:t>
      </w:r>
    </w:p>
    <w:p w:rsidR="00D35562" w:rsidRPr="00C1739A" w:rsidRDefault="00E34326" w:rsidP="004A18B6">
      <w:pPr>
        <w:pStyle w:val="Liste"/>
        <w:rPr>
          <w:lang w:val="de-DE"/>
        </w:rPr>
      </w:pPr>
      <w:r>
        <w:rPr>
          <w:lang w:val="de-DE"/>
        </w:rPr>
        <w:t xml:space="preserve">Anzahl der </w:t>
      </w:r>
      <w:r w:rsidR="00D35562" w:rsidRPr="00C1739A">
        <w:rPr>
          <w:lang w:val="de-DE"/>
        </w:rPr>
        <w:t xml:space="preserve">Überschriften </w:t>
      </w:r>
      <w:r>
        <w:rPr>
          <w:lang w:val="de-DE"/>
        </w:rPr>
        <w:t xml:space="preserve">im </w:t>
      </w:r>
      <w:r w:rsidR="00D35562" w:rsidRPr="00C1739A">
        <w:rPr>
          <w:lang w:val="de-DE"/>
        </w:rPr>
        <w:t xml:space="preserve">Buch </w:t>
      </w:r>
    </w:p>
    <w:p w:rsidR="00D35562" w:rsidRPr="00C1739A" w:rsidRDefault="00D35562" w:rsidP="004A18B6">
      <w:pPr>
        <w:pStyle w:val="Liste"/>
        <w:rPr>
          <w:lang w:val="de-DE"/>
        </w:rPr>
      </w:pPr>
      <w:r w:rsidRPr="00C1739A">
        <w:rPr>
          <w:lang w:val="de-DE"/>
        </w:rPr>
        <w:t xml:space="preserve">Abgelaufene und verbleibende Spielzeit </w:t>
      </w:r>
    </w:p>
    <w:p w:rsidR="00D35562" w:rsidRPr="00C1739A" w:rsidRDefault="00D35562" w:rsidP="004A18B6">
      <w:pPr>
        <w:pStyle w:val="Liste"/>
        <w:rPr>
          <w:lang w:val="de-DE"/>
        </w:rPr>
      </w:pPr>
      <w:r w:rsidRPr="00C1739A">
        <w:rPr>
          <w:lang w:val="de-DE"/>
        </w:rPr>
        <w:t xml:space="preserve">Anzahl der </w:t>
      </w:r>
      <w:r w:rsidR="000D38D0">
        <w:rPr>
          <w:lang w:val="de-DE"/>
        </w:rPr>
        <w:t>gesetzten</w:t>
      </w:r>
      <w:r w:rsidRPr="00C1739A">
        <w:rPr>
          <w:lang w:val="de-DE"/>
        </w:rPr>
        <w:t xml:space="preserve"> Lesezeichen im Buch </w:t>
      </w:r>
    </w:p>
    <w:p w:rsidR="00D35562" w:rsidRPr="00C1739A" w:rsidRDefault="00D35562" w:rsidP="004A18B6">
      <w:pPr>
        <w:pStyle w:val="Liste"/>
        <w:rPr>
          <w:lang w:val="de-DE"/>
        </w:rPr>
      </w:pPr>
      <w:r w:rsidRPr="00C1739A">
        <w:rPr>
          <w:lang w:val="de-DE"/>
        </w:rPr>
        <w:t xml:space="preserve">Anzahl der Bücher </w:t>
      </w:r>
    </w:p>
    <w:p w:rsidR="000D38D0" w:rsidRDefault="00D35562" w:rsidP="004A18B6">
      <w:pPr>
        <w:pStyle w:val="Liste"/>
        <w:rPr>
          <w:lang w:val="de-DE"/>
        </w:rPr>
      </w:pPr>
      <w:r w:rsidRPr="00C1739A">
        <w:rPr>
          <w:lang w:val="de-DE"/>
        </w:rPr>
        <w:t>Verbleibender SD</w:t>
      </w:r>
      <w:r w:rsidR="00911727">
        <w:rPr>
          <w:lang w:val="de-DE"/>
        </w:rPr>
        <w:t>-</w:t>
      </w:r>
      <w:r w:rsidRPr="00C1739A">
        <w:rPr>
          <w:lang w:val="de-DE"/>
        </w:rPr>
        <w:t>Speicherplatz</w:t>
      </w:r>
    </w:p>
    <w:p w:rsidR="002A3690" w:rsidRDefault="000D38D0" w:rsidP="004A18B6">
      <w:pPr>
        <w:pStyle w:val="Liste"/>
        <w:rPr>
          <w:lang w:val="de-DE"/>
        </w:rPr>
      </w:pPr>
      <w:r>
        <w:rPr>
          <w:lang w:val="de-DE"/>
        </w:rPr>
        <w:t xml:space="preserve">Verbleibender </w:t>
      </w:r>
      <w:r w:rsidR="002A3690">
        <w:rPr>
          <w:lang w:val="de-DE"/>
        </w:rPr>
        <w:t>interner Speicherplatz</w:t>
      </w:r>
    </w:p>
    <w:p w:rsidR="00D35562" w:rsidRPr="004A18B6" w:rsidRDefault="00C348F0" w:rsidP="007A71A9">
      <w:pPr>
        <w:rPr>
          <w:lang w:val="de-DE"/>
        </w:rPr>
      </w:pPr>
      <w:r w:rsidRPr="004A18B6">
        <w:rPr>
          <w:lang w:val="de-DE"/>
        </w:rPr>
        <w:t>Akku</w:t>
      </w:r>
      <w:r w:rsidR="00EE4543" w:rsidRPr="004A18B6">
        <w:rPr>
          <w:lang w:val="de-DE"/>
        </w:rPr>
        <w:t>-S</w:t>
      </w:r>
      <w:r w:rsidRPr="004A18B6">
        <w:rPr>
          <w:lang w:val="de-DE"/>
        </w:rPr>
        <w:t xml:space="preserve">tatus (im Batteriebetrieb) oder Akku-Ladezustand (im Netzbetrieb) </w:t>
      </w:r>
    </w:p>
    <w:p w:rsidR="008A5CBD" w:rsidRDefault="008A5CBD" w:rsidP="007A71A9">
      <w:pPr>
        <w:rPr>
          <w:lang w:val="de-DE"/>
        </w:rPr>
      </w:pPr>
      <w:r>
        <w:rPr>
          <w:lang w:val="de-DE"/>
        </w:rPr>
        <w:t>Download</w:t>
      </w:r>
      <w:r w:rsidR="006509A4">
        <w:rPr>
          <w:lang w:val="de-DE"/>
        </w:rPr>
        <w:t xml:space="preserve"> I</w:t>
      </w:r>
      <w:r>
        <w:rPr>
          <w:lang w:val="de-DE"/>
        </w:rPr>
        <w:t>nformation</w:t>
      </w:r>
    </w:p>
    <w:p w:rsidR="00EE4543" w:rsidRDefault="00EE4543" w:rsidP="007A71A9">
      <w:pPr>
        <w:rPr>
          <w:lang w:val="de-DE"/>
        </w:rPr>
      </w:pPr>
      <w:r>
        <w:rPr>
          <w:lang w:val="de-DE"/>
        </w:rPr>
        <w:t>WLAN-Status</w:t>
      </w:r>
    </w:p>
    <w:p w:rsidR="00D35562" w:rsidRPr="004A18B6" w:rsidRDefault="00D35562" w:rsidP="007A71A9">
      <w:pPr>
        <w:rPr>
          <w:lang w:val="de-DE"/>
        </w:rPr>
      </w:pPr>
      <w:r w:rsidRPr="004A18B6">
        <w:rPr>
          <w:lang w:val="de-DE"/>
        </w:rPr>
        <w:t>VICTOR READER STREAM Modell</w:t>
      </w:r>
      <w:r w:rsidR="00D478FD" w:rsidRPr="004A18B6">
        <w:rPr>
          <w:lang w:val="de-DE"/>
        </w:rPr>
        <w:t>nummer</w:t>
      </w:r>
      <w:r w:rsidRPr="004A18B6">
        <w:rPr>
          <w:lang w:val="de-DE"/>
        </w:rPr>
        <w:t>, Software Version</w:t>
      </w:r>
      <w:r w:rsidR="00D478FD" w:rsidRPr="004A18B6">
        <w:rPr>
          <w:lang w:val="de-DE"/>
        </w:rPr>
        <w:t>snummer</w:t>
      </w:r>
      <w:r w:rsidRPr="004A18B6">
        <w:rPr>
          <w:lang w:val="de-DE"/>
        </w:rPr>
        <w:t>, Benutzer</w:t>
      </w:r>
      <w:r w:rsidR="000656B7" w:rsidRPr="004A18B6">
        <w:rPr>
          <w:lang w:val="de-DE"/>
        </w:rPr>
        <w:t>-</w:t>
      </w:r>
      <w:r w:rsidR="00D478FD" w:rsidRPr="004A18B6">
        <w:rPr>
          <w:lang w:val="de-DE"/>
        </w:rPr>
        <w:t xml:space="preserve">Autorisierungsschlüssel </w:t>
      </w:r>
      <w:r w:rsidRPr="004A18B6">
        <w:rPr>
          <w:lang w:val="de-DE"/>
        </w:rPr>
        <w:t>(falls vorhanden) und Seriennummer</w:t>
      </w:r>
    </w:p>
    <w:p w:rsidR="00675ACB" w:rsidRPr="004A18B6" w:rsidRDefault="007E1C88" w:rsidP="007A71A9">
      <w:pPr>
        <w:rPr>
          <w:lang w:val="de-DE"/>
        </w:rPr>
      </w:pPr>
      <w:r w:rsidRPr="004A18B6">
        <w:rPr>
          <w:lang w:val="de-DE"/>
        </w:rPr>
        <w:t xml:space="preserve">ANMERKUNG: </w:t>
      </w:r>
      <w:r w:rsidR="00675ACB" w:rsidRPr="004A18B6">
        <w:rPr>
          <w:lang w:val="de-DE"/>
        </w:rPr>
        <w:t>I</w:t>
      </w:r>
      <w:r w:rsidR="00C60E8C">
        <w:rPr>
          <w:lang w:val="de-DE"/>
        </w:rPr>
        <w:t>n</w:t>
      </w:r>
      <w:r w:rsidR="00675ACB" w:rsidRPr="004A18B6">
        <w:rPr>
          <w:lang w:val="de-DE"/>
        </w:rPr>
        <w:t xml:space="preserve"> </w:t>
      </w:r>
      <w:r w:rsidR="00C60E8C">
        <w:rPr>
          <w:lang w:val="de-DE"/>
        </w:rPr>
        <w:t xml:space="preserve">den </w:t>
      </w:r>
      <w:r w:rsidR="003A7EF0">
        <w:rPr>
          <w:lang w:val="de-DE"/>
        </w:rPr>
        <w:t>O</w:t>
      </w:r>
      <w:r w:rsidR="00675ACB" w:rsidRPr="004A18B6">
        <w:rPr>
          <w:lang w:val="de-DE"/>
        </w:rPr>
        <w:t>nline</w:t>
      </w:r>
      <w:r w:rsidR="003A7EF0">
        <w:rPr>
          <w:lang w:val="de-DE"/>
        </w:rPr>
        <w:t>m</w:t>
      </w:r>
      <w:r w:rsidR="00C60E8C">
        <w:rPr>
          <w:lang w:val="de-DE"/>
        </w:rPr>
        <w:t>enüs</w:t>
      </w:r>
      <w:r w:rsidR="00675ACB" w:rsidRPr="004A18B6">
        <w:rPr>
          <w:lang w:val="de-DE"/>
        </w:rPr>
        <w:t xml:space="preserve"> </w:t>
      </w:r>
      <w:r w:rsidR="00C60E8C">
        <w:rPr>
          <w:lang w:val="de-DE"/>
        </w:rPr>
        <w:t>f</w:t>
      </w:r>
      <w:r w:rsidR="000F64D8" w:rsidRPr="004A18B6">
        <w:rPr>
          <w:lang w:val="de-DE"/>
        </w:rPr>
        <w:t>ind</w:t>
      </w:r>
      <w:r w:rsidR="00C60E8C">
        <w:rPr>
          <w:lang w:val="de-DE"/>
        </w:rPr>
        <w:t xml:space="preserve">en Sie </w:t>
      </w:r>
      <w:r w:rsidR="000F64D8" w:rsidRPr="004A18B6">
        <w:rPr>
          <w:lang w:val="de-DE"/>
        </w:rPr>
        <w:t>folgende Informationen</w:t>
      </w:r>
      <w:r w:rsidR="00F349A8" w:rsidRPr="004A18B6">
        <w:rPr>
          <w:lang w:val="de-DE"/>
        </w:rPr>
        <w:t>:</w:t>
      </w:r>
      <w:r w:rsidR="00DE687A" w:rsidRPr="004A18B6">
        <w:rPr>
          <w:lang w:val="de-DE"/>
        </w:rPr>
        <w:tab/>
      </w:r>
    </w:p>
    <w:p w:rsidR="00C9359A" w:rsidRPr="004A18B6" w:rsidRDefault="008A20E9" w:rsidP="007A71A9">
      <w:pPr>
        <w:rPr>
          <w:lang w:val="de-DE"/>
        </w:rPr>
      </w:pPr>
      <w:r>
        <w:rPr>
          <w:lang w:val="de-DE"/>
        </w:rPr>
        <w:t xml:space="preserve">Namen von </w:t>
      </w:r>
      <w:r w:rsidR="009A49DA">
        <w:rPr>
          <w:lang w:val="de-DE"/>
        </w:rPr>
        <w:t>Wiedergabelist</w:t>
      </w:r>
      <w:r>
        <w:rPr>
          <w:lang w:val="de-DE"/>
        </w:rPr>
        <w:t xml:space="preserve">en, Anzahl der Radiosender, Name und </w:t>
      </w:r>
      <w:r w:rsidR="00256D4C">
        <w:rPr>
          <w:lang w:val="de-DE"/>
        </w:rPr>
        <w:t>Nummer</w:t>
      </w:r>
      <w:r>
        <w:rPr>
          <w:lang w:val="de-DE"/>
        </w:rPr>
        <w:t xml:space="preserve"> de</w:t>
      </w:r>
      <w:r w:rsidR="00C87406">
        <w:rPr>
          <w:lang w:val="de-DE"/>
        </w:rPr>
        <w:t>s</w:t>
      </w:r>
      <w:r>
        <w:rPr>
          <w:lang w:val="de-DE"/>
        </w:rPr>
        <w:t xml:space="preserve"> laufenden Senders, </w:t>
      </w:r>
      <w:r w:rsidR="00FE61F8">
        <w:rPr>
          <w:lang w:val="de-DE"/>
        </w:rPr>
        <w:t xml:space="preserve">Songtitel (Internetradio), </w:t>
      </w:r>
      <w:r w:rsidR="006509A4">
        <w:rPr>
          <w:lang w:val="de-DE"/>
        </w:rPr>
        <w:t xml:space="preserve">Buchtitel, Anzahl von Seiten und Überschriften, Anzahl der gesetzten Lesezeichen im Buch, Anzahl der Bücher, verbleibender SD-Speicherplatz, verbleibender interner Speicherplatz, </w:t>
      </w:r>
      <w:r w:rsidR="00DE687A" w:rsidRPr="004A18B6">
        <w:rPr>
          <w:lang w:val="de-DE"/>
        </w:rPr>
        <w:t xml:space="preserve">Akku-Status, </w:t>
      </w:r>
      <w:r w:rsidR="006509A4">
        <w:rPr>
          <w:lang w:val="de-DE"/>
        </w:rPr>
        <w:t xml:space="preserve">Download Info, </w:t>
      </w:r>
      <w:r w:rsidR="00DE687A" w:rsidRPr="004A18B6">
        <w:rPr>
          <w:lang w:val="de-DE"/>
        </w:rPr>
        <w:t>WLAN-Status,</w:t>
      </w:r>
      <w:r w:rsidR="00CD24AF" w:rsidRPr="004A18B6">
        <w:rPr>
          <w:lang w:val="de-DE"/>
        </w:rPr>
        <w:t xml:space="preserve"> VICTOR READER STREAM Modellnummer, Software Versionsnummer, </w:t>
      </w:r>
      <w:r w:rsidR="0024601E" w:rsidRPr="004A18B6">
        <w:rPr>
          <w:lang w:val="de-DE"/>
        </w:rPr>
        <w:t xml:space="preserve">Anzahl der </w:t>
      </w:r>
      <w:r w:rsidR="00CD24AF" w:rsidRPr="004A18B6">
        <w:rPr>
          <w:lang w:val="de-DE"/>
        </w:rPr>
        <w:t>Benutzer-Autorisierungsschlüssel (falls vorhanden)</w:t>
      </w:r>
      <w:r w:rsidR="00106203" w:rsidRPr="004A18B6">
        <w:rPr>
          <w:lang w:val="de-DE"/>
        </w:rPr>
        <w:t>, MAC-Adresse</w:t>
      </w:r>
      <w:r w:rsidR="00CD24AF" w:rsidRPr="004A18B6">
        <w:rPr>
          <w:lang w:val="de-DE"/>
        </w:rPr>
        <w:t xml:space="preserve"> </w:t>
      </w:r>
      <w:r w:rsidR="00106203" w:rsidRPr="004A18B6">
        <w:rPr>
          <w:lang w:val="de-DE"/>
        </w:rPr>
        <w:t xml:space="preserve">des Streams </w:t>
      </w:r>
      <w:r w:rsidR="00CD24AF" w:rsidRPr="004A18B6">
        <w:rPr>
          <w:lang w:val="de-DE"/>
        </w:rPr>
        <w:t>und Seriennummer</w:t>
      </w:r>
      <w:r w:rsidR="00333924" w:rsidRPr="004A18B6">
        <w:rPr>
          <w:lang w:val="de-DE"/>
        </w:rPr>
        <w:t xml:space="preserve"> des Players.</w:t>
      </w:r>
      <w:r w:rsidR="00DE687A" w:rsidRPr="004A18B6">
        <w:rPr>
          <w:lang w:val="de-DE"/>
        </w:rPr>
        <w:t xml:space="preserve"> </w:t>
      </w:r>
      <w:r w:rsidR="00D358DC" w:rsidRPr="004A18B6">
        <w:rPr>
          <w:lang w:val="de-DE"/>
        </w:rPr>
        <w:tab/>
      </w:r>
    </w:p>
    <w:p w:rsidR="00D35562" w:rsidRDefault="00D35562">
      <w:pPr>
        <w:pStyle w:val="Titre1"/>
        <w:rPr>
          <w:lang w:val="de-DE"/>
        </w:rPr>
      </w:pPr>
      <w:bookmarkStart w:id="157" w:name="_Toc44492791"/>
      <w:r w:rsidRPr="00C1739A">
        <w:rPr>
          <w:lang w:val="de-DE"/>
        </w:rPr>
        <w:t xml:space="preserve"> </w:t>
      </w:r>
      <w:bookmarkStart w:id="158" w:name="_Toc461004044"/>
      <w:bookmarkEnd w:id="157"/>
      <w:r w:rsidR="00DE007A">
        <w:rPr>
          <w:lang w:val="de-DE"/>
        </w:rPr>
        <w:t>Direkte Navigation m</w:t>
      </w:r>
      <w:r w:rsidR="005F3FBC">
        <w:rPr>
          <w:lang w:val="de-DE"/>
        </w:rPr>
        <w:t xml:space="preserve">it der </w:t>
      </w:r>
      <w:r w:rsidR="00CE615C">
        <w:rPr>
          <w:lang w:val="de-DE"/>
        </w:rPr>
        <w:t>Gehe zu</w:t>
      </w:r>
      <w:r w:rsidR="00911727">
        <w:rPr>
          <w:lang w:val="de-DE"/>
        </w:rPr>
        <w:t xml:space="preserve"> </w:t>
      </w:r>
      <w:r w:rsidR="00D478FD">
        <w:rPr>
          <w:lang w:val="de-DE"/>
        </w:rPr>
        <w:t>Taste</w:t>
      </w:r>
      <w:bookmarkEnd w:id="158"/>
    </w:p>
    <w:p w:rsidR="00D35562" w:rsidRPr="00C1739A" w:rsidRDefault="00CE615C">
      <w:pPr>
        <w:pStyle w:val="Titre2"/>
        <w:tabs>
          <w:tab w:val="clear" w:pos="993"/>
          <w:tab w:val="left" w:pos="709"/>
        </w:tabs>
        <w:spacing w:before="120"/>
        <w:ind w:left="425" w:hanging="425"/>
        <w:rPr>
          <w:lang w:val="de-DE"/>
        </w:rPr>
      </w:pPr>
      <w:bookmarkStart w:id="159" w:name="_Toc419545994"/>
      <w:bookmarkStart w:id="160" w:name="_Toc44492792"/>
      <w:bookmarkStart w:id="161" w:name="_Toc101697802"/>
      <w:bookmarkStart w:id="162" w:name="_Toc461004045"/>
      <w:r>
        <w:rPr>
          <w:lang w:val="de-DE"/>
        </w:rPr>
        <w:t>Gehe zu</w:t>
      </w:r>
      <w:r w:rsidR="00D35562" w:rsidRPr="00C1739A">
        <w:rPr>
          <w:lang w:val="de-DE"/>
        </w:rPr>
        <w:t xml:space="preserve"> </w:t>
      </w:r>
      <w:bookmarkEnd w:id="159"/>
      <w:bookmarkEnd w:id="160"/>
      <w:r w:rsidR="00D35562" w:rsidRPr="00C1739A">
        <w:rPr>
          <w:lang w:val="de-DE"/>
        </w:rPr>
        <w:t>Seite</w:t>
      </w:r>
      <w:bookmarkEnd w:id="161"/>
      <w:bookmarkEnd w:id="162"/>
      <w:r w:rsidR="00D35562" w:rsidRPr="00C1739A">
        <w:rPr>
          <w:lang w:val="de-DE"/>
        </w:rPr>
        <w:t xml:space="preserve"> </w:t>
      </w:r>
    </w:p>
    <w:p w:rsidR="00D35562" w:rsidRPr="00C1739A" w:rsidRDefault="00D35562" w:rsidP="007A71A9">
      <w:pPr>
        <w:rPr>
          <w:lang w:val="de-DE"/>
        </w:rPr>
      </w:pPr>
      <w:r w:rsidRPr="00C1739A">
        <w:rPr>
          <w:lang w:val="de-DE"/>
        </w:rPr>
        <w:t xml:space="preserve">Die </w:t>
      </w:r>
      <w:r w:rsidR="00CE615C">
        <w:rPr>
          <w:lang w:val="de-DE"/>
        </w:rPr>
        <w:t>Gehe zu</w:t>
      </w:r>
      <w:r w:rsidR="00911727">
        <w:rPr>
          <w:lang w:val="de-DE"/>
        </w:rPr>
        <w:t xml:space="preserve"> </w:t>
      </w:r>
      <w:r w:rsidR="005D21A3">
        <w:rPr>
          <w:lang w:val="de-DE"/>
        </w:rPr>
        <w:t>Seite</w:t>
      </w:r>
      <w:r w:rsidR="00911727">
        <w:rPr>
          <w:lang w:val="de-DE"/>
        </w:rPr>
        <w:t xml:space="preserve"> </w:t>
      </w:r>
      <w:r w:rsidRPr="00C1739A">
        <w:rPr>
          <w:lang w:val="de-DE"/>
        </w:rPr>
        <w:t xml:space="preserve">Funktion gestattet es Ihnen, direkt zu einer gewünschten Seite zu gelangen. </w:t>
      </w:r>
    </w:p>
    <w:p w:rsidR="00D35562" w:rsidRPr="00C1739A" w:rsidRDefault="00D35562" w:rsidP="007A71A9">
      <w:pPr>
        <w:rPr>
          <w:lang w:val="de-DE"/>
        </w:rPr>
      </w:pPr>
      <w:r w:rsidRPr="00C1739A">
        <w:rPr>
          <w:lang w:val="de-DE"/>
        </w:rPr>
        <w:t xml:space="preserve">Drücken Sie die </w:t>
      </w:r>
      <w:r w:rsidR="00CE615C">
        <w:rPr>
          <w:b/>
          <w:lang w:val="de-DE"/>
        </w:rPr>
        <w:t>Gehe zu</w:t>
      </w:r>
      <w:r w:rsidR="00911727">
        <w:rPr>
          <w:b/>
          <w:lang w:val="de-DE"/>
        </w:rPr>
        <w:t xml:space="preserve"> </w:t>
      </w:r>
      <w:r w:rsidRPr="00C1739A">
        <w:rPr>
          <w:b/>
          <w:lang w:val="de-DE"/>
        </w:rPr>
        <w:t>Seite</w:t>
      </w:r>
      <w:r w:rsidR="00911727">
        <w:rPr>
          <w:b/>
          <w:lang w:val="de-DE"/>
        </w:rPr>
        <w:t xml:space="preserve"> </w:t>
      </w:r>
      <w:r w:rsidRPr="00C1739A">
        <w:rPr>
          <w:lang w:val="de-DE"/>
        </w:rPr>
        <w:t>Taste</w:t>
      </w:r>
      <w:r w:rsidR="00C354D2">
        <w:rPr>
          <w:lang w:val="de-DE"/>
        </w:rPr>
        <w:t xml:space="preserve"> </w:t>
      </w:r>
      <w:r w:rsidR="005D21A3">
        <w:rPr>
          <w:lang w:val="de-DE"/>
        </w:rPr>
        <w:t>über der Ziffer 1</w:t>
      </w:r>
      <w:r w:rsidRPr="00C1739A">
        <w:rPr>
          <w:lang w:val="de-DE"/>
        </w:rPr>
        <w:t xml:space="preserve">. Geben Sie eine Seitenzahl ein. Drücken Sie die </w:t>
      </w:r>
      <w:r w:rsidR="00116271" w:rsidRPr="005B1499">
        <w:rPr>
          <w:b/>
          <w:lang w:val="de-DE"/>
        </w:rPr>
        <w:t>Rautetaste</w:t>
      </w:r>
      <w:r w:rsidRPr="00C1739A">
        <w:rPr>
          <w:lang w:val="de-DE"/>
        </w:rPr>
        <w:t xml:space="preserve">, um zur gewählten Seite zu gelangen. </w:t>
      </w:r>
      <w:r w:rsidR="00A14D1E">
        <w:rPr>
          <w:lang w:val="de-DE"/>
        </w:rPr>
        <w:t xml:space="preserve">Der </w:t>
      </w:r>
      <w:r w:rsidRPr="00C1739A">
        <w:rPr>
          <w:lang w:val="de-DE"/>
        </w:rPr>
        <w:t xml:space="preserve">Stream wird die eingegebene Seitenzahl bestätigen. Oder: Drücken Sie die </w:t>
      </w:r>
      <w:r w:rsidR="005D21A3" w:rsidRPr="005B1499">
        <w:rPr>
          <w:b/>
          <w:lang w:val="de-DE"/>
        </w:rPr>
        <w:t>Wiedergabe</w:t>
      </w:r>
      <w:r w:rsidRPr="00C1739A">
        <w:rPr>
          <w:b/>
          <w:lang w:val="de-DE"/>
        </w:rPr>
        <w:t>/Stopp</w:t>
      </w:r>
      <w:r w:rsidR="00A14D1E">
        <w:rPr>
          <w:b/>
          <w:lang w:val="de-DE"/>
        </w:rPr>
        <w:t>t</w:t>
      </w:r>
      <w:r w:rsidRPr="00C1739A">
        <w:rPr>
          <w:lang w:val="de-DE"/>
        </w:rPr>
        <w:t>a</w:t>
      </w:r>
      <w:r w:rsidRPr="005B1499">
        <w:rPr>
          <w:b/>
          <w:lang w:val="de-DE"/>
        </w:rPr>
        <w:t>ste</w:t>
      </w:r>
      <w:r w:rsidR="00911727">
        <w:rPr>
          <w:lang w:val="de-DE"/>
        </w:rPr>
        <w:t>,</w:t>
      </w:r>
      <w:r w:rsidRPr="00C1739A">
        <w:rPr>
          <w:lang w:val="de-DE"/>
        </w:rPr>
        <w:t xml:space="preserve"> und </w:t>
      </w:r>
      <w:r w:rsidR="00A14D1E">
        <w:rPr>
          <w:lang w:val="de-DE"/>
        </w:rPr>
        <w:t xml:space="preserve">der </w:t>
      </w:r>
      <w:r w:rsidRPr="00C1739A">
        <w:rPr>
          <w:lang w:val="de-DE"/>
        </w:rPr>
        <w:t xml:space="preserve">Stream beginnt mit der Wiedergabe der gewünschten Seite. </w:t>
      </w:r>
    </w:p>
    <w:p w:rsidR="00EF54EB" w:rsidRDefault="00D35562" w:rsidP="007A71A9">
      <w:pPr>
        <w:rPr>
          <w:lang w:val="de-DE"/>
        </w:rPr>
      </w:pPr>
      <w:r w:rsidRPr="00C1739A">
        <w:rPr>
          <w:lang w:val="de-DE"/>
        </w:rPr>
        <w:t xml:space="preserve">Drücken Sie die </w:t>
      </w:r>
      <w:r w:rsidR="00EE01BB">
        <w:rPr>
          <w:b/>
          <w:lang w:val="de-DE"/>
        </w:rPr>
        <w:t>Sterntaste</w:t>
      </w:r>
      <w:r w:rsidRPr="00C1739A">
        <w:rPr>
          <w:lang w:val="de-DE"/>
        </w:rPr>
        <w:t xml:space="preserve"> zum Abbrechen.</w:t>
      </w:r>
    </w:p>
    <w:p w:rsidR="00D35562" w:rsidRPr="00C1739A" w:rsidRDefault="00CE615C">
      <w:pPr>
        <w:pStyle w:val="Titre2"/>
        <w:tabs>
          <w:tab w:val="clear" w:pos="993"/>
          <w:tab w:val="left" w:pos="709"/>
        </w:tabs>
        <w:spacing w:before="120"/>
        <w:ind w:left="425" w:hanging="425"/>
        <w:rPr>
          <w:lang w:val="de-DE"/>
        </w:rPr>
      </w:pPr>
      <w:bookmarkStart w:id="163" w:name="_Toc101697803"/>
      <w:bookmarkStart w:id="164" w:name="_Toc461004046"/>
      <w:r>
        <w:rPr>
          <w:lang w:val="de-DE"/>
        </w:rPr>
        <w:t>Gehe zu</w:t>
      </w:r>
      <w:r w:rsidR="00D35562" w:rsidRPr="00C1739A">
        <w:rPr>
          <w:lang w:val="de-DE"/>
        </w:rPr>
        <w:t xml:space="preserve"> Überschrift</w:t>
      </w:r>
      <w:bookmarkEnd w:id="163"/>
      <w:bookmarkEnd w:id="164"/>
    </w:p>
    <w:p w:rsidR="00D35562" w:rsidRPr="00C1739A" w:rsidRDefault="00D35562" w:rsidP="007A71A9">
      <w:pPr>
        <w:rPr>
          <w:lang w:val="de-DE"/>
        </w:rPr>
      </w:pPr>
      <w:r w:rsidRPr="00C1739A">
        <w:rPr>
          <w:lang w:val="de-DE"/>
        </w:rPr>
        <w:t xml:space="preserve">Wenn Sie die </w:t>
      </w:r>
      <w:r w:rsidR="00CE615C">
        <w:rPr>
          <w:b/>
          <w:lang w:val="de-DE"/>
        </w:rPr>
        <w:t>Gehe zu</w:t>
      </w:r>
      <w:r w:rsidR="00911727">
        <w:rPr>
          <w:b/>
          <w:lang w:val="de-DE"/>
        </w:rPr>
        <w:t xml:space="preserve"> </w:t>
      </w:r>
      <w:r w:rsidRPr="00C1739A">
        <w:rPr>
          <w:b/>
          <w:lang w:val="de-DE"/>
        </w:rPr>
        <w:t>Seite</w:t>
      </w:r>
      <w:r w:rsidR="00911727">
        <w:rPr>
          <w:b/>
          <w:lang w:val="de-DE"/>
        </w:rPr>
        <w:t xml:space="preserve"> </w:t>
      </w:r>
      <w:r w:rsidRPr="00C1739A">
        <w:rPr>
          <w:lang w:val="de-DE"/>
        </w:rPr>
        <w:t xml:space="preserve">Taste zweimal drücken, können Sie eine Überschriftennummer </w:t>
      </w:r>
      <w:r w:rsidR="00C354D2">
        <w:rPr>
          <w:lang w:val="de-DE"/>
        </w:rPr>
        <w:t xml:space="preserve">berechnet vom Anfang </w:t>
      </w:r>
      <w:r w:rsidRPr="00C1739A">
        <w:rPr>
          <w:lang w:val="de-DE"/>
        </w:rPr>
        <w:t>ein</w:t>
      </w:r>
      <w:r w:rsidR="00C354D2">
        <w:rPr>
          <w:lang w:val="de-DE"/>
        </w:rPr>
        <w:t>es</w:t>
      </w:r>
      <w:r w:rsidRPr="00C1739A">
        <w:rPr>
          <w:lang w:val="de-DE"/>
        </w:rPr>
        <w:t xml:space="preserve"> DAISY</w:t>
      </w:r>
      <w:r w:rsidR="00A60379">
        <w:rPr>
          <w:lang w:val="de-DE"/>
        </w:rPr>
        <w:t>-</w:t>
      </w:r>
      <w:r w:rsidRPr="00C1739A">
        <w:rPr>
          <w:lang w:val="de-DE"/>
        </w:rPr>
        <w:t xml:space="preserve"> oder NISO</w:t>
      </w:r>
      <w:r w:rsidR="00C369E8">
        <w:rPr>
          <w:lang w:val="de-DE"/>
        </w:rPr>
        <w:t>-B</w:t>
      </w:r>
      <w:r w:rsidRPr="00C1739A">
        <w:rPr>
          <w:lang w:val="de-DE"/>
        </w:rPr>
        <w:t>uch</w:t>
      </w:r>
      <w:r w:rsidR="00C354D2">
        <w:rPr>
          <w:lang w:val="de-DE"/>
        </w:rPr>
        <w:t>es</w:t>
      </w:r>
      <w:r w:rsidRPr="00C1739A">
        <w:rPr>
          <w:lang w:val="de-DE"/>
        </w:rPr>
        <w:t xml:space="preserve"> eingeben. Das ist sinnvoll bei Büchern ohne </w:t>
      </w:r>
      <w:r w:rsidR="00A60379">
        <w:rPr>
          <w:lang w:val="de-DE"/>
        </w:rPr>
        <w:t xml:space="preserve">gekennzeichnete </w:t>
      </w:r>
      <w:r w:rsidRPr="00C1739A">
        <w:rPr>
          <w:lang w:val="de-DE"/>
        </w:rPr>
        <w:t xml:space="preserve">Seitenzahlen. Sie können zum Beispiel direkt zu einem Kapitel springen, indem Sie dessen Überschriftennummer </w:t>
      </w:r>
      <w:r w:rsidR="00677B39">
        <w:rPr>
          <w:lang w:val="de-DE"/>
        </w:rPr>
        <w:t xml:space="preserve">vom Beginn des Buches gerechnet </w:t>
      </w:r>
      <w:r w:rsidRPr="00C1739A">
        <w:rPr>
          <w:lang w:val="de-DE"/>
        </w:rPr>
        <w:t>eingeben, anstatt Kapitel für Kapitel voranzuschreiten.</w:t>
      </w:r>
    </w:p>
    <w:p w:rsidR="00EF54EB" w:rsidRDefault="00D35562" w:rsidP="007A71A9">
      <w:pPr>
        <w:rPr>
          <w:lang w:val="de-DE"/>
        </w:rPr>
      </w:pPr>
      <w:r w:rsidRPr="00C1739A">
        <w:rPr>
          <w:lang w:val="de-DE"/>
        </w:rPr>
        <w:t>Beenden Sie den Eintrag mit der Raute</w:t>
      </w:r>
      <w:r w:rsidR="00A60379">
        <w:rPr>
          <w:lang w:val="de-DE"/>
        </w:rPr>
        <w:t>t</w:t>
      </w:r>
      <w:r w:rsidRPr="00C1739A">
        <w:rPr>
          <w:lang w:val="de-DE"/>
        </w:rPr>
        <w:t xml:space="preserve">aste, um zur Überschrift zu gelangen oder mit der </w:t>
      </w:r>
      <w:r w:rsidR="00A60379">
        <w:rPr>
          <w:lang w:val="de-DE"/>
        </w:rPr>
        <w:t>Wiedergabet</w:t>
      </w:r>
      <w:r w:rsidRPr="00C1739A">
        <w:rPr>
          <w:lang w:val="de-DE"/>
        </w:rPr>
        <w:t>aste, um mit de</w:t>
      </w:r>
      <w:r w:rsidR="00A60379">
        <w:rPr>
          <w:lang w:val="de-DE"/>
        </w:rPr>
        <w:t>m</w:t>
      </w:r>
      <w:r w:rsidRPr="00C1739A">
        <w:rPr>
          <w:lang w:val="de-DE"/>
        </w:rPr>
        <w:t xml:space="preserve"> </w:t>
      </w:r>
      <w:r w:rsidR="00A60379">
        <w:rPr>
          <w:lang w:val="de-DE"/>
        </w:rPr>
        <w:t>Abspielen</w:t>
      </w:r>
      <w:r w:rsidRPr="00C1739A">
        <w:rPr>
          <w:lang w:val="de-DE"/>
        </w:rPr>
        <w:t xml:space="preserve"> an der gewünschten Stelle zu beginnen.</w:t>
      </w:r>
    </w:p>
    <w:p w:rsidR="00D35562" w:rsidRPr="00C1739A" w:rsidRDefault="00CE615C" w:rsidP="00BA3252">
      <w:pPr>
        <w:pStyle w:val="Titre2"/>
        <w:spacing w:before="120"/>
        <w:rPr>
          <w:bCs/>
          <w:lang w:val="de-DE"/>
        </w:rPr>
      </w:pPr>
      <w:bookmarkStart w:id="165" w:name="_Toc101697805"/>
      <w:bookmarkStart w:id="166" w:name="_Toc461004047"/>
      <w:r>
        <w:rPr>
          <w:bCs/>
          <w:lang w:val="de-DE"/>
        </w:rPr>
        <w:t>Gehe zu</w:t>
      </w:r>
      <w:r w:rsidR="00D35562" w:rsidRPr="00C1739A">
        <w:rPr>
          <w:bCs/>
          <w:lang w:val="de-DE"/>
        </w:rPr>
        <w:t xml:space="preserve"> Zeit</w:t>
      </w:r>
      <w:bookmarkEnd w:id="165"/>
      <w:bookmarkEnd w:id="166"/>
    </w:p>
    <w:p w:rsidR="00D35562" w:rsidRPr="00C1739A" w:rsidRDefault="00D35562" w:rsidP="007A71A9">
      <w:pPr>
        <w:rPr>
          <w:lang w:val="de-DE"/>
        </w:rPr>
      </w:pPr>
      <w:r w:rsidRPr="00C1739A">
        <w:rPr>
          <w:lang w:val="de-DE"/>
        </w:rPr>
        <w:t xml:space="preserve">Der Stream hat eine </w:t>
      </w:r>
      <w:r w:rsidR="00CE615C">
        <w:rPr>
          <w:lang w:val="de-DE"/>
        </w:rPr>
        <w:t>Gehe zu</w:t>
      </w:r>
      <w:r w:rsidR="00911727">
        <w:rPr>
          <w:lang w:val="de-DE"/>
        </w:rPr>
        <w:t xml:space="preserve"> </w:t>
      </w:r>
      <w:r w:rsidRPr="00C1739A">
        <w:rPr>
          <w:lang w:val="de-DE"/>
        </w:rPr>
        <w:t>Zeit</w:t>
      </w:r>
      <w:r w:rsidR="00911727">
        <w:rPr>
          <w:lang w:val="de-DE"/>
        </w:rPr>
        <w:t xml:space="preserve"> </w:t>
      </w:r>
      <w:r w:rsidRPr="00C1739A">
        <w:rPr>
          <w:lang w:val="de-DE"/>
        </w:rPr>
        <w:t xml:space="preserve">Funktion für </w:t>
      </w:r>
      <w:r w:rsidR="00C354D2">
        <w:rPr>
          <w:lang w:val="de-DE"/>
        </w:rPr>
        <w:t>DAISY- und NISO</w:t>
      </w:r>
      <w:r w:rsidR="00D575AA">
        <w:rPr>
          <w:lang w:val="de-DE"/>
        </w:rPr>
        <w:t>-B</w:t>
      </w:r>
      <w:r w:rsidR="00C354D2">
        <w:rPr>
          <w:lang w:val="de-DE"/>
        </w:rPr>
        <w:t xml:space="preserve">ücher sowie für </w:t>
      </w:r>
      <w:r w:rsidRPr="00C1739A">
        <w:rPr>
          <w:lang w:val="de-DE"/>
        </w:rPr>
        <w:t xml:space="preserve">die Bücherregale Andere Bücher, </w:t>
      </w:r>
      <w:r w:rsidR="00122564">
        <w:rPr>
          <w:lang w:val="de-DE"/>
        </w:rPr>
        <w:t xml:space="preserve">Gespeicherte </w:t>
      </w:r>
      <w:r w:rsidRPr="00C1739A">
        <w:rPr>
          <w:lang w:val="de-DE"/>
        </w:rPr>
        <w:t xml:space="preserve">Podcasts und </w:t>
      </w:r>
      <w:r w:rsidR="00BF2B37">
        <w:rPr>
          <w:lang w:val="de-DE"/>
        </w:rPr>
        <w:t>N</w:t>
      </w:r>
      <w:r w:rsidRPr="00C1739A">
        <w:rPr>
          <w:lang w:val="de-DE"/>
        </w:rPr>
        <w:t xml:space="preserve">otizen. Drücken Sie innerhalb dieser Bücherregale die </w:t>
      </w:r>
      <w:r w:rsidR="00CE615C">
        <w:rPr>
          <w:lang w:val="de-DE"/>
        </w:rPr>
        <w:t>Gehe zu</w:t>
      </w:r>
      <w:r w:rsidRPr="00C1739A">
        <w:rPr>
          <w:lang w:val="de-DE"/>
        </w:rPr>
        <w:t xml:space="preserve"> Taste </w:t>
      </w:r>
      <w:r w:rsidR="004072B6">
        <w:rPr>
          <w:lang w:val="de-DE"/>
        </w:rPr>
        <w:t>(</w:t>
      </w:r>
      <w:r w:rsidRPr="00C1739A">
        <w:rPr>
          <w:lang w:val="de-DE"/>
        </w:rPr>
        <w:t>oberhalb von Taste 1</w:t>
      </w:r>
      <w:r w:rsidR="004072B6">
        <w:rPr>
          <w:lang w:val="de-DE"/>
        </w:rPr>
        <w:t>)</w:t>
      </w:r>
      <w:r w:rsidR="00C251B5">
        <w:rPr>
          <w:lang w:val="de-DE"/>
        </w:rPr>
        <w:t>,</w:t>
      </w:r>
      <w:r w:rsidRPr="00C1739A">
        <w:rPr>
          <w:lang w:val="de-DE"/>
        </w:rPr>
        <w:t xml:space="preserve"> bis Sie die Ansage “</w:t>
      </w:r>
      <w:r w:rsidR="00CE615C">
        <w:rPr>
          <w:lang w:val="de-DE"/>
        </w:rPr>
        <w:t>Gehe zu</w:t>
      </w:r>
      <w:r w:rsidRPr="00C1739A">
        <w:rPr>
          <w:lang w:val="de-DE"/>
        </w:rPr>
        <w:t xml:space="preserve"> Zeit” hören. Geben Sie dann eine Zeit in Stunden und Minuten </w:t>
      </w:r>
      <w:r w:rsidR="00BF2B37">
        <w:rPr>
          <w:lang w:val="de-DE"/>
        </w:rPr>
        <w:t xml:space="preserve">gerechnet vom </w:t>
      </w:r>
      <w:r w:rsidRPr="00C1739A">
        <w:rPr>
          <w:lang w:val="de-DE"/>
        </w:rPr>
        <w:t>Beginn des Buches oder der Sprachnotiz ein. Die letzten beiden Ziffern der Eingabe stehen für Minuten und die anderen für Stunden. Minuten können zwischen 00 und 99 liegen. Zum Beispiel:</w:t>
      </w:r>
    </w:p>
    <w:p w:rsidR="00D35562" w:rsidRPr="00C1739A" w:rsidRDefault="00D35562" w:rsidP="007A71A9">
      <w:pPr>
        <w:rPr>
          <w:lang w:val="de-DE"/>
        </w:rPr>
      </w:pPr>
      <w:r w:rsidRPr="00C1739A">
        <w:rPr>
          <w:lang w:val="de-DE"/>
        </w:rPr>
        <w:t xml:space="preserve">Geben Sie 1 ein, um eine Position </w:t>
      </w:r>
      <w:r w:rsidR="004072B6">
        <w:rPr>
          <w:lang w:val="de-DE"/>
        </w:rPr>
        <w:t>eine</w:t>
      </w:r>
      <w:r w:rsidRPr="00C1739A">
        <w:rPr>
          <w:lang w:val="de-DE"/>
        </w:rPr>
        <w:t xml:space="preserve"> Minute vom Beginn des Buches oder der Notiz zu erreichen </w:t>
      </w:r>
    </w:p>
    <w:p w:rsidR="00D35562" w:rsidRPr="00C1739A" w:rsidRDefault="00D35562" w:rsidP="007A71A9">
      <w:pPr>
        <w:rPr>
          <w:lang w:val="de-DE"/>
        </w:rPr>
      </w:pPr>
      <w:r w:rsidRPr="00C1739A">
        <w:rPr>
          <w:lang w:val="de-DE"/>
        </w:rPr>
        <w:t xml:space="preserve">Geben Sie 12 ein, um sich 12 Minuten vom Beginn wegzubewegen </w:t>
      </w:r>
    </w:p>
    <w:p w:rsidR="00D35562" w:rsidRPr="00C1739A" w:rsidRDefault="00D35562" w:rsidP="007A71A9">
      <w:pPr>
        <w:rPr>
          <w:lang w:val="de-DE"/>
        </w:rPr>
      </w:pPr>
      <w:r w:rsidRPr="00C1739A">
        <w:rPr>
          <w:lang w:val="de-DE"/>
        </w:rPr>
        <w:t xml:space="preserve">Geben Sie 123 oder 83 ein, für </w:t>
      </w:r>
      <w:r w:rsidR="004072B6">
        <w:rPr>
          <w:lang w:val="de-DE"/>
        </w:rPr>
        <w:t>eine</w:t>
      </w:r>
      <w:r w:rsidRPr="00C1739A">
        <w:rPr>
          <w:lang w:val="de-DE"/>
        </w:rPr>
        <w:t xml:space="preserve"> Stunde und 23 Minuten </w:t>
      </w:r>
    </w:p>
    <w:p w:rsidR="00BA3252" w:rsidRPr="00C1739A" w:rsidRDefault="00D35562" w:rsidP="00BA3252">
      <w:pPr>
        <w:rPr>
          <w:lang w:val="de-DE"/>
        </w:rPr>
      </w:pPr>
      <w:r w:rsidRPr="00C1739A">
        <w:rPr>
          <w:lang w:val="de-DE"/>
        </w:rPr>
        <w:t>Geben Sie 1200 für 12 Stunden und 0 Minuten ein</w:t>
      </w:r>
    </w:p>
    <w:p w:rsidR="00D9792D" w:rsidRDefault="00CE615C" w:rsidP="00BA3252">
      <w:pPr>
        <w:pStyle w:val="Titre2"/>
        <w:spacing w:before="120"/>
        <w:rPr>
          <w:bCs/>
          <w:lang w:val="de-DE"/>
        </w:rPr>
      </w:pPr>
      <w:bookmarkStart w:id="167" w:name="_Toc461004048"/>
      <w:r>
        <w:rPr>
          <w:bCs/>
          <w:lang w:val="de-DE"/>
        </w:rPr>
        <w:t>Gehe zu</w:t>
      </w:r>
      <w:r w:rsidR="00D9792D">
        <w:rPr>
          <w:bCs/>
          <w:lang w:val="de-DE"/>
        </w:rPr>
        <w:t xml:space="preserve"> Prozent</w:t>
      </w:r>
      <w:bookmarkEnd w:id="167"/>
    </w:p>
    <w:p w:rsidR="00EF67F6" w:rsidRDefault="005D237A" w:rsidP="007A71A9">
      <w:pPr>
        <w:rPr>
          <w:lang w:val="de-DE"/>
        </w:rPr>
      </w:pPr>
      <w:r>
        <w:rPr>
          <w:lang w:val="de-DE"/>
        </w:rPr>
        <w:t xml:space="preserve">Beim Lesen von Textdateien im Bücherregal Textdateien oder Audiodateien in den Bücherregalen </w:t>
      </w:r>
      <w:r w:rsidR="00C77671">
        <w:rPr>
          <w:lang w:val="de-DE"/>
        </w:rPr>
        <w:t xml:space="preserve">Andere Bücher und </w:t>
      </w:r>
      <w:r w:rsidR="005104AE">
        <w:rPr>
          <w:lang w:val="de-DE"/>
        </w:rPr>
        <w:t xml:space="preserve">Gespeicherte </w:t>
      </w:r>
      <w:r w:rsidR="00C77671">
        <w:rPr>
          <w:lang w:val="de-DE"/>
        </w:rPr>
        <w:t xml:space="preserve">Podcasts </w:t>
      </w:r>
      <w:r w:rsidR="004E46CE">
        <w:rPr>
          <w:lang w:val="de-DE"/>
        </w:rPr>
        <w:t>gibt es sinnvollerweise keine Möglich</w:t>
      </w:r>
      <w:r w:rsidR="00C8646B">
        <w:rPr>
          <w:lang w:val="de-DE"/>
        </w:rPr>
        <w:t>k</w:t>
      </w:r>
      <w:r w:rsidR="004E46CE">
        <w:rPr>
          <w:lang w:val="de-DE"/>
        </w:rPr>
        <w:t xml:space="preserve">eit, zu einer Seitenzahl zu springen. </w:t>
      </w:r>
      <w:r w:rsidR="00FD1EDE">
        <w:rPr>
          <w:lang w:val="de-DE"/>
        </w:rPr>
        <w:t xml:space="preserve">Dafür </w:t>
      </w:r>
      <w:r w:rsidR="00C8646B">
        <w:rPr>
          <w:lang w:val="de-DE"/>
        </w:rPr>
        <w:t xml:space="preserve">springt </w:t>
      </w:r>
      <w:r w:rsidR="00FD1EDE">
        <w:rPr>
          <w:lang w:val="de-DE"/>
        </w:rPr>
        <w:t xml:space="preserve">aber nun </w:t>
      </w:r>
      <w:r w:rsidR="00C8646B">
        <w:rPr>
          <w:lang w:val="de-DE"/>
        </w:rPr>
        <w:t>dieselbe Taste zu einer von Ihnen eingegebenen Prozentzahl gerechnet vom Beginn des Dokuments oder Buchs, in dem Sie gerade lesen.</w:t>
      </w:r>
      <w:r w:rsidR="000B2E31">
        <w:rPr>
          <w:lang w:val="de-DE"/>
        </w:rPr>
        <w:t xml:space="preserve"> Sie drücken also die </w:t>
      </w:r>
      <w:r w:rsidR="00CE615C">
        <w:rPr>
          <w:lang w:val="de-DE"/>
        </w:rPr>
        <w:t>Gehe zu</w:t>
      </w:r>
      <w:r w:rsidR="004C21FE">
        <w:rPr>
          <w:lang w:val="de-DE"/>
        </w:rPr>
        <w:t xml:space="preserve"> T</w:t>
      </w:r>
      <w:r w:rsidR="000B2E31">
        <w:rPr>
          <w:lang w:val="de-DE"/>
        </w:rPr>
        <w:t>aste einmal, geben eine</w:t>
      </w:r>
      <w:r w:rsidR="00CD0098">
        <w:rPr>
          <w:lang w:val="de-DE"/>
        </w:rPr>
        <w:t xml:space="preserve"> Prozentzahl</w:t>
      </w:r>
      <w:r w:rsidR="000B2E31">
        <w:rPr>
          <w:lang w:val="de-DE"/>
        </w:rPr>
        <w:t xml:space="preserve"> zwischen 0 und 100 ein und bestätigen mit Raute oder Wiedergabe.</w:t>
      </w:r>
    </w:p>
    <w:p w:rsidR="005E5ACB" w:rsidRDefault="00EF67F6" w:rsidP="007A71A9">
      <w:pPr>
        <w:rPr>
          <w:lang w:val="de-DE"/>
        </w:rPr>
      </w:pPr>
      <w:r>
        <w:rPr>
          <w:lang w:val="de-DE"/>
        </w:rPr>
        <w:t>Beispiele</w:t>
      </w:r>
      <w:r w:rsidR="004C21FE">
        <w:rPr>
          <w:lang w:val="de-DE"/>
        </w:rPr>
        <w:t>:</w:t>
      </w:r>
      <w:r>
        <w:rPr>
          <w:lang w:val="de-DE"/>
        </w:rPr>
        <w:t xml:space="preserve"> 0% bringt Sie an den Anfang des Buches,</w:t>
      </w:r>
      <w:r w:rsidR="00974AFF">
        <w:rPr>
          <w:lang w:val="de-DE"/>
        </w:rPr>
        <w:t xml:space="preserve"> mit 50% landen Sie in der Mitte des Buches</w:t>
      </w:r>
      <w:r w:rsidR="005A032E">
        <w:rPr>
          <w:lang w:val="de-DE"/>
        </w:rPr>
        <w:t xml:space="preserve"> und jede Zahl größer als 99 bringt Sie an das Buchende.</w:t>
      </w:r>
      <w:r w:rsidR="00D91204">
        <w:rPr>
          <w:lang w:val="de-DE"/>
        </w:rPr>
        <w:t xml:space="preserve"> </w:t>
      </w:r>
    </w:p>
    <w:p w:rsidR="00EF54EB" w:rsidRDefault="00A42690" w:rsidP="007A71A9">
      <w:pPr>
        <w:rPr>
          <w:lang w:val="de-DE"/>
        </w:rPr>
      </w:pPr>
      <w:r>
        <w:rPr>
          <w:lang w:val="de-DE"/>
        </w:rPr>
        <w:t>Bei Textdateien platziert Sie der S</w:t>
      </w:r>
      <w:r w:rsidR="00315C3A">
        <w:rPr>
          <w:lang w:val="de-DE"/>
        </w:rPr>
        <w:t>tream</w:t>
      </w:r>
      <w:r>
        <w:rPr>
          <w:lang w:val="de-DE"/>
        </w:rPr>
        <w:t xml:space="preserve"> an den Anfang des Absatzes, der de</w:t>
      </w:r>
      <w:r w:rsidR="005D237A">
        <w:rPr>
          <w:lang w:val="de-DE"/>
        </w:rPr>
        <w:t>n</w:t>
      </w:r>
      <w:r>
        <w:rPr>
          <w:lang w:val="de-DE"/>
        </w:rPr>
        <w:t xml:space="preserve"> eingegebenen </w:t>
      </w:r>
      <w:r w:rsidR="00FC4F51">
        <w:rPr>
          <w:lang w:val="de-DE"/>
        </w:rPr>
        <w:t>p</w:t>
      </w:r>
      <w:r>
        <w:rPr>
          <w:lang w:val="de-DE"/>
        </w:rPr>
        <w:t>rozent</w:t>
      </w:r>
      <w:r w:rsidR="00FC4F51">
        <w:rPr>
          <w:lang w:val="de-DE"/>
        </w:rPr>
        <w:t>ualen W</w:t>
      </w:r>
      <w:r>
        <w:rPr>
          <w:lang w:val="de-DE"/>
        </w:rPr>
        <w:t xml:space="preserve">ert </w:t>
      </w:r>
      <w:r w:rsidR="005D237A">
        <w:rPr>
          <w:lang w:val="de-DE"/>
        </w:rPr>
        <w:t>beinhaltet</w:t>
      </w:r>
      <w:r>
        <w:rPr>
          <w:lang w:val="de-DE"/>
        </w:rPr>
        <w:t>.</w:t>
      </w:r>
    </w:p>
    <w:p w:rsidR="00BA3252" w:rsidRPr="00C1739A" w:rsidRDefault="00CE615C" w:rsidP="00BA3252">
      <w:pPr>
        <w:pStyle w:val="Titre2"/>
        <w:spacing w:before="120"/>
        <w:rPr>
          <w:bCs/>
          <w:lang w:val="de-DE"/>
        </w:rPr>
      </w:pPr>
      <w:bookmarkStart w:id="168" w:name="_Toc461004049"/>
      <w:r>
        <w:rPr>
          <w:bCs/>
          <w:lang w:val="de-DE"/>
        </w:rPr>
        <w:t>Gehe zu</w:t>
      </w:r>
      <w:r w:rsidR="00BA3252" w:rsidRPr="00C1739A">
        <w:rPr>
          <w:bCs/>
          <w:lang w:val="de-DE"/>
        </w:rPr>
        <w:t xml:space="preserve"> Anfang und Ende des Buches</w:t>
      </w:r>
      <w:bookmarkEnd w:id="168"/>
    </w:p>
    <w:p w:rsidR="00DD2A56" w:rsidRDefault="00CE615C" w:rsidP="007A71A9">
      <w:pPr>
        <w:rPr>
          <w:lang w:val="de-DE"/>
        </w:rPr>
      </w:pPr>
      <w:r>
        <w:rPr>
          <w:lang w:val="de-DE"/>
        </w:rPr>
        <w:t>Gehe zu</w:t>
      </w:r>
      <w:r w:rsidR="00DD2A56">
        <w:rPr>
          <w:lang w:val="de-DE"/>
        </w:rPr>
        <w:t xml:space="preserve"> </w:t>
      </w:r>
      <w:r w:rsidR="004B185C">
        <w:rPr>
          <w:lang w:val="de-DE"/>
        </w:rPr>
        <w:t xml:space="preserve">Taste </w:t>
      </w:r>
      <w:r w:rsidR="00815029">
        <w:rPr>
          <w:lang w:val="de-DE"/>
        </w:rPr>
        <w:t>(</w:t>
      </w:r>
      <w:r w:rsidR="004B185C">
        <w:rPr>
          <w:lang w:val="de-DE"/>
        </w:rPr>
        <w:t>über der 1</w:t>
      </w:r>
      <w:r w:rsidR="00815029">
        <w:rPr>
          <w:lang w:val="de-DE"/>
        </w:rPr>
        <w:t>)</w:t>
      </w:r>
      <w:r w:rsidR="004B185C">
        <w:rPr>
          <w:lang w:val="de-DE"/>
        </w:rPr>
        <w:t xml:space="preserve">: </w:t>
      </w:r>
    </w:p>
    <w:p w:rsidR="00097447" w:rsidRDefault="00BA3252" w:rsidP="007A71A9">
      <w:pPr>
        <w:rPr>
          <w:lang w:val="de-DE"/>
        </w:rPr>
      </w:pPr>
      <w:r w:rsidRPr="00C1739A">
        <w:rPr>
          <w:lang w:val="de-DE"/>
        </w:rPr>
        <w:t>Um schnell an den Anfang oder das Ende des Buches zu gelangen</w:t>
      </w:r>
      <w:r w:rsidR="009F3372" w:rsidRPr="00C1739A">
        <w:rPr>
          <w:lang w:val="de-DE"/>
        </w:rPr>
        <w:t>,</w:t>
      </w:r>
      <w:r w:rsidRPr="00C1739A">
        <w:rPr>
          <w:lang w:val="de-DE"/>
        </w:rPr>
        <w:t xml:space="preserve"> können Sie </w:t>
      </w:r>
      <w:r w:rsidR="00CE615C">
        <w:rPr>
          <w:lang w:val="de-DE"/>
        </w:rPr>
        <w:t>Gehe zu</w:t>
      </w:r>
      <w:r w:rsidRPr="00C1739A">
        <w:rPr>
          <w:lang w:val="de-DE"/>
        </w:rPr>
        <w:t xml:space="preserve"> Seite, </w:t>
      </w:r>
      <w:r w:rsidR="00CE615C">
        <w:rPr>
          <w:lang w:val="de-DE"/>
        </w:rPr>
        <w:t>Gehe zu</w:t>
      </w:r>
      <w:r w:rsidRPr="00C1739A">
        <w:rPr>
          <w:lang w:val="de-DE"/>
        </w:rPr>
        <w:t xml:space="preserve"> Überschrift, </w:t>
      </w:r>
      <w:r w:rsidR="00CE615C">
        <w:rPr>
          <w:lang w:val="de-DE"/>
        </w:rPr>
        <w:t>Gehe zu</w:t>
      </w:r>
      <w:r w:rsidRPr="00C1739A">
        <w:rPr>
          <w:lang w:val="de-DE"/>
        </w:rPr>
        <w:t xml:space="preserve"> Zeit oder </w:t>
      </w:r>
      <w:r w:rsidR="00CE615C">
        <w:rPr>
          <w:lang w:val="de-DE"/>
        </w:rPr>
        <w:t>Gehe zu</w:t>
      </w:r>
      <w:r w:rsidRPr="00C1739A">
        <w:rPr>
          <w:lang w:val="de-DE"/>
        </w:rPr>
        <w:t xml:space="preserve"> Prozent drücken. </w:t>
      </w:r>
      <w:r w:rsidR="007E6082" w:rsidRPr="00C1739A">
        <w:rPr>
          <w:lang w:val="de-DE"/>
        </w:rPr>
        <w:t xml:space="preserve">Drücken Sie die </w:t>
      </w:r>
      <w:r w:rsidR="00E3240E" w:rsidRPr="00C1739A">
        <w:rPr>
          <w:b/>
          <w:i/>
          <w:lang w:val="de-DE"/>
        </w:rPr>
        <w:t>Rücklauf</w:t>
      </w:r>
      <w:r w:rsidR="004B185C">
        <w:rPr>
          <w:b/>
          <w:i/>
          <w:lang w:val="de-DE"/>
        </w:rPr>
        <w:t>-</w:t>
      </w:r>
      <w:r w:rsidR="007E6082" w:rsidRPr="00C1739A">
        <w:rPr>
          <w:lang w:val="de-DE"/>
        </w:rPr>
        <w:t xml:space="preserve"> oder die </w:t>
      </w:r>
      <w:r w:rsidR="007E6082" w:rsidRPr="00C1739A">
        <w:rPr>
          <w:b/>
          <w:i/>
          <w:lang w:val="de-DE"/>
        </w:rPr>
        <w:t>Wiedergabe</w:t>
      </w:r>
      <w:r w:rsidR="004B185C">
        <w:rPr>
          <w:b/>
          <w:i/>
          <w:lang w:val="de-DE"/>
        </w:rPr>
        <w:t>t</w:t>
      </w:r>
      <w:r w:rsidR="007E6082" w:rsidRPr="00C1739A">
        <w:rPr>
          <w:lang w:val="de-DE"/>
        </w:rPr>
        <w:t xml:space="preserve">aste, um an den Anfang des Buches zu gelangen oder drücken Sie die </w:t>
      </w:r>
      <w:r w:rsidR="007E6082" w:rsidRPr="00C1739A">
        <w:rPr>
          <w:b/>
          <w:i/>
          <w:lang w:val="de-DE"/>
        </w:rPr>
        <w:t>Vorlauf</w:t>
      </w:r>
      <w:r w:rsidR="004B185C">
        <w:rPr>
          <w:b/>
          <w:i/>
          <w:lang w:val="de-DE"/>
        </w:rPr>
        <w:t>t</w:t>
      </w:r>
      <w:r w:rsidR="007E6082" w:rsidRPr="00C1739A">
        <w:rPr>
          <w:lang w:val="de-DE"/>
        </w:rPr>
        <w:t>aste, um an das Ende des Buches zu springen.</w:t>
      </w:r>
      <w:r w:rsidR="00617039" w:rsidRPr="00C1739A">
        <w:rPr>
          <w:lang w:val="de-DE"/>
        </w:rPr>
        <w:t xml:space="preserve"> </w:t>
      </w:r>
      <w:r w:rsidR="00097447" w:rsidRPr="009C466F">
        <w:rPr>
          <w:lang w:val="de-DE"/>
        </w:rPr>
        <w:t xml:space="preserve">Ausschließlich in </w:t>
      </w:r>
      <w:r w:rsidR="00DD2A56">
        <w:rPr>
          <w:lang w:val="de-DE"/>
        </w:rPr>
        <w:t>A</w:t>
      </w:r>
      <w:r w:rsidR="00097447" w:rsidRPr="009C466F">
        <w:rPr>
          <w:lang w:val="de-DE"/>
        </w:rPr>
        <w:t xml:space="preserve">ndere Bücher kann man diesen Shortcut zusätzlich für </w:t>
      </w:r>
      <w:r w:rsidR="00CE615C">
        <w:rPr>
          <w:lang w:val="de-DE"/>
        </w:rPr>
        <w:t>Gehe zu</w:t>
      </w:r>
      <w:r w:rsidR="00097447" w:rsidRPr="009C466F">
        <w:rPr>
          <w:lang w:val="de-DE"/>
        </w:rPr>
        <w:t xml:space="preserve"> Datei verwenden.</w:t>
      </w:r>
    </w:p>
    <w:p w:rsidR="00EF54EB" w:rsidRPr="009C466F" w:rsidRDefault="00EF54EB" w:rsidP="007A71A9">
      <w:pPr>
        <w:rPr>
          <w:lang w:val="de-DE"/>
        </w:rPr>
      </w:pPr>
    </w:p>
    <w:p w:rsidR="0034496C" w:rsidRPr="00C1739A" w:rsidRDefault="00CE615C" w:rsidP="0034496C">
      <w:pPr>
        <w:pStyle w:val="Titre2"/>
        <w:spacing w:before="120"/>
        <w:rPr>
          <w:bCs/>
          <w:lang w:val="en-US"/>
        </w:rPr>
      </w:pPr>
      <w:bookmarkStart w:id="169" w:name="_Toc243727593"/>
      <w:bookmarkStart w:id="170" w:name="_Toc244079165"/>
      <w:bookmarkStart w:id="171" w:name="_Toc244084437"/>
      <w:bookmarkStart w:id="172" w:name="_Toc244318270"/>
      <w:bookmarkStart w:id="173" w:name="_Toc244319182"/>
      <w:bookmarkStart w:id="174" w:name="_Toc244402313"/>
      <w:bookmarkStart w:id="175" w:name="_Toc461004050"/>
      <w:r>
        <w:rPr>
          <w:bCs/>
          <w:lang w:val="en-US"/>
        </w:rPr>
        <w:t>Gehe zu</w:t>
      </w:r>
      <w:r w:rsidR="0034496C" w:rsidRPr="00C1739A">
        <w:rPr>
          <w:bCs/>
          <w:lang w:val="en-US"/>
        </w:rPr>
        <w:t xml:space="preserve"> Buch</w:t>
      </w:r>
      <w:bookmarkEnd w:id="169"/>
      <w:bookmarkEnd w:id="170"/>
      <w:bookmarkEnd w:id="171"/>
      <w:bookmarkEnd w:id="172"/>
      <w:bookmarkEnd w:id="173"/>
      <w:bookmarkEnd w:id="174"/>
      <w:bookmarkEnd w:id="175"/>
    </w:p>
    <w:p w:rsidR="00D35562" w:rsidRDefault="0034496C" w:rsidP="007A71A9">
      <w:pPr>
        <w:rPr>
          <w:lang w:val="de-DE"/>
        </w:rPr>
      </w:pPr>
      <w:r w:rsidRPr="00C1739A">
        <w:rPr>
          <w:lang w:val="de-DE"/>
        </w:rPr>
        <w:t xml:space="preserve">Wenn Sie sich </w:t>
      </w:r>
      <w:r w:rsidR="00606A8E">
        <w:rPr>
          <w:lang w:val="de-DE"/>
        </w:rPr>
        <w:t>in einem</w:t>
      </w:r>
      <w:r w:rsidRPr="00C1739A">
        <w:rPr>
          <w:lang w:val="de-DE"/>
        </w:rPr>
        <w:t xml:space="preserve"> Bücherregal befinden, wird die </w:t>
      </w:r>
      <w:r w:rsidR="00CE615C">
        <w:rPr>
          <w:lang w:val="de-DE"/>
        </w:rPr>
        <w:t>Gehe zu</w:t>
      </w:r>
      <w:r w:rsidR="008A7477">
        <w:rPr>
          <w:lang w:val="de-DE"/>
        </w:rPr>
        <w:t xml:space="preserve"> </w:t>
      </w:r>
      <w:r w:rsidR="00606A8E">
        <w:rPr>
          <w:lang w:val="de-DE"/>
        </w:rPr>
        <w:t>S</w:t>
      </w:r>
      <w:r w:rsidRPr="00C1739A">
        <w:rPr>
          <w:lang w:val="de-DE"/>
        </w:rPr>
        <w:t>eite</w:t>
      </w:r>
      <w:r w:rsidR="008A7477">
        <w:rPr>
          <w:lang w:val="de-DE"/>
        </w:rPr>
        <w:t xml:space="preserve"> </w:t>
      </w:r>
      <w:r w:rsidR="00606A8E">
        <w:rPr>
          <w:lang w:val="de-DE"/>
        </w:rPr>
        <w:t>T</w:t>
      </w:r>
      <w:r w:rsidRPr="00C1739A">
        <w:rPr>
          <w:lang w:val="de-DE"/>
        </w:rPr>
        <w:t xml:space="preserve">aste zur </w:t>
      </w:r>
      <w:r w:rsidR="00CE615C">
        <w:rPr>
          <w:lang w:val="de-DE"/>
        </w:rPr>
        <w:t>Gehe zu</w:t>
      </w:r>
      <w:r w:rsidR="008A7477">
        <w:rPr>
          <w:lang w:val="de-DE"/>
        </w:rPr>
        <w:t xml:space="preserve"> </w:t>
      </w:r>
      <w:r w:rsidRPr="00C1739A">
        <w:rPr>
          <w:lang w:val="de-DE"/>
        </w:rPr>
        <w:t>Buch</w:t>
      </w:r>
      <w:r w:rsidR="008A7477">
        <w:rPr>
          <w:lang w:val="de-DE"/>
        </w:rPr>
        <w:t xml:space="preserve"> </w:t>
      </w:r>
      <w:r w:rsidRPr="00C1739A">
        <w:rPr>
          <w:lang w:val="de-DE"/>
        </w:rPr>
        <w:t xml:space="preserve">Taste, die es Ihnen gestattet, eine Buchnummer </w:t>
      </w:r>
      <w:r w:rsidR="00606A8E">
        <w:rPr>
          <w:lang w:val="de-DE"/>
        </w:rPr>
        <w:t xml:space="preserve">bezogen auf die Anzahl der vorhandenen Bücher in einem Regal </w:t>
      </w:r>
      <w:r w:rsidRPr="00C1739A">
        <w:rPr>
          <w:lang w:val="de-DE"/>
        </w:rPr>
        <w:t>einzugeben, was sinnvoll bei Bücherregalen mit sehr vielen Büchern ist.</w:t>
      </w:r>
    </w:p>
    <w:p w:rsidR="005455D5" w:rsidRDefault="005455D5" w:rsidP="004A18B6">
      <w:pPr>
        <w:pStyle w:val="Corpsdetexte"/>
        <w:rPr>
          <w:lang w:val="de-DE"/>
        </w:rPr>
      </w:pPr>
    </w:p>
    <w:p w:rsidR="005455D5" w:rsidRPr="007A71A9" w:rsidRDefault="005455D5" w:rsidP="005455D5">
      <w:pPr>
        <w:pStyle w:val="Titre2"/>
      </w:pPr>
      <w:bookmarkStart w:id="176" w:name="_Toc461004051"/>
      <w:r>
        <w:t>Funktionen für Onlinedienste</w:t>
      </w:r>
      <w:bookmarkEnd w:id="176"/>
    </w:p>
    <w:p w:rsidR="00D83853" w:rsidRDefault="00553AA6" w:rsidP="005455D5">
      <w:pPr>
        <w:rPr>
          <w:lang w:val="de-DE"/>
        </w:rPr>
      </w:pPr>
      <w:r w:rsidRPr="00553AA6">
        <w:rPr>
          <w:lang w:val="de-DE"/>
        </w:rPr>
        <w:t xml:space="preserve">Wenn man durch die </w:t>
      </w:r>
      <w:r w:rsidR="001842FB">
        <w:rPr>
          <w:lang w:val="de-DE"/>
        </w:rPr>
        <w:t>O</w:t>
      </w:r>
      <w:r w:rsidRPr="00553AA6">
        <w:rPr>
          <w:lang w:val="de-DE"/>
        </w:rPr>
        <w:t>n</w:t>
      </w:r>
      <w:r w:rsidR="00810090">
        <w:rPr>
          <w:lang w:val="de-DE"/>
        </w:rPr>
        <w:t>line</w:t>
      </w:r>
      <w:r w:rsidR="001842FB">
        <w:rPr>
          <w:lang w:val="de-DE"/>
        </w:rPr>
        <w:t>b</w:t>
      </w:r>
      <w:r>
        <w:rPr>
          <w:lang w:val="de-DE"/>
        </w:rPr>
        <w:t>ücherregale blättert</w:t>
      </w:r>
      <w:r w:rsidR="00082FEB">
        <w:rPr>
          <w:lang w:val="de-DE"/>
        </w:rPr>
        <w:t xml:space="preserve"> und mit WLAN verbunden ist,</w:t>
      </w:r>
      <w:r>
        <w:rPr>
          <w:lang w:val="de-DE"/>
        </w:rPr>
        <w:t xml:space="preserve"> liegen auf der Gehe zu Taste (über der 1)</w:t>
      </w:r>
      <w:r w:rsidR="005F4EBF">
        <w:rPr>
          <w:lang w:val="de-DE"/>
        </w:rPr>
        <w:t xml:space="preserve"> Funktionen, die speziell für die vorhande</w:t>
      </w:r>
      <w:r w:rsidR="00956D87">
        <w:rPr>
          <w:lang w:val="de-DE"/>
        </w:rPr>
        <w:t xml:space="preserve">nen Onlinedienste angepasst wurden. </w:t>
      </w:r>
      <w:r w:rsidR="00D83853">
        <w:rPr>
          <w:lang w:val="de-DE"/>
        </w:rPr>
        <w:t>So kann man durch zweimaliges Drücken der Gehe zu Taste im Bookshare Bücherregal nach Büchern dieses Onlinedienstes suchen.</w:t>
      </w:r>
      <w:r w:rsidR="00A46DF7">
        <w:rPr>
          <w:lang w:val="de-DE"/>
        </w:rPr>
        <w:t xml:space="preserve"> </w:t>
      </w:r>
      <w:r w:rsidR="00C362D7">
        <w:rPr>
          <w:lang w:val="de-DE"/>
        </w:rPr>
        <w:t xml:space="preserve">Im Internetradio Bücherregal ermöglicht die gehe zu Taste eine Sendersuche oder das direkte Anspringen </w:t>
      </w:r>
      <w:r w:rsidR="006E65B5">
        <w:rPr>
          <w:lang w:val="de-DE"/>
        </w:rPr>
        <w:t xml:space="preserve">einer </w:t>
      </w:r>
      <w:r w:rsidR="009A49DA">
        <w:rPr>
          <w:lang w:val="de-DE"/>
        </w:rPr>
        <w:t>Wiedergabelist</w:t>
      </w:r>
      <w:r w:rsidR="006E65B5">
        <w:rPr>
          <w:lang w:val="de-DE"/>
        </w:rPr>
        <w:t xml:space="preserve">e oder von einer </w:t>
      </w:r>
      <w:r w:rsidR="009A49DA">
        <w:rPr>
          <w:lang w:val="de-DE"/>
        </w:rPr>
        <w:t>Wiedergabelist</w:t>
      </w:r>
      <w:r w:rsidR="006E65B5">
        <w:rPr>
          <w:lang w:val="de-DE"/>
        </w:rPr>
        <w:t xml:space="preserve">e aus das Anspringen </w:t>
      </w:r>
      <w:r w:rsidR="00C362D7">
        <w:rPr>
          <w:lang w:val="de-DE"/>
        </w:rPr>
        <w:t>eines Senders</w:t>
      </w:r>
      <w:r w:rsidR="000376FE">
        <w:rPr>
          <w:lang w:val="de-DE"/>
        </w:rPr>
        <w:t xml:space="preserve"> wie man es von den </w:t>
      </w:r>
      <w:r w:rsidR="0011539C">
        <w:rPr>
          <w:lang w:val="de-DE"/>
        </w:rPr>
        <w:t>O</w:t>
      </w:r>
      <w:r w:rsidR="000376FE">
        <w:rPr>
          <w:lang w:val="de-DE"/>
        </w:rPr>
        <w:t>ff</w:t>
      </w:r>
      <w:r w:rsidR="00810090">
        <w:rPr>
          <w:lang w:val="de-DE"/>
        </w:rPr>
        <w:t>line</w:t>
      </w:r>
      <w:r w:rsidR="0011539C">
        <w:rPr>
          <w:lang w:val="de-DE"/>
        </w:rPr>
        <w:t>b</w:t>
      </w:r>
      <w:r w:rsidR="000376FE">
        <w:rPr>
          <w:lang w:val="de-DE"/>
        </w:rPr>
        <w:t>üchern kennt.</w:t>
      </w:r>
      <w:r w:rsidR="005B1499">
        <w:rPr>
          <w:lang w:val="de-DE"/>
        </w:rPr>
        <w:t xml:space="preserve"> </w:t>
      </w:r>
      <w:r w:rsidR="006E65B5">
        <w:rPr>
          <w:lang w:val="de-DE"/>
        </w:rPr>
        <w:t xml:space="preserve">Ist man im Bücherregal Nachschlagewerke, </w:t>
      </w:r>
      <w:r w:rsidR="00200964">
        <w:rPr>
          <w:lang w:val="de-DE"/>
        </w:rPr>
        <w:t xml:space="preserve">kann man mit der gehe zu Taste eine Wikipedia- oder Wiktionarysuche </w:t>
      </w:r>
      <w:r w:rsidR="00480276">
        <w:rPr>
          <w:lang w:val="de-DE"/>
        </w:rPr>
        <w:t xml:space="preserve">von einem Buch aus </w:t>
      </w:r>
      <w:r w:rsidR="00200964">
        <w:rPr>
          <w:lang w:val="de-DE"/>
        </w:rPr>
        <w:t>starten</w:t>
      </w:r>
      <w:r w:rsidR="006E65B5">
        <w:rPr>
          <w:lang w:val="de-DE"/>
        </w:rPr>
        <w:t xml:space="preserve"> oder </w:t>
      </w:r>
      <w:r w:rsidR="004C40F9">
        <w:rPr>
          <w:lang w:val="de-DE"/>
        </w:rPr>
        <w:t xml:space="preserve">direkt zu einer </w:t>
      </w:r>
      <w:r w:rsidR="00E01EB2">
        <w:rPr>
          <w:lang w:val="de-DE"/>
        </w:rPr>
        <w:t>spez</w:t>
      </w:r>
      <w:r w:rsidR="006B205B">
        <w:rPr>
          <w:lang w:val="de-DE"/>
        </w:rPr>
        <w:t>if</w:t>
      </w:r>
      <w:r w:rsidR="00E01EB2">
        <w:rPr>
          <w:lang w:val="de-DE"/>
        </w:rPr>
        <w:t xml:space="preserve">ischen </w:t>
      </w:r>
      <w:r w:rsidR="004C40F9">
        <w:rPr>
          <w:lang w:val="de-DE"/>
        </w:rPr>
        <w:t>Datei springen</w:t>
      </w:r>
      <w:r w:rsidR="00200964">
        <w:rPr>
          <w:lang w:val="de-DE"/>
        </w:rPr>
        <w:t>.</w:t>
      </w:r>
      <w:r w:rsidR="00293EBD">
        <w:rPr>
          <w:lang w:val="de-DE"/>
        </w:rPr>
        <w:t>Vom Bücherregal Podcasts aus kann man mit der gehe zu Taste neue Feeds hinzufügen.</w:t>
      </w:r>
      <w:r w:rsidR="00C362D7">
        <w:rPr>
          <w:lang w:val="de-DE"/>
        </w:rPr>
        <w:t xml:space="preserve"> </w:t>
      </w:r>
      <w:r w:rsidR="00106580">
        <w:rPr>
          <w:lang w:val="de-DE"/>
        </w:rPr>
        <w:t xml:space="preserve">Bei allen Internet Suchvorgängen kann man mit der gehe zu Taste zu einem bestimmten Ergebnis springen, indem man die Nummer des Ergebnisses eingibt und mit Enter bestätigt. </w:t>
      </w:r>
    </w:p>
    <w:p w:rsidR="005455D5" w:rsidRPr="00553AA6" w:rsidRDefault="00553AA6" w:rsidP="005455D5">
      <w:pPr>
        <w:rPr>
          <w:lang w:val="de-DE"/>
        </w:rPr>
      </w:pPr>
      <w:r>
        <w:rPr>
          <w:lang w:val="de-DE"/>
        </w:rPr>
        <w:t xml:space="preserve">  </w:t>
      </w:r>
    </w:p>
    <w:p w:rsidR="005F3FBC" w:rsidRDefault="00CE0E62" w:rsidP="00CE0E62">
      <w:pPr>
        <w:pStyle w:val="Titre1"/>
        <w:rPr>
          <w:lang w:val="de-DE"/>
        </w:rPr>
      </w:pPr>
      <w:bookmarkStart w:id="177" w:name="_Toc461004052"/>
      <w:r>
        <w:rPr>
          <w:lang w:val="de-DE"/>
        </w:rPr>
        <w:t>Erweiterte Funktionen</w:t>
      </w:r>
      <w:bookmarkEnd w:id="177"/>
    </w:p>
    <w:p w:rsidR="000D5F53" w:rsidRPr="000D5F53" w:rsidRDefault="000D5F53" w:rsidP="000D5F53">
      <w:pPr>
        <w:rPr>
          <w:lang w:val="de-DE"/>
        </w:rPr>
      </w:pPr>
    </w:p>
    <w:p w:rsidR="007734E4" w:rsidRDefault="00CE0E62" w:rsidP="00CE0E62">
      <w:pPr>
        <w:pStyle w:val="Titre2"/>
      </w:pPr>
      <w:bookmarkStart w:id="178" w:name="_Toc461004053"/>
      <w:r>
        <w:rPr>
          <w:lang w:val="de-DE"/>
        </w:rPr>
        <w:t>Textsuche</w:t>
      </w:r>
      <w:bookmarkEnd w:id="178"/>
    </w:p>
    <w:p w:rsidR="002777F6" w:rsidRDefault="00D35562" w:rsidP="007A71A9">
      <w:pPr>
        <w:rPr>
          <w:lang w:val="de-DE"/>
        </w:rPr>
      </w:pPr>
      <w:r w:rsidRPr="00C1739A">
        <w:rPr>
          <w:lang w:val="de-DE"/>
        </w:rPr>
        <w:t>Der Stream hat eine Text</w:t>
      </w:r>
      <w:r w:rsidR="002674B9">
        <w:rPr>
          <w:lang w:val="de-DE"/>
        </w:rPr>
        <w:t>s</w:t>
      </w:r>
      <w:r w:rsidRPr="00C1739A">
        <w:rPr>
          <w:lang w:val="de-DE"/>
        </w:rPr>
        <w:t xml:space="preserve">uchfunktion für </w:t>
      </w:r>
      <w:r w:rsidR="002777F6">
        <w:rPr>
          <w:lang w:val="de-DE"/>
        </w:rPr>
        <w:t xml:space="preserve">Bücher </w:t>
      </w:r>
      <w:r w:rsidR="00B361C9">
        <w:rPr>
          <w:lang w:val="de-DE"/>
        </w:rPr>
        <w:t xml:space="preserve">mit Text. </w:t>
      </w:r>
    </w:p>
    <w:p w:rsidR="002777F6" w:rsidRDefault="002777F6" w:rsidP="007A71A9">
      <w:pPr>
        <w:rPr>
          <w:lang w:val="de-DE"/>
        </w:rPr>
      </w:pPr>
    </w:p>
    <w:p w:rsidR="002777F6" w:rsidRDefault="002777F6" w:rsidP="007A71A9">
      <w:pPr>
        <w:rPr>
          <w:lang w:val="de-DE"/>
        </w:rPr>
      </w:pPr>
      <w:r>
        <w:rPr>
          <w:lang w:val="de-DE"/>
        </w:rPr>
        <w:t>Sie können Ihren Suchbegriff mit Hilfe der Nummerntasten wie bei einem Mobiltelefon eingeben.</w:t>
      </w:r>
    </w:p>
    <w:p w:rsidR="002777F6" w:rsidRDefault="00B64A8C" w:rsidP="007A71A9">
      <w:pPr>
        <w:rPr>
          <w:lang w:val="de-DE"/>
        </w:rPr>
      </w:pPr>
      <w:r>
        <w:rPr>
          <w:lang w:val="de-DE"/>
        </w:rPr>
        <w:t>Wenn Sie einen mehrsprachigen Stream besitzen, wird die Tastatur die Zeichen der Sprache anbieten, die in der aktuellen Text-zu-Sprache Einstellung ausgewählt ist.</w:t>
      </w:r>
    </w:p>
    <w:p w:rsidR="00B64A8C" w:rsidRDefault="00B64A8C" w:rsidP="007A71A9">
      <w:pPr>
        <w:rPr>
          <w:lang w:val="de-DE"/>
        </w:rPr>
      </w:pPr>
      <w:r>
        <w:rPr>
          <w:lang w:val="de-DE"/>
        </w:rPr>
        <w:t xml:space="preserve">Drücken und halten Sie Taste </w:t>
      </w:r>
      <w:r>
        <w:rPr>
          <w:b/>
          <w:lang w:val="de-DE"/>
        </w:rPr>
        <w:t>7</w:t>
      </w:r>
      <w:r>
        <w:rPr>
          <w:lang w:val="de-DE"/>
        </w:rPr>
        <w:t>, um von einer zur nächsten TTS Sprache umzuschalten.</w:t>
      </w:r>
    </w:p>
    <w:p w:rsidR="00D35562" w:rsidRDefault="00D35562" w:rsidP="007A71A9">
      <w:pPr>
        <w:rPr>
          <w:lang w:val="de-DE"/>
        </w:rPr>
      </w:pPr>
    </w:p>
    <w:p w:rsidR="00D35562" w:rsidRDefault="006C33C8" w:rsidP="003F4A22">
      <w:pPr>
        <w:rPr>
          <w:lang w:val="de-DE"/>
        </w:rPr>
      </w:pPr>
      <w:r>
        <w:rPr>
          <w:lang w:val="de-DE"/>
        </w:rPr>
        <w:t xml:space="preserve">Es folgt eine Beschreibung der Textsuche </w:t>
      </w:r>
      <w:r w:rsidR="003F4A22">
        <w:rPr>
          <w:lang w:val="de-DE"/>
        </w:rPr>
        <w:t xml:space="preserve">ausgehend </w:t>
      </w:r>
      <w:r>
        <w:rPr>
          <w:lang w:val="de-DE"/>
        </w:rPr>
        <w:t>vom Bücherregal Text</w:t>
      </w:r>
      <w:r w:rsidR="003F4A22">
        <w:rPr>
          <w:lang w:val="de-DE"/>
        </w:rPr>
        <w:t>datei</w:t>
      </w:r>
      <w:r>
        <w:rPr>
          <w:lang w:val="de-DE"/>
        </w:rPr>
        <w:t>e</w:t>
      </w:r>
      <w:r w:rsidR="003F4A22">
        <w:rPr>
          <w:lang w:val="de-DE"/>
        </w:rPr>
        <w:t>n. In gleicher Weise können Sie</w:t>
      </w:r>
      <w:r w:rsidR="00D35562" w:rsidRPr="00C1739A">
        <w:rPr>
          <w:lang w:val="de-DE"/>
        </w:rPr>
        <w:t xml:space="preserve"> </w:t>
      </w:r>
      <w:r w:rsidR="003F4A22">
        <w:rPr>
          <w:lang w:val="de-DE"/>
        </w:rPr>
        <w:t>aber auch nach D</w:t>
      </w:r>
      <w:r w:rsidR="00375FB9">
        <w:rPr>
          <w:lang w:val="de-DE"/>
        </w:rPr>
        <w:t>AISY</w:t>
      </w:r>
      <w:r w:rsidR="003F4A22">
        <w:rPr>
          <w:lang w:val="de-DE"/>
        </w:rPr>
        <w:t>- oder NISO</w:t>
      </w:r>
      <w:r w:rsidR="00375FB9">
        <w:rPr>
          <w:lang w:val="de-DE"/>
        </w:rPr>
        <w:t>-</w:t>
      </w:r>
      <w:r w:rsidR="003F4A22">
        <w:rPr>
          <w:lang w:val="de-DE"/>
        </w:rPr>
        <w:t>Büchern suchen (z.B. Bookshare)</w:t>
      </w:r>
      <w:r w:rsidR="0088129F">
        <w:rPr>
          <w:lang w:val="de-DE"/>
        </w:rPr>
        <w:t>, vorausgesetzt, sie beinhalten Text, und Ihr Player befindet sich im TTS</w:t>
      </w:r>
      <w:r w:rsidR="00C0243E">
        <w:rPr>
          <w:lang w:val="de-DE"/>
        </w:rPr>
        <w:t xml:space="preserve"> </w:t>
      </w:r>
      <w:r w:rsidR="0088129F">
        <w:rPr>
          <w:lang w:val="de-DE"/>
        </w:rPr>
        <w:t xml:space="preserve">Widergabemodus (Ziffer 9). </w:t>
      </w:r>
      <w:r>
        <w:rPr>
          <w:lang w:val="de-DE"/>
        </w:rPr>
        <w:t>DAISY- oder NISO</w:t>
      </w:r>
      <w:r w:rsidR="00375FB9">
        <w:rPr>
          <w:lang w:val="de-DE"/>
        </w:rPr>
        <w:t>-</w:t>
      </w:r>
      <w:r>
        <w:rPr>
          <w:lang w:val="de-DE"/>
        </w:rPr>
        <w:t>Bücher, die nur aufgenommen wurden, können nicht durchsucht werden, da sie keinen Text beinhalten.</w:t>
      </w:r>
    </w:p>
    <w:p w:rsidR="001A1B9E" w:rsidRDefault="001A1B9E" w:rsidP="003F4A22">
      <w:pPr>
        <w:rPr>
          <w:lang w:val="de-DE"/>
        </w:rPr>
      </w:pPr>
    </w:p>
    <w:p w:rsidR="001A1B9E" w:rsidRDefault="001A1A06" w:rsidP="003F4A22">
      <w:pPr>
        <w:rPr>
          <w:lang w:val="de-DE"/>
        </w:rPr>
      </w:pPr>
      <w:r>
        <w:rPr>
          <w:lang w:val="de-DE"/>
        </w:rPr>
        <w:t xml:space="preserve">Bevor Sie zum Erstenmal eine Textsuche machen, </w:t>
      </w:r>
      <w:r w:rsidR="00A17C40">
        <w:rPr>
          <w:lang w:val="de-DE"/>
        </w:rPr>
        <w:t xml:space="preserve">wählen Sie den von Ihnen bevorzugten SMS-Eingabestil (Multitap Texteingabe)im Konfigurationsmenü (Taste 7)  aus. </w:t>
      </w:r>
      <w:r w:rsidR="006445AA">
        <w:rPr>
          <w:lang w:val="de-DE"/>
        </w:rPr>
        <w:t xml:space="preserve">Es gibt 2 Möglichkeiten: „Nur letztes Zeichen Ansagen“ oder – für weniger Geübte - „Jedes Zeichen nach Tastendruck und nach Pause letztes Zeichen ansagen“.   </w:t>
      </w:r>
      <w:r>
        <w:rPr>
          <w:lang w:val="de-DE"/>
        </w:rPr>
        <w:t xml:space="preserve"> </w:t>
      </w:r>
    </w:p>
    <w:p w:rsidR="001A1B9E" w:rsidRDefault="001A1B9E" w:rsidP="003F4A22">
      <w:pPr>
        <w:rPr>
          <w:lang w:val="de-DE"/>
        </w:rPr>
      </w:pPr>
    </w:p>
    <w:p w:rsidR="001A1B9E" w:rsidRPr="00C1739A" w:rsidRDefault="00B941FF" w:rsidP="003F4A22">
      <w:pPr>
        <w:rPr>
          <w:lang w:val="de-DE"/>
        </w:rPr>
      </w:pPr>
      <w:r>
        <w:rPr>
          <w:lang w:val="de-DE"/>
        </w:rPr>
        <w:t>Bei einer Textsuche gehen Sie folgendermaßen vor:</w:t>
      </w:r>
    </w:p>
    <w:p w:rsidR="00B941FF" w:rsidRDefault="00B941FF" w:rsidP="00965067">
      <w:pPr>
        <w:pStyle w:val="Listepuces2"/>
        <w:numPr>
          <w:ilvl w:val="0"/>
          <w:numId w:val="14"/>
        </w:numPr>
        <w:rPr>
          <w:lang w:val="de-DE"/>
        </w:rPr>
      </w:pPr>
      <w:r>
        <w:rPr>
          <w:lang w:val="de-DE"/>
        </w:rPr>
        <w:t>Öffnen Sie eine Textdatei im Regal Textdateien</w:t>
      </w:r>
    </w:p>
    <w:p w:rsidR="009F633D" w:rsidRDefault="00D35562" w:rsidP="00965067">
      <w:pPr>
        <w:pStyle w:val="Listepuces2"/>
        <w:numPr>
          <w:ilvl w:val="0"/>
          <w:numId w:val="14"/>
        </w:numPr>
        <w:rPr>
          <w:lang w:val="de-DE"/>
        </w:rPr>
      </w:pPr>
      <w:r w:rsidRPr="00C1739A">
        <w:rPr>
          <w:lang w:val="de-DE"/>
        </w:rPr>
        <w:t xml:space="preserve">Drücken Sie die </w:t>
      </w:r>
      <w:r w:rsidR="00CE615C">
        <w:rPr>
          <w:b/>
          <w:lang w:val="de-DE"/>
        </w:rPr>
        <w:t>Gehe zu</w:t>
      </w:r>
      <w:r w:rsidR="00D55D71">
        <w:rPr>
          <w:b/>
          <w:lang w:val="de-DE"/>
        </w:rPr>
        <w:t xml:space="preserve"> </w:t>
      </w:r>
      <w:r w:rsidRPr="00C1739A">
        <w:rPr>
          <w:lang w:val="de-DE"/>
        </w:rPr>
        <w:t>Taste mehrfach</w:t>
      </w:r>
      <w:r w:rsidR="00D55D71">
        <w:rPr>
          <w:lang w:val="de-DE"/>
        </w:rPr>
        <w:t>,</w:t>
      </w:r>
      <w:r w:rsidRPr="00C1739A">
        <w:rPr>
          <w:lang w:val="de-DE"/>
        </w:rPr>
        <w:t xml:space="preserve"> bis Sie „Suche“ hören. </w:t>
      </w:r>
      <w:r w:rsidR="00B941FF">
        <w:rPr>
          <w:lang w:val="de-DE"/>
        </w:rPr>
        <w:t xml:space="preserve">Der Stream spricht nun das Wort, auf dem Sie in Ihrer Textdatei stehen. </w:t>
      </w:r>
      <w:r w:rsidR="003D6BC8">
        <w:rPr>
          <w:lang w:val="de-DE"/>
        </w:rPr>
        <w:t>Drücken Sie Raute oder Wiedergabe, um nach diesem Wort zu suchen.</w:t>
      </w:r>
    </w:p>
    <w:p w:rsidR="00D35562" w:rsidRDefault="00B941FF" w:rsidP="00965067">
      <w:pPr>
        <w:pStyle w:val="Listepuces2"/>
        <w:numPr>
          <w:ilvl w:val="0"/>
          <w:numId w:val="14"/>
        </w:numPr>
        <w:rPr>
          <w:lang w:val="de-DE"/>
        </w:rPr>
      </w:pPr>
      <w:r>
        <w:rPr>
          <w:lang w:val="de-DE"/>
        </w:rPr>
        <w:t xml:space="preserve"> </w:t>
      </w:r>
      <w:r w:rsidR="009F633D">
        <w:rPr>
          <w:lang w:val="de-DE"/>
        </w:rPr>
        <w:t xml:space="preserve">Sie können auch </w:t>
      </w:r>
      <w:r w:rsidR="00A178FE">
        <w:rPr>
          <w:lang w:val="de-DE"/>
        </w:rPr>
        <w:t xml:space="preserve">Text </w:t>
      </w:r>
      <w:r w:rsidR="009F633D">
        <w:rPr>
          <w:lang w:val="de-DE"/>
        </w:rPr>
        <w:t>zu dem aktuellen Wort hinzufügen</w:t>
      </w:r>
      <w:r w:rsidR="00A178FE">
        <w:rPr>
          <w:lang w:val="de-DE"/>
        </w:rPr>
        <w:t>, einzelne Buchstaben, beginnend am Wortende, löschen</w:t>
      </w:r>
      <w:r w:rsidR="00D35562" w:rsidRPr="00C1739A">
        <w:rPr>
          <w:lang w:val="de-DE"/>
        </w:rPr>
        <w:t xml:space="preserve"> </w:t>
      </w:r>
      <w:r w:rsidR="00FB2617">
        <w:rPr>
          <w:lang w:val="de-DE"/>
        </w:rPr>
        <w:t>oder das ganze Wort mit einem Tastendruck löschen. Und so geht’s:</w:t>
      </w:r>
    </w:p>
    <w:p w:rsidR="00D35562" w:rsidRDefault="00CC4FD2" w:rsidP="00965067">
      <w:pPr>
        <w:pStyle w:val="Listepuces2"/>
        <w:numPr>
          <w:ilvl w:val="0"/>
          <w:numId w:val="14"/>
        </w:numPr>
        <w:rPr>
          <w:lang w:val="de-DE"/>
        </w:rPr>
      </w:pPr>
      <w:r>
        <w:rPr>
          <w:lang w:val="de-DE"/>
        </w:rPr>
        <w:t>Bei der Methode „Nur letztes Zeichen ansagen“ d</w:t>
      </w:r>
      <w:r w:rsidR="00D35562" w:rsidRPr="00C1739A">
        <w:rPr>
          <w:lang w:val="de-DE"/>
        </w:rPr>
        <w:t xml:space="preserve">rücken Sie die Tasten </w:t>
      </w:r>
      <w:r w:rsidR="00D35562" w:rsidRPr="00C1739A">
        <w:rPr>
          <w:b/>
          <w:lang w:val="de-DE"/>
        </w:rPr>
        <w:t>0</w:t>
      </w:r>
      <w:r w:rsidR="00D35562" w:rsidRPr="00C1739A">
        <w:rPr>
          <w:lang w:val="de-DE"/>
        </w:rPr>
        <w:t xml:space="preserve"> bis </w:t>
      </w:r>
      <w:r w:rsidR="00D35562" w:rsidRPr="00C1739A">
        <w:rPr>
          <w:b/>
          <w:lang w:val="de-DE"/>
        </w:rPr>
        <w:t>9</w:t>
      </w:r>
      <w:r w:rsidR="00D35562" w:rsidRPr="00C1739A">
        <w:rPr>
          <w:lang w:val="de-DE"/>
        </w:rPr>
        <w:t xml:space="preserve">, um den Text einzugeben. Zum Beispiel: Taste </w:t>
      </w:r>
      <w:r w:rsidR="00D35562" w:rsidRPr="00C1739A">
        <w:rPr>
          <w:b/>
          <w:lang w:val="de-DE"/>
        </w:rPr>
        <w:t>2</w:t>
      </w:r>
      <w:r w:rsidR="00D35562" w:rsidRPr="00C1739A">
        <w:rPr>
          <w:lang w:val="de-DE"/>
        </w:rPr>
        <w:t xml:space="preserve"> wird benutzt für die Buchstaben a, b, c und 2; Taste </w:t>
      </w:r>
      <w:r w:rsidR="00D35562" w:rsidRPr="00C1739A">
        <w:rPr>
          <w:b/>
          <w:i/>
          <w:lang w:val="de-DE"/>
        </w:rPr>
        <w:t>3</w:t>
      </w:r>
      <w:r w:rsidR="00D35562" w:rsidRPr="00C1739A">
        <w:rPr>
          <w:lang w:val="de-DE"/>
        </w:rPr>
        <w:t xml:space="preserve"> für d, e, f, und 3; Taste </w:t>
      </w:r>
      <w:r w:rsidR="00D35562" w:rsidRPr="00C1739A">
        <w:rPr>
          <w:b/>
          <w:i/>
          <w:lang w:val="de-DE"/>
        </w:rPr>
        <w:t>6</w:t>
      </w:r>
      <w:r w:rsidR="00D35562" w:rsidRPr="00C1739A">
        <w:rPr>
          <w:lang w:val="de-DE"/>
        </w:rPr>
        <w:t xml:space="preserve"> für m, n, o, </w:t>
      </w:r>
      <w:r w:rsidR="009367A2">
        <w:rPr>
          <w:lang w:val="de-DE"/>
        </w:rPr>
        <w:t xml:space="preserve">und </w:t>
      </w:r>
      <w:r w:rsidR="00D35562" w:rsidRPr="00C1739A">
        <w:rPr>
          <w:lang w:val="de-DE"/>
        </w:rPr>
        <w:t xml:space="preserve">6 usw. Die Leertaste befindet sich auf Taste </w:t>
      </w:r>
      <w:r w:rsidR="00D35562" w:rsidRPr="00C1739A">
        <w:rPr>
          <w:b/>
          <w:i/>
          <w:lang w:val="de-DE"/>
        </w:rPr>
        <w:t>0</w:t>
      </w:r>
      <w:r w:rsidR="00D35562" w:rsidRPr="00C1739A">
        <w:rPr>
          <w:lang w:val="de-DE"/>
        </w:rPr>
        <w:t xml:space="preserve">. Satzzeichen und Sonderzeichen befinden sich auf den Tasten </w:t>
      </w:r>
      <w:r w:rsidR="00D35562" w:rsidRPr="00C1739A">
        <w:rPr>
          <w:b/>
          <w:i/>
          <w:lang w:val="de-DE"/>
        </w:rPr>
        <w:t>0</w:t>
      </w:r>
      <w:r w:rsidR="00D35562" w:rsidRPr="00C1739A">
        <w:rPr>
          <w:lang w:val="de-DE"/>
        </w:rPr>
        <w:t xml:space="preserve"> </w:t>
      </w:r>
      <w:r w:rsidR="004E1210">
        <w:rPr>
          <w:lang w:val="de-DE"/>
        </w:rPr>
        <w:t>u</w:t>
      </w:r>
      <w:r w:rsidR="00D35562" w:rsidRPr="00C1739A">
        <w:rPr>
          <w:lang w:val="de-DE"/>
        </w:rPr>
        <w:t xml:space="preserve">nd </w:t>
      </w:r>
      <w:r w:rsidR="00D35562" w:rsidRPr="00C1739A">
        <w:rPr>
          <w:b/>
          <w:i/>
          <w:lang w:val="de-DE"/>
        </w:rPr>
        <w:t>1</w:t>
      </w:r>
      <w:r w:rsidR="00D35562" w:rsidRPr="00C1739A">
        <w:rPr>
          <w:lang w:val="de-DE"/>
        </w:rPr>
        <w:t>. Um einen Buchstaben einzugeben, drücken Sie die dem Buchstaben zugehörige Taste in der entsprechenden Anzahl. Bei der Eingabe aufeinanderfolgender Buchstaben der selben Taste, warten Sie</w:t>
      </w:r>
      <w:r w:rsidR="00164F43">
        <w:rPr>
          <w:lang w:val="de-DE"/>
        </w:rPr>
        <w:t>,</w:t>
      </w:r>
      <w:r w:rsidR="00D35562" w:rsidRPr="00C1739A">
        <w:rPr>
          <w:lang w:val="de-DE"/>
        </w:rPr>
        <w:t xml:space="preserve"> bis der Stream den Buchstaben ansagt. Zum Beispiel: Um das Wort „cab“ einzugeben, drücken Sie Taste </w:t>
      </w:r>
      <w:r w:rsidR="00D35562" w:rsidRPr="00C1739A">
        <w:rPr>
          <w:b/>
          <w:lang w:val="de-DE"/>
        </w:rPr>
        <w:t>2</w:t>
      </w:r>
      <w:r w:rsidR="00D35562" w:rsidRPr="00C1739A">
        <w:rPr>
          <w:lang w:val="de-DE"/>
        </w:rPr>
        <w:t xml:space="preserve"> dreimal, warten dann, bis Sie „c“ hören, drücken </w:t>
      </w:r>
      <w:r w:rsidR="00D35562" w:rsidRPr="00C1739A">
        <w:rPr>
          <w:b/>
          <w:lang w:val="de-DE"/>
        </w:rPr>
        <w:t>2</w:t>
      </w:r>
      <w:r w:rsidR="00D35562" w:rsidRPr="00C1739A">
        <w:rPr>
          <w:lang w:val="de-DE"/>
        </w:rPr>
        <w:t xml:space="preserve"> erneut und warten , bis Sie „a“ hören und drücken </w:t>
      </w:r>
      <w:r w:rsidR="00D35562" w:rsidRPr="00C1739A">
        <w:rPr>
          <w:b/>
          <w:lang w:val="de-DE"/>
        </w:rPr>
        <w:t>2</w:t>
      </w:r>
      <w:r w:rsidR="00D35562" w:rsidRPr="00C1739A">
        <w:rPr>
          <w:lang w:val="de-DE"/>
        </w:rPr>
        <w:t xml:space="preserve"> zweimal, um den letzten Buchstaben „b“ zu schreiben. Sie müssen nicht warten, wenn Sie aufeinanderfolgende Buchstaben auf verschiedenen Tasten eingeben. Zum Beispiel: zur Eingabe des Wortes „Mama“ können Sie 6262 so schnell Sie mögen drücken.</w:t>
      </w:r>
    </w:p>
    <w:p w:rsidR="00223F80" w:rsidRPr="009A6727" w:rsidRDefault="00223C18" w:rsidP="00965067">
      <w:pPr>
        <w:pStyle w:val="Listepuces2"/>
        <w:numPr>
          <w:ilvl w:val="0"/>
          <w:numId w:val="14"/>
        </w:numPr>
        <w:rPr>
          <w:lang w:val="de-DE"/>
        </w:rPr>
      </w:pPr>
      <w:r>
        <w:rPr>
          <w:lang w:val="de-DE"/>
        </w:rPr>
        <w:t xml:space="preserve">Bei der Methode „Jedes Zeichen nach Tastendruck und nach Pause letztes Zeichen ansagen“ sagt der Stream jedes Zeichen nach jedem Tastendruck an. Es folgt eine Pause, so dass </w:t>
      </w:r>
      <w:r w:rsidR="00DA684B">
        <w:rPr>
          <w:lang w:val="de-DE"/>
        </w:rPr>
        <w:t xml:space="preserve">ein weiterer Buchstabe auf derselben Taste getippt werden kann. </w:t>
      </w:r>
      <w:r w:rsidR="00DA305A">
        <w:rPr>
          <w:lang w:val="de-DE"/>
        </w:rPr>
        <w:t>Erfolgt kein weiterer Tastendruck, hören Sie nach einer kurzen Pause ein Klicksignal, das die Eingabe des letzten Buchstaben</w:t>
      </w:r>
      <w:r w:rsidR="00A26412">
        <w:rPr>
          <w:lang w:val="de-DE"/>
        </w:rPr>
        <w:t>s</w:t>
      </w:r>
      <w:r w:rsidR="00DA305A">
        <w:rPr>
          <w:lang w:val="de-DE"/>
        </w:rPr>
        <w:t xml:space="preserve"> anzeigt.</w:t>
      </w:r>
      <w:r w:rsidR="00A26412">
        <w:rPr>
          <w:lang w:val="de-DE"/>
        </w:rPr>
        <w:t xml:space="preserve"> Wie bei der ersten Methode müssen Sie nicht warten, wenn Sie aufeinanderfolgende Buchstaben auf verschiedenen Tasten eingeben</w:t>
      </w:r>
      <w:r w:rsidR="00493DE1">
        <w:rPr>
          <w:lang w:val="de-DE"/>
        </w:rPr>
        <w:t xml:space="preserve"> möchten</w:t>
      </w:r>
      <w:r w:rsidR="00A26412">
        <w:rPr>
          <w:lang w:val="de-DE"/>
        </w:rPr>
        <w:t xml:space="preserve">. </w:t>
      </w:r>
      <w:r w:rsidR="00443E32">
        <w:rPr>
          <w:lang w:val="de-DE"/>
        </w:rPr>
        <w:t xml:space="preserve">Sobald Sie eine andere Taste drücken, wird das zuletzt gedrückte Zeichen automatisch eingegeben, und es erfolgt kein Klicksignal. </w:t>
      </w:r>
      <w:r w:rsidR="00223F80">
        <w:rPr>
          <w:lang w:val="de-DE"/>
        </w:rPr>
        <w:t>Diese Methode macht es Ihnen leichter, die richtigen Buchstaben auf dem Tastenfeld zu finden.</w:t>
      </w:r>
    </w:p>
    <w:p w:rsidR="00F55BC9" w:rsidRDefault="00F55BC9" w:rsidP="00965067">
      <w:pPr>
        <w:pStyle w:val="Listepuces2"/>
        <w:numPr>
          <w:ilvl w:val="0"/>
          <w:numId w:val="14"/>
        </w:numPr>
        <w:rPr>
          <w:lang w:val="de-DE"/>
        </w:rPr>
      </w:pPr>
      <w:r w:rsidRPr="00F3337B">
        <w:rPr>
          <w:lang w:val="de-DE"/>
        </w:rPr>
        <w:t xml:space="preserve">Bei beiden </w:t>
      </w:r>
      <w:r>
        <w:rPr>
          <w:lang w:val="de-DE"/>
        </w:rPr>
        <w:t>E</w:t>
      </w:r>
      <w:r w:rsidRPr="00F3337B">
        <w:rPr>
          <w:lang w:val="de-DE"/>
        </w:rPr>
        <w:t xml:space="preserve">ingabemethoden </w:t>
      </w:r>
      <w:r>
        <w:rPr>
          <w:lang w:val="de-DE"/>
        </w:rPr>
        <w:t xml:space="preserve">für die Textsuche </w:t>
      </w:r>
      <w:r w:rsidRPr="00F3337B">
        <w:rPr>
          <w:lang w:val="de-DE"/>
        </w:rPr>
        <w:t>wech</w:t>
      </w:r>
      <w:r>
        <w:rPr>
          <w:lang w:val="de-DE"/>
        </w:rPr>
        <w:t>s</w:t>
      </w:r>
      <w:r w:rsidRPr="00F3337B">
        <w:rPr>
          <w:lang w:val="de-DE"/>
        </w:rPr>
        <w:t>el</w:t>
      </w:r>
      <w:r>
        <w:rPr>
          <w:lang w:val="de-DE"/>
        </w:rPr>
        <w:t>t man mit der Lesezeichentaste je nach Bedarf zwischen Kleinbuchstaben, Großbuchstaben und Zahlen.</w:t>
      </w:r>
      <w:r w:rsidRPr="00F3337B">
        <w:rPr>
          <w:lang w:val="de-DE"/>
        </w:rPr>
        <w:t xml:space="preserve"> </w:t>
      </w:r>
    </w:p>
    <w:p w:rsidR="00D35562" w:rsidRPr="00C1739A" w:rsidRDefault="00D35562" w:rsidP="00965067">
      <w:pPr>
        <w:pStyle w:val="Listepuces2"/>
        <w:numPr>
          <w:ilvl w:val="0"/>
          <w:numId w:val="14"/>
        </w:numPr>
        <w:rPr>
          <w:lang w:val="de-DE"/>
        </w:rPr>
      </w:pPr>
      <w:r w:rsidRPr="00C1739A">
        <w:rPr>
          <w:lang w:val="de-DE"/>
        </w:rPr>
        <w:t xml:space="preserve">Sie können die </w:t>
      </w:r>
      <w:r w:rsidR="00E406C7">
        <w:rPr>
          <w:lang w:val="de-DE"/>
        </w:rPr>
        <w:t>Schlaft</w:t>
      </w:r>
      <w:r w:rsidRPr="00C1739A">
        <w:rPr>
          <w:lang w:val="de-DE"/>
        </w:rPr>
        <w:t>aste drücken, um in d</w:t>
      </w:r>
      <w:r w:rsidR="00BE2AD4">
        <w:rPr>
          <w:lang w:val="de-DE"/>
        </w:rPr>
        <w:t>ie</w:t>
      </w:r>
      <w:r w:rsidRPr="00C1739A">
        <w:rPr>
          <w:lang w:val="de-DE"/>
        </w:rPr>
        <w:t xml:space="preserve"> Tasten</w:t>
      </w:r>
      <w:r w:rsidR="00BE2AD4">
        <w:rPr>
          <w:lang w:val="de-DE"/>
        </w:rPr>
        <w:t>hilfe</w:t>
      </w:r>
      <w:r w:rsidRPr="00C1739A">
        <w:rPr>
          <w:lang w:val="de-DE"/>
        </w:rPr>
        <w:t xml:space="preserve"> zu gelangen. Drücken Sie dann andere Tasten, um sich deren Funktion und die zugehörigen Zeichen auf de</w:t>
      </w:r>
      <w:r w:rsidR="003E7DDF">
        <w:rPr>
          <w:lang w:val="de-DE"/>
        </w:rPr>
        <w:t xml:space="preserve">m Ziffernblock </w:t>
      </w:r>
      <w:r w:rsidRPr="00C1739A">
        <w:rPr>
          <w:lang w:val="de-DE"/>
        </w:rPr>
        <w:t xml:space="preserve">ansagen zu lassen. Drücken Sie die </w:t>
      </w:r>
      <w:r w:rsidR="00066BA6">
        <w:rPr>
          <w:lang w:val="de-DE"/>
        </w:rPr>
        <w:t>Schlaftaste</w:t>
      </w:r>
      <w:r w:rsidRPr="00C1739A">
        <w:rPr>
          <w:lang w:val="de-DE"/>
        </w:rPr>
        <w:t xml:space="preserve"> erneut, um d</w:t>
      </w:r>
      <w:r w:rsidR="00BE2AD4">
        <w:rPr>
          <w:lang w:val="de-DE"/>
        </w:rPr>
        <w:t>ie</w:t>
      </w:r>
      <w:r w:rsidRPr="00C1739A">
        <w:rPr>
          <w:lang w:val="de-DE"/>
        </w:rPr>
        <w:t xml:space="preserve"> Taste</w:t>
      </w:r>
      <w:r w:rsidR="00BE2AD4">
        <w:rPr>
          <w:lang w:val="de-DE"/>
        </w:rPr>
        <w:t>nhilfe</w:t>
      </w:r>
      <w:r w:rsidRPr="00C1739A">
        <w:rPr>
          <w:lang w:val="de-DE"/>
        </w:rPr>
        <w:t xml:space="preserve"> zu verlassen und zur Texteingabe zurückzukehren.</w:t>
      </w:r>
    </w:p>
    <w:p w:rsidR="00D35562" w:rsidRPr="00C1739A" w:rsidRDefault="009D5E11" w:rsidP="00965067">
      <w:pPr>
        <w:pStyle w:val="Listepuces2"/>
        <w:numPr>
          <w:ilvl w:val="0"/>
          <w:numId w:val="14"/>
        </w:numPr>
        <w:rPr>
          <w:lang w:val="de-DE"/>
        </w:rPr>
      </w:pPr>
      <w:r>
        <w:rPr>
          <w:lang w:val="de-DE"/>
        </w:rPr>
        <w:t>Drücken Sie</w:t>
      </w:r>
      <w:r w:rsidR="00D35562" w:rsidRPr="00C1739A">
        <w:rPr>
          <w:lang w:val="de-DE"/>
        </w:rPr>
        <w:t xml:space="preserve"> </w:t>
      </w:r>
      <w:r w:rsidR="00D35562" w:rsidRPr="00C1739A">
        <w:rPr>
          <w:b/>
          <w:lang w:val="de-DE"/>
        </w:rPr>
        <w:t>Vorlauf</w:t>
      </w:r>
      <w:r w:rsidR="00D35562" w:rsidRPr="00C1739A">
        <w:rPr>
          <w:lang w:val="de-DE"/>
        </w:rPr>
        <w:t>, um sich den eingegebenen Text ansag</w:t>
      </w:r>
      <w:r w:rsidR="000D61F8">
        <w:rPr>
          <w:lang w:val="de-DE"/>
        </w:rPr>
        <w:t>en zu lassen</w:t>
      </w:r>
    </w:p>
    <w:p w:rsidR="00D35562" w:rsidRDefault="009D5E11" w:rsidP="00965067">
      <w:pPr>
        <w:pStyle w:val="Listepuces2"/>
        <w:numPr>
          <w:ilvl w:val="0"/>
          <w:numId w:val="14"/>
        </w:numPr>
        <w:rPr>
          <w:lang w:val="de-DE"/>
        </w:rPr>
      </w:pPr>
      <w:r>
        <w:rPr>
          <w:lang w:val="de-DE"/>
        </w:rPr>
        <w:t xml:space="preserve">Drücken Sie </w:t>
      </w:r>
      <w:r w:rsidR="00D35562" w:rsidRPr="00C1739A">
        <w:rPr>
          <w:b/>
          <w:lang w:val="de-DE"/>
        </w:rPr>
        <w:t>Rücklauf</w:t>
      </w:r>
      <w:r w:rsidR="00D35562" w:rsidRPr="00C1739A">
        <w:rPr>
          <w:lang w:val="de-DE"/>
        </w:rPr>
        <w:t>, um das letzte</w:t>
      </w:r>
      <w:r w:rsidR="000D61F8">
        <w:rPr>
          <w:lang w:val="de-DE"/>
        </w:rPr>
        <w:t xml:space="preserve"> eingegebene Zeichen zu löschen</w:t>
      </w:r>
    </w:p>
    <w:p w:rsidR="00FC2190" w:rsidRDefault="00FC2190" w:rsidP="00965067">
      <w:pPr>
        <w:pStyle w:val="Listepuces2"/>
        <w:numPr>
          <w:ilvl w:val="0"/>
          <w:numId w:val="14"/>
        </w:numPr>
        <w:rPr>
          <w:lang w:val="de-DE"/>
        </w:rPr>
      </w:pPr>
      <w:r w:rsidRPr="00FC2190">
        <w:rPr>
          <w:lang w:val="de-DE"/>
        </w:rPr>
        <w:t>Um alle Zeichen zu löschen, d</w:t>
      </w:r>
      <w:r w:rsidR="000D61F8" w:rsidRPr="00FC2190">
        <w:rPr>
          <w:lang w:val="de-DE"/>
        </w:rPr>
        <w:t xml:space="preserve">rücken und halten Sie die Rücklauftaste, </w:t>
      </w:r>
      <w:r>
        <w:rPr>
          <w:lang w:val="de-DE"/>
        </w:rPr>
        <w:t xml:space="preserve">bis Sie </w:t>
      </w:r>
      <w:r w:rsidR="00D17853">
        <w:rPr>
          <w:lang w:val="de-DE"/>
        </w:rPr>
        <w:t xml:space="preserve">das Tonsignal </w:t>
      </w:r>
      <w:r>
        <w:rPr>
          <w:lang w:val="de-DE"/>
        </w:rPr>
        <w:t>hören</w:t>
      </w:r>
    </w:p>
    <w:p w:rsidR="009D5E11" w:rsidRPr="00FC2190" w:rsidRDefault="00D35562" w:rsidP="00965067">
      <w:pPr>
        <w:pStyle w:val="Listepuces2"/>
        <w:numPr>
          <w:ilvl w:val="0"/>
          <w:numId w:val="14"/>
        </w:numPr>
        <w:rPr>
          <w:lang w:val="de-DE"/>
        </w:rPr>
      </w:pPr>
      <w:r w:rsidRPr="00FC2190">
        <w:rPr>
          <w:lang w:val="de-DE"/>
        </w:rPr>
        <w:t xml:space="preserve">Nach dem Beenden der Eingabe können Sie den Texteingabemodus auf drei verschiedene </w:t>
      </w:r>
      <w:r w:rsidR="000D61F8" w:rsidRPr="00FC2190">
        <w:rPr>
          <w:lang w:val="de-DE"/>
        </w:rPr>
        <w:t xml:space="preserve">Weisen </w:t>
      </w:r>
      <w:r w:rsidRPr="00FC2190">
        <w:rPr>
          <w:lang w:val="de-DE"/>
        </w:rPr>
        <w:t xml:space="preserve">verlassen: </w:t>
      </w:r>
    </w:p>
    <w:p w:rsidR="00D35562" w:rsidRPr="00C1739A" w:rsidRDefault="00D35562" w:rsidP="00965067">
      <w:pPr>
        <w:pStyle w:val="Listepuces2"/>
        <w:numPr>
          <w:ilvl w:val="0"/>
          <w:numId w:val="14"/>
        </w:numPr>
        <w:rPr>
          <w:lang w:val="de-DE"/>
        </w:rPr>
      </w:pPr>
      <w:r w:rsidRPr="00C1739A">
        <w:rPr>
          <w:lang w:val="de-DE"/>
        </w:rPr>
        <w:t xml:space="preserve">Drücken Sie </w:t>
      </w:r>
      <w:r w:rsidRPr="00C1739A">
        <w:rPr>
          <w:b/>
          <w:lang w:val="de-DE"/>
        </w:rPr>
        <w:t>Abbrechen</w:t>
      </w:r>
      <w:r w:rsidRPr="00C1739A">
        <w:rPr>
          <w:lang w:val="de-DE"/>
        </w:rPr>
        <w:t xml:space="preserve">, um den Modus ohne Suche zu verlassen, oder drücken Sie </w:t>
      </w:r>
      <w:r w:rsidRPr="00C1739A">
        <w:rPr>
          <w:b/>
          <w:lang w:val="de-DE"/>
        </w:rPr>
        <w:t xml:space="preserve">Bestätigen </w:t>
      </w:r>
      <w:r w:rsidRPr="00C1739A">
        <w:rPr>
          <w:lang w:val="de-DE"/>
        </w:rPr>
        <w:t xml:space="preserve">bzw. </w:t>
      </w:r>
      <w:r w:rsidRPr="00C1739A">
        <w:rPr>
          <w:b/>
          <w:lang w:val="de-DE"/>
        </w:rPr>
        <w:t>Wiedergabe</w:t>
      </w:r>
      <w:r w:rsidRPr="00C1739A">
        <w:rPr>
          <w:lang w:val="de-DE"/>
        </w:rPr>
        <w:t xml:space="preserve">, um die Suche zu beginnen. </w:t>
      </w:r>
      <w:r w:rsidRPr="00C1739A">
        <w:rPr>
          <w:b/>
          <w:lang w:val="de-DE"/>
        </w:rPr>
        <w:t>Abbrechen</w:t>
      </w:r>
      <w:r w:rsidRPr="00C1739A">
        <w:rPr>
          <w:lang w:val="de-DE"/>
        </w:rPr>
        <w:t xml:space="preserve"> </w:t>
      </w:r>
      <w:r w:rsidR="00C7452C">
        <w:rPr>
          <w:lang w:val="de-DE"/>
        </w:rPr>
        <w:t xml:space="preserve">hat keine Auswirkung  auf </w:t>
      </w:r>
      <w:r w:rsidRPr="00C1739A">
        <w:rPr>
          <w:lang w:val="de-DE"/>
        </w:rPr>
        <w:t>vorherige Suchinformatio</w:t>
      </w:r>
      <w:r w:rsidR="00C7452C">
        <w:rPr>
          <w:lang w:val="de-DE"/>
        </w:rPr>
        <w:t>nen</w:t>
      </w:r>
      <w:r w:rsidRPr="00C1739A">
        <w:rPr>
          <w:lang w:val="de-DE"/>
        </w:rPr>
        <w:t>.</w:t>
      </w:r>
    </w:p>
    <w:p w:rsidR="00D35562" w:rsidRPr="00C1739A" w:rsidRDefault="009367A2" w:rsidP="00965067">
      <w:pPr>
        <w:pStyle w:val="Listepuces2"/>
        <w:numPr>
          <w:ilvl w:val="0"/>
          <w:numId w:val="14"/>
        </w:numPr>
        <w:rPr>
          <w:lang w:val="de-DE"/>
        </w:rPr>
      </w:pPr>
      <w:r>
        <w:rPr>
          <w:lang w:val="de-DE"/>
        </w:rPr>
        <w:t xml:space="preserve">Wenn Sie Raute </w:t>
      </w:r>
      <w:r w:rsidR="00D35562" w:rsidRPr="00C1739A">
        <w:rPr>
          <w:lang w:val="de-DE"/>
        </w:rPr>
        <w:t xml:space="preserve">gedrückt haben, positioniert sich der Stream am Ort des gefundenen Suchbegriffes und sagt die Zeile an. Wenn Sie </w:t>
      </w:r>
      <w:r w:rsidR="00D35562" w:rsidRPr="00C1739A">
        <w:rPr>
          <w:b/>
          <w:lang w:val="de-DE"/>
        </w:rPr>
        <w:t>Wiedergabe</w:t>
      </w:r>
      <w:r w:rsidR="00D35562" w:rsidRPr="00C1739A">
        <w:rPr>
          <w:lang w:val="de-DE"/>
        </w:rPr>
        <w:t xml:space="preserve"> gedrückt haben, begibt er sich zum gefundenen Suchbegriff und beginnt mi</w:t>
      </w:r>
      <w:r w:rsidR="001832C1">
        <w:rPr>
          <w:lang w:val="de-DE"/>
        </w:rPr>
        <w:t xml:space="preserve">t der Wiedergabe. Die Suche beachtet </w:t>
      </w:r>
      <w:r w:rsidR="00D35562" w:rsidRPr="00C1739A">
        <w:rPr>
          <w:lang w:val="de-DE"/>
        </w:rPr>
        <w:t xml:space="preserve"> Groß- und Kleinschreibung. Die Suche kann Wortteile finden, in diesem Fall begibt sich der Stream an den Beginn des Wortes, das den Suchtext enthält. Akzentuierte Zeichen werden nicht an nicht-akzentuierte Zeichen oder umgekehrt angepasst. Eine Suche beginnt immer an der aktuellen Position in einem Buch.</w:t>
      </w:r>
    </w:p>
    <w:p w:rsidR="00D35562" w:rsidRDefault="00D35562" w:rsidP="007A71A9">
      <w:pPr>
        <w:rPr>
          <w:lang w:val="de-DE"/>
        </w:rPr>
      </w:pPr>
      <w:r w:rsidRPr="00C1739A">
        <w:rPr>
          <w:lang w:val="de-DE"/>
        </w:rPr>
        <w:t>Beim Suc</w:t>
      </w:r>
      <w:r w:rsidR="00803B82">
        <w:rPr>
          <w:lang w:val="de-DE"/>
        </w:rPr>
        <w:t>hen einer langen Datei</w:t>
      </w:r>
      <w:r w:rsidRPr="00C1739A">
        <w:rPr>
          <w:lang w:val="de-DE"/>
        </w:rPr>
        <w:t xml:space="preserve"> könnten Sie während des Suchvorgangs „Bitte warten“ hören. Wenn S</w:t>
      </w:r>
      <w:r w:rsidR="007C1704">
        <w:rPr>
          <w:lang w:val="de-DE"/>
        </w:rPr>
        <w:t xml:space="preserve">ie während des Suchvorgangs </w:t>
      </w:r>
      <w:r w:rsidRPr="00C1739A">
        <w:rPr>
          <w:b/>
          <w:lang w:val="de-DE"/>
        </w:rPr>
        <w:t>Abbrechen</w:t>
      </w:r>
      <w:r w:rsidRPr="00C1739A">
        <w:rPr>
          <w:lang w:val="de-DE"/>
        </w:rPr>
        <w:t xml:space="preserve"> drücken, wird die Suchfunktion angehalten</w:t>
      </w:r>
      <w:r w:rsidR="001D6C50">
        <w:rPr>
          <w:lang w:val="de-DE"/>
        </w:rPr>
        <w:t>,</w:t>
      </w:r>
      <w:r w:rsidRPr="00C1739A">
        <w:rPr>
          <w:lang w:val="de-DE"/>
        </w:rPr>
        <w:t xml:space="preserve"> und die aktuelle Position bleibt die </w:t>
      </w:r>
      <w:r w:rsidR="000E6F0C">
        <w:rPr>
          <w:lang w:val="de-DE"/>
        </w:rPr>
        <w:t>ursprüngliche</w:t>
      </w:r>
      <w:r w:rsidRPr="00C1739A">
        <w:rPr>
          <w:lang w:val="de-DE"/>
        </w:rPr>
        <w:t xml:space="preserve"> Startposition.</w:t>
      </w:r>
    </w:p>
    <w:p w:rsidR="00D35562" w:rsidRPr="00CE0E62" w:rsidRDefault="00D35562" w:rsidP="00CE0E62">
      <w:pPr>
        <w:pStyle w:val="Titre3"/>
        <w:rPr>
          <w:lang w:val="de-DE"/>
        </w:rPr>
      </w:pPr>
      <w:bookmarkStart w:id="179" w:name="_Toc101697807"/>
      <w:bookmarkStart w:id="180" w:name="_Toc461004054"/>
      <w:r w:rsidRPr="00CE0E62">
        <w:rPr>
          <w:lang w:val="de-DE"/>
        </w:rPr>
        <w:t>Suche Nächste/Vorherige</w:t>
      </w:r>
      <w:bookmarkEnd w:id="179"/>
      <w:bookmarkEnd w:id="180"/>
      <w:r w:rsidRPr="00CE0E62">
        <w:rPr>
          <w:lang w:val="de-DE"/>
        </w:rPr>
        <w:t xml:space="preserve"> </w:t>
      </w:r>
      <w:r w:rsidR="00CF2968" w:rsidRPr="00CE0E62">
        <w:rPr>
          <w:lang w:val="de-DE"/>
        </w:rPr>
        <w:tab/>
      </w:r>
    </w:p>
    <w:p w:rsidR="00D35562" w:rsidRPr="00C1739A" w:rsidRDefault="00D35562" w:rsidP="00965067">
      <w:pPr>
        <w:pStyle w:val="Listepuces2"/>
        <w:numPr>
          <w:ilvl w:val="0"/>
          <w:numId w:val="14"/>
        </w:numPr>
        <w:rPr>
          <w:lang w:val="de-DE"/>
        </w:rPr>
      </w:pPr>
      <w:r w:rsidRPr="00C1739A">
        <w:rPr>
          <w:lang w:val="de-DE"/>
        </w:rPr>
        <w:t>Beim Finden eines Suchbegriffs fügt der Stream den Navigations</w:t>
      </w:r>
      <w:r w:rsidR="000E6F0C">
        <w:rPr>
          <w:lang w:val="de-DE"/>
        </w:rPr>
        <w:t>ebenen</w:t>
      </w:r>
      <w:r w:rsidRPr="00C1739A">
        <w:rPr>
          <w:lang w:val="de-DE"/>
        </w:rPr>
        <w:t xml:space="preserve"> der Tasten </w:t>
      </w:r>
      <w:r w:rsidRPr="00C1739A">
        <w:rPr>
          <w:b/>
          <w:lang w:val="de-DE"/>
        </w:rPr>
        <w:t>2</w:t>
      </w:r>
      <w:r w:rsidRPr="00C1739A">
        <w:rPr>
          <w:lang w:val="de-DE"/>
        </w:rPr>
        <w:t xml:space="preserve"> und </w:t>
      </w:r>
      <w:r w:rsidRPr="00C1739A">
        <w:rPr>
          <w:b/>
          <w:lang w:val="de-DE"/>
        </w:rPr>
        <w:t>8</w:t>
      </w:r>
      <w:r w:rsidRPr="00C1739A">
        <w:rPr>
          <w:lang w:val="de-DE"/>
        </w:rPr>
        <w:t xml:space="preserve"> </w:t>
      </w:r>
      <w:r w:rsidR="000E6F0C">
        <w:rPr>
          <w:lang w:val="de-DE"/>
        </w:rPr>
        <w:t>eine Such</w:t>
      </w:r>
      <w:r w:rsidR="001832C1">
        <w:rPr>
          <w:lang w:val="de-DE"/>
        </w:rPr>
        <w:t>ebene</w:t>
      </w:r>
      <w:r w:rsidR="000E6F0C">
        <w:rPr>
          <w:lang w:val="de-DE"/>
        </w:rPr>
        <w:t xml:space="preserve"> hin</w:t>
      </w:r>
      <w:r w:rsidRPr="00C1739A">
        <w:rPr>
          <w:lang w:val="de-DE"/>
        </w:rPr>
        <w:t xml:space="preserve">zu und wählt </w:t>
      </w:r>
      <w:r w:rsidR="001832C1">
        <w:rPr>
          <w:lang w:val="de-DE"/>
        </w:rPr>
        <w:t xml:space="preserve">sie </w:t>
      </w:r>
      <w:r w:rsidRPr="00C1739A">
        <w:rPr>
          <w:lang w:val="de-DE"/>
        </w:rPr>
        <w:t xml:space="preserve">automatisch aus. Wenn Sie also einen Begriff im Text gefunden haben, können Sie einfach die Tasten </w:t>
      </w:r>
      <w:r w:rsidRPr="00C1739A">
        <w:rPr>
          <w:b/>
          <w:lang w:val="de-DE"/>
        </w:rPr>
        <w:t xml:space="preserve">4 </w:t>
      </w:r>
      <w:r w:rsidRPr="00C1739A">
        <w:rPr>
          <w:lang w:val="de-DE"/>
        </w:rPr>
        <w:t xml:space="preserve">oder </w:t>
      </w:r>
      <w:r w:rsidRPr="00C1739A">
        <w:rPr>
          <w:b/>
          <w:lang w:val="de-DE"/>
        </w:rPr>
        <w:t>6</w:t>
      </w:r>
      <w:r w:rsidRPr="00C1739A">
        <w:rPr>
          <w:lang w:val="de-DE"/>
        </w:rPr>
        <w:t xml:space="preserve"> drücken, um zu dessen vorherigem oder näc</w:t>
      </w:r>
      <w:r w:rsidR="00080C5E">
        <w:rPr>
          <w:lang w:val="de-DE"/>
        </w:rPr>
        <w:t xml:space="preserve">hstem Vorkommen zu gelangen. diese </w:t>
      </w:r>
      <w:r w:rsidR="001253D5">
        <w:rPr>
          <w:lang w:val="de-DE"/>
        </w:rPr>
        <w:t>Suchf</w:t>
      </w:r>
      <w:r w:rsidR="00080C5E">
        <w:rPr>
          <w:lang w:val="de-DE"/>
        </w:rPr>
        <w:t xml:space="preserve">unktion </w:t>
      </w:r>
      <w:r w:rsidRPr="00C1739A">
        <w:rPr>
          <w:lang w:val="de-DE"/>
        </w:rPr>
        <w:t xml:space="preserve"> wird bis zum Schließen des Buches auf der </w:t>
      </w:r>
      <w:r w:rsidRPr="00C1739A">
        <w:rPr>
          <w:b/>
          <w:lang w:val="de-DE"/>
        </w:rPr>
        <w:t>2/8</w:t>
      </w:r>
      <w:r w:rsidRPr="00C1739A">
        <w:rPr>
          <w:lang w:val="de-DE"/>
        </w:rPr>
        <w:t xml:space="preserve"> Tasten Rotation verbleiben. Sie können mit den Tasten </w:t>
      </w:r>
      <w:r w:rsidRPr="00C1739A">
        <w:rPr>
          <w:b/>
          <w:lang w:val="de-DE"/>
        </w:rPr>
        <w:t>4</w:t>
      </w:r>
      <w:r w:rsidRPr="00C1739A">
        <w:rPr>
          <w:lang w:val="de-DE"/>
        </w:rPr>
        <w:t xml:space="preserve"> oder </w:t>
      </w:r>
      <w:r w:rsidRPr="00C1739A">
        <w:rPr>
          <w:b/>
          <w:lang w:val="de-DE"/>
        </w:rPr>
        <w:t>6</w:t>
      </w:r>
      <w:r w:rsidRPr="00C1739A">
        <w:rPr>
          <w:lang w:val="de-DE"/>
        </w:rPr>
        <w:t xml:space="preserve"> nach dem vorherigen oder nächsten </w:t>
      </w:r>
      <w:r w:rsidR="001253D5">
        <w:rPr>
          <w:lang w:val="de-DE"/>
        </w:rPr>
        <w:t>Suchergebnis</w:t>
      </w:r>
      <w:r w:rsidRPr="00C1739A">
        <w:rPr>
          <w:lang w:val="de-DE"/>
        </w:rPr>
        <w:t xml:space="preserve"> suchen, während Sie sich im Wiedergabe- oder Stoppmodus befinden.</w:t>
      </w:r>
    </w:p>
    <w:p w:rsidR="00D35562" w:rsidRPr="00C1739A" w:rsidRDefault="00D35562" w:rsidP="00965067">
      <w:pPr>
        <w:pStyle w:val="Listepuces2"/>
        <w:numPr>
          <w:ilvl w:val="0"/>
          <w:numId w:val="14"/>
        </w:numPr>
        <w:rPr>
          <w:lang w:val="de-DE"/>
        </w:rPr>
      </w:pPr>
      <w:r w:rsidRPr="00C1739A">
        <w:rPr>
          <w:lang w:val="de-DE"/>
        </w:rPr>
        <w:t>Wenn eine Vorwärtssuche ausgeführt wird und das Buchende erreicht ist, wird die Mitteilung „Ende des Buches“ angesagt</w:t>
      </w:r>
      <w:r w:rsidR="00E23703">
        <w:rPr>
          <w:lang w:val="de-DE"/>
        </w:rPr>
        <w:t>,</w:t>
      </w:r>
      <w:r w:rsidRPr="00C1739A">
        <w:rPr>
          <w:lang w:val="de-DE"/>
        </w:rPr>
        <w:t xml:space="preserve"> und die Suche wird vom Beginn des Buches bis zur</w:t>
      </w:r>
      <w:r w:rsidR="00812C10">
        <w:rPr>
          <w:lang w:val="de-DE"/>
        </w:rPr>
        <w:t xml:space="preserve"> </w:t>
      </w:r>
      <w:r w:rsidR="000E6F0C">
        <w:rPr>
          <w:lang w:val="de-DE"/>
        </w:rPr>
        <w:t>ursprünglichen</w:t>
      </w:r>
      <w:r w:rsidRPr="00C1739A">
        <w:rPr>
          <w:lang w:val="de-DE"/>
        </w:rPr>
        <w:t xml:space="preserve"> Anfangssuchposition fortgesetzt.</w:t>
      </w:r>
    </w:p>
    <w:p w:rsidR="00D35562" w:rsidRPr="00C1739A" w:rsidRDefault="00D35562" w:rsidP="00965067">
      <w:pPr>
        <w:pStyle w:val="Listepuces2"/>
        <w:numPr>
          <w:ilvl w:val="0"/>
          <w:numId w:val="14"/>
        </w:numPr>
        <w:rPr>
          <w:lang w:val="de-DE"/>
        </w:rPr>
      </w:pPr>
      <w:r w:rsidRPr="00C1739A">
        <w:rPr>
          <w:lang w:val="de-DE"/>
        </w:rPr>
        <w:t>Wenn eine Rückwärtssuche durchgeführt wird und der Buchanfang erreicht ist, wird die Mitteilung „Anfang des Buches“ angesagt</w:t>
      </w:r>
      <w:r w:rsidR="000E6F0C">
        <w:rPr>
          <w:lang w:val="de-DE"/>
        </w:rPr>
        <w:t>,</w:t>
      </w:r>
      <w:r w:rsidRPr="00C1739A">
        <w:rPr>
          <w:lang w:val="de-DE"/>
        </w:rPr>
        <w:t xml:space="preserve"> und die Suc</w:t>
      </w:r>
      <w:r w:rsidR="000E6F0C">
        <w:rPr>
          <w:lang w:val="de-DE"/>
        </w:rPr>
        <w:t>he wird vom Ende des Buches bis z</w:t>
      </w:r>
      <w:r w:rsidRPr="00C1739A">
        <w:rPr>
          <w:lang w:val="de-DE"/>
        </w:rPr>
        <w:t>u</w:t>
      </w:r>
      <w:r w:rsidR="0032032A">
        <w:rPr>
          <w:lang w:val="de-DE"/>
        </w:rPr>
        <w:t>r</w:t>
      </w:r>
      <w:r w:rsidR="000E6F0C">
        <w:rPr>
          <w:lang w:val="de-DE"/>
        </w:rPr>
        <w:t xml:space="preserve"> ursprünglichen</w:t>
      </w:r>
      <w:r w:rsidRPr="00C1739A">
        <w:rPr>
          <w:lang w:val="de-DE"/>
        </w:rPr>
        <w:t xml:space="preserve"> Anfangssuchposition fortgesetzt.</w:t>
      </w:r>
    </w:p>
    <w:p w:rsidR="00D35562" w:rsidRPr="00C1739A" w:rsidRDefault="00D35562" w:rsidP="00965067">
      <w:pPr>
        <w:pStyle w:val="Listepuces2"/>
        <w:numPr>
          <w:ilvl w:val="0"/>
          <w:numId w:val="14"/>
        </w:numPr>
        <w:rPr>
          <w:lang w:val="de-DE"/>
        </w:rPr>
      </w:pPr>
      <w:r w:rsidRPr="00C1739A">
        <w:rPr>
          <w:lang w:val="de-DE"/>
        </w:rPr>
        <w:t xml:space="preserve">Wenn keine Übereinstimmung gefunden wird, sagt der Stream an, dass der Suchbegriff nicht gefunden wurde </w:t>
      </w:r>
      <w:r w:rsidR="00697E13" w:rsidRPr="00C1739A">
        <w:rPr>
          <w:lang w:val="de-DE"/>
        </w:rPr>
        <w:t xml:space="preserve">und </w:t>
      </w:r>
      <w:r w:rsidRPr="00C1739A">
        <w:rPr>
          <w:lang w:val="de-DE"/>
        </w:rPr>
        <w:t>kehrt zur</w:t>
      </w:r>
      <w:r w:rsidR="00812C10">
        <w:rPr>
          <w:lang w:val="de-DE"/>
        </w:rPr>
        <w:t xml:space="preserve"> ursprünglichen</w:t>
      </w:r>
      <w:r w:rsidRPr="00C1739A">
        <w:rPr>
          <w:lang w:val="de-DE"/>
        </w:rPr>
        <w:t xml:space="preserve"> Suchposition zurück.</w:t>
      </w:r>
    </w:p>
    <w:p w:rsidR="00D35562" w:rsidRPr="003A243D" w:rsidRDefault="00D35562" w:rsidP="00965067">
      <w:pPr>
        <w:pStyle w:val="Listepuces2"/>
        <w:numPr>
          <w:ilvl w:val="0"/>
          <w:numId w:val="14"/>
        </w:numPr>
        <w:rPr>
          <w:lang w:val="de-DE"/>
        </w:rPr>
      </w:pPr>
      <w:r w:rsidRPr="00C1739A">
        <w:rPr>
          <w:lang w:val="de-DE"/>
        </w:rPr>
        <w:t>Wenn Sie ein neues Buch öffnen, wird der vorherige Suchbegriff gelöscht.</w:t>
      </w:r>
    </w:p>
    <w:p w:rsidR="007F1DDB" w:rsidRDefault="007F1DDB" w:rsidP="004A18B6">
      <w:pPr>
        <w:pStyle w:val="Corpsdetexte"/>
        <w:rPr>
          <w:lang w:val="de-DE"/>
        </w:rPr>
      </w:pPr>
    </w:p>
    <w:p w:rsidR="001832C1" w:rsidRDefault="001832C1" w:rsidP="001832C1">
      <w:pPr>
        <w:pStyle w:val="Titre3"/>
        <w:rPr>
          <w:lang w:val="de-DE"/>
        </w:rPr>
      </w:pPr>
      <w:bookmarkStart w:id="181" w:name="_Toc461004055"/>
      <w:r>
        <w:rPr>
          <w:lang w:val="de-DE"/>
        </w:rPr>
        <w:t>Andere Arten von Textsuche</w:t>
      </w:r>
      <w:bookmarkEnd w:id="181"/>
    </w:p>
    <w:p w:rsidR="00A20265" w:rsidRPr="005B1499" w:rsidRDefault="001832C1" w:rsidP="004A18B6">
      <w:pPr>
        <w:pStyle w:val="Corpsdetexte"/>
        <w:rPr>
          <w:rFonts w:ascii="Arial" w:hAnsi="Arial" w:cs="Arial"/>
          <w:sz w:val="20"/>
          <w:lang w:val="de-DE"/>
        </w:rPr>
      </w:pPr>
      <w:r w:rsidRPr="005B1499">
        <w:rPr>
          <w:rFonts w:ascii="Arial" w:hAnsi="Arial" w:cs="Arial"/>
          <w:sz w:val="20"/>
          <w:lang w:val="de-DE"/>
        </w:rPr>
        <w:t>Es folgt eine Liste aller Suchfunktionen</w:t>
      </w:r>
      <w:r w:rsidR="00A20265" w:rsidRPr="005B1499">
        <w:rPr>
          <w:rFonts w:ascii="Arial" w:hAnsi="Arial" w:cs="Arial"/>
          <w:sz w:val="20"/>
          <w:lang w:val="de-DE"/>
        </w:rPr>
        <w:t>, die mit den oben beschriebenen Multitap Eingabemethoden ausgeführt werden können:</w:t>
      </w:r>
    </w:p>
    <w:p w:rsidR="001832C1" w:rsidRPr="005B1499" w:rsidRDefault="00A20265" w:rsidP="00A20265">
      <w:pPr>
        <w:pStyle w:val="Corpsdetexte"/>
        <w:numPr>
          <w:ilvl w:val="0"/>
          <w:numId w:val="14"/>
        </w:numPr>
        <w:rPr>
          <w:rFonts w:ascii="Arial" w:hAnsi="Arial" w:cs="Arial"/>
          <w:sz w:val="20"/>
          <w:lang w:val="de-DE"/>
        </w:rPr>
      </w:pPr>
      <w:r w:rsidRPr="005B1499">
        <w:rPr>
          <w:rFonts w:ascii="Arial" w:hAnsi="Arial" w:cs="Arial"/>
          <w:sz w:val="20"/>
          <w:lang w:val="de-DE"/>
        </w:rPr>
        <w:t>Textsuche in einem Buch mit Text</w:t>
      </w:r>
    </w:p>
    <w:p w:rsidR="00A20265" w:rsidRPr="005B1499" w:rsidRDefault="00A20265" w:rsidP="00A20265">
      <w:pPr>
        <w:pStyle w:val="Corpsdetexte"/>
        <w:numPr>
          <w:ilvl w:val="0"/>
          <w:numId w:val="14"/>
        </w:numPr>
        <w:rPr>
          <w:rFonts w:ascii="Arial" w:hAnsi="Arial" w:cs="Arial"/>
          <w:sz w:val="20"/>
          <w:lang w:val="de-DE"/>
        </w:rPr>
      </w:pPr>
      <w:r w:rsidRPr="005B1499">
        <w:rPr>
          <w:rFonts w:ascii="Arial" w:hAnsi="Arial" w:cs="Arial"/>
          <w:sz w:val="20"/>
          <w:lang w:val="de-DE"/>
        </w:rPr>
        <w:t>Wikipedia- und Wiktionary-Suche entweder von einem Buch mit Text aus oder direkt im Onlinebücherregal Nachschlagewerke</w:t>
      </w:r>
    </w:p>
    <w:p w:rsidR="00A20265" w:rsidRPr="005B1499" w:rsidRDefault="00A20265" w:rsidP="00A20265">
      <w:pPr>
        <w:pStyle w:val="Corpsdetexte"/>
        <w:numPr>
          <w:ilvl w:val="0"/>
          <w:numId w:val="14"/>
        </w:numPr>
        <w:rPr>
          <w:rFonts w:ascii="Arial" w:hAnsi="Arial" w:cs="Arial"/>
          <w:sz w:val="20"/>
          <w:lang w:val="de-DE"/>
        </w:rPr>
      </w:pPr>
      <w:r w:rsidRPr="005B1499">
        <w:rPr>
          <w:rFonts w:ascii="Arial" w:hAnsi="Arial" w:cs="Arial"/>
          <w:sz w:val="20"/>
          <w:lang w:val="de-DE"/>
        </w:rPr>
        <w:t xml:space="preserve">Suche nach Musikdateien in „Alle Musiktitel“ und in </w:t>
      </w:r>
      <w:r w:rsidR="009A49DA" w:rsidRPr="005B1499">
        <w:rPr>
          <w:rFonts w:ascii="Arial" w:hAnsi="Arial" w:cs="Arial"/>
          <w:sz w:val="20"/>
          <w:lang w:val="de-DE"/>
        </w:rPr>
        <w:t>Wiedergabelist</w:t>
      </w:r>
      <w:r w:rsidRPr="005B1499">
        <w:rPr>
          <w:rFonts w:ascii="Arial" w:hAnsi="Arial" w:cs="Arial"/>
          <w:sz w:val="20"/>
          <w:lang w:val="de-DE"/>
        </w:rPr>
        <w:t>en</w:t>
      </w:r>
    </w:p>
    <w:p w:rsidR="00BB2BDA" w:rsidRPr="005B1499" w:rsidRDefault="00BB2BDA" w:rsidP="00A20265">
      <w:pPr>
        <w:pStyle w:val="Corpsdetexte"/>
        <w:numPr>
          <w:ilvl w:val="0"/>
          <w:numId w:val="14"/>
        </w:numPr>
        <w:rPr>
          <w:rFonts w:ascii="Arial" w:hAnsi="Arial" w:cs="Arial"/>
          <w:sz w:val="20"/>
          <w:lang w:val="de-DE"/>
        </w:rPr>
      </w:pPr>
      <w:r w:rsidRPr="005B1499">
        <w:rPr>
          <w:rFonts w:ascii="Arial" w:hAnsi="Arial" w:cs="Arial"/>
          <w:sz w:val="20"/>
          <w:lang w:val="de-DE"/>
        </w:rPr>
        <w:t>Suche in Onlinediensten wie Internetradio, Podcasts NLS BARD (nur USA) und Bookshare</w:t>
      </w:r>
    </w:p>
    <w:p w:rsidR="006B205B" w:rsidRDefault="006B205B" w:rsidP="006B205B">
      <w:pPr>
        <w:pStyle w:val="Corpsdetexte"/>
        <w:rPr>
          <w:lang w:val="de-DE"/>
        </w:rPr>
      </w:pPr>
    </w:p>
    <w:p w:rsidR="009D7223" w:rsidRPr="00C1739A" w:rsidRDefault="00CE0E62" w:rsidP="00CE0E62">
      <w:pPr>
        <w:pStyle w:val="Titre2"/>
      </w:pPr>
      <w:bookmarkStart w:id="182" w:name="_Toc461004056"/>
      <w:r>
        <w:rPr>
          <w:lang w:val="de-DE"/>
        </w:rPr>
        <w:t>A</w:t>
      </w:r>
      <w:r w:rsidRPr="00FD633F">
        <w:rPr>
          <w:lang w:val="de-DE"/>
        </w:rPr>
        <w:t>ufnahme von Audionotizen</w:t>
      </w:r>
      <w:bookmarkEnd w:id="182"/>
    </w:p>
    <w:p w:rsidR="00D35562" w:rsidRPr="00C1739A" w:rsidRDefault="00D35562" w:rsidP="007A71A9">
      <w:pPr>
        <w:rPr>
          <w:lang w:val="de-DE"/>
        </w:rPr>
      </w:pPr>
      <w:r w:rsidRPr="00C1739A">
        <w:rPr>
          <w:lang w:val="de-DE"/>
        </w:rPr>
        <w:t>Sie können den Stream zur Aufnahme von Sprachaufzeichnungen nutzen, die Audionotizen genannt werden. Diese Notizen werden auf der SD</w:t>
      </w:r>
      <w:r w:rsidR="005B25CA">
        <w:rPr>
          <w:lang w:val="de-DE"/>
        </w:rPr>
        <w:t>-</w:t>
      </w:r>
      <w:r w:rsidRPr="00C1739A">
        <w:rPr>
          <w:lang w:val="de-DE"/>
        </w:rPr>
        <w:t>Karte im $VRNot</w:t>
      </w:r>
      <w:r w:rsidR="005B25CA">
        <w:rPr>
          <w:lang w:val="de-DE"/>
        </w:rPr>
        <w:t>izen</w:t>
      </w:r>
      <w:r w:rsidRPr="00C1739A">
        <w:rPr>
          <w:lang w:val="de-DE"/>
        </w:rPr>
        <w:t xml:space="preserve"> gespeichert. Jeder Aufnahme wird eine aufsteigende Nummer im Dateinamen zugeordnet. Sie können Aufnahmen mit dem eingebauten Mikrofon oder einem externen Mikrofon machen, das in die Buchse </w:t>
      </w:r>
      <w:r w:rsidR="005274D9">
        <w:rPr>
          <w:lang w:val="de-DE"/>
        </w:rPr>
        <w:t>oberhal</w:t>
      </w:r>
      <w:r w:rsidR="00BD367A">
        <w:rPr>
          <w:lang w:val="de-DE"/>
        </w:rPr>
        <w:t>b</w:t>
      </w:r>
      <w:r w:rsidR="005274D9">
        <w:rPr>
          <w:lang w:val="de-DE"/>
        </w:rPr>
        <w:t xml:space="preserve"> der Aufnahmetaste </w:t>
      </w:r>
      <w:r w:rsidRPr="00C1739A">
        <w:rPr>
          <w:lang w:val="de-DE"/>
        </w:rPr>
        <w:t>gesteckt wird. Das eingebaute Mikrofon ist in alle Richtungen</w:t>
      </w:r>
      <w:r w:rsidR="00771EFA">
        <w:rPr>
          <w:lang w:val="de-DE"/>
        </w:rPr>
        <w:t xml:space="preserve"> </w:t>
      </w:r>
      <w:r w:rsidRPr="00C1739A">
        <w:rPr>
          <w:lang w:val="de-DE"/>
        </w:rPr>
        <w:t xml:space="preserve"> aufnahmefähig</w:t>
      </w:r>
      <w:r w:rsidR="00771EFA">
        <w:rPr>
          <w:lang w:val="de-DE"/>
        </w:rPr>
        <w:t xml:space="preserve"> (omnidirektional)</w:t>
      </w:r>
      <w:r w:rsidRPr="00C1739A">
        <w:rPr>
          <w:lang w:val="de-DE"/>
        </w:rPr>
        <w:t>, was sinnvoll für Aufnahmen von Besprechungen oder Vorlesungen ist. Ein externes direktionales Mikrofon ist sinnvoller für das Aufzeichnen von Interviews. Die maximale Länge einer einzelnen Audionotiz beträgt 8 Stunden</w:t>
      </w:r>
      <w:r w:rsidR="00076029" w:rsidRPr="00C1739A">
        <w:rPr>
          <w:lang w:val="de-DE"/>
        </w:rPr>
        <w:t xml:space="preserve"> oder eine Dateigröße von 2 GB</w:t>
      </w:r>
      <w:r w:rsidRPr="00C1739A">
        <w:rPr>
          <w:lang w:val="de-DE"/>
        </w:rPr>
        <w:t>. Die Anzahl von Audionotizen, die Sie aufnehmen können, ist begrenzt durch den freien Speicherplatz auf Ihrer SD</w:t>
      </w:r>
      <w:r w:rsidR="009D7223">
        <w:rPr>
          <w:lang w:val="de-DE"/>
        </w:rPr>
        <w:t>-</w:t>
      </w:r>
      <w:r w:rsidRPr="00C1739A">
        <w:rPr>
          <w:lang w:val="de-DE"/>
        </w:rPr>
        <w:t>Speicherkarte.</w:t>
      </w:r>
    </w:p>
    <w:p w:rsidR="00947ACF" w:rsidRDefault="00947ACF" w:rsidP="007A71A9">
      <w:pPr>
        <w:rPr>
          <w:lang w:val="de-DE"/>
        </w:rPr>
      </w:pPr>
    </w:p>
    <w:p w:rsidR="00947ACF" w:rsidRDefault="00947ACF" w:rsidP="00947ACF">
      <w:pPr>
        <w:jc w:val="both"/>
        <w:rPr>
          <w:rFonts w:cs="Arial"/>
          <w:lang w:val="de-DE"/>
        </w:rPr>
      </w:pPr>
      <w:r>
        <w:rPr>
          <w:rFonts w:cs="Arial"/>
          <w:lang w:val="de-DE"/>
        </w:rPr>
        <w:t>Es gibt 3 Aussteuerungsmodi, die im Aufnahme-Konfigurationsmenü ausgewählt  werden können: fest eingestellt, manuell oder automatisch.</w:t>
      </w:r>
    </w:p>
    <w:p w:rsidR="00947ACF" w:rsidRDefault="00947ACF" w:rsidP="00947ACF">
      <w:pPr>
        <w:jc w:val="both"/>
        <w:rPr>
          <w:rFonts w:cs="Arial"/>
          <w:lang w:val="de-DE"/>
        </w:rPr>
      </w:pPr>
      <w:r>
        <w:rPr>
          <w:rFonts w:cs="Arial"/>
          <w:lang w:val="de-DE"/>
        </w:rPr>
        <w:t xml:space="preserve">Lesen Sie Abschnitt 6.5.5 </w:t>
      </w:r>
      <w:r w:rsidR="00F60CA8">
        <w:rPr>
          <w:rFonts w:cs="Arial"/>
          <w:lang w:val="de-DE"/>
        </w:rPr>
        <w:t xml:space="preserve">„Aussteuerung“ </w:t>
      </w:r>
      <w:r>
        <w:rPr>
          <w:rFonts w:cs="Arial"/>
          <w:lang w:val="de-DE"/>
        </w:rPr>
        <w:t xml:space="preserve">für mehr Informationen über die 3 Aussteuerungsmodi. </w:t>
      </w:r>
    </w:p>
    <w:p w:rsidR="00947ACF" w:rsidRDefault="00947ACF" w:rsidP="007A71A9">
      <w:pPr>
        <w:rPr>
          <w:lang w:val="de-DE"/>
        </w:rPr>
      </w:pPr>
    </w:p>
    <w:p w:rsidR="00D35562" w:rsidRPr="00C1739A" w:rsidRDefault="00D35562" w:rsidP="007A71A9">
      <w:pPr>
        <w:rPr>
          <w:lang w:val="de-DE"/>
        </w:rPr>
      </w:pPr>
      <w:r w:rsidRPr="00C1739A">
        <w:rPr>
          <w:lang w:val="de-DE"/>
        </w:rPr>
        <w:t>Es gibt zwei Möglichkeiten</w:t>
      </w:r>
      <w:r w:rsidR="00771EFA">
        <w:rPr>
          <w:lang w:val="de-DE"/>
        </w:rPr>
        <w:t>,</w:t>
      </w:r>
      <w:r w:rsidRPr="00C1739A">
        <w:rPr>
          <w:lang w:val="de-DE"/>
        </w:rPr>
        <w:t xml:space="preserve"> Notizen aufzunehmen. Sie können entweder die </w:t>
      </w:r>
      <w:r w:rsidR="00560B89">
        <w:rPr>
          <w:lang w:val="de-DE"/>
        </w:rPr>
        <w:t>Schnellaufnahme</w:t>
      </w:r>
      <w:r w:rsidRPr="00C1739A">
        <w:rPr>
          <w:lang w:val="de-DE"/>
        </w:rPr>
        <w:t xml:space="preserve"> oder die Standard</w:t>
      </w:r>
      <w:r w:rsidR="009367A2">
        <w:rPr>
          <w:lang w:val="de-DE"/>
        </w:rPr>
        <w:t xml:space="preserve">aufnahme </w:t>
      </w:r>
      <w:r w:rsidRPr="00C1739A">
        <w:rPr>
          <w:lang w:val="de-DE"/>
        </w:rPr>
        <w:t>benutzen.</w:t>
      </w:r>
    </w:p>
    <w:p w:rsidR="00D35562" w:rsidRPr="00C1739A" w:rsidRDefault="00D35562" w:rsidP="007A71A9">
      <w:pPr>
        <w:rPr>
          <w:lang w:val="de-DE"/>
        </w:rPr>
      </w:pPr>
      <w:r w:rsidRPr="00C1739A">
        <w:rPr>
          <w:lang w:val="de-DE"/>
        </w:rPr>
        <w:t xml:space="preserve">Um eine Notiz </w:t>
      </w:r>
      <w:r w:rsidR="005274D9">
        <w:rPr>
          <w:lang w:val="de-DE"/>
        </w:rPr>
        <w:t xml:space="preserve">von jeder </w:t>
      </w:r>
      <w:r w:rsidR="004F456E">
        <w:rPr>
          <w:lang w:val="de-DE"/>
        </w:rPr>
        <w:t>P</w:t>
      </w:r>
      <w:r w:rsidR="005274D9">
        <w:rPr>
          <w:lang w:val="de-DE"/>
        </w:rPr>
        <w:t xml:space="preserve">osition aus </w:t>
      </w:r>
      <w:r w:rsidRPr="00C1739A">
        <w:rPr>
          <w:lang w:val="de-DE"/>
        </w:rPr>
        <w:t xml:space="preserve">schnell aufzunehmen, drücken und halten Sie die </w:t>
      </w:r>
      <w:r w:rsidRPr="00C1739A">
        <w:rPr>
          <w:b/>
          <w:lang w:val="de-DE"/>
        </w:rPr>
        <w:t>Aufnahme</w:t>
      </w:r>
      <w:r w:rsidR="00374FCD">
        <w:rPr>
          <w:b/>
          <w:lang w:val="de-DE"/>
        </w:rPr>
        <w:t>t</w:t>
      </w:r>
      <w:r w:rsidRPr="007A71A9">
        <w:rPr>
          <w:b/>
          <w:lang w:val="de-DE"/>
        </w:rPr>
        <w:t>aste</w:t>
      </w:r>
      <w:r w:rsidRPr="00C1739A">
        <w:rPr>
          <w:lang w:val="de-DE"/>
        </w:rPr>
        <w:t xml:space="preserve"> </w:t>
      </w:r>
      <w:r w:rsidR="00704DF7">
        <w:rPr>
          <w:lang w:val="de-DE"/>
        </w:rPr>
        <w:t>(</w:t>
      </w:r>
      <w:r w:rsidRPr="00C1739A">
        <w:rPr>
          <w:lang w:val="de-DE"/>
        </w:rPr>
        <w:t>auf der rechten Seite des Gerätes</w:t>
      </w:r>
      <w:r w:rsidR="00704DF7">
        <w:rPr>
          <w:lang w:val="de-DE"/>
        </w:rPr>
        <w:t>)</w:t>
      </w:r>
      <w:r w:rsidRPr="00C1739A">
        <w:rPr>
          <w:lang w:val="de-DE"/>
        </w:rPr>
        <w:t>. Sie</w:t>
      </w:r>
      <w:r w:rsidR="00D17853">
        <w:rPr>
          <w:lang w:val="de-DE"/>
        </w:rPr>
        <w:t xml:space="preserve"> hören eine Mitteilung und ein Tonsignal</w:t>
      </w:r>
      <w:r w:rsidRPr="00C1739A">
        <w:rPr>
          <w:lang w:val="de-DE"/>
        </w:rPr>
        <w:t xml:space="preserve">. Sprechen Sie in das eingebaute Mikrofon </w:t>
      </w:r>
      <w:r w:rsidR="00704DF7">
        <w:rPr>
          <w:lang w:val="de-DE"/>
        </w:rPr>
        <w:t>(</w:t>
      </w:r>
      <w:r w:rsidR="005274D9">
        <w:rPr>
          <w:lang w:val="de-DE"/>
        </w:rPr>
        <w:t xml:space="preserve">links über der </w:t>
      </w:r>
      <w:r w:rsidR="00CE615C">
        <w:rPr>
          <w:lang w:val="de-DE"/>
        </w:rPr>
        <w:t>Gehe zu</w:t>
      </w:r>
      <w:r w:rsidR="0017165C">
        <w:rPr>
          <w:lang w:val="de-DE"/>
        </w:rPr>
        <w:t xml:space="preserve"> t</w:t>
      </w:r>
      <w:r w:rsidR="005274D9">
        <w:rPr>
          <w:lang w:val="de-DE"/>
        </w:rPr>
        <w:t>aste</w:t>
      </w:r>
      <w:r w:rsidR="00704DF7">
        <w:rPr>
          <w:lang w:val="de-DE"/>
        </w:rPr>
        <w:t>)</w:t>
      </w:r>
      <w:r w:rsidR="005274D9">
        <w:rPr>
          <w:lang w:val="de-DE"/>
        </w:rPr>
        <w:t xml:space="preserve"> </w:t>
      </w:r>
      <w:r w:rsidRPr="00C1739A">
        <w:rPr>
          <w:lang w:val="de-DE"/>
        </w:rPr>
        <w:t>oder in ein extern angeschlossenes Mikrofon. Zum Beenden der Schnell</w:t>
      </w:r>
      <w:r w:rsidR="005274D9">
        <w:rPr>
          <w:lang w:val="de-DE"/>
        </w:rPr>
        <w:t>a</w:t>
      </w:r>
      <w:r w:rsidRPr="00C1739A">
        <w:rPr>
          <w:lang w:val="de-DE"/>
        </w:rPr>
        <w:t xml:space="preserve">ufnahme lassen Sie die </w:t>
      </w:r>
      <w:r w:rsidR="00BD367A">
        <w:rPr>
          <w:b/>
          <w:lang w:val="de-DE"/>
        </w:rPr>
        <w:t>Aufnahmetaste</w:t>
      </w:r>
      <w:r w:rsidRPr="00C1739A">
        <w:rPr>
          <w:lang w:val="de-DE"/>
        </w:rPr>
        <w:t xml:space="preserve"> wieder los. </w:t>
      </w:r>
    </w:p>
    <w:p w:rsidR="00D35562" w:rsidRPr="00C1739A" w:rsidRDefault="00D35562" w:rsidP="00D35562">
      <w:pPr>
        <w:jc w:val="both"/>
        <w:rPr>
          <w:rFonts w:cs="Arial"/>
          <w:lang w:val="de-DE"/>
        </w:rPr>
      </w:pPr>
      <w:r w:rsidRPr="00C1739A">
        <w:rPr>
          <w:rFonts w:cs="Arial"/>
          <w:lang w:val="de-DE"/>
        </w:rPr>
        <w:t xml:space="preserve">Um eine lange Nachricht aufzunehmen, drücken Sie die </w:t>
      </w:r>
      <w:r w:rsidRPr="00C1739A">
        <w:rPr>
          <w:rFonts w:cs="Arial"/>
          <w:b/>
          <w:lang w:val="de-DE"/>
        </w:rPr>
        <w:t>Aufnahme</w:t>
      </w:r>
      <w:r w:rsidR="0017165C">
        <w:rPr>
          <w:rFonts w:cs="Arial"/>
          <w:lang w:val="de-DE"/>
        </w:rPr>
        <w:t>t</w:t>
      </w:r>
      <w:r w:rsidRPr="00C1739A">
        <w:rPr>
          <w:rFonts w:cs="Arial"/>
          <w:lang w:val="de-DE"/>
        </w:rPr>
        <w:t xml:space="preserve">aste </w:t>
      </w:r>
      <w:r w:rsidR="00704DF7">
        <w:rPr>
          <w:rFonts w:cs="Arial"/>
          <w:lang w:val="de-DE"/>
        </w:rPr>
        <w:t>(</w:t>
      </w:r>
      <w:r w:rsidRPr="00C1739A">
        <w:rPr>
          <w:rFonts w:cs="Arial"/>
          <w:lang w:val="de-DE"/>
        </w:rPr>
        <w:t>auf der rechten Seite des Gerätes</w:t>
      </w:r>
      <w:r w:rsidR="00704DF7">
        <w:rPr>
          <w:rFonts w:cs="Arial"/>
          <w:lang w:val="de-DE"/>
        </w:rPr>
        <w:t>)</w:t>
      </w:r>
      <w:r w:rsidRPr="00C1739A">
        <w:rPr>
          <w:rFonts w:cs="Arial"/>
          <w:lang w:val="de-DE"/>
        </w:rPr>
        <w:t xml:space="preserve">, um mit der Aufnahme zu beginnen. </w:t>
      </w:r>
      <w:r w:rsidR="00BB1424">
        <w:rPr>
          <w:rFonts w:cs="Arial"/>
          <w:lang w:val="de-DE"/>
        </w:rPr>
        <w:t>Für Pause d</w:t>
      </w:r>
      <w:r w:rsidRPr="00C1739A">
        <w:rPr>
          <w:rFonts w:cs="Arial"/>
          <w:lang w:val="de-DE"/>
        </w:rPr>
        <w:t xml:space="preserve">rücken Sie die </w:t>
      </w:r>
      <w:r w:rsidR="00EE098C">
        <w:rPr>
          <w:rFonts w:cs="Arial"/>
          <w:lang w:val="de-DE"/>
        </w:rPr>
        <w:t>Wiedergabe</w:t>
      </w:r>
      <w:r w:rsidRPr="00C1739A">
        <w:rPr>
          <w:rFonts w:cs="Arial"/>
          <w:b/>
          <w:lang w:val="de-DE"/>
        </w:rPr>
        <w:t>/Stopp</w:t>
      </w:r>
      <w:r w:rsidRPr="00C1739A">
        <w:rPr>
          <w:rFonts w:cs="Arial"/>
          <w:lang w:val="de-DE"/>
        </w:rPr>
        <w:t xml:space="preserve"> Taste</w:t>
      </w:r>
      <w:r w:rsidR="00BB1424">
        <w:rPr>
          <w:rFonts w:cs="Arial"/>
          <w:lang w:val="de-DE"/>
        </w:rPr>
        <w:t>.</w:t>
      </w:r>
      <w:r w:rsidRPr="00C1739A">
        <w:rPr>
          <w:rFonts w:cs="Arial"/>
          <w:lang w:val="de-DE"/>
        </w:rPr>
        <w:t xml:space="preserve"> Drücken Sie während der Aufnahme die Lesezeichen</w:t>
      </w:r>
      <w:r w:rsidR="00BD367A">
        <w:rPr>
          <w:rFonts w:cs="Arial"/>
          <w:lang w:val="de-DE"/>
        </w:rPr>
        <w:t>t</w:t>
      </w:r>
      <w:r w:rsidRPr="00C1739A">
        <w:rPr>
          <w:rFonts w:cs="Arial"/>
          <w:lang w:val="de-DE"/>
        </w:rPr>
        <w:t xml:space="preserve">aste, um ein Lesezeichen einzufügen. Zum Beenden der Aufnahme drücken Sie die </w:t>
      </w:r>
      <w:r w:rsidR="00BD367A">
        <w:rPr>
          <w:rFonts w:cs="Arial"/>
          <w:b/>
          <w:lang w:val="de-DE"/>
        </w:rPr>
        <w:t>Aufnahme</w:t>
      </w:r>
      <w:r w:rsidR="0024115B">
        <w:rPr>
          <w:rFonts w:cs="Arial"/>
          <w:b/>
          <w:lang w:val="de-DE"/>
        </w:rPr>
        <w:tab/>
      </w:r>
      <w:r w:rsidR="00BD367A">
        <w:rPr>
          <w:rFonts w:cs="Arial"/>
          <w:b/>
          <w:lang w:val="de-DE"/>
        </w:rPr>
        <w:t>taste</w:t>
      </w:r>
      <w:r w:rsidRPr="00C1739A">
        <w:rPr>
          <w:rFonts w:cs="Arial"/>
          <w:lang w:val="de-DE"/>
        </w:rPr>
        <w:t xml:space="preserve"> erneut. Drücken Sie die </w:t>
      </w:r>
      <w:r w:rsidR="00EE01BB">
        <w:rPr>
          <w:rFonts w:cs="Arial"/>
          <w:b/>
          <w:lang w:val="de-DE"/>
        </w:rPr>
        <w:t>Sterntaste</w:t>
      </w:r>
      <w:r w:rsidRPr="00C1739A">
        <w:rPr>
          <w:rFonts w:cs="Arial"/>
          <w:lang w:val="de-DE"/>
        </w:rPr>
        <w:t>, um die Aufnahme abzubrechen</w:t>
      </w:r>
      <w:r w:rsidR="00350BFC" w:rsidRPr="00C1739A">
        <w:rPr>
          <w:rFonts w:cs="Arial"/>
          <w:lang w:val="de-DE"/>
        </w:rPr>
        <w:t xml:space="preserve">. Dann drücken Sie erneut die </w:t>
      </w:r>
      <w:r w:rsidR="00EE01BB">
        <w:rPr>
          <w:rFonts w:cs="Arial"/>
          <w:b/>
          <w:lang w:val="de-DE"/>
        </w:rPr>
        <w:t>Sterntaste</w:t>
      </w:r>
      <w:r w:rsidR="00350BFC" w:rsidRPr="00C1739A">
        <w:rPr>
          <w:rFonts w:cs="Arial"/>
          <w:lang w:val="de-DE"/>
        </w:rPr>
        <w:t>, um zu bestätigen, dass Sie die Aufnahme tatsächlich abbrechen wollen.</w:t>
      </w:r>
    </w:p>
    <w:p w:rsidR="00D35562" w:rsidRPr="00C1739A" w:rsidRDefault="00D35562" w:rsidP="00D35562">
      <w:pPr>
        <w:jc w:val="both"/>
        <w:rPr>
          <w:rFonts w:cs="Arial"/>
          <w:lang w:val="de-DE"/>
        </w:rPr>
      </w:pPr>
    </w:p>
    <w:p w:rsidR="007F7310" w:rsidRDefault="00BE6D4C" w:rsidP="00D35562">
      <w:pPr>
        <w:jc w:val="both"/>
        <w:rPr>
          <w:rFonts w:cs="Arial"/>
          <w:lang w:val="de-DE"/>
        </w:rPr>
      </w:pPr>
      <w:r>
        <w:rPr>
          <w:rFonts w:cs="Arial"/>
          <w:lang w:val="de-DE"/>
        </w:rPr>
        <w:t>Um Ihre Aufnahme anzuhören, gehen Sie mit Ziffer 1 zum Bücherregal Notizen.</w:t>
      </w:r>
      <w:r w:rsidR="00D35562" w:rsidRPr="00C1739A">
        <w:rPr>
          <w:rFonts w:cs="Arial"/>
          <w:lang w:val="de-DE"/>
        </w:rPr>
        <w:t xml:space="preserve"> Drücken Sie </w:t>
      </w:r>
      <w:r w:rsidR="00D35562" w:rsidRPr="00C1739A">
        <w:rPr>
          <w:rFonts w:cs="Arial"/>
          <w:b/>
          <w:lang w:val="de-DE"/>
        </w:rPr>
        <w:t>Wiedergabe</w:t>
      </w:r>
      <w:r w:rsidR="00D35562" w:rsidRPr="00C1739A">
        <w:rPr>
          <w:rFonts w:cs="Arial"/>
          <w:lang w:val="de-DE"/>
        </w:rPr>
        <w:t xml:space="preserve"> oder </w:t>
      </w:r>
      <w:r w:rsidR="00D35562" w:rsidRPr="00C1739A">
        <w:rPr>
          <w:rFonts w:cs="Arial"/>
          <w:b/>
          <w:lang w:val="de-DE"/>
        </w:rPr>
        <w:t>Bestätigen</w:t>
      </w:r>
      <w:r w:rsidR="000D3286">
        <w:rPr>
          <w:rFonts w:cs="Arial"/>
          <w:lang w:val="de-DE"/>
        </w:rPr>
        <w:t>, um in die Notizen</w:t>
      </w:r>
      <w:r w:rsidR="00D35562" w:rsidRPr="00C1739A">
        <w:rPr>
          <w:rFonts w:cs="Arial"/>
          <w:lang w:val="de-DE"/>
        </w:rPr>
        <w:t xml:space="preserve"> zu gelangen. Mit den Tasten </w:t>
      </w:r>
      <w:r w:rsidR="00D35562" w:rsidRPr="00C1739A">
        <w:rPr>
          <w:rFonts w:cs="Arial"/>
          <w:b/>
          <w:lang w:val="de-DE"/>
        </w:rPr>
        <w:t>4</w:t>
      </w:r>
      <w:r w:rsidR="00D35562" w:rsidRPr="00C1739A">
        <w:rPr>
          <w:rFonts w:cs="Arial"/>
          <w:lang w:val="de-DE"/>
        </w:rPr>
        <w:t xml:space="preserve"> und </w:t>
      </w:r>
      <w:r w:rsidR="00D35562" w:rsidRPr="00C1739A">
        <w:rPr>
          <w:rFonts w:cs="Arial"/>
          <w:b/>
          <w:lang w:val="de-DE"/>
        </w:rPr>
        <w:t>6</w:t>
      </w:r>
      <w:r w:rsidR="00D35562" w:rsidRPr="00C1739A">
        <w:rPr>
          <w:rFonts w:cs="Arial"/>
          <w:lang w:val="de-DE"/>
        </w:rPr>
        <w:t xml:space="preserve"> können Sie sich von Notiz zu Notiz bewegen. Es gibt nur ein</w:t>
      </w:r>
      <w:r>
        <w:rPr>
          <w:rFonts w:cs="Arial"/>
          <w:lang w:val="de-DE"/>
        </w:rPr>
        <w:t>e</w:t>
      </w:r>
      <w:r w:rsidR="00D35562" w:rsidRPr="00C1739A">
        <w:rPr>
          <w:rFonts w:cs="Arial"/>
          <w:lang w:val="de-DE"/>
        </w:rPr>
        <w:t xml:space="preserve"> Notize</w:t>
      </w:r>
      <w:r>
        <w:rPr>
          <w:rFonts w:cs="Arial"/>
          <w:lang w:val="de-DE"/>
        </w:rPr>
        <w:t>b</w:t>
      </w:r>
      <w:r w:rsidR="00D35562" w:rsidRPr="00C1739A">
        <w:rPr>
          <w:rFonts w:cs="Arial"/>
          <w:lang w:val="de-DE"/>
        </w:rPr>
        <w:t>e</w:t>
      </w:r>
      <w:r>
        <w:rPr>
          <w:rFonts w:cs="Arial"/>
          <w:lang w:val="de-DE"/>
        </w:rPr>
        <w:t>ne.</w:t>
      </w:r>
      <w:r w:rsidR="00D35562" w:rsidRPr="00C1739A">
        <w:rPr>
          <w:rFonts w:cs="Arial"/>
          <w:lang w:val="de-DE"/>
        </w:rPr>
        <w:t xml:space="preserve"> daher ist eine Ordnerverschachtelung nicht möglich. </w:t>
      </w:r>
      <w:r w:rsidR="006463C9">
        <w:rPr>
          <w:rFonts w:cs="Arial"/>
          <w:lang w:val="de-DE"/>
        </w:rPr>
        <w:t xml:space="preserve">Sie können Sprachaufzeichnungen im MP3- oder </w:t>
      </w:r>
      <w:r w:rsidR="00704DF7">
        <w:rPr>
          <w:rFonts w:cs="Arial"/>
          <w:lang w:val="de-DE"/>
        </w:rPr>
        <w:t>WAV</w:t>
      </w:r>
      <w:r w:rsidR="006463C9">
        <w:rPr>
          <w:rFonts w:cs="Arial"/>
          <w:lang w:val="de-DE"/>
        </w:rPr>
        <w:t xml:space="preserve">-Format aufnehmen. </w:t>
      </w:r>
      <w:r w:rsidR="00CE59EE">
        <w:rPr>
          <w:rFonts w:cs="Arial"/>
          <w:lang w:val="de-DE"/>
        </w:rPr>
        <w:t xml:space="preserve">Die Aufnahmeformatauswahl wird </w:t>
      </w:r>
      <w:r w:rsidR="006463C9">
        <w:rPr>
          <w:rFonts w:cs="Arial"/>
          <w:lang w:val="de-DE"/>
        </w:rPr>
        <w:t>im Konfigurationsmenü vor</w:t>
      </w:r>
      <w:r w:rsidR="00CE59EE">
        <w:rPr>
          <w:rFonts w:cs="Arial"/>
          <w:lang w:val="de-DE"/>
        </w:rPr>
        <w:t>genommen</w:t>
      </w:r>
      <w:r w:rsidR="006463C9">
        <w:rPr>
          <w:rFonts w:cs="Arial"/>
          <w:lang w:val="de-DE"/>
        </w:rPr>
        <w:t xml:space="preserve">: </w:t>
      </w:r>
      <w:r w:rsidR="00186BA2" w:rsidRPr="00C1739A">
        <w:rPr>
          <w:rFonts w:cs="Arial"/>
          <w:lang w:val="de-DE"/>
        </w:rPr>
        <w:t xml:space="preserve">Drücken Sie mehrere Male die Taste </w:t>
      </w:r>
      <w:r w:rsidR="00186BA2" w:rsidRPr="00C1739A">
        <w:rPr>
          <w:rFonts w:cs="Arial"/>
          <w:b/>
          <w:lang w:val="de-DE"/>
        </w:rPr>
        <w:t>7</w:t>
      </w:r>
      <w:r w:rsidR="00186BA2" w:rsidRPr="00C1739A">
        <w:rPr>
          <w:rFonts w:cs="Arial"/>
          <w:lang w:val="de-DE"/>
        </w:rPr>
        <w:t xml:space="preserve">, um das Aufnahmemenü zu erreichen und nutzen Sie die Pfeiltasten </w:t>
      </w:r>
      <w:r w:rsidR="00CE59EE">
        <w:rPr>
          <w:rFonts w:cs="Arial"/>
          <w:lang w:val="de-DE"/>
        </w:rPr>
        <w:t xml:space="preserve">2 und 8, </w:t>
      </w:r>
      <w:r w:rsidR="00AA7B49">
        <w:rPr>
          <w:rFonts w:cs="Arial"/>
          <w:lang w:val="de-DE"/>
        </w:rPr>
        <w:t xml:space="preserve">bis Sie den Eintrag </w:t>
      </w:r>
      <w:r w:rsidR="005F6C04">
        <w:rPr>
          <w:rFonts w:cs="Arial"/>
          <w:lang w:val="de-DE"/>
        </w:rPr>
        <w:t xml:space="preserve">Aufnahme-Dateityp </w:t>
      </w:r>
      <w:r w:rsidR="00AA7B49">
        <w:rPr>
          <w:rFonts w:cs="Arial"/>
          <w:lang w:val="de-DE"/>
        </w:rPr>
        <w:t xml:space="preserve">hören. Nun können Sie mit den Tasten 4 und 6 </w:t>
      </w:r>
      <w:r w:rsidR="006B205B">
        <w:rPr>
          <w:rFonts w:cs="Arial"/>
          <w:lang w:val="de-DE"/>
        </w:rPr>
        <w:t xml:space="preserve">den gewünschten </w:t>
      </w:r>
      <w:r w:rsidR="00C700A4">
        <w:rPr>
          <w:rFonts w:cs="Arial"/>
          <w:lang w:val="de-DE"/>
        </w:rPr>
        <w:t xml:space="preserve">Dateityp </w:t>
      </w:r>
      <w:r w:rsidR="00AA7B49">
        <w:rPr>
          <w:rFonts w:cs="Arial"/>
          <w:lang w:val="de-DE"/>
        </w:rPr>
        <w:t xml:space="preserve">auswählen. </w:t>
      </w:r>
    </w:p>
    <w:p w:rsidR="00E051B9" w:rsidRDefault="009317D9" w:rsidP="007A71A9">
      <w:pPr>
        <w:rPr>
          <w:lang w:val="de-DE"/>
        </w:rPr>
      </w:pPr>
      <w:r>
        <w:rPr>
          <w:lang w:val="de-DE"/>
        </w:rPr>
        <w:t xml:space="preserve">Die Auswahl des richtigen </w:t>
      </w:r>
      <w:r w:rsidR="00164408">
        <w:rPr>
          <w:lang w:val="de-DE"/>
        </w:rPr>
        <w:t>Aufnahme-Dateityp</w:t>
      </w:r>
      <w:r>
        <w:rPr>
          <w:lang w:val="de-DE"/>
        </w:rPr>
        <w:t xml:space="preserve">s, der externen Aufnahmequelle und des Aufnahmemodus </w:t>
      </w:r>
      <w:r w:rsidR="00164408">
        <w:rPr>
          <w:lang w:val="de-DE"/>
        </w:rPr>
        <w:t xml:space="preserve">hängt davon ab, </w:t>
      </w:r>
      <w:r w:rsidR="00D75E6C">
        <w:rPr>
          <w:lang w:val="de-DE"/>
        </w:rPr>
        <w:t xml:space="preserve">welche Art Aufnahme Sie machen wollen: </w:t>
      </w:r>
      <w:r w:rsidR="00FB5AE0">
        <w:rPr>
          <w:lang w:val="de-DE"/>
        </w:rPr>
        <w:t xml:space="preserve">Wegen ihrer geringeren Größe können Sie mit MP3 mehr Audioaufnahmen machen als mit </w:t>
      </w:r>
      <w:r w:rsidR="00704DF7">
        <w:rPr>
          <w:lang w:val="de-DE"/>
        </w:rPr>
        <w:t>WAV</w:t>
      </w:r>
      <w:r w:rsidR="00925B12">
        <w:rPr>
          <w:lang w:val="de-DE"/>
        </w:rPr>
        <w:t xml:space="preserve">. </w:t>
      </w:r>
      <w:r w:rsidR="00704DF7">
        <w:rPr>
          <w:lang w:val="de-DE"/>
        </w:rPr>
        <w:t>WAV</w:t>
      </w:r>
      <w:r w:rsidR="00925B12">
        <w:rPr>
          <w:lang w:val="de-DE"/>
        </w:rPr>
        <w:t>-Aufnahmen haben wiederum eine höhere Qualität als MP3-Aufnahmen.</w:t>
      </w:r>
    </w:p>
    <w:p w:rsidR="00166B87" w:rsidRDefault="00E051B9" w:rsidP="007A71A9">
      <w:pPr>
        <w:rPr>
          <w:lang w:val="de-DE"/>
        </w:rPr>
      </w:pPr>
      <w:r>
        <w:rPr>
          <w:lang w:val="de-DE"/>
        </w:rPr>
        <w:t>Das Mikrofon eignet sich am besten für Notizen und alle Arten von Sprachaufnahmen</w:t>
      </w:r>
      <w:r w:rsidR="00A76651">
        <w:rPr>
          <w:lang w:val="de-DE"/>
        </w:rPr>
        <w:t>. Line in wird für Aufnahmen von anderen Medien wie Radio oder Kassetten benötigt.</w:t>
      </w:r>
    </w:p>
    <w:p w:rsidR="00F03604" w:rsidRDefault="00166B87" w:rsidP="007A71A9">
      <w:pPr>
        <w:rPr>
          <w:lang w:val="de-DE"/>
        </w:rPr>
      </w:pPr>
      <w:r>
        <w:rPr>
          <w:lang w:val="de-DE"/>
        </w:rPr>
        <w:t xml:space="preserve">Wenn Sie bei einer Aufnahme mit einem externen Mikrofon fast gar nichts hören können, </w:t>
      </w:r>
      <w:r w:rsidR="00424855">
        <w:rPr>
          <w:lang w:val="de-DE"/>
        </w:rPr>
        <w:t>überprüfen Sie, ob Sie Line in als externe Aufnahmequelle eingestellt haben.</w:t>
      </w:r>
    </w:p>
    <w:p w:rsidR="00DE1C92" w:rsidRDefault="00F03604" w:rsidP="007A71A9">
      <w:pPr>
        <w:rPr>
          <w:lang w:val="de-DE"/>
        </w:rPr>
      </w:pPr>
      <w:r>
        <w:rPr>
          <w:lang w:val="de-DE"/>
        </w:rPr>
        <w:t xml:space="preserve">Stereoaufnahmen haben eine bessere Audioqualität, sind aber doppelt so groß wie Monoaufnahmen. </w:t>
      </w:r>
      <w:r w:rsidR="00C161B6">
        <w:rPr>
          <w:lang w:val="de-DE"/>
        </w:rPr>
        <w:t>Verwenden Sie also den Aufnahmemodus Mono, um die Dateigröße zu reduzieren, und auch dann, wenn Sie von einer Monoquelle aufnehmen</w:t>
      </w:r>
      <w:r w:rsidR="000C5D6E">
        <w:rPr>
          <w:lang w:val="de-DE"/>
        </w:rPr>
        <w:t>. Man erkennt eine Mono</w:t>
      </w:r>
      <w:r w:rsidR="00DE1C92">
        <w:rPr>
          <w:lang w:val="de-DE"/>
        </w:rPr>
        <w:t>-A</w:t>
      </w:r>
      <w:r w:rsidR="000C5D6E">
        <w:rPr>
          <w:lang w:val="de-DE"/>
        </w:rPr>
        <w:t xml:space="preserve">ufnahmequelle daran, </w:t>
      </w:r>
      <w:r w:rsidR="00BB47C7">
        <w:rPr>
          <w:lang w:val="de-DE"/>
        </w:rPr>
        <w:t>dass nur der linke Kanal aufgenommen wird.</w:t>
      </w:r>
    </w:p>
    <w:p w:rsidR="0059037A" w:rsidRDefault="00DE1C92" w:rsidP="007A71A9">
      <w:pPr>
        <w:rPr>
          <w:lang w:val="de-DE"/>
        </w:rPr>
      </w:pPr>
      <w:r>
        <w:rPr>
          <w:lang w:val="de-DE"/>
        </w:rPr>
        <w:t>E</w:t>
      </w:r>
      <w:r w:rsidR="0059037A" w:rsidRPr="00C1739A">
        <w:rPr>
          <w:lang w:val="de-DE"/>
        </w:rPr>
        <w:t xml:space="preserve">inige </w:t>
      </w:r>
      <w:r w:rsidR="00116271">
        <w:rPr>
          <w:lang w:val="de-DE"/>
        </w:rPr>
        <w:t>SD-Karte</w:t>
      </w:r>
      <w:r w:rsidR="0059037A" w:rsidRPr="00C1739A">
        <w:rPr>
          <w:lang w:val="de-DE"/>
        </w:rPr>
        <w:t xml:space="preserve">n </w:t>
      </w:r>
      <w:r>
        <w:rPr>
          <w:lang w:val="de-DE"/>
        </w:rPr>
        <w:t xml:space="preserve">sind </w:t>
      </w:r>
      <w:r w:rsidR="0059037A" w:rsidRPr="00C1739A">
        <w:rPr>
          <w:lang w:val="de-DE"/>
        </w:rPr>
        <w:t xml:space="preserve">zu langsam, um eine kontinuierliche </w:t>
      </w:r>
      <w:r>
        <w:rPr>
          <w:lang w:val="de-DE"/>
        </w:rPr>
        <w:t>Aufzeich</w:t>
      </w:r>
      <w:r w:rsidR="0059037A" w:rsidRPr="00C1739A">
        <w:rPr>
          <w:lang w:val="de-DE"/>
        </w:rPr>
        <w:t>nung i</w:t>
      </w:r>
      <w:r>
        <w:rPr>
          <w:lang w:val="de-DE"/>
        </w:rPr>
        <w:t>n</w:t>
      </w:r>
      <w:r w:rsidR="0059037A" w:rsidRPr="00C1739A">
        <w:rPr>
          <w:lang w:val="de-DE"/>
        </w:rPr>
        <w:t xml:space="preserve"> </w:t>
      </w:r>
      <w:r w:rsidR="00704DF7">
        <w:rPr>
          <w:lang w:val="de-DE"/>
        </w:rPr>
        <w:t>WAV</w:t>
      </w:r>
      <w:r w:rsidR="0059037A" w:rsidRPr="00C1739A">
        <w:rPr>
          <w:lang w:val="de-DE"/>
        </w:rPr>
        <w:t xml:space="preserve"> zu erlauben, </w:t>
      </w:r>
      <w:r w:rsidR="00186BA2" w:rsidRPr="00C1739A">
        <w:rPr>
          <w:lang w:val="de-DE"/>
        </w:rPr>
        <w:t>da</w:t>
      </w:r>
      <w:r w:rsidR="0059037A" w:rsidRPr="00C1739A">
        <w:rPr>
          <w:lang w:val="de-DE"/>
        </w:rPr>
        <w:t xml:space="preserve"> </w:t>
      </w:r>
      <w:r w:rsidR="00186BA2" w:rsidRPr="00C1739A">
        <w:rPr>
          <w:lang w:val="de-DE"/>
        </w:rPr>
        <w:t>der</w:t>
      </w:r>
      <w:r w:rsidR="0059037A" w:rsidRPr="00C1739A">
        <w:rPr>
          <w:lang w:val="de-DE"/>
        </w:rPr>
        <w:t xml:space="preserve"> zu schreibende Daten</w:t>
      </w:r>
      <w:r w:rsidR="00186BA2" w:rsidRPr="00C1739A">
        <w:rPr>
          <w:lang w:val="de-DE"/>
        </w:rPr>
        <w:t>umfang</w:t>
      </w:r>
      <w:r w:rsidR="0059037A" w:rsidRPr="00C1739A">
        <w:rPr>
          <w:lang w:val="de-DE"/>
        </w:rPr>
        <w:t xml:space="preserve"> für dieses Audioformat viel größer </w:t>
      </w:r>
      <w:r w:rsidR="005F3203">
        <w:rPr>
          <w:lang w:val="de-DE"/>
        </w:rPr>
        <w:t xml:space="preserve">als </w:t>
      </w:r>
      <w:r>
        <w:rPr>
          <w:lang w:val="de-DE"/>
        </w:rPr>
        <w:t xml:space="preserve">bei </w:t>
      </w:r>
      <w:r w:rsidR="005F3203">
        <w:rPr>
          <w:lang w:val="de-DE"/>
        </w:rPr>
        <w:t xml:space="preserve">MP3 </w:t>
      </w:r>
      <w:r w:rsidR="0059037A" w:rsidRPr="00C1739A">
        <w:rPr>
          <w:lang w:val="de-DE"/>
        </w:rPr>
        <w:t>ist. Wenn Sie nach einigen Sekunden Auf</w:t>
      </w:r>
      <w:r w:rsidR="004D1F96">
        <w:rPr>
          <w:lang w:val="de-DE"/>
        </w:rPr>
        <w:t>nahme</w:t>
      </w:r>
      <w:r w:rsidR="0059037A" w:rsidRPr="00C1739A">
        <w:rPr>
          <w:lang w:val="de-DE"/>
        </w:rPr>
        <w:t xml:space="preserve"> in </w:t>
      </w:r>
      <w:r w:rsidR="00704DF7">
        <w:rPr>
          <w:lang w:val="de-DE"/>
        </w:rPr>
        <w:t>WAV</w:t>
      </w:r>
      <w:r w:rsidR="00E7484B" w:rsidRPr="00C1739A">
        <w:rPr>
          <w:lang w:val="de-DE"/>
        </w:rPr>
        <w:t xml:space="preserve"> eine Fehlermeldung bekommen, ist Ihre SD</w:t>
      </w:r>
      <w:r w:rsidR="004D1F96">
        <w:rPr>
          <w:lang w:val="de-DE"/>
        </w:rPr>
        <w:t>-</w:t>
      </w:r>
      <w:r w:rsidR="00E7484B" w:rsidRPr="00C1739A">
        <w:rPr>
          <w:lang w:val="de-DE"/>
        </w:rPr>
        <w:t xml:space="preserve">Karte für Aufzeichnungen im </w:t>
      </w:r>
      <w:r w:rsidR="00704DF7">
        <w:rPr>
          <w:lang w:val="de-DE"/>
        </w:rPr>
        <w:t>WAV</w:t>
      </w:r>
      <w:r w:rsidR="00963207" w:rsidRPr="00C1739A">
        <w:rPr>
          <w:lang w:val="de-DE"/>
        </w:rPr>
        <w:t>-Dateiformat</w:t>
      </w:r>
      <w:r w:rsidR="00E7484B" w:rsidRPr="00C1739A">
        <w:rPr>
          <w:lang w:val="de-DE"/>
        </w:rPr>
        <w:t xml:space="preserve"> wahrscheinlich zu langsam.</w:t>
      </w:r>
      <w:r w:rsidR="00186BA2" w:rsidRPr="00C1739A">
        <w:rPr>
          <w:lang w:val="de-DE"/>
        </w:rPr>
        <w:t xml:space="preserve"> </w:t>
      </w:r>
      <w:r w:rsidR="007F7310">
        <w:rPr>
          <w:lang w:val="de-DE"/>
        </w:rPr>
        <w:t xml:space="preserve">In diesem Fall müssen Sie entweder eine schnellere SD-Karte benutzen oder das </w:t>
      </w:r>
      <w:r w:rsidR="00186BA2" w:rsidRPr="00C1739A">
        <w:rPr>
          <w:lang w:val="de-DE"/>
        </w:rPr>
        <w:t>Aufnahmeformat in MP3</w:t>
      </w:r>
      <w:r w:rsidR="007F7310">
        <w:rPr>
          <w:lang w:val="de-DE"/>
        </w:rPr>
        <w:t xml:space="preserve"> ändern</w:t>
      </w:r>
      <w:r w:rsidR="00186BA2" w:rsidRPr="00C1739A">
        <w:rPr>
          <w:lang w:val="de-DE"/>
        </w:rPr>
        <w:t>.</w:t>
      </w:r>
    </w:p>
    <w:p w:rsidR="007F1DDB" w:rsidRDefault="007F1DDB" w:rsidP="004A18B6">
      <w:pPr>
        <w:pStyle w:val="Corpsdetexte"/>
        <w:rPr>
          <w:lang w:val="de-DE"/>
        </w:rPr>
      </w:pPr>
    </w:p>
    <w:p w:rsidR="00D35562" w:rsidRPr="00CE0E62" w:rsidRDefault="00D35562" w:rsidP="00CE0E62">
      <w:pPr>
        <w:pStyle w:val="Titre2"/>
      </w:pPr>
      <w:bookmarkStart w:id="183" w:name="_Toc101697810"/>
      <w:bookmarkStart w:id="184" w:name="_Toc461004057"/>
      <w:r w:rsidRPr="00CE0E62">
        <w:rPr>
          <w:lang w:val="de-DE"/>
        </w:rPr>
        <w:t>Lesezeichen</w:t>
      </w:r>
      <w:bookmarkEnd w:id="183"/>
      <w:bookmarkEnd w:id="184"/>
      <w:r w:rsidR="00A56267" w:rsidRPr="00CE0E62">
        <w:rPr>
          <w:lang w:val="de-DE"/>
        </w:rPr>
        <w:tab/>
      </w:r>
    </w:p>
    <w:p w:rsidR="00D35562" w:rsidRDefault="00D35562" w:rsidP="007A71A9">
      <w:pPr>
        <w:rPr>
          <w:lang w:val="de-DE"/>
        </w:rPr>
      </w:pPr>
      <w:r w:rsidRPr="00C1739A">
        <w:rPr>
          <w:lang w:val="de-DE"/>
        </w:rPr>
        <w:t xml:space="preserve">Lesezeichen gestatten es Ihnen, schnell und einfach an einen Ort zurückzukehren. Sie können eine unbegrenzte Anzahl an Lesezeichen in einem Buch einfügen. Mit der </w:t>
      </w:r>
      <w:r w:rsidR="009D1976">
        <w:rPr>
          <w:b/>
          <w:lang w:val="de-DE"/>
        </w:rPr>
        <w:t>Lesezeichentaste</w:t>
      </w:r>
      <w:r w:rsidRPr="00C1739A">
        <w:rPr>
          <w:lang w:val="de-DE"/>
        </w:rPr>
        <w:t xml:space="preserve"> können Sie Lesezeichen einfügen und zu Ihnen zurückkehren, </w:t>
      </w:r>
      <w:r w:rsidR="003F2D82">
        <w:rPr>
          <w:lang w:val="de-DE"/>
        </w:rPr>
        <w:t>sie</w:t>
      </w:r>
      <w:r w:rsidRPr="00C1739A">
        <w:rPr>
          <w:lang w:val="de-DE"/>
        </w:rPr>
        <w:t xml:space="preserve"> auflisten lassen oder löschen.</w:t>
      </w:r>
    </w:p>
    <w:p w:rsidR="00D35562" w:rsidRPr="00CE0E62" w:rsidRDefault="00CE615C" w:rsidP="00CE0E62">
      <w:pPr>
        <w:pStyle w:val="Titre3"/>
        <w:tabs>
          <w:tab w:val="num" w:pos="851"/>
        </w:tabs>
        <w:rPr>
          <w:lang w:val="de-DE"/>
        </w:rPr>
      </w:pPr>
      <w:bookmarkStart w:id="185" w:name="_Toc101697811"/>
      <w:bookmarkStart w:id="186" w:name="_Toc461004058"/>
      <w:r w:rsidRPr="00CE0E62">
        <w:rPr>
          <w:lang w:val="de-DE"/>
        </w:rPr>
        <w:t>Gehe zu</w:t>
      </w:r>
      <w:r w:rsidR="00D35562" w:rsidRPr="00CE0E62">
        <w:rPr>
          <w:lang w:val="de-DE"/>
        </w:rPr>
        <w:t xml:space="preserve"> Lesezeichen</w:t>
      </w:r>
      <w:bookmarkEnd w:id="185"/>
      <w:bookmarkEnd w:id="186"/>
    </w:p>
    <w:p w:rsidR="009A6727" w:rsidRDefault="00D35562" w:rsidP="007A71A9">
      <w:pPr>
        <w:rPr>
          <w:lang w:val="de-DE"/>
        </w:rPr>
      </w:pPr>
      <w:r w:rsidRPr="00C1739A">
        <w:rPr>
          <w:lang w:val="de-DE"/>
        </w:rPr>
        <w:t xml:space="preserve">Drücken Sie die </w:t>
      </w:r>
      <w:r w:rsidRPr="00C1739A">
        <w:rPr>
          <w:b/>
          <w:lang w:val="de-DE"/>
        </w:rPr>
        <w:t>Lesezeichen</w:t>
      </w:r>
      <w:r w:rsidR="003F2D82">
        <w:rPr>
          <w:b/>
          <w:lang w:val="de-DE"/>
        </w:rPr>
        <w:t>t</w:t>
      </w:r>
      <w:r w:rsidRPr="00C1739A">
        <w:rPr>
          <w:lang w:val="de-DE"/>
        </w:rPr>
        <w:t>aste einmal oder bis Sie “</w:t>
      </w:r>
      <w:r w:rsidR="00CE615C">
        <w:rPr>
          <w:lang w:val="de-DE"/>
        </w:rPr>
        <w:t>Gehe zu</w:t>
      </w:r>
      <w:r w:rsidRPr="00C1739A">
        <w:rPr>
          <w:lang w:val="de-DE"/>
        </w:rPr>
        <w:t xml:space="preserve"> Lesezeichen” hören. Geben Sie die Nummer des gewünschten Lesezeichens ein. Drücken Sie die </w:t>
      </w:r>
      <w:r w:rsidR="00116271">
        <w:rPr>
          <w:b/>
          <w:lang w:val="de-DE"/>
        </w:rPr>
        <w:t>Rautetaste</w:t>
      </w:r>
      <w:r w:rsidRPr="00C1739A">
        <w:rPr>
          <w:lang w:val="de-DE"/>
        </w:rPr>
        <w:t xml:space="preserve">. </w:t>
      </w:r>
      <w:r w:rsidR="004F456E">
        <w:rPr>
          <w:lang w:val="de-DE"/>
        </w:rPr>
        <w:t xml:space="preserve">Der </w:t>
      </w:r>
      <w:r w:rsidRPr="00C1739A">
        <w:rPr>
          <w:lang w:val="de-DE"/>
        </w:rPr>
        <w:t xml:space="preserve">Stream geht dann zum Lesezeichen und sagt dessen Nummer an. Oder: Drücken Sie die </w:t>
      </w:r>
      <w:r w:rsidR="003F2D82">
        <w:rPr>
          <w:lang w:val="de-DE"/>
        </w:rPr>
        <w:t>Wiedergabe</w:t>
      </w:r>
      <w:r w:rsidRPr="00C1739A">
        <w:rPr>
          <w:b/>
          <w:lang w:val="de-DE"/>
        </w:rPr>
        <w:t>/Stopp</w:t>
      </w:r>
      <w:r w:rsidRPr="00C1739A">
        <w:rPr>
          <w:lang w:val="de-DE"/>
        </w:rPr>
        <w:t xml:space="preserve"> Taste. </w:t>
      </w:r>
      <w:r w:rsidR="00FF3E18">
        <w:rPr>
          <w:lang w:val="de-DE"/>
        </w:rPr>
        <w:t xml:space="preserve">Der </w:t>
      </w:r>
      <w:r w:rsidRPr="00C1739A">
        <w:rPr>
          <w:lang w:val="de-DE"/>
        </w:rPr>
        <w:t>Stream geht zum Lesezeichen und beginnt mit der Wiedergabe.</w:t>
      </w:r>
    </w:p>
    <w:p w:rsidR="00D35562" w:rsidRPr="00CE0E62" w:rsidRDefault="00D35562" w:rsidP="00CE0E62">
      <w:pPr>
        <w:pStyle w:val="Titre3"/>
        <w:tabs>
          <w:tab w:val="num" w:pos="851"/>
        </w:tabs>
        <w:rPr>
          <w:lang w:val="de-DE"/>
        </w:rPr>
      </w:pPr>
      <w:r w:rsidRPr="00C1739A">
        <w:rPr>
          <w:lang w:val="de-DE"/>
        </w:rPr>
        <w:t xml:space="preserve"> </w:t>
      </w:r>
      <w:bookmarkStart w:id="187" w:name="_Toc101697812"/>
      <w:bookmarkStart w:id="188" w:name="_Toc461004059"/>
      <w:r w:rsidRPr="00CE0E62">
        <w:rPr>
          <w:lang w:val="de-DE"/>
        </w:rPr>
        <w:t>Lesezeichen einfügen</w:t>
      </w:r>
      <w:bookmarkEnd w:id="187"/>
      <w:bookmarkEnd w:id="188"/>
    </w:p>
    <w:p w:rsidR="00D35562" w:rsidRPr="00C1739A" w:rsidRDefault="00D35562" w:rsidP="007A71A9">
      <w:pPr>
        <w:rPr>
          <w:lang w:val="de-DE"/>
        </w:rPr>
      </w:pPr>
      <w:r w:rsidRPr="00C1739A">
        <w:rPr>
          <w:lang w:val="de-DE"/>
        </w:rPr>
        <w:t xml:space="preserve">Drücken Sie die </w:t>
      </w:r>
      <w:r w:rsidRPr="00C1739A">
        <w:rPr>
          <w:b/>
          <w:lang w:val="de-DE"/>
        </w:rPr>
        <w:t>Lesezeichen</w:t>
      </w:r>
      <w:r w:rsidR="006E6A1D">
        <w:rPr>
          <w:b/>
          <w:lang w:val="de-DE"/>
        </w:rPr>
        <w:t>t</w:t>
      </w:r>
      <w:r w:rsidRPr="00C1739A">
        <w:rPr>
          <w:lang w:val="de-DE"/>
        </w:rPr>
        <w:t xml:space="preserve">aste zweimal oder bis Sie “Lesezeichen einfügen” hören. Sie gelangen auch in diesen Modus, indem Sie die </w:t>
      </w:r>
      <w:r w:rsidRPr="00C1739A">
        <w:rPr>
          <w:b/>
          <w:lang w:val="de-DE"/>
        </w:rPr>
        <w:t>Lesezeichen</w:t>
      </w:r>
      <w:r w:rsidR="005A74F2">
        <w:rPr>
          <w:b/>
          <w:lang w:val="de-DE"/>
        </w:rPr>
        <w:t>t</w:t>
      </w:r>
      <w:r w:rsidRPr="00C1739A">
        <w:rPr>
          <w:lang w:val="de-DE"/>
        </w:rPr>
        <w:t xml:space="preserve">aste gedrückt halten, anstatt sie zweimal zu drücken. Geben Sie eine Nummer von 1 bis 99998 ein, um sie dem Lesezeichen zuzuordnen. Drücken Sie </w:t>
      </w:r>
      <w:r w:rsidRPr="00C1739A">
        <w:rPr>
          <w:b/>
          <w:lang w:val="de-DE"/>
        </w:rPr>
        <w:t>Raute</w:t>
      </w:r>
      <w:r w:rsidRPr="00C1739A">
        <w:rPr>
          <w:lang w:val="de-DE"/>
        </w:rPr>
        <w:t xml:space="preserve"> zum Bestätigen oder </w:t>
      </w:r>
      <w:r w:rsidR="003F2D82">
        <w:rPr>
          <w:lang w:val="de-DE"/>
        </w:rPr>
        <w:t>Wiedergabe</w:t>
      </w:r>
      <w:r w:rsidRPr="00C1739A">
        <w:rPr>
          <w:lang w:val="de-DE"/>
        </w:rPr>
        <w:t xml:space="preserve"> zum Bestätigen und Beginnen der Wiedergabe. Das Lesezeichen wird gespeichert.</w:t>
      </w:r>
    </w:p>
    <w:p w:rsidR="00D35562" w:rsidRPr="00C1739A" w:rsidRDefault="00560B89" w:rsidP="007A71A9">
      <w:pPr>
        <w:rPr>
          <w:i/>
          <w:iCs/>
          <w:lang w:val="de-DE"/>
        </w:rPr>
      </w:pPr>
      <w:bookmarkStart w:id="189" w:name="_Toc44492796"/>
      <w:r>
        <w:rPr>
          <w:lang w:val="de-DE"/>
        </w:rPr>
        <w:t>ANMERKUNG</w:t>
      </w:r>
      <w:r w:rsidR="00D35562" w:rsidRPr="00C1739A">
        <w:rPr>
          <w:lang w:val="de-DE"/>
        </w:rPr>
        <w:t xml:space="preserve">: Wenn Sie ohne Eingabe einer Nummer bestätigen, wird </w:t>
      </w:r>
      <w:r w:rsidR="00B20672">
        <w:rPr>
          <w:lang w:val="de-DE"/>
        </w:rPr>
        <w:t xml:space="preserve">der </w:t>
      </w:r>
      <w:r w:rsidR="00D35562" w:rsidRPr="00C1739A">
        <w:rPr>
          <w:lang w:val="de-DE"/>
        </w:rPr>
        <w:t>Stream die erste verfügbare Lesezeichen</w:t>
      </w:r>
      <w:r w:rsidR="00D45B1B">
        <w:rPr>
          <w:lang w:val="de-DE"/>
        </w:rPr>
        <w:t>n</w:t>
      </w:r>
      <w:r w:rsidR="00D35562" w:rsidRPr="00C1739A">
        <w:rPr>
          <w:lang w:val="de-DE"/>
        </w:rPr>
        <w:t>ummer vergeben</w:t>
      </w:r>
      <w:r w:rsidR="007A71A9">
        <w:rPr>
          <w:i/>
          <w:iCs/>
          <w:lang w:val="de-DE"/>
        </w:rPr>
        <w:t>.</w:t>
      </w:r>
    </w:p>
    <w:p w:rsidR="00D35562" w:rsidRPr="00C1739A" w:rsidRDefault="00560B89" w:rsidP="007A71A9">
      <w:pPr>
        <w:rPr>
          <w:i/>
          <w:iCs/>
          <w:lang w:val="de-DE"/>
        </w:rPr>
      </w:pPr>
      <w:r>
        <w:rPr>
          <w:lang w:val="de-DE"/>
        </w:rPr>
        <w:t>ANMERKUNG</w:t>
      </w:r>
      <w:r w:rsidR="00D35562" w:rsidRPr="00C1739A">
        <w:rPr>
          <w:lang w:val="de-DE"/>
        </w:rPr>
        <w:t>: Wenn Sie die Lesezeichen</w:t>
      </w:r>
      <w:r w:rsidR="00C952FE">
        <w:rPr>
          <w:lang w:val="de-DE"/>
        </w:rPr>
        <w:t>n</w:t>
      </w:r>
      <w:r w:rsidR="00D35562" w:rsidRPr="00C1739A">
        <w:rPr>
          <w:lang w:val="de-DE"/>
        </w:rPr>
        <w:t>ummer 99999 eingeben, erscheint die Mitteilung “Ungültiger Eintrag” und die Eingabe wird abgebrochen, da diese Nummer für das Löschen aller Lesezeichen reserviert ist (s</w:t>
      </w:r>
      <w:r w:rsidR="00BC227C">
        <w:rPr>
          <w:lang w:val="de-DE"/>
        </w:rPr>
        <w:t>.</w:t>
      </w:r>
      <w:r w:rsidR="00D35562" w:rsidRPr="00C1739A">
        <w:rPr>
          <w:lang w:val="de-DE"/>
        </w:rPr>
        <w:t xml:space="preserve"> Lesezeichen entfernen)</w:t>
      </w:r>
      <w:r w:rsidR="00D35562" w:rsidRPr="00C1739A">
        <w:rPr>
          <w:i/>
          <w:iCs/>
          <w:lang w:val="de-DE"/>
        </w:rPr>
        <w:t xml:space="preserve">. </w:t>
      </w:r>
    </w:p>
    <w:p w:rsidR="00D35562" w:rsidRDefault="00D35562" w:rsidP="007A71A9">
      <w:pPr>
        <w:rPr>
          <w:lang w:val="de-DE"/>
        </w:rPr>
      </w:pPr>
      <w:r w:rsidRPr="00C1739A">
        <w:rPr>
          <w:lang w:val="de-DE"/>
        </w:rPr>
        <w:t xml:space="preserve">Sie können auch ein einfaches Lesezeichen einfügen, wenn Sie gerade eine Audionotiz aufnehmen. Das kann sinnvoll sein, um eine wichtige </w:t>
      </w:r>
      <w:r w:rsidR="00560B89">
        <w:rPr>
          <w:lang w:val="de-DE"/>
        </w:rPr>
        <w:t>Anmerkung</w:t>
      </w:r>
      <w:r w:rsidRPr="00C1739A">
        <w:rPr>
          <w:lang w:val="de-DE"/>
        </w:rPr>
        <w:t xml:space="preserve"> während der Aufnahme eines Meetings oder einer Vorlesung hervorzuheben. Drücken Sie zum Einfügen einfach die </w:t>
      </w:r>
      <w:r w:rsidR="009D1976">
        <w:rPr>
          <w:b/>
          <w:lang w:val="de-DE"/>
        </w:rPr>
        <w:t>Lesezeichentaste</w:t>
      </w:r>
      <w:r w:rsidRPr="00C1739A">
        <w:rPr>
          <w:lang w:val="de-DE"/>
        </w:rPr>
        <w:t xml:space="preserve"> einmal. Sie hören ein </w:t>
      </w:r>
      <w:r w:rsidR="00EB2221">
        <w:rPr>
          <w:lang w:val="de-DE"/>
        </w:rPr>
        <w:t>Tonsignal</w:t>
      </w:r>
      <w:r w:rsidRPr="00C1739A">
        <w:rPr>
          <w:lang w:val="de-DE"/>
        </w:rPr>
        <w:t xml:space="preserve">, wenn das Lesezeichen eingesetzt wurde. Während einer </w:t>
      </w:r>
      <w:r w:rsidR="00560B89">
        <w:rPr>
          <w:lang w:val="de-DE"/>
        </w:rPr>
        <w:t>Schnellaufnahme</w:t>
      </w:r>
      <w:r w:rsidRPr="00C1739A">
        <w:rPr>
          <w:lang w:val="de-DE"/>
        </w:rPr>
        <w:t xml:space="preserve"> </w:t>
      </w:r>
      <w:r w:rsidR="003F2D82">
        <w:rPr>
          <w:lang w:val="de-DE"/>
        </w:rPr>
        <w:t xml:space="preserve">(Halten der Aufnahmetaste) </w:t>
      </w:r>
      <w:r w:rsidRPr="00C1739A">
        <w:rPr>
          <w:lang w:val="de-DE"/>
        </w:rPr>
        <w:t>können keine Lesezeichen eingefügt werden.</w:t>
      </w:r>
    </w:p>
    <w:p w:rsidR="00D35562" w:rsidRDefault="00D35562" w:rsidP="00CE0E62">
      <w:pPr>
        <w:pStyle w:val="Titre3"/>
        <w:tabs>
          <w:tab w:val="num" w:pos="851"/>
        </w:tabs>
        <w:rPr>
          <w:lang w:val="de-DE"/>
        </w:rPr>
      </w:pPr>
      <w:bookmarkStart w:id="190" w:name="_Toc101697813"/>
      <w:bookmarkStart w:id="191" w:name="_Toc461004060"/>
      <w:r w:rsidRPr="00CE0E62">
        <w:rPr>
          <w:lang w:val="de-DE"/>
        </w:rPr>
        <w:t>Audiolesezeichen einfügen</w:t>
      </w:r>
      <w:bookmarkEnd w:id="190"/>
      <w:bookmarkEnd w:id="191"/>
    </w:p>
    <w:p w:rsidR="007F1DDB" w:rsidRPr="007F1DDB" w:rsidRDefault="007F1DDB" w:rsidP="007F1DDB">
      <w:pPr>
        <w:rPr>
          <w:lang w:val="de-DE"/>
        </w:rPr>
      </w:pPr>
    </w:p>
    <w:p w:rsidR="007F1DDB" w:rsidRPr="00C1739A" w:rsidRDefault="00D35562" w:rsidP="009A6727">
      <w:pPr>
        <w:rPr>
          <w:lang w:val="de-DE"/>
        </w:rPr>
      </w:pPr>
      <w:r w:rsidRPr="00C1739A">
        <w:rPr>
          <w:lang w:val="de-DE"/>
        </w:rPr>
        <w:t>Um ein Audiolesezeichen einzufügen:</w:t>
      </w:r>
    </w:p>
    <w:p w:rsidR="00D35562" w:rsidRPr="00C1739A" w:rsidRDefault="00D35562" w:rsidP="00965067">
      <w:pPr>
        <w:pStyle w:val="Liste2"/>
        <w:numPr>
          <w:ilvl w:val="0"/>
          <w:numId w:val="9"/>
        </w:numPr>
        <w:ind w:left="1020"/>
        <w:rPr>
          <w:lang w:val="de-DE"/>
        </w:rPr>
      </w:pPr>
      <w:r w:rsidRPr="00C1739A">
        <w:rPr>
          <w:lang w:val="de-DE"/>
        </w:rPr>
        <w:t xml:space="preserve">Drücken Sie die </w:t>
      </w:r>
      <w:r w:rsidRPr="00C1739A">
        <w:rPr>
          <w:b/>
          <w:lang w:val="de-DE"/>
        </w:rPr>
        <w:t>Lesezeichen</w:t>
      </w:r>
      <w:r w:rsidR="00D80F20">
        <w:rPr>
          <w:b/>
          <w:lang w:val="de-DE"/>
        </w:rPr>
        <w:t>t</w:t>
      </w:r>
      <w:r w:rsidRPr="00C1739A">
        <w:rPr>
          <w:lang w:val="de-DE"/>
        </w:rPr>
        <w:t>aste zweimal oder bis Sie “Lesezeichen einfügen” hören.</w:t>
      </w:r>
    </w:p>
    <w:p w:rsidR="00D35562" w:rsidRPr="00C1739A" w:rsidRDefault="00D35562" w:rsidP="00965067">
      <w:pPr>
        <w:pStyle w:val="Liste2"/>
        <w:numPr>
          <w:ilvl w:val="0"/>
          <w:numId w:val="9"/>
        </w:numPr>
        <w:ind w:left="1020"/>
        <w:rPr>
          <w:lang w:val="de-DE"/>
        </w:rPr>
      </w:pPr>
      <w:r w:rsidRPr="00C1739A">
        <w:rPr>
          <w:lang w:val="de-DE"/>
        </w:rPr>
        <w:t>Geben Sie die gewünschte Nummer ein. Sie können diesen Schritt überspringen</w:t>
      </w:r>
      <w:r w:rsidR="00DE5772">
        <w:rPr>
          <w:lang w:val="de-DE"/>
        </w:rPr>
        <w:t xml:space="preserve">. Dann wird automatisch </w:t>
      </w:r>
      <w:r w:rsidRPr="00C1739A">
        <w:rPr>
          <w:lang w:val="de-DE"/>
        </w:rPr>
        <w:t>eine Nummer  zugeordnet.</w:t>
      </w:r>
    </w:p>
    <w:p w:rsidR="00D35562" w:rsidRPr="00C1739A" w:rsidRDefault="00D35562" w:rsidP="00965067">
      <w:pPr>
        <w:pStyle w:val="Liste2"/>
        <w:numPr>
          <w:ilvl w:val="0"/>
          <w:numId w:val="9"/>
        </w:numPr>
        <w:ind w:left="1020"/>
        <w:rPr>
          <w:lang w:val="de-DE"/>
        </w:rPr>
      </w:pPr>
      <w:r w:rsidRPr="00C1739A">
        <w:rPr>
          <w:lang w:val="de-DE" w:eastAsia="fr-CA"/>
        </w:rPr>
        <w:t xml:space="preserve">Drücken und halten Sie die </w:t>
      </w:r>
      <w:r w:rsidR="00BD367A">
        <w:rPr>
          <w:b/>
          <w:lang w:val="de-DE" w:eastAsia="fr-CA"/>
        </w:rPr>
        <w:t>Aufnahmetaste</w:t>
      </w:r>
      <w:r w:rsidR="00DE5772">
        <w:rPr>
          <w:b/>
          <w:lang w:val="de-DE" w:eastAsia="fr-CA"/>
        </w:rPr>
        <w:t>,</w:t>
      </w:r>
      <w:r w:rsidRPr="00C1739A">
        <w:rPr>
          <w:lang w:val="de-DE" w:eastAsia="fr-CA"/>
        </w:rPr>
        <w:t xml:space="preserve"> und sprechen Sie eine kurze Mitteilung. Lassen Sie die </w:t>
      </w:r>
      <w:r w:rsidR="00BD367A">
        <w:rPr>
          <w:b/>
          <w:lang w:val="de-DE" w:eastAsia="fr-CA"/>
        </w:rPr>
        <w:t>Aufnahmetaste</w:t>
      </w:r>
      <w:r w:rsidRPr="00C1739A">
        <w:rPr>
          <w:lang w:val="de-DE" w:eastAsia="fr-CA"/>
        </w:rPr>
        <w:t xml:space="preserve"> los. </w:t>
      </w:r>
      <w:r w:rsidR="00224183">
        <w:rPr>
          <w:lang w:val="de-DE" w:eastAsia="fr-CA"/>
        </w:rPr>
        <w:t xml:space="preserve">Sie können aber auch die Standardmethode benutzen, indem Sie die Aufnahmetaste drücken, Ihren Text sprechen und die Aufnahmetaste nochmals drücken. </w:t>
      </w:r>
      <w:r w:rsidR="00EB5305">
        <w:rPr>
          <w:lang w:val="de-DE" w:eastAsia="fr-CA"/>
        </w:rPr>
        <w:t>Unabhängig von der Aufnahmemethode</w:t>
      </w:r>
      <w:r w:rsidR="00DE5772">
        <w:rPr>
          <w:lang w:val="de-DE" w:eastAsia="fr-CA"/>
        </w:rPr>
        <w:t>,</w:t>
      </w:r>
      <w:r w:rsidR="00EB5305">
        <w:rPr>
          <w:lang w:val="de-DE" w:eastAsia="fr-CA"/>
        </w:rPr>
        <w:t xml:space="preserve"> sind die Aufnahmen von Audiolesezeichen auf eine Minute begrenzt. Die Aufnahme wird gestoppt  und das  Audiolesezeichen automatisch gespeichert. Zur Wiedergabe gehen Sie zu </w:t>
      </w:r>
      <w:r w:rsidRPr="00C1739A">
        <w:rPr>
          <w:lang w:val="de-DE" w:eastAsia="fr-CA"/>
        </w:rPr>
        <w:t>diesem Lesezeichen. Sie hören Ihre Aufnahme</w:t>
      </w:r>
      <w:r w:rsidR="00EB5305">
        <w:rPr>
          <w:lang w:val="de-DE" w:eastAsia="fr-CA"/>
        </w:rPr>
        <w:t>,</w:t>
      </w:r>
      <w:r w:rsidRPr="00C1739A">
        <w:rPr>
          <w:lang w:val="de-DE" w:eastAsia="fr-CA"/>
        </w:rPr>
        <w:t xml:space="preserve"> und die Wiedergabe fährt an der Lesezeichenposition fort. Anders als bei Audionotizen</w:t>
      </w:r>
      <w:r w:rsidR="00560B89">
        <w:rPr>
          <w:lang w:val="de-DE" w:eastAsia="fr-CA"/>
        </w:rPr>
        <w:t>,</w:t>
      </w:r>
      <w:r w:rsidRPr="00C1739A">
        <w:rPr>
          <w:lang w:val="de-DE" w:eastAsia="fr-CA"/>
        </w:rPr>
        <w:t xml:space="preserve"> können Sie sich </w:t>
      </w:r>
      <w:r w:rsidR="00FD48CC">
        <w:rPr>
          <w:lang w:val="de-DE" w:eastAsia="fr-CA"/>
        </w:rPr>
        <w:t xml:space="preserve">innerhalb </w:t>
      </w:r>
      <w:r w:rsidRPr="00C1739A">
        <w:rPr>
          <w:lang w:val="de-DE" w:eastAsia="fr-CA"/>
        </w:rPr>
        <w:t>der Aufnahme eines Audio</w:t>
      </w:r>
      <w:r w:rsidR="00FD48CC">
        <w:rPr>
          <w:lang w:val="de-DE" w:eastAsia="fr-CA"/>
        </w:rPr>
        <w:t>l</w:t>
      </w:r>
      <w:r w:rsidRPr="00C1739A">
        <w:rPr>
          <w:lang w:val="de-DE" w:eastAsia="fr-CA"/>
        </w:rPr>
        <w:t>esezeichens nicht schnell vorwärts oder rückwärts bewegen</w:t>
      </w:r>
      <w:r w:rsidRPr="00C1739A">
        <w:rPr>
          <w:lang w:val="de-DE"/>
        </w:rPr>
        <w:t>.</w:t>
      </w:r>
    </w:p>
    <w:p w:rsidR="00D35562" w:rsidRDefault="00D35562" w:rsidP="00965067">
      <w:pPr>
        <w:pStyle w:val="Liste2"/>
        <w:numPr>
          <w:ilvl w:val="0"/>
          <w:numId w:val="9"/>
        </w:numPr>
        <w:ind w:left="1020"/>
        <w:rPr>
          <w:lang w:val="de-DE"/>
        </w:rPr>
      </w:pPr>
      <w:r w:rsidRPr="00C1739A">
        <w:rPr>
          <w:lang w:val="de-DE"/>
        </w:rPr>
        <w:t xml:space="preserve">Drücken Sie die </w:t>
      </w:r>
      <w:r w:rsidR="00EE01BB">
        <w:rPr>
          <w:b/>
          <w:lang w:val="de-DE"/>
        </w:rPr>
        <w:t>Sterntaste</w:t>
      </w:r>
      <w:r w:rsidRPr="00C1739A">
        <w:rPr>
          <w:lang w:val="de-DE"/>
        </w:rPr>
        <w:t xml:space="preserve"> zum Abbrechen (nicht verfügbar bei Schnellaufnahme).  </w:t>
      </w:r>
    </w:p>
    <w:p w:rsidR="007F1DDB" w:rsidRPr="00C1739A" w:rsidRDefault="007F1DDB" w:rsidP="007F1DDB">
      <w:pPr>
        <w:pStyle w:val="Liste2"/>
        <w:ind w:left="0" w:firstLine="0"/>
        <w:rPr>
          <w:lang w:val="de-DE"/>
        </w:rPr>
      </w:pPr>
    </w:p>
    <w:p w:rsidR="001B1BDD" w:rsidRDefault="000F0245" w:rsidP="007A71A9">
      <w:pPr>
        <w:rPr>
          <w:lang w:val="de-DE"/>
        </w:rPr>
      </w:pPr>
      <w:r>
        <w:rPr>
          <w:lang w:val="de-DE"/>
        </w:rPr>
        <w:t xml:space="preserve">Audiolesezeichen </w:t>
      </w:r>
      <w:r w:rsidR="00D35562" w:rsidRPr="00C1739A">
        <w:rPr>
          <w:lang w:val="de-DE"/>
        </w:rPr>
        <w:t>können während der Wiedergabe von Büchern oder Audio</w:t>
      </w:r>
      <w:r w:rsidR="008540DF">
        <w:rPr>
          <w:lang w:val="de-DE"/>
        </w:rPr>
        <w:t>n</w:t>
      </w:r>
      <w:r w:rsidR="00D35562" w:rsidRPr="00C1739A">
        <w:rPr>
          <w:lang w:val="de-DE"/>
        </w:rPr>
        <w:t xml:space="preserve">otizen aufgenommen werden. Das Lesezeichen wird im </w:t>
      </w:r>
      <w:r w:rsidR="008540DF">
        <w:rPr>
          <w:lang w:val="de-DE"/>
        </w:rPr>
        <w:t>internen</w:t>
      </w:r>
      <w:r w:rsidR="00D35562" w:rsidRPr="00C1739A">
        <w:rPr>
          <w:lang w:val="de-DE"/>
        </w:rPr>
        <w:t xml:space="preserve"> Speicher gesichert</w:t>
      </w:r>
      <w:r w:rsidR="008540DF">
        <w:rPr>
          <w:lang w:val="de-DE"/>
        </w:rPr>
        <w:t>,</w:t>
      </w:r>
      <w:r w:rsidR="00D35562" w:rsidRPr="00C1739A">
        <w:rPr>
          <w:lang w:val="de-DE"/>
        </w:rPr>
        <w:t xml:space="preserve"> und die entsprechende Aufnahme wird auf der </w:t>
      </w:r>
      <w:r w:rsidR="00116271">
        <w:rPr>
          <w:lang w:val="de-DE"/>
        </w:rPr>
        <w:t>SD-Karte</w:t>
      </w:r>
      <w:r w:rsidR="00D35562" w:rsidRPr="00C1739A">
        <w:rPr>
          <w:lang w:val="de-DE"/>
        </w:rPr>
        <w:t xml:space="preserve"> in einem reservierten Ordner </w:t>
      </w:r>
      <w:r w:rsidR="00D35562" w:rsidRPr="00C1739A">
        <w:rPr>
          <w:rFonts w:cs="Arial"/>
          <w:lang w:val="de-DE" w:eastAsia="fr-CA"/>
        </w:rPr>
        <w:t>$VRAudioBkm gespeichert. Sie sollten innerhalb dieses Ordners keine Dateien verändern. Die aufgenommenen Dateien sind mit den einfachen Lesezeichen im internen Speicher ver</w:t>
      </w:r>
      <w:r w:rsidR="00B656A5">
        <w:rPr>
          <w:rFonts w:cs="Arial"/>
          <w:lang w:val="de-DE" w:eastAsia="fr-CA"/>
        </w:rPr>
        <w:t>knüpft</w:t>
      </w:r>
      <w:r w:rsidR="00D35562" w:rsidRPr="00C1739A">
        <w:rPr>
          <w:rFonts w:cs="Arial"/>
          <w:lang w:val="de-DE" w:eastAsia="fr-CA"/>
        </w:rPr>
        <w:t xml:space="preserve">. Das Format der aufgenommenen Dateien ist </w:t>
      </w:r>
      <w:r w:rsidR="00D35562" w:rsidRPr="00C1739A">
        <w:rPr>
          <w:lang w:val="de-DE"/>
        </w:rPr>
        <w:t>x_y_z.</w:t>
      </w:r>
      <w:r w:rsidR="0084578D">
        <w:rPr>
          <w:lang w:val="de-DE"/>
        </w:rPr>
        <w:t>MP3 oder x_y_z.</w:t>
      </w:r>
      <w:r w:rsidR="00704DF7">
        <w:rPr>
          <w:lang w:val="de-DE"/>
        </w:rPr>
        <w:t>WAV</w:t>
      </w:r>
      <w:r w:rsidR="00D35562" w:rsidRPr="00C1739A">
        <w:rPr>
          <w:lang w:val="de-DE"/>
        </w:rPr>
        <w:t xml:space="preserve">, wobei x die ersten 13 Zeichen des Buchtitels sind, y ist eine </w:t>
      </w:r>
      <w:r w:rsidR="004013C4">
        <w:rPr>
          <w:lang w:val="de-DE"/>
        </w:rPr>
        <w:t>8-</w:t>
      </w:r>
      <w:r w:rsidR="00D35562" w:rsidRPr="00C1739A">
        <w:rPr>
          <w:lang w:val="de-DE"/>
        </w:rPr>
        <w:t xml:space="preserve">stellige computergenerierte separate Buch ID und z ist eine 6-stellige Lesezeichen Nummer. </w:t>
      </w:r>
      <w:r w:rsidR="0084578D">
        <w:rPr>
          <w:lang w:val="de-DE"/>
        </w:rPr>
        <w:t xml:space="preserve">Bei </w:t>
      </w:r>
      <w:r w:rsidR="00D35562" w:rsidRPr="00C1739A">
        <w:rPr>
          <w:lang w:val="de-DE"/>
        </w:rPr>
        <w:t>Lesezeichen in MP3 Dateien oder Audionotizen gibt es keinen Buchtitel. In diesen Fällen ist x</w:t>
      </w:r>
      <w:r w:rsidR="00D35562" w:rsidRPr="00C1739A">
        <w:rPr>
          <w:rFonts w:cs="Arial"/>
          <w:lang w:val="de-DE" w:eastAsia="fr-CA"/>
        </w:rPr>
        <w:t xml:space="preserve"> </w:t>
      </w:r>
      <w:r w:rsidR="00D35562" w:rsidRPr="00C1739A">
        <w:rPr>
          <w:lang w:val="de-DE"/>
        </w:rPr>
        <w:t>“Andere______”, “Musik___”, oder “AudioNotiz____”. Während der Wiedergabe eines Audio</w:t>
      </w:r>
      <w:r w:rsidR="00DE5772">
        <w:rPr>
          <w:lang w:val="de-DE"/>
        </w:rPr>
        <w:t>l</w:t>
      </w:r>
      <w:r w:rsidR="00D35562" w:rsidRPr="00C1739A">
        <w:rPr>
          <w:lang w:val="de-DE"/>
        </w:rPr>
        <w:t xml:space="preserve">esezeichens können Sie die </w:t>
      </w:r>
      <w:r w:rsidR="00D35562" w:rsidRPr="00C1739A">
        <w:rPr>
          <w:b/>
          <w:lang w:val="de-DE"/>
        </w:rPr>
        <w:t>Rücklauf</w:t>
      </w:r>
      <w:r w:rsidR="002F5F83">
        <w:rPr>
          <w:b/>
          <w:lang w:val="de-DE"/>
        </w:rPr>
        <w:t>t</w:t>
      </w:r>
      <w:r w:rsidR="00D35562" w:rsidRPr="00C1739A">
        <w:rPr>
          <w:lang w:val="de-DE"/>
        </w:rPr>
        <w:t xml:space="preserve">aste einmal drücken, um die aufgenommene Sprachmitteilung zu wiederholen oder Sie drücken </w:t>
      </w:r>
      <w:r w:rsidR="00D35562" w:rsidRPr="00C1739A">
        <w:rPr>
          <w:b/>
          <w:lang w:val="de-DE"/>
        </w:rPr>
        <w:t>Vorlauf</w:t>
      </w:r>
      <w:r w:rsidR="00D76867" w:rsidRPr="00C1739A">
        <w:rPr>
          <w:lang w:val="de-DE"/>
        </w:rPr>
        <w:t>, um sie zu überspringen und an</w:t>
      </w:r>
      <w:r w:rsidR="00D35562" w:rsidRPr="00C1739A">
        <w:rPr>
          <w:lang w:val="de-DE"/>
        </w:rPr>
        <w:t xml:space="preserve"> der Lesezeichenposition mit der Wiedergabe zu beginnen. In</w:t>
      </w:r>
      <w:r w:rsidR="005A5C16">
        <w:rPr>
          <w:lang w:val="de-DE"/>
        </w:rPr>
        <w:t>nerhalb von</w:t>
      </w:r>
      <w:r w:rsidR="004A18B6">
        <w:rPr>
          <w:lang w:val="de-DE"/>
        </w:rPr>
        <w:t xml:space="preserve"> </w:t>
      </w:r>
      <w:r w:rsidR="00D35562" w:rsidRPr="00C1739A">
        <w:rPr>
          <w:lang w:val="de-DE"/>
        </w:rPr>
        <w:t>Audiolesezeichen können Sie Rück</w:t>
      </w:r>
      <w:r w:rsidR="00DE5772">
        <w:rPr>
          <w:lang w:val="de-DE"/>
        </w:rPr>
        <w:t>-</w:t>
      </w:r>
      <w:r w:rsidR="00D35562" w:rsidRPr="00C1739A">
        <w:rPr>
          <w:lang w:val="de-DE"/>
        </w:rPr>
        <w:t xml:space="preserve"> oder Vorlauf</w:t>
      </w:r>
      <w:r w:rsidR="000C5A7F">
        <w:rPr>
          <w:lang w:val="de-DE"/>
        </w:rPr>
        <w:t xml:space="preserve"> </w:t>
      </w:r>
      <w:r w:rsidR="00D35562" w:rsidRPr="00C1739A">
        <w:rPr>
          <w:lang w:val="de-DE"/>
        </w:rPr>
        <w:t>nicht verwenden.</w:t>
      </w:r>
    </w:p>
    <w:p w:rsidR="00D35562" w:rsidRPr="00CE0E62" w:rsidRDefault="00D35562" w:rsidP="00CE0E62">
      <w:pPr>
        <w:pStyle w:val="Titre3"/>
        <w:rPr>
          <w:lang w:val="de-DE"/>
        </w:rPr>
      </w:pPr>
      <w:bookmarkStart w:id="192" w:name="_Toc101697814"/>
      <w:bookmarkStart w:id="193" w:name="_Toc461004061"/>
      <w:r w:rsidRPr="00CE0E62">
        <w:rPr>
          <w:lang w:val="de-DE"/>
        </w:rPr>
        <w:t>Lesezeichen</w:t>
      </w:r>
      <w:r w:rsidR="00D930CB" w:rsidRPr="00CE0E62">
        <w:rPr>
          <w:lang w:val="de-DE"/>
        </w:rPr>
        <w:t>m</w:t>
      </w:r>
      <w:r w:rsidRPr="00CE0E62">
        <w:rPr>
          <w:lang w:val="de-DE"/>
        </w:rPr>
        <w:t>arkier</w:t>
      </w:r>
      <w:bookmarkEnd w:id="192"/>
      <w:r w:rsidR="00D7285A" w:rsidRPr="00CE0E62">
        <w:rPr>
          <w:lang w:val="de-DE"/>
        </w:rPr>
        <w:t>ung</w:t>
      </w:r>
      <w:bookmarkEnd w:id="193"/>
    </w:p>
    <w:p w:rsidR="00D35562" w:rsidRDefault="00D35562" w:rsidP="007A71A9">
      <w:pPr>
        <w:rPr>
          <w:lang w:val="de-DE"/>
        </w:rPr>
      </w:pPr>
      <w:r w:rsidRPr="00C1739A">
        <w:rPr>
          <w:lang w:val="de-DE"/>
        </w:rPr>
        <w:t>Lesezeichenmarkier</w:t>
      </w:r>
      <w:r w:rsidR="00D7285A">
        <w:rPr>
          <w:lang w:val="de-DE"/>
        </w:rPr>
        <w:t>ung</w:t>
      </w:r>
      <w:r w:rsidRPr="00C1739A">
        <w:rPr>
          <w:lang w:val="de-DE"/>
        </w:rPr>
        <w:t xml:space="preserve"> wird benutzt, um die Anfangs- und Endpositionen einer Passage für die spätere Wiedergabe zu bestimmen. Das Markieren </w:t>
      </w:r>
      <w:r w:rsidR="00D7285A">
        <w:rPr>
          <w:lang w:val="de-DE"/>
        </w:rPr>
        <w:t xml:space="preserve">durch </w:t>
      </w:r>
      <w:r w:rsidRPr="00C1739A">
        <w:rPr>
          <w:lang w:val="de-DE"/>
        </w:rPr>
        <w:t xml:space="preserve"> Lesezeichen ist eine </w:t>
      </w:r>
      <w:r w:rsidR="00E8631F">
        <w:rPr>
          <w:lang w:val="de-DE"/>
        </w:rPr>
        <w:t>fantastische</w:t>
      </w:r>
      <w:r w:rsidRPr="00C1739A">
        <w:rPr>
          <w:lang w:val="de-DE"/>
        </w:rPr>
        <w:t xml:space="preserve"> Möglichkeit, wichtige </w:t>
      </w:r>
      <w:r w:rsidR="00D7285A">
        <w:rPr>
          <w:lang w:val="de-DE"/>
        </w:rPr>
        <w:t>Textp</w:t>
      </w:r>
      <w:r w:rsidRPr="00C1739A">
        <w:rPr>
          <w:lang w:val="de-DE"/>
        </w:rPr>
        <w:t>assagen gründlich zu studieren.</w:t>
      </w:r>
    </w:p>
    <w:p w:rsidR="007F1DDB" w:rsidRDefault="007F1DDB" w:rsidP="004A18B6">
      <w:pPr>
        <w:pStyle w:val="Corpsdetexte"/>
        <w:rPr>
          <w:lang w:val="de-DE"/>
        </w:rPr>
      </w:pPr>
    </w:p>
    <w:p w:rsidR="00D35562" w:rsidRPr="00CE0E62" w:rsidRDefault="00D930CB" w:rsidP="00CE0E62">
      <w:pPr>
        <w:pStyle w:val="Titre4"/>
        <w:rPr>
          <w:lang w:val="de-DE"/>
        </w:rPr>
      </w:pPr>
      <w:r w:rsidRPr="00CE0E62">
        <w:rPr>
          <w:rFonts w:ascii="Arial" w:hAnsi="Arial" w:cs="Arial"/>
          <w:i/>
          <w:sz w:val="20"/>
          <w:lang w:val="de-DE"/>
        </w:rPr>
        <w:t>Lesezeichenm</w:t>
      </w:r>
      <w:r w:rsidR="00D35562" w:rsidRPr="00CE0E62">
        <w:rPr>
          <w:rFonts w:ascii="Arial" w:hAnsi="Arial" w:cs="Arial"/>
          <w:i/>
          <w:sz w:val="20"/>
          <w:lang w:val="de-DE"/>
        </w:rPr>
        <w:t>arkier</w:t>
      </w:r>
      <w:r w:rsidR="00D7285A" w:rsidRPr="00CE0E62">
        <w:rPr>
          <w:rFonts w:ascii="Arial" w:hAnsi="Arial" w:cs="Arial"/>
          <w:i/>
          <w:sz w:val="20"/>
          <w:lang w:val="de-DE"/>
        </w:rPr>
        <w:t>ung</w:t>
      </w:r>
      <w:r w:rsidR="00D35562" w:rsidRPr="00CE0E62">
        <w:rPr>
          <w:rFonts w:ascii="Arial" w:hAnsi="Arial" w:cs="Arial"/>
          <w:i/>
          <w:sz w:val="20"/>
          <w:lang w:val="de-DE"/>
        </w:rPr>
        <w:t xml:space="preserve"> </w:t>
      </w:r>
      <w:r w:rsidR="00D7285A" w:rsidRPr="00CE0E62">
        <w:rPr>
          <w:rFonts w:ascii="Arial" w:hAnsi="Arial" w:cs="Arial"/>
          <w:i/>
          <w:sz w:val="20"/>
          <w:lang w:val="de-DE"/>
        </w:rPr>
        <w:t>starten</w:t>
      </w:r>
    </w:p>
    <w:p w:rsidR="00D35562" w:rsidRPr="00C1739A" w:rsidRDefault="00D35562" w:rsidP="007A71A9">
      <w:pPr>
        <w:rPr>
          <w:lang w:val="de-DE"/>
        </w:rPr>
      </w:pPr>
      <w:r w:rsidRPr="00C1739A">
        <w:rPr>
          <w:lang w:val="de-DE"/>
        </w:rPr>
        <w:t xml:space="preserve">Drücken Sie die </w:t>
      </w:r>
      <w:r w:rsidRPr="00C1739A">
        <w:rPr>
          <w:b/>
          <w:lang w:val="de-DE"/>
        </w:rPr>
        <w:t>Lesezeichen</w:t>
      </w:r>
      <w:r w:rsidR="00D7285A">
        <w:rPr>
          <w:b/>
          <w:lang w:val="de-DE"/>
        </w:rPr>
        <w:t>t</w:t>
      </w:r>
      <w:r w:rsidRPr="00C1739A">
        <w:rPr>
          <w:lang w:val="de-DE"/>
        </w:rPr>
        <w:t>aste dreimal oder bis Sie “Lesezeichen</w:t>
      </w:r>
      <w:r w:rsidR="00D930CB">
        <w:rPr>
          <w:lang w:val="de-DE"/>
        </w:rPr>
        <w:t>m</w:t>
      </w:r>
      <w:r w:rsidRPr="00C1739A">
        <w:rPr>
          <w:lang w:val="de-DE"/>
        </w:rPr>
        <w:t>arkier</w:t>
      </w:r>
      <w:r w:rsidR="00D7285A">
        <w:rPr>
          <w:lang w:val="de-DE"/>
        </w:rPr>
        <w:t>ung starten</w:t>
      </w:r>
      <w:r w:rsidRPr="00C1739A">
        <w:rPr>
          <w:lang w:val="de-DE"/>
        </w:rPr>
        <w:t xml:space="preserve">” hören. </w:t>
      </w:r>
    </w:p>
    <w:p w:rsidR="00D35562" w:rsidRPr="00C1739A" w:rsidRDefault="00D35562" w:rsidP="007A71A9">
      <w:pPr>
        <w:rPr>
          <w:lang w:val="de-DE"/>
        </w:rPr>
      </w:pPr>
      <w:r w:rsidRPr="00C1739A">
        <w:rPr>
          <w:lang w:val="de-DE"/>
        </w:rPr>
        <w:t>Geben Sie eine Le</w:t>
      </w:r>
      <w:r w:rsidR="00A84F65">
        <w:rPr>
          <w:lang w:val="de-DE"/>
        </w:rPr>
        <w:t>sezeichenn</w:t>
      </w:r>
      <w:r w:rsidRPr="00C1739A">
        <w:rPr>
          <w:lang w:val="de-DE"/>
        </w:rPr>
        <w:t>ummer</w:t>
      </w:r>
      <w:r w:rsidR="00E22C04">
        <w:rPr>
          <w:lang w:val="de-DE"/>
        </w:rPr>
        <w:t>,</w:t>
      </w:r>
      <w:r w:rsidRPr="00C1739A">
        <w:rPr>
          <w:lang w:val="de-DE"/>
        </w:rPr>
        <w:t xml:space="preserve"> gefolgt von </w:t>
      </w:r>
      <w:r w:rsidRPr="00C1739A">
        <w:rPr>
          <w:b/>
          <w:lang w:val="de-DE"/>
        </w:rPr>
        <w:t>Raute</w:t>
      </w:r>
      <w:r w:rsidR="00D7285A">
        <w:rPr>
          <w:b/>
          <w:lang w:val="de-DE"/>
        </w:rPr>
        <w:t>-</w:t>
      </w:r>
      <w:r w:rsidRPr="00C1739A">
        <w:rPr>
          <w:lang w:val="de-DE"/>
        </w:rPr>
        <w:t xml:space="preserve"> oder </w:t>
      </w:r>
      <w:r w:rsidR="00D7285A">
        <w:rPr>
          <w:lang w:val="de-DE"/>
        </w:rPr>
        <w:t>Wiedergabet</w:t>
      </w:r>
      <w:r w:rsidRPr="00C1739A">
        <w:rPr>
          <w:lang w:val="de-DE"/>
        </w:rPr>
        <w:t>aste</w:t>
      </w:r>
      <w:r w:rsidR="00E22C04">
        <w:rPr>
          <w:lang w:val="de-DE"/>
        </w:rPr>
        <w:t>,</w:t>
      </w:r>
      <w:r w:rsidRPr="00C1739A">
        <w:rPr>
          <w:lang w:val="de-DE"/>
        </w:rPr>
        <w:t xml:space="preserve"> ein.</w:t>
      </w:r>
    </w:p>
    <w:p w:rsidR="001C4B0D" w:rsidRDefault="00560B89" w:rsidP="007A71A9">
      <w:pPr>
        <w:rPr>
          <w:i/>
          <w:iCs/>
          <w:lang w:val="de-DE"/>
        </w:rPr>
      </w:pPr>
      <w:r>
        <w:rPr>
          <w:lang w:val="de-DE"/>
        </w:rPr>
        <w:t>ANMERKUNG</w:t>
      </w:r>
      <w:r w:rsidR="00D35562" w:rsidRPr="00C1739A">
        <w:rPr>
          <w:lang w:val="de-DE"/>
        </w:rPr>
        <w:t>: Sie können die Eingabe der Nummer unterlassen, und der Stream wird die erste verfügbare Lesezeichen Nummer zuordnen</w:t>
      </w:r>
      <w:r w:rsidR="00D35562" w:rsidRPr="00C1739A">
        <w:rPr>
          <w:i/>
          <w:iCs/>
          <w:lang w:val="de-DE"/>
        </w:rPr>
        <w:t>.</w:t>
      </w:r>
    </w:p>
    <w:p w:rsidR="007A71A9" w:rsidRDefault="007A71A9" w:rsidP="007A71A9">
      <w:pPr>
        <w:rPr>
          <w:i/>
          <w:iCs/>
          <w:lang w:val="de-DE"/>
        </w:rPr>
      </w:pPr>
    </w:p>
    <w:p w:rsidR="00D35562" w:rsidRPr="00CE0E62" w:rsidRDefault="00D35562" w:rsidP="00CE0E62">
      <w:pPr>
        <w:pStyle w:val="Titre4"/>
        <w:rPr>
          <w:lang w:val="de-DE"/>
        </w:rPr>
      </w:pPr>
      <w:r w:rsidRPr="00CE0E62">
        <w:rPr>
          <w:rFonts w:ascii="Arial" w:hAnsi="Arial" w:cs="Arial"/>
          <w:i/>
          <w:sz w:val="20"/>
          <w:lang w:val="de-DE"/>
        </w:rPr>
        <w:t>Lesezeichenmarkier</w:t>
      </w:r>
      <w:r w:rsidR="00D7285A" w:rsidRPr="00CE0E62">
        <w:rPr>
          <w:rFonts w:ascii="Arial" w:hAnsi="Arial" w:cs="Arial"/>
          <w:i/>
          <w:sz w:val="20"/>
          <w:lang w:val="de-DE"/>
        </w:rPr>
        <w:t>ung be</w:t>
      </w:r>
      <w:r w:rsidR="00491008">
        <w:rPr>
          <w:rFonts w:ascii="Arial" w:hAnsi="Arial" w:cs="Arial"/>
          <w:i/>
          <w:sz w:val="20"/>
          <w:lang w:val="de-DE"/>
        </w:rPr>
        <w:t>e</w:t>
      </w:r>
      <w:r w:rsidRPr="00CE0E62">
        <w:rPr>
          <w:rFonts w:ascii="Arial" w:hAnsi="Arial" w:cs="Arial"/>
          <w:i/>
          <w:sz w:val="20"/>
          <w:lang w:val="de-DE"/>
        </w:rPr>
        <w:t>nde</w:t>
      </w:r>
      <w:r w:rsidR="00D7285A" w:rsidRPr="00CE0E62">
        <w:rPr>
          <w:rFonts w:ascii="Arial" w:hAnsi="Arial" w:cs="Arial"/>
          <w:i/>
          <w:sz w:val="20"/>
          <w:lang w:val="de-DE"/>
        </w:rPr>
        <w:t>n</w:t>
      </w:r>
    </w:p>
    <w:p w:rsidR="00D35562" w:rsidRPr="00C1739A" w:rsidRDefault="00D35562" w:rsidP="007A71A9">
      <w:pPr>
        <w:rPr>
          <w:lang w:val="de-DE"/>
        </w:rPr>
      </w:pPr>
      <w:r w:rsidRPr="00C1739A">
        <w:rPr>
          <w:lang w:val="de-DE"/>
        </w:rPr>
        <w:t xml:space="preserve">Nach dem Festlegen der Startposition </w:t>
      </w:r>
      <w:r w:rsidR="00A84F65">
        <w:rPr>
          <w:lang w:val="de-DE"/>
        </w:rPr>
        <w:t xml:space="preserve">navigieren </w:t>
      </w:r>
      <w:r w:rsidRPr="00C1739A">
        <w:rPr>
          <w:lang w:val="de-DE"/>
        </w:rPr>
        <w:t>Sie an den Punkt, an dem Sie das Ende der Markierung anzeigen wollen.</w:t>
      </w:r>
    </w:p>
    <w:p w:rsidR="00D35562" w:rsidRPr="00C1739A" w:rsidRDefault="00D35562" w:rsidP="007A71A9">
      <w:pPr>
        <w:rPr>
          <w:lang w:val="de-DE"/>
        </w:rPr>
      </w:pPr>
      <w:r w:rsidRPr="00C1739A">
        <w:rPr>
          <w:lang w:val="de-DE"/>
        </w:rPr>
        <w:t xml:space="preserve">Drücken Sie </w:t>
      </w:r>
      <w:r w:rsidR="00B13528" w:rsidRPr="00C1739A">
        <w:rPr>
          <w:lang w:val="de-DE"/>
        </w:rPr>
        <w:t xml:space="preserve">einmal </w:t>
      </w:r>
      <w:r w:rsidRPr="00C1739A">
        <w:rPr>
          <w:lang w:val="de-DE"/>
        </w:rPr>
        <w:t xml:space="preserve">die </w:t>
      </w:r>
      <w:r w:rsidRPr="00C1739A">
        <w:rPr>
          <w:b/>
          <w:lang w:val="de-DE"/>
        </w:rPr>
        <w:t>Lesezeichen</w:t>
      </w:r>
      <w:r w:rsidR="0077778A">
        <w:rPr>
          <w:b/>
          <w:lang w:val="de-DE"/>
        </w:rPr>
        <w:t>t</w:t>
      </w:r>
      <w:r w:rsidRPr="00C1739A">
        <w:rPr>
          <w:lang w:val="de-DE"/>
        </w:rPr>
        <w:t>aste</w:t>
      </w:r>
      <w:r w:rsidR="00B13528" w:rsidRPr="00C1739A">
        <w:rPr>
          <w:lang w:val="de-DE"/>
        </w:rPr>
        <w:t xml:space="preserve">. </w:t>
      </w:r>
      <w:r w:rsidRPr="00C1739A">
        <w:rPr>
          <w:lang w:val="de-DE"/>
        </w:rPr>
        <w:t>Sie</w:t>
      </w:r>
      <w:r w:rsidR="00B13528" w:rsidRPr="00C1739A">
        <w:rPr>
          <w:lang w:val="de-DE"/>
        </w:rPr>
        <w:t xml:space="preserve"> </w:t>
      </w:r>
      <w:r w:rsidR="009523C9">
        <w:rPr>
          <w:lang w:val="de-DE"/>
        </w:rPr>
        <w:t xml:space="preserve">hören </w:t>
      </w:r>
      <w:r w:rsidR="00A84F65">
        <w:rPr>
          <w:lang w:val="de-DE"/>
        </w:rPr>
        <w:t>“Lesezeichen</w:t>
      </w:r>
      <w:r w:rsidRPr="00C1739A">
        <w:rPr>
          <w:lang w:val="de-DE"/>
        </w:rPr>
        <w:t>markier</w:t>
      </w:r>
      <w:r w:rsidR="0077778A">
        <w:rPr>
          <w:lang w:val="de-DE"/>
        </w:rPr>
        <w:t>ung</w:t>
      </w:r>
      <w:r w:rsidRPr="00C1739A">
        <w:rPr>
          <w:lang w:val="de-DE"/>
        </w:rPr>
        <w:t xml:space="preserve"> </w:t>
      </w:r>
      <w:r w:rsidR="0077778A">
        <w:rPr>
          <w:lang w:val="de-DE"/>
        </w:rPr>
        <w:t>beenden</w:t>
      </w:r>
      <w:r w:rsidRPr="00C1739A">
        <w:rPr>
          <w:lang w:val="de-DE"/>
        </w:rPr>
        <w:t xml:space="preserve">”. Drücken Sie </w:t>
      </w:r>
      <w:r w:rsidRPr="00C1739A">
        <w:rPr>
          <w:b/>
          <w:lang w:val="de-DE"/>
        </w:rPr>
        <w:t>Raute</w:t>
      </w:r>
      <w:r w:rsidR="0077778A">
        <w:rPr>
          <w:b/>
          <w:lang w:val="de-DE"/>
        </w:rPr>
        <w:t>-</w:t>
      </w:r>
      <w:r w:rsidRPr="00C1739A">
        <w:rPr>
          <w:lang w:val="de-DE"/>
        </w:rPr>
        <w:t xml:space="preserve"> oder </w:t>
      </w:r>
      <w:r w:rsidR="0077778A">
        <w:rPr>
          <w:lang w:val="de-DE"/>
        </w:rPr>
        <w:t>Wiedergabetaste</w:t>
      </w:r>
      <w:r w:rsidRPr="00C1739A">
        <w:rPr>
          <w:lang w:val="de-DE"/>
        </w:rPr>
        <w:t xml:space="preserve"> zum Bestätigen. Die aktuelle Position wird als Endposition festgelegt. Wenn die Endposition vor der Startposition festgelegt wird, werden sie vertauscht. Die Mitteilung “Lesezeichen X Markierung einge</w:t>
      </w:r>
      <w:r w:rsidR="0077778A">
        <w:rPr>
          <w:lang w:val="de-DE"/>
        </w:rPr>
        <w:t>legt</w:t>
      </w:r>
      <w:r w:rsidRPr="00C1739A">
        <w:rPr>
          <w:lang w:val="de-DE"/>
        </w:rPr>
        <w:t xml:space="preserve">” wird dann angesagt. Sie können die Markierung des Lesezeichens durch Drücken der </w:t>
      </w:r>
      <w:r w:rsidRPr="00C1739A">
        <w:rPr>
          <w:b/>
          <w:lang w:val="de-DE"/>
        </w:rPr>
        <w:t>Abbrechen</w:t>
      </w:r>
      <w:r w:rsidRPr="00C1739A">
        <w:rPr>
          <w:lang w:val="de-DE"/>
        </w:rPr>
        <w:t xml:space="preserve"> Taste rückgängig machen. In beiden Fällen geht der Status auf Start zurück.</w:t>
      </w:r>
    </w:p>
    <w:p w:rsidR="00D35562" w:rsidRPr="004A18B6" w:rsidRDefault="00560B89" w:rsidP="007A71A9">
      <w:pPr>
        <w:rPr>
          <w:i/>
          <w:iCs/>
          <w:lang w:val="de-DE"/>
        </w:rPr>
      </w:pPr>
      <w:r w:rsidRPr="004A18B6">
        <w:rPr>
          <w:i/>
          <w:lang w:val="de-DE"/>
        </w:rPr>
        <w:t>ANMERKUNG</w:t>
      </w:r>
      <w:r w:rsidR="00D35562" w:rsidRPr="004A18B6">
        <w:rPr>
          <w:i/>
          <w:lang w:val="de-DE"/>
        </w:rPr>
        <w:t xml:space="preserve">: Wenn eine Anfangsposition einer Markierung festgelegt wurde, jedoch keine Endposition, steht die Lesezeichennummer nicht zur Verfügung. </w:t>
      </w:r>
      <w:r w:rsidR="00F05DFC" w:rsidRPr="004A18B6">
        <w:rPr>
          <w:i/>
          <w:lang w:val="de-DE"/>
        </w:rPr>
        <w:t xml:space="preserve">Der </w:t>
      </w:r>
      <w:r w:rsidR="00D35562" w:rsidRPr="004A18B6">
        <w:rPr>
          <w:i/>
          <w:lang w:val="de-DE"/>
        </w:rPr>
        <w:t>Stream sagt dann “Lesezeichen X existiert bereits”, wenn Sie ein normales Lesezeichen mit dieser Nummer eingeben.</w:t>
      </w:r>
    </w:p>
    <w:p w:rsidR="00D35562" w:rsidRDefault="00560B89" w:rsidP="007A71A9">
      <w:pPr>
        <w:rPr>
          <w:i/>
          <w:lang w:val="de-DE"/>
        </w:rPr>
      </w:pPr>
      <w:r w:rsidRPr="004A18B6">
        <w:rPr>
          <w:bCs/>
          <w:i/>
          <w:lang w:val="de-DE"/>
        </w:rPr>
        <w:t>ANMERKUNG</w:t>
      </w:r>
      <w:r w:rsidR="00D35562" w:rsidRPr="004A18B6">
        <w:rPr>
          <w:bCs/>
          <w:i/>
          <w:lang w:val="de-DE"/>
        </w:rPr>
        <w:t xml:space="preserve">: </w:t>
      </w:r>
      <w:r w:rsidR="00D35562" w:rsidRPr="004A18B6">
        <w:rPr>
          <w:i/>
          <w:lang w:val="de-DE"/>
        </w:rPr>
        <w:t>Wenn Sie das Buch entfernen oder den Stream abschalten</w:t>
      </w:r>
      <w:r w:rsidR="00E8631F" w:rsidRPr="004A18B6">
        <w:rPr>
          <w:i/>
          <w:lang w:val="de-DE"/>
        </w:rPr>
        <w:t>,</w:t>
      </w:r>
      <w:r w:rsidR="00D35562" w:rsidRPr="004A18B6">
        <w:rPr>
          <w:i/>
          <w:lang w:val="de-DE"/>
        </w:rPr>
        <w:t xml:space="preserve"> bevor Sie das Markieren des Lesezeichens beendet haben, wird die Markierung automatisch vervollständigt. Wenn das geschieht, wird die aktuelle Position als Endposition der Markierung genutzt.</w:t>
      </w:r>
    </w:p>
    <w:p w:rsidR="007F1DDB" w:rsidRPr="004A18B6" w:rsidRDefault="007F1DDB" w:rsidP="004A18B6">
      <w:pPr>
        <w:pStyle w:val="Corpsdetexte"/>
        <w:rPr>
          <w:i/>
          <w:lang w:val="de-DE"/>
        </w:rPr>
      </w:pPr>
    </w:p>
    <w:p w:rsidR="00D35562" w:rsidRPr="00CE0E62" w:rsidRDefault="00CE615C" w:rsidP="00CE0E62">
      <w:pPr>
        <w:pStyle w:val="Titre4"/>
        <w:rPr>
          <w:lang w:val="de-DE"/>
        </w:rPr>
      </w:pPr>
      <w:r w:rsidRPr="00CE0E62">
        <w:rPr>
          <w:rFonts w:ascii="Arial" w:hAnsi="Arial" w:cs="Arial"/>
          <w:i/>
          <w:sz w:val="20"/>
          <w:lang w:val="de-DE"/>
        </w:rPr>
        <w:t>Gehe zu</w:t>
      </w:r>
      <w:r w:rsidR="00D35562" w:rsidRPr="00CE0E62">
        <w:rPr>
          <w:rFonts w:ascii="Arial" w:hAnsi="Arial" w:cs="Arial"/>
          <w:i/>
          <w:sz w:val="20"/>
          <w:lang w:val="de-DE"/>
        </w:rPr>
        <w:t xml:space="preserve"> Lesezeichenmarkierung</w:t>
      </w:r>
    </w:p>
    <w:p w:rsidR="00D35562" w:rsidRDefault="00D35562" w:rsidP="007A71A9">
      <w:pPr>
        <w:rPr>
          <w:lang w:val="de-DE"/>
        </w:rPr>
      </w:pPr>
      <w:r w:rsidRPr="00C1739A">
        <w:rPr>
          <w:lang w:val="de-DE"/>
        </w:rPr>
        <w:t>Wenn Sie zu eine</w:t>
      </w:r>
      <w:r w:rsidR="00A84F65">
        <w:rPr>
          <w:lang w:val="de-DE"/>
        </w:rPr>
        <w:t>r</w:t>
      </w:r>
      <w:r w:rsidRPr="00C1739A">
        <w:rPr>
          <w:lang w:val="de-DE"/>
        </w:rPr>
        <w:t xml:space="preserve"> Lesezeichen</w:t>
      </w:r>
      <w:r w:rsidR="00A84F65">
        <w:rPr>
          <w:lang w:val="de-DE"/>
        </w:rPr>
        <w:t>markierung</w:t>
      </w:r>
      <w:r w:rsidRPr="00C1739A">
        <w:rPr>
          <w:lang w:val="de-DE"/>
        </w:rPr>
        <w:t xml:space="preserve"> gehen und die Eingabe mit der </w:t>
      </w:r>
      <w:r w:rsidR="00A84F65">
        <w:rPr>
          <w:lang w:val="de-DE"/>
        </w:rPr>
        <w:t>Wiedergabetaste</w:t>
      </w:r>
      <w:r w:rsidRPr="00C1739A">
        <w:rPr>
          <w:lang w:val="de-DE"/>
        </w:rPr>
        <w:t xml:space="preserve"> beenden, beginnt die Wiedergabe an der aktuellen Position und stoppt an der Endposition de</w:t>
      </w:r>
      <w:r w:rsidR="00A84F65">
        <w:rPr>
          <w:lang w:val="de-DE"/>
        </w:rPr>
        <w:t>r</w:t>
      </w:r>
      <w:r w:rsidRPr="00C1739A">
        <w:rPr>
          <w:lang w:val="de-DE"/>
        </w:rPr>
        <w:t xml:space="preserve"> </w:t>
      </w:r>
      <w:r w:rsidR="002E3B3C">
        <w:rPr>
          <w:lang w:val="de-DE"/>
        </w:rPr>
        <w:t>M</w:t>
      </w:r>
      <w:r w:rsidRPr="00C1739A">
        <w:rPr>
          <w:lang w:val="de-DE"/>
        </w:rPr>
        <w:t>arkier</w:t>
      </w:r>
      <w:r w:rsidR="00A84F65">
        <w:rPr>
          <w:lang w:val="de-DE"/>
        </w:rPr>
        <w:t xml:space="preserve">ung. Wenn Raute </w:t>
      </w:r>
      <w:r w:rsidRPr="00C1739A">
        <w:rPr>
          <w:lang w:val="de-DE"/>
        </w:rPr>
        <w:t xml:space="preserve">benutzt wurde, begibt sich </w:t>
      </w:r>
      <w:r w:rsidR="00D909D5">
        <w:rPr>
          <w:lang w:val="de-DE"/>
        </w:rPr>
        <w:t xml:space="preserve">der </w:t>
      </w:r>
      <w:r w:rsidRPr="00C1739A">
        <w:rPr>
          <w:lang w:val="de-DE"/>
        </w:rPr>
        <w:t xml:space="preserve">Stream zum Lesezeichen, spielt </w:t>
      </w:r>
      <w:r w:rsidR="00A84F65">
        <w:rPr>
          <w:lang w:val="de-DE"/>
        </w:rPr>
        <w:t xml:space="preserve">die Markierung </w:t>
      </w:r>
      <w:r w:rsidRPr="00C1739A">
        <w:rPr>
          <w:lang w:val="de-DE"/>
        </w:rPr>
        <w:t xml:space="preserve"> aber nicht ab. Während der Wiedergabe de</w:t>
      </w:r>
      <w:r w:rsidR="00A84F65">
        <w:rPr>
          <w:lang w:val="de-DE"/>
        </w:rPr>
        <w:t>r</w:t>
      </w:r>
      <w:r w:rsidRPr="00C1739A">
        <w:rPr>
          <w:lang w:val="de-DE"/>
        </w:rPr>
        <w:t xml:space="preserve"> markierten </w:t>
      </w:r>
      <w:r w:rsidR="00A84F65">
        <w:rPr>
          <w:lang w:val="de-DE"/>
        </w:rPr>
        <w:t xml:space="preserve">Textpassage </w:t>
      </w:r>
      <w:r w:rsidRPr="00C1739A">
        <w:rPr>
          <w:lang w:val="de-DE"/>
        </w:rPr>
        <w:t xml:space="preserve"> können Sie durch Antippen der </w:t>
      </w:r>
      <w:r w:rsidRPr="00C1739A">
        <w:rPr>
          <w:b/>
          <w:lang w:val="de-DE"/>
        </w:rPr>
        <w:t>Rücklauf</w:t>
      </w:r>
      <w:r w:rsidR="007022FD">
        <w:rPr>
          <w:b/>
          <w:lang w:val="de-DE"/>
        </w:rPr>
        <w:t>t</w:t>
      </w:r>
      <w:r w:rsidRPr="00C1739A">
        <w:rPr>
          <w:lang w:val="de-DE"/>
        </w:rPr>
        <w:t xml:space="preserve">aste zum Anfang springen. Am Ende der Markierung können Sie das Abspielen durch Antippen der </w:t>
      </w:r>
      <w:r w:rsidRPr="00C1739A">
        <w:rPr>
          <w:b/>
          <w:lang w:val="de-DE"/>
        </w:rPr>
        <w:t>Rücklauf</w:t>
      </w:r>
      <w:r w:rsidR="007022FD">
        <w:rPr>
          <w:b/>
          <w:lang w:val="de-DE"/>
        </w:rPr>
        <w:t>t</w:t>
      </w:r>
      <w:r w:rsidRPr="00C1739A">
        <w:rPr>
          <w:lang w:val="de-DE"/>
        </w:rPr>
        <w:t>aste wiederholen.</w:t>
      </w:r>
    </w:p>
    <w:p w:rsidR="007F1DDB" w:rsidRDefault="007F1DDB" w:rsidP="004A18B6">
      <w:pPr>
        <w:pStyle w:val="Corpsdetexte"/>
        <w:rPr>
          <w:lang w:val="de-DE"/>
        </w:rPr>
      </w:pPr>
    </w:p>
    <w:p w:rsidR="00D35562" w:rsidRPr="00CE0E62" w:rsidRDefault="00D35562" w:rsidP="00CE0E62">
      <w:pPr>
        <w:pStyle w:val="Titre4"/>
        <w:rPr>
          <w:lang w:val="de-DE"/>
        </w:rPr>
      </w:pPr>
      <w:r w:rsidRPr="00CE0E62">
        <w:rPr>
          <w:rFonts w:ascii="Arial" w:hAnsi="Arial" w:cs="Arial"/>
          <w:i/>
          <w:sz w:val="20"/>
          <w:lang w:val="de-DE"/>
        </w:rPr>
        <w:t>Liste der Lesezeichenmarkierungen</w:t>
      </w:r>
    </w:p>
    <w:p w:rsidR="00D35562" w:rsidRDefault="00D35562" w:rsidP="007A71A9">
      <w:pPr>
        <w:rPr>
          <w:lang w:val="de-DE"/>
        </w:rPr>
      </w:pPr>
      <w:r w:rsidRPr="00C1739A">
        <w:rPr>
          <w:lang w:val="de-DE"/>
        </w:rPr>
        <w:t>Wenn eine Lesezeichenmarkierung in der Lesezeichenliste erreicht wird, stoppt die Wiedergabe an der Endposition der Lesezeichenmarkierung. Eine Markierung, die begonnen aber nicht beendet wurde, wird nicht aufgelistet.</w:t>
      </w:r>
    </w:p>
    <w:p w:rsidR="007F1DDB" w:rsidRDefault="007F1DDB" w:rsidP="004A18B6">
      <w:pPr>
        <w:pStyle w:val="Corpsdetexte"/>
        <w:rPr>
          <w:lang w:val="de-DE"/>
        </w:rPr>
      </w:pPr>
    </w:p>
    <w:p w:rsidR="00D35562" w:rsidRPr="00CE0E62" w:rsidRDefault="00D35562" w:rsidP="00CE0E62">
      <w:pPr>
        <w:pStyle w:val="Titre4"/>
        <w:rPr>
          <w:lang w:val="de-DE"/>
        </w:rPr>
      </w:pPr>
      <w:r w:rsidRPr="00CE0E62">
        <w:rPr>
          <w:rFonts w:ascii="Arial" w:hAnsi="Arial" w:cs="Arial"/>
          <w:i/>
          <w:sz w:val="20"/>
          <w:lang w:val="de-DE"/>
        </w:rPr>
        <w:t>Entfernen einer Lesezeichenmarkierung</w:t>
      </w:r>
    </w:p>
    <w:p w:rsidR="00D35562" w:rsidRDefault="00D35562" w:rsidP="007A71A9">
      <w:pPr>
        <w:rPr>
          <w:lang w:val="de-DE"/>
        </w:rPr>
      </w:pPr>
      <w:r w:rsidRPr="00C1739A">
        <w:rPr>
          <w:lang w:val="de-DE"/>
        </w:rPr>
        <w:t>Beim Löschen einer Lesezeichenmarkierung wird die Mitteilung “Lesezeichenmarkierung X entfernt” angesagt. Es ist möglich, eine Lesezeichenmarkierung zu löschen, die begonnen aber nicht beendet wurde. Diese Handlung bringt den Status der Lesezeichenmarkierung zu Start zurück.</w:t>
      </w:r>
    </w:p>
    <w:p w:rsidR="00D35562" w:rsidRPr="00CE0E62" w:rsidRDefault="00D35562" w:rsidP="00CE0E62">
      <w:pPr>
        <w:pStyle w:val="Titre3"/>
        <w:rPr>
          <w:lang w:val="de-DE"/>
        </w:rPr>
      </w:pPr>
      <w:bookmarkStart w:id="194" w:name="_Toc101697815"/>
      <w:bookmarkStart w:id="195" w:name="_Toc461004062"/>
      <w:bookmarkEnd w:id="189"/>
      <w:r w:rsidRPr="00CE0E62">
        <w:rPr>
          <w:lang w:val="de-DE"/>
        </w:rPr>
        <w:t>Lesezeichenliste</w:t>
      </w:r>
      <w:bookmarkEnd w:id="194"/>
      <w:bookmarkEnd w:id="195"/>
    </w:p>
    <w:p w:rsidR="00D35562" w:rsidRPr="00C1739A" w:rsidRDefault="00D35562" w:rsidP="007A71A9">
      <w:pPr>
        <w:rPr>
          <w:lang w:val="de-DE"/>
        </w:rPr>
      </w:pPr>
      <w:r w:rsidRPr="00C1739A">
        <w:rPr>
          <w:lang w:val="de-DE"/>
        </w:rPr>
        <w:t xml:space="preserve">Drücken Sie die </w:t>
      </w:r>
      <w:r w:rsidRPr="00C1739A">
        <w:rPr>
          <w:b/>
          <w:lang w:val="de-DE"/>
        </w:rPr>
        <w:t>Lesezeichen</w:t>
      </w:r>
      <w:r w:rsidR="00F3517D">
        <w:rPr>
          <w:b/>
          <w:lang w:val="de-DE"/>
        </w:rPr>
        <w:t>t</w:t>
      </w:r>
      <w:r w:rsidRPr="00C1739A">
        <w:rPr>
          <w:lang w:val="de-DE"/>
        </w:rPr>
        <w:t xml:space="preserve">aste viermal oder bis Sie “Lesezeichenliste” hören. </w:t>
      </w:r>
    </w:p>
    <w:p w:rsidR="00D35562" w:rsidRDefault="00D35562" w:rsidP="007A71A9">
      <w:pPr>
        <w:rPr>
          <w:lang w:val="de-DE"/>
        </w:rPr>
      </w:pPr>
      <w:r w:rsidRPr="00C1739A">
        <w:rPr>
          <w:lang w:val="de-DE"/>
        </w:rPr>
        <w:t xml:space="preserve">Mit den Tasten </w:t>
      </w:r>
      <w:r w:rsidRPr="00C1739A">
        <w:rPr>
          <w:b/>
          <w:lang w:val="de-DE"/>
        </w:rPr>
        <w:t>4</w:t>
      </w:r>
      <w:r w:rsidRPr="00C1739A">
        <w:rPr>
          <w:lang w:val="de-DE"/>
        </w:rPr>
        <w:t xml:space="preserve"> und </w:t>
      </w:r>
      <w:r w:rsidRPr="00C1739A">
        <w:rPr>
          <w:b/>
          <w:lang w:val="de-DE"/>
        </w:rPr>
        <w:t>6</w:t>
      </w:r>
      <w:r w:rsidRPr="00C1739A">
        <w:rPr>
          <w:lang w:val="de-DE"/>
        </w:rPr>
        <w:t xml:space="preserve"> können Sie von einem Lesezeichen zum Nächsten gehen. Bei jedem Drücken der Taste hören Sie die Nummer des nächsten Lesezeichens</w:t>
      </w:r>
      <w:r w:rsidR="00666220">
        <w:rPr>
          <w:lang w:val="de-DE"/>
        </w:rPr>
        <w:t>,</w:t>
      </w:r>
      <w:r w:rsidRPr="00C1739A">
        <w:rPr>
          <w:lang w:val="de-DE"/>
        </w:rPr>
        <w:t xml:space="preserve"> und die Wiedergabe beginnt. Drücken Sie </w:t>
      </w:r>
      <w:r w:rsidR="00DB42FD">
        <w:rPr>
          <w:lang w:val="de-DE"/>
        </w:rPr>
        <w:t>R</w:t>
      </w:r>
      <w:r w:rsidR="00116271">
        <w:rPr>
          <w:b/>
          <w:lang w:val="de-DE"/>
        </w:rPr>
        <w:t>aute</w:t>
      </w:r>
      <w:r w:rsidRPr="00C1739A">
        <w:rPr>
          <w:lang w:val="de-DE"/>
        </w:rPr>
        <w:t xml:space="preserve"> zum Bestätigen der aktuellen Position und zum Weiter</w:t>
      </w:r>
      <w:r w:rsidR="00DB42FD">
        <w:rPr>
          <w:lang w:val="de-DE"/>
        </w:rPr>
        <w:t>hören</w:t>
      </w:r>
      <w:r w:rsidRPr="00C1739A">
        <w:rPr>
          <w:lang w:val="de-DE"/>
        </w:rPr>
        <w:t>.</w:t>
      </w:r>
    </w:p>
    <w:p w:rsidR="00D35562" w:rsidRPr="00C1739A" w:rsidRDefault="00D35562" w:rsidP="007A71A9">
      <w:pPr>
        <w:rPr>
          <w:lang w:val="de-DE"/>
        </w:rPr>
      </w:pPr>
      <w:r w:rsidRPr="00C1739A">
        <w:rPr>
          <w:lang w:val="de-DE"/>
        </w:rPr>
        <w:t xml:space="preserve">Drücken Sie die </w:t>
      </w:r>
      <w:r w:rsidR="00EE01BB">
        <w:rPr>
          <w:b/>
          <w:lang w:val="de-DE"/>
        </w:rPr>
        <w:t>Sterntaste</w:t>
      </w:r>
      <w:r w:rsidRPr="00C1739A">
        <w:rPr>
          <w:lang w:val="de-DE"/>
        </w:rPr>
        <w:t xml:space="preserve">, um die Lesezeichenliste zu verlassen. </w:t>
      </w:r>
    </w:p>
    <w:p w:rsidR="0021148E" w:rsidRDefault="00560B89" w:rsidP="007A71A9">
      <w:pPr>
        <w:rPr>
          <w:lang w:val="de-DE"/>
        </w:rPr>
      </w:pPr>
      <w:r>
        <w:rPr>
          <w:lang w:val="de-DE"/>
        </w:rPr>
        <w:t>ANMERKUNG</w:t>
      </w:r>
      <w:r w:rsidR="00D35562" w:rsidRPr="00C1739A">
        <w:rPr>
          <w:lang w:val="de-DE"/>
        </w:rPr>
        <w:t xml:space="preserve">: Die Lesezeichenliste enthält immer ein Lesezeichen für den Anfang und das Ende eines Buches. </w:t>
      </w:r>
    </w:p>
    <w:p w:rsidR="002B6FE9" w:rsidRDefault="00D35562" w:rsidP="007A71A9">
      <w:pPr>
        <w:rPr>
          <w:i/>
          <w:iCs/>
          <w:lang w:val="de-DE"/>
        </w:rPr>
      </w:pPr>
      <w:r w:rsidRPr="00C1739A">
        <w:rPr>
          <w:lang w:val="de-DE"/>
        </w:rPr>
        <w:t>Lesezeichen werden nach ihrem Erscheinen innerhalb des Buches und nicht nach ihren Nummern geordnet</w:t>
      </w:r>
      <w:r w:rsidRPr="00C1739A">
        <w:rPr>
          <w:i/>
          <w:iCs/>
          <w:lang w:val="de-DE"/>
        </w:rPr>
        <w:t>.</w:t>
      </w:r>
    </w:p>
    <w:p w:rsidR="00D35562" w:rsidRPr="00CE0E62" w:rsidRDefault="00D35562" w:rsidP="00CE0E62">
      <w:pPr>
        <w:pStyle w:val="Titre3"/>
        <w:rPr>
          <w:lang w:val="de-DE"/>
        </w:rPr>
      </w:pPr>
      <w:bookmarkStart w:id="196" w:name="_Toc101697816"/>
      <w:bookmarkStart w:id="197" w:name="_Toc461004063"/>
      <w:r w:rsidRPr="00CE0E62">
        <w:rPr>
          <w:lang w:val="de-DE"/>
        </w:rPr>
        <w:t>Lesezeichen entfernen</w:t>
      </w:r>
      <w:bookmarkEnd w:id="196"/>
      <w:bookmarkEnd w:id="197"/>
    </w:p>
    <w:p w:rsidR="00D35562" w:rsidRPr="00C1739A" w:rsidRDefault="00D35562" w:rsidP="007A71A9">
      <w:pPr>
        <w:rPr>
          <w:lang w:val="de-DE"/>
        </w:rPr>
      </w:pPr>
      <w:r w:rsidRPr="00C1739A">
        <w:rPr>
          <w:lang w:val="de-DE"/>
        </w:rPr>
        <w:t xml:space="preserve">Drücken Sie die </w:t>
      </w:r>
      <w:r w:rsidRPr="00C1739A">
        <w:rPr>
          <w:b/>
          <w:lang w:val="de-DE"/>
        </w:rPr>
        <w:t>Lesezeichen</w:t>
      </w:r>
      <w:r w:rsidR="00FD4187">
        <w:rPr>
          <w:b/>
          <w:lang w:val="de-DE"/>
        </w:rPr>
        <w:t>t</w:t>
      </w:r>
      <w:r w:rsidRPr="00C1739A">
        <w:rPr>
          <w:lang w:val="de-DE"/>
        </w:rPr>
        <w:t xml:space="preserve">aste fünfmal oder bis Sie “Lesezeichen entfernen” hören. Geben Sie die Nummer des zu entfernenden Lesezeichens ein. Drücken Sie zum Bestätigen die </w:t>
      </w:r>
      <w:r w:rsidRPr="00C1739A">
        <w:rPr>
          <w:b/>
          <w:lang w:val="de-DE"/>
        </w:rPr>
        <w:t>Raute</w:t>
      </w:r>
      <w:r w:rsidR="009A36D0">
        <w:rPr>
          <w:b/>
          <w:lang w:val="de-DE"/>
        </w:rPr>
        <w:t>t</w:t>
      </w:r>
      <w:r w:rsidRPr="007A71A9">
        <w:rPr>
          <w:b/>
          <w:lang w:val="de-DE"/>
        </w:rPr>
        <w:t>aste</w:t>
      </w:r>
      <w:r w:rsidRPr="00C1739A">
        <w:rPr>
          <w:lang w:val="de-DE"/>
        </w:rPr>
        <w:t xml:space="preserve">. </w:t>
      </w:r>
    </w:p>
    <w:p w:rsidR="002B6FE9" w:rsidRDefault="00D35562" w:rsidP="007A71A9">
      <w:pPr>
        <w:rPr>
          <w:lang w:val="de-DE"/>
        </w:rPr>
      </w:pPr>
      <w:r w:rsidRPr="00C1739A">
        <w:rPr>
          <w:lang w:val="de-DE"/>
        </w:rPr>
        <w:t xml:space="preserve">Um alle Lesezeichen in einem Buch zu entfernen, drücken Sie die </w:t>
      </w:r>
      <w:r w:rsidRPr="00C1739A">
        <w:rPr>
          <w:b/>
          <w:lang w:val="de-DE"/>
        </w:rPr>
        <w:t>Lesezeichen</w:t>
      </w:r>
      <w:r w:rsidR="002B29A0">
        <w:rPr>
          <w:b/>
          <w:lang w:val="de-DE"/>
        </w:rPr>
        <w:t>t</w:t>
      </w:r>
      <w:r w:rsidR="00983543">
        <w:rPr>
          <w:lang w:val="de-DE"/>
        </w:rPr>
        <w:t>aste fünf</w:t>
      </w:r>
      <w:r w:rsidRPr="00C1739A">
        <w:rPr>
          <w:lang w:val="de-DE"/>
        </w:rPr>
        <w:t>mal oder bis Sie “Lesezeichen entfernen” hören</w:t>
      </w:r>
      <w:r w:rsidR="002B29A0">
        <w:rPr>
          <w:lang w:val="de-DE"/>
        </w:rPr>
        <w:t>,</w:t>
      </w:r>
      <w:r w:rsidRPr="00C1739A">
        <w:rPr>
          <w:lang w:val="de-DE"/>
        </w:rPr>
        <w:t xml:space="preserve"> und geben Sie Nummer 99999 ein. Drücken Sie zum Bestätigen die </w:t>
      </w:r>
      <w:r w:rsidRPr="00C1739A">
        <w:rPr>
          <w:b/>
          <w:lang w:val="de-DE"/>
        </w:rPr>
        <w:t>Raute</w:t>
      </w:r>
      <w:r w:rsidR="009A36D0">
        <w:rPr>
          <w:b/>
          <w:lang w:val="de-DE"/>
        </w:rPr>
        <w:t>t</w:t>
      </w:r>
      <w:r w:rsidRPr="007A71A9">
        <w:rPr>
          <w:b/>
          <w:lang w:val="de-DE"/>
        </w:rPr>
        <w:t>aste</w:t>
      </w:r>
      <w:r w:rsidRPr="00C1739A">
        <w:rPr>
          <w:lang w:val="de-DE"/>
        </w:rPr>
        <w:t>.</w:t>
      </w:r>
    </w:p>
    <w:p w:rsidR="00D35562" w:rsidRPr="00CE0E62" w:rsidRDefault="00D35562" w:rsidP="00CE0E62">
      <w:pPr>
        <w:pStyle w:val="Titre3"/>
        <w:rPr>
          <w:lang w:val="de-DE"/>
        </w:rPr>
      </w:pPr>
      <w:bookmarkStart w:id="198" w:name="_Toc101697817"/>
      <w:bookmarkStart w:id="199" w:name="_Toc461004064"/>
      <w:r w:rsidRPr="00CE0E62">
        <w:rPr>
          <w:lang w:val="de-DE"/>
        </w:rPr>
        <w:t>Lesezeichen</w:t>
      </w:r>
      <w:r w:rsidR="009A36D0" w:rsidRPr="00CE0E62">
        <w:rPr>
          <w:lang w:val="de-DE"/>
        </w:rPr>
        <w:t>a</w:t>
      </w:r>
      <w:r w:rsidRPr="00CE0E62">
        <w:rPr>
          <w:lang w:val="de-DE"/>
        </w:rPr>
        <w:t>larm</w:t>
      </w:r>
      <w:bookmarkEnd w:id="198"/>
      <w:bookmarkEnd w:id="199"/>
    </w:p>
    <w:p w:rsidR="00D35562" w:rsidRDefault="00394392" w:rsidP="007A71A9">
      <w:pPr>
        <w:rPr>
          <w:lang w:val="de-DE"/>
        </w:rPr>
      </w:pPr>
      <w:bookmarkStart w:id="200" w:name="OLE_LINK7"/>
      <w:bookmarkStart w:id="201" w:name="OLE_LINK8"/>
      <w:bookmarkStart w:id="202" w:name="OLE_LINK9"/>
      <w:r>
        <w:rPr>
          <w:lang w:val="de-DE"/>
        </w:rPr>
        <w:t xml:space="preserve">Wenn der Lesezeichenalarm aktiv ist, hören Sie während der Wiedergabe eines Buches, </w:t>
      </w:r>
      <w:r w:rsidR="00F553CE">
        <w:rPr>
          <w:lang w:val="de-DE"/>
        </w:rPr>
        <w:t xml:space="preserve">dass </w:t>
      </w:r>
      <w:r>
        <w:rPr>
          <w:lang w:val="de-DE"/>
        </w:rPr>
        <w:t xml:space="preserve"> Sie </w:t>
      </w:r>
      <w:r w:rsidR="00F553CE">
        <w:rPr>
          <w:lang w:val="de-DE"/>
        </w:rPr>
        <w:t xml:space="preserve">gerade </w:t>
      </w:r>
      <w:r w:rsidR="00D35562" w:rsidRPr="00C1739A">
        <w:rPr>
          <w:lang w:val="de-DE"/>
        </w:rPr>
        <w:t>an ein</w:t>
      </w:r>
      <w:r>
        <w:rPr>
          <w:lang w:val="de-DE"/>
        </w:rPr>
        <w:t>em</w:t>
      </w:r>
      <w:r w:rsidR="00D35562" w:rsidRPr="00C1739A">
        <w:rPr>
          <w:lang w:val="de-DE"/>
        </w:rPr>
        <w:t xml:space="preserve"> vorher festgelegte</w:t>
      </w:r>
      <w:r>
        <w:rPr>
          <w:lang w:val="de-DE"/>
        </w:rPr>
        <w:t>n</w:t>
      </w:r>
      <w:r w:rsidR="00D35562" w:rsidRPr="00C1739A">
        <w:rPr>
          <w:lang w:val="de-DE"/>
        </w:rPr>
        <w:t xml:space="preserve"> Lesezeichen </w:t>
      </w:r>
      <w:r>
        <w:rPr>
          <w:lang w:val="de-DE"/>
        </w:rPr>
        <w:t>vorbeikommen</w:t>
      </w:r>
      <w:r w:rsidR="00D35562" w:rsidRPr="00C1739A">
        <w:rPr>
          <w:lang w:val="de-DE"/>
        </w:rPr>
        <w:t xml:space="preserve">. </w:t>
      </w:r>
      <w:bookmarkEnd w:id="200"/>
      <w:bookmarkEnd w:id="201"/>
      <w:bookmarkEnd w:id="202"/>
      <w:r w:rsidR="00D35562" w:rsidRPr="00C1739A">
        <w:rPr>
          <w:lang w:val="de-DE"/>
        </w:rPr>
        <w:t xml:space="preserve">Wenn Sie ein Audiolesezeichen erstellt haben, wird </w:t>
      </w:r>
      <w:r>
        <w:rPr>
          <w:lang w:val="de-DE"/>
        </w:rPr>
        <w:t>d</w:t>
      </w:r>
      <w:r w:rsidR="00D35562" w:rsidRPr="00C1739A">
        <w:rPr>
          <w:lang w:val="de-DE"/>
        </w:rPr>
        <w:t xml:space="preserve">er </w:t>
      </w:r>
      <w:r>
        <w:rPr>
          <w:lang w:val="de-DE"/>
        </w:rPr>
        <w:t>S</w:t>
      </w:r>
      <w:r w:rsidR="00E0535B">
        <w:rPr>
          <w:lang w:val="de-DE"/>
        </w:rPr>
        <w:t>tream</w:t>
      </w:r>
      <w:r w:rsidR="00D35562" w:rsidRPr="00C1739A">
        <w:rPr>
          <w:lang w:val="de-DE"/>
        </w:rPr>
        <w:t xml:space="preserve"> automatisch die dem Lesezeichen zugeordnete aufgenommene Nachricht abspielen. </w:t>
      </w:r>
      <w:r>
        <w:rPr>
          <w:lang w:val="de-DE"/>
        </w:rPr>
        <w:t xml:space="preserve">Der </w:t>
      </w:r>
      <w:r w:rsidR="00D35562" w:rsidRPr="00C1739A">
        <w:rPr>
          <w:lang w:val="de-DE"/>
        </w:rPr>
        <w:t>Lesezeichen</w:t>
      </w:r>
      <w:r>
        <w:rPr>
          <w:lang w:val="de-DE"/>
        </w:rPr>
        <w:t>a</w:t>
      </w:r>
      <w:r w:rsidR="00D35562" w:rsidRPr="00C1739A">
        <w:rPr>
          <w:lang w:val="de-DE"/>
        </w:rPr>
        <w:t>larm ist in der Werkseinstellung ausgeschaltet.</w:t>
      </w:r>
    </w:p>
    <w:p w:rsidR="000D5F53" w:rsidRPr="00C1739A" w:rsidRDefault="000D5F53" w:rsidP="007A71A9">
      <w:pPr>
        <w:rPr>
          <w:lang w:val="de-DE"/>
        </w:rPr>
      </w:pPr>
    </w:p>
    <w:p w:rsidR="00D35562" w:rsidRPr="00C1739A" w:rsidRDefault="00394392" w:rsidP="007A71A9">
      <w:pPr>
        <w:rPr>
          <w:lang w:val="de-DE"/>
        </w:rPr>
      </w:pPr>
      <w:r>
        <w:rPr>
          <w:lang w:val="de-DE"/>
        </w:rPr>
        <w:t xml:space="preserve">Der </w:t>
      </w:r>
      <w:r w:rsidR="00D35562" w:rsidRPr="00C1739A">
        <w:rPr>
          <w:lang w:val="de-DE"/>
        </w:rPr>
        <w:t>Lesezeichen</w:t>
      </w:r>
      <w:r>
        <w:rPr>
          <w:lang w:val="de-DE"/>
        </w:rPr>
        <w:t>a</w:t>
      </w:r>
      <w:r w:rsidR="00D35562" w:rsidRPr="00C1739A">
        <w:rPr>
          <w:lang w:val="de-DE"/>
        </w:rPr>
        <w:t xml:space="preserve">larm kann ein- oder ausgeschaltet werden. Lesen Sie dazu den entsprechenden Abschnitt im </w:t>
      </w:r>
      <w:r>
        <w:rPr>
          <w:lang w:val="de-DE"/>
        </w:rPr>
        <w:t xml:space="preserve">Kapitel </w:t>
      </w:r>
      <w:r w:rsidR="00D35562" w:rsidRPr="00C1739A">
        <w:rPr>
          <w:b/>
          <w:lang w:val="de-DE"/>
        </w:rPr>
        <w:t>Konfigurationsmenü</w:t>
      </w:r>
      <w:r w:rsidR="00D35562" w:rsidRPr="00C1739A">
        <w:rPr>
          <w:lang w:val="de-DE"/>
        </w:rPr>
        <w:t>.</w:t>
      </w:r>
    </w:p>
    <w:p w:rsidR="00D35562" w:rsidRPr="00C1739A" w:rsidRDefault="00D35562" w:rsidP="000C3E2D">
      <w:pPr>
        <w:pStyle w:val="Titre1"/>
        <w:rPr>
          <w:lang w:val="de-DE"/>
        </w:rPr>
      </w:pPr>
      <w:bookmarkStart w:id="203" w:name="_Toc101697819"/>
      <w:bookmarkStart w:id="204" w:name="_Toc461004065"/>
      <w:r w:rsidRPr="000C3E2D">
        <w:t>Konfigurationsmenü</w:t>
      </w:r>
      <w:r w:rsidRPr="00C1739A">
        <w:rPr>
          <w:lang w:val="de-DE"/>
        </w:rPr>
        <w:t xml:space="preserve"> – Taste 7</w:t>
      </w:r>
      <w:bookmarkEnd w:id="203"/>
      <w:bookmarkEnd w:id="204"/>
    </w:p>
    <w:p w:rsidR="00D35562" w:rsidRDefault="00D35562" w:rsidP="007A71A9">
      <w:pPr>
        <w:rPr>
          <w:lang w:val="de-DE"/>
        </w:rPr>
      </w:pPr>
      <w:r w:rsidRPr="00C1739A">
        <w:rPr>
          <w:lang w:val="de-DE"/>
        </w:rPr>
        <w:t xml:space="preserve">Der Stream kann mit dem Konfigurationsmenü individuell angepasst werden. </w:t>
      </w:r>
    </w:p>
    <w:p w:rsidR="002B6FE9" w:rsidRPr="00C1739A" w:rsidRDefault="002B6FE9" w:rsidP="007A71A9">
      <w:pPr>
        <w:rPr>
          <w:lang w:val="de-DE"/>
        </w:rPr>
      </w:pPr>
    </w:p>
    <w:p w:rsidR="00D35562" w:rsidRDefault="00D35562" w:rsidP="007A71A9">
      <w:pPr>
        <w:rPr>
          <w:lang w:val="de-DE"/>
        </w:rPr>
      </w:pPr>
      <w:r w:rsidRPr="00C1739A">
        <w:rPr>
          <w:lang w:val="de-DE"/>
        </w:rPr>
        <w:t xml:space="preserve">Um das Menü zu öffnen, drücken Sie die </w:t>
      </w:r>
      <w:r w:rsidRPr="00C1739A">
        <w:rPr>
          <w:b/>
          <w:lang w:val="de-DE"/>
        </w:rPr>
        <w:t>Menü</w:t>
      </w:r>
      <w:r w:rsidR="008F28C9">
        <w:rPr>
          <w:b/>
          <w:lang w:val="de-DE"/>
        </w:rPr>
        <w:t>t</w:t>
      </w:r>
      <w:r w:rsidRPr="00C1739A">
        <w:rPr>
          <w:lang w:val="de-DE"/>
        </w:rPr>
        <w:t>aste (</w:t>
      </w:r>
      <w:r w:rsidRPr="00C1739A">
        <w:rPr>
          <w:b/>
          <w:lang w:val="de-DE"/>
        </w:rPr>
        <w:t>7</w:t>
      </w:r>
      <w:r w:rsidR="008F28C9">
        <w:rPr>
          <w:b/>
          <w:lang w:val="de-DE"/>
        </w:rPr>
        <w:t>)</w:t>
      </w:r>
      <w:r w:rsidRPr="00C1739A">
        <w:rPr>
          <w:lang w:val="de-DE"/>
        </w:rPr>
        <w:t xml:space="preserve">. Durch erneutes Drücken gelangen Sie zum nächsten Menü. Mit den Tasten </w:t>
      </w:r>
      <w:r w:rsidRPr="00C1739A">
        <w:rPr>
          <w:b/>
          <w:lang w:val="de-DE"/>
        </w:rPr>
        <w:t>2</w:t>
      </w:r>
      <w:r w:rsidRPr="00C1739A">
        <w:rPr>
          <w:lang w:val="de-DE"/>
        </w:rPr>
        <w:t xml:space="preserve"> und </w:t>
      </w:r>
      <w:r w:rsidRPr="00C1739A">
        <w:rPr>
          <w:b/>
          <w:lang w:val="de-DE"/>
        </w:rPr>
        <w:t>8</w:t>
      </w:r>
      <w:r w:rsidRPr="00C1739A">
        <w:rPr>
          <w:lang w:val="de-DE"/>
        </w:rPr>
        <w:t xml:space="preserve"> können Sie sich zwischen den </w:t>
      </w:r>
      <w:r w:rsidR="00013E16">
        <w:rPr>
          <w:lang w:val="de-DE"/>
        </w:rPr>
        <w:t>Elementen</w:t>
      </w:r>
      <w:r w:rsidRPr="00C1739A">
        <w:rPr>
          <w:lang w:val="de-DE"/>
        </w:rPr>
        <w:t xml:space="preserve"> bewegen, mit den Tasten </w:t>
      </w:r>
      <w:r w:rsidRPr="00C1739A">
        <w:rPr>
          <w:b/>
          <w:lang w:val="de-DE"/>
        </w:rPr>
        <w:t>4</w:t>
      </w:r>
      <w:r w:rsidRPr="00C1739A">
        <w:rPr>
          <w:lang w:val="de-DE"/>
        </w:rPr>
        <w:t xml:space="preserve"> und </w:t>
      </w:r>
      <w:r w:rsidRPr="00C1739A">
        <w:rPr>
          <w:b/>
          <w:lang w:val="de-DE"/>
        </w:rPr>
        <w:t>6</w:t>
      </w:r>
      <w:r w:rsidRPr="00C1739A">
        <w:rPr>
          <w:lang w:val="de-DE"/>
        </w:rPr>
        <w:t xml:space="preserve"> können Sie den Wert auswählen und mit der </w:t>
      </w:r>
      <w:r w:rsidRPr="00C1739A">
        <w:rPr>
          <w:b/>
          <w:lang w:val="de-DE"/>
        </w:rPr>
        <w:t>Raute</w:t>
      </w:r>
      <w:r w:rsidR="00013E16">
        <w:rPr>
          <w:b/>
          <w:lang w:val="de-DE"/>
        </w:rPr>
        <w:t>t</w:t>
      </w:r>
      <w:r w:rsidRPr="006B205B">
        <w:rPr>
          <w:b/>
          <w:lang w:val="de-DE"/>
        </w:rPr>
        <w:t>aste</w:t>
      </w:r>
      <w:r w:rsidRPr="00C1739A">
        <w:rPr>
          <w:lang w:val="de-DE"/>
        </w:rPr>
        <w:t xml:space="preserve"> bestätigen. Drücken Sie die </w:t>
      </w:r>
      <w:r w:rsidRPr="00C1739A">
        <w:rPr>
          <w:b/>
          <w:lang w:val="de-DE"/>
        </w:rPr>
        <w:t>Stern</w:t>
      </w:r>
      <w:r w:rsidR="003E44F9">
        <w:rPr>
          <w:b/>
          <w:lang w:val="de-DE"/>
        </w:rPr>
        <w:t>t</w:t>
      </w:r>
      <w:r w:rsidRPr="00C1739A">
        <w:rPr>
          <w:lang w:val="de-DE"/>
        </w:rPr>
        <w:t xml:space="preserve">aste oder jede andere Taste, um das </w:t>
      </w:r>
      <w:r w:rsidRPr="00C1739A">
        <w:rPr>
          <w:b/>
          <w:lang w:val="de-DE"/>
        </w:rPr>
        <w:t>Menü</w:t>
      </w:r>
      <w:r w:rsidRPr="00C1739A">
        <w:rPr>
          <w:lang w:val="de-DE"/>
        </w:rPr>
        <w:t xml:space="preserve"> zu verlassen.</w:t>
      </w:r>
    </w:p>
    <w:p w:rsidR="00E72AD4" w:rsidRDefault="00E72AD4" w:rsidP="007A71A9">
      <w:pPr>
        <w:rPr>
          <w:lang w:val="de-DE"/>
        </w:rPr>
      </w:pPr>
    </w:p>
    <w:p w:rsidR="002F04C4" w:rsidRDefault="0033452B" w:rsidP="007A71A9">
      <w:pPr>
        <w:rPr>
          <w:lang w:val="de-DE"/>
        </w:rPr>
      </w:pPr>
      <w:r>
        <w:rPr>
          <w:lang w:val="de-DE"/>
        </w:rPr>
        <w:t xml:space="preserve">Drücken und halten Sie die Onlinetaste, um den Flugmodus auszuschalten. Dadurch werden die WLAN-Features des Streams eingeschaltet. </w:t>
      </w:r>
      <w:r w:rsidR="007E117B">
        <w:rPr>
          <w:lang w:val="de-DE"/>
        </w:rPr>
        <w:t>Um das WLAN-Konfigurationsmenü zu öffnen,</w:t>
      </w:r>
      <w:r w:rsidR="000C3E2D">
        <w:rPr>
          <w:lang w:val="de-DE"/>
        </w:rPr>
        <w:t xml:space="preserve"> </w:t>
      </w:r>
      <w:r>
        <w:rPr>
          <w:lang w:val="de-DE"/>
        </w:rPr>
        <w:t>d</w:t>
      </w:r>
      <w:r w:rsidR="00292408">
        <w:rPr>
          <w:lang w:val="de-DE"/>
        </w:rPr>
        <w:t>rücken Sie Taste 7</w:t>
      </w:r>
      <w:r>
        <w:rPr>
          <w:lang w:val="de-DE"/>
        </w:rPr>
        <w:t>.</w:t>
      </w:r>
      <w:r w:rsidR="000C3E2D">
        <w:rPr>
          <w:lang w:val="de-DE"/>
        </w:rPr>
        <w:t xml:space="preserve"> </w:t>
      </w:r>
      <w:r w:rsidR="00292408">
        <w:rPr>
          <w:lang w:val="de-DE"/>
        </w:rPr>
        <w:t xml:space="preserve">Nun können Sie </w:t>
      </w:r>
      <w:r w:rsidR="004F2274">
        <w:rPr>
          <w:lang w:val="de-DE"/>
        </w:rPr>
        <w:t>mit der Onlinetaste zwischen dem</w:t>
      </w:r>
      <w:r w:rsidR="00292408">
        <w:rPr>
          <w:lang w:val="de-DE"/>
        </w:rPr>
        <w:t xml:space="preserve"> </w:t>
      </w:r>
      <w:r w:rsidR="00A644D5">
        <w:rPr>
          <w:lang w:val="de-DE"/>
        </w:rPr>
        <w:t>O</w:t>
      </w:r>
      <w:r w:rsidR="00292408">
        <w:rPr>
          <w:lang w:val="de-DE"/>
        </w:rPr>
        <w:t>n</w:t>
      </w:r>
      <w:r w:rsidR="00810090">
        <w:rPr>
          <w:lang w:val="de-DE"/>
        </w:rPr>
        <w:t>line</w:t>
      </w:r>
      <w:r w:rsidR="00A644D5">
        <w:rPr>
          <w:lang w:val="de-DE"/>
        </w:rPr>
        <w:t>-</w:t>
      </w:r>
      <w:r w:rsidR="00810090">
        <w:rPr>
          <w:lang w:val="de-DE"/>
        </w:rPr>
        <w:t xml:space="preserve"> </w:t>
      </w:r>
      <w:r w:rsidR="00292408">
        <w:rPr>
          <w:lang w:val="de-DE"/>
        </w:rPr>
        <w:t xml:space="preserve"> und de</w:t>
      </w:r>
      <w:r w:rsidR="004F2274">
        <w:rPr>
          <w:lang w:val="de-DE"/>
        </w:rPr>
        <w:t>m</w:t>
      </w:r>
      <w:r w:rsidR="00292408">
        <w:rPr>
          <w:lang w:val="de-DE"/>
        </w:rPr>
        <w:t xml:space="preserve"> </w:t>
      </w:r>
      <w:r w:rsidR="00A644D5">
        <w:rPr>
          <w:lang w:val="de-DE"/>
        </w:rPr>
        <w:t>S</w:t>
      </w:r>
      <w:r w:rsidR="008C17C0">
        <w:rPr>
          <w:lang w:val="de-DE"/>
        </w:rPr>
        <w:t>tandardb</w:t>
      </w:r>
      <w:r w:rsidR="006B205B">
        <w:rPr>
          <w:lang w:val="de-DE"/>
        </w:rPr>
        <w:t>ücher</w:t>
      </w:r>
      <w:r w:rsidR="004F2274">
        <w:rPr>
          <w:lang w:val="de-DE"/>
        </w:rPr>
        <w:t>schrank</w:t>
      </w:r>
      <w:r w:rsidR="00292408">
        <w:rPr>
          <w:lang w:val="de-DE"/>
        </w:rPr>
        <w:t xml:space="preserve"> hin- und herschalten.</w:t>
      </w:r>
      <w:r w:rsidR="000C3E2D">
        <w:rPr>
          <w:lang w:val="de-DE"/>
        </w:rPr>
        <w:t xml:space="preserve"> </w:t>
      </w:r>
      <w:r w:rsidR="004F2274">
        <w:rPr>
          <w:lang w:val="de-DE"/>
        </w:rPr>
        <w:t>Die</w:t>
      </w:r>
      <w:r w:rsidR="00394DF8">
        <w:rPr>
          <w:lang w:val="de-DE"/>
        </w:rPr>
        <w:t xml:space="preserve"> WLAN-Konfigurationsmenü</w:t>
      </w:r>
      <w:r w:rsidR="004F2274">
        <w:rPr>
          <w:lang w:val="de-DE"/>
        </w:rPr>
        <w:t>s</w:t>
      </w:r>
      <w:r w:rsidR="00394DF8">
        <w:rPr>
          <w:lang w:val="de-DE"/>
        </w:rPr>
        <w:t xml:space="preserve"> </w:t>
      </w:r>
      <w:r w:rsidR="004F2274">
        <w:rPr>
          <w:lang w:val="de-DE"/>
        </w:rPr>
        <w:t>sind</w:t>
      </w:r>
      <w:r w:rsidR="00394DF8">
        <w:rPr>
          <w:lang w:val="de-DE"/>
        </w:rPr>
        <w:t xml:space="preserve"> nur im Online</w:t>
      </w:r>
      <w:r w:rsidR="004808F4">
        <w:rPr>
          <w:lang w:val="de-DE"/>
        </w:rPr>
        <w:t>bücherschrank</w:t>
      </w:r>
      <w:r w:rsidR="00394DF8">
        <w:rPr>
          <w:lang w:val="de-DE"/>
        </w:rPr>
        <w:t xml:space="preserve"> verfügbar.</w:t>
      </w:r>
    </w:p>
    <w:p w:rsidR="00E72AD4" w:rsidRDefault="00E72AD4" w:rsidP="004A18B6">
      <w:pPr>
        <w:pStyle w:val="Corpsdetexte"/>
        <w:rPr>
          <w:lang w:val="de-DE"/>
        </w:rPr>
      </w:pPr>
    </w:p>
    <w:p w:rsidR="00D35562" w:rsidRDefault="00D35562" w:rsidP="000C3E2D">
      <w:pPr>
        <w:pStyle w:val="Titre2"/>
        <w:rPr>
          <w:lang w:val="de-DE"/>
        </w:rPr>
      </w:pPr>
      <w:bookmarkStart w:id="205" w:name="_Toc78022293"/>
      <w:bookmarkStart w:id="206" w:name="_Toc101697820"/>
      <w:bookmarkStart w:id="207" w:name="_Toc461004066"/>
      <w:r w:rsidRPr="000C3E2D">
        <w:rPr>
          <w:lang w:val="de-DE"/>
        </w:rPr>
        <w:t>Liste der Menüs und Menü</w:t>
      </w:r>
      <w:bookmarkEnd w:id="205"/>
      <w:bookmarkEnd w:id="206"/>
      <w:r w:rsidR="00870F34" w:rsidRPr="000C3E2D">
        <w:rPr>
          <w:lang w:val="de-DE"/>
        </w:rPr>
        <w:t>punkte</w:t>
      </w:r>
      <w:bookmarkEnd w:id="207"/>
    </w:p>
    <w:p w:rsidR="002B6FE9" w:rsidRPr="002B6FE9" w:rsidRDefault="002B6FE9" w:rsidP="002B6FE9">
      <w:pPr>
        <w:rPr>
          <w:lang w:val="de-DE"/>
        </w:rPr>
      </w:pPr>
    </w:p>
    <w:p w:rsidR="00D35562" w:rsidRDefault="00D35562" w:rsidP="007A71A9">
      <w:pPr>
        <w:rPr>
          <w:lang w:val="de-DE"/>
        </w:rPr>
      </w:pPr>
      <w:r w:rsidRPr="00C1739A">
        <w:rPr>
          <w:lang w:val="de-DE"/>
        </w:rPr>
        <w:t>Die verfügbaren Menüs, Menü</w:t>
      </w:r>
      <w:r w:rsidR="00867E01">
        <w:rPr>
          <w:lang w:val="de-DE"/>
        </w:rPr>
        <w:t>punkte</w:t>
      </w:r>
      <w:r w:rsidRPr="00C1739A">
        <w:rPr>
          <w:lang w:val="de-DE"/>
        </w:rPr>
        <w:t xml:space="preserve"> und Werte sind in ihrer Reihenfolge unten aufgelistet. Die </w:t>
      </w:r>
      <w:r w:rsidR="00432015">
        <w:rPr>
          <w:lang w:val="de-DE"/>
        </w:rPr>
        <w:t xml:space="preserve">mit einem Stern (*) gekennzeichneten Werte </w:t>
      </w:r>
      <w:r w:rsidRPr="00C1739A">
        <w:rPr>
          <w:lang w:val="de-DE"/>
        </w:rPr>
        <w:t>sind die Werkseinstellungen (default).</w:t>
      </w:r>
    </w:p>
    <w:p w:rsidR="002B6FE9" w:rsidRPr="00C1739A" w:rsidRDefault="002B6FE9" w:rsidP="007A71A9">
      <w:pPr>
        <w:rPr>
          <w:lang w:val="de-DE"/>
        </w:rPr>
      </w:pPr>
    </w:p>
    <w:p w:rsidR="00D35562" w:rsidRPr="00314253" w:rsidRDefault="00D35562" w:rsidP="004A18B6">
      <w:pPr>
        <w:pStyle w:val="Liste"/>
        <w:rPr>
          <w:rFonts w:cs="Arial"/>
          <w:lang w:val="de-DE"/>
        </w:rPr>
      </w:pPr>
      <w:r w:rsidRPr="00314253">
        <w:rPr>
          <w:rFonts w:cs="Arial"/>
          <w:lang w:val="de-DE"/>
        </w:rPr>
        <w:t>Menü: Navigation &amp; Wiedergabe</w:t>
      </w:r>
    </w:p>
    <w:p w:rsidR="00D35562" w:rsidRPr="00314253" w:rsidRDefault="00867E01" w:rsidP="004A18B6">
      <w:pPr>
        <w:pStyle w:val="Liste"/>
        <w:rPr>
          <w:rFonts w:cs="Arial"/>
          <w:lang w:val="de-DE"/>
        </w:rPr>
      </w:pPr>
      <w:r w:rsidRPr="00314253">
        <w:rPr>
          <w:rFonts w:cs="Arial"/>
          <w:lang w:val="de-DE"/>
        </w:rPr>
        <w:t>Menüpunkt</w:t>
      </w:r>
      <w:r w:rsidR="00D35562" w:rsidRPr="00314253">
        <w:rPr>
          <w:rFonts w:cs="Arial"/>
          <w:lang w:val="de-DE"/>
        </w:rPr>
        <w:t>: Wiedergabe</w:t>
      </w:r>
    </w:p>
    <w:p w:rsidR="00D35562" w:rsidRPr="00314253" w:rsidRDefault="00D35562" w:rsidP="004A18B6">
      <w:pPr>
        <w:pStyle w:val="Liste"/>
        <w:rPr>
          <w:rFonts w:cs="Arial"/>
          <w:lang w:val="de-DE"/>
        </w:rPr>
      </w:pPr>
      <w:r w:rsidRPr="00314253">
        <w:rPr>
          <w:rFonts w:cs="Arial"/>
          <w:lang w:val="de-DE"/>
        </w:rPr>
        <w:t xml:space="preserve">Werte: </w:t>
      </w:r>
      <w:r w:rsidR="00D855D2" w:rsidRPr="00314253">
        <w:rPr>
          <w:rFonts w:cs="Arial"/>
          <w:lang w:val="de-DE"/>
        </w:rPr>
        <w:t xml:space="preserve">Endloswiedergabe </w:t>
      </w:r>
      <w:r w:rsidRPr="00314253">
        <w:rPr>
          <w:rFonts w:cs="Arial"/>
          <w:lang w:val="de-DE"/>
        </w:rPr>
        <w:t>(aus</w:t>
      </w:r>
      <w:r w:rsidR="00E17CE9" w:rsidRPr="00314253">
        <w:rPr>
          <w:rFonts w:cs="Arial"/>
          <w:lang w:val="de-DE"/>
        </w:rPr>
        <w:t>*</w:t>
      </w:r>
      <w:r w:rsidRPr="00314253">
        <w:rPr>
          <w:rFonts w:cs="Arial"/>
          <w:bCs/>
          <w:lang w:val="de-DE"/>
        </w:rPr>
        <w:t xml:space="preserve"> oder ein</w:t>
      </w:r>
      <w:r w:rsidRPr="00314253">
        <w:rPr>
          <w:rFonts w:cs="Arial"/>
          <w:lang w:val="de-DE"/>
        </w:rPr>
        <w:t>)</w:t>
      </w:r>
    </w:p>
    <w:p w:rsidR="00D35562" w:rsidRPr="00314253" w:rsidRDefault="00D35562" w:rsidP="00FE1556">
      <w:pPr>
        <w:rPr>
          <w:rFonts w:cs="Arial"/>
          <w:lang w:val="de-DE" w:eastAsia="fr-CA"/>
        </w:rPr>
      </w:pPr>
    </w:p>
    <w:p w:rsidR="007E01E9" w:rsidRPr="00437046" w:rsidRDefault="007E01E9" w:rsidP="007E01E9">
      <w:pPr>
        <w:rPr>
          <w:rFonts w:cs="Arial"/>
          <w:color w:val="000000"/>
          <w:lang w:val="sv-SE" w:eastAsia="fr-CA"/>
        </w:rPr>
      </w:pPr>
      <w:r w:rsidRPr="00437046">
        <w:rPr>
          <w:rFonts w:cs="Arial"/>
          <w:color w:val="000000"/>
          <w:lang w:val="sv-SE" w:eastAsia="fr-CA"/>
        </w:rPr>
        <w:t>Menüpunkt: Zeitsprung 30 Sekunden</w:t>
      </w:r>
    </w:p>
    <w:p w:rsidR="007E01E9" w:rsidRPr="00314253" w:rsidRDefault="007E01E9" w:rsidP="007E01E9">
      <w:pPr>
        <w:rPr>
          <w:rFonts w:cs="Arial"/>
          <w:lang w:val="de-DE" w:eastAsia="fr-CA"/>
        </w:rPr>
      </w:pPr>
      <w:r w:rsidRPr="00314253">
        <w:rPr>
          <w:rFonts w:cs="Arial"/>
          <w:lang w:val="de-DE" w:eastAsia="fr-CA"/>
        </w:rPr>
        <w:t>Werte: ein, aus*</w:t>
      </w:r>
    </w:p>
    <w:p w:rsidR="007E01E9" w:rsidRPr="00314253" w:rsidRDefault="007E01E9" w:rsidP="00FE1556">
      <w:pPr>
        <w:rPr>
          <w:rFonts w:cs="Arial"/>
          <w:lang w:val="de-DE" w:eastAsia="fr-CA"/>
        </w:rPr>
      </w:pPr>
    </w:p>
    <w:p w:rsidR="007E01E9" w:rsidRPr="00437046" w:rsidRDefault="007E01E9" w:rsidP="007E01E9">
      <w:pPr>
        <w:rPr>
          <w:rFonts w:cs="Arial"/>
          <w:color w:val="000000"/>
          <w:lang w:val="de-DE" w:eastAsia="fr-CA"/>
        </w:rPr>
      </w:pPr>
      <w:r w:rsidRPr="00437046">
        <w:rPr>
          <w:rFonts w:cs="Arial"/>
          <w:color w:val="000000"/>
          <w:lang w:val="de-DE" w:eastAsia="fr-CA"/>
        </w:rPr>
        <w:t>Menüpunkt: Zeitsprung eine Minute</w:t>
      </w:r>
    </w:p>
    <w:p w:rsidR="007E01E9" w:rsidRPr="00314253" w:rsidRDefault="007E01E9" w:rsidP="007E01E9">
      <w:pPr>
        <w:rPr>
          <w:rFonts w:cs="Arial"/>
          <w:lang w:val="de-DE" w:eastAsia="fr-CA"/>
        </w:rPr>
      </w:pPr>
      <w:r w:rsidRPr="00314253">
        <w:rPr>
          <w:rFonts w:cs="Arial"/>
          <w:lang w:val="de-DE" w:eastAsia="fr-CA"/>
        </w:rPr>
        <w:t>Werte: ein</w:t>
      </w:r>
      <w:r w:rsidR="00E91C5B" w:rsidRPr="00314253">
        <w:rPr>
          <w:rFonts w:cs="Arial"/>
          <w:lang w:val="de-DE" w:eastAsia="fr-CA"/>
        </w:rPr>
        <w:t>*</w:t>
      </w:r>
      <w:r w:rsidRPr="00314253">
        <w:rPr>
          <w:rFonts w:cs="Arial"/>
          <w:lang w:val="de-DE" w:eastAsia="fr-CA"/>
        </w:rPr>
        <w:t>, aus</w:t>
      </w:r>
    </w:p>
    <w:p w:rsidR="007E01E9" w:rsidRPr="00314253" w:rsidRDefault="007E01E9" w:rsidP="00FE1556">
      <w:pPr>
        <w:rPr>
          <w:rFonts w:cs="Arial"/>
          <w:lang w:val="de-DE" w:eastAsia="fr-CA"/>
        </w:rPr>
      </w:pPr>
    </w:p>
    <w:p w:rsidR="007E01E9" w:rsidRPr="00437046" w:rsidRDefault="007E01E9" w:rsidP="007E01E9">
      <w:pPr>
        <w:rPr>
          <w:rFonts w:cs="Arial"/>
          <w:color w:val="000000"/>
          <w:lang w:val="de-DE" w:eastAsia="fr-CA"/>
        </w:rPr>
      </w:pPr>
      <w:r w:rsidRPr="00437046">
        <w:rPr>
          <w:rFonts w:cs="Arial"/>
          <w:color w:val="000000"/>
          <w:lang w:val="de-DE" w:eastAsia="fr-CA"/>
        </w:rPr>
        <w:t>Menüpunkt: Zeitsprung 5 Minuten</w:t>
      </w:r>
    </w:p>
    <w:p w:rsidR="007E01E9" w:rsidRPr="00314253" w:rsidRDefault="007E01E9" w:rsidP="007E01E9">
      <w:pPr>
        <w:rPr>
          <w:rFonts w:cs="Arial"/>
          <w:lang w:val="de-DE" w:eastAsia="fr-CA"/>
        </w:rPr>
      </w:pPr>
      <w:r w:rsidRPr="00314253">
        <w:rPr>
          <w:rFonts w:cs="Arial"/>
          <w:lang w:val="de-DE" w:eastAsia="fr-CA"/>
        </w:rPr>
        <w:t>Werte: ein, aus*</w:t>
      </w:r>
    </w:p>
    <w:p w:rsidR="007E01E9" w:rsidRPr="00314253" w:rsidRDefault="007E01E9" w:rsidP="00FE1556">
      <w:pPr>
        <w:rPr>
          <w:rFonts w:cs="Arial"/>
          <w:lang w:val="de-DE" w:eastAsia="fr-CA"/>
        </w:rPr>
      </w:pPr>
    </w:p>
    <w:p w:rsidR="007E01E9" w:rsidRPr="00437046" w:rsidRDefault="007E01E9" w:rsidP="007E01E9">
      <w:pPr>
        <w:rPr>
          <w:rFonts w:cs="Arial"/>
          <w:color w:val="000000"/>
          <w:lang w:val="sv-SE" w:eastAsia="fr-CA"/>
        </w:rPr>
      </w:pPr>
      <w:r w:rsidRPr="00437046">
        <w:rPr>
          <w:rFonts w:cs="Arial"/>
          <w:color w:val="000000"/>
          <w:lang w:val="sv-SE" w:eastAsia="fr-CA"/>
        </w:rPr>
        <w:t>Menüpunkt: Zeitsprung 10 Minuten</w:t>
      </w:r>
    </w:p>
    <w:p w:rsidR="007E01E9" w:rsidRPr="00314253" w:rsidRDefault="007E01E9" w:rsidP="007E01E9">
      <w:pPr>
        <w:rPr>
          <w:rFonts w:cs="Arial"/>
          <w:lang w:val="de-DE" w:eastAsia="fr-CA"/>
        </w:rPr>
      </w:pPr>
      <w:r w:rsidRPr="00314253">
        <w:rPr>
          <w:rFonts w:cs="Arial"/>
          <w:lang w:val="de-DE" w:eastAsia="fr-CA"/>
        </w:rPr>
        <w:t>Werte: ein, aus*</w:t>
      </w:r>
    </w:p>
    <w:p w:rsidR="007E01E9" w:rsidRPr="00314253" w:rsidRDefault="007E01E9" w:rsidP="00FE1556">
      <w:pPr>
        <w:rPr>
          <w:rFonts w:cs="Arial"/>
          <w:lang w:val="de-DE" w:eastAsia="fr-CA"/>
        </w:rPr>
      </w:pPr>
    </w:p>
    <w:p w:rsidR="007E01E9" w:rsidRPr="00437046" w:rsidRDefault="007E01E9" w:rsidP="007E01E9">
      <w:pPr>
        <w:rPr>
          <w:rFonts w:cs="Arial"/>
          <w:color w:val="000000"/>
          <w:lang w:val="sv-SE" w:eastAsia="fr-CA"/>
        </w:rPr>
      </w:pPr>
      <w:r w:rsidRPr="00437046">
        <w:rPr>
          <w:rFonts w:cs="Arial"/>
          <w:color w:val="000000"/>
          <w:lang w:val="sv-SE" w:eastAsia="fr-CA"/>
        </w:rPr>
        <w:t>Menüpunkt: Zeitsprung 30 Minuten</w:t>
      </w:r>
    </w:p>
    <w:p w:rsidR="007E01E9" w:rsidRPr="00314253" w:rsidRDefault="007E01E9" w:rsidP="007E01E9">
      <w:pPr>
        <w:rPr>
          <w:rFonts w:cs="Arial"/>
          <w:lang w:val="de-DE" w:eastAsia="fr-CA"/>
        </w:rPr>
      </w:pPr>
      <w:r w:rsidRPr="00314253">
        <w:rPr>
          <w:rFonts w:cs="Arial"/>
          <w:lang w:val="de-DE" w:eastAsia="fr-CA"/>
        </w:rPr>
        <w:t>Werte: ein, aus*</w:t>
      </w:r>
    </w:p>
    <w:p w:rsidR="007E01E9" w:rsidRPr="00314253" w:rsidRDefault="007E01E9" w:rsidP="00FE1556">
      <w:pPr>
        <w:rPr>
          <w:rFonts w:cs="Arial"/>
          <w:lang w:val="de-DE" w:eastAsia="fr-CA"/>
        </w:rPr>
      </w:pPr>
    </w:p>
    <w:p w:rsidR="007E01E9" w:rsidRDefault="007E01E9" w:rsidP="00FE1556">
      <w:pPr>
        <w:rPr>
          <w:rFonts w:cs="Arial"/>
          <w:lang w:val="de-DE" w:eastAsia="fr-CA"/>
        </w:rPr>
      </w:pPr>
      <w:r w:rsidRPr="00314253">
        <w:rPr>
          <w:rFonts w:cs="Arial"/>
          <w:lang w:val="de-DE" w:eastAsia="fr-CA"/>
        </w:rPr>
        <w:t>Menüpunkt: Zuletzt benutzte Navigationsebene</w:t>
      </w:r>
      <w:r w:rsidRPr="007E01E9">
        <w:rPr>
          <w:rFonts w:cs="Arial"/>
          <w:lang w:val="de-DE" w:eastAsia="fr-CA"/>
        </w:rPr>
        <w:t xml:space="preserve"> für jedes Buch speichern</w:t>
      </w:r>
    </w:p>
    <w:p w:rsidR="007E01E9" w:rsidRPr="00C1739A" w:rsidRDefault="007E01E9" w:rsidP="007E01E9">
      <w:pPr>
        <w:rPr>
          <w:lang w:val="de-DE" w:eastAsia="fr-CA"/>
        </w:rPr>
      </w:pPr>
      <w:r w:rsidRPr="00C1739A">
        <w:rPr>
          <w:lang w:val="de-DE" w:eastAsia="fr-CA"/>
        </w:rPr>
        <w:t>Werte: ein, aus</w:t>
      </w:r>
      <w:r>
        <w:rPr>
          <w:lang w:val="de-DE" w:eastAsia="fr-CA"/>
        </w:rPr>
        <w:t>*</w:t>
      </w:r>
    </w:p>
    <w:p w:rsidR="007E01E9" w:rsidRPr="00C1739A" w:rsidRDefault="007E01E9" w:rsidP="00FE1556">
      <w:pPr>
        <w:rPr>
          <w:rFonts w:cs="Arial"/>
          <w:lang w:val="de-DE" w:eastAsia="fr-CA"/>
        </w:rPr>
      </w:pPr>
    </w:p>
    <w:p w:rsidR="00D35562" w:rsidRPr="00C1739A" w:rsidRDefault="00995FBE" w:rsidP="00FE1556">
      <w:pPr>
        <w:rPr>
          <w:lang w:val="de-DE" w:eastAsia="fr-CA"/>
        </w:rPr>
      </w:pPr>
      <w:r>
        <w:rPr>
          <w:lang w:val="de-DE" w:eastAsia="fr-CA"/>
        </w:rPr>
        <w:t>Menüpunkt:</w:t>
      </w:r>
      <w:r w:rsidR="00D35562" w:rsidRPr="00C1739A">
        <w:rPr>
          <w:lang w:val="de-DE" w:eastAsia="fr-CA"/>
        </w:rPr>
        <w:t xml:space="preserve"> Tastentöne </w:t>
      </w:r>
    </w:p>
    <w:p w:rsidR="00D35562" w:rsidRPr="00C1739A" w:rsidRDefault="00D35562" w:rsidP="00FE1556">
      <w:pPr>
        <w:rPr>
          <w:lang w:val="de-DE" w:eastAsia="fr-CA"/>
        </w:rPr>
      </w:pPr>
      <w:r w:rsidRPr="00C1739A">
        <w:rPr>
          <w:lang w:val="de-DE" w:eastAsia="fr-CA"/>
        </w:rPr>
        <w:t>Werte: ein</w:t>
      </w:r>
      <w:r w:rsidR="00432015">
        <w:rPr>
          <w:lang w:val="de-DE" w:eastAsia="fr-CA"/>
        </w:rPr>
        <w:t>*</w:t>
      </w:r>
      <w:r w:rsidRPr="00C1739A">
        <w:rPr>
          <w:lang w:val="de-DE" w:eastAsia="fr-CA"/>
        </w:rPr>
        <w:t>, aus</w:t>
      </w:r>
    </w:p>
    <w:p w:rsidR="00D35562" w:rsidRPr="00C1739A" w:rsidRDefault="00D35562" w:rsidP="00FE1556">
      <w:pPr>
        <w:rPr>
          <w:rFonts w:cs="Arial"/>
          <w:lang w:val="de-DE" w:eastAsia="fr-CA"/>
        </w:rPr>
      </w:pPr>
    </w:p>
    <w:p w:rsidR="00D35562" w:rsidRPr="00C1739A" w:rsidRDefault="00F42EBA" w:rsidP="00FE1556">
      <w:pPr>
        <w:rPr>
          <w:lang w:val="de-DE" w:eastAsia="fr-CA"/>
        </w:rPr>
      </w:pPr>
      <w:r>
        <w:rPr>
          <w:lang w:val="de-DE" w:eastAsia="fr-CA"/>
        </w:rPr>
        <w:t>Me</w:t>
      </w:r>
      <w:r w:rsidR="00317212">
        <w:rPr>
          <w:lang w:val="de-DE" w:eastAsia="fr-CA"/>
        </w:rPr>
        <w:t>n</w:t>
      </w:r>
      <w:r>
        <w:rPr>
          <w:lang w:val="de-DE" w:eastAsia="fr-CA"/>
        </w:rPr>
        <w:t>üpunkt</w:t>
      </w:r>
      <w:r w:rsidR="00D35562" w:rsidRPr="00C1739A">
        <w:rPr>
          <w:lang w:val="de-DE" w:eastAsia="fr-CA"/>
        </w:rPr>
        <w:t xml:space="preserve">: </w:t>
      </w:r>
      <w:r w:rsidR="00432015">
        <w:rPr>
          <w:lang w:val="de-DE" w:eastAsia="fr-CA"/>
        </w:rPr>
        <w:t>Schlafnachrichten</w:t>
      </w:r>
    </w:p>
    <w:p w:rsidR="00D35562" w:rsidRPr="00C1739A" w:rsidRDefault="00D35562" w:rsidP="00FE1556">
      <w:pPr>
        <w:rPr>
          <w:lang w:val="de-DE" w:eastAsia="fr-CA"/>
        </w:rPr>
      </w:pPr>
      <w:r w:rsidRPr="00C1739A">
        <w:rPr>
          <w:lang w:val="de-DE" w:eastAsia="fr-CA"/>
        </w:rPr>
        <w:t>Werte: ein</w:t>
      </w:r>
      <w:r w:rsidR="00432015">
        <w:rPr>
          <w:lang w:val="de-DE" w:eastAsia="fr-CA"/>
        </w:rPr>
        <w:t>*</w:t>
      </w:r>
      <w:r w:rsidRPr="00C1739A">
        <w:rPr>
          <w:lang w:val="de-DE" w:eastAsia="fr-CA"/>
        </w:rPr>
        <w:t xml:space="preserve">, aus </w:t>
      </w:r>
    </w:p>
    <w:p w:rsidR="00D35562" w:rsidRPr="00C1739A" w:rsidRDefault="00D35562" w:rsidP="00FE1556">
      <w:pPr>
        <w:rPr>
          <w:rFonts w:cs="Arial"/>
          <w:lang w:val="de-DE" w:eastAsia="fr-CA"/>
        </w:rPr>
      </w:pPr>
    </w:p>
    <w:p w:rsidR="00D35562" w:rsidRPr="00C1739A" w:rsidRDefault="00F42EBA" w:rsidP="00FE1556">
      <w:pPr>
        <w:rPr>
          <w:lang w:val="de-DE" w:eastAsia="fr-CA"/>
        </w:rPr>
      </w:pPr>
      <w:r>
        <w:rPr>
          <w:lang w:val="de-DE" w:eastAsia="fr-CA"/>
        </w:rPr>
        <w:t>Menüpunkt</w:t>
      </w:r>
      <w:r w:rsidR="00D35562" w:rsidRPr="00C1739A">
        <w:rPr>
          <w:lang w:val="de-DE" w:eastAsia="fr-CA"/>
        </w:rPr>
        <w:t>: Lesezeichen Alarm</w:t>
      </w:r>
    </w:p>
    <w:p w:rsidR="00D35562" w:rsidRPr="00C1739A" w:rsidRDefault="00D35562" w:rsidP="00FE1556">
      <w:pPr>
        <w:rPr>
          <w:lang w:val="de-DE" w:eastAsia="fr-CA"/>
        </w:rPr>
      </w:pPr>
      <w:r w:rsidRPr="00C1739A">
        <w:rPr>
          <w:lang w:val="de-DE" w:eastAsia="fr-CA"/>
        </w:rPr>
        <w:t>Werte: ein, aus</w:t>
      </w:r>
      <w:r w:rsidR="00432015">
        <w:rPr>
          <w:lang w:val="de-DE" w:eastAsia="fr-CA"/>
        </w:rPr>
        <w:t>*</w:t>
      </w:r>
    </w:p>
    <w:p w:rsidR="00D35562" w:rsidRPr="00C1739A" w:rsidRDefault="00D35562" w:rsidP="00FE1556">
      <w:pPr>
        <w:rPr>
          <w:rFonts w:cs="Arial"/>
          <w:lang w:val="de-DE" w:eastAsia="fr-CA"/>
        </w:rPr>
      </w:pPr>
    </w:p>
    <w:p w:rsidR="00313677" w:rsidRDefault="00765A0D" w:rsidP="00FE1556">
      <w:pPr>
        <w:rPr>
          <w:lang w:val="de-DE" w:eastAsia="fr-CA"/>
        </w:rPr>
      </w:pPr>
      <w:r>
        <w:rPr>
          <w:lang w:val="de-DE" w:eastAsia="fr-CA"/>
        </w:rPr>
        <w:t>Menüpunkt</w:t>
      </w:r>
      <w:r w:rsidR="00313677">
        <w:rPr>
          <w:lang w:val="de-DE" w:eastAsia="fr-CA"/>
        </w:rPr>
        <w:t>: Audiomodus</w:t>
      </w:r>
    </w:p>
    <w:p w:rsidR="00313677" w:rsidRDefault="00313677" w:rsidP="00FE1556">
      <w:pPr>
        <w:rPr>
          <w:lang w:val="de-DE" w:eastAsia="fr-CA"/>
        </w:rPr>
      </w:pPr>
      <w:r>
        <w:rPr>
          <w:lang w:val="de-DE" w:eastAsia="fr-CA"/>
        </w:rPr>
        <w:t>Werte: Klang*, Tonhöhe</w:t>
      </w:r>
    </w:p>
    <w:p w:rsidR="00313677" w:rsidRDefault="00313677" w:rsidP="00FE1556">
      <w:pPr>
        <w:rPr>
          <w:rFonts w:cs="Arial"/>
          <w:lang w:val="de-DE" w:eastAsia="fr-CA"/>
        </w:rPr>
      </w:pPr>
    </w:p>
    <w:p w:rsidR="00D35562" w:rsidRPr="00C1739A" w:rsidRDefault="00D35562" w:rsidP="00FE1556">
      <w:pPr>
        <w:rPr>
          <w:lang w:val="de-DE" w:eastAsia="fr-CA"/>
        </w:rPr>
      </w:pPr>
      <w:r w:rsidRPr="00C1739A">
        <w:rPr>
          <w:lang w:val="de-DE" w:eastAsia="fr-CA"/>
        </w:rPr>
        <w:t>Menü: Überspringen</w:t>
      </w:r>
    </w:p>
    <w:p w:rsidR="00D35562" w:rsidRDefault="003E4760" w:rsidP="00FE1556">
      <w:pPr>
        <w:rPr>
          <w:lang w:val="de-DE" w:eastAsia="fr-CA"/>
        </w:rPr>
      </w:pPr>
      <w:r>
        <w:rPr>
          <w:lang w:val="de-DE" w:eastAsia="fr-CA"/>
        </w:rPr>
        <w:t>Menüpunkt</w:t>
      </w:r>
      <w:r w:rsidR="00F763FF">
        <w:rPr>
          <w:lang w:val="de-DE" w:eastAsia="fr-CA"/>
        </w:rPr>
        <w:t>: Alles</w:t>
      </w:r>
    </w:p>
    <w:p w:rsidR="00D35562" w:rsidRPr="00C1739A" w:rsidRDefault="00D35562" w:rsidP="00FE1556">
      <w:pPr>
        <w:rPr>
          <w:lang w:val="de-DE"/>
        </w:rPr>
      </w:pPr>
      <w:r w:rsidRPr="00C1739A">
        <w:rPr>
          <w:rFonts w:cs="Arial"/>
          <w:lang w:val="de-DE" w:eastAsia="fr-CA"/>
        </w:rPr>
        <w:t xml:space="preserve">Werte: </w:t>
      </w:r>
      <w:r w:rsidRPr="00C1739A">
        <w:rPr>
          <w:lang w:val="de-DE"/>
        </w:rPr>
        <w:t>Wiedergabe</w:t>
      </w:r>
      <w:r w:rsidR="00F763FF">
        <w:rPr>
          <w:lang w:val="de-DE"/>
        </w:rPr>
        <w:t>*</w:t>
      </w:r>
      <w:r w:rsidRPr="00C1739A">
        <w:rPr>
          <w:lang w:val="de-DE"/>
        </w:rPr>
        <w:t xml:space="preserve">, Überspringen, Nach Aufforderung, </w:t>
      </w:r>
      <w:r w:rsidR="00354C27">
        <w:rPr>
          <w:lang w:val="de-DE"/>
        </w:rPr>
        <w:t>b</w:t>
      </w:r>
      <w:r w:rsidR="00F763FF">
        <w:rPr>
          <w:lang w:val="de-DE"/>
        </w:rPr>
        <w:t>enutzerkonfiguriert</w:t>
      </w:r>
    </w:p>
    <w:p w:rsidR="00D35562" w:rsidRPr="00C1739A" w:rsidRDefault="00D35562" w:rsidP="00FE1556">
      <w:pPr>
        <w:rPr>
          <w:lang w:val="de-DE"/>
        </w:rPr>
      </w:pPr>
    </w:p>
    <w:p w:rsidR="00D35562" w:rsidRPr="00C1739A" w:rsidRDefault="003E4760" w:rsidP="00FE1556">
      <w:pPr>
        <w:rPr>
          <w:lang w:val="de-DE"/>
        </w:rPr>
      </w:pPr>
      <w:r>
        <w:rPr>
          <w:lang w:val="de-DE"/>
        </w:rPr>
        <w:t>Menüpunkt</w:t>
      </w:r>
      <w:r w:rsidR="00D35562" w:rsidRPr="00C1739A">
        <w:rPr>
          <w:lang w:val="de-DE"/>
        </w:rPr>
        <w:t>: Fußnote</w:t>
      </w:r>
    </w:p>
    <w:p w:rsidR="00D35562" w:rsidRPr="00C1739A" w:rsidRDefault="00D35562" w:rsidP="00FE1556">
      <w:pPr>
        <w:rPr>
          <w:lang w:val="de-DE"/>
        </w:rPr>
      </w:pPr>
      <w:r w:rsidRPr="00C1739A">
        <w:rPr>
          <w:lang w:val="de-DE"/>
        </w:rPr>
        <w:t>Werte: Wiedergabe</w:t>
      </w:r>
      <w:r w:rsidR="00F763FF">
        <w:rPr>
          <w:lang w:val="de-DE"/>
        </w:rPr>
        <w:t>*</w:t>
      </w:r>
      <w:r w:rsidRPr="00C1739A">
        <w:rPr>
          <w:lang w:val="de-DE"/>
        </w:rPr>
        <w:t>, Überspringen, Nach Aufforderung.</w:t>
      </w:r>
    </w:p>
    <w:p w:rsidR="00D35562" w:rsidRPr="00C1739A" w:rsidRDefault="00D35562" w:rsidP="00FE1556">
      <w:pPr>
        <w:rPr>
          <w:lang w:val="de-DE"/>
        </w:rPr>
      </w:pPr>
    </w:p>
    <w:p w:rsidR="00D35562" w:rsidRPr="00C1739A" w:rsidRDefault="003E4760" w:rsidP="00FE1556">
      <w:pPr>
        <w:rPr>
          <w:lang w:val="de-DE"/>
        </w:rPr>
      </w:pPr>
      <w:r>
        <w:rPr>
          <w:lang w:val="de-DE"/>
        </w:rPr>
        <w:t>Menüpunkt</w:t>
      </w:r>
      <w:r w:rsidR="00D35562" w:rsidRPr="00C1739A">
        <w:rPr>
          <w:lang w:val="de-DE"/>
        </w:rPr>
        <w:t>: Seitenzahl</w:t>
      </w:r>
    </w:p>
    <w:p w:rsidR="00D35562" w:rsidRPr="00C1739A" w:rsidRDefault="00D35562" w:rsidP="00FE1556">
      <w:pPr>
        <w:rPr>
          <w:lang w:val="de-DE"/>
        </w:rPr>
      </w:pPr>
      <w:r w:rsidRPr="00C1739A">
        <w:rPr>
          <w:lang w:val="de-DE"/>
        </w:rPr>
        <w:t>Werte: Wiedergabe</w:t>
      </w:r>
      <w:r w:rsidR="00F763FF">
        <w:rPr>
          <w:lang w:val="de-DE"/>
        </w:rPr>
        <w:t>*</w:t>
      </w:r>
      <w:r w:rsidRPr="00C1739A">
        <w:rPr>
          <w:lang w:val="de-DE"/>
        </w:rPr>
        <w:t>, Überspringen</w:t>
      </w:r>
    </w:p>
    <w:p w:rsidR="00D35562" w:rsidRPr="00C1739A" w:rsidRDefault="00D35562" w:rsidP="00FE1556">
      <w:pPr>
        <w:rPr>
          <w:lang w:val="de-DE"/>
        </w:rPr>
      </w:pPr>
    </w:p>
    <w:p w:rsidR="00D35562" w:rsidRPr="00C1739A" w:rsidRDefault="003E4760" w:rsidP="00FE1556">
      <w:pPr>
        <w:rPr>
          <w:lang w:val="de-DE"/>
        </w:rPr>
      </w:pPr>
      <w:r>
        <w:rPr>
          <w:lang w:val="de-DE"/>
        </w:rPr>
        <w:t>Menüpunkt</w:t>
      </w:r>
      <w:r w:rsidR="00D35562" w:rsidRPr="00C1739A">
        <w:rPr>
          <w:lang w:val="de-DE"/>
        </w:rPr>
        <w:t xml:space="preserve">: </w:t>
      </w:r>
      <w:r w:rsidR="00560B89">
        <w:rPr>
          <w:lang w:val="de-DE"/>
        </w:rPr>
        <w:t>A</w:t>
      </w:r>
      <w:r w:rsidR="00AC780C">
        <w:rPr>
          <w:lang w:val="de-DE"/>
        </w:rPr>
        <w:t>nmerkung</w:t>
      </w:r>
      <w:r w:rsidR="00D35562" w:rsidRPr="00C1739A">
        <w:rPr>
          <w:lang w:val="de-DE"/>
        </w:rPr>
        <w:t xml:space="preserve"> des </w:t>
      </w:r>
      <w:r w:rsidR="00F763FF">
        <w:rPr>
          <w:lang w:val="de-DE"/>
        </w:rPr>
        <w:t>Produzenten</w:t>
      </w:r>
    </w:p>
    <w:p w:rsidR="00D35562" w:rsidRPr="00C1739A" w:rsidRDefault="00D35562" w:rsidP="00FE1556">
      <w:pPr>
        <w:rPr>
          <w:lang w:val="de-DE"/>
        </w:rPr>
      </w:pPr>
      <w:r w:rsidRPr="00C1739A">
        <w:rPr>
          <w:lang w:val="de-DE"/>
        </w:rPr>
        <w:t>Werte: Wiedergabe</w:t>
      </w:r>
      <w:r w:rsidR="00081FFF">
        <w:rPr>
          <w:lang w:val="de-DE"/>
        </w:rPr>
        <w:t>*</w:t>
      </w:r>
      <w:r w:rsidRPr="00C1739A">
        <w:rPr>
          <w:lang w:val="de-DE"/>
        </w:rPr>
        <w:t>, Überspringen, Nach Aufforderung.</w:t>
      </w:r>
    </w:p>
    <w:p w:rsidR="00D35562" w:rsidRDefault="00D35562" w:rsidP="00FE1556">
      <w:pPr>
        <w:rPr>
          <w:lang w:val="de-DE"/>
        </w:rPr>
      </w:pPr>
    </w:p>
    <w:p w:rsidR="00D35562" w:rsidRPr="00C1739A" w:rsidRDefault="003E4760" w:rsidP="00FE1556">
      <w:pPr>
        <w:rPr>
          <w:lang w:val="de-DE"/>
        </w:rPr>
      </w:pPr>
      <w:r>
        <w:rPr>
          <w:lang w:val="de-DE"/>
        </w:rPr>
        <w:t>Menüpunkt</w:t>
      </w:r>
      <w:r w:rsidR="00D35562" w:rsidRPr="00C1739A">
        <w:rPr>
          <w:lang w:val="de-DE"/>
        </w:rPr>
        <w:t xml:space="preserve">: </w:t>
      </w:r>
      <w:r w:rsidR="00B12C13">
        <w:rPr>
          <w:lang w:val="de-DE"/>
        </w:rPr>
        <w:t>Sidebar</w:t>
      </w:r>
    </w:p>
    <w:p w:rsidR="00D35562" w:rsidRPr="00C1739A" w:rsidRDefault="00D35562" w:rsidP="00FE1556">
      <w:pPr>
        <w:rPr>
          <w:lang w:val="de-DE"/>
        </w:rPr>
      </w:pPr>
      <w:r w:rsidRPr="00C1739A">
        <w:rPr>
          <w:lang w:val="de-DE"/>
        </w:rPr>
        <w:t>Werte: Wiedergabe</w:t>
      </w:r>
      <w:r w:rsidR="00081FFF">
        <w:rPr>
          <w:lang w:val="de-DE"/>
        </w:rPr>
        <w:t>*</w:t>
      </w:r>
      <w:r w:rsidRPr="00C1739A">
        <w:rPr>
          <w:lang w:val="de-DE"/>
        </w:rPr>
        <w:t>, Überspringen, Nach Aufforderung.</w:t>
      </w:r>
    </w:p>
    <w:p w:rsidR="00D35562" w:rsidRPr="00C1739A" w:rsidRDefault="00D35562" w:rsidP="00FE1556">
      <w:pPr>
        <w:rPr>
          <w:lang w:val="de-DE"/>
        </w:rPr>
      </w:pPr>
    </w:p>
    <w:p w:rsidR="00D35562" w:rsidRPr="00C1739A" w:rsidRDefault="00D35562" w:rsidP="00FE1556">
      <w:pPr>
        <w:rPr>
          <w:lang w:val="de-DE"/>
        </w:rPr>
      </w:pPr>
      <w:r w:rsidRPr="00C1739A">
        <w:rPr>
          <w:lang w:val="de-DE"/>
        </w:rPr>
        <w:t>Menü: Sprache</w:t>
      </w:r>
    </w:p>
    <w:p w:rsidR="00D35562" w:rsidRPr="00C1739A" w:rsidRDefault="003E4760" w:rsidP="00FE1556">
      <w:pPr>
        <w:rPr>
          <w:lang w:val="de-DE"/>
        </w:rPr>
      </w:pPr>
      <w:r>
        <w:rPr>
          <w:lang w:val="de-DE"/>
        </w:rPr>
        <w:t>Menüpunkt</w:t>
      </w:r>
      <w:r w:rsidR="00D35562" w:rsidRPr="00C1739A">
        <w:rPr>
          <w:lang w:val="de-DE"/>
        </w:rPr>
        <w:t>: Text-zu-Sprache Stimme</w:t>
      </w:r>
    </w:p>
    <w:p w:rsidR="00D35562" w:rsidRPr="00C1739A" w:rsidRDefault="00D35562" w:rsidP="00FE1556">
      <w:pPr>
        <w:rPr>
          <w:lang w:val="de-DE"/>
        </w:rPr>
      </w:pPr>
      <w:r w:rsidRPr="00C1739A">
        <w:rPr>
          <w:lang w:val="de-DE"/>
        </w:rPr>
        <w:t xml:space="preserve">Werte: </w:t>
      </w:r>
      <w:r w:rsidR="00527312">
        <w:rPr>
          <w:lang w:val="de-DE"/>
        </w:rPr>
        <w:t xml:space="preserve">Die </w:t>
      </w:r>
      <w:r w:rsidRPr="00C1739A">
        <w:rPr>
          <w:lang w:val="de-DE"/>
        </w:rPr>
        <w:t>Installierte</w:t>
      </w:r>
      <w:r w:rsidR="00527312">
        <w:rPr>
          <w:lang w:val="de-DE"/>
        </w:rPr>
        <w:t xml:space="preserve">n </w:t>
      </w:r>
      <w:r w:rsidRPr="00C1739A">
        <w:rPr>
          <w:lang w:val="de-DE"/>
        </w:rPr>
        <w:t>TTS Stimmen</w:t>
      </w:r>
    </w:p>
    <w:p w:rsidR="00D35562" w:rsidRPr="00C1739A" w:rsidRDefault="00D35562" w:rsidP="00FE1556">
      <w:pPr>
        <w:rPr>
          <w:lang w:val="de-DE"/>
        </w:rPr>
      </w:pPr>
    </w:p>
    <w:p w:rsidR="00D35562" w:rsidRPr="00C1739A" w:rsidRDefault="003E4760" w:rsidP="00FE1556">
      <w:pPr>
        <w:rPr>
          <w:lang w:val="de-DE"/>
        </w:rPr>
      </w:pPr>
      <w:r>
        <w:rPr>
          <w:lang w:val="de-DE"/>
        </w:rPr>
        <w:t>Menüpunkt</w:t>
      </w:r>
      <w:r w:rsidR="00D35562" w:rsidRPr="00C1739A">
        <w:rPr>
          <w:lang w:val="de-DE"/>
        </w:rPr>
        <w:t>: Braille</w:t>
      </w:r>
      <w:r w:rsidR="00932E8C">
        <w:rPr>
          <w:lang w:val="de-DE"/>
        </w:rPr>
        <w:t>-Zeichensatz</w:t>
      </w:r>
    </w:p>
    <w:p w:rsidR="00D35562" w:rsidRPr="00C1739A" w:rsidRDefault="00D35562" w:rsidP="00FE1556">
      <w:pPr>
        <w:rPr>
          <w:lang w:val="de-DE"/>
        </w:rPr>
      </w:pPr>
      <w:r w:rsidRPr="00C1739A">
        <w:rPr>
          <w:lang w:val="de-DE"/>
        </w:rPr>
        <w:t xml:space="preserve">Werte: </w:t>
      </w:r>
      <w:r w:rsidR="00932E8C">
        <w:rPr>
          <w:lang w:val="de-DE"/>
        </w:rPr>
        <w:t>Der für die ausgewählte TTS Stimme installierte Braille-Zeichensatz</w:t>
      </w:r>
      <w:r w:rsidRPr="00C1739A">
        <w:rPr>
          <w:lang w:val="de-DE"/>
        </w:rPr>
        <w:t xml:space="preserve"> </w:t>
      </w:r>
    </w:p>
    <w:p w:rsidR="00311971" w:rsidRPr="00C1739A" w:rsidRDefault="00311971" w:rsidP="00FE1556">
      <w:pPr>
        <w:rPr>
          <w:lang w:val="de-DE"/>
        </w:rPr>
      </w:pPr>
      <w:r w:rsidRPr="00C1739A">
        <w:rPr>
          <w:lang w:val="de-DE"/>
        </w:rPr>
        <w:t>Menü: Aufnahme</w:t>
      </w:r>
    </w:p>
    <w:p w:rsidR="006A5E1E" w:rsidRDefault="006A5E1E" w:rsidP="00FE1556">
      <w:pPr>
        <w:rPr>
          <w:lang w:val="de-DE"/>
        </w:rPr>
      </w:pPr>
      <w:r>
        <w:rPr>
          <w:lang w:val="de-DE"/>
        </w:rPr>
        <w:t xml:space="preserve">Alle </w:t>
      </w:r>
      <w:r w:rsidR="008F5609">
        <w:rPr>
          <w:lang w:val="de-DE"/>
        </w:rPr>
        <w:t>Menüpunkte</w:t>
      </w:r>
      <w:r>
        <w:rPr>
          <w:lang w:val="de-DE"/>
        </w:rPr>
        <w:t xml:space="preserve"> gelten sowohl für aufgezeichnete Audionotizen als auch für Audiolesezeichen. </w:t>
      </w:r>
    </w:p>
    <w:p w:rsidR="00E72AD4" w:rsidRDefault="00E72AD4" w:rsidP="00FE1556">
      <w:pPr>
        <w:rPr>
          <w:lang w:val="de-DE"/>
        </w:rPr>
      </w:pPr>
    </w:p>
    <w:p w:rsidR="00621D09" w:rsidRDefault="003E4760" w:rsidP="00FE1556">
      <w:pPr>
        <w:rPr>
          <w:lang w:val="de-DE"/>
        </w:rPr>
      </w:pPr>
      <w:r>
        <w:rPr>
          <w:lang w:val="de-DE"/>
        </w:rPr>
        <w:t>Menüpunkt</w:t>
      </w:r>
      <w:r w:rsidR="00621D09">
        <w:rPr>
          <w:lang w:val="de-DE"/>
        </w:rPr>
        <w:t xml:space="preserve">: Eingebautes Mikrofon </w:t>
      </w:r>
      <w:r w:rsidR="00DA3AC5">
        <w:rPr>
          <w:lang w:val="de-DE"/>
        </w:rPr>
        <w:t xml:space="preserve">- </w:t>
      </w:r>
      <w:r w:rsidR="00621D09">
        <w:rPr>
          <w:lang w:val="de-DE"/>
        </w:rPr>
        <w:t>Dateityp</w:t>
      </w:r>
    </w:p>
    <w:p w:rsidR="00621D09" w:rsidRPr="00621D09" w:rsidRDefault="00311971" w:rsidP="00FE1556">
      <w:pPr>
        <w:rPr>
          <w:lang w:val="de-DE"/>
        </w:rPr>
      </w:pPr>
      <w:r w:rsidRPr="00C1739A">
        <w:rPr>
          <w:lang w:val="de-DE"/>
        </w:rPr>
        <w:t xml:space="preserve">Werte: </w:t>
      </w:r>
      <w:r w:rsidR="00621D09" w:rsidRPr="00621D09">
        <w:rPr>
          <w:lang w:val="de-DE"/>
        </w:rPr>
        <w:t xml:space="preserve">MP3 64kbps, 96kbps*, </w:t>
      </w:r>
      <w:r w:rsidR="00704DF7">
        <w:rPr>
          <w:lang w:val="de-DE"/>
        </w:rPr>
        <w:t>WAV</w:t>
      </w:r>
      <w:r w:rsidR="00621D09" w:rsidRPr="00621D09">
        <w:rPr>
          <w:lang w:val="de-DE"/>
        </w:rPr>
        <w:t xml:space="preserve"> 16 bit PCM </w:t>
      </w:r>
    </w:p>
    <w:p w:rsidR="00311971" w:rsidRDefault="00F25E4B" w:rsidP="00FE1556">
      <w:pPr>
        <w:rPr>
          <w:lang w:val="de-DE"/>
        </w:rPr>
      </w:pPr>
      <w:r>
        <w:rPr>
          <w:lang w:val="de-DE"/>
        </w:rPr>
        <w:t xml:space="preserve">Das eingebaute Mikrofon nimmt nur </w:t>
      </w:r>
      <w:r w:rsidR="000325A9">
        <w:rPr>
          <w:lang w:val="de-DE"/>
        </w:rPr>
        <w:t>im</w:t>
      </w:r>
      <w:r>
        <w:rPr>
          <w:lang w:val="de-DE"/>
        </w:rPr>
        <w:t xml:space="preserve"> Mono</w:t>
      </w:r>
      <w:r w:rsidR="000325A9">
        <w:rPr>
          <w:lang w:val="de-DE"/>
        </w:rPr>
        <w:t xml:space="preserve">-Aufnahmemodus </w:t>
      </w:r>
      <w:r>
        <w:rPr>
          <w:lang w:val="de-DE"/>
        </w:rPr>
        <w:t>auf.</w:t>
      </w:r>
    </w:p>
    <w:p w:rsidR="00E72AD4" w:rsidRDefault="00E72AD4" w:rsidP="00FE1556">
      <w:pPr>
        <w:rPr>
          <w:lang w:val="de-DE"/>
        </w:rPr>
      </w:pPr>
    </w:p>
    <w:p w:rsidR="00F25E4B" w:rsidRDefault="003E4760" w:rsidP="00FE1556">
      <w:pPr>
        <w:rPr>
          <w:lang w:val="de-DE"/>
        </w:rPr>
      </w:pPr>
      <w:r>
        <w:rPr>
          <w:lang w:val="de-DE"/>
        </w:rPr>
        <w:t>Menüpunkt</w:t>
      </w:r>
      <w:r w:rsidR="00F25E4B">
        <w:rPr>
          <w:lang w:val="de-DE"/>
        </w:rPr>
        <w:t xml:space="preserve">: Externe </w:t>
      </w:r>
      <w:r w:rsidR="00651877">
        <w:rPr>
          <w:lang w:val="de-DE"/>
        </w:rPr>
        <w:t>Aufnahmequelle</w:t>
      </w:r>
    </w:p>
    <w:p w:rsidR="00651877" w:rsidRDefault="00651877" w:rsidP="00FE1556">
      <w:pPr>
        <w:rPr>
          <w:lang w:val="de-DE"/>
        </w:rPr>
      </w:pPr>
      <w:r>
        <w:rPr>
          <w:lang w:val="de-DE"/>
        </w:rPr>
        <w:t xml:space="preserve">Werte: </w:t>
      </w:r>
      <w:r w:rsidR="003C68B8">
        <w:rPr>
          <w:lang w:val="de-DE"/>
        </w:rPr>
        <w:t>Mikrofon*, Line</w:t>
      </w:r>
      <w:r w:rsidR="00E911BA">
        <w:rPr>
          <w:lang w:val="de-DE"/>
        </w:rPr>
        <w:t xml:space="preserve"> </w:t>
      </w:r>
      <w:r w:rsidR="003C68B8">
        <w:rPr>
          <w:lang w:val="de-DE"/>
        </w:rPr>
        <w:t>in</w:t>
      </w:r>
    </w:p>
    <w:p w:rsidR="003C68B8" w:rsidRDefault="003C68B8" w:rsidP="00FE1556">
      <w:pPr>
        <w:rPr>
          <w:lang w:val="de-DE"/>
        </w:rPr>
      </w:pPr>
    </w:p>
    <w:p w:rsidR="00651877" w:rsidRDefault="003E4760" w:rsidP="00FE1556">
      <w:pPr>
        <w:rPr>
          <w:lang w:val="de-DE"/>
        </w:rPr>
      </w:pPr>
      <w:r>
        <w:rPr>
          <w:lang w:val="de-DE"/>
        </w:rPr>
        <w:t>Menüpunkt</w:t>
      </w:r>
      <w:r w:rsidR="003C68B8">
        <w:rPr>
          <w:lang w:val="de-DE"/>
        </w:rPr>
        <w:t>: Externer Aufnahmemodus</w:t>
      </w:r>
    </w:p>
    <w:p w:rsidR="003C68B8" w:rsidRDefault="003C68B8" w:rsidP="00FE1556">
      <w:pPr>
        <w:rPr>
          <w:lang w:val="de-DE"/>
        </w:rPr>
      </w:pPr>
      <w:r>
        <w:rPr>
          <w:lang w:val="de-DE"/>
        </w:rPr>
        <w:t>Werte: Mono, Stereo*</w:t>
      </w:r>
    </w:p>
    <w:p w:rsidR="003C68B8" w:rsidRDefault="006E67E3" w:rsidP="00FE1556">
      <w:pPr>
        <w:rPr>
          <w:lang w:val="de-DE"/>
        </w:rPr>
      </w:pPr>
      <w:r>
        <w:rPr>
          <w:lang w:val="de-DE"/>
        </w:rPr>
        <w:tab/>
      </w:r>
    </w:p>
    <w:p w:rsidR="006E67E3" w:rsidRDefault="003E4760" w:rsidP="00FE1556">
      <w:pPr>
        <w:rPr>
          <w:lang w:val="de-DE"/>
        </w:rPr>
      </w:pPr>
      <w:r>
        <w:rPr>
          <w:lang w:val="de-DE"/>
        </w:rPr>
        <w:t>Menüpunkt</w:t>
      </w:r>
      <w:r w:rsidR="006E67E3">
        <w:rPr>
          <w:lang w:val="de-DE"/>
        </w:rPr>
        <w:t xml:space="preserve">: Externe Aufnahme </w:t>
      </w:r>
      <w:r w:rsidR="00230A2E">
        <w:rPr>
          <w:lang w:val="de-DE"/>
        </w:rPr>
        <w:t>–</w:t>
      </w:r>
      <w:r w:rsidR="006E67E3">
        <w:rPr>
          <w:lang w:val="de-DE"/>
        </w:rPr>
        <w:t xml:space="preserve"> Dateityp</w:t>
      </w:r>
    </w:p>
    <w:p w:rsidR="00230A2E" w:rsidRDefault="00230A2E" w:rsidP="00FE1556">
      <w:pPr>
        <w:rPr>
          <w:lang w:val="de-DE"/>
        </w:rPr>
      </w:pPr>
      <w:r>
        <w:rPr>
          <w:lang w:val="de-DE"/>
        </w:rPr>
        <w:t xml:space="preserve">Werte: </w:t>
      </w:r>
      <w:r w:rsidRPr="00230A2E">
        <w:rPr>
          <w:lang w:val="de-DE"/>
        </w:rPr>
        <w:t xml:space="preserve">MP3 128kbps, MP3 192kbps*, </w:t>
      </w:r>
      <w:r w:rsidR="00704DF7">
        <w:rPr>
          <w:lang w:val="de-DE"/>
        </w:rPr>
        <w:t>WAV</w:t>
      </w:r>
      <w:r w:rsidRPr="00230A2E">
        <w:rPr>
          <w:lang w:val="de-DE"/>
        </w:rPr>
        <w:t xml:space="preserve"> 16 bit PCM</w:t>
      </w:r>
    </w:p>
    <w:p w:rsidR="00E72AD4" w:rsidRPr="00230A2E" w:rsidRDefault="00E72AD4" w:rsidP="00FE1556">
      <w:pPr>
        <w:rPr>
          <w:lang w:val="de-DE"/>
        </w:rPr>
      </w:pPr>
    </w:p>
    <w:p w:rsidR="00AD0400" w:rsidRDefault="00AD0400" w:rsidP="00FE1556">
      <w:pPr>
        <w:rPr>
          <w:lang w:val="de-DE"/>
        </w:rPr>
      </w:pPr>
      <w:r>
        <w:rPr>
          <w:lang w:val="de-DE"/>
        </w:rPr>
        <w:t>Menüpunkt: Aussteuerung</w:t>
      </w:r>
    </w:p>
    <w:p w:rsidR="00AD0400" w:rsidRDefault="00AD0400" w:rsidP="00F55BC9">
      <w:pPr>
        <w:rPr>
          <w:lang w:val="de-DE"/>
        </w:rPr>
      </w:pPr>
      <w:r>
        <w:rPr>
          <w:lang w:val="de-DE"/>
        </w:rPr>
        <w:t xml:space="preserve">Werte: </w:t>
      </w:r>
      <w:r w:rsidR="00F55BC9" w:rsidRPr="00F3337B">
        <w:rPr>
          <w:rFonts w:cs="Arial"/>
          <w:lang w:val="de-DE"/>
        </w:rPr>
        <w:t>Werte: Automatischer download, ma</w:t>
      </w:r>
      <w:r w:rsidR="00F55BC9">
        <w:rPr>
          <w:rFonts w:cs="Arial"/>
          <w:lang w:val="de-DE"/>
        </w:rPr>
        <w:t>nueller Download* und halbautomatischer Download</w:t>
      </w:r>
    </w:p>
    <w:p w:rsidR="00AD0400" w:rsidRDefault="00AD0400" w:rsidP="00FE1556">
      <w:pPr>
        <w:rPr>
          <w:lang w:val="de-DE"/>
        </w:rPr>
      </w:pPr>
    </w:p>
    <w:p w:rsidR="00D35562" w:rsidRPr="007A71A9" w:rsidRDefault="00230A2E" w:rsidP="00FE1556">
      <w:pPr>
        <w:rPr>
          <w:lang w:val="de-DE"/>
        </w:rPr>
      </w:pPr>
      <w:r w:rsidRPr="007A71A9">
        <w:rPr>
          <w:lang w:val="de-DE"/>
        </w:rPr>
        <w:t>Menü: SD-</w:t>
      </w:r>
      <w:r w:rsidR="00D35562" w:rsidRPr="007A71A9">
        <w:rPr>
          <w:lang w:val="de-DE"/>
        </w:rPr>
        <w:t>Karte Formatieren</w:t>
      </w:r>
    </w:p>
    <w:p w:rsidR="00903F37" w:rsidRPr="007A71A9" w:rsidRDefault="00903F37" w:rsidP="00FE1556">
      <w:pPr>
        <w:rPr>
          <w:lang w:val="de-DE"/>
        </w:rPr>
      </w:pPr>
    </w:p>
    <w:p w:rsidR="00CD657D" w:rsidRDefault="00CD657D" w:rsidP="00FE1556">
      <w:pPr>
        <w:rPr>
          <w:lang w:val="de-DE"/>
        </w:rPr>
      </w:pPr>
      <w:r>
        <w:rPr>
          <w:lang w:val="de-DE"/>
        </w:rPr>
        <w:t>Menü: Multitap-Texteingabe (SMS-Eingabestil)</w:t>
      </w:r>
    </w:p>
    <w:p w:rsidR="00CD657D" w:rsidRDefault="00FC7668" w:rsidP="00FE1556">
      <w:pPr>
        <w:rPr>
          <w:lang w:val="de-DE"/>
        </w:rPr>
      </w:pPr>
      <w:r>
        <w:rPr>
          <w:lang w:val="de-DE"/>
        </w:rPr>
        <w:t xml:space="preserve">Werte: </w:t>
      </w:r>
      <w:r w:rsidR="00A909E5">
        <w:rPr>
          <w:lang w:val="de-DE"/>
        </w:rPr>
        <w:t>„</w:t>
      </w:r>
      <w:r>
        <w:rPr>
          <w:lang w:val="de-DE"/>
        </w:rPr>
        <w:t>Jedes Zeichen nach Tastendruck und nach Pause letztes Zeichen ansagen</w:t>
      </w:r>
      <w:r w:rsidR="00A909E5">
        <w:rPr>
          <w:lang w:val="de-DE"/>
        </w:rPr>
        <w:t>“</w:t>
      </w:r>
      <w:r>
        <w:rPr>
          <w:lang w:val="de-DE"/>
        </w:rPr>
        <w:t xml:space="preserve">, </w:t>
      </w:r>
      <w:r w:rsidR="00A909E5">
        <w:rPr>
          <w:lang w:val="de-DE"/>
        </w:rPr>
        <w:t>„</w:t>
      </w:r>
      <w:r>
        <w:rPr>
          <w:lang w:val="de-DE"/>
        </w:rPr>
        <w:t>nur letztes Zeichen ansagen</w:t>
      </w:r>
      <w:r w:rsidR="00A909E5">
        <w:rPr>
          <w:lang w:val="de-DE"/>
        </w:rPr>
        <w:t>“*</w:t>
      </w:r>
    </w:p>
    <w:p w:rsidR="00CD657D" w:rsidRDefault="00CD657D" w:rsidP="00FE1556">
      <w:pPr>
        <w:rPr>
          <w:lang w:val="de-DE"/>
        </w:rPr>
      </w:pPr>
    </w:p>
    <w:p w:rsidR="000F5004" w:rsidRDefault="000F5004" w:rsidP="00FE1556">
      <w:pPr>
        <w:rPr>
          <w:lang w:val="de-DE"/>
        </w:rPr>
      </w:pPr>
      <w:r>
        <w:rPr>
          <w:lang w:val="de-DE"/>
        </w:rPr>
        <w:t>ANMERKUNG: Die folgenden Menüs sind nur vom Onlinebücherschrank aus verfügbar:</w:t>
      </w:r>
    </w:p>
    <w:p w:rsidR="00E93674" w:rsidRDefault="00E93674" w:rsidP="00FE1556">
      <w:pPr>
        <w:rPr>
          <w:lang w:val="de-DE"/>
        </w:rPr>
      </w:pPr>
    </w:p>
    <w:p w:rsidR="00374CE6" w:rsidRDefault="00DC7EEC" w:rsidP="00FE1556">
      <w:pPr>
        <w:rPr>
          <w:lang w:val="de-DE"/>
        </w:rPr>
      </w:pPr>
      <w:r>
        <w:rPr>
          <w:lang w:val="de-DE"/>
        </w:rPr>
        <w:t>Menü: WLAN</w:t>
      </w:r>
    </w:p>
    <w:p w:rsidR="002746E9" w:rsidRDefault="003E4760" w:rsidP="00FE1556">
      <w:pPr>
        <w:rPr>
          <w:lang w:val="de-DE"/>
        </w:rPr>
      </w:pPr>
      <w:r>
        <w:rPr>
          <w:lang w:val="de-DE"/>
        </w:rPr>
        <w:t>Menüpunkt</w:t>
      </w:r>
      <w:r w:rsidR="00374CE6">
        <w:rPr>
          <w:lang w:val="de-DE"/>
        </w:rPr>
        <w:t>: Flugmodus</w:t>
      </w:r>
    </w:p>
    <w:p w:rsidR="002746E9" w:rsidRDefault="002746E9" w:rsidP="00FE1556">
      <w:pPr>
        <w:rPr>
          <w:lang w:val="de-DE"/>
        </w:rPr>
      </w:pPr>
      <w:r>
        <w:rPr>
          <w:lang w:val="de-DE"/>
        </w:rPr>
        <w:t xml:space="preserve">Werte: Ein, </w:t>
      </w:r>
      <w:r w:rsidR="00181A43">
        <w:rPr>
          <w:lang w:val="de-DE"/>
        </w:rPr>
        <w:t>A</w:t>
      </w:r>
      <w:r>
        <w:rPr>
          <w:lang w:val="de-DE"/>
        </w:rPr>
        <w:t>us*</w:t>
      </w:r>
    </w:p>
    <w:p w:rsidR="00833596" w:rsidRDefault="00833596" w:rsidP="00FE1556">
      <w:pPr>
        <w:rPr>
          <w:lang w:val="de-DE"/>
        </w:rPr>
      </w:pPr>
    </w:p>
    <w:p w:rsidR="00833596" w:rsidRDefault="003E4760" w:rsidP="00FE1556">
      <w:pPr>
        <w:rPr>
          <w:lang w:val="de-DE"/>
        </w:rPr>
      </w:pPr>
      <w:r>
        <w:rPr>
          <w:lang w:val="de-DE"/>
        </w:rPr>
        <w:t>Menüpunkt</w:t>
      </w:r>
      <w:r w:rsidR="00B54E41">
        <w:rPr>
          <w:lang w:val="de-DE"/>
        </w:rPr>
        <w:t xml:space="preserve">: </w:t>
      </w:r>
      <w:r w:rsidR="00833596">
        <w:rPr>
          <w:lang w:val="de-DE"/>
        </w:rPr>
        <w:t>Eine Netzwerk-Konfiguration aus Datei importieren</w:t>
      </w:r>
    </w:p>
    <w:p w:rsidR="003D3854" w:rsidRPr="003D3854" w:rsidRDefault="003D3854" w:rsidP="00FE1556">
      <w:pPr>
        <w:rPr>
          <w:lang w:val="de-DE"/>
        </w:rPr>
      </w:pPr>
    </w:p>
    <w:p w:rsidR="007E453E" w:rsidRDefault="003E4760" w:rsidP="00FE1556">
      <w:pPr>
        <w:rPr>
          <w:lang w:val="de-DE"/>
        </w:rPr>
      </w:pPr>
      <w:r>
        <w:rPr>
          <w:lang w:val="de-DE"/>
        </w:rPr>
        <w:t>Menüpunkt</w:t>
      </w:r>
      <w:r w:rsidR="003330A4">
        <w:rPr>
          <w:lang w:val="de-DE"/>
        </w:rPr>
        <w:t>: Nach verfügbaren Netzwerken suchen</w:t>
      </w:r>
    </w:p>
    <w:p w:rsidR="00707A94" w:rsidRDefault="007E453E" w:rsidP="00FE1556">
      <w:pPr>
        <w:rPr>
          <w:lang w:val="de-DE"/>
        </w:rPr>
      </w:pPr>
      <w:r>
        <w:rPr>
          <w:lang w:val="de-DE"/>
        </w:rPr>
        <w:t>Werte: Liste von WLAN-Routern in Reichweite des Players</w:t>
      </w:r>
      <w:r w:rsidR="004B1EAF">
        <w:rPr>
          <w:lang w:val="de-DE"/>
        </w:rPr>
        <w:t>, die konfiguriert werden könnten</w:t>
      </w:r>
    </w:p>
    <w:p w:rsidR="003D3854" w:rsidRDefault="003D3854" w:rsidP="00FE1556">
      <w:pPr>
        <w:rPr>
          <w:lang w:val="de-DE"/>
        </w:rPr>
      </w:pPr>
    </w:p>
    <w:p w:rsidR="00543EDE" w:rsidRDefault="003E4760" w:rsidP="00FE1556">
      <w:pPr>
        <w:rPr>
          <w:lang w:val="de-DE"/>
        </w:rPr>
      </w:pPr>
      <w:r>
        <w:rPr>
          <w:lang w:val="de-DE"/>
        </w:rPr>
        <w:t>Menüpunkt</w:t>
      </w:r>
      <w:r w:rsidR="00707A94">
        <w:rPr>
          <w:lang w:val="de-DE"/>
        </w:rPr>
        <w:t xml:space="preserve">: </w:t>
      </w:r>
      <w:r w:rsidR="00543EDE">
        <w:rPr>
          <w:lang w:val="de-DE"/>
        </w:rPr>
        <w:t>Netzwerkverbindung herstellen</w:t>
      </w:r>
    </w:p>
    <w:p w:rsidR="00407880" w:rsidRDefault="00921D86" w:rsidP="00FE1556">
      <w:pPr>
        <w:rPr>
          <w:lang w:val="de-DE"/>
        </w:rPr>
      </w:pPr>
      <w:r>
        <w:rPr>
          <w:lang w:val="de-DE"/>
        </w:rPr>
        <w:t>Werte: Liste von bereits konfigurierten Router</w:t>
      </w:r>
      <w:r w:rsidR="00407880">
        <w:rPr>
          <w:lang w:val="de-DE"/>
        </w:rPr>
        <w:t>-Verbindungen</w:t>
      </w:r>
    </w:p>
    <w:p w:rsidR="003D3854" w:rsidRDefault="003D3854" w:rsidP="00FE1556">
      <w:pPr>
        <w:rPr>
          <w:lang w:val="de-DE"/>
        </w:rPr>
      </w:pPr>
    </w:p>
    <w:p w:rsidR="00407880" w:rsidRDefault="003E4760" w:rsidP="00FE1556">
      <w:pPr>
        <w:rPr>
          <w:lang w:val="de-DE"/>
        </w:rPr>
      </w:pPr>
      <w:r>
        <w:rPr>
          <w:lang w:val="de-DE"/>
        </w:rPr>
        <w:t>Menüpunkt</w:t>
      </w:r>
      <w:r w:rsidR="00407880">
        <w:rPr>
          <w:lang w:val="de-DE"/>
        </w:rPr>
        <w:t>: Neue Netzwerkverbindung einrichten</w:t>
      </w:r>
    </w:p>
    <w:p w:rsidR="00552397" w:rsidRDefault="00407880" w:rsidP="00FE1556">
      <w:pPr>
        <w:rPr>
          <w:lang w:val="de-DE"/>
        </w:rPr>
      </w:pPr>
      <w:r>
        <w:rPr>
          <w:lang w:val="de-DE"/>
        </w:rPr>
        <w:t xml:space="preserve">Werte: SSID, Passwort und </w:t>
      </w:r>
      <w:r w:rsidR="00552397">
        <w:rPr>
          <w:lang w:val="de-DE"/>
        </w:rPr>
        <w:t>einfacher Erkennungsname (optional)</w:t>
      </w:r>
    </w:p>
    <w:p w:rsidR="003D3854" w:rsidRDefault="003D3854" w:rsidP="00FE1556">
      <w:pPr>
        <w:rPr>
          <w:lang w:val="de-DE"/>
        </w:rPr>
      </w:pPr>
    </w:p>
    <w:p w:rsidR="003C6888" w:rsidRDefault="003E4760" w:rsidP="00FE1556">
      <w:pPr>
        <w:rPr>
          <w:lang w:val="de-DE"/>
        </w:rPr>
      </w:pPr>
      <w:r>
        <w:rPr>
          <w:lang w:val="de-DE"/>
        </w:rPr>
        <w:t>Menüpunkt</w:t>
      </w:r>
      <w:r w:rsidR="003C6888">
        <w:rPr>
          <w:lang w:val="de-DE"/>
        </w:rPr>
        <w:t>: Netzwerkverbindung löschen</w:t>
      </w:r>
    </w:p>
    <w:p w:rsidR="009700FD" w:rsidRDefault="003C6888" w:rsidP="00FE1556">
      <w:pPr>
        <w:rPr>
          <w:lang w:val="de-DE"/>
        </w:rPr>
      </w:pPr>
      <w:r>
        <w:rPr>
          <w:lang w:val="de-DE"/>
        </w:rPr>
        <w:t>Werte: Liste von bereits konfigurierten Router-Verbindungen</w:t>
      </w:r>
    </w:p>
    <w:p w:rsidR="003D3854" w:rsidRDefault="003D3854" w:rsidP="00FE1556">
      <w:pPr>
        <w:rPr>
          <w:lang w:val="de-DE"/>
        </w:rPr>
      </w:pPr>
    </w:p>
    <w:p w:rsidR="00390785" w:rsidRDefault="008F5609" w:rsidP="00FE1556">
      <w:pPr>
        <w:rPr>
          <w:lang w:val="de-DE"/>
        </w:rPr>
      </w:pPr>
      <w:r>
        <w:rPr>
          <w:lang w:val="de-DE"/>
        </w:rPr>
        <w:t>Menüpunkt</w:t>
      </w:r>
      <w:r w:rsidR="00390785">
        <w:rPr>
          <w:lang w:val="de-DE"/>
        </w:rPr>
        <w:t>: Netzwerk überprüfen</w:t>
      </w:r>
    </w:p>
    <w:p w:rsidR="008931D0" w:rsidRDefault="00390785" w:rsidP="00FE1556">
      <w:pPr>
        <w:rPr>
          <w:lang w:val="de-DE"/>
        </w:rPr>
      </w:pPr>
      <w:r>
        <w:rPr>
          <w:lang w:val="de-DE"/>
        </w:rPr>
        <w:t>Werte: Textbotschaft, d</w:t>
      </w:r>
      <w:r w:rsidR="00E03D7E">
        <w:rPr>
          <w:lang w:val="de-DE"/>
        </w:rPr>
        <w:t>ie bestätigt, das</w:t>
      </w:r>
      <w:r w:rsidR="005D3D47">
        <w:rPr>
          <w:lang w:val="de-DE"/>
        </w:rPr>
        <w:t>s der Player mit dem Internet</w:t>
      </w:r>
      <w:r w:rsidR="008931D0">
        <w:rPr>
          <w:lang w:val="de-DE"/>
        </w:rPr>
        <w:t xml:space="preserve"> verbunden ist</w:t>
      </w:r>
    </w:p>
    <w:p w:rsidR="008931D0" w:rsidRDefault="008931D0" w:rsidP="00FE1556">
      <w:pPr>
        <w:rPr>
          <w:lang w:val="de-DE"/>
        </w:rPr>
      </w:pPr>
    </w:p>
    <w:p w:rsidR="000F5004" w:rsidRDefault="000F5004" w:rsidP="00FE1556">
      <w:pPr>
        <w:rPr>
          <w:lang w:val="de-DE"/>
        </w:rPr>
      </w:pPr>
      <w:r>
        <w:rPr>
          <w:lang w:val="de-DE"/>
        </w:rPr>
        <w:t>Menü: Allgemein</w:t>
      </w:r>
    </w:p>
    <w:p w:rsidR="00CC2308" w:rsidRDefault="00CC2308" w:rsidP="00FE1556">
      <w:pPr>
        <w:rPr>
          <w:lang w:val="de-DE"/>
        </w:rPr>
      </w:pPr>
      <w:r>
        <w:rPr>
          <w:lang w:val="de-DE"/>
        </w:rPr>
        <w:t>Menüpunkt: Alle laufenden Downloads abbrechen</w:t>
      </w:r>
    </w:p>
    <w:p w:rsidR="00D71672" w:rsidRDefault="00D71672" w:rsidP="00FE1556">
      <w:pPr>
        <w:rPr>
          <w:lang w:val="de-DE"/>
        </w:rPr>
      </w:pPr>
    </w:p>
    <w:p w:rsidR="00CC2308" w:rsidRDefault="00CC2308" w:rsidP="00FE1556">
      <w:pPr>
        <w:rPr>
          <w:lang w:val="de-DE"/>
        </w:rPr>
      </w:pPr>
      <w:r>
        <w:rPr>
          <w:lang w:val="de-DE"/>
        </w:rPr>
        <w:t>Menüpunkt:  Benachrichtigungsmodus</w:t>
      </w:r>
    </w:p>
    <w:p w:rsidR="00CC2308" w:rsidRDefault="00CC2308" w:rsidP="00FE1556">
      <w:pPr>
        <w:rPr>
          <w:lang w:val="de-DE"/>
        </w:rPr>
      </w:pPr>
      <w:r>
        <w:rPr>
          <w:lang w:val="de-DE"/>
        </w:rPr>
        <w:t xml:space="preserve">Werte: </w:t>
      </w:r>
      <w:r w:rsidR="00EB2221">
        <w:rPr>
          <w:lang w:val="de-DE"/>
        </w:rPr>
        <w:t>Tonsignal</w:t>
      </w:r>
      <w:r>
        <w:rPr>
          <w:lang w:val="de-DE"/>
        </w:rPr>
        <w:t xml:space="preserve"> und Ansage*,</w:t>
      </w:r>
      <w:r w:rsidR="009F2805">
        <w:rPr>
          <w:lang w:val="de-DE"/>
        </w:rPr>
        <w:t xml:space="preserve"> keine Benachrichtigungen, nur </w:t>
      </w:r>
      <w:r w:rsidR="00EB2221">
        <w:rPr>
          <w:lang w:val="de-DE"/>
        </w:rPr>
        <w:t>Tonsignal</w:t>
      </w:r>
    </w:p>
    <w:p w:rsidR="00D71672" w:rsidRDefault="00D71672" w:rsidP="00FE1556">
      <w:pPr>
        <w:rPr>
          <w:lang w:val="de-DE"/>
        </w:rPr>
      </w:pPr>
    </w:p>
    <w:p w:rsidR="009F2805" w:rsidRDefault="009F2805" w:rsidP="00FE1556">
      <w:pPr>
        <w:rPr>
          <w:lang w:val="de-DE"/>
        </w:rPr>
      </w:pPr>
      <w:r>
        <w:rPr>
          <w:lang w:val="de-DE"/>
        </w:rPr>
        <w:t>Menü: Internetradio</w:t>
      </w:r>
    </w:p>
    <w:p w:rsidR="009F2805" w:rsidRDefault="009F2805" w:rsidP="00FE1556">
      <w:pPr>
        <w:rPr>
          <w:lang w:val="de-DE"/>
        </w:rPr>
      </w:pPr>
      <w:r>
        <w:rPr>
          <w:lang w:val="de-DE"/>
        </w:rPr>
        <w:t xml:space="preserve">Menüpunkt: </w:t>
      </w:r>
      <w:r w:rsidR="009A49DA">
        <w:rPr>
          <w:lang w:val="de-DE"/>
        </w:rPr>
        <w:t>Wiedergabelist</w:t>
      </w:r>
      <w:r>
        <w:rPr>
          <w:lang w:val="de-DE"/>
        </w:rPr>
        <w:t>en</w:t>
      </w:r>
      <w:r w:rsidR="00722348">
        <w:rPr>
          <w:lang w:val="de-DE"/>
        </w:rPr>
        <w:t xml:space="preserve"> von HumanWare</w:t>
      </w:r>
    </w:p>
    <w:p w:rsidR="009F2805" w:rsidRDefault="005D2819" w:rsidP="00FE1556">
      <w:pPr>
        <w:rPr>
          <w:lang w:val="de-DE"/>
        </w:rPr>
      </w:pPr>
      <w:r>
        <w:rPr>
          <w:lang w:val="de-DE"/>
        </w:rPr>
        <w:t xml:space="preserve">Werte: </w:t>
      </w:r>
      <w:bookmarkStart w:id="208" w:name="OLE_LINK4"/>
      <w:r>
        <w:rPr>
          <w:lang w:val="de-DE"/>
        </w:rPr>
        <w:t>Länder</w:t>
      </w:r>
      <w:r w:rsidR="009A49DA">
        <w:rPr>
          <w:lang w:val="de-DE"/>
        </w:rPr>
        <w:t>Wiedergabelist</w:t>
      </w:r>
      <w:r>
        <w:rPr>
          <w:lang w:val="de-DE"/>
        </w:rPr>
        <w:t>en</w:t>
      </w:r>
      <w:r w:rsidR="009F2805">
        <w:rPr>
          <w:lang w:val="de-DE"/>
        </w:rPr>
        <w:t xml:space="preserve"> (Standard</w:t>
      </w:r>
      <w:r w:rsidR="009A49DA">
        <w:rPr>
          <w:lang w:val="de-DE"/>
        </w:rPr>
        <w:t>Wiedergabelist</w:t>
      </w:r>
      <w:r w:rsidR="00D71672">
        <w:rPr>
          <w:lang w:val="de-DE"/>
        </w:rPr>
        <w:t>e</w:t>
      </w:r>
      <w:r w:rsidR="009F2805">
        <w:rPr>
          <w:lang w:val="de-DE"/>
        </w:rPr>
        <w:t xml:space="preserve"> gemäß der Streamsprache)</w:t>
      </w:r>
      <w:bookmarkEnd w:id="208"/>
    </w:p>
    <w:p w:rsidR="009F2805" w:rsidRDefault="009F2805" w:rsidP="00FE1556">
      <w:pPr>
        <w:rPr>
          <w:lang w:val="de-DE"/>
        </w:rPr>
      </w:pPr>
    </w:p>
    <w:p w:rsidR="009F2805" w:rsidRDefault="009F2805" w:rsidP="00FE1556">
      <w:pPr>
        <w:rPr>
          <w:lang w:val="de-DE"/>
        </w:rPr>
      </w:pPr>
      <w:r>
        <w:rPr>
          <w:lang w:val="de-DE"/>
        </w:rPr>
        <w:t xml:space="preserve">Menüpunkt: Internetradio </w:t>
      </w:r>
      <w:r w:rsidR="009A49DA">
        <w:rPr>
          <w:lang w:val="de-DE"/>
        </w:rPr>
        <w:t>Wiedergabelist</w:t>
      </w:r>
      <w:r>
        <w:rPr>
          <w:lang w:val="de-DE"/>
        </w:rPr>
        <w:t>e aus einer Datei importieren</w:t>
      </w:r>
    </w:p>
    <w:p w:rsidR="009F2805" w:rsidRDefault="009F2805" w:rsidP="00FE1556">
      <w:pPr>
        <w:rPr>
          <w:lang w:val="de-DE"/>
        </w:rPr>
      </w:pPr>
    </w:p>
    <w:p w:rsidR="009F2805" w:rsidRDefault="009F2805" w:rsidP="00FE1556">
      <w:pPr>
        <w:rPr>
          <w:lang w:val="de-DE"/>
        </w:rPr>
      </w:pPr>
      <w:r>
        <w:rPr>
          <w:lang w:val="de-DE"/>
        </w:rPr>
        <w:t xml:space="preserve">Menüpunkt: Alle </w:t>
      </w:r>
      <w:r w:rsidR="009A49DA">
        <w:rPr>
          <w:lang w:val="de-DE"/>
        </w:rPr>
        <w:t>Wiedergabelist</w:t>
      </w:r>
      <w:r>
        <w:rPr>
          <w:lang w:val="de-DE"/>
        </w:rPr>
        <w:t>en auf SD</w:t>
      </w:r>
      <w:r w:rsidR="00BB4D99">
        <w:rPr>
          <w:lang w:val="de-DE"/>
        </w:rPr>
        <w:t xml:space="preserve"> </w:t>
      </w:r>
      <w:r>
        <w:rPr>
          <w:lang w:val="de-DE"/>
        </w:rPr>
        <w:t xml:space="preserve"> exportieren</w:t>
      </w:r>
    </w:p>
    <w:p w:rsidR="009F2805" w:rsidRDefault="009F2805" w:rsidP="00FE1556">
      <w:pPr>
        <w:rPr>
          <w:lang w:val="de-DE"/>
        </w:rPr>
      </w:pPr>
    </w:p>
    <w:p w:rsidR="009F2805" w:rsidRDefault="009F2805" w:rsidP="00FE1556">
      <w:pPr>
        <w:rPr>
          <w:lang w:val="de-DE"/>
        </w:rPr>
      </w:pPr>
      <w:r>
        <w:rPr>
          <w:lang w:val="de-DE"/>
        </w:rPr>
        <w:t>Menüpunkt: Internetradio ausschalten</w:t>
      </w:r>
    </w:p>
    <w:p w:rsidR="009F2805" w:rsidRDefault="009F2805" w:rsidP="00FE1556">
      <w:pPr>
        <w:rPr>
          <w:lang w:val="de-DE"/>
        </w:rPr>
      </w:pPr>
      <w:r>
        <w:rPr>
          <w:lang w:val="de-DE"/>
        </w:rPr>
        <w:t>Werte: Ein*</w:t>
      </w:r>
      <w:r w:rsidR="0092129D">
        <w:rPr>
          <w:lang w:val="de-DE"/>
        </w:rPr>
        <w:t>,</w:t>
      </w:r>
      <w:r>
        <w:rPr>
          <w:lang w:val="de-DE"/>
        </w:rPr>
        <w:t xml:space="preserve"> aus</w:t>
      </w:r>
    </w:p>
    <w:p w:rsidR="009F2805" w:rsidRDefault="009F2805" w:rsidP="00FE1556">
      <w:pPr>
        <w:rPr>
          <w:lang w:val="de-DE"/>
        </w:rPr>
      </w:pPr>
      <w:r>
        <w:rPr>
          <w:lang w:val="de-DE"/>
        </w:rPr>
        <w:t xml:space="preserve"> </w:t>
      </w:r>
    </w:p>
    <w:p w:rsidR="00CC2308" w:rsidRDefault="00936C4A" w:rsidP="00FE1556">
      <w:pPr>
        <w:rPr>
          <w:lang w:val="de-DE"/>
        </w:rPr>
      </w:pPr>
      <w:r>
        <w:rPr>
          <w:lang w:val="de-DE"/>
        </w:rPr>
        <w:t>Menü: Podcasts</w:t>
      </w:r>
    </w:p>
    <w:p w:rsidR="00936C4A" w:rsidRDefault="00936C4A" w:rsidP="00FE1556">
      <w:pPr>
        <w:rPr>
          <w:lang w:val="de-DE"/>
        </w:rPr>
      </w:pPr>
      <w:r>
        <w:rPr>
          <w:lang w:val="de-DE"/>
        </w:rPr>
        <w:t xml:space="preserve">Menüpunkt: Heruntergeladene </w:t>
      </w:r>
      <w:r w:rsidR="008D78D5">
        <w:rPr>
          <w:lang w:val="de-DE"/>
        </w:rPr>
        <w:t>Folgen</w:t>
      </w:r>
      <w:r>
        <w:rPr>
          <w:lang w:val="de-DE"/>
        </w:rPr>
        <w:t xml:space="preserve"> behalten</w:t>
      </w:r>
    </w:p>
    <w:p w:rsidR="00936C4A" w:rsidRDefault="00936C4A" w:rsidP="00FE1556">
      <w:pPr>
        <w:rPr>
          <w:lang w:val="de-DE"/>
        </w:rPr>
      </w:pPr>
      <w:r>
        <w:rPr>
          <w:lang w:val="de-DE"/>
        </w:rPr>
        <w:t>Werte: 1, 2, 3*, 4, 5, 6, 7, 8, 9, 10, nur manuell</w:t>
      </w:r>
    </w:p>
    <w:p w:rsidR="00936C4A" w:rsidRDefault="00936C4A" w:rsidP="00FE1556">
      <w:pPr>
        <w:rPr>
          <w:lang w:val="de-DE"/>
        </w:rPr>
      </w:pPr>
    </w:p>
    <w:p w:rsidR="00C219D1" w:rsidRDefault="00C219D1" w:rsidP="00FE1556">
      <w:pPr>
        <w:rPr>
          <w:lang w:val="de-DE"/>
        </w:rPr>
      </w:pPr>
      <w:r>
        <w:rPr>
          <w:lang w:val="de-DE"/>
        </w:rPr>
        <w:t>Menüpunkt: Podcasts aus einer Datei importieren</w:t>
      </w:r>
    </w:p>
    <w:p w:rsidR="00C219D1" w:rsidRDefault="00C219D1" w:rsidP="00FE1556">
      <w:pPr>
        <w:rPr>
          <w:lang w:val="de-DE"/>
        </w:rPr>
      </w:pPr>
    </w:p>
    <w:p w:rsidR="00936C4A" w:rsidRDefault="004F0717" w:rsidP="00FE1556">
      <w:pPr>
        <w:rPr>
          <w:lang w:val="de-DE"/>
        </w:rPr>
      </w:pPr>
      <w:r>
        <w:rPr>
          <w:lang w:val="de-DE"/>
        </w:rPr>
        <w:t xml:space="preserve">Menüpunkt: </w:t>
      </w:r>
      <w:r w:rsidR="005D2819">
        <w:rPr>
          <w:lang w:val="de-DE"/>
        </w:rPr>
        <w:t>Abo</w:t>
      </w:r>
      <w:r w:rsidR="00E03D7E">
        <w:rPr>
          <w:lang w:val="de-DE"/>
        </w:rPr>
        <w:t>n</w:t>
      </w:r>
      <w:r w:rsidR="005D2819">
        <w:rPr>
          <w:lang w:val="de-DE"/>
        </w:rPr>
        <w:t>nierte Podcasts auf SD exportieren</w:t>
      </w:r>
    </w:p>
    <w:p w:rsidR="00936C4A" w:rsidRDefault="00936C4A" w:rsidP="00FE1556">
      <w:pPr>
        <w:rPr>
          <w:lang w:val="de-DE"/>
        </w:rPr>
      </w:pPr>
    </w:p>
    <w:p w:rsidR="00936C4A" w:rsidRDefault="005D2819" w:rsidP="00FE1556">
      <w:pPr>
        <w:rPr>
          <w:lang w:val="de-DE"/>
        </w:rPr>
      </w:pPr>
      <w:r>
        <w:rPr>
          <w:lang w:val="de-DE"/>
        </w:rPr>
        <w:t>Menüpunkt: Von HumanWare vorgeschlagene Podcasts</w:t>
      </w:r>
    </w:p>
    <w:p w:rsidR="005D2819" w:rsidRDefault="005D2819" w:rsidP="00FE1556">
      <w:pPr>
        <w:rPr>
          <w:lang w:val="de-DE"/>
        </w:rPr>
      </w:pPr>
      <w:r>
        <w:rPr>
          <w:lang w:val="de-DE"/>
        </w:rPr>
        <w:t>Werte: Länder</w:t>
      </w:r>
      <w:r w:rsidR="009A49DA">
        <w:rPr>
          <w:lang w:val="de-DE"/>
        </w:rPr>
        <w:t>Wiedergabelist</w:t>
      </w:r>
      <w:r>
        <w:rPr>
          <w:lang w:val="de-DE"/>
        </w:rPr>
        <w:t>en (Standard</w:t>
      </w:r>
      <w:r w:rsidR="009A49DA">
        <w:rPr>
          <w:lang w:val="de-DE"/>
        </w:rPr>
        <w:t>Wiedergabelist</w:t>
      </w:r>
      <w:r>
        <w:rPr>
          <w:lang w:val="de-DE"/>
        </w:rPr>
        <w:t>e gemäß der Streamsprache)</w:t>
      </w:r>
    </w:p>
    <w:p w:rsidR="005D2819" w:rsidRDefault="005D2819" w:rsidP="00FE1556">
      <w:pPr>
        <w:rPr>
          <w:lang w:val="de-DE"/>
        </w:rPr>
      </w:pPr>
    </w:p>
    <w:p w:rsidR="005D2819" w:rsidRDefault="005D2819" w:rsidP="005D2819">
      <w:pPr>
        <w:jc w:val="both"/>
        <w:rPr>
          <w:lang w:val="de-DE"/>
        </w:rPr>
      </w:pPr>
      <w:r w:rsidRPr="005D2819">
        <w:rPr>
          <w:lang w:val="de-DE"/>
        </w:rPr>
        <w:t>Menü: NLS BARD (</w:t>
      </w:r>
      <w:r>
        <w:rPr>
          <w:lang w:val="de-DE"/>
        </w:rPr>
        <w:t>nur USA</w:t>
      </w:r>
      <w:r w:rsidRPr="005D2819">
        <w:rPr>
          <w:lang w:val="de-DE"/>
        </w:rPr>
        <w:t>)</w:t>
      </w:r>
    </w:p>
    <w:p w:rsidR="005C4BE4" w:rsidRPr="00A855F5" w:rsidRDefault="005C4BE4" w:rsidP="005D2819">
      <w:pPr>
        <w:jc w:val="both"/>
        <w:rPr>
          <w:lang w:val="de-DE"/>
        </w:rPr>
      </w:pPr>
      <w:r w:rsidRPr="00A855F5">
        <w:rPr>
          <w:lang w:val="de-DE"/>
        </w:rPr>
        <w:t>Menüpunkt: NLS BARD hinzufügen</w:t>
      </w:r>
    </w:p>
    <w:p w:rsidR="005C4BE4" w:rsidRPr="00A855F5" w:rsidRDefault="005C4BE4" w:rsidP="005D2819">
      <w:pPr>
        <w:jc w:val="both"/>
        <w:rPr>
          <w:lang w:val="de-DE"/>
        </w:rPr>
      </w:pPr>
    </w:p>
    <w:p w:rsidR="005C4BE4" w:rsidRDefault="005C4BE4" w:rsidP="005D2819">
      <w:pPr>
        <w:jc w:val="both"/>
        <w:rPr>
          <w:lang w:val="de-DE"/>
        </w:rPr>
      </w:pPr>
      <w:r w:rsidRPr="005C4BE4">
        <w:rPr>
          <w:lang w:val="de-DE"/>
        </w:rPr>
        <w:t>Menüpunkt: NLS BARD Konfiguration a</w:t>
      </w:r>
      <w:r>
        <w:rPr>
          <w:lang w:val="de-DE"/>
        </w:rPr>
        <w:t>us Datei importieren</w:t>
      </w:r>
    </w:p>
    <w:p w:rsidR="005C4BE4" w:rsidRDefault="005C4BE4" w:rsidP="005D2819">
      <w:pPr>
        <w:jc w:val="both"/>
        <w:rPr>
          <w:lang w:val="de-DE"/>
        </w:rPr>
      </w:pPr>
    </w:p>
    <w:p w:rsidR="00025665" w:rsidRDefault="005C4BE4" w:rsidP="005D2819">
      <w:pPr>
        <w:jc w:val="both"/>
        <w:rPr>
          <w:lang w:val="de-DE"/>
        </w:rPr>
      </w:pPr>
      <w:r>
        <w:rPr>
          <w:lang w:val="de-DE"/>
        </w:rPr>
        <w:t>Menüpunkt: NLS BARD und alle dazugehörigen Bücher löschen</w:t>
      </w:r>
    </w:p>
    <w:p w:rsidR="00025665" w:rsidRDefault="00025665" w:rsidP="005D2819">
      <w:pPr>
        <w:jc w:val="both"/>
        <w:rPr>
          <w:lang w:val="de-DE"/>
        </w:rPr>
      </w:pPr>
    </w:p>
    <w:p w:rsidR="00025665" w:rsidRDefault="00025665" w:rsidP="005D2819">
      <w:pPr>
        <w:jc w:val="both"/>
        <w:rPr>
          <w:lang w:val="de-DE"/>
        </w:rPr>
      </w:pPr>
      <w:r>
        <w:rPr>
          <w:lang w:val="de-DE"/>
        </w:rPr>
        <w:t>Menüpunkt: NLS BARD Büchertyp suchen</w:t>
      </w:r>
    </w:p>
    <w:p w:rsidR="00025665" w:rsidRDefault="00025665" w:rsidP="005D2819">
      <w:pPr>
        <w:jc w:val="both"/>
        <w:rPr>
          <w:lang w:val="de-DE"/>
        </w:rPr>
      </w:pPr>
      <w:r>
        <w:rPr>
          <w:lang w:val="de-DE"/>
        </w:rPr>
        <w:t>Werte: Nur Audiobücher*, Audio und Braille, nur Braillebücher</w:t>
      </w:r>
    </w:p>
    <w:p w:rsidR="00025665" w:rsidRDefault="00025665" w:rsidP="005D2819">
      <w:pPr>
        <w:jc w:val="both"/>
        <w:rPr>
          <w:lang w:val="de-DE"/>
        </w:rPr>
      </w:pPr>
    </w:p>
    <w:p w:rsidR="00215652" w:rsidRDefault="00215652" w:rsidP="005D2819">
      <w:pPr>
        <w:jc w:val="both"/>
        <w:rPr>
          <w:lang w:val="de-DE"/>
        </w:rPr>
      </w:pPr>
      <w:r>
        <w:rPr>
          <w:lang w:val="de-DE"/>
        </w:rPr>
        <w:t>Menüpunkt: NLS BARD Anmeldedaten anpassen</w:t>
      </w:r>
    </w:p>
    <w:p w:rsidR="00215652" w:rsidRDefault="00215652" w:rsidP="005D2819">
      <w:pPr>
        <w:jc w:val="both"/>
        <w:rPr>
          <w:lang w:val="de-DE"/>
        </w:rPr>
      </w:pPr>
    </w:p>
    <w:p w:rsidR="005D2819" w:rsidRPr="00A855F5" w:rsidRDefault="005D2819" w:rsidP="005D2819">
      <w:pPr>
        <w:jc w:val="both"/>
        <w:rPr>
          <w:lang w:val="de-DE"/>
        </w:rPr>
      </w:pPr>
      <w:r w:rsidRPr="00A855F5">
        <w:rPr>
          <w:lang w:val="de-DE"/>
        </w:rPr>
        <w:t>Menü: Bookshare</w:t>
      </w:r>
    </w:p>
    <w:p w:rsidR="005D2819" w:rsidRPr="00A855F5" w:rsidRDefault="005D2819" w:rsidP="005D2819">
      <w:pPr>
        <w:jc w:val="both"/>
        <w:rPr>
          <w:lang w:val="de-DE"/>
        </w:rPr>
      </w:pPr>
      <w:r w:rsidRPr="00A855F5">
        <w:rPr>
          <w:lang w:val="de-DE"/>
        </w:rPr>
        <w:t>Menüpunkt: Bookshare hinzufügen</w:t>
      </w:r>
    </w:p>
    <w:p w:rsidR="005D2819" w:rsidRPr="00A855F5" w:rsidRDefault="005D2819" w:rsidP="005D2819">
      <w:pPr>
        <w:jc w:val="both"/>
        <w:rPr>
          <w:lang w:val="de-DE"/>
        </w:rPr>
      </w:pPr>
    </w:p>
    <w:p w:rsidR="005D2819" w:rsidRDefault="005D2819" w:rsidP="005D2819">
      <w:pPr>
        <w:jc w:val="both"/>
        <w:rPr>
          <w:lang w:val="de-DE"/>
        </w:rPr>
      </w:pPr>
      <w:r>
        <w:rPr>
          <w:lang w:val="de-DE"/>
        </w:rPr>
        <w:t xml:space="preserve">Menüpunkt: Bookshare und alle dazugehörigen Bücher </w:t>
      </w:r>
      <w:r w:rsidR="00F3411C">
        <w:rPr>
          <w:lang w:val="de-DE"/>
        </w:rPr>
        <w:t>löschen</w:t>
      </w:r>
    </w:p>
    <w:p w:rsidR="005D2819" w:rsidRDefault="005D2819" w:rsidP="005D2819">
      <w:pPr>
        <w:jc w:val="both"/>
        <w:rPr>
          <w:lang w:val="de-DE"/>
        </w:rPr>
      </w:pPr>
    </w:p>
    <w:p w:rsidR="005D2819" w:rsidRPr="005D2819" w:rsidRDefault="005D2819" w:rsidP="005D2819">
      <w:pPr>
        <w:jc w:val="both"/>
        <w:rPr>
          <w:lang w:val="de-DE"/>
        </w:rPr>
      </w:pPr>
      <w:r>
        <w:rPr>
          <w:lang w:val="de-DE"/>
        </w:rPr>
        <w:t>Menüpunkt: Bookshare-Konfiguration aus Datei importieren</w:t>
      </w:r>
    </w:p>
    <w:p w:rsidR="005D2819" w:rsidRPr="005D2819" w:rsidRDefault="005D2819" w:rsidP="00FE1556">
      <w:pPr>
        <w:rPr>
          <w:lang w:val="de-DE"/>
        </w:rPr>
      </w:pPr>
    </w:p>
    <w:p w:rsidR="005D2819" w:rsidRDefault="005D2819" w:rsidP="00FE1556">
      <w:pPr>
        <w:rPr>
          <w:lang w:val="de-DE"/>
        </w:rPr>
      </w:pPr>
      <w:r>
        <w:rPr>
          <w:lang w:val="de-DE"/>
        </w:rPr>
        <w:t>Menüpunkt: Bookshare Anmeldedaten anpassen</w:t>
      </w:r>
    </w:p>
    <w:p w:rsidR="00F3411C" w:rsidRDefault="00F3411C" w:rsidP="00FE1556">
      <w:pPr>
        <w:rPr>
          <w:lang w:val="de-DE"/>
        </w:rPr>
      </w:pPr>
    </w:p>
    <w:p w:rsidR="00F3411C" w:rsidRPr="005D2819" w:rsidRDefault="00F3411C" w:rsidP="00FE1556">
      <w:pPr>
        <w:rPr>
          <w:lang w:val="de-DE"/>
        </w:rPr>
      </w:pPr>
      <w:r>
        <w:rPr>
          <w:lang w:val="de-DE"/>
        </w:rPr>
        <w:t>Menü: NFB Newsline (nur USA)</w:t>
      </w:r>
    </w:p>
    <w:p w:rsidR="00524976" w:rsidRDefault="00A052BA" w:rsidP="00FE1556">
      <w:pPr>
        <w:rPr>
          <w:lang w:val="de-DE"/>
        </w:rPr>
      </w:pPr>
      <w:r>
        <w:rPr>
          <w:lang w:val="de-DE"/>
        </w:rPr>
        <w:t>Menüpunkt: NFB Newsline hinzufügen</w:t>
      </w:r>
    </w:p>
    <w:p w:rsidR="00A052BA" w:rsidRDefault="00A052BA" w:rsidP="00FE1556">
      <w:pPr>
        <w:rPr>
          <w:lang w:val="de-DE"/>
        </w:rPr>
      </w:pPr>
    </w:p>
    <w:p w:rsidR="00A052BA" w:rsidRDefault="00DC1FEC" w:rsidP="00FE1556">
      <w:pPr>
        <w:rPr>
          <w:lang w:val="de-DE"/>
        </w:rPr>
      </w:pPr>
      <w:r>
        <w:rPr>
          <w:lang w:val="de-DE"/>
        </w:rPr>
        <w:t>Menüpunkt: NFB Newsline und alle dazugehörigen Bücher löschen</w:t>
      </w:r>
    </w:p>
    <w:p w:rsidR="00524976" w:rsidRDefault="00524976" w:rsidP="00FE1556">
      <w:pPr>
        <w:rPr>
          <w:lang w:val="de-DE"/>
        </w:rPr>
      </w:pPr>
    </w:p>
    <w:p w:rsidR="00593CD3" w:rsidRDefault="00DC1FEC" w:rsidP="00FE1556">
      <w:pPr>
        <w:rPr>
          <w:lang w:val="de-DE"/>
        </w:rPr>
      </w:pPr>
      <w:r>
        <w:rPr>
          <w:lang w:val="de-DE"/>
        </w:rPr>
        <w:t>Menüpunkt: NFB Newsline Anmeldedaten anpassen</w:t>
      </w:r>
    </w:p>
    <w:p w:rsidR="00DC1FEC" w:rsidRDefault="00DC1FEC" w:rsidP="00FE1556">
      <w:pPr>
        <w:rPr>
          <w:lang w:val="de-DE"/>
        </w:rPr>
      </w:pPr>
    </w:p>
    <w:p w:rsidR="004B4735" w:rsidRPr="00733FA4" w:rsidRDefault="004B4735" w:rsidP="004B4735">
      <w:pPr>
        <w:pStyle w:val="Corpsdetexte"/>
        <w:rPr>
          <w:rFonts w:ascii="Arial" w:hAnsi="Arial" w:cs="Arial"/>
          <w:sz w:val="20"/>
          <w:lang w:val="de-DE"/>
        </w:rPr>
      </w:pPr>
      <w:r w:rsidRPr="00733FA4">
        <w:rPr>
          <w:rFonts w:ascii="Arial" w:hAnsi="Arial" w:cs="Arial"/>
          <w:sz w:val="20"/>
          <w:lang w:val="de-DE"/>
        </w:rPr>
        <w:t>Menü: Daisy Online</w:t>
      </w:r>
    </w:p>
    <w:p w:rsidR="004B4735" w:rsidRDefault="004B4735" w:rsidP="004B4735">
      <w:pPr>
        <w:jc w:val="both"/>
        <w:rPr>
          <w:rFonts w:cs="Arial"/>
          <w:lang w:val="de-DE"/>
        </w:rPr>
      </w:pPr>
      <w:r>
        <w:rPr>
          <w:rFonts w:cs="Arial"/>
          <w:lang w:val="de-DE"/>
        </w:rPr>
        <w:t>Menüpunkt: Einen Daisy Online Dienst hinzufügen</w:t>
      </w:r>
    </w:p>
    <w:p w:rsidR="004B4735" w:rsidRPr="00B72F7A" w:rsidRDefault="004B4735" w:rsidP="004B4735">
      <w:pPr>
        <w:jc w:val="both"/>
        <w:rPr>
          <w:rFonts w:cs="Arial"/>
          <w:lang w:val="de-DE"/>
        </w:rPr>
      </w:pPr>
    </w:p>
    <w:p w:rsidR="004B4735" w:rsidRDefault="004B4735" w:rsidP="004B4735">
      <w:pPr>
        <w:pStyle w:val="Corpsdetexte"/>
        <w:rPr>
          <w:rFonts w:ascii="Arial" w:hAnsi="Arial" w:cs="Arial"/>
          <w:sz w:val="20"/>
          <w:lang w:val="de-DE"/>
        </w:rPr>
      </w:pPr>
      <w:r w:rsidRPr="00B72F7A">
        <w:rPr>
          <w:rFonts w:ascii="Arial" w:hAnsi="Arial" w:cs="Arial"/>
          <w:sz w:val="20"/>
          <w:lang w:val="de-DE"/>
        </w:rPr>
        <w:t>Menüpunkt: Einen Daisy Online</w:t>
      </w:r>
      <w:r>
        <w:rPr>
          <w:rFonts w:ascii="Arial" w:hAnsi="Arial" w:cs="Arial"/>
          <w:sz w:val="20"/>
          <w:lang w:val="de-DE"/>
        </w:rPr>
        <w:t xml:space="preserve"> D</w:t>
      </w:r>
      <w:r w:rsidRPr="00B72F7A">
        <w:rPr>
          <w:rFonts w:ascii="Arial" w:hAnsi="Arial" w:cs="Arial"/>
          <w:sz w:val="20"/>
          <w:lang w:val="de-DE"/>
        </w:rPr>
        <w:t>ienst l</w:t>
      </w:r>
      <w:r>
        <w:rPr>
          <w:rFonts w:ascii="Arial" w:hAnsi="Arial" w:cs="Arial"/>
          <w:sz w:val="20"/>
          <w:lang w:val="de-DE"/>
        </w:rPr>
        <w:t>öschen</w:t>
      </w:r>
    </w:p>
    <w:p w:rsidR="004B4735" w:rsidRPr="00B72F7A" w:rsidRDefault="004B4735" w:rsidP="004B4735">
      <w:pPr>
        <w:pStyle w:val="Corpsdetexte"/>
        <w:rPr>
          <w:rFonts w:ascii="Arial" w:hAnsi="Arial" w:cs="Arial"/>
          <w:sz w:val="20"/>
          <w:lang w:val="de-DE"/>
        </w:rPr>
      </w:pPr>
    </w:p>
    <w:p w:rsidR="004B4735" w:rsidRDefault="004B4735" w:rsidP="004B4735">
      <w:pPr>
        <w:pStyle w:val="Corpsdetexte"/>
        <w:rPr>
          <w:rFonts w:ascii="Arial" w:hAnsi="Arial" w:cs="Arial"/>
          <w:sz w:val="20"/>
          <w:lang w:val="de-DE"/>
        </w:rPr>
      </w:pPr>
      <w:r w:rsidRPr="00B72F7A">
        <w:rPr>
          <w:rFonts w:ascii="Arial" w:hAnsi="Arial" w:cs="Arial"/>
          <w:sz w:val="20"/>
          <w:lang w:val="de-DE"/>
        </w:rPr>
        <w:t>Menüpunkt: Eine Daisy Online</w:t>
      </w:r>
      <w:r>
        <w:rPr>
          <w:rFonts w:ascii="Arial" w:hAnsi="Arial" w:cs="Arial"/>
          <w:sz w:val="20"/>
          <w:lang w:val="de-DE"/>
        </w:rPr>
        <w:t xml:space="preserve"> K</w:t>
      </w:r>
      <w:r w:rsidRPr="00B72F7A">
        <w:rPr>
          <w:rFonts w:ascii="Arial" w:hAnsi="Arial" w:cs="Arial"/>
          <w:sz w:val="20"/>
          <w:lang w:val="de-DE"/>
        </w:rPr>
        <w:t>onfiguration a</w:t>
      </w:r>
      <w:r>
        <w:rPr>
          <w:rFonts w:ascii="Arial" w:hAnsi="Arial" w:cs="Arial"/>
          <w:sz w:val="20"/>
          <w:lang w:val="de-DE"/>
        </w:rPr>
        <w:t>us einer Datei importieren</w:t>
      </w:r>
    </w:p>
    <w:p w:rsidR="004B4735" w:rsidRPr="00B72F7A" w:rsidRDefault="004B4735" w:rsidP="004B4735">
      <w:pPr>
        <w:pStyle w:val="Corpsdetexte"/>
        <w:rPr>
          <w:rFonts w:ascii="Arial" w:hAnsi="Arial" w:cs="Arial"/>
          <w:sz w:val="20"/>
          <w:lang w:val="de-DE"/>
        </w:rPr>
      </w:pPr>
    </w:p>
    <w:p w:rsidR="004B4735" w:rsidRPr="0071073B" w:rsidRDefault="004B4735" w:rsidP="004B4735">
      <w:pPr>
        <w:pStyle w:val="Corpsdetexte"/>
        <w:rPr>
          <w:rFonts w:ascii="Arial" w:hAnsi="Arial" w:cs="Arial"/>
          <w:sz w:val="20"/>
          <w:lang w:val="de-DE"/>
        </w:rPr>
      </w:pPr>
      <w:r w:rsidRPr="0071073B">
        <w:rPr>
          <w:rFonts w:ascii="Arial" w:hAnsi="Arial" w:cs="Arial"/>
          <w:sz w:val="20"/>
          <w:lang w:val="de-DE"/>
        </w:rPr>
        <w:t>Menüpunkt: Daisy Online Anmeldedaten ändern</w:t>
      </w:r>
    </w:p>
    <w:p w:rsidR="004B4735" w:rsidRPr="0071073B" w:rsidRDefault="004B4735" w:rsidP="004B4735">
      <w:pPr>
        <w:pStyle w:val="Corpsdetexte"/>
        <w:rPr>
          <w:rFonts w:ascii="Arial" w:hAnsi="Arial" w:cs="Arial"/>
          <w:sz w:val="20"/>
          <w:lang w:val="de-DE"/>
        </w:rPr>
      </w:pPr>
      <w:r w:rsidRPr="0071073B">
        <w:rPr>
          <w:rFonts w:ascii="Arial" w:hAnsi="Arial" w:cs="Arial"/>
          <w:sz w:val="20"/>
          <w:lang w:val="de-DE"/>
        </w:rPr>
        <w:t xml:space="preserve"> </w:t>
      </w:r>
    </w:p>
    <w:p w:rsidR="004B4735" w:rsidRPr="004B4735" w:rsidRDefault="004B4735" w:rsidP="004B4735">
      <w:pPr>
        <w:pStyle w:val="Corpsdetexte"/>
        <w:rPr>
          <w:rFonts w:ascii="Arial" w:hAnsi="Arial" w:cs="Arial"/>
          <w:sz w:val="20"/>
          <w:lang w:val="de-DE"/>
        </w:rPr>
      </w:pPr>
      <w:r w:rsidRPr="004B4735">
        <w:rPr>
          <w:rFonts w:ascii="Arial" w:hAnsi="Arial" w:cs="Arial"/>
          <w:sz w:val="20"/>
          <w:lang w:val="de-DE"/>
        </w:rPr>
        <w:t>Menüpunkt: Anzuwendende Downloadmethode</w:t>
      </w:r>
    </w:p>
    <w:p w:rsidR="004B4735" w:rsidRPr="00733FA4" w:rsidRDefault="004B4735" w:rsidP="004B4735">
      <w:pPr>
        <w:rPr>
          <w:lang w:val="de-DE"/>
        </w:rPr>
      </w:pPr>
      <w:r w:rsidRPr="00733FA4">
        <w:rPr>
          <w:lang w:val="de-DE"/>
        </w:rPr>
        <w:t>Werte: Automatischer Download, manueller Download*</w:t>
      </w:r>
      <w:r w:rsidR="00E87FD9">
        <w:rPr>
          <w:lang w:val="de-DE"/>
        </w:rPr>
        <w:t>, halbautomatischer Download</w:t>
      </w:r>
    </w:p>
    <w:p w:rsidR="004B4735" w:rsidRPr="00733FA4" w:rsidRDefault="004B4735" w:rsidP="00FE1556">
      <w:pPr>
        <w:rPr>
          <w:lang w:val="de-DE"/>
        </w:rPr>
      </w:pPr>
    </w:p>
    <w:p w:rsidR="006C119B" w:rsidRDefault="006C119B" w:rsidP="00FE1556">
      <w:pPr>
        <w:rPr>
          <w:lang w:val="de-DE"/>
        </w:rPr>
      </w:pPr>
      <w:r>
        <w:rPr>
          <w:lang w:val="de-DE"/>
        </w:rPr>
        <w:t>Menü: Softwareaktualisierung</w:t>
      </w:r>
    </w:p>
    <w:p w:rsidR="006C119B" w:rsidRDefault="006C119B" w:rsidP="00FE1556">
      <w:pPr>
        <w:rPr>
          <w:lang w:val="de-DE"/>
        </w:rPr>
      </w:pPr>
      <w:r>
        <w:rPr>
          <w:lang w:val="de-DE"/>
        </w:rPr>
        <w:t>Menüpunkt: Automatische Suche nach Updates</w:t>
      </w:r>
    </w:p>
    <w:p w:rsidR="002768B9" w:rsidRDefault="006C119B" w:rsidP="00FE1556">
      <w:pPr>
        <w:rPr>
          <w:lang w:val="de-DE"/>
        </w:rPr>
      </w:pPr>
      <w:r>
        <w:rPr>
          <w:lang w:val="de-DE"/>
        </w:rPr>
        <w:t>Werte: ein*, aus</w:t>
      </w:r>
    </w:p>
    <w:p w:rsidR="002768B9" w:rsidRDefault="002768B9" w:rsidP="00FE1556">
      <w:pPr>
        <w:rPr>
          <w:lang w:val="de-DE"/>
        </w:rPr>
      </w:pPr>
    </w:p>
    <w:p w:rsidR="00D80C88" w:rsidRDefault="002768B9" w:rsidP="00FE1556">
      <w:pPr>
        <w:rPr>
          <w:lang w:val="de-DE"/>
        </w:rPr>
      </w:pPr>
      <w:r>
        <w:rPr>
          <w:lang w:val="de-DE"/>
        </w:rPr>
        <w:t>Menüpunkt: Jetzt nach Updates suchen</w:t>
      </w:r>
    </w:p>
    <w:p w:rsidR="00A909E5" w:rsidRDefault="00D80C88" w:rsidP="00A51651">
      <w:pPr>
        <w:rPr>
          <w:lang w:val="de-DE"/>
        </w:rPr>
      </w:pPr>
      <w:r>
        <w:rPr>
          <w:lang w:val="de-DE"/>
        </w:rPr>
        <w:t>Wert: Wenn diese Option eingeschaltet ist, wi</w:t>
      </w:r>
      <w:r w:rsidR="00DC1FEC">
        <w:rPr>
          <w:lang w:val="de-DE"/>
        </w:rPr>
        <w:t>rd sofort nach Updates gesucht</w:t>
      </w:r>
      <w:r>
        <w:rPr>
          <w:lang w:val="de-DE"/>
        </w:rPr>
        <w:t xml:space="preserve"> </w:t>
      </w:r>
      <w:r w:rsidR="00593CD3">
        <w:rPr>
          <w:lang w:val="de-DE"/>
        </w:rPr>
        <w:t xml:space="preserve"> </w:t>
      </w:r>
      <w:r w:rsidR="00524976">
        <w:rPr>
          <w:lang w:val="de-DE"/>
        </w:rPr>
        <w:t xml:space="preserve">  </w:t>
      </w:r>
    </w:p>
    <w:p w:rsidR="00A909E5" w:rsidRPr="00A51651" w:rsidRDefault="00A909E5" w:rsidP="00A51651">
      <w:pPr>
        <w:rPr>
          <w:lang w:val="de-DE"/>
        </w:rPr>
      </w:pPr>
    </w:p>
    <w:p w:rsidR="00D35562" w:rsidRPr="00E72AD4" w:rsidRDefault="00D35562" w:rsidP="00E72AD4">
      <w:pPr>
        <w:pStyle w:val="Titre2"/>
      </w:pPr>
      <w:bookmarkStart w:id="209" w:name="_Toc101697821"/>
      <w:bookmarkStart w:id="210" w:name="_Toc461004067"/>
      <w:r w:rsidRPr="00C1739A">
        <w:t>Wiedergabe</w:t>
      </w:r>
      <w:bookmarkEnd w:id="209"/>
      <w:r w:rsidR="00D1389E">
        <w:t xml:space="preserve"> und Navigation</w:t>
      </w:r>
      <w:bookmarkEnd w:id="210"/>
    </w:p>
    <w:p w:rsidR="004D584F" w:rsidRDefault="00D855D2" w:rsidP="004D584F">
      <w:pPr>
        <w:pStyle w:val="Titre3"/>
        <w:rPr>
          <w:lang w:val="de-DE"/>
        </w:rPr>
      </w:pPr>
      <w:bookmarkStart w:id="211" w:name="_Toc461004068"/>
      <w:r>
        <w:rPr>
          <w:lang w:val="en-GB"/>
        </w:rPr>
        <w:t>Endloswiedergabe</w:t>
      </w:r>
      <w:r w:rsidR="00180294">
        <w:rPr>
          <w:lang w:val="de-DE"/>
        </w:rPr>
        <w:t>:</w:t>
      </w:r>
      <w:bookmarkEnd w:id="211"/>
    </w:p>
    <w:p w:rsidR="00D35562" w:rsidRPr="00C1739A" w:rsidRDefault="00D1389E" w:rsidP="00FE1556">
      <w:pPr>
        <w:rPr>
          <w:lang w:val="de-DE"/>
        </w:rPr>
      </w:pPr>
      <w:r>
        <w:rPr>
          <w:lang w:val="de-DE"/>
        </w:rPr>
        <w:t xml:space="preserve">Wenn </w:t>
      </w:r>
      <w:r w:rsidR="00D855D2" w:rsidRPr="004D584F">
        <w:rPr>
          <w:lang w:val="de-DE"/>
        </w:rPr>
        <w:t xml:space="preserve">Endloswiedergabe </w:t>
      </w:r>
      <w:r>
        <w:rPr>
          <w:lang w:val="de-DE"/>
        </w:rPr>
        <w:t xml:space="preserve">eingeschaltet ist, </w:t>
      </w:r>
      <w:r w:rsidR="00D35562" w:rsidRPr="00C1739A">
        <w:rPr>
          <w:lang w:val="de-DE"/>
        </w:rPr>
        <w:t xml:space="preserve">wird die Wiedergabe wiederholt, sie wird automatisch am Anfang des Buches erneut gestartet, nachdem das Ende des Buches erreicht wurde. </w:t>
      </w:r>
    </w:p>
    <w:p w:rsidR="003F1199" w:rsidRDefault="003F1199" w:rsidP="000C3E2D">
      <w:pPr>
        <w:pStyle w:val="Titre3"/>
        <w:rPr>
          <w:lang w:val="de-DE"/>
        </w:rPr>
      </w:pPr>
      <w:bookmarkStart w:id="212" w:name="_Toc461004069"/>
      <w:r>
        <w:rPr>
          <w:lang w:val="de-DE"/>
        </w:rPr>
        <w:t>Zeitsprünge</w:t>
      </w:r>
      <w:bookmarkEnd w:id="212"/>
    </w:p>
    <w:p w:rsidR="00AC7E5C" w:rsidRPr="004A18B6" w:rsidRDefault="0097206B" w:rsidP="00FE1556">
      <w:pPr>
        <w:rPr>
          <w:lang w:val="de-DE"/>
        </w:rPr>
      </w:pPr>
      <w:r w:rsidRPr="004A18B6">
        <w:rPr>
          <w:lang w:val="de-DE"/>
        </w:rPr>
        <w:t xml:space="preserve">Sie </w:t>
      </w:r>
      <w:r w:rsidR="003F1199" w:rsidRPr="004A18B6">
        <w:rPr>
          <w:lang w:val="de-DE"/>
        </w:rPr>
        <w:t xml:space="preserve">können </w:t>
      </w:r>
      <w:r w:rsidRPr="004A18B6">
        <w:rPr>
          <w:lang w:val="de-DE"/>
        </w:rPr>
        <w:t xml:space="preserve">auswählen, welche Zeitsprungintervalle Sie verwenden möchten: </w:t>
      </w:r>
      <w:r w:rsidR="00CC3B48">
        <w:rPr>
          <w:lang w:val="de-DE"/>
        </w:rPr>
        <w:t xml:space="preserve">30 Sekunden, </w:t>
      </w:r>
      <w:r w:rsidRPr="004A18B6">
        <w:rPr>
          <w:lang w:val="de-DE"/>
        </w:rPr>
        <w:t>1, 5, 10 und/oder 30 Minuten. Nur die von Ihnen ausgewählten Zeitintervalle erscheinen dann als Navigationsebenen.</w:t>
      </w:r>
    </w:p>
    <w:p w:rsidR="00D35562" w:rsidRPr="00C1739A" w:rsidRDefault="00D35562" w:rsidP="000C3E2D">
      <w:pPr>
        <w:pStyle w:val="Titre3"/>
        <w:rPr>
          <w:lang w:val="de-DE"/>
        </w:rPr>
      </w:pPr>
      <w:bookmarkStart w:id="213" w:name="_Toc461004070"/>
      <w:r w:rsidRPr="00C1739A">
        <w:rPr>
          <w:lang w:val="de-DE"/>
        </w:rPr>
        <w:t>Tastentöne</w:t>
      </w:r>
      <w:bookmarkEnd w:id="213"/>
    </w:p>
    <w:p w:rsidR="00D35562" w:rsidRPr="00C1739A" w:rsidRDefault="00D35562" w:rsidP="00FE1556">
      <w:pPr>
        <w:rPr>
          <w:lang w:val="de-DE"/>
        </w:rPr>
      </w:pPr>
      <w:r w:rsidRPr="00C1739A">
        <w:rPr>
          <w:lang w:val="de-DE"/>
        </w:rPr>
        <w:t xml:space="preserve">Sie können die Töne ein- oder ausschalten, die beim Drücken der Tasten zu hören sind. Das Ausschalten dieser Option unterdrückt </w:t>
      </w:r>
      <w:r w:rsidR="006811F4">
        <w:rPr>
          <w:lang w:val="de-DE"/>
        </w:rPr>
        <w:t>auch</w:t>
      </w:r>
      <w:r w:rsidRPr="00C1739A">
        <w:rPr>
          <w:lang w:val="de-DE"/>
        </w:rPr>
        <w:t xml:space="preserve"> </w:t>
      </w:r>
      <w:r w:rsidR="00AD2F7F">
        <w:rPr>
          <w:lang w:val="de-DE"/>
        </w:rPr>
        <w:t>das</w:t>
      </w:r>
      <w:r w:rsidRPr="00C1739A">
        <w:rPr>
          <w:lang w:val="de-DE"/>
        </w:rPr>
        <w:t xml:space="preserve"> zweite </w:t>
      </w:r>
      <w:r w:rsidR="00AD2F7F">
        <w:rPr>
          <w:lang w:val="de-DE"/>
        </w:rPr>
        <w:t>Tonsignal</w:t>
      </w:r>
      <w:r w:rsidRPr="00C1739A">
        <w:rPr>
          <w:lang w:val="de-DE"/>
        </w:rPr>
        <w:t xml:space="preserve">, </w:t>
      </w:r>
      <w:r w:rsidR="00AD2F7F">
        <w:rPr>
          <w:lang w:val="de-DE"/>
        </w:rPr>
        <w:t>das</w:t>
      </w:r>
      <w:r w:rsidRPr="00C1739A">
        <w:rPr>
          <w:lang w:val="de-DE"/>
        </w:rPr>
        <w:t xml:space="preserve"> beim Beginn der Wiedergabe zu hören ist</w:t>
      </w:r>
      <w:r w:rsidR="00176C2C">
        <w:rPr>
          <w:lang w:val="de-DE"/>
        </w:rPr>
        <w:t>,</w:t>
      </w:r>
      <w:r w:rsidRPr="00C1739A">
        <w:rPr>
          <w:lang w:val="de-DE"/>
        </w:rPr>
        <w:t xml:space="preserve"> und die „gesperrt“ Mitteilung, die anzeigt, dass die Tastensperre eingeschaltet wurde. Die „gesperrt“ Mitteilung kann für die </w:t>
      </w:r>
      <w:r w:rsidR="0023687F">
        <w:rPr>
          <w:b/>
          <w:lang w:val="de-DE"/>
        </w:rPr>
        <w:t>Powertaste</w:t>
      </w:r>
      <w:r w:rsidRPr="00C1739A">
        <w:rPr>
          <w:lang w:val="de-DE"/>
        </w:rPr>
        <w:t xml:space="preserve"> nicht ausgeschaltet werden. Die Werkseinstellung für die Tastentöne ist ein. Die </w:t>
      </w:r>
      <w:r w:rsidR="00CE615C">
        <w:rPr>
          <w:b/>
          <w:lang w:val="de-DE"/>
        </w:rPr>
        <w:t>nach oben</w:t>
      </w:r>
      <w:r w:rsidR="00CB495D">
        <w:rPr>
          <w:b/>
          <w:lang w:val="de-DE"/>
        </w:rPr>
        <w:t xml:space="preserve"> </w:t>
      </w:r>
      <w:r w:rsidRPr="00C1739A">
        <w:rPr>
          <w:b/>
          <w:lang w:val="de-DE"/>
        </w:rPr>
        <w:t>/</w:t>
      </w:r>
      <w:r w:rsidR="00CB495D">
        <w:rPr>
          <w:b/>
          <w:lang w:val="de-DE"/>
        </w:rPr>
        <w:t xml:space="preserve"> </w:t>
      </w:r>
      <w:r w:rsidR="00CE615C">
        <w:rPr>
          <w:b/>
          <w:lang w:val="de-DE"/>
        </w:rPr>
        <w:t>nach unten</w:t>
      </w:r>
      <w:r w:rsidRPr="00C1739A">
        <w:rPr>
          <w:lang w:val="de-DE"/>
        </w:rPr>
        <w:t xml:space="preserve"> Tasten </w:t>
      </w:r>
      <w:r w:rsidR="00176C2C">
        <w:rPr>
          <w:lang w:val="de-DE"/>
        </w:rPr>
        <w:t>(</w:t>
      </w:r>
      <w:r w:rsidRPr="00C1739A">
        <w:rPr>
          <w:lang w:val="de-DE"/>
        </w:rPr>
        <w:t>auf der linken Seite des Gerätes</w:t>
      </w:r>
      <w:r w:rsidR="00176C2C">
        <w:rPr>
          <w:lang w:val="de-DE"/>
        </w:rPr>
        <w:t>)</w:t>
      </w:r>
      <w:r w:rsidRPr="00C1739A">
        <w:rPr>
          <w:lang w:val="de-DE"/>
        </w:rPr>
        <w:t xml:space="preserve"> </w:t>
      </w:r>
      <w:r w:rsidR="00AD2F7F">
        <w:rPr>
          <w:lang w:val="de-DE"/>
        </w:rPr>
        <w:t xml:space="preserve">haben nur einen Signalton </w:t>
      </w:r>
      <w:r w:rsidRPr="00C1739A">
        <w:rPr>
          <w:lang w:val="de-DE"/>
        </w:rPr>
        <w:t xml:space="preserve">auf minimaler, normaler und maximaler Position, unabhängig von dieser Menüeinstellung.  </w:t>
      </w:r>
    </w:p>
    <w:p w:rsidR="000272E3" w:rsidRDefault="000272E3" w:rsidP="000C3E2D">
      <w:pPr>
        <w:pStyle w:val="Titre3"/>
        <w:rPr>
          <w:lang w:val="de-DE"/>
        </w:rPr>
      </w:pPr>
      <w:bookmarkStart w:id="214" w:name="_Toc461004071"/>
      <w:r>
        <w:rPr>
          <w:lang w:val="de-DE"/>
        </w:rPr>
        <w:t>Schlafnachrichten</w:t>
      </w:r>
      <w:bookmarkEnd w:id="214"/>
    </w:p>
    <w:p w:rsidR="00E15F7C" w:rsidRDefault="00D35562" w:rsidP="00FE1556">
      <w:pPr>
        <w:rPr>
          <w:lang w:val="de-DE"/>
        </w:rPr>
      </w:pPr>
      <w:r w:rsidRPr="00C1739A">
        <w:rPr>
          <w:lang w:val="de-DE"/>
        </w:rPr>
        <w:t xml:space="preserve">Die </w:t>
      </w:r>
      <w:r w:rsidR="000767CA">
        <w:rPr>
          <w:lang w:val="de-DE"/>
        </w:rPr>
        <w:t>Schlafnachrichten „eine Minute verbleibend“ sowie „Schlafmodus aus“, wonach der S</w:t>
      </w:r>
      <w:r w:rsidR="0026601A">
        <w:rPr>
          <w:lang w:val="de-DE"/>
        </w:rPr>
        <w:t>tream</w:t>
      </w:r>
      <w:r w:rsidR="000767CA">
        <w:rPr>
          <w:lang w:val="de-DE"/>
        </w:rPr>
        <w:t xml:space="preserve"> sich abschaltet, </w:t>
      </w:r>
      <w:r w:rsidRPr="00C1739A">
        <w:rPr>
          <w:lang w:val="de-DE"/>
        </w:rPr>
        <w:t>können ein- oder ausgeschaltet werden.</w:t>
      </w:r>
    </w:p>
    <w:p w:rsidR="0036514D" w:rsidRDefault="0036514D" w:rsidP="000C3E2D">
      <w:pPr>
        <w:pStyle w:val="Titre3"/>
        <w:rPr>
          <w:lang w:val="de-DE"/>
        </w:rPr>
      </w:pPr>
      <w:bookmarkStart w:id="215" w:name="_Toc461004072"/>
      <w:r>
        <w:rPr>
          <w:lang w:val="de-DE"/>
        </w:rPr>
        <w:t>Lesezeichenalarm</w:t>
      </w:r>
      <w:bookmarkEnd w:id="215"/>
    </w:p>
    <w:p w:rsidR="00D35562" w:rsidRDefault="00620260" w:rsidP="00FE1556">
      <w:pPr>
        <w:pStyle w:val="Retrait1religne"/>
        <w:ind w:firstLine="0"/>
        <w:rPr>
          <w:lang w:val="de-DE"/>
        </w:rPr>
      </w:pPr>
      <w:r>
        <w:rPr>
          <w:lang w:val="de-DE"/>
        </w:rPr>
        <w:t xml:space="preserve">Wenn der Lesezeichenalarm aktiv ist, hören Sie während der Wiedergabe eines Buches, </w:t>
      </w:r>
      <w:r w:rsidR="0061330E">
        <w:rPr>
          <w:lang w:val="de-DE"/>
        </w:rPr>
        <w:t xml:space="preserve">dass Sie gerade </w:t>
      </w:r>
      <w:r>
        <w:rPr>
          <w:lang w:val="de-DE"/>
        </w:rPr>
        <w:t>an einem vorher festgelegten Lesezeichen vorbeikommen.</w:t>
      </w:r>
    </w:p>
    <w:p w:rsidR="007A461D" w:rsidRDefault="007A461D" w:rsidP="000C3E2D">
      <w:pPr>
        <w:pStyle w:val="Titre3"/>
        <w:rPr>
          <w:lang w:val="de-DE"/>
        </w:rPr>
      </w:pPr>
      <w:bookmarkStart w:id="216" w:name="_Toc461004073"/>
      <w:r>
        <w:rPr>
          <w:lang w:val="de-DE"/>
        </w:rPr>
        <w:t>Audiomodus</w:t>
      </w:r>
      <w:bookmarkEnd w:id="216"/>
    </w:p>
    <w:p w:rsidR="00336D3E" w:rsidRDefault="00C1755C" w:rsidP="00FE1556">
      <w:pPr>
        <w:rPr>
          <w:lang w:val="de-DE"/>
        </w:rPr>
      </w:pPr>
      <w:r>
        <w:rPr>
          <w:lang w:val="de-DE"/>
        </w:rPr>
        <w:t xml:space="preserve">Sie können </w:t>
      </w:r>
      <w:r w:rsidR="0049701C">
        <w:rPr>
          <w:lang w:val="de-DE"/>
        </w:rPr>
        <w:t xml:space="preserve">zwischen </w:t>
      </w:r>
      <w:r>
        <w:rPr>
          <w:lang w:val="de-DE"/>
        </w:rPr>
        <w:t>Klang</w:t>
      </w:r>
      <w:r w:rsidR="0049701C">
        <w:rPr>
          <w:lang w:val="de-DE"/>
        </w:rPr>
        <w:t xml:space="preserve"> und Tonhöhe wählen. Die Tonhöhe verändert die </w:t>
      </w:r>
      <w:r w:rsidR="00E03D7E">
        <w:rPr>
          <w:lang w:val="de-DE"/>
        </w:rPr>
        <w:t>Höhe</w:t>
      </w:r>
      <w:r w:rsidR="0049701C">
        <w:rPr>
          <w:lang w:val="de-DE"/>
        </w:rPr>
        <w:t xml:space="preserve"> der Stimme</w:t>
      </w:r>
      <w:r w:rsidR="00FE1A19">
        <w:rPr>
          <w:lang w:val="de-DE"/>
        </w:rPr>
        <w:t>. Besonders für Menschen mit einer Hörbehinderung kann die Änderung der Stimmhöhe sinnvoller sein als eine Klangveränderung.</w:t>
      </w:r>
    </w:p>
    <w:p w:rsidR="00E72AD4" w:rsidRDefault="00E72AD4" w:rsidP="004A18B6">
      <w:pPr>
        <w:pStyle w:val="Corpsdetexte"/>
        <w:rPr>
          <w:lang w:val="de-DE"/>
        </w:rPr>
      </w:pPr>
    </w:p>
    <w:p w:rsidR="00D35562" w:rsidRPr="00C1739A" w:rsidRDefault="00D35562" w:rsidP="000C3E2D">
      <w:pPr>
        <w:pStyle w:val="Titre2"/>
      </w:pPr>
      <w:bookmarkStart w:id="217" w:name="_Toc101697822"/>
      <w:bookmarkStart w:id="218" w:name="_Toc461004074"/>
      <w:r w:rsidRPr="00C1739A">
        <w:t>Überspringen</w:t>
      </w:r>
      <w:bookmarkEnd w:id="217"/>
      <w:bookmarkEnd w:id="218"/>
    </w:p>
    <w:p w:rsidR="00D35562" w:rsidRDefault="00D35562" w:rsidP="00FE1556">
      <w:pPr>
        <w:rPr>
          <w:lang w:val="de-DE"/>
        </w:rPr>
      </w:pPr>
      <w:r w:rsidRPr="00C1739A">
        <w:rPr>
          <w:lang w:val="de-DE"/>
        </w:rPr>
        <w:t xml:space="preserve">Das Menü Überspringen enthält die Konfigurationseinstellungen für überspringbare Elemente. Die Werkseinstellung ist Wiedergabe. </w:t>
      </w:r>
      <w:r w:rsidR="00336D3E">
        <w:rPr>
          <w:lang w:val="de-DE"/>
        </w:rPr>
        <w:t>Die überspringbaren Elemente sind nur für DAISY 2.02. Bücher relevant</w:t>
      </w:r>
      <w:r w:rsidR="00F53309">
        <w:rPr>
          <w:lang w:val="de-DE"/>
        </w:rPr>
        <w:t xml:space="preserve">, wenn diese Elemente vom Produzenten als überspringbar gekennzeichnet wurden. Die Meisten Hörbüchereien verwenden dieses Feature allerdings nicht. </w:t>
      </w:r>
      <w:r w:rsidRPr="00C1739A">
        <w:rPr>
          <w:lang w:val="de-DE"/>
        </w:rPr>
        <w:t>Im Folgenden gibt es eine Liste mit Menü</w:t>
      </w:r>
      <w:r w:rsidR="008F5609">
        <w:rPr>
          <w:lang w:val="de-DE"/>
        </w:rPr>
        <w:t>punkten</w:t>
      </w:r>
      <w:r w:rsidRPr="00C1739A">
        <w:rPr>
          <w:lang w:val="de-DE"/>
        </w:rPr>
        <w:t xml:space="preserve"> und ihren Werten: </w:t>
      </w:r>
    </w:p>
    <w:p w:rsidR="002B6FE9" w:rsidRPr="00C1739A" w:rsidRDefault="002B6FE9" w:rsidP="00FE1556">
      <w:pPr>
        <w:rPr>
          <w:lang w:val="de-DE"/>
        </w:rPr>
      </w:pPr>
    </w:p>
    <w:p w:rsidR="00D35562" w:rsidRPr="00C1739A" w:rsidRDefault="00D35562" w:rsidP="00FE1556">
      <w:pPr>
        <w:rPr>
          <w:lang w:val="de-DE"/>
        </w:rPr>
      </w:pPr>
      <w:r w:rsidRPr="00C1739A">
        <w:rPr>
          <w:lang w:val="de-DE"/>
        </w:rPr>
        <w:t>Alle</w:t>
      </w:r>
      <w:r w:rsidR="00942B00">
        <w:rPr>
          <w:lang w:val="de-DE"/>
        </w:rPr>
        <w:t>s</w:t>
      </w:r>
      <w:r w:rsidR="002B6FE9">
        <w:rPr>
          <w:lang w:val="de-DE"/>
        </w:rPr>
        <w:t>.</w:t>
      </w:r>
    </w:p>
    <w:p w:rsidR="00D35562" w:rsidRPr="00C1739A" w:rsidRDefault="00D35562" w:rsidP="00FE1556">
      <w:pPr>
        <w:rPr>
          <w:lang w:val="de-DE"/>
        </w:rPr>
      </w:pPr>
      <w:r w:rsidRPr="00C1739A">
        <w:rPr>
          <w:lang w:val="de-DE"/>
        </w:rPr>
        <w:t xml:space="preserve">Werte: Wiedergabe, Überspringen, Nach Aufforderung, </w:t>
      </w:r>
      <w:r w:rsidR="009938F5">
        <w:rPr>
          <w:lang w:val="de-DE"/>
        </w:rPr>
        <w:t>b</w:t>
      </w:r>
      <w:r w:rsidR="00942B00">
        <w:rPr>
          <w:lang w:val="de-DE"/>
        </w:rPr>
        <w:t>enutzerkonfiguriert</w:t>
      </w:r>
    </w:p>
    <w:p w:rsidR="00D35562" w:rsidRPr="00C1739A" w:rsidRDefault="00560B89" w:rsidP="00FE1556">
      <w:pPr>
        <w:rPr>
          <w:lang w:val="de-DE"/>
        </w:rPr>
      </w:pPr>
      <w:r>
        <w:rPr>
          <w:lang w:val="de-DE"/>
        </w:rPr>
        <w:t>ANMERKUNG</w:t>
      </w:r>
      <w:r w:rsidR="00D35562" w:rsidRPr="00C1739A">
        <w:rPr>
          <w:lang w:val="de-DE"/>
        </w:rPr>
        <w:t xml:space="preserve">: Sie können </w:t>
      </w:r>
      <w:r w:rsidR="009938F5">
        <w:rPr>
          <w:lang w:val="de-DE"/>
        </w:rPr>
        <w:t>benutzerkonfiguriert</w:t>
      </w:r>
      <w:r w:rsidR="00D35562" w:rsidRPr="00C1739A">
        <w:rPr>
          <w:lang w:val="de-DE"/>
        </w:rPr>
        <w:t xml:space="preserve"> nicht auswählen. Es wird automatisch eingestellt, wenn Sie ein überspringbares Element verändern.</w:t>
      </w:r>
    </w:p>
    <w:p w:rsidR="002B6FE9" w:rsidRDefault="002B6FE9" w:rsidP="00FE1556">
      <w:pPr>
        <w:rPr>
          <w:lang w:val="de-DE"/>
        </w:rPr>
      </w:pPr>
    </w:p>
    <w:p w:rsidR="00D35562" w:rsidRPr="00C1739A" w:rsidRDefault="00D35562" w:rsidP="00FE1556">
      <w:pPr>
        <w:rPr>
          <w:lang w:val="de-DE"/>
        </w:rPr>
      </w:pPr>
      <w:r w:rsidRPr="00C1739A">
        <w:rPr>
          <w:lang w:val="de-DE"/>
        </w:rPr>
        <w:t>Fußnote.</w:t>
      </w:r>
    </w:p>
    <w:p w:rsidR="00D35562" w:rsidRPr="00C1739A" w:rsidRDefault="00D35562" w:rsidP="004A18B6">
      <w:pPr>
        <w:pStyle w:val="Liste"/>
        <w:rPr>
          <w:lang w:val="de-DE"/>
        </w:rPr>
      </w:pPr>
      <w:r w:rsidRPr="00C1739A">
        <w:rPr>
          <w:lang w:val="de-DE"/>
        </w:rPr>
        <w:t>Werte: Wiedergabe, Überspringen, Nach Aufforderung.</w:t>
      </w:r>
    </w:p>
    <w:p w:rsidR="00D35562" w:rsidRPr="00C1739A" w:rsidRDefault="00D35562" w:rsidP="00D35562">
      <w:pPr>
        <w:rPr>
          <w:lang w:val="de-DE"/>
        </w:rPr>
      </w:pPr>
    </w:p>
    <w:p w:rsidR="00D35562" w:rsidRPr="00C1739A" w:rsidRDefault="00D35562" w:rsidP="004A18B6">
      <w:pPr>
        <w:pStyle w:val="Liste"/>
        <w:rPr>
          <w:lang w:val="de-DE"/>
        </w:rPr>
      </w:pPr>
      <w:r w:rsidRPr="00C1739A">
        <w:rPr>
          <w:lang w:val="de-DE"/>
        </w:rPr>
        <w:t>Seitenzahl.</w:t>
      </w:r>
    </w:p>
    <w:p w:rsidR="00D35562" w:rsidRPr="00C1739A" w:rsidRDefault="00D35562" w:rsidP="004A18B6">
      <w:pPr>
        <w:pStyle w:val="Liste"/>
        <w:rPr>
          <w:lang w:val="de-DE"/>
        </w:rPr>
      </w:pPr>
      <w:r w:rsidRPr="00C1739A">
        <w:rPr>
          <w:lang w:val="de-DE"/>
        </w:rPr>
        <w:t>Werte: Wiedergabe, Überspringen.</w:t>
      </w:r>
    </w:p>
    <w:p w:rsidR="00D35562" w:rsidRPr="00C1739A" w:rsidRDefault="00D35562" w:rsidP="00D35562">
      <w:pPr>
        <w:rPr>
          <w:lang w:val="de-DE"/>
        </w:rPr>
      </w:pPr>
    </w:p>
    <w:p w:rsidR="00014892" w:rsidRDefault="00560B89" w:rsidP="004A18B6">
      <w:pPr>
        <w:pStyle w:val="Liste"/>
        <w:rPr>
          <w:lang w:val="de-DE"/>
        </w:rPr>
      </w:pPr>
      <w:r>
        <w:rPr>
          <w:lang w:val="de-DE"/>
        </w:rPr>
        <w:t>A</w:t>
      </w:r>
      <w:r w:rsidR="0061330E">
        <w:rPr>
          <w:lang w:val="de-DE"/>
        </w:rPr>
        <w:t>n</w:t>
      </w:r>
      <w:r w:rsidR="005B2DAD">
        <w:rPr>
          <w:lang w:val="de-DE"/>
        </w:rPr>
        <w:t>merkung</w:t>
      </w:r>
      <w:r w:rsidR="00D35562" w:rsidRPr="00C1739A">
        <w:rPr>
          <w:lang w:val="de-DE"/>
        </w:rPr>
        <w:t xml:space="preserve"> des </w:t>
      </w:r>
      <w:r w:rsidR="00014892">
        <w:rPr>
          <w:lang w:val="de-DE"/>
        </w:rPr>
        <w:t>Produzenten</w:t>
      </w:r>
      <w:r w:rsidR="002B6FE9">
        <w:rPr>
          <w:lang w:val="de-DE"/>
        </w:rPr>
        <w:t>.</w:t>
      </w:r>
    </w:p>
    <w:p w:rsidR="00D35562" w:rsidRPr="00C1739A" w:rsidRDefault="00D35562" w:rsidP="004A18B6">
      <w:pPr>
        <w:pStyle w:val="Liste"/>
        <w:rPr>
          <w:lang w:val="de-DE"/>
        </w:rPr>
      </w:pPr>
      <w:r w:rsidRPr="00C1739A">
        <w:rPr>
          <w:lang w:val="de-DE"/>
        </w:rPr>
        <w:t>Werte: Wiedergabe, Überspringen, Nach Aufforderung.</w:t>
      </w:r>
    </w:p>
    <w:p w:rsidR="00D35562" w:rsidRPr="00C1739A" w:rsidRDefault="00D35562" w:rsidP="00D35562">
      <w:pPr>
        <w:rPr>
          <w:lang w:val="de-DE"/>
        </w:rPr>
      </w:pPr>
    </w:p>
    <w:p w:rsidR="00D35562" w:rsidRPr="00C1739A" w:rsidRDefault="00014892" w:rsidP="004A18B6">
      <w:pPr>
        <w:pStyle w:val="Liste"/>
        <w:rPr>
          <w:lang w:val="de-DE"/>
        </w:rPr>
      </w:pPr>
      <w:r>
        <w:rPr>
          <w:lang w:val="de-DE"/>
        </w:rPr>
        <w:t>Sidebar</w:t>
      </w:r>
      <w:r w:rsidR="002B6FE9">
        <w:rPr>
          <w:lang w:val="de-DE"/>
        </w:rPr>
        <w:t>.</w:t>
      </w:r>
    </w:p>
    <w:p w:rsidR="00D35562" w:rsidRPr="00C1739A" w:rsidRDefault="00D35562" w:rsidP="004A18B6">
      <w:pPr>
        <w:pStyle w:val="Liste"/>
        <w:rPr>
          <w:lang w:val="de-DE"/>
        </w:rPr>
      </w:pPr>
      <w:r w:rsidRPr="00C1739A">
        <w:rPr>
          <w:lang w:val="de-DE"/>
        </w:rPr>
        <w:t>Werte: Wiedergabe, Überspringen, Nach Aufforderung.</w:t>
      </w:r>
    </w:p>
    <w:p w:rsidR="00D35562" w:rsidRPr="00C1739A" w:rsidRDefault="00D35562" w:rsidP="00D35562">
      <w:pPr>
        <w:rPr>
          <w:lang w:val="de-DE"/>
        </w:rPr>
      </w:pPr>
    </w:p>
    <w:p w:rsidR="00D35562" w:rsidRPr="00C1739A" w:rsidRDefault="00D35562" w:rsidP="000C3E2D">
      <w:pPr>
        <w:pStyle w:val="Titre2"/>
        <w:rPr>
          <w:lang w:val="de-DE"/>
        </w:rPr>
      </w:pPr>
      <w:bookmarkStart w:id="219" w:name="_Toc101697823"/>
      <w:bookmarkStart w:id="220" w:name="_Toc461004075"/>
      <w:r w:rsidRPr="00C1739A">
        <w:rPr>
          <w:lang w:val="de-DE"/>
        </w:rPr>
        <w:t>Sprachmenü</w:t>
      </w:r>
      <w:bookmarkEnd w:id="219"/>
      <w:bookmarkEnd w:id="220"/>
    </w:p>
    <w:p w:rsidR="00D35562" w:rsidRPr="00C1739A" w:rsidRDefault="00D35562" w:rsidP="000C3E2D">
      <w:pPr>
        <w:pStyle w:val="Titre3"/>
        <w:rPr>
          <w:lang w:val="de-DE" w:eastAsia="fr-CA"/>
        </w:rPr>
      </w:pPr>
      <w:bookmarkStart w:id="221" w:name="_Toc101697824"/>
      <w:bookmarkStart w:id="222" w:name="_Toc461004076"/>
      <w:r w:rsidRPr="00C1739A">
        <w:rPr>
          <w:lang w:val="de-DE" w:eastAsia="fr-CA"/>
        </w:rPr>
        <w:t>Text-zu-Sprache Stimme</w:t>
      </w:r>
      <w:bookmarkEnd w:id="221"/>
      <w:bookmarkEnd w:id="222"/>
    </w:p>
    <w:p w:rsidR="00D35562" w:rsidRPr="00C1739A" w:rsidRDefault="00D35562" w:rsidP="00FE1556">
      <w:pPr>
        <w:rPr>
          <w:lang w:val="de-DE" w:eastAsia="fr-CA"/>
        </w:rPr>
      </w:pPr>
      <w:r w:rsidRPr="00C1739A">
        <w:rPr>
          <w:lang w:val="de-DE" w:eastAsia="fr-CA"/>
        </w:rPr>
        <w:t xml:space="preserve">Drücken und halten Sie Taste </w:t>
      </w:r>
      <w:r w:rsidRPr="00C1739A">
        <w:rPr>
          <w:b/>
          <w:lang w:val="de-DE" w:eastAsia="fr-CA"/>
        </w:rPr>
        <w:t>7</w:t>
      </w:r>
      <w:r w:rsidRPr="00C1739A">
        <w:rPr>
          <w:lang w:val="de-DE" w:eastAsia="fr-CA"/>
        </w:rPr>
        <w:t xml:space="preserve">, um eine der installierten Text-zu-Sprache Stimmen auszuwählen. Alternativ können Sie auch Taste </w:t>
      </w:r>
      <w:r w:rsidRPr="00C1739A">
        <w:rPr>
          <w:b/>
          <w:lang w:val="de-DE" w:eastAsia="fr-CA"/>
        </w:rPr>
        <w:t>7</w:t>
      </w:r>
      <w:r w:rsidRPr="00C1739A">
        <w:rPr>
          <w:lang w:val="de-DE" w:eastAsia="fr-CA"/>
        </w:rPr>
        <w:t xml:space="preserve"> wiederholt drücken, um in das Sprachmenü zu gelangen. Benutzen Sie Tasten </w:t>
      </w:r>
      <w:r w:rsidRPr="00C1739A">
        <w:rPr>
          <w:b/>
          <w:lang w:val="de-DE" w:eastAsia="fr-CA"/>
        </w:rPr>
        <w:t>4</w:t>
      </w:r>
      <w:r w:rsidRPr="00C1739A">
        <w:rPr>
          <w:lang w:val="de-DE" w:eastAsia="fr-CA"/>
        </w:rPr>
        <w:t xml:space="preserve"> und </w:t>
      </w:r>
      <w:r w:rsidRPr="00C1739A">
        <w:rPr>
          <w:b/>
          <w:lang w:val="de-DE" w:eastAsia="fr-CA"/>
        </w:rPr>
        <w:t>6</w:t>
      </w:r>
      <w:r w:rsidRPr="00C1739A">
        <w:rPr>
          <w:lang w:val="de-DE" w:eastAsia="fr-CA"/>
        </w:rPr>
        <w:t xml:space="preserve">, um sich zwischen den verfügbaren Möglichkeiten zu bewegen. Drücken Sie </w:t>
      </w:r>
      <w:r w:rsidRPr="00C1739A">
        <w:rPr>
          <w:b/>
          <w:lang w:val="de-DE" w:eastAsia="fr-CA"/>
        </w:rPr>
        <w:t>Bestätigen</w:t>
      </w:r>
      <w:r w:rsidRPr="00C1739A">
        <w:rPr>
          <w:lang w:val="de-DE" w:eastAsia="fr-CA"/>
        </w:rPr>
        <w:t xml:space="preserve">, um die Auswahl zu akzeptieren oder </w:t>
      </w:r>
      <w:r w:rsidRPr="00C1739A">
        <w:rPr>
          <w:b/>
          <w:lang w:val="de-DE" w:eastAsia="fr-CA"/>
        </w:rPr>
        <w:t>Wiedergabe</w:t>
      </w:r>
      <w:r w:rsidRPr="00C1739A">
        <w:rPr>
          <w:lang w:val="de-DE" w:eastAsia="fr-CA"/>
        </w:rPr>
        <w:t xml:space="preserve">, um die Auswahl zu akzeptieren und mit der Wiedergabe fortzufahren.  </w:t>
      </w:r>
    </w:p>
    <w:p w:rsidR="00D35562" w:rsidRPr="00C1739A" w:rsidRDefault="00D35562" w:rsidP="000C3E2D">
      <w:pPr>
        <w:pStyle w:val="Titre3"/>
        <w:rPr>
          <w:lang w:val="de-DE" w:eastAsia="fr-CA"/>
        </w:rPr>
      </w:pPr>
      <w:bookmarkStart w:id="223" w:name="_Toc461004077"/>
      <w:bookmarkStart w:id="224" w:name="_Toc101697825"/>
      <w:r w:rsidRPr="00C1739A">
        <w:rPr>
          <w:lang w:val="de-DE" w:eastAsia="fr-CA"/>
        </w:rPr>
        <w:t>Braille</w:t>
      </w:r>
      <w:r w:rsidR="00A86ACB">
        <w:rPr>
          <w:lang w:val="de-DE" w:eastAsia="fr-CA"/>
        </w:rPr>
        <w:t>-</w:t>
      </w:r>
      <w:r w:rsidR="00E03D7E">
        <w:rPr>
          <w:lang w:val="de-DE" w:eastAsia="fr-CA"/>
        </w:rPr>
        <w:t>Zeichensatz</w:t>
      </w:r>
      <w:bookmarkEnd w:id="223"/>
      <w:r w:rsidRPr="00C1739A">
        <w:rPr>
          <w:lang w:val="de-DE" w:eastAsia="fr-CA"/>
        </w:rPr>
        <w:t xml:space="preserve"> </w:t>
      </w:r>
      <w:bookmarkEnd w:id="224"/>
    </w:p>
    <w:p w:rsidR="00D35562" w:rsidRDefault="00E4627A" w:rsidP="00FE1556">
      <w:pPr>
        <w:rPr>
          <w:lang w:val="de-DE"/>
        </w:rPr>
      </w:pPr>
      <w:r>
        <w:rPr>
          <w:lang w:val="de-DE"/>
        </w:rPr>
        <w:t xml:space="preserve">Es stehen verschiedene Braille-Zeichensätze zur Verfügung, </w:t>
      </w:r>
      <w:r w:rsidR="00D35562" w:rsidRPr="00C1739A">
        <w:rPr>
          <w:lang w:val="de-DE"/>
        </w:rPr>
        <w:t xml:space="preserve">abhängig von der ausgewählten TTS Sprache. Drücken Sie die Menü Taste </w:t>
      </w:r>
      <w:r w:rsidR="00D35562" w:rsidRPr="00C1739A">
        <w:rPr>
          <w:b/>
          <w:lang w:val="de-DE"/>
        </w:rPr>
        <w:t>7</w:t>
      </w:r>
      <w:r w:rsidR="00D35562" w:rsidRPr="00C1739A">
        <w:rPr>
          <w:lang w:val="de-DE"/>
        </w:rPr>
        <w:t xml:space="preserve"> wiederholt bis zum Menü Sprache, um de</w:t>
      </w:r>
      <w:r w:rsidR="00BA2FBF">
        <w:rPr>
          <w:lang w:val="de-DE"/>
        </w:rPr>
        <w:t>n</w:t>
      </w:r>
      <w:r w:rsidR="00D35562" w:rsidRPr="00C1739A">
        <w:rPr>
          <w:lang w:val="de-DE"/>
        </w:rPr>
        <w:t xml:space="preserve"> </w:t>
      </w:r>
      <w:r>
        <w:rPr>
          <w:lang w:val="de-DE"/>
        </w:rPr>
        <w:t>Z</w:t>
      </w:r>
      <w:r w:rsidR="00BA2FBF">
        <w:rPr>
          <w:lang w:val="de-DE"/>
        </w:rPr>
        <w:t xml:space="preserve">eichensatz </w:t>
      </w:r>
      <w:r w:rsidR="00D35562" w:rsidRPr="00C1739A">
        <w:rPr>
          <w:lang w:val="de-DE"/>
        </w:rPr>
        <w:t>zu ändern</w:t>
      </w:r>
      <w:r w:rsidR="00D35562" w:rsidRPr="00C1739A">
        <w:rPr>
          <w:lang w:val="de-DE" w:eastAsia="fr-CA"/>
        </w:rPr>
        <w:t xml:space="preserve">. Mit den Tasten </w:t>
      </w:r>
      <w:r w:rsidR="00D35562" w:rsidRPr="00C1739A">
        <w:rPr>
          <w:b/>
          <w:lang w:val="de-DE" w:eastAsia="fr-CA"/>
        </w:rPr>
        <w:t>2</w:t>
      </w:r>
      <w:r w:rsidR="00D35562" w:rsidRPr="00C1739A">
        <w:rPr>
          <w:lang w:val="de-DE" w:eastAsia="fr-CA"/>
        </w:rPr>
        <w:t xml:space="preserve"> oder </w:t>
      </w:r>
      <w:r w:rsidR="00D35562" w:rsidRPr="00C1739A">
        <w:rPr>
          <w:b/>
          <w:lang w:val="de-DE" w:eastAsia="fr-CA"/>
        </w:rPr>
        <w:t>8</w:t>
      </w:r>
      <w:r w:rsidR="00D35562" w:rsidRPr="00C1739A">
        <w:rPr>
          <w:lang w:val="de-DE" w:eastAsia="fr-CA"/>
        </w:rPr>
        <w:t xml:space="preserve"> gelangen Sie zum </w:t>
      </w:r>
      <w:r w:rsidR="008F5609">
        <w:rPr>
          <w:lang w:val="de-DE" w:eastAsia="fr-CA"/>
        </w:rPr>
        <w:t>Menüpunkt</w:t>
      </w:r>
      <w:r>
        <w:rPr>
          <w:lang w:val="de-DE" w:eastAsia="fr-CA"/>
        </w:rPr>
        <w:t xml:space="preserve"> </w:t>
      </w:r>
      <w:r w:rsidR="00D35562" w:rsidRPr="00C1739A">
        <w:rPr>
          <w:lang w:val="de-DE" w:eastAsia="fr-CA"/>
        </w:rPr>
        <w:t>Braille</w:t>
      </w:r>
      <w:r>
        <w:rPr>
          <w:lang w:val="de-DE" w:eastAsia="fr-CA"/>
        </w:rPr>
        <w:t>,</w:t>
      </w:r>
      <w:r w:rsidR="00D35562" w:rsidRPr="00C1739A">
        <w:rPr>
          <w:lang w:val="de-DE" w:eastAsia="fr-CA"/>
        </w:rPr>
        <w:t xml:space="preserve"> und mit den Tasten </w:t>
      </w:r>
      <w:r w:rsidR="00D35562" w:rsidRPr="00C1739A">
        <w:rPr>
          <w:b/>
          <w:lang w:val="de-DE" w:eastAsia="fr-CA"/>
        </w:rPr>
        <w:t>4</w:t>
      </w:r>
      <w:r w:rsidR="00D35562" w:rsidRPr="00C1739A">
        <w:rPr>
          <w:lang w:val="de-DE" w:eastAsia="fr-CA"/>
        </w:rPr>
        <w:t xml:space="preserve"> oder </w:t>
      </w:r>
      <w:r w:rsidR="00D35562" w:rsidRPr="00C1739A">
        <w:rPr>
          <w:b/>
          <w:lang w:val="de-DE" w:eastAsia="fr-CA"/>
        </w:rPr>
        <w:t>6</w:t>
      </w:r>
      <w:r w:rsidR="00D35562" w:rsidRPr="00C1739A">
        <w:rPr>
          <w:lang w:val="de-DE" w:eastAsia="fr-CA"/>
        </w:rPr>
        <w:t xml:space="preserve"> können Sie dann den </w:t>
      </w:r>
      <w:r w:rsidR="00BA2FBF">
        <w:rPr>
          <w:lang w:val="de-DE" w:eastAsia="fr-CA"/>
        </w:rPr>
        <w:t xml:space="preserve">Zeichensatz </w:t>
      </w:r>
      <w:r w:rsidR="00D35562" w:rsidRPr="00C1739A">
        <w:rPr>
          <w:lang w:val="de-DE" w:eastAsia="fr-CA"/>
        </w:rPr>
        <w:t xml:space="preserve">auswählen. Drücken Sie </w:t>
      </w:r>
      <w:r w:rsidR="00BA2FBF">
        <w:rPr>
          <w:lang w:val="de-DE" w:eastAsia="fr-CA"/>
        </w:rPr>
        <w:t xml:space="preserve">Raute zum Bestätigen Ihrer Auswahl oder Wiedergabe, um mit Abspielen fortzufahren. </w:t>
      </w:r>
      <w:r w:rsidR="00D35562" w:rsidRPr="00C1739A">
        <w:rPr>
          <w:lang w:val="de-DE" w:eastAsia="fr-CA"/>
        </w:rPr>
        <w:t xml:space="preserve"> De</w:t>
      </w:r>
      <w:r w:rsidR="00C212C8">
        <w:rPr>
          <w:lang w:val="de-DE" w:eastAsia="fr-CA"/>
        </w:rPr>
        <w:t>r</w:t>
      </w:r>
      <w:r w:rsidR="00D35562" w:rsidRPr="00C1739A">
        <w:rPr>
          <w:lang w:val="de-DE" w:eastAsia="fr-CA"/>
        </w:rPr>
        <w:t xml:space="preserve"> erste </w:t>
      </w:r>
      <w:r w:rsidR="00C212C8">
        <w:rPr>
          <w:lang w:val="de-DE" w:eastAsia="fr-CA"/>
        </w:rPr>
        <w:t xml:space="preserve">Zeichensatz </w:t>
      </w:r>
      <w:r w:rsidR="00D35562" w:rsidRPr="00C1739A">
        <w:rPr>
          <w:lang w:val="de-DE" w:eastAsia="fr-CA"/>
        </w:rPr>
        <w:t>in der Liste ist die Werkseinstellung</w:t>
      </w:r>
      <w:r w:rsidR="00D35562" w:rsidRPr="00C1739A">
        <w:rPr>
          <w:lang w:val="de-DE"/>
        </w:rPr>
        <w:t>. De</w:t>
      </w:r>
      <w:r w:rsidR="00C212C8">
        <w:rPr>
          <w:lang w:val="de-DE"/>
        </w:rPr>
        <w:t>r</w:t>
      </w:r>
      <w:r w:rsidR="00D35562" w:rsidRPr="00C1739A">
        <w:rPr>
          <w:lang w:val="de-DE"/>
        </w:rPr>
        <w:t xml:space="preserve"> </w:t>
      </w:r>
      <w:r w:rsidR="00C212C8">
        <w:rPr>
          <w:lang w:val="de-DE"/>
        </w:rPr>
        <w:t>Zeichensatz, den</w:t>
      </w:r>
      <w:r w:rsidR="00D35562" w:rsidRPr="00C1739A">
        <w:rPr>
          <w:lang w:val="de-DE"/>
        </w:rPr>
        <w:t xml:space="preserve"> Sie auswählen</w:t>
      </w:r>
      <w:r w:rsidR="00C212C8">
        <w:rPr>
          <w:lang w:val="de-DE"/>
        </w:rPr>
        <w:t xml:space="preserve">, </w:t>
      </w:r>
      <w:r w:rsidR="00D35562" w:rsidRPr="00C1739A">
        <w:rPr>
          <w:lang w:val="de-DE"/>
        </w:rPr>
        <w:t xml:space="preserve"> wird zur </w:t>
      </w:r>
      <w:r w:rsidR="00EB7257">
        <w:rPr>
          <w:lang w:val="de-DE"/>
        </w:rPr>
        <w:t xml:space="preserve">neuen </w:t>
      </w:r>
      <w:r w:rsidR="00D35562" w:rsidRPr="00C1739A">
        <w:rPr>
          <w:lang w:val="de-DE"/>
        </w:rPr>
        <w:t>Voreinstellung für die entsprechende TTS Stimme.</w:t>
      </w:r>
    </w:p>
    <w:p w:rsidR="00E72AD4" w:rsidRPr="00C1739A" w:rsidRDefault="00E72AD4" w:rsidP="004A18B6">
      <w:pPr>
        <w:pStyle w:val="Corpsdetexte"/>
        <w:rPr>
          <w:lang w:val="de-DE" w:eastAsia="fr-CA"/>
        </w:rPr>
      </w:pPr>
    </w:p>
    <w:p w:rsidR="009A5EA0" w:rsidRPr="00277D00" w:rsidRDefault="009A5EA0" w:rsidP="000C3E2D">
      <w:pPr>
        <w:pStyle w:val="Titre2"/>
        <w:rPr>
          <w:rFonts w:cs="Arial"/>
          <w:lang w:val="de-DE"/>
        </w:rPr>
      </w:pPr>
      <w:bookmarkStart w:id="225" w:name="_Toc461004078"/>
      <w:bookmarkStart w:id="226" w:name="_Toc244402337"/>
      <w:bookmarkStart w:id="227" w:name="_Toc101697826"/>
      <w:r w:rsidRPr="00277D00">
        <w:rPr>
          <w:rFonts w:cs="Arial"/>
          <w:lang w:val="de-DE"/>
        </w:rPr>
        <w:t>Aufnahme</w:t>
      </w:r>
      <w:bookmarkEnd w:id="225"/>
      <w:r w:rsidRPr="00277D00">
        <w:rPr>
          <w:rFonts w:cs="Arial"/>
          <w:lang w:val="de-DE"/>
        </w:rPr>
        <w:t xml:space="preserve"> </w:t>
      </w:r>
      <w:bookmarkEnd w:id="226"/>
    </w:p>
    <w:p w:rsidR="00D35562" w:rsidRPr="00277D00" w:rsidRDefault="00A02B8D" w:rsidP="00FE1556">
      <w:pPr>
        <w:rPr>
          <w:bCs/>
          <w:lang w:val="de-DE"/>
        </w:rPr>
      </w:pPr>
      <w:r w:rsidRPr="00277D00">
        <w:rPr>
          <w:lang w:val="de-DE"/>
        </w:rPr>
        <w:t xml:space="preserve">Bitte, beachten Sie, dass </w:t>
      </w:r>
      <w:r w:rsidR="007F38C5" w:rsidRPr="00277D00">
        <w:rPr>
          <w:lang w:val="de-DE"/>
        </w:rPr>
        <w:t xml:space="preserve">das interne Mikrofon nur in Mono aufnimmt. </w:t>
      </w:r>
      <w:r w:rsidR="002A64EE" w:rsidRPr="00277D00">
        <w:rPr>
          <w:lang w:val="de-DE"/>
        </w:rPr>
        <w:t>Stereoaufnahmen können mit einem externen Mikrofon oder mit Line</w:t>
      </w:r>
      <w:r w:rsidR="00572A1E">
        <w:rPr>
          <w:lang w:val="de-DE"/>
        </w:rPr>
        <w:t>-</w:t>
      </w:r>
      <w:r w:rsidR="002A64EE" w:rsidRPr="00277D00">
        <w:rPr>
          <w:lang w:val="de-DE"/>
        </w:rPr>
        <w:t xml:space="preserve">in </w:t>
      </w:r>
      <w:r w:rsidR="007F38C5" w:rsidRPr="00277D00">
        <w:rPr>
          <w:lang w:val="de-DE"/>
        </w:rPr>
        <w:t>ge</w:t>
      </w:r>
      <w:r w:rsidR="00E4627A" w:rsidRPr="00277D00">
        <w:rPr>
          <w:lang w:val="de-DE"/>
        </w:rPr>
        <w:t>tätigt</w:t>
      </w:r>
      <w:r w:rsidR="002A64EE" w:rsidRPr="00277D00">
        <w:rPr>
          <w:lang w:val="de-DE"/>
        </w:rPr>
        <w:t xml:space="preserve"> werden. Die Wahl des Aufnahmedateityps hat sowohl Einfluss auf die Aufnahmequalität als auch auf die Dateigröße. </w:t>
      </w:r>
      <w:r w:rsidR="00E8447F" w:rsidRPr="00277D00">
        <w:rPr>
          <w:lang w:val="de-DE"/>
        </w:rPr>
        <w:t xml:space="preserve">Wenn Sie die Aufnahmequalität erhöhen, erhöhen Sie gleichzeitig auch die Dateigröße. Stereoaufnahmen brauchen doppelt so viel Platz wie Monoaufnahmen. </w:t>
      </w:r>
      <w:r w:rsidR="00D35562" w:rsidRPr="00277D00">
        <w:rPr>
          <w:bCs/>
          <w:lang w:val="de-DE"/>
        </w:rPr>
        <w:t xml:space="preserve"> </w:t>
      </w:r>
      <w:bookmarkEnd w:id="227"/>
    </w:p>
    <w:p w:rsidR="009E386D" w:rsidRDefault="009E386D" w:rsidP="000C3E2D">
      <w:pPr>
        <w:pStyle w:val="Titre3"/>
        <w:rPr>
          <w:lang w:val="de-DE"/>
        </w:rPr>
      </w:pPr>
      <w:bookmarkStart w:id="228" w:name="_Toc461004079"/>
      <w:r>
        <w:rPr>
          <w:lang w:val="de-DE"/>
        </w:rPr>
        <w:t>Eingebautes Mikrofon – Dateityp</w:t>
      </w:r>
      <w:bookmarkEnd w:id="228"/>
    </w:p>
    <w:p w:rsidR="009E386D" w:rsidRDefault="000F40F4" w:rsidP="00FE1556">
      <w:pPr>
        <w:rPr>
          <w:lang w:val="de-DE"/>
        </w:rPr>
      </w:pPr>
      <w:r>
        <w:rPr>
          <w:lang w:val="de-DE"/>
        </w:rPr>
        <w:t xml:space="preserve">Wählen Sie mit 4/6 </w:t>
      </w:r>
      <w:r w:rsidR="008121AF">
        <w:rPr>
          <w:lang w:val="de-DE"/>
        </w:rPr>
        <w:t>den Dateityp für die Monoaufnahmen mit dem eingebauten Mikrofon aus</w:t>
      </w:r>
      <w:r w:rsidR="004F5EF6">
        <w:rPr>
          <w:lang w:val="de-DE"/>
        </w:rPr>
        <w:t>:</w:t>
      </w:r>
    </w:p>
    <w:p w:rsidR="004F5EF6" w:rsidRDefault="004F5EF6" w:rsidP="004A18B6">
      <w:pPr>
        <w:pStyle w:val="Listepuces"/>
      </w:pPr>
      <w:r>
        <w:t xml:space="preserve">MP3 64 kilo bits per second (kbps) </w:t>
      </w:r>
      <w:r w:rsidR="008D16C8">
        <w:t>mittlere Qualität</w:t>
      </w:r>
    </w:p>
    <w:p w:rsidR="004F5EF6" w:rsidRDefault="004F5EF6" w:rsidP="004A18B6">
      <w:pPr>
        <w:pStyle w:val="Listepuces"/>
      </w:pPr>
      <w:r>
        <w:t xml:space="preserve">MP3 96kbps </w:t>
      </w:r>
      <w:r w:rsidR="008D16C8">
        <w:t>gute Qualität</w:t>
      </w:r>
    </w:p>
    <w:p w:rsidR="00150ADB" w:rsidRDefault="00704DF7" w:rsidP="00FE1556">
      <w:pPr>
        <w:pStyle w:val="Listepuces"/>
        <w:rPr>
          <w:lang w:val="de-DE"/>
        </w:rPr>
      </w:pPr>
      <w:r>
        <w:rPr>
          <w:lang w:val="de-DE"/>
        </w:rPr>
        <w:t>WAV</w:t>
      </w:r>
      <w:r w:rsidR="004F5EF6" w:rsidRPr="00E11B8F">
        <w:rPr>
          <w:lang w:val="de-DE"/>
        </w:rPr>
        <w:t xml:space="preserve"> 16 bit 44.1K PCM </w:t>
      </w:r>
      <w:r w:rsidR="00E11B8F" w:rsidRPr="00E11B8F">
        <w:rPr>
          <w:lang w:val="de-DE"/>
        </w:rPr>
        <w:t>hohe</w:t>
      </w:r>
      <w:r w:rsidR="00E11B8F">
        <w:rPr>
          <w:lang w:val="de-DE"/>
        </w:rPr>
        <w:t xml:space="preserve"> Qualität</w:t>
      </w:r>
    </w:p>
    <w:p w:rsidR="00415B53" w:rsidRDefault="00415B53" w:rsidP="00415B53">
      <w:pPr>
        <w:pStyle w:val="Listepuces"/>
        <w:numPr>
          <w:ilvl w:val="0"/>
          <w:numId w:val="0"/>
        </w:numPr>
        <w:ind w:left="360"/>
        <w:rPr>
          <w:lang w:val="de-DE"/>
        </w:rPr>
      </w:pPr>
    </w:p>
    <w:p w:rsidR="00415B53" w:rsidRPr="00FE1556" w:rsidRDefault="00415B53" w:rsidP="00415B53">
      <w:pPr>
        <w:pStyle w:val="Listepuces"/>
        <w:numPr>
          <w:ilvl w:val="0"/>
          <w:numId w:val="0"/>
        </w:numPr>
        <w:ind w:left="360"/>
        <w:rPr>
          <w:lang w:val="de-DE"/>
        </w:rPr>
      </w:pPr>
      <w:r>
        <w:rPr>
          <w:lang w:val="de-DE"/>
        </w:rPr>
        <w:t xml:space="preserve">Nachdem Sie einen Aufnahmedateityp ausgewählt haben, </w:t>
      </w:r>
      <w:r w:rsidR="003C6270">
        <w:rPr>
          <w:lang w:val="de-DE"/>
        </w:rPr>
        <w:t xml:space="preserve">wird Ihnen die ungefähre verbleibende Aufnahmezeit angesagt. Sie berechnet sich aus dem freien Platz auf der SD-Karte und der Größe des ausgewählten Aufnahmedateityps. </w:t>
      </w:r>
      <w:r>
        <w:rPr>
          <w:lang w:val="de-DE"/>
        </w:rPr>
        <w:t xml:space="preserve"> </w:t>
      </w:r>
    </w:p>
    <w:p w:rsidR="004F5EF6" w:rsidRDefault="009C7669" w:rsidP="000C3E2D">
      <w:pPr>
        <w:pStyle w:val="Titre3"/>
        <w:rPr>
          <w:lang w:val="de-DE"/>
        </w:rPr>
      </w:pPr>
      <w:bookmarkStart w:id="229" w:name="_Toc461004080"/>
      <w:r>
        <w:rPr>
          <w:lang w:val="de-DE"/>
        </w:rPr>
        <w:t>Externe Aufnahmequelle</w:t>
      </w:r>
      <w:bookmarkEnd w:id="229"/>
    </w:p>
    <w:p w:rsidR="009C7669" w:rsidRDefault="004F78BE" w:rsidP="00FE1556">
      <w:pPr>
        <w:rPr>
          <w:lang w:val="de-DE"/>
        </w:rPr>
      </w:pPr>
      <w:r>
        <w:rPr>
          <w:lang w:val="de-DE"/>
        </w:rPr>
        <w:t>Wählen Sie mit 4/6 aus, ob Sie ein externes Mikrofon oder ein Line</w:t>
      </w:r>
      <w:r w:rsidR="00572A1E">
        <w:rPr>
          <w:lang w:val="de-DE"/>
        </w:rPr>
        <w:t>-</w:t>
      </w:r>
      <w:r>
        <w:rPr>
          <w:lang w:val="de-DE"/>
        </w:rPr>
        <w:t>in Kabel an die Buchse über der Aufnahmetaste anschließen möchten. Benutzen Sie Line</w:t>
      </w:r>
      <w:r w:rsidR="00572A1E">
        <w:rPr>
          <w:lang w:val="de-DE"/>
        </w:rPr>
        <w:t>-</w:t>
      </w:r>
      <w:r>
        <w:rPr>
          <w:lang w:val="de-DE"/>
        </w:rPr>
        <w:t>in, wenn Sie von einem CD- oder Kassetten</w:t>
      </w:r>
      <w:r w:rsidR="00572A1E">
        <w:rPr>
          <w:lang w:val="de-DE"/>
        </w:rPr>
        <w:t>-</w:t>
      </w:r>
      <w:r w:rsidR="00150ADB">
        <w:rPr>
          <w:lang w:val="de-DE"/>
        </w:rPr>
        <w:t>P</w:t>
      </w:r>
      <w:r>
        <w:rPr>
          <w:lang w:val="de-DE"/>
        </w:rPr>
        <w:t xml:space="preserve">layer aufnehmen wollen. </w:t>
      </w:r>
      <w:r w:rsidR="003049F4">
        <w:rPr>
          <w:lang w:val="de-DE"/>
        </w:rPr>
        <w:t>Die Aufnahme kann über den Kopfhörer mitgehört werden.</w:t>
      </w:r>
    </w:p>
    <w:p w:rsidR="001E270D" w:rsidRDefault="0004212F" w:rsidP="00572A1E">
      <w:pPr>
        <w:rPr>
          <w:lang w:val="de-DE"/>
        </w:rPr>
      </w:pPr>
      <w:r>
        <w:rPr>
          <w:lang w:val="de-DE"/>
        </w:rPr>
        <w:t xml:space="preserve">ANMERKUNG: </w:t>
      </w:r>
      <w:r w:rsidR="00572A1E">
        <w:rPr>
          <w:lang w:val="de-DE"/>
        </w:rPr>
        <w:t>Bei einer Line-in Aufnahme können Sie manuell aussteuern, indem Sie die Lautstärke an dem Gerät verändern, von dem Sie aufnehmen.</w:t>
      </w:r>
      <w:r w:rsidR="001E270D">
        <w:rPr>
          <w:lang w:val="de-DE"/>
        </w:rPr>
        <w:t xml:space="preserve"> </w:t>
      </w:r>
      <w:r w:rsidR="001A3701">
        <w:rPr>
          <w:lang w:val="de-DE"/>
        </w:rPr>
        <w:t>Bei Line-in Aufnahmen kann man nicht mit dem Stream aussteuern.</w:t>
      </w:r>
      <w:r w:rsidR="001A3701">
        <w:rPr>
          <w:lang w:val="de-DE"/>
        </w:rPr>
        <w:tab/>
      </w:r>
      <w:r w:rsidR="00572A1E">
        <w:rPr>
          <w:lang w:val="de-DE"/>
        </w:rPr>
        <w:t xml:space="preserve"> </w:t>
      </w:r>
    </w:p>
    <w:p w:rsidR="001E270D" w:rsidRDefault="001E270D" w:rsidP="00572A1E">
      <w:pPr>
        <w:rPr>
          <w:lang w:val="de-DE"/>
        </w:rPr>
      </w:pPr>
    </w:p>
    <w:p w:rsidR="00391ABB" w:rsidRDefault="009920BA" w:rsidP="00572A1E">
      <w:pPr>
        <w:rPr>
          <w:lang w:val="de-DE"/>
        </w:rPr>
      </w:pPr>
      <w:r>
        <w:rPr>
          <w:lang w:val="de-DE"/>
        </w:rPr>
        <w:t xml:space="preserve">6.5.3 </w:t>
      </w:r>
      <w:r w:rsidR="00391ABB">
        <w:rPr>
          <w:lang w:val="de-DE"/>
        </w:rPr>
        <w:t>Externer Aufnahmemodus</w:t>
      </w:r>
    </w:p>
    <w:p w:rsidR="003A37A0" w:rsidRDefault="003A37A0" w:rsidP="00FE1556">
      <w:pPr>
        <w:rPr>
          <w:lang w:val="de-DE"/>
        </w:rPr>
      </w:pPr>
      <w:r>
        <w:rPr>
          <w:lang w:val="de-DE"/>
        </w:rPr>
        <w:t>Wählen Sie mit 4/6 zwischen Stereo oder Mono.</w:t>
      </w:r>
    </w:p>
    <w:p w:rsidR="009920BA" w:rsidRDefault="009920BA" w:rsidP="00FE1556">
      <w:pPr>
        <w:rPr>
          <w:lang w:val="de-DE"/>
        </w:rPr>
      </w:pPr>
      <w:r>
        <w:rPr>
          <w:lang w:val="de-DE"/>
        </w:rPr>
        <w:t>Die meisten Mikrofone - sogar Monomikrofone – funktionieren mit dem Stream im Stereomodus.</w:t>
      </w:r>
      <w:r w:rsidR="001B2F88">
        <w:rPr>
          <w:lang w:val="de-DE"/>
        </w:rPr>
        <w:t xml:space="preserve"> Wenn Ihre Aufnahmen mit einem externen Mikrofon oder mit Line-in aber nur im linken Kanal zu hören sind, empfehlen wir, dass Sie den Aufnahmemodus </w:t>
      </w:r>
      <w:r w:rsidR="00F57349">
        <w:rPr>
          <w:lang w:val="de-DE"/>
        </w:rPr>
        <w:t>auf Mono setzen.</w:t>
      </w:r>
    </w:p>
    <w:p w:rsidR="00C261C5" w:rsidRDefault="00392C6A" w:rsidP="00392C6A">
      <w:pPr>
        <w:pStyle w:val="Titre3"/>
        <w:numPr>
          <w:ilvl w:val="0"/>
          <w:numId w:val="0"/>
        </w:numPr>
        <w:rPr>
          <w:lang w:val="de-DE"/>
        </w:rPr>
      </w:pPr>
      <w:bookmarkStart w:id="230" w:name="_Toc461004081"/>
      <w:r>
        <w:rPr>
          <w:lang w:val="de-DE"/>
        </w:rPr>
        <w:t xml:space="preserve">6.5.4 </w:t>
      </w:r>
      <w:r w:rsidR="00C261C5">
        <w:rPr>
          <w:lang w:val="de-DE"/>
        </w:rPr>
        <w:t>Externe Aufnahme – Dateityp</w:t>
      </w:r>
      <w:bookmarkEnd w:id="230"/>
    </w:p>
    <w:p w:rsidR="00B1307C" w:rsidRDefault="00350D4A" w:rsidP="00FE1556">
      <w:pPr>
        <w:rPr>
          <w:lang w:val="de-DE"/>
        </w:rPr>
      </w:pPr>
      <w:r>
        <w:rPr>
          <w:lang w:val="de-DE"/>
        </w:rPr>
        <w:t>Hier wählen Sie mit 4/6 den Dateityp für Ihre externe Aufnahmequelle aus</w:t>
      </w:r>
      <w:r w:rsidR="00B1307C">
        <w:rPr>
          <w:lang w:val="de-DE"/>
        </w:rPr>
        <w:t>. Wenn Sie in Stereo aufnehmen wollen, wählen Sie:</w:t>
      </w:r>
    </w:p>
    <w:p w:rsidR="002B6FE9" w:rsidRDefault="002B6FE9" w:rsidP="00FE1556">
      <w:pPr>
        <w:rPr>
          <w:lang w:val="de-DE"/>
        </w:rPr>
      </w:pPr>
    </w:p>
    <w:p w:rsidR="00B1307C" w:rsidRDefault="00B1307C" w:rsidP="004A18B6">
      <w:pPr>
        <w:pStyle w:val="Listepuces"/>
      </w:pPr>
      <w:r>
        <w:t xml:space="preserve">MP3 128kilo bits per second (kbps) </w:t>
      </w:r>
      <w:r w:rsidR="00136419">
        <w:t>mittlere Qualität</w:t>
      </w:r>
    </w:p>
    <w:p w:rsidR="00B1307C" w:rsidRDefault="00B1307C" w:rsidP="004A18B6">
      <w:pPr>
        <w:pStyle w:val="Listepuces"/>
      </w:pPr>
      <w:r>
        <w:t xml:space="preserve">MP3 192kbps </w:t>
      </w:r>
      <w:r w:rsidR="00136419">
        <w:t>gute Qualität</w:t>
      </w:r>
    </w:p>
    <w:p w:rsidR="0018169B" w:rsidRDefault="00704DF7" w:rsidP="004A18B6">
      <w:pPr>
        <w:pStyle w:val="Listepuces"/>
        <w:rPr>
          <w:lang w:val="de-DE"/>
        </w:rPr>
      </w:pPr>
      <w:r>
        <w:rPr>
          <w:lang w:val="de-DE"/>
        </w:rPr>
        <w:t>WAV</w:t>
      </w:r>
      <w:r w:rsidR="00B1307C" w:rsidRPr="00540BD5">
        <w:rPr>
          <w:lang w:val="de-DE"/>
        </w:rPr>
        <w:t xml:space="preserve"> 16 bit 44.1K PCM </w:t>
      </w:r>
      <w:r w:rsidR="00136419" w:rsidRPr="00540BD5">
        <w:rPr>
          <w:lang w:val="de-DE"/>
        </w:rPr>
        <w:t>hohe Qualität</w:t>
      </w:r>
      <w:r w:rsidR="00391ABB">
        <w:rPr>
          <w:lang w:val="de-DE"/>
        </w:rPr>
        <w:t xml:space="preserve"> </w:t>
      </w:r>
    </w:p>
    <w:p w:rsidR="00B1307C" w:rsidRDefault="003626C0" w:rsidP="0018169B">
      <w:pPr>
        <w:pStyle w:val="Listepuces"/>
        <w:numPr>
          <w:ilvl w:val="0"/>
          <w:numId w:val="0"/>
        </w:numPr>
        <w:ind w:left="360"/>
        <w:rPr>
          <w:lang w:val="de-DE"/>
        </w:rPr>
      </w:pPr>
      <w:r>
        <w:rPr>
          <w:lang w:val="de-DE"/>
        </w:rPr>
        <w:t>Wenn Sie in Mono aufnehmen, wählen Sie:</w:t>
      </w:r>
    </w:p>
    <w:p w:rsidR="003626C0" w:rsidRDefault="003626C0" w:rsidP="004A18B6">
      <w:pPr>
        <w:pStyle w:val="Listepuces"/>
      </w:pPr>
      <w:r>
        <w:t xml:space="preserve">MP3 128kilo bits per second (kbps) </w:t>
      </w:r>
      <w:r w:rsidR="00136419">
        <w:t>mittlere Qualität</w:t>
      </w:r>
    </w:p>
    <w:p w:rsidR="003626C0" w:rsidRDefault="003626C0" w:rsidP="004A18B6">
      <w:pPr>
        <w:pStyle w:val="Listepuces"/>
      </w:pPr>
      <w:r>
        <w:t xml:space="preserve">MP3 192kbps </w:t>
      </w:r>
      <w:r w:rsidR="00136419">
        <w:t>gute Qualität</w:t>
      </w:r>
    </w:p>
    <w:p w:rsidR="004A701A" w:rsidRDefault="00704DF7" w:rsidP="004A701A">
      <w:pPr>
        <w:pStyle w:val="Listepuces"/>
        <w:rPr>
          <w:lang w:val="de-DE"/>
        </w:rPr>
      </w:pPr>
      <w:r>
        <w:rPr>
          <w:lang w:val="de-DE"/>
        </w:rPr>
        <w:t>WAV</w:t>
      </w:r>
      <w:r w:rsidR="003626C0" w:rsidRPr="00540BD5">
        <w:rPr>
          <w:lang w:val="de-DE"/>
        </w:rPr>
        <w:t xml:space="preserve"> 16 bit 44.1K PCM </w:t>
      </w:r>
      <w:r w:rsidR="00136419" w:rsidRPr="00540BD5">
        <w:rPr>
          <w:lang w:val="de-DE"/>
        </w:rPr>
        <w:t>hohe Qualität</w:t>
      </w:r>
      <w:r w:rsidR="000C3E2D">
        <w:rPr>
          <w:lang w:val="de-DE"/>
        </w:rPr>
        <w:t xml:space="preserve"> </w:t>
      </w:r>
      <w:r w:rsidR="000E0816" w:rsidRPr="000C3E2D">
        <w:rPr>
          <w:lang w:val="de-DE"/>
        </w:rPr>
        <w:t>(aber nur halb so groß wie die gleiche Aufnahme in Stereo)</w:t>
      </w:r>
    </w:p>
    <w:p w:rsidR="00B1307C" w:rsidRPr="002B6FE9" w:rsidRDefault="004A701A" w:rsidP="006B205B">
      <w:pPr>
        <w:pStyle w:val="Listepuces"/>
        <w:numPr>
          <w:ilvl w:val="0"/>
          <w:numId w:val="0"/>
        </w:numPr>
        <w:rPr>
          <w:lang w:val="de-DE"/>
        </w:rPr>
      </w:pPr>
      <w:r w:rsidRPr="004A701A">
        <w:rPr>
          <w:lang w:val="de-DE"/>
        </w:rPr>
        <w:t xml:space="preserve">Nachdem Sie einen Aufnahmedateityp ausgewählt haben, wird Ihnen die ungefähre verbleibende Aufnahmezeit angesagt. Sie berechnet sich aus dem freien Platz auf der SD-Karte und der Größe des ausgewählten Aufnahmedateityps.  </w:t>
      </w:r>
    </w:p>
    <w:p w:rsidR="00CC3B48" w:rsidRDefault="00392C6A" w:rsidP="00392C6A">
      <w:pPr>
        <w:pStyle w:val="Titre3"/>
        <w:numPr>
          <w:ilvl w:val="0"/>
          <w:numId w:val="0"/>
        </w:numPr>
        <w:rPr>
          <w:lang w:val="de-DE"/>
        </w:rPr>
      </w:pPr>
      <w:bookmarkStart w:id="231" w:name="_Toc461004082"/>
      <w:r>
        <w:rPr>
          <w:lang w:val="de-DE"/>
        </w:rPr>
        <w:t xml:space="preserve">6.5.5 </w:t>
      </w:r>
      <w:r w:rsidR="00CC3B48">
        <w:rPr>
          <w:lang w:val="de-DE"/>
        </w:rPr>
        <w:t>Aussteuerung</w:t>
      </w:r>
      <w:bookmarkEnd w:id="231"/>
    </w:p>
    <w:p w:rsidR="00CC3B48" w:rsidRDefault="00CC3B48" w:rsidP="00D35562">
      <w:pPr>
        <w:autoSpaceDE w:val="0"/>
        <w:autoSpaceDN w:val="0"/>
        <w:adjustRightInd w:val="0"/>
        <w:rPr>
          <w:lang w:val="de-DE"/>
        </w:rPr>
      </w:pPr>
    </w:p>
    <w:p w:rsidR="00CC3B48" w:rsidRDefault="00CC3B48" w:rsidP="00D35562">
      <w:pPr>
        <w:autoSpaceDE w:val="0"/>
        <w:autoSpaceDN w:val="0"/>
        <w:adjustRightInd w:val="0"/>
        <w:rPr>
          <w:lang w:val="de-DE"/>
        </w:rPr>
      </w:pPr>
      <w:r>
        <w:rPr>
          <w:lang w:val="de-DE"/>
        </w:rPr>
        <w:t>Im Aufnahmemenü kann man mit den Tasten 4 und 6 zwischen 3 Aussteuerungsmodi wählen: fest eingestellt, manuell und automatisch.</w:t>
      </w:r>
    </w:p>
    <w:p w:rsidR="0000165C" w:rsidRDefault="0000165C" w:rsidP="00D35562">
      <w:pPr>
        <w:autoSpaceDE w:val="0"/>
        <w:autoSpaceDN w:val="0"/>
        <w:adjustRightInd w:val="0"/>
        <w:rPr>
          <w:lang w:val="de-DE"/>
        </w:rPr>
      </w:pPr>
      <w:r>
        <w:rPr>
          <w:lang w:val="de-DE"/>
        </w:rPr>
        <w:t>Der ausgewählte Modus betrifft sowohl die Aufnahmen mit dem internen oder einem externen Mikrofon, hat aber keinen Einfluss auf Line-in Aufnahmen. Unabhängig davon, welchen Aussteuerungsmodus Sie für Mikrofon</w:t>
      </w:r>
      <w:r w:rsidR="00E03D7E">
        <w:rPr>
          <w:lang w:val="de-DE"/>
        </w:rPr>
        <w:t xml:space="preserve"> </w:t>
      </w:r>
      <w:r>
        <w:rPr>
          <w:lang w:val="de-DE"/>
        </w:rPr>
        <w:t xml:space="preserve">aufnahmen gewählt haben, wird Line-in automatisch auf den fest eingestellten Aussteuerungsmodus gesetzt. </w:t>
      </w:r>
    </w:p>
    <w:p w:rsidR="0000165C" w:rsidRDefault="0000165C" w:rsidP="00D35562">
      <w:pPr>
        <w:autoSpaceDE w:val="0"/>
        <w:autoSpaceDN w:val="0"/>
        <w:adjustRightInd w:val="0"/>
        <w:rPr>
          <w:lang w:val="de-DE"/>
        </w:rPr>
      </w:pPr>
    </w:p>
    <w:p w:rsidR="00D341D5" w:rsidRDefault="00D43D7F" w:rsidP="00E03D7E">
      <w:pPr>
        <w:pStyle w:val="Titre4"/>
        <w:numPr>
          <w:ilvl w:val="0"/>
          <w:numId w:val="0"/>
        </w:numPr>
        <w:ind w:left="864" w:hanging="864"/>
        <w:rPr>
          <w:lang w:val="de-DE"/>
        </w:rPr>
      </w:pPr>
      <w:r>
        <w:rPr>
          <w:lang w:val="de-DE"/>
        </w:rPr>
        <w:t>6.5.5.1</w:t>
      </w:r>
      <w:r w:rsidR="0000165C">
        <w:rPr>
          <w:lang w:val="de-DE"/>
        </w:rPr>
        <w:t xml:space="preserve">   </w:t>
      </w:r>
      <w:r w:rsidR="00CC3B48">
        <w:rPr>
          <w:lang w:val="de-DE"/>
        </w:rPr>
        <w:t>Im fest eingestellten Modus ist eine Aussteuerungsebene voreingestellt.</w:t>
      </w:r>
    </w:p>
    <w:p w:rsidR="00D341D5" w:rsidRDefault="00D341D5" w:rsidP="00D35562">
      <w:pPr>
        <w:autoSpaceDE w:val="0"/>
        <w:autoSpaceDN w:val="0"/>
        <w:adjustRightInd w:val="0"/>
        <w:rPr>
          <w:lang w:val="de-DE"/>
        </w:rPr>
      </w:pPr>
    </w:p>
    <w:p w:rsidR="00FA088F" w:rsidRDefault="00D341D5" w:rsidP="00E03D7E">
      <w:pPr>
        <w:pStyle w:val="Titre4"/>
        <w:numPr>
          <w:ilvl w:val="0"/>
          <w:numId w:val="0"/>
        </w:numPr>
        <w:ind w:left="864" w:hanging="864"/>
        <w:rPr>
          <w:lang w:val="de-DE"/>
        </w:rPr>
      </w:pPr>
      <w:r>
        <w:rPr>
          <w:lang w:val="de-DE"/>
        </w:rPr>
        <w:t xml:space="preserve">6.5.5.2  </w:t>
      </w:r>
      <w:r w:rsidR="00FA088F">
        <w:rPr>
          <w:lang w:val="de-DE"/>
        </w:rPr>
        <w:t>Manueller Aussteuerungsmodus</w:t>
      </w:r>
    </w:p>
    <w:p w:rsidR="00CC3B48" w:rsidRDefault="00CC3B48" w:rsidP="00D35562">
      <w:pPr>
        <w:autoSpaceDE w:val="0"/>
        <w:autoSpaceDN w:val="0"/>
        <w:adjustRightInd w:val="0"/>
        <w:rPr>
          <w:lang w:val="de-DE"/>
        </w:rPr>
      </w:pPr>
      <w:r>
        <w:rPr>
          <w:lang w:val="de-DE"/>
        </w:rPr>
        <w:t>Im manuellen Modus kann man zwischen 10 Aussteuerungsebenen wählen.</w:t>
      </w:r>
    </w:p>
    <w:p w:rsidR="00886ED2" w:rsidRDefault="00FA088F" w:rsidP="00D35562">
      <w:pPr>
        <w:autoSpaceDE w:val="0"/>
        <w:autoSpaceDN w:val="0"/>
        <w:adjustRightInd w:val="0"/>
        <w:rPr>
          <w:lang w:val="de-DE"/>
        </w:rPr>
      </w:pPr>
      <w:r>
        <w:rPr>
          <w:lang w:val="de-DE"/>
        </w:rPr>
        <w:t>Es gibt 2 Möglichkeiten: Manuelle Aussteuerung vor und während einer Aufnahme.</w:t>
      </w:r>
      <w:r w:rsidR="00BA2362">
        <w:rPr>
          <w:lang w:val="de-DE"/>
        </w:rPr>
        <w:t xml:space="preserve"> </w:t>
      </w:r>
      <w:r w:rsidR="00886ED2">
        <w:rPr>
          <w:lang w:val="de-DE"/>
        </w:rPr>
        <w:t>Die Pegeleinstellungen für das interne und das externe Mikrofon werden separat vorgenommen und vom Stream gespeichert.</w:t>
      </w:r>
    </w:p>
    <w:p w:rsidR="00886ED2" w:rsidRDefault="00886ED2" w:rsidP="00D35562">
      <w:pPr>
        <w:autoSpaceDE w:val="0"/>
        <w:autoSpaceDN w:val="0"/>
        <w:adjustRightInd w:val="0"/>
        <w:rPr>
          <w:lang w:val="de-DE"/>
        </w:rPr>
      </w:pPr>
    </w:p>
    <w:p w:rsidR="004B3138" w:rsidRDefault="00993E7C" w:rsidP="00993E7C">
      <w:pPr>
        <w:pStyle w:val="Listepuces"/>
        <w:numPr>
          <w:ilvl w:val="0"/>
          <w:numId w:val="0"/>
        </w:numPr>
        <w:rPr>
          <w:lang w:val="de-DE"/>
        </w:rPr>
      </w:pPr>
      <w:r>
        <w:rPr>
          <w:lang w:val="de-DE"/>
        </w:rPr>
        <w:t xml:space="preserve"> </w:t>
      </w:r>
      <w:r w:rsidR="00886ED2">
        <w:rPr>
          <w:lang w:val="de-DE"/>
        </w:rPr>
        <w:t>Manuelle Aussteuerung im Bücherregal Notizen:</w:t>
      </w:r>
    </w:p>
    <w:p w:rsidR="00486144" w:rsidRDefault="004B3138" w:rsidP="004B3138">
      <w:pPr>
        <w:pStyle w:val="Listepuces"/>
        <w:rPr>
          <w:lang w:val="de-DE"/>
        </w:rPr>
      </w:pPr>
      <w:r>
        <w:rPr>
          <w:lang w:val="de-DE"/>
        </w:rPr>
        <w:t xml:space="preserve"> Wählen Sie mit 1 Notizen aus und bestätigen Sie mit Raute</w:t>
      </w:r>
    </w:p>
    <w:p w:rsidR="00486144" w:rsidRDefault="00486144" w:rsidP="004B3138">
      <w:pPr>
        <w:pStyle w:val="Listepuces"/>
        <w:rPr>
          <w:lang w:val="de-DE"/>
        </w:rPr>
      </w:pPr>
      <w:r>
        <w:rPr>
          <w:lang w:val="de-DE"/>
        </w:rPr>
        <w:t xml:space="preserve">Erreichen Sie die manuelle Aussteuerung </w:t>
      </w:r>
      <w:r w:rsidR="002F5430">
        <w:rPr>
          <w:lang w:val="de-DE"/>
        </w:rPr>
        <w:t>durch mehrmaliges Drücken de</w:t>
      </w:r>
      <w:r w:rsidR="00860C39">
        <w:rPr>
          <w:lang w:val="de-DE"/>
        </w:rPr>
        <w:t>s</w:t>
      </w:r>
      <w:r w:rsidR="002F5430">
        <w:rPr>
          <w:lang w:val="de-DE"/>
        </w:rPr>
        <w:t xml:space="preserve"> </w:t>
      </w:r>
      <w:r w:rsidR="00860C39">
        <w:rPr>
          <w:lang w:val="de-DE"/>
        </w:rPr>
        <w:t>E</w:t>
      </w:r>
      <w:r w:rsidR="002F5430">
        <w:rPr>
          <w:lang w:val="de-DE"/>
        </w:rPr>
        <w:t>in</w:t>
      </w:r>
      <w:r w:rsidR="00860C39">
        <w:rPr>
          <w:lang w:val="de-DE"/>
        </w:rPr>
        <w:t>-/Aus-Schalters</w:t>
      </w:r>
      <w:r>
        <w:rPr>
          <w:lang w:val="de-DE"/>
        </w:rPr>
        <w:t xml:space="preserve"> bis Sie entweder „Aussteuerung internes Mikrofon“ oder „Aussteuerung externes Mikrofon“ hören</w:t>
      </w:r>
    </w:p>
    <w:p w:rsidR="00DA6C04" w:rsidRDefault="00486144" w:rsidP="004B3138">
      <w:pPr>
        <w:pStyle w:val="Listepuces"/>
        <w:rPr>
          <w:lang w:val="de-DE"/>
        </w:rPr>
      </w:pPr>
      <w:r>
        <w:rPr>
          <w:lang w:val="de-DE"/>
        </w:rPr>
        <w:t xml:space="preserve"> Verwenden Sie nun </w:t>
      </w:r>
      <w:r w:rsidR="002F5430">
        <w:rPr>
          <w:lang w:val="de-DE"/>
        </w:rPr>
        <w:t xml:space="preserve"> </w:t>
      </w:r>
      <w:r w:rsidR="00921BB3">
        <w:rPr>
          <w:lang w:val="de-DE"/>
        </w:rPr>
        <w:t>d</w:t>
      </w:r>
      <w:r>
        <w:rPr>
          <w:lang w:val="de-DE"/>
        </w:rPr>
        <w:t xml:space="preserve">ie </w:t>
      </w:r>
      <w:r w:rsidR="00921BB3">
        <w:rPr>
          <w:lang w:val="de-DE"/>
        </w:rPr>
        <w:t>Laut- und Leisetasten für die richtige Pegeleinstellung, genau so wie wenn Sie die Lautstärke anpassen würden</w:t>
      </w:r>
      <w:r w:rsidR="00A855F5">
        <w:rPr>
          <w:lang w:val="de-DE"/>
        </w:rPr>
        <w:t xml:space="preserve">. </w:t>
      </w:r>
      <w:r w:rsidR="00500F3A">
        <w:rPr>
          <w:lang w:val="de-DE"/>
        </w:rPr>
        <w:t>Jede von Ihnen vorgenommene Pegeländerung wird angesagt.</w:t>
      </w:r>
    </w:p>
    <w:p w:rsidR="00FA088F" w:rsidRDefault="00500F3A" w:rsidP="00DA6C04">
      <w:pPr>
        <w:pStyle w:val="Listepuces"/>
        <w:numPr>
          <w:ilvl w:val="0"/>
          <w:numId w:val="0"/>
        </w:numPr>
        <w:ind w:left="360" w:hanging="360"/>
        <w:rPr>
          <w:lang w:val="de-DE"/>
        </w:rPr>
      </w:pPr>
      <w:r>
        <w:rPr>
          <w:lang w:val="de-DE"/>
        </w:rPr>
        <w:t xml:space="preserve"> </w:t>
      </w:r>
      <w:r w:rsidR="00354CA1">
        <w:rPr>
          <w:lang w:val="de-DE"/>
        </w:rPr>
        <w:t xml:space="preserve"> </w:t>
      </w:r>
    </w:p>
    <w:p w:rsidR="00E016DC" w:rsidRDefault="00DA6C04" w:rsidP="00D35562">
      <w:pPr>
        <w:autoSpaceDE w:val="0"/>
        <w:autoSpaceDN w:val="0"/>
        <w:adjustRightInd w:val="0"/>
        <w:rPr>
          <w:lang w:val="de-DE"/>
        </w:rPr>
      </w:pPr>
      <w:r>
        <w:rPr>
          <w:lang w:val="de-DE"/>
        </w:rPr>
        <w:t>ANMERKUNG: Die Pegeleinstellungen gelten immer für das gerade aktive Mikrofon</w:t>
      </w:r>
      <w:r w:rsidR="00E016DC">
        <w:rPr>
          <w:lang w:val="de-DE"/>
        </w:rPr>
        <w:t xml:space="preserve">. Das bedeutet: Internes Mikro, wenn kein Mikro angeschlossen ist; </w:t>
      </w:r>
    </w:p>
    <w:p w:rsidR="00E016DC" w:rsidRDefault="00E016DC" w:rsidP="00D35562">
      <w:pPr>
        <w:autoSpaceDE w:val="0"/>
        <w:autoSpaceDN w:val="0"/>
        <w:adjustRightInd w:val="0"/>
        <w:rPr>
          <w:lang w:val="de-DE"/>
        </w:rPr>
      </w:pPr>
      <w:r>
        <w:rPr>
          <w:lang w:val="de-DE"/>
        </w:rPr>
        <w:t>externes Mikro, wenn eines angeschlossen ist.</w:t>
      </w:r>
    </w:p>
    <w:p w:rsidR="00DA6C04" w:rsidRDefault="00E016DC" w:rsidP="00D35562">
      <w:pPr>
        <w:autoSpaceDE w:val="0"/>
        <w:autoSpaceDN w:val="0"/>
        <w:adjustRightInd w:val="0"/>
        <w:rPr>
          <w:lang w:val="de-DE"/>
        </w:rPr>
      </w:pPr>
      <w:r>
        <w:rPr>
          <w:lang w:val="de-DE"/>
        </w:rPr>
        <w:t xml:space="preserve"> Bei Line-in Aufnahmen</w:t>
      </w:r>
      <w:r w:rsidR="007B469E">
        <w:rPr>
          <w:lang w:val="de-DE"/>
        </w:rPr>
        <w:t>, für die ein Gerät an den Stream angeschlossen werden muss, ist keine manuelle Aussteuerung über den Stream möglich.</w:t>
      </w:r>
      <w:r w:rsidR="00140DE0">
        <w:rPr>
          <w:lang w:val="de-DE"/>
        </w:rPr>
        <w:t xml:space="preserve"> Wie bereits beschrieben, kann man aber am angeschlossenen Gerät die Lautstärke und damit den Pegel verändern.</w:t>
      </w:r>
    </w:p>
    <w:p w:rsidR="00DA6C04" w:rsidRDefault="00DA6C04" w:rsidP="00D35562">
      <w:pPr>
        <w:autoSpaceDE w:val="0"/>
        <w:autoSpaceDN w:val="0"/>
        <w:adjustRightInd w:val="0"/>
        <w:rPr>
          <w:lang w:val="de-DE"/>
        </w:rPr>
      </w:pPr>
    </w:p>
    <w:p w:rsidR="009A0D6A" w:rsidRDefault="0046009F" w:rsidP="00D35562">
      <w:pPr>
        <w:autoSpaceDE w:val="0"/>
        <w:autoSpaceDN w:val="0"/>
        <w:adjustRightInd w:val="0"/>
        <w:rPr>
          <w:lang w:val="de-DE"/>
        </w:rPr>
      </w:pPr>
      <w:r>
        <w:rPr>
          <w:lang w:val="de-DE"/>
        </w:rPr>
        <w:t>Aussteuerung während einer Aufnahme:</w:t>
      </w:r>
    </w:p>
    <w:p w:rsidR="0046009F" w:rsidRPr="006B205B" w:rsidRDefault="0046009F" w:rsidP="006B205B">
      <w:pPr>
        <w:pStyle w:val="Listepuces"/>
        <w:rPr>
          <w:lang w:val="de-DE"/>
        </w:rPr>
      </w:pPr>
      <w:r>
        <w:rPr>
          <w:lang w:val="de-DE"/>
        </w:rPr>
        <w:t xml:space="preserve"> </w:t>
      </w:r>
      <w:r w:rsidR="001C12E6">
        <w:rPr>
          <w:lang w:val="de-DE"/>
        </w:rPr>
        <w:t>Verbinden Sie den Stream mit einem Kopfhörer</w:t>
      </w:r>
      <w:r w:rsidR="00F32B18">
        <w:rPr>
          <w:lang w:val="de-DE"/>
        </w:rPr>
        <w:t>,</w:t>
      </w:r>
      <w:r w:rsidR="007871F5" w:rsidRPr="006B205B">
        <w:rPr>
          <w:lang w:val="de-DE"/>
        </w:rPr>
        <w:t xml:space="preserve"> da das Aussteuern nur über Kopfhörer gemacht werden kann</w:t>
      </w:r>
    </w:p>
    <w:p w:rsidR="007871F5" w:rsidRDefault="007871F5" w:rsidP="007871F5">
      <w:pPr>
        <w:pStyle w:val="Listepuces"/>
        <w:rPr>
          <w:lang w:val="de-DE"/>
        </w:rPr>
      </w:pPr>
      <w:r>
        <w:rPr>
          <w:lang w:val="de-DE"/>
        </w:rPr>
        <w:t xml:space="preserve"> Die Lautstärke  beeinflusst d</w:t>
      </w:r>
      <w:r w:rsidR="00F32B18">
        <w:rPr>
          <w:lang w:val="de-DE"/>
        </w:rPr>
        <w:t>ie</w:t>
      </w:r>
      <w:r>
        <w:rPr>
          <w:lang w:val="de-DE"/>
        </w:rPr>
        <w:t xml:space="preserve"> </w:t>
      </w:r>
      <w:r w:rsidR="00F32B18">
        <w:rPr>
          <w:lang w:val="de-DE"/>
        </w:rPr>
        <w:t xml:space="preserve">Qualität der </w:t>
      </w:r>
      <w:r>
        <w:rPr>
          <w:lang w:val="de-DE"/>
        </w:rPr>
        <w:t>Aufnahme; deshalb ist es wichtig, den Stream vor der Aufnahme auf eine angenehme Lautstärke einzustellen</w:t>
      </w:r>
    </w:p>
    <w:p w:rsidR="00794218" w:rsidRDefault="00A77472" w:rsidP="007871F5">
      <w:pPr>
        <w:pStyle w:val="Listepuces"/>
        <w:rPr>
          <w:lang w:val="de-DE"/>
        </w:rPr>
      </w:pPr>
      <w:r>
        <w:rPr>
          <w:lang w:val="de-DE"/>
        </w:rPr>
        <w:t xml:space="preserve">Egal, von welchem Bücherregal aus Sie aufnehmen: Erhöhen mit der Taste 2, reduzieren mit 8. Mit 5 kehren Sie zur Standardeinstellung </w:t>
      </w:r>
      <w:r w:rsidR="00794218">
        <w:rPr>
          <w:lang w:val="de-DE"/>
        </w:rPr>
        <w:t xml:space="preserve">(Lautstärke 6) </w:t>
      </w:r>
      <w:r>
        <w:rPr>
          <w:lang w:val="de-DE"/>
        </w:rPr>
        <w:t>zurück</w:t>
      </w:r>
    </w:p>
    <w:p w:rsidR="00916BEB" w:rsidRDefault="00794218" w:rsidP="00794218">
      <w:pPr>
        <w:pStyle w:val="Listepuces"/>
        <w:numPr>
          <w:ilvl w:val="0"/>
          <w:numId w:val="0"/>
        </w:numPr>
        <w:ind w:left="360"/>
        <w:rPr>
          <w:lang w:val="de-DE"/>
        </w:rPr>
      </w:pPr>
      <w:r>
        <w:rPr>
          <w:lang w:val="de-DE"/>
        </w:rPr>
        <w:t>ANMERKUNG:</w:t>
      </w:r>
      <w:r w:rsidR="00916BEB">
        <w:rPr>
          <w:lang w:val="de-DE"/>
        </w:rPr>
        <w:t xml:space="preserve"> Mit den Tasten 2 und 8 ändert man die Lautstärke des Players, nicht aber den Aussteuerungspegel.</w:t>
      </w:r>
    </w:p>
    <w:p w:rsidR="00F27F84" w:rsidRDefault="00916BEB" w:rsidP="00916BEB">
      <w:pPr>
        <w:pStyle w:val="Listepuces"/>
        <w:rPr>
          <w:lang w:val="de-DE"/>
        </w:rPr>
      </w:pPr>
      <w:r>
        <w:rPr>
          <w:lang w:val="de-DE"/>
        </w:rPr>
        <w:t xml:space="preserve"> </w:t>
      </w:r>
      <w:r w:rsidR="00F32B18">
        <w:rPr>
          <w:lang w:val="de-DE"/>
        </w:rPr>
        <w:t>Während einer Aufnahme werden keine Lautstärkeänderungen angesagt, aber  man hört den Unterschied über den Kopfhörer.</w:t>
      </w:r>
    </w:p>
    <w:p w:rsidR="00F472EA" w:rsidRDefault="00F27F84" w:rsidP="00916BEB">
      <w:pPr>
        <w:pStyle w:val="Listepuces"/>
        <w:rPr>
          <w:lang w:val="de-DE"/>
        </w:rPr>
      </w:pPr>
      <w:r>
        <w:rPr>
          <w:lang w:val="de-DE"/>
        </w:rPr>
        <w:t xml:space="preserve">Sie können die Aufnahme mit der Wiedergabetaste pausieren und mit 2 und 8 die Lautstärke </w:t>
      </w:r>
      <w:r w:rsidR="002E5F06">
        <w:rPr>
          <w:lang w:val="de-DE"/>
        </w:rPr>
        <w:t>verändern</w:t>
      </w:r>
      <w:r>
        <w:rPr>
          <w:lang w:val="de-DE"/>
        </w:rPr>
        <w:t>. Erneutes Drücken der Wiedergabetaste setzt die Aufnahme fort.</w:t>
      </w:r>
      <w:r w:rsidR="00916BEB">
        <w:rPr>
          <w:lang w:val="de-DE"/>
        </w:rPr>
        <w:t xml:space="preserve"> </w:t>
      </w:r>
      <w:r w:rsidR="00794218">
        <w:rPr>
          <w:lang w:val="de-DE"/>
        </w:rPr>
        <w:t xml:space="preserve"> </w:t>
      </w:r>
      <w:r w:rsidR="00A77472">
        <w:rPr>
          <w:lang w:val="de-DE"/>
        </w:rPr>
        <w:t xml:space="preserve"> </w:t>
      </w:r>
    </w:p>
    <w:p w:rsidR="009A0D6A" w:rsidRDefault="009A0D6A" w:rsidP="00D35562">
      <w:pPr>
        <w:autoSpaceDE w:val="0"/>
        <w:autoSpaceDN w:val="0"/>
        <w:adjustRightInd w:val="0"/>
        <w:rPr>
          <w:lang w:val="de-DE"/>
        </w:rPr>
      </w:pPr>
    </w:p>
    <w:p w:rsidR="002E5F06" w:rsidRDefault="002E5F06" w:rsidP="00E03D7E">
      <w:pPr>
        <w:pStyle w:val="Titre4"/>
        <w:numPr>
          <w:ilvl w:val="0"/>
          <w:numId w:val="0"/>
        </w:numPr>
        <w:ind w:left="864" w:hanging="864"/>
        <w:rPr>
          <w:lang w:val="de-DE"/>
        </w:rPr>
      </w:pPr>
      <w:r>
        <w:rPr>
          <w:lang w:val="de-DE"/>
        </w:rPr>
        <w:t xml:space="preserve">6.5.5.3 </w:t>
      </w:r>
      <w:r w:rsidR="00D11445">
        <w:rPr>
          <w:lang w:val="de-DE"/>
        </w:rPr>
        <w:t>Der automatische Modus</w:t>
      </w:r>
      <w:r>
        <w:rPr>
          <w:lang w:val="de-DE"/>
        </w:rPr>
        <w:t>:</w:t>
      </w:r>
    </w:p>
    <w:p w:rsidR="002E5F06" w:rsidRDefault="002E5F06" w:rsidP="00D35562">
      <w:pPr>
        <w:autoSpaceDE w:val="0"/>
        <w:autoSpaceDN w:val="0"/>
        <w:adjustRightInd w:val="0"/>
        <w:rPr>
          <w:lang w:val="de-DE"/>
        </w:rPr>
      </w:pPr>
      <w:r>
        <w:rPr>
          <w:lang w:val="de-DE"/>
        </w:rPr>
        <w:t>V</w:t>
      </w:r>
      <w:r w:rsidR="00947F98">
        <w:rPr>
          <w:lang w:val="de-DE"/>
        </w:rPr>
        <w:t xml:space="preserve">erhindert Rauschen oder Übersteuerung, indem er </w:t>
      </w:r>
      <w:r w:rsidR="00D11445">
        <w:rPr>
          <w:lang w:val="de-DE"/>
        </w:rPr>
        <w:t>den Pegel leicht</w:t>
      </w:r>
      <w:r w:rsidR="00947F98">
        <w:rPr>
          <w:lang w:val="de-DE"/>
        </w:rPr>
        <w:t xml:space="preserve"> anhebt,</w:t>
      </w:r>
      <w:r w:rsidR="00D11445">
        <w:rPr>
          <w:lang w:val="de-DE"/>
        </w:rPr>
        <w:t xml:space="preserve"> wenn das Audiosignal zu niedrig ist und </w:t>
      </w:r>
      <w:r w:rsidR="00947F98">
        <w:rPr>
          <w:lang w:val="de-DE"/>
        </w:rPr>
        <w:t xml:space="preserve">ihn </w:t>
      </w:r>
      <w:r w:rsidR="00D11445">
        <w:rPr>
          <w:lang w:val="de-DE"/>
        </w:rPr>
        <w:t>verringert</w:t>
      </w:r>
      <w:r w:rsidR="00947F98">
        <w:rPr>
          <w:lang w:val="de-DE"/>
        </w:rPr>
        <w:t>,</w:t>
      </w:r>
      <w:r w:rsidR="00D11445">
        <w:rPr>
          <w:lang w:val="de-DE"/>
        </w:rPr>
        <w:t xml:space="preserve"> wenn das Audiosignal zu hoch ist</w:t>
      </w:r>
      <w:r w:rsidR="00947F98">
        <w:rPr>
          <w:lang w:val="de-DE"/>
        </w:rPr>
        <w:t>.</w:t>
      </w:r>
      <w:r>
        <w:rPr>
          <w:lang w:val="de-DE"/>
        </w:rPr>
        <w:t xml:space="preserve"> Auf diese Weise verhindert man eine Übersteuerung der Aufnahme.</w:t>
      </w:r>
    </w:p>
    <w:p w:rsidR="002E5F06" w:rsidRDefault="002E5F06" w:rsidP="00D35562">
      <w:pPr>
        <w:autoSpaceDE w:val="0"/>
        <w:autoSpaceDN w:val="0"/>
        <w:adjustRightInd w:val="0"/>
        <w:rPr>
          <w:lang w:val="de-DE"/>
        </w:rPr>
      </w:pPr>
    </w:p>
    <w:p w:rsidR="00CC3B48" w:rsidRDefault="00D11445" w:rsidP="00D35562">
      <w:pPr>
        <w:autoSpaceDE w:val="0"/>
        <w:autoSpaceDN w:val="0"/>
        <w:adjustRightInd w:val="0"/>
        <w:rPr>
          <w:lang w:val="de-DE"/>
        </w:rPr>
      </w:pPr>
      <w:r>
        <w:rPr>
          <w:lang w:val="de-DE"/>
        </w:rPr>
        <w:t xml:space="preserve"> </w:t>
      </w:r>
      <w:r w:rsidR="00E640CC">
        <w:rPr>
          <w:lang w:val="de-DE"/>
        </w:rPr>
        <w:t xml:space="preserve"> </w:t>
      </w:r>
      <w:r w:rsidR="002F5430">
        <w:rPr>
          <w:lang w:val="de-DE"/>
        </w:rPr>
        <w:t xml:space="preserve"> </w:t>
      </w:r>
      <w:r w:rsidR="00CC3B48">
        <w:rPr>
          <w:lang w:val="de-DE"/>
        </w:rPr>
        <w:t xml:space="preserve">   </w:t>
      </w:r>
    </w:p>
    <w:p w:rsidR="00583746" w:rsidRDefault="0011698C" w:rsidP="000C3E2D">
      <w:pPr>
        <w:pStyle w:val="Titre2"/>
      </w:pPr>
      <w:bookmarkStart w:id="232" w:name="_Toc461004083"/>
      <w:r>
        <w:t>Multitap-Texteingabe (SMS-Stil)</w:t>
      </w:r>
      <w:bookmarkEnd w:id="232"/>
    </w:p>
    <w:p w:rsidR="0011698C" w:rsidRPr="003D061B" w:rsidRDefault="003D061B" w:rsidP="0011698C">
      <w:pPr>
        <w:rPr>
          <w:lang w:val="de-DE"/>
        </w:rPr>
      </w:pPr>
      <w:r w:rsidRPr="003D061B">
        <w:rPr>
          <w:lang w:val="de-DE"/>
        </w:rPr>
        <w:t xml:space="preserve">Es gibt 2 Multitap-Texteingabe </w:t>
      </w:r>
      <w:r>
        <w:rPr>
          <w:lang w:val="de-DE"/>
        </w:rPr>
        <w:t xml:space="preserve">Methoden: </w:t>
      </w:r>
      <w:r w:rsidR="002851CA">
        <w:rPr>
          <w:lang w:val="de-DE"/>
        </w:rPr>
        <w:t>„Jedes Zeichen nach Tastendruck und nach Pause letztes Zeichen ansagen“ und „Nur letztes Zeichen ansagen“ (Standardeinstellung).</w:t>
      </w:r>
      <w:r w:rsidR="00C71B54">
        <w:rPr>
          <w:lang w:val="de-DE"/>
        </w:rPr>
        <w:t xml:space="preserve"> Mit den Tasten 4 und 6 können Sie zwischen beiden Einstellungen wählen und bestätigen dann mit Enter (s. Abschnitt 5.1</w:t>
      </w:r>
      <w:r w:rsidR="000E382E">
        <w:rPr>
          <w:lang w:val="de-DE"/>
        </w:rPr>
        <w:t xml:space="preserve"> „Textsuche“, um zu lernen, wie beide Methoden funktionieren.)</w:t>
      </w:r>
      <w:r w:rsidR="00C71B54">
        <w:rPr>
          <w:lang w:val="de-DE"/>
        </w:rPr>
        <w:t xml:space="preserve"> </w:t>
      </w:r>
      <w:r>
        <w:rPr>
          <w:lang w:val="de-DE"/>
        </w:rPr>
        <w:t xml:space="preserve"> </w:t>
      </w:r>
    </w:p>
    <w:p w:rsidR="007A7A8A" w:rsidRDefault="007A7A8A" w:rsidP="000C3E2D">
      <w:pPr>
        <w:pStyle w:val="Titre2"/>
      </w:pPr>
      <w:bookmarkStart w:id="233" w:name="_Toc461004084"/>
      <w:r>
        <w:t>SD-Karte Formatieren</w:t>
      </w:r>
      <w:bookmarkEnd w:id="233"/>
    </w:p>
    <w:p w:rsidR="007A7A8A" w:rsidRDefault="007A7A8A" w:rsidP="00D35562">
      <w:pPr>
        <w:autoSpaceDE w:val="0"/>
        <w:autoSpaceDN w:val="0"/>
        <w:adjustRightInd w:val="0"/>
        <w:rPr>
          <w:lang w:val="de-DE"/>
        </w:rPr>
      </w:pPr>
      <w:r>
        <w:rPr>
          <w:lang w:val="de-DE"/>
        </w:rPr>
        <w:t xml:space="preserve"> </w:t>
      </w:r>
    </w:p>
    <w:p w:rsidR="005F5E74" w:rsidRDefault="00D35562" w:rsidP="00FE1556">
      <w:pPr>
        <w:rPr>
          <w:lang w:val="de-DE"/>
        </w:rPr>
      </w:pPr>
      <w:r w:rsidRPr="00C1739A">
        <w:rPr>
          <w:lang w:val="de-DE"/>
        </w:rPr>
        <w:t xml:space="preserve">Wenn Ihre </w:t>
      </w:r>
      <w:r w:rsidR="00116271">
        <w:rPr>
          <w:lang w:val="de-DE"/>
        </w:rPr>
        <w:t>SD-Karte</w:t>
      </w:r>
      <w:r w:rsidRPr="00C1739A">
        <w:rPr>
          <w:lang w:val="de-DE"/>
        </w:rPr>
        <w:t xml:space="preserve"> beim Einlegen in Ihr</w:t>
      </w:r>
      <w:r w:rsidR="00B25A2F">
        <w:rPr>
          <w:lang w:val="de-DE"/>
        </w:rPr>
        <w:t>en</w:t>
      </w:r>
      <w:r w:rsidRPr="00C1739A">
        <w:rPr>
          <w:lang w:val="de-DE"/>
        </w:rPr>
        <w:t xml:space="preserve"> Kartenleser oder </w:t>
      </w:r>
      <w:r w:rsidR="00B25A2F">
        <w:rPr>
          <w:lang w:val="de-DE"/>
        </w:rPr>
        <w:t>der mit dem PC verbundene S</w:t>
      </w:r>
      <w:r w:rsidR="00786EDF">
        <w:rPr>
          <w:lang w:val="de-DE"/>
        </w:rPr>
        <w:t>tream</w:t>
      </w:r>
      <w:r w:rsidR="00B25A2F">
        <w:rPr>
          <w:lang w:val="de-DE"/>
        </w:rPr>
        <w:t xml:space="preserve"> </w:t>
      </w:r>
      <w:r w:rsidRPr="00C1739A">
        <w:rPr>
          <w:lang w:val="de-DE"/>
        </w:rPr>
        <w:t xml:space="preserve">von </w:t>
      </w:r>
      <w:r w:rsidR="00DC561A" w:rsidRPr="00C1739A">
        <w:rPr>
          <w:lang w:val="de-DE"/>
        </w:rPr>
        <w:t xml:space="preserve">Microsoft </w:t>
      </w:r>
      <w:r w:rsidRPr="00C1739A">
        <w:rPr>
          <w:lang w:val="de-DE"/>
        </w:rPr>
        <w:t xml:space="preserve">Windows nicht erkannt wird, kann es möglich sein, dass die Karte formatiert werden muss. </w:t>
      </w:r>
      <w:r w:rsidR="00B25A2F">
        <w:rPr>
          <w:lang w:val="de-DE"/>
        </w:rPr>
        <w:t xml:space="preserve">Wenn Daten aus irgendeinem Grund beschädigt wurden, </w:t>
      </w:r>
      <w:r w:rsidR="005F5E74">
        <w:rPr>
          <w:lang w:val="de-DE"/>
        </w:rPr>
        <w:t>hat das oft zur Folge, dass die entsprechenden Dateien vom S</w:t>
      </w:r>
      <w:r w:rsidR="00DA6D67">
        <w:rPr>
          <w:lang w:val="de-DE"/>
        </w:rPr>
        <w:t>tream</w:t>
      </w:r>
      <w:r w:rsidR="005F5E74">
        <w:rPr>
          <w:lang w:val="de-DE"/>
        </w:rPr>
        <w:t xml:space="preserve"> nicht mehr richtig gelesen werden. In diesem Fall sollte die SD-Karte ebenfalls reformatiert werden.</w:t>
      </w:r>
    </w:p>
    <w:p w:rsidR="00D35562" w:rsidRPr="00C1739A" w:rsidRDefault="00D35562" w:rsidP="00FE1556">
      <w:pPr>
        <w:rPr>
          <w:lang w:val="de-DE"/>
        </w:rPr>
      </w:pPr>
      <w:r w:rsidRPr="00C1739A">
        <w:rPr>
          <w:lang w:val="de-DE"/>
        </w:rPr>
        <w:t>Um Ihre SD</w:t>
      </w:r>
      <w:r w:rsidR="005F5E74">
        <w:rPr>
          <w:lang w:val="de-DE"/>
        </w:rPr>
        <w:t>-</w:t>
      </w:r>
      <w:r w:rsidRPr="00C1739A">
        <w:rPr>
          <w:lang w:val="de-DE"/>
        </w:rPr>
        <w:t xml:space="preserve">Karte zu formatieren, legen Sie diese in den Stream ein und drücken Sie die Menü Taste </w:t>
      </w:r>
      <w:r w:rsidRPr="00C1739A">
        <w:rPr>
          <w:b/>
          <w:lang w:val="de-DE"/>
        </w:rPr>
        <w:t>7</w:t>
      </w:r>
      <w:r w:rsidRPr="00C1739A">
        <w:rPr>
          <w:lang w:val="de-DE"/>
        </w:rPr>
        <w:t xml:space="preserve"> wiederholt, bis Sie die Option „</w:t>
      </w:r>
      <w:r w:rsidR="00116271">
        <w:rPr>
          <w:lang w:val="de-DE"/>
        </w:rPr>
        <w:t>SD-Karte</w:t>
      </w:r>
      <w:r w:rsidRPr="00C1739A">
        <w:rPr>
          <w:lang w:val="de-DE"/>
        </w:rPr>
        <w:t xml:space="preserve"> formatieren“ hören. Drücken Sie dann die </w:t>
      </w:r>
      <w:r w:rsidRPr="00C1739A">
        <w:rPr>
          <w:b/>
          <w:lang w:val="de-DE"/>
        </w:rPr>
        <w:t>Raute</w:t>
      </w:r>
      <w:r w:rsidR="005F5E74" w:rsidRPr="00E03D7E">
        <w:rPr>
          <w:b/>
          <w:lang w:val="de-DE"/>
        </w:rPr>
        <w:t>t</w:t>
      </w:r>
      <w:r w:rsidRPr="00E03D7E">
        <w:rPr>
          <w:b/>
          <w:lang w:val="de-DE"/>
        </w:rPr>
        <w:t>aste</w:t>
      </w:r>
      <w:r w:rsidRPr="00C1739A">
        <w:rPr>
          <w:lang w:val="de-DE"/>
        </w:rPr>
        <w:t xml:space="preserve">, um das Formatieren zu bestätigen. Sie hören eine Warnung, dass durch das Formatieren alle Daten auf der </w:t>
      </w:r>
      <w:r w:rsidR="00116271">
        <w:rPr>
          <w:lang w:val="de-DE"/>
        </w:rPr>
        <w:t>SD-Karte</w:t>
      </w:r>
      <w:r w:rsidRPr="00C1739A">
        <w:rPr>
          <w:lang w:val="de-DE"/>
        </w:rPr>
        <w:t xml:space="preserve"> gelöscht werden. Drücken Sie </w:t>
      </w:r>
      <w:r w:rsidRPr="00C1739A">
        <w:rPr>
          <w:b/>
          <w:lang w:val="de-DE"/>
        </w:rPr>
        <w:t>Raute</w:t>
      </w:r>
      <w:r w:rsidR="005F5E74">
        <w:rPr>
          <w:b/>
          <w:lang w:val="de-DE"/>
        </w:rPr>
        <w:t xml:space="preserve"> </w:t>
      </w:r>
      <w:r w:rsidRPr="00C1739A">
        <w:rPr>
          <w:lang w:val="de-DE"/>
        </w:rPr>
        <w:t xml:space="preserve">erneut, um mit dem Formatieren fortzufahren oder die </w:t>
      </w:r>
      <w:r w:rsidR="00EE01BB">
        <w:rPr>
          <w:b/>
          <w:lang w:val="de-DE"/>
        </w:rPr>
        <w:t>Sterntaste</w:t>
      </w:r>
      <w:r w:rsidRPr="00C1739A">
        <w:rPr>
          <w:lang w:val="de-DE"/>
        </w:rPr>
        <w:t xml:space="preserve">, um das Formatieren abzubrechen. Das Gerät wird Ihre Karte formatieren und Sie als VRStream benennen. Ein </w:t>
      </w:r>
      <w:r w:rsidR="005F5E74">
        <w:rPr>
          <w:lang w:val="de-DE"/>
        </w:rPr>
        <w:t>Fortschrittst</w:t>
      </w:r>
      <w:r w:rsidRPr="00C1739A">
        <w:rPr>
          <w:lang w:val="de-DE"/>
        </w:rPr>
        <w:t xml:space="preserve">on </w:t>
      </w:r>
      <w:r w:rsidR="005F5E74">
        <w:rPr>
          <w:lang w:val="de-DE"/>
        </w:rPr>
        <w:t xml:space="preserve">begleitet das Formatieren. </w:t>
      </w:r>
      <w:r w:rsidRPr="00C1739A">
        <w:rPr>
          <w:lang w:val="de-DE"/>
        </w:rPr>
        <w:t xml:space="preserve">Das Formatieren kann von einigen Sekunden bis zu </w:t>
      </w:r>
      <w:r w:rsidR="0072659E">
        <w:rPr>
          <w:lang w:val="de-DE"/>
        </w:rPr>
        <w:t>einer</w:t>
      </w:r>
      <w:r w:rsidRPr="00C1739A">
        <w:rPr>
          <w:lang w:val="de-DE"/>
        </w:rPr>
        <w:t xml:space="preserve"> oder 2 Minuten dauern, abhängig von der Größe der </w:t>
      </w:r>
      <w:r w:rsidR="00116271">
        <w:rPr>
          <w:lang w:val="de-DE"/>
        </w:rPr>
        <w:t>SD-Karte</w:t>
      </w:r>
      <w:r w:rsidRPr="00C1739A">
        <w:rPr>
          <w:lang w:val="de-DE"/>
        </w:rPr>
        <w:t>. Der Name wird neben dem Laufwerk zu sehen sein, wenn Sie die Karte in Windows ansehen. Nach der Formatierung existieren nur die $VR Ordner auf der Karte. Sie müssen alle gewünschten Bücher und Dateien erneut von Ihrem Computer auf die Karte kopieren.</w:t>
      </w:r>
    </w:p>
    <w:p w:rsidR="00D35562" w:rsidRDefault="00D35562" w:rsidP="00FE1556">
      <w:pPr>
        <w:rPr>
          <w:lang w:val="de-DE"/>
        </w:rPr>
      </w:pPr>
      <w:r w:rsidRPr="00C1739A">
        <w:rPr>
          <w:lang w:val="de-DE"/>
        </w:rPr>
        <w:t xml:space="preserve">Um mögliche Beschädigungen von Daten auf der </w:t>
      </w:r>
      <w:r w:rsidR="00116271">
        <w:rPr>
          <w:lang w:val="de-DE"/>
        </w:rPr>
        <w:t>SD-Karte</w:t>
      </w:r>
      <w:r w:rsidRPr="00C1739A">
        <w:rPr>
          <w:lang w:val="de-DE"/>
        </w:rPr>
        <w:t xml:space="preserve"> zu vermeiden, verwenden Sie immer die Windows</w:t>
      </w:r>
      <w:r w:rsidR="00A3574F">
        <w:rPr>
          <w:lang w:val="de-DE"/>
        </w:rPr>
        <w:t>f</w:t>
      </w:r>
      <w:r w:rsidRPr="00C1739A">
        <w:rPr>
          <w:lang w:val="de-DE"/>
        </w:rPr>
        <w:t>unktion Hardware sicher entfernen, nachdem Sie Dateien auf die Karte kopiert haben. Entfernen Sie ebenfalls niemals die SD</w:t>
      </w:r>
      <w:r w:rsidR="002457E2">
        <w:rPr>
          <w:lang w:val="de-DE"/>
        </w:rPr>
        <w:t>-</w:t>
      </w:r>
      <w:r w:rsidRPr="00C1739A">
        <w:rPr>
          <w:lang w:val="de-DE"/>
        </w:rPr>
        <w:t>Karte, während Sie Bücher aufnehmen oder löschen.</w:t>
      </w:r>
    </w:p>
    <w:p w:rsidR="00E72AD4" w:rsidRDefault="00E72AD4" w:rsidP="004A18B6">
      <w:pPr>
        <w:pStyle w:val="Corpsdetexte"/>
        <w:rPr>
          <w:lang w:val="de-DE"/>
        </w:rPr>
      </w:pPr>
    </w:p>
    <w:p w:rsidR="00D35562" w:rsidRPr="00C1739A" w:rsidRDefault="000C3E2D" w:rsidP="000C3E2D">
      <w:pPr>
        <w:pStyle w:val="Titre2"/>
      </w:pPr>
      <w:bookmarkStart w:id="234" w:name="_Toc461004085"/>
      <w:r>
        <w:t>WLAN</w:t>
      </w:r>
      <w:bookmarkEnd w:id="234"/>
    </w:p>
    <w:p w:rsidR="001C4B6E" w:rsidRDefault="00A3574F" w:rsidP="00FE1556">
      <w:pPr>
        <w:rPr>
          <w:lang w:val="de-DE"/>
        </w:rPr>
      </w:pPr>
      <w:bookmarkStart w:id="235" w:name="_Toc101697827"/>
      <w:r>
        <w:rPr>
          <w:lang w:val="de-DE"/>
        </w:rPr>
        <w:t xml:space="preserve">Das WLAN-Konfigurationsmenü ist nur </w:t>
      </w:r>
      <w:r w:rsidR="00153E86">
        <w:rPr>
          <w:lang w:val="de-DE"/>
        </w:rPr>
        <w:t>vom</w:t>
      </w:r>
      <w:r w:rsidR="001C4B6E">
        <w:rPr>
          <w:lang w:val="de-DE"/>
        </w:rPr>
        <w:t xml:space="preserve"> On</w:t>
      </w:r>
      <w:r w:rsidR="00810090">
        <w:rPr>
          <w:lang w:val="de-DE"/>
        </w:rPr>
        <w:t>line</w:t>
      </w:r>
      <w:r w:rsidR="0087152A">
        <w:rPr>
          <w:lang w:val="de-DE"/>
        </w:rPr>
        <w:t>b</w:t>
      </w:r>
      <w:r w:rsidR="001C4B6E">
        <w:rPr>
          <w:lang w:val="de-DE"/>
        </w:rPr>
        <w:t>ücher</w:t>
      </w:r>
      <w:r w:rsidR="00153E86">
        <w:rPr>
          <w:lang w:val="de-DE"/>
        </w:rPr>
        <w:t>schrank</w:t>
      </w:r>
      <w:r w:rsidR="001C4B6E">
        <w:rPr>
          <w:lang w:val="de-DE"/>
        </w:rPr>
        <w:t xml:space="preserve"> aus verfügbar.</w:t>
      </w:r>
    </w:p>
    <w:p w:rsidR="004C5AD6" w:rsidRDefault="004C5AD6" w:rsidP="00FE1556">
      <w:pPr>
        <w:rPr>
          <w:lang w:val="de-DE"/>
        </w:rPr>
      </w:pPr>
      <w:r>
        <w:rPr>
          <w:lang w:val="de-DE"/>
        </w:rPr>
        <w:t>Vor der Beschreibung dieses Menüs möchten wir auf folgende Punkte aufmerksam machen:</w:t>
      </w:r>
    </w:p>
    <w:p w:rsidR="002B6FE9" w:rsidRDefault="002B6FE9" w:rsidP="00FE1556">
      <w:pPr>
        <w:rPr>
          <w:lang w:val="de-DE"/>
        </w:rPr>
      </w:pPr>
    </w:p>
    <w:p w:rsidR="00F77C17" w:rsidRDefault="00A40F35" w:rsidP="00965067">
      <w:pPr>
        <w:pStyle w:val="Paragraphedeliste"/>
        <w:numPr>
          <w:ilvl w:val="0"/>
          <w:numId w:val="18"/>
        </w:numPr>
        <w:rPr>
          <w:lang w:val="de-DE"/>
        </w:rPr>
      </w:pPr>
      <w:r>
        <w:rPr>
          <w:lang w:val="de-DE"/>
        </w:rPr>
        <w:t xml:space="preserve">Der Flugmodus wird in Situationen benutzt, in denen jegliche Drahtloskommunikation abgeschaltet werden muss wie z. B. während eines Fluges oder in manchen Krankenhäusern. Wenn der Flugzeugmodus eingeschaltet ist, ist die WLAN-Kommunikation ausgeschaltet. Wenn man kein WLAN benötigt, kann man den Flugmodus auch einschalten, um </w:t>
      </w:r>
      <w:r w:rsidR="005043C6">
        <w:rPr>
          <w:lang w:val="de-DE"/>
        </w:rPr>
        <w:t xml:space="preserve">den batterieverbrauch zu verringern. </w:t>
      </w:r>
      <w:r w:rsidR="00DB113E">
        <w:rPr>
          <w:lang w:val="de-DE"/>
        </w:rPr>
        <w:t>Wenn Sie bei eingeschaltetem Flugmodus die Onlinetaste drücken, bekommen Sie die Meldung „Flugmodus ein“.</w:t>
      </w:r>
    </w:p>
    <w:p w:rsidR="00E250CC" w:rsidRDefault="00F77C17" w:rsidP="00965067">
      <w:pPr>
        <w:pStyle w:val="Paragraphedeliste"/>
        <w:numPr>
          <w:ilvl w:val="0"/>
          <w:numId w:val="18"/>
        </w:numPr>
        <w:rPr>
          <w:lang w:val="de-DE"/>
        </w:rPr>
      </w:pPr>
      <w:r>
        <w:rPr>
          <w:lang w:val="de-DE"/>
        </w:rPr>
        <w:t xml:space="preserve">Unter SSID versteht man den Namen des </w:t>
      </w:r>
      <w:r w:rsidR="00E11965">
        <w:rPr>
          <w:lang w:val="de-DE"/>
        </w:rPr>
        <w:t>Netzwerkrouters</w:t>
      </w:r>
      <w:r>
        <w:rPr>
          <w:lang w:val="de-DE"/>
        </w:rPr>
        <w:t>.</w:t>
      </w:r>
      <w:r w:rsidR="005155AF">
        <w:rPr>
          <w:lang w:val="de-DE"/>
        </w:rPr>
        <w:t xml:space="preserve"> Der Name wird angesagt, wenn man nach verfügbaren WLAN-Routern sucht. </w:t>
      </w:r>
      <w:r w:rsidR="001A3489">
        <w:rPr>
          <w:lang w:val="de-DE"/>
        </w:rPr>
        <w:t xml:space="preserve">Wenn ein Router so konfiguriert wurde, dass seine SSID versteckt ist, erscheint </w:t>
      </w:r>
      <w:r w:rsidR="00CA1DE9">
        <w:rPr>
          <w:lang w:val="de-DE"/>
        </w:rPr>
        <w:t xml:space="preserve">er </w:t>
      </w:r>
      <w:r w:rsidR="001A3489">
        <w:rPr>
          <w:lang w:val="de-DE"/>
        </w:rPr>
        <w:t xml:space="preserve"> nicht in der Liste</w:t>
      </w:r>
      <w:r w:rsidR="00CA1DE9">
        <w:rPr>
          <w:lang w:val="de-DE"/>
        </w:rPr>
        <w:t xml:space="preserve"> gefundener Verbindungen. In diesem Fall kann man entweder den Menüpunkt </w:t>
      </w:r>
      <w:r w:rsidR="00722348">
        <w:rPr>
          <w:lang w:val="de-DE"/>
        </w:rPr>
        <w:t>„</w:t>
      </w:r>
      <w:r w:rsidR="00CA1DE9">
        <w:rPr>
          <w:lang w:val="de-DE"/>
        </w:rPr>
        <w:t>Eine neue Netzwerkverbindung einrichten</w:t>
      </w:r>
      <w:r w:rsidR="00722348">
        <w:rPr>
          <w:lang w:val="de-DE"/>
        </w:rPr>
        <w:t>“</w:t>
      </w:r>
      <w:r w:rsidR="00CA1DE9">
        <w:rPr>
          <w:lang w:val="de-DE"/>
        </w:rPr>
        <w:t xml:space="preserve"> </w:t>
      </w:r>
      <w:r w:rsidR="00E96FC6">
        <w:rPr>
          <w:lang w:val="de-DE"/>
        </w:rPr>
        <w:t>verwenden und die SSID händisch eingeben oder mit dem HumanWare Companion ein</w:t>
      </w:r>
      <w:r w:rsidR="00477D4C">
        <w:rPr>
          <w:lang w:val="de-DE"/>
        </w:rPr>
        <w:t>e</w:t>
      </w:r>
      <w:r w:rsidR="00E96FC6">
        <w:rPr>
          <w:lang w:val="de-DE"/>
        </w:rPr>
        <w:t xml:space="preserve"> Netzwerk</w:t>
      </w:r>
      <w:r w:rsidR="00477D4C">
        <w:rPr>
          <w:lang w:val="de-DE"/>
        </w:rPr>
        <w:t>-Konfigurationsdatei</w:t>
      </w:r>
      <w:r w:rsidR="00E96FC6">
        <w:rPr>
          <w:lang w:val="de-DE"/>
        </w:rPr>
        <w:t xml:space="preserve"> generieren.</w:t>
      </w:r>
      <w:r w:rsidR="00E250CC">
        <w:rPr>
          <w:lang w:val="de-DE"/>
        </w:rPr>
        <w:t xml:space="preserve"> </w:t>
      </w:r>
    </w:p>
    <w:p w:rsidR="008A423A" w:rsidRDefault="00E250CC" w:rsidP="00E250CC">
      <w:pPr>
        <w:pStyle w:val="Paragraphedeliste"/>
        <w:rPr>
          <w:lang w:val="de-DE"/>
        </w:rPr>
      </w:pPr>
      <w:r>
        <w:rPr>
          <w:lang w:val="de-DE"/>
        </w:rPr>
        <w:t xml:space="preserve">Die maximale Zeichenanzahl einer SSID ist 32. </w:t>
      </w:r>
    </w:p>
    <w:p w:rsidR="0063013E" w:rsidRDefault="008A423A" w:rsidP="00965067">
      <w:pPr>
        <w:pStyle w:val="Paragraphedeliste"/>
        <w:numPr>
          <w:ilvl w:val="0"/>
          <w:numId w:val="18"/>
        </w:numPr>
        <w:rPr>
          <w:lang w:val="de-DE"/>
        </w:rPr>
      </w:pPr>
      <w:r>
        <w:rPr>
          <w:lang w:val="de-DE"/>
        </w:rPr>
        <w:t xml:space="preserve">Das Passwort ist der Authentifikationsschlüssel </w:t>
      </w:r>
      <w:r w:rsidR="00831346">
        <w:rPr>
          <w:lang w:val="de-DE"/>
        </w:rPr>
        <w:t xml:space="preserve">Ihres Netzwerkrouters. </w:t>
      </w:r>
      <w:r w:rsidR="00FB0FB8">
        <w:rPr>
          <w:lang w:val="de-DE"/>
        </w:rPr>
        <w:t>E</w:t>
      </w:r>
      <w:r w:rsidR="00792207">
        <w:rPr>
          <w:lang w:val="de-DE"/>
        </w:rPr>
        <w:t xml:space="preserve">in Passwort </w:t>
      </w:r>
      <w:r w:rsidR="00FB0FB8">
        <w:rPr>
          <w:lang w:val="de-DE"/>
        </w:rPr>
        <w:t xml:space="preserve">kann </w:t>
      </w:r>
      <w:r w:rsidR="00792207">
        <w:rPr>
          <w:lang w:val="de-DE"/>
        </w:rPr>
        <w:t>aus Groß- und Kleinbuchstaben bestehen</w:t>
      </w:r>
      <w:r w:rsidR="00FB0FB8">
        <w:rPr>
          <w:lang w:val="de-DE"/>
        </w:rPr>
        <w:t>; deshalb kann man im Eingabemodus des Streams mit der Lesezeichentaste zwischen Groß- und Kleinschreibung wechseln.</w:t>
      </w:r>
    </w:p>
    <w:p w:rsidR="00E250CC" w:rsidRDefault="00E250CC" w:rsidP="00E250CC">
      <w:pPr>
        <w:pStyle w:val="Paragraphedeliste"/>
        <w:rPr>
          <w:lang w:val="de-DE"/>
        </w:rPr>
      </w:pPr>
      <w:r>
        <w:rPr>
          <w:lang w:val="de-DE"/>
        </w:rPr>
        <w:t>Die maximale Zeichenanzahl eines Passwortes ist 64.</w:t>
      </w:r>
    </w:p>
    <w:p w:rsidR="00E250CC" w:rsidRDefault="004201E1" w:rsidP="00965067">
      <w:pPr>
        <w:pStyle w:val="Paragraphedeliste"/>
        <w:numPr>
          <w:ilvl w:val="0"/>
          <w:numId w:val="18"/>
        </w:numPr>
        <w:rPr>
          <w:lang w:val="de-DE"/>
        </w:rPr>
      </w:pPr>
      <w:r w:rsidRPr="00E250CC">
        <w:rPr>
          <w:lang w:val="de-DE"/>
        </w:rPr>
        <w:t xml:space="preserve">Der </w:t>
      </w:r>
      <w:r w:rsidR="00813C79">
        <w:rPr>
          <w:lang w:val="de-DE"/>
        </w:rPr>
        <w:t xml:space="preserve">einfache </w:t>
      </w:r>
      <w:r w:rsidRPr="00E250CC">
        <w:rPr>
          <w:lang w:val="de-DE"/>
        </w:rPr>
        <w:t>Er</w:t>
      </w:r>
      <w:r w:rsidR="00813C79">
        <w:rPr>
          <w:lang w:val="de-DE"/>
        </w:rPr>
        <w:t>kennungs</w:t>
      </w:r>
      <w:r w:rsidRPr="00E250CC">
        <w:rPr>
          <w:lang w:val="de-DE"/>
        </w:rPr>
        <w:t xml:space="preserve">name kann </w:t>
      </w:r>
      <w:r w:rsidR="00184242" w:rsidRPr="00E250CC">
        <w:rPr>
          <w:lang w:val="de-DE"/>
        </w:rPr>
        <w:t xml:space="preserve">vom Stream zur Identifikation eines Netzwerks verwendet werden. </w:t>
      </w:r>
      <w:r w:rsidRPr="00E250CC">
        <w:rPr>
          <w:lang w:val="de-DE"/>
        </w:rPr>
        <w:t xml:space="preserve"> </w:t>
      </w:r>
      <w:r w:rsidR="002B1279" w:rsidRPr="00E250CC">
        <w:rPr>
          <w:lang w:val="de-DE"/>
        </w:rPr>
        <w:t>Dieser optionale Name wird im Gegensatz zur SSID nicht buchstabiert</w:t>
      </w:r>
      <w:r w:rsidR="009B611A" w:rsidRPr="00E250CC">
        <w:rPr>
          <w:lang w:val="de-DE"/>
        </w:rPr>
        <w:t xml:space="preserve">; deshalb sollten Sie einen Namen eingeben, der von der eingebauten TTS </w:t>
      </w:r>
      <w:r w:rsidR="00184242" w:rsidRPr="00E250CC">
        <w:rPr>
          <w:lang w:val="de-DE"/>
        </w:rPr>
        <w:t>leicht</w:t>
      </w:r>
      <w:r w:rsidR="009B611A" w:rsidRPr="00E250CC">
        <w:rPr>
          <w:lang w:val="de-DE"/>
        </w:rPr>
        <w:t xml:space="preserve"> ausgesprochen werden</w:t>
      </w:r>
      <w:r w:rsidR="00E250CC">
        <w:rPr>
          <w:lang w:val="de-DE"/>
        </w:rPr>
        <w:t xml:space="preserve"> </w:t>
      </w:r>
      <w:r w:rsidR="009B611A" w:rsidRPr="00E250CC">
        <w:rPr>
          <w:lang w:val="de-DE"/>
        </w:rPr>
        <w:t xml:space="preserve">kann. </w:t>
      </w:r>
    </w:p>
    <w:p w:rsidR="00A40F35" w:rsidRPr="00E250CC" w:rsidRDefault="009B611A" w:rsidP="00E250CC">
      <w:pPr>
        <w:pStyle w:val="Paragraphedeliste"/>
        <w:rPr>
          <w:lang w:val="de-DE"/>
        </w:rPr>
      </w:pPr>
      <w:r w:rsidRPr="00E250CC">
        <w:rPr>
          <w:lang w:val="de-DE"/>
        </w:rPr>
        <w:t xml:space="preserve">Die maximale </w:t>
      </w:r>
      <w:r w:rsidR="00E250CC">
        <w:rPr>
          <w:lang w:val="de-DE"/>
        </w:rPr>
        <w:t>Zeichenanzahl d</w:t>
      </w:r>
      <w:r w:rsidRPr="00E250CC">
        <w:rPr>
          <w:lang w:val="de-DE"/>
        </w:rPr>
        <w:t xml:space="preserve">es </w:t>
      </w:r>
      <w:r w:rsidR="00813C79">
        <w:rPr>
          <w:lang w:val="de-DE"/>
        </w:rPr>
        <w:t xml:space="preserve">einfachen </w:t>
      </w:r>
      <w:r w:rsidRPr="00E250CC">
        <w:rPr>
          <w:lang w:val="de-DE"/>
        </w:rPr>
        <w:t>Er</w:t>
      </w:r>
      <w:r w:rsidR="00813C79">
        <w:rPr>
          <w:lang w:val="de-DE"/>
        </w:rPr>
        <w:t>kennungs</w:t>
      </w:r>
      <w:r w:rsidRPr="00E250CC">
        <w:rPr>
          <w:lang w:val="de-DE"/>
        </w:rPr>
        <w:t xml:space="preserve">namens </w:t>
      </w:r>
      <w:r w:rsidR="00B40CD8" w:rsidRPr="00E250CC">
        <w:rPr>
          <w:lang w:val="de-DE"/>
        </w:rPr>
        <w:t>beträgt</w:t>
      </w:r>
      <w:r w:rsidRPr="00E250CC">
        <w:rPr>
          <w:lang w:val="de-DE"/>
        </w:rPr>
        <w:t xml:space="preserve"> 50 Zeichen.</w:t>
      </w:r>
      <w:r w:rsidR="00A805DC" w:rsidRPr="00E250CC">
        <w:rPr>
          <w:lang w:val="de-DE"/>
        </w:rPr>
        <w:tab/>
      </w:r>
      <w:r w:rsidRPr="00E250CC">
        <w:rPr>
          <w:lang w:val="de-DE"/>
        </w:rPr>
        <w:t xml:space="preserve">  </w:t>
      </w:r>
      <w:r w:rsidR="0063013E" w:rsidRPr="00E250CC">
        <w:rPr>
          <w:lang w:val="de-DE"/>
        </w:rPr>
        <w:tab/>
      </w:r>
      <w:r w:rsidR="00FB0FB8" w:rsidRPr="00E250CC">
        <w:rPr>
          <w:lang w:val="de-DE"/>
        </w:rPr>
        <w:t xml:space="preserve"> </w:t>
      </w:r>
      <w:r w:rsidR="00792207" w:rsidRPr="00E250CC">
        <w:rPr>
          <w:lang w:val="de-DE"/>
        </w:rPr>
        <w:t xml:space="preserve"> </w:t>
      </w:r>
      <w:r w:rsidR="00E96FC6" w:rsidRPr="00E250CC">
        <w:rPr>
          <w:lang w:val="de-DE"/>
        </w:rPr>
        <w:t xml:space="preserve"> </w:t>
      </w:r>
      <w:r w:rsidR="00CA1DE9" w:rsidRPr="00E250CC">
        <w:rPr>
          <w:lang w:val="de-DE"/>
        </w:rPr>
        <w:t xml:space="preserve">   </w:t>
      </w:r>
      <w:r w:rsidR="001A3489" w:rsidRPr="00E250CC">
        <w:rPr>
          <w:lang w:val="de-DE"/>
        </w:rPr>
        <w:t xml:space="preserve"> </w:t>
      </w:r>
      <w:r w:rsidR="005155AF" w:rsidRPr="00E250CC">
        <w:rPr>
          <w:lang w:val="de-DE"/>
        </w:rPr>
        <w:t xml:space="preserve">  </w:t>
      </w:r>
      <w:r w:rsidR="00F77C17" w:rsidRPr="00E250CC">
        <w:rPr>
          <w:lang w:val="de-DE"/>
        </w:rPr>
        <w:t xml:space="preserve"> </w:t>
      </w:r>
      <w:r w:rsidR="00CE1357" w:rsidRPr="00E250CC">
        <w:rPr>
          <w:lang w:val="de-DE"/>
        </w:rPr>
        <w:t xml:space="preserve"> </w:t>
      </w:r>
    </w:p>
    <w:p w:rsidR="009E557D" w:rsidRDefault="009E557D" w:rsidP="000C3E2D">
      <w:pPr>
        <w:pStyle w:val="Titre3"/>
        <w:rPr>
          <w:lang w:val="de-DE"/>
        </w:rPr>
      </w:pPr>
      <w:bookmarkStart w:id="236" w:name="_Toc461004086"/>
      <w:r>
        <w:rPr>
          <w:lang w:val="de-DE"/>
        </w:rPr>
        <w:t>Flugmodus</w:t>
      </w:r>
      <w:bookmarkEnd w:id="236"/>
    </w:p>
    <w:p w:rsidR="007B1940" w:rsidRDefault="0084573D" w:rsidP="00FE1556">
      <w:pPr>
        <w:rPr>
          <w:lang w:val="de-DE"/>
        </w:rPr>
      </w:pPr>
      <w:r>
        <w:rPr>
          <w:lang w:val="de-DE"/>
        </w:rPr>
        <w:t>Benutzen Sie diesen</w:t>
      </w:r>
      <w:r w:rsidR="00313C79">
        <w:rPr>
          <w:lang w:val="de-DE"/>
        </w:rPr>
        <w:t xml:space="preserve"> </w:t>
      </w:r>
      <w:r>
        <w:rPr>
          <w:lang w:val="de-DE"/>
        </w:rPr>
        <w:t>Menüpunkt</w:t>
      </w:r>
      <w:r w:rsidR="00313C79">
        <w:rPr>
          <w:lang w:val="de-DE"/>
        </w:rPr>
        <w:t>,</w:t>
      </w:r>
      <w:r w:rsidR="008772DB">
        <w:rPr>
          <w:lang w:val="de-DE"/>
        </w:rPr>
        <w:t xml:space="preserve"> um die WLAN-Features des Streams ein- oder auszuschalten. Die Standardeinstellung ist</w:t>
      </w:r>
      <w:r w:rsidR="0067567F">
        <w:rPr>
          <w:lang w:val="de-DE"/>
        </w:rPr>
        <w:t xml:space="preserve"> </w:t>
      </w:r>
      <w:r w:rsidR="00DF2AB6">
        <w:rPr>
          <w:lang w:val="de-DE"/>
        </w:rPr>
        <w:t>„</w:t>
      </w:r>
      <w:r w:rsidR="0067567F">
        <w:rPr>
          <w:lang w:val="de-DE"/>
        </w:rPr>
        <w:t>Flugmodus ein</w:t>
      </w:r>
      <w:r w:rsidR="00DF2AB6">
        <w:rPr>
          <w:lang w:val="de-DE"/>
        </w:rPr>
        <w:t>“</w:t>
      </w:r>
      <w:r w:rsidR="0067567F">
        <w:rPr>
          <w:lang w:val="de-DE"/>
        </w:rPr>
        <w:t xml:space="preserve">. </w:t>
      </w:r>
      <w:r w:rsidR="00A17AF3">
        <w:rPr>
          <w:lang w:val="de-DE"/>
        </w:rPr>
        <w:t>Wenn also der Flugmodus eingeschaltet ist, ist der Stream offline. Wenn der Flugmodus ausgeschaltet ist, ist der Stream online.</w:t>
      </w:r>
    </w:p>
    <w:p w:rsidR="00221D6F" w:rsidRDefault="007B1940" w:rsidP="00FE1556">
      <w:pPr>
        <w:rPr>
          <w:lang w:val="de-DE"/>
        </w:rPr>
      </w:pPr>
      <w:r>
        <w:rPr>
          <w:lang w:val="de-DE"/>
        </w:rPr>
        <w:t xml:space="preserve">Man kann den Flugmodus auch mit der Onlinetaste </w:t>
      </w:r>
      <w:r w:rsidR="00AC3FA3">
        <w:rPr>
          <w:lang w:val="de-DE"/>
        </w:rPr>
        <w:t xml:space="preserve">(über der 2) </w:t>
      </w:r>
      <w:r>
        <w:rPr>
          <w:lang w:val="de-DE"/>
        </w:rPr>
        <w:t>ein- und ausschalten, indem man sie drückt und hält.</w:t>
      </w:r>
      <w:r w:rsidR="00AC3FA3">
        <w:rPr>
          <w:lang w:val="de-DE"/>
        </w:rPr>
        <w:t xml:space="preserve"> </w:t>
      </w:r>
      <w:r w:rsidR="00EE290C">
        <w:rPr>
          <w:lang w:val="de-DE"/>
        </w:rPr>
        <w:t>Neben der Onlinetaste (auf der 2 Uhr Position) befindet sich eine Leuchtdiode, die gelb leuchtet, wenn der Player mit dem Internet verbunden ist.</w:t>
      </w:r>
      <w:r w:rsidR="00247B83">
        <w:rPr>
          <w:lang w:val="de-DE"/>
        </w:rPr>
        <w:t xml:space="preserve"> Sie blinkt, während eine Verbindung aufgebaut wird und ist ausgeschaltet, wenn der Stream offline </w:t>
      </w:r>
      <w:r w:rsidR="00140EB1">
        <w:rPr>
          <w:lang w:val="de-DE"/>
        </w:rPr>
        <w:t xml:space="preserve">und der Flugmodus eingeschaltet </w:t>
      </w:r>
      <w:r w:rsidR="00247B83">
        <w:rPr>
          <w:lang w:val="de-DE"/>
        </w:rPr>
        <w:t>ist.</w:t>
      </w:r>
    </w:p>
    <w:p w:rsidR="0022313B" w:rsidRDefault="0022313B" w:rsidP="00FE1556">
      <w:pPr>
        <w:rPr>
          <w:lang w:val="de-DE"/>
        </w:rPr>
      </w:pPr>
    </w:p>
    <w:p w:rsidR="00221D6F" w:rsidRPr="002B6FE9" w:rsidRDefault="00221D6F" w:rsidP="00A3574F">
      <w:pPr>
        <w:pStyle w:val="Titre3"/>
        <w:rPr>
          <w:lang w:val="de-DE"/>
        </w:rPr>
      </w:pPr>
      <w:bookmarkStart w:id="237" w:name="_Toc461004087"/>
      <w:r>
        <w:rPr>
          <w:lang w:val="de-DE"/>
        </w:rPr>
        <w:t>Eine Netzwerkkonfiguration aus Datei importieren</w:t>
      </w:r>
      <w:bookmarkEnd w:id="237"/>
    </w:p>
    <w:p w:rsidR="00143681" w:rsidRDefault="001A300F" w:rsidP="00FE1556">
      <w:pPr>
        <w:rPr>
          <w:lang w:val="de-DE"/>
        </w:rPr>
      </w:pPr>
      <w:r>
        <w:rPr>
          <w:lang w:val="de-DE"/>
        </w:rPr>
        <w:t>Benutzen</w:t>
      </w:r>
      <w:r w:rsidR="0084573D">
        <w:rPr>
          <w:lang w:val="de-DE"/>
        </w:rPr>
        <w:t xml:space="preserve"> Sie diesen</w:t>
      </w:r>
      <w:r>
        <w:rPr>
          <w:lang w:val="de-DE"/>
        </w:rPr>
        <w:t xml:space="preserve"> </w:t>
      </w:r>
      <w:r w:rsidR="0084573D">
        <w:rPr>
          <w:lang w:val="de-DE"/>
        </w:rPr>
        <w:t>Menüpunkt</w:t>
      </w:r>
      <w:r>
        <w:rPr>
          <w:lang w:val="de-DE"/>
        </w:rPr>
        <w:t>,</w:t>
      </w:r>
      <w:r w:rsidR="00F903C2">
        <w:rPr>
          <w:lang w:val="de-DE"/>
        </w:rPr>
        <w:t xml:space="preserve"> um eine Netzwerkkonfigurationsdatei zu bearbeiten, die mit dem HumanWare Companion erstellt wurde.</w:t>
      </w:r>
      <w:r>
        <w:rPr>
          <w:lang w:val="de-DE"/>
        </w:rPr>
        <w:t>.</w:t>
      </w:r>
      <w:r w:rsidR="007349D9">
        <w:rPr>
          <w:lang w:val="de-DE"/>
        </w:rPr>
        <w:t xml:space="preserve"> Drücken Sie Bestätigen (Raute), um diese Datei, die sich auf der Stream SD-Karte befindet, zu bearbeiten.</w:t>
      </w:r>
      <w:r w:rsidR="00F67D5C">
        <w:rPr>
          <w:lang w:val="de-DE"/>
        </w:rPr>
        <w:t xml:space="preserve"> </w:t>
      </w:r>
    </w:p>
    <w:p w:rsidR="00224E5A" w:rsidRDefault="00143681" w:rsidP="00FE1556">
      <w:pPr>
        <w:rPr>
          <w:lang w:val="de-DE"/>
        </w:rPr>
      </w:pPr>
      <w:r>
        <w:rPr>
          <w:lang w:val="de-DE"/>
        </w:rPr>
        <w:t xml:space="preserve">Um eine Netzwerkkonfigurationsdatei zu erstellen, </w:t>
      </w:r>
      <w:r w:rsidR="00554D86">
        <w:rPr>
          <w:lang w:val="de-DE"/>
        </w:rPr>
        <w:t xml:space="preserve">wählen Sie im Werkzeuge-Menü des Companions den Menüpunkt </w:t>
      </w:r>
      <w:r w:rsidR="00DF2AB6">
        <w:rPr>
          <w:lang w:val="de-DE"/>
        </w:rPr>
        <w:t>„</w:t>
      </w:r>
      <w:r w:rsidR="00554D86">
        <w:rPr>
          <w:lang w:val="de-DE"/>
        </w:rPr>
        <w:t>WLAN-Konfiguration</w:t>
      </w:r>
      <w:r w:rsidR="00DF2AB6">
        <w:rPr>
          <w:lang w:val="de-DE"/>
        </w:rPr>
        <w:t>“</w:t>
      </w:r>
      <w:r w:rsidR="00EA791C">
        <w:rPr>
          <w:lang w:val="de-DE"/>
        </w:rPr>
        <w:t xml:space="preserve"> und geben </w:t>
      </w:r>
      <w:r w:rsidR="00245259">
        <w:rPr>
          <w:lang w:val="de-DE"/>
        </w:rPr>
        <w:t>SSID</w:t>
      </w:r>
      <w:r w:rsidR="00EA791C">
        <w:rPr>
          <w:lang w:val="de-DE"/>
        </w:rPr>
        <w:t xml:space="preserve"> und Passwort ein. </w:t>
      </w:r>
      <w:r w:rsidR="00245259">
        <w:rPr>
          <w:lang w:val="de-DE"/>
        </w:rPr>
        <w:t xml:space="preserve">Optional </w:t>
      </w:r>
      <w:r w:rsidR="003A65BD">
        <w:rPr>
          <w:lang w:val="de-DE"/>
        </w:rPr>
        <w:t>können Sie</w:t>
      </w:r>
      <w:r w:rsidR="00245259">
        <w:rPr>
          <w:lang w:val="de-DE"/>
        </w:rPr>
        <w:t xml:space="preserve"> einen </w:t>
      </w:r>
      <w:r w:rsidR="001E02C2">
        <w:rPr>
          <w:lang w:val="de-DE"/>
        </w:rPr>
        <w:t xml:space="preserve">einfachen Erkennungsnamen </w:t>
      </w:r>
      <w:r w:rsidR="00245259">
        <w:rPr>
          <w:lang w:val="de-DE"/>
        </w:rPr>
        <w:t>für den Router eingeben. Anders als im Onlinemenü des Streams kann man hier eine komplexere Netzwerkkonfiguration eingeben</w:t>
      </w:r>
      <w:r w:rsidR="003A65BD">
        <w:rPr>
          <w:lang w:val="de-DE"/>
        </w:rPr>
        <w:t xml:space="preserve"> wie z. B. manuelle IP Adresse</w:t>
      </w:r>
      <w:r w:rsidR="0098689B">
        <w:rPr>
          <w:lang w:val="de-DE"/>
        </w:rPr>
        <w:t xml:space="preserve"> oder Proxy Server.</w:t>
      </w:r>
      <w:r w:rsidR="003A65BD">
        <w:rPr>
          <w:lang w:val="de-DE"/>
        </w:rPr>
        <w:t xml:space="preserve"> </w:t>
      </w:r>
      <w:r w:rsidR="00EA791C">
        <w:rPr>
          <w:lang w:val="de-DE"/>
        </w:rPr>
        <w:t>Damit ist die Datei erstellt und wird auf der SD-Karte gespeichert.</w:t>
      </w:r>
    </w:p>
    <w:p w:rsidR="0022313B" w:rsidRDefault="0022313B" w:rsidP="00FE1556">
      <w:pPr>
        <w:rPr>
          <w:lang w:val="de-DE"/>
        </w:rPr>
      </w:pPr>
    </w:p>
    <w:p w:rsidR="0084573D" w:rsidRPr="000C3E2D" w:rsidRDefault="000C3E2D" w:rsidP="0084573D">
      <w:pPr>
        <w:pStyle w:val="Titre3"/>
        <w:rPr>
          <w:lang w:val="de-DE"/>
        </w:rPr>
      </w:pPr>
      <w:bookmarkStart w:id="238" w:name="_Toc461004088"/>
      <w:r>
        <w:rPr>
          <w:lang w:val="de-DE"/>
        </w:rPr>
        <w:t>Nach Verfügbaren Netzwerken suchen</w:t>
      </w:r>
      <w:bookmarkEnd w:id="238"/>
    </w:p>
    <w:p w:rsidR="0022313B" w:rsidRDefault="00A859EA" w:rsidP="0052282D">
      <w:pPr>
        <w:rPr>
          <w:lang w:val="de-DE"/>
        </w:rPr>
      </w:pPr>
      <w:r>
        <w:rPr>
          <w:lang w:val="de-DE"/>
        </w:rPr>
        <w:t xml:space="preserve">Benutzen Sie diesen Menüpunkt, um nach WLAN-Routern in Reichweite Ihres Players zu suchen. </w:t>
      </w:r>
      <w:r w:rsidR="00220240">
        <w:rPr>
          <w:lang w:val="de-DE"/>
        </w:rPr>
        <w:t>Mit 2 und 8 navigieren Sie durch die gefundenen Router-</w:t>
      </w:r>
      <w:r w:rsidR="00F027C5">
        <w:rPr>
          <w:lang w:val="de-DE"/>
        </w:rPr>
        <w:t>Namen (</w:t>
      </w:r>
      <w:r w:rsidR="00220240">
        <w:rPr>
          <w:lang w:val="de-DE"/>
        </w:rPr>
        <w:t>SSIDs</w:t>
      </w:r>
      <w:r w:rsidR="00F027C5">
        <w:rPr>
          <w:lang w:val="de-DE"/>
        </w:rPr>
        <w:t>)</w:t>
      </w:r>
      <w:r w:rsidR="00220240">
        <w:rPr>
          <w:lang w:val="de-DE"/>
        </w:rPr>
        <w:t>.</w:t>
      </w:r>
      <w:r w:rsidR="00E42432">
        <w:rPr>
          <w:lang w:val="de-DE"/>
        </w:rPr>
        <w:t xml:space="preserve"> Wählen Sie den g</w:t>
      </w:r>
      <w:r w:rsidR="00A10CEE">
        <w:rPr>
          <w:lang w:val="de-DE"/>
        </w:rPr>
        <w:t>e</w:t>
      </w:r>
      <w:r w:rsidR="00E42432">
        <w:rPr>
          <w:lang w:val="de-DE"/>
        </w:rPr>
        <w:t xml:space="preserve">wünschten Router mit Raute aus. Geben Sie dann </w:t>
      </w:r>
      <w:r w:rsidR="00A10CEE">
        <w:rPr>
          <w:lang w:val="de-DE"/>
        </w:rPr>
        <w:t xml:space="preserve">auf dem Ziffernfeld </w:t>
      </w:r>
      <w:r w:rsidR="00E42432">
        <w:rPr>
          <w:lang w:val="de-DE"/>
        </w:rPr>
        <w:t>das Passwort für den Router ein</w:t>
      </w:r>
      <w:r w:rsidR="000E5F1E">
        <w:rPr>
          <w:lang w:val="de-DE"/>
        </w:rPr>
        <w:t xml:space="preserve">, indem Sie die SMS-Schreibweise anwenden. </w:t>
      </w:r>
      <w:r w:rsidR="009142EC">
        <w:rPr>
          <w:lang w:val="de-DE"/>
        </w:rPr>
        <w:t>In P</w:t>
      </w:r>
      <w:r w:rsidR="000E1CB2">
        <w:rPr>
          <w:lang w:val="de-DE"/>
        </w:rPr>
        <w:t>asswörtern kommen oft Groß- und kleingeschriebene Buchstaben vor.</w:t>
      </w:r>
      <w:r w:rsidR="00E25B03">
        <w:rPr>
          <w:lang w:val="de-DE"/>
        </w:rPr>
        <w:t xml:space="preserve"> </w:t>
      </w:r>
      <w:r w:rsidR="0052282D" w:rsidRPr="00417A41">
        <w:rPr>
          <w:lang w:val="de-DE"/>
        </w:rPr>
        <w:t>Sie k</w:t>
      </w:r>
      <w:r w:rsidR="0052282D">
        <w:rPr>
          <w:lang w:val="de-DE"/>
        </w:rPr>
        <w:t xml:space="preserve">önnen zwischen Groß- und Kleinbuchstaben sowie nur Zahlen wechseln, indem Sie die Lesezeichentaste drücken. </w:t>
      </w:r>
      <w:r w:rsidR="00AE00EE">
        <w:rPr>
          <w:lang w:val="de-DE"/>
        </w:rPr>
        <w:t xml:space="preserve">Drücken Sie die Schlaftaste, um sich </w:t>
      </w:r>
      <w:r w:rsidR="00495E24">
        <w:rPr>
          <w:lang w:val="de-DE"/>
        </w:rPr>
        <w:t xml:space="preserve">in der Tastenhilfe </w:t>
      </w:r>
      <w:r w:rsidR="00AE00EE">
        <w:rPr>
          <w:lang w:val="de-DE"/>
        </w:rPr>
        <w:t xml:space="preserve">die Buchstaben, </w:t>
      </w:r>
      <w:r w:rsidR="00440D5E">
        <w:rPr>
          <w:lang w:val="de-DE"/>
        </w:rPr>
        <w:t>Ziffern</w:t>
      </w:r>
      <w:r w:rsidR="00AE00EE">
        <w:rPr>
          <w:lang w:val="de-DE"/>
        </w:rPr>
        <w:t xml:space="preserve"> und Symbole</w:t>
      </w:r>
      <w:r w:rsidR="005A14DF">
        <w:rPr>
          <w:lang w:val="de-DE"/>
        </w:rPr>
        <w:t xml:space="preserve"> auf der Taste, die </w:t>
      </w:r>
      <w:r w:rsidR="00440D5E">
        <w:rPr>
          <w:lang w:val="de-DE"/>
        </w:rPr>
        <w:t>Sie drücken, ansagen zu lassen.</w:t>
      </w:r>
      <w:r w:rsidR="00AE00EE">
        <w:rPr>
          <w:lang w:val="de-DE"/>
        </w:rPr>
        <w:t xml:space="preserve"> </w:t>
      </w:r>
      <w:r w:rsidR="00EC5750">
        <w:rPr>
          <w:lang w:val="de-DE"/>
        </w:rPr>
        <w:t xml:space="preserve">In diesem Eingabemodus </w:t>
      </w:r>
      <w:r w:rsidR="00B055C1">
        <w:rPr>
          <w:lang w:val="de-DE"/>
        </w:rPr>
        <w:t xml:space="preserve">Beenden Sie Ihre Eingabe mit Raute. </w:t>
      </w:r>
      <w:r w:rsidR="004D541F">
        <w:rPr>
          <w:lang w:val="de-DE"/>
        </w:rPr>
        <w:t>War Ihre Eingabe erfolgreich, werden Router-SSID und Passwort der Liste der konfigurierten Netzwerkverbindungen (Router) hinzugefügt</w:t>
      </w:r>
      <w:r w:rsidR="00467525">
        <w:rPr>
          <w:lang w:val="de-DE"/>
        </w:rPr>
        <w:t xml:space="preserve">. Es wird nun eine Verbindung zu Ihrem </w:t>
      </w:r>
      <w:r w:rsidR="00734785">
        <w:rPr>
          <w:lang w:val="de-DE"/>
        </w:rPr>
        <w:t xml:space="preserve">neu konfigurierten </w:t>
      </w:r>
      <w:r w:rsidR="00467525">
        <w:rPr>
          <w:lang w:val="de-DE"/>
        </w:rPr>
        <w:t xml:space="preserve">aktiven Router hergestellt. </w:t>
      </w:r>
      <w:r w:rsidR="00555C59">
        <w:rPr>
          <w:lang w:val="de-DE"/>
        </w:rPr>
        <w:t xml:space="preserve">Sie werden dann gefragt, ob Sie einen </w:t>
      </w:r>
      <w:r w:rsidR="00F117FA">
        <w:rPr>
          <w:lang w:val="de-DE"/>
        </w:rPr>
        <w:t>einfachen Er</w:t>
      </w:r>
      <w:r w:rsidR="001E02C2">
        <w:rPr>
          <w:lang w:val="de-DE"/>
        </w:rPr>
        <w:t>kennungs</w:t>
      </w:r>
      <w:r w:rsidR="00F117FA">
        <w:rPr>
          <w:lang w:val="de-DE"/>
        </w:rPr>
        <w:t>namen</w:t>
      </w:r>
      <w:r w:rsidR="00555C59">
        <w:rPr>
          <w:lang w:val="de-DE"/>
        </w:rPr>
        <w:t xml:space="preserve"> für die neue Verbindung eingeben möchte</w:t>
      </w:r>
      <w:r w:rsidR="000A22CC">
        <w:rPr>
          <w:lang w:val="de-DE"/>
        </w:rPr>
        <w:t>n</w:t>
      </w:r>
      <w:r w:rsidR="00555C59">
        <w:rPr>
          <w:lang w:val="de-DE"/>
        </w:rPr>
        <w:t>.</w:t>
      </w:r>
    </w:p>
    <w:p w:rsidR="00A93F2E" w:rsidRDefault="000A22CC" w:rsidP="00FE1556">
      <w:pPr>
        <w:rPr>
          <w:lang w:val="de-DE"/>
        </w:rPr>
      </w:pPr>
      <w:r>
        <w:rPr>
          <w:lang w:val="de-DE"/>
        </w:rPr>
        <w:t xml:space="preserve"> </w:t>
      </w:r>
      <w:r w:rsidR="00555C59">
        <w:rPr>
          <w:lang w:val="de-DE"/>
        </w:rPr>
        <w:t xml:space="preserve"> </w:t>
      </w:r>
      <w:r w:rsidR="00F117FA">
        <w:rPr>
          <w:lang w:val="de-DE"/>
        </w:rPr>
        <w:t xml:space="preserve"> </w:t>
      </w:r>
      <w:r w:rsidR="00467525">
        <w:rPr>
          <w:lang w:val="de-DE"/>
        </w:rPr>
        <w:t xml:space="preserve"> </w:t>
      </w:r>
      <w:r w:rsidR="00AD1793">
        <w:rPr>
          <w:lang w:val="de-DE"/>
        </w:rPr>
        <w:tab/>
      </w:r>
    </w:p>
    <w:p w:rsidR="0033299C" w:rsidRPr="002B6FE9" w:rsidRDefault="0033299C" w:rsidP="0084573D">
      <w:pPr>
        <w:pStyle w:val="Titre3"/>
        <w:rPr>
          <w:lang w:val="de-DE"/>
        </w:rPr>
      </w:pPr>
      <w:bookmarkStart w:id="239" w:name="_Toc461004089"/>
      <w:r>
        <w:rPr>
          <w:lang w:val="de-DE"/>
        </w:rPr>
        <w:t>Eine Netzwerkverbindung herstellen</w:t>
      </w:r>
      <w:bookmarkEnd w:id="239"/>
    </w:p>
    <w:p w:rsidR="005529BF" w:rsidRDefault="00C759F6" w:rsidP="00FE1556">
      <w:pPr>
        <w:rPr>
          <w:lang w:val="de-DE"/>
        </w:rPr>
      </w:pPr>
      <w:r>
        <w:rPr>
          <w:lang w:val="de-DE"/>
        </w:rPr>
        <w:t xml:space="preserve">Der Stream verbindet sich automatisch mit dem stärksten </w:t>
      </w:r>
      <w:r w:rsidR="00354639">
        <w:rPr>
          <w:lang w:val="de-DE"/>
        </w:rPr>
        <w:t>WLAN-</w:t>
      </w:r>
      <w:r>
        <w:rPr>
          <w:lang w:val="de-DE"/>
        </w:rPr>
        <w:t>Router in seiner Reichweite.</w:t>
      </w:r>
      <w:r w:rsidR="00354639">
        <w:rPr>
          <w:lang w:val="de-DE"/>
        </w:rPr>
        <w:t xml:space="preserve"> </w:t>
      </w:r>
      <w:r w:rsidR="00163485">
        <w:rPr>
          <w:lang w:val="de-DE"/>
        </w:rPr>
        <w:t xml:space="preserve">Sie können aber auch mit 2 und 8 einen bereits konfigurierten Router aus der Liste im Menü auswählen. </w:t>
      </w:r>
      <w:r w:rsidR="00F661FD">
        <w:rPr>
          <w:lang w:val="de-DE"/>
        </w:rPr>
        <w:t>Bestätigen Sie mit Raute.</w:t>
      </w:r>
      <w:r w:rsidR="00754F82">
        <w:rPr>
          <w:lang w:val="de-DE"/>
        </w:rPr>
        <w:t xml:space="preserve"> Durch Ihre Auswahl wird nun dieser Router zum </w:t>
      </w:r>
      <w:r w:rsidR="00D966B8">
        <w:rPr>
          <w:lang w:val="de-DE"/>
        </w:rPr>
        <w:t xml:space="preserve">aktiven </w:t>
      </w:r>
      <w:r w:rsidR="009142EC">
        <w:rPr>
          <w:lang w:val="de-DE"/>
        </w:rPr>
        <w:t>Router</w:t>
      </w:r>
      <w:r w:rsidR="00754F82">
        <w:rPr>
          <w:lang w:val="de-DE"/>
        </w:rPr>
        <w:t>.</w:t>
      </w:r>
      <w:r w:rsidR="005529BF">
        <w:rPr>
          <w:lang w:val="de-DE"/>
        </w:rPr>
        <w:t xml:space="preserve"> Benutzen Sie diese Auswahlmöglichkeit nur, wenn Sie vorher zusätzlich zu dem aktiven Router noch andere konfiguriert haben und Sie einen davon als alternative Verbindung für die Datenübertragung verwenden möchten.</w:t>
      </w:r>
    </w:p>
    <w:p w:rsidR="0022313B" w:rsidRDefault="0022313B" w:rsidP="00FE1556">
      <w:pPr>
        <w:rPr>
          <w:lang w:val="de-DE"/>
        </w:rPr>
      </w:pPr>
    </w:p>
    <w:p w:rsidR="006529E4" w:rsidRPr="002B6FE9" w:rsidRDefault="006529E4" w:rsidP="0084573D">
      <w:pPr>
        <w:pStyle w:val="Titre3"/>
        <w:rPr>
          <w:lang w:val="de-DE"/>
        </w:rPr>
      </w:pPr>
      <w:bookmarkStart w:id="240" w:name="_Toc461004090"/>
      <w:r>
        <w:rPr>
          <w:lang w:val="de-DE"/>
        </w:rPr>
        <w:t>Eine neue Netzwerkverbindung einrichten</w:t>
      </w:r>
      <w:bookmarkEnd w:id="240"/>
    </w:p>
    <w:p w:rsidR="0052282D" w:rsidRPr="00417A41" w:rsidRDefault="00A95173" w:rsidP="0052282D">
      <w:pPr>
        <w:rPr>
          <w:lang w:val="de-DE"/>
        </w:rPr>
      </w:pPr>
      <w:r>
        <w:rPr>
          <w:lang w:val="de-DE"/>
        </w:rPr>
        <w:t>Benutzen Sie diesen Menüpunkt anstatt der Suche nach einem Netzwerk, wenn Sie die SSID eines Routers kennen</w:t>
      </w:r>
      <w:r w:rsidR="00997EDD">
        <w:rPr>
          <w:lang w:val="de-DE"/>
        </w:rPr>
        <w:t xml:space="preserve">, oder, wenn </w:t>
      </w:r>
      <w:r w:rsidR="00CF0C26">
        <w:rPr>
          <w:lang w:val="de-DE"/>
        </w:rPr>
        <w:t xml:space="preserve">die SSID </w:t>
      </w:r>
      <w:r w:rsidR="00A86CBE">
        <w:rPr>
          <w:lang w:val="de-DE"/>
        </w:rPr>
        <w:t>de</w:t>
      </w:r>
      <w:r w:rsidR="00CF0C26">
        <w:rPr>
          <w:lang w:val="de-DE"/>
        </w:rPr>
        <w:t xml:space="preserve">s Routers nicht gesendet wird. </w:t>
      </w:r>
      <w:r w:rsidR="00233290">
        <w:rPr>
          <w:lang w:val="de-DE"/>
        </w:rPr>
        <w:t xml:space="preserve">Sie werden dann aufgefordert, die SSID einzugeben. Benutzen Sie dazu das Ziffernfeld auf dem Stream und die SMS-Methode. </w:t>
      </w:r>
      <w:r w:rsidR="0008597A">
        <w:rPr>
          <w:lang w:val="de-DE"/>
        </w:rPr>
        <w:t>Bestätigen Sie mit Raute, und geben Sie das Passwort ein.</w:t>
      </w:r>
      <w:r w:rsidR="0052282D" w:rsidRPr="0052282D">
        <w:rPr>
          <w:lang w:val="de-DE"/>
        </w:rPr>
        <w:t xml:space="preserve"> </w:t>
      </w:r>
      <w:r w:rsidR="0052282D" w:rsidRPr="00417A41">
        <w:rPr>
          <w:lang w:val="de-DE"/>
        </w:rPr>
        <w:t>Verwenden Sie die Lesezeichentaste, u</w:t>
      </w:r>
      <w:r w:rsidR="0052282D">
        <w:rPr>
          <w:lang w:val="de-DE"/>
        </w:rPr>
        <w:t>m zwischen Klein- und Großbuchstaben sowie nur Zahlen zu wechseln.</w:t>
      </w:r>
    </w:p>
    <w:p w:rsidR="00435336" w:rsidRDefault="0008597A" w:rsidP="0052282D">
      <w:pPr>
        <w:rPr>
          <w:lang w:val="de-DE"/>
        </w:rPr>
      </w:pPr>
      <w:r>
        <w:rPr>
          <w:lang w:val="de-DE"/>
        </w:rPr>
        <w:t xml:space="preserve"> </w:t>
      </w:r>
      <w:r w:rsidR="00F174C5">
        <w:rPr>
          <w:lang w:val="de-DE"/>
        </w:rPr>
        <w:t>Drücken Sie die Schlaftaste,</w:t>
      </w:r>
      <w:r w:rsidR="00495E24">
        <w:rPr>
          <w:lang w:val="de-DE"/>
        </w:rPr>
        <w:t xml:space="preserve"> um sich in der Tastenhilfe die Buchstaben, </w:t>
      </w:r>
      <w:r w:rsidR="009142EC">
        <w:rPr>
          <w:lang w:val="de-DE"/>
        </w:rPr>
        <w:t>Ziffern</w:t>
      </w:r>
      <w:r w:rsidR="00495E24">
        <w:rPr>
          <w:lang w:val="de-DE"/>
        </w:rPr>
        <w:t xml:space="preserve"> und Symbole auf der Taste, die Sie drücken, ansagen zu lassen.   </w:t>
      </w:r>
      <w:r w:rsidR="00F174C5">
        <w:rPr>
          <w:lang w:val="de-DE"/>
        </w:rPr>
        <w:t xml:space="preserve"> </w:t>
      </w:r>
      <w:r>
        <w:rPr>
          <w:lang w:val="de-DE"/>
        </w:rPr>
        <w:t>Wenn Sie Ihre Eingabe mit Raute bestätigt haben und die Eingabe erfolgreich war,</w:t>
      </w:r>
      <w:r w:rsidR="00A95173">
        <w:rPr>
          <w:lang w:val="de-DE"/>
        </w:rPr>
        <w:tab/>
      </w:r>
      <w:r w:rsidR="007457CA">
        <w:rPr>
          <w:lang w:val="de-DE"/>
        </w:rPr>
        <w:t xml:space="preserve">werden SSID und Passwort dieses Routers </w:t>
      </w:r>
      <w:r w:rsidR="00215EC5">
        <w:rPr>
          <w:lang w:val="de-DE"/>
        </w:rPr>
        <w:t xml:space="preserve">Ihrer Liste </w:t>
      </w:r>
      <w:r w:rsidR="00734785">
        <w:rPr>
          <w:lang w:val="de-DE"/>
        </w:rPr>
        <w:t xml:space="preserve">von konfigurierten </w:t>
      </w:r>
      <w:r w:rsidR="006A377E">
        <w:rPr>
          <w:lang w:val="de-DE"/>
        </w:rPr>
        <w:t>Netzwerkv</w:t>
      </w:r>
      <w:r w:rsidR="00734785">
        <w:rPr>
          <w:lang w:val="de-DE"/>
        </w:rPr>
        <w:t xml:space="preserve">erbindungen (Routern) </w:t>
      </w:r>
      <w:r w:rsidR="00215EC5">
        <w:rPr>
          <w:lang w:val="de-DE"/>
        </w:rPr>
        <w:t xml:space="preserve">hinzugefügt, und der neu konfigurierte Router wird zum </w:t>
      </w:r>
      <w:r w:rsidR="00495E24">
        <w:rPr>
          <w:lang w:val="de-DE"/>
        </w:rPr>
        <w:t xml:space="preserve">aktiven </w:t>
      </w:r>
      <w:r w:rsidR="008E393F">
        <w:rPr>
          <w:lang w:val="de-DE"/>
        </w:rPr>
        <w:t>R</w:t>
      </w:r>
      <w:r w:rsidR="00215EC5">
        <w:rPr>
          <w:lang w:val="de-DE"/>
        </w:rPr>
        <w:t>outer.</w:t>
      </w:r>
      <w:r w:rsidR="00435336">
        <w:rPr>
          <w:lang w:val="de-DE"/>
        </w:rPr>
        <w:t xml:space="preserve"> Sie werden dann gefragt, ob Sie einen </w:t>
      </w:r>
      <w:r w:rsidR="001E02C2">
        <w:rPr>
          <w:lang w:val="de-DE"/>
        </w:rPr>
        <w:t xml:space="preserve">einfachen </w:t>
      </w:r>
      <w:r w:rsidR="00435336">
        <w:rPr>
          <w:lang w:val="de-DE"/>
        </w:rPr>
        <w:t>Er</w:t>
      </w:r>
      <w:r w:rsidR="001E02C2">
        <w:rPr>
          <w:lang w:val="de-DE"/>
        </w:rPr>
        <w:t>kennungs</w:t>
      </w:r>
      <w:r w:rsidR="00435336">
        <w:rPr>
          <w:lang w:val="de-DE"/>
        </w:rPr>
        <w:t>namen für die neue Verbindung eingeben möchten.</w:t>
      </w:r>
      <w:r w:rsidR="00245478">
        <w:rPr>
          <w:lang w:val="de-DE"/>
        </w:rPr>
        <w:t xml:space="preserve"> Sie können natürlich </w:t>
      </w:r>
      <w:r w:rsidR="00A42BF3">
        <w:rPr>
          <w:lang w:val="de-DE"/>
        </w:rPr>
        <w:t xml:space="preserve">auch </w:t>
      </w:r>
      <w:r w:rsidR="00DC1A49">
        <w:rPr>
          <w:lang w:val="de-DE"/>
        </w:rPr>
        <w:t xml:space="preserve">im Werkzeugemenü des HumanWare Companions </w:t>
      </w:r>
      <w:r w:rsidR="00A42BF3">
        <w:rPr>
          <w:lang w:val="de-DE"/>
        </w:rPr>
        <w:t>eine neue Netzwerkverbindung einrichten.</w:t>
      </w:r>
    </w:p>
    <w:p w:rsidR="0022313B" w:rsidRDefault="0022313B" w:rsidP="00FE1556">
      <w:pPr>
        <w:rPr>
          <w:lang w:val="de-DE"/>
        </w:rPr>
      </w:pPr>
    </w:p>
    <w:p w:rsidR="000F61DC" w:rsidRPr="002B6FE9" w:rsidRDefault="000F61DC" w:rsidP="0084573D">
      <w:pPr>
        <w:pStyle w:val="Titre3"/>
        <w:rPr>
          <w:lang w:val="de-DE"/>
        </w:rPr>
      </w:pPr>
      <w:bookmarkStart w:id="241" w:name="_Toc461004091"/>
      <w:r>
        <w:rPr>
          <w:lang w:val="de-DE"/>
        </w:rPr>
        <w:t>Eine Netzwerkverbindung löschen</w:t>
      </w:r>
      <w:bookmarkEnd w:id="241"/>
    </w:p>
    <w:p w:rsidR="00A56B8F" w:rsidRDefault="00E13C29" w:rsidP="00FE1556">
      <w:pPr>
        <w:rPr>
          <w:lang w:val="de-DE"/>
        </w:rPr>
      </w:pPr>
      <w:r>
        <w:rPr>
          <w:lang w:val="de-DE"/>
        </w:rPr>
        <w:t>Wählen Sie mit 2 und 8 den zu löschenden Router aus der Liste der Konfigurierten WLAN-Verbindungen aus und bestätigen Sie mit Raute.</w:t>
      </w:r>
      <w:r w:rsidR="0002114C">
        <w:rPr>
          <w:lang w:val="de-DE"/>
        </w:rPr>
        <w:t xml:space="preserve"> Dann wird dieser Router aus der Liste gelöscht.</w:t>
      </w:r>
    </w:p>
    <w:p w:rsidR="0033299C" w:rsidRPr="0084573D" w:rsidRDefault="00754F82" w:rsidP="00FE1556">
      <w:pPr>
        <w:rPr>
          <w:lang w:val="de-DE"/>
        </w:rPr>
      </w:pPr>
      <w:r>
        <w:rPr>
          <w:lang w:val="de-DE"/>
        </w:rPr>
        <w:t xml:space="preserve"> </w:t>
      </w:r>
      <w:r w:rsidR="00163485">
        <w:rPr>
          <w:lang w:val="de-DE"/>
        </w:rPr>
        <w:t xml:space="preserve"> </w:t>
      </w:r>
      <w:r w:rsidR="00C759F6">
        <w:rPr>
          <w:lang w:val="de-DE"/>
        </w:rPr>
        <w:t xml:space="preserve"> </w:t>
      </w:r>
    </w:p>
    <w:p w:rsidR="004B5CF7" w:rsidRPr="002B6FE9" w:rsidRDefault="004B5CF7" w:rsidP="004B5CF7">
      <w:pPr>
        <w:pStyle w:val="Titre3"/>
        <w:rPr>
          <w:lang w:val="de-DE"/>
        </w:rPr>
      </w:pPr>
      <w:bookmarkStart w:id="242" w:name="_Toc461004092"/>
      <w:r>
        <w:rPr>
          <w:lang w:val="de-DE"/>
        </w:rPr>
        <w:t>Überprüfen einer Netzwerkverbindung</w:t>
      </w:r>
      <w:bookmarkEnd w:id="242"/>
    </w:p>
    <w:p w:rsidR="0049726E" w:rsidRDefault="001105C5" w:rsidP="00FE1556">
      <w:pPr>
        <w:rPr>
          <w:lang w:val="de-DE"/>
        </w:rPr>
      </w:pPr>
      <w:r>
        <w:rPr>
          <w:lang w:val="de-DE"/>
        </w:rPr>
        <w:t xml:space="preserve">Benutzen Sie diesen Menüpunkt, um Ihre aktive Verbindung zum Internet zu überprüfen. </w:t>
      </w:r>
      <w:r w:rsidR="001D226C">
        <w:rPr>
          <w:lang w:val="de-DE"/>
        </w:rPr>
        <w:t>Dazu wird der Stream versuchen, auf eine spezielle Seite</w:t>
      </w:r>
      <w:r w:rsidR="005E63BA">
        <w:rPr>
          <w:lang w:val="de-DE"/>
        </w:rPr>
        <w:t xml:space="preserve"> der HW Website zu kommen.</w:t>
      </w:r>
      <w:r w:rsidR="001F75CA">
        <w:rPr>
          <w:lang w:val="de-DE"/>
        </w:rPr>
        <w:t xml:space="preserve"> </w:t>
      </w:r>
      <w:r w:rsidR="0034122C">
        <w:rPr>
          <w:lang w:val="de-DE"/>
        </w:rPr>
        <w:t xml:space="preserve">Bei Erfolg wird eine Textbotschaft </w:t>
      </w:r>
      <w:r w:rsidR="00165B6F">
        <w:rPr>
          <w:lang w:val="de-DE"/>
        </w:rPr>
        <w:t xml:space="preserve">von dieser Seite </w:t>
      </w:r>
      <w:r w:rsidR="0034122C">
        <w:rPr>
          <w:lang w:val="de-DE"/>
        </w:rPr>
        <w:t>heruntergeladen, die Sie</w:t>
      </w:r>
      <w:r w:rsidR="00103D35">
        <w:rPr>
          <w:lang w:val="de-DE"/>
        </w:rPr>
        <w:t xml:space="preserve"> über die gelungene</w:t>
      </w:r>
      <w:r w:rsidR="00165B6F">
        <w:rPr>
          <w:lang w:val="de-DE"/>
        </w:rPr>
        <w:t xml:space="preserve"> Verbindung informiert. Sie können den Text erneut hören, wenn Sie die Wiedergabetaste drücken.</w:t>
      </w:r>
    </w:p>
    <w:p w:rsidR="0049726E" w:rsidRDefault="0049726E" w:rsidP="00FE1556">
      <w:pPr>
        <w:rPr>
          <w:lang w:val="de-DE"/>
        </w:rPr>
      </w:pPr>
    </w:p>
    <w:p w:rsidR="00197A57" w:rsidRDefault="0049726E" w:rsidP="00FE1556">
      <w:pPr>
        <w:rPr>
          <w:lang w:val="de-DE"/>
        </w:rPr>
      </w:pPr>
      <w:r>
        <w:rPr>
          <w:lang w:val="de-DE"/>
        </w:rPr>
        <w:t xml:space="preserve"> </w:t>
      </w:r>
      <w:r w:rsidR="00704CF5">
        <w:rPr>
          <w:lang w:val="de-DE"/>
        </w:rPr>
        <w:t xml:space="preserve">ANMERKUNG: Wenn Sie die MAC-Adresse Ihres Streams benötigen, um </w:t>
      </w:r>
      <w:r w:rsidR="0021503E">
        <w:rPr>
          <w:lang w:val="de-DE"/>
        </w:rPr>
        <w:t>die MAC-Filter</w:t>
      </w:r>
      <w:r w:rsidR="00224E5A">
        <w:rPr>
          <w:lang w:val="de-DE"/>
        </w:rPr>
        <w:t>ung</w:t>
      </w:r>
      <w:r w:rsidR="0021503E">
        <w:rPr>
          <w:lang w:val="de-DE"/>
        </w:rPr>
        <w:t xml:space="preserve"> für Ihren Router zu konfigurieren, drücken</w:t>
      </w:r>
      <w:r w:rsidR="009142EC">
        <w:rPr>
          <w:lang w:val="de-DE"/>
        </w:rPr>
        <w:t xml:space="preserve"> </w:t>
      </w:r>
      <w:r w:rsidR="0021503E">
        <w:rPr>
          <w:lang w:val="de-DE"/>
        </w:rPr>
        <w:t>Sie im Onlinemodus die Infotaste (0). Die MAC-Adresse wird dann zusammen mit anderen WLAN-Informationen vom Stream angesagt.</w:t>
      </w:r>
    </w:p>
    <w:p w:rsidR="00197A57" w:rsidRDefault="000E4633" w:rsidP="00FE1556">
      <w:pPr>
        <w:rPr>
          <w:lang w:val="de-DE"/>
        </w:rPr>
      </w:pPr>
      <w:r>
        <w:rPr>
          <w:lang w:val="de-DE"/>
        </w:rPr>
        <w:t>Die IP-Adresse des Streams kann im Companion WLAN-Konfigurationsmenü unter Erweitert</w:t>
      </w:r>
      <w:r w:rsidR="00673738">
        <w:rPr>
          <w:lang w:val="de-DE"/>
        </w:rPr>
        <w:t>, IP-Adresse</w:t>
      </w:r>
      <w:r>
        <w:rPr>
          <w:lang w:val="de-DE"/>
        </w:rPr>
        <w:t xml:space="preserve"> eingegeben werden.</w:t>
      </w:r>
    </w:p>
    <w:p w:rsidR="00510731" w:rsidRDefault="00673738" w:rsidP="00FE1556">
      <w:pPr>
        <w:rPr>
          <w:lang w:val="de-DE"/>
        </w:rPr>
      </w:pPr>
      <w:r>
        <w:rPr>
          <w:lang w:val="de-DE"/>
        </w:rPr>
        <w:t xml:space="preserve">Um einen Proxy Server zu konfigurieren, den der Stream als http-Zugang nutzen soll, muss im </w:t>
      </w:r>
      <w:r w:rsidR="001D4155">
        <w:rPr>
          <w:lang w:val="de-DE"/>
        </w:rPr>
        <w:t xml:space="preserve">Companion </w:t>
      </w:r>
      <w:r>
        <w:rPr>
          <w:lang w:val="de-DE"/>
        </w:rPr>
        <w:t xml:space="preserve">WLAN-Konfigurationsmenü </w:t>
      </w:r>
      <w:r w:rsidR="00ED2D52">
        <w:rPr>
          <w:lang w:val="de-DE"/>
        </w:rPr>
        <w:t>unter Erweitert, Proxy Server verwenden ausgefüllt werden.</w:t>
      </w:r>
    </w:p>
    <w:p w:rsidR="00E72AD4" w:rsidRDefault="00E72AD4" w:rsidP="004A18B6">
      <w:pPr>
        <w:pStyle w:val="Corpsdetexte"/>
        <w:rPr>
          <w:lang w:val="de-DE"/>
        </w:rPr>
      </w:pPr>
    </w:p>
    <w:p w:rsidR="004B4493" w:rsidRDefault="004B4493" w:rsidP="002B6FE9">
      <w:pPr>
        <w:pStyle w:val="Titre2"/>
        <w:rPr>
          <w:lang w:val="de-DE"/>
        </w:rPr>
      </w:pPr>
      <w:bookmarkStart w:id="243" w:name="_Toc461004093"/>
      <w:r w:rsidRPr="004B4493">
        <w:rPr>
          <w:lang w:val="de-DE"/>
        </w:rPr>
        <w:t xml:space="preserve">Das Menü </w:t>
      </w:r>
      <w:r>
        <w:rPr>
          <w:lang w:val="de-DE"/>
        </w:rPr>
        <w:t>allgemein</w:t>
      </w:r>
      <w:bookmarkEnd w:id="243"/>
    </w:p>
    <w:p w:rsidR="001C1842" w:rsidRDefault="0024008B" w:rsidP="004B4493">
      <w:pPr>
        <w:rPr>
          <w:lang w:val="de-DE"/>
        </w:rPr>
      </w:pPr>
      <w:r>
        <w:rPr>
          <w:lang w:val="de-DE"/>
        </w:rPr>
        <w:t xml:space="preserve">Das Menü Allgemein enthält 2 Menüpunkte: </w:t>
      </w:r>
      <w:r w:rsidR="00DF2AB6">
        <w:rPr>
          <w:lang w:val="de-DE"/>
        </w:rPr>
        <w:t>„</w:t>
      </w:r>
      <w:r>
        <w:rPr>
          <w:lang w:val="de-DE"/>
        </w:rPr>
        <w:t>Alle laufenden Downloads unterbrechen</w:t>
      </w:r>
      <w:r w:rsidR="00DF2AB6">
        <w:rPr>
          <w:lang w:val="de-DE"/>
        </w:rPr>
        <w:t>“</w:t>
      </w:r>
      <w:r>
        <w:rPr>
          <w:lang w:val="de-DE"/>
        </w:rPr>
        <w:t xml:space="preserve"> und </w:t>
      </w:r>
      <w:r w:rsidR="00DF2AB6">
        <w:rPr>
          <w:lang w:val="de-DE"/>
        </w:rPr>
        <w:t>„</w:t>
      </w:r>
      <w:r>
        <w:rPr>
          <w:lang w:val="de-DE"/>
        </w:rPr>
        <w:t>Benachrichtigungsmodus</w:t>
      </w:r>
      <w:r w:rsidR="00DF2AB6">
        <w:rPr>
          <w:lang w:val="de-DE"/>
        </w:rPr>
        <w:t>“</w:t>
      </w:r>
      <w:r>
        <w:rPr>
          <w:lang w:val="de-DE"/>
        </w:rPr>
        <w:t>.</w:t>
      </w:r>
    </w:p>
    <w:p w:rsidR="001C1842" w:rsidRDefault="001C1842" w:rsidP="004B4493">
      <w:pPr>
        <w:rPr>
          <w:lang w:val="de-DE"/>
        </w:rPr>
      </w:pPr>
      <w:r>
        <w:rPr>
          <w:lang w:val="de-DE"/>
        </w:rPr>
        <w:t xml:space="preserve">Wenn Sie den Download aller sich im Download befindenden Inhalte unterbrechen möchten, benutzen Sie den Menüpunkt </w:t>
      </w:r>
      <w:r w:rsidR="00DF2AB6">
        <w:rPr>
          <w:lang w:val="de-DE"/>
        </w:rPr>
        <w:t>„</w:t>
      </w:r>
      <w:r>
        <w:rPr>
          <w:lang w:val="de-DE"/>
        </w:rPr>
        <w:t>Alle laufenden Downloads unterbrechen</w:t>
      </w:r>
      <w:r w:rsidR="00DF2AB6">
        <w:rPr>
          <w:lang w:val="de-DE"/>
        </w:rPr>
        <w:t>“</w:t>
      </w:r>
      <w:r w:rsidR="00F5273A">
        <w:rPr>
          <w:lang w:val="de-DE"/>
        </w:rPr>
        <w:t>, gefolgt von Raute</w:t>
      </w:r>
      <w:r>
        <w:rPr>
          <w:lang w:val="de-DE"/>
        </w:rPr>
        <w:t>.</w:t>
      </w:r>
    </w:p>
    <w:p w:rsidR="00FE0083" w:rsidRDefault="00FE0083" w:rsidP="004B4493">
      <w:pPr>
        <w:rPr>
          <w:lang w:val="de-DE"/>
        </w:rPr>
      </w:pPr>
      <w:r>
        <w:rPr>
          <w:lang w:val="de-DE"/>
        </w:rPr>
        <w:t xml:space="preserve">Benutzen Sie den Menüpunkt </w:t>
      </w:r>
      <w:r w:rsidR="00DF2AB6">
        <w:rPr>
          <w:lang w:val="de-DE"/>
        </w:rPr>
        <w:t>„</w:t>
      </w:r>
      <w:r>
        <w:rPr>
          <w:lang w:val="de-DE"/>
        </w:rPr>
        <w:t>Benachrichtigungen</w:t>
      </w:r>
      <w:r w:rsidR="00DF2AB6">
        <w:rPr>
          <w:lang w:val="de-DE"/>
        </w:rPr>
        <w:t>“</w:t>
      </w:r>
      <w:r>
        <w:rPr>
          <w:lang w:val="de-DE"/>
        </w:rPr>
        <w:t>, um festzulegen, wie Sie über fertige Downloads informiert werden wollen</w:t>
      </w:r>
      <w:r w:rsidR="00EA379E">
        <w:rPr>
          <w:lang w:val="de-DE"/>
        </w:rPr>
        <w:t>: Tonsignal und Ansage (Standard), keine Benachrichtigung</w:t>
      </w:r>
      <w:r w:rsidR="00976E6F">
        <w:rPr>
          <w:lang w:val="de-DE"/>
        </w:rPr>
        <w:t>en</w:t>
      </w:r>
      <w:r w:rsidR="00EA379E">
        <w:rPr>
          <w:lang w:val="de-DE"/>
        </w:rPr>
        <w:t xml:space="preserve"> oder nur Tonsignal.</w:t>
      </w:r>
    </w:p>
    <w:p w:rsidR="004B4493" w:rsidRPr="004B4493" w:rsidRDefault="0024008B" w:rsidP="004B4493">
      <w:pPr>
        <w:rPr>
          <w:lang w:val="de-DE"/>
        </w:rPr>
      </w:pPr>
      <w:r>
        <w:rPr>
          <w:lang w:val="de-DE"/>
        </w:rPr>
        <w:t xml:space="preserve"> </w:t>
      </w:r>
    </w:p>
    <w:p w:rsidR="004B4493" w:rsidRDefault="00662B8B" w:rsidP="002B6FE9">
      <w:pPr>
        <w:pStyle w:val="Titre2"/>
        <w:rPr>
          <w:lang w:val="de-DE"/>
        </w:rPr>
      </w:pPr>
      <w:bookmarkStart w:id="244" w:name="_Toc461004094"/>
      <w:r>
        <w:rPr>
          <w:lang w:val="de-DE"/>
        </w:rPr>
        <w:t>Internetradio</w:t>
      </w:r>
      <w:bookmarkEnd w:id="244"/>
    </w:p>
    <w:p w:rsidR="00662B8B" w:rsidRDefault="00662B8B" w:rsidP="00662B8B">
      <w:pPr>
        <w:rPr>
          <w:lang w:val="de-DE"/>
        </w:rPr>
      </w:pPr>
      <w:r>
        <w:rPr>
          <w:lang w:val="de-DE"/>
        </w:rPr>
        <w:t>Dieses Menü dient zur Verwaltung des Internetradio Onlinedienstes.</w:t>
      </w:r>
    </w:p>
    <w:p w:rsidR="00D6491B" w:rsidRDefault="00297382" w:rsidP="00662B8B">
      <w:pPr>
        <w:rPr>
          <w:lang w:val="de-DE"/>
        </w:rPr>
      </w:pPr>
      <w:r>
        <w:rPr>
          <w:lang w:val="de-DE"/>
        </w:rPr>
        <w:t xml:space="preserve">Um Internetradio nutzen zu können, muss man den Stream mit einem WLAN-Netzwerk verbinden. </w:t>
      </w:r>
      <w:r w:rsidR="0016020A">
        <w:rPr>
          <w:lang w:val="de-DE"/>
        </w:rPr>
        <w:t>Danach finden Sie im Onlinebücherschrank automatisch das Bücherregal Internetradio.</w:t>
      </w:r>
    </w:p>
    <w:p w:rsidR="00492235" w:rsidRDefault="00D6491B" w:rsidP="00662B8B">
      <w:pPr>
        <w:rPr>
          <w:lang w:val="de-DE"/>
        </w:rPr>
      </w:pPr>
      <w:r>
        <w:rPr>
          <w:lang w:val="de-DE"/>
        </w:rPr>
        <w:t>Benutzen Sie den Menüpunkt „</w:t>
      </w:r>
      <w:r w:rsidR="009A49DA">
        <w:rPr>
          <w:lang w:val="de-DE"/>
        </w:rPr>
        <w:t>Wiedergabelist</w:t>
      </w:r>
      <w:r>
        <w:rPr>
          <w:lang w:val="de-DE"/>
        </w:rPr>
        <w:t>en von HumanWare“, um eine andere als die Standard</w:t>
      </w:r>
      <w:r w:rsidR="0068514E">
        <w:rPr>
          <w:lang w:val="de-DE"/>
        </w:rPr>
        <w:t>w</w:t>
      </w:r>
      <w:r w:rsidR="009A49DA">
        <w:rPr>
          <w:lang w:val="de-DE"/>
        </w:rPr>
        <w:t>iedergabelist</w:t>
      </w:r>
      <w:r>
        <w:rPr>
          <w:lang w:val="de-DE"/>
        </w:rPr>
        <w:t>e (gemäß der Streamsprache) zu wählen.</w:t>
      </w:r>
      <w:r w:rsidR="0086240F">
        <w:rPr>
          <w:lang w:val="de-DE"/>
        </w:rPr>
        <w:t xml:space="preserve"> Auswahl der </w:t>
      </w:r>
      <w:r w:rsidR="009A49DA">
        <w:rPr>
          <w:lang w:val="de-DE"/>
        </w:rPr>
        <w:t>Wiedergabelist</w:t>
      </w:r>
      <w:r w:rsidR="0086240F">
        <w:rPr>
          <w:lang w:val="de-DE"/>
        </w:rPr>
        <w:t>e mit 4 und 6, gefolgt von Enter.</w:t>
      </w:r>
      <w:r w:rsidR="00587874">
        <w:rPr>
          <w:lang w:val="de-DE"/>
        </w:rPr>
        <w:t xml:space="preserve"> </w:t>
      </w:r>
    </w:p>
    <w:p w:rsidR="00DB3076" w:rsidRDefault="00587874" w:rsidP="00662B8B">
      <w:pPr>
        <w:rPr>
          <w:lang w:val="de-DE"/>
        </w:rPr>
      </w:pPr>
      <w:r>
        <w:rPr>
          <w:lang w:val="de-DE"/>
        </w:rPr>
        <w:t>Sie können aber auch den Menüpunkt „</w:t>
      </w:r>
      <w:r w:rsidR="009A49DA">
        <w:rPr>
          <w:lang w:val="de-DE"/>
        </w:rPr>
        <w:t>Wiedergabelist</w:t>
      </w:r>
      <w:r>
        <w:rPr>
          <w:lang w:val="de-DE"/>
        </w:rPr>
        <w:t xml:space="preserve">e aus Datei importieren“ benutzen, um eigene </w:t>
      </w:r>
      <w:r w:rsidR="009A49DA">
        <w:rPr>
          <w:lang w:val="de-DE"/>
        </w:rPr>
        <w:t>Wiedergabelist</w:t>
      </w:r>
      <w:r>
        <w:rPr>
          <w:lang w:val="de-DE"/>
        </w:rPr>
        <w:t xml:space="preserve">en </w:t>
      </w:r>
      <w:r w:rsidR="00475151">
        <w:rPr>
          <w:lang w:val="de-DE"/>
        </w:rPr>
        <w:t xml:space="preserve">mit Ihren Internetradiosendern </w:t>
      </w:r>
      <w:r w:rsidR="00DB3076">
        <w:rPr>
          <w:lang w:val="de-DE"/>
        </w:rPr>
        <w:t>in das Bücherregal Internetradio einzufügen.</w:t>
      </w:r>
      <w:r w:rsidR="002631CA">
        <w:rPr>
          <w:lang w:val="de-DE"/>
        </w:rPr>
        <w:t xml:space="preserve"> </w:t>
      </w:r>
    </w:p>
    <w:p w:rsidR="00DB3076" w:rsidRDefault="00DB3076" w:rsidP="00662B8B">
      <w:pPr>
        <w:rPr>
          <w:lang w:val="de-DE"/>
        </w:rPr>
      </w:pPr>
    </w:p>
    <w:p w:rsidR="00BE11B7" w:rsidRDefault="002631CA" w:rsidP="00662B8B">
      <w:pPr>
        <w:rPr>
          <w:lang w:val="de-DE"/>
        </w:rPr>
      </w:pPr>
      <w:r>
        <w:rPr>
          <w:lang w:val="de-DE"/>
        </w:rPr>
        <w:t xml:space="preserve">Mit dem Menüpunkt „Alle </w:t>
      </w:r>
      <w:r w:rsidR="009A49DA">
        <w:rPr>
          <w:lang w:val="de-DE"/>
        </w:rPr>
        <w:t>Wiedergabelist</w:t>
      </w:r>
      <w:r>
        <w:rPr>
          <w:lang w:val="de-DE"/>
        </w:rPr>
        <w:t xml:space="preserve">en auf SD exportieren“ stehen Ihnen alle </w:t>
      </w:r>
      <w:r w:rsidR="009A49DA">
        <w:rPr>
          <w:lang w:val="de-DE"/>
        </w:rPr>
        <w:t>Wiedergabelist</w:t>
      </w:r>
      <w:r>
        <w:rPr>
          <w:lang w:val="de-DE"/>
        </w:rPr>
        <w:t>en auf einer SD-Karte zur Verfügung.</w:t>
      </w:r>
    </w:p>
    <w:p w:rsidR="00662B8B" w:rsidRPr="00662B8B" w:rsidRDefault="002631CA" w:rsidP="00662B8B">
      <w:pPr>
        <w:rPr>
          <w:lang w:val="de-DE"/>
        </w:rPr>
      </w:pPr>
      <w:r>
        <w:rPr>
          <w:lang w:val="de-DE"/>
        </w:rPr>
        <w:t xml:space="preserve">  </w:t>
      </w:r>
      <w:r w:rsidR="00662B8B">
        <w:rPr>
          <w:lang w:val="de-DE"/>
        </w:rPr>
        <w:t xml:space="preserve"> </w:t>
      </w:r>
    </w:p>
    <w:p w:rsidR="004B4493" w:rsidRDefault="00BE11B7" w:rsidP="002B6FE9">
      <w:pPr>
        <w:pStyle w:val="Titre2"/>
        <w:rPr>
          <w:lang w:val="de-DE"/>
        </w:rPr>
      </w:pPr>
      <w:bookmarkStart w:id="245" w:name="_Toc461004095"/>
      <w:r>
        <w:rPr>
          <w:lang w:val="de-DE"/>
        </w:rPr>
        <w:t>Podcasts</w:t>
      </w:r>
      <w:bookmarkEnd w:id="245"/>
    </w:p>
    <w:p w:rsidR="00BE11B7" w:rsidRDefault="00BE11B7" w:rsidP="00BE11B7">
      <w:pPr>
        <w:rPr>
          <w:lang w:val="de-DE"/>
        </w:rPr>
      </w:pPr>
    </w:p>
    <w:p w:rsidR="000F73BD" w:rsidRDefault="000F73BD" w:rsidP="00BE11B7">
      <w:pPr>
        <w:rPr>
          <w:lang w:val="de-DE"/>
        </w:rPr>
      </w:pPr>
      <w:r>
        <w:rPr>
          <w:lang w:val="de-DE"/>
        </w:rPr>
        <w:t>Mit diesem Menü können Sie den Onlinedienst Podcasts verwalten.</w:t>
      </w:r>
      <w:r w:rsidR="00741392">
        <w:rPr>
          <w:lang w:val="de-DE"/>
        </w:rPr>
        <w:t xml:space="preserve"> Dazu muss der Stream mit einem WLAN-Netz</w:t>
      </w:r>
      <w:r w:rsidR="00231FA5">
        <w:rPr>
          <w:lang w:val="de-DE"/>
        </w:rPr>
        <w:t>werk</w:t>
      </w:r>
      <w:r w:rsidR="00741392">
        <w:rPr>
          <w:lang w:val="de-DE"/>
        </w:rPr>
        <w:t xml:space="preserve"> verbunden sein.</w:t>
      </w:r>
    </w:p>
    <w:p w:rsidR="008E6009" w:rsidRDefault="008E6009" w:rsidP="00BE11B7">
      <w:pPr>
        <w:rPr>
          <w:lang w:val="de-DE"/>
        </w:rPr>
      </w:pPr>
    </w:p>
    <w:p w:rsidR="00231FA5" w:rsidRDefault="00231FA5" w:rsidP="00BE11B7">
      <w:pPr>
        <w:rPr>
          <w:lang w:val="de-DE"/>
        </w:rPr>
      </w:pPr>
      <w:r>
        <w:rPr>
          <w:lang w:val="de-DE"/>
        </w:rPr>
        <w:t xml:space="preserve">Wie viele Podcastfolgen Sie nach dem Download behalten wollen, legen Sie im Menüpunkt „Heruntergeladene </w:t>
      </w:r>
      <w:r w:rsidR="008D78D5">
        <w:rPr>
          <w:lang w:val="de-DE"/>
        </w:rPr>
        <w:t>Folgen</w:t>
      </w:r>
      <w:r>
        <w:rPr>
          <w:lang w:val="de-DE"/>
        </w:rPr>
        <w:t xml:space="preserve"> behalten“ fest: Die Standardauswahl ist 3, aber Sie können zwischen 1 und 10 wählen oder die Folgen </w:t>
      </w:r>
      <w:r w:rsidR="00ED4C22">
        <w:rPr>
          <w:lang w:val="de-DE"/>
        </w:rPr>
        <w:t xml:space="preserve">nur </w:t>
      </w:r>
      <w:r>
        <w:rPr>
          <w:lang w:val="de-DE"/>
        </w:rPr>
        <w:t>manuell löschen.</w:t>
      </w:r>
    </w:p>
    <w:p w:rsidR="001C0A30" w:rsidRDefault="001C0A30" w:rsidP="00BE11B7">
      <w:pPr>
        <w:rPr>
          <w:lang w:val="de-DE"/>
        </w:rPr>
      </w:pPr>
      <w:r>
        <w:rPr>
          <w:lang w:val="de-DE"/>
        </w:rPr>
        <w:t xml:space="preserve">Automatisch heruntergeladene </w:t>
      </w:r>
      <w:r w:rsidR="008D78D5">
        <w:rPr>
          <w:lang w:val="de-DE"/>
        </w:rPr>
        <w:t>Folgen</w:t>
      </w:r>
      <w:r>
        <w:rPr>
          <w:lang w:val="de-DE"/>
        </w:rPr>
        <w:t xml:space="preserve"> werden auch automatisch wieder </w:t>
      </w:r>
      <w:r w:rsidR="00ED4C22">
        <w:rPr>
          <w:lang w:val="de-DE"/>
        </w:rPr>
        <w:t xml:space="preserve">aus dem internen Speicher </w:t>
      </w:r>
      <w:r>
        <w:rPr>
          <w:lang w:val="de-DE"/>
        </w:rPr>
        <w:t>gelöscht.</w:t>
      </w:r>
      <w:r w:rsidR="00280949">
        <w:rPr>
          <w:lang w:val="de-DE"/>
        </w:rPr>
        <w:t xml:space="preserve"> Manuell heruntergeladene </w:t>
      </w:r>
      <w:r w:rsidR="008D78D5">
        <w:rPr>
          <w:lang w:val="de-DE"/>
        </w:rPr>
        <w:t>Folgen</w:t>
      </w:r>
      <w:r w:rsidR="00280949">
        <w:rPr>
          <w:lang w:val="de-DE"/>
        </w:rPr>
        <w:t xml:space="preserve"> müssen auch manuell</w:t>
      </w:r>
      <w:r w:rsidR="002610A3">
        <w:rPr>
          <w:lang w:val="de-DE"/>
        </w:rPr>
        <w:t xml:space="preserve"> mit der Taste 3 </w:t>
      </w:r>
      <w:r w:rsidR="00280949">
        <w:rPr>
          <w:lang w:val="de-DE"/>
        </w:rPr>
        <w:t xml:space="preserve"> gelöscht werden</w:t>
      </w:r>
      <w:r w:rsidR="002610A3">
        <w:rPr>
          <w:lang w:val="de-DE"/>
        </w:rPr>
        <w:t>.</w:t>
      </w:r>
    </w:p>
    <w:p w:rsidR="009C0CA6" w:rsidRDefault="009C0CA6" w:rsidP="00BE11B7">
      <w:pPr>
        <w:rPr>
          <w:lang w:val="de-DE"/>
        </w:rPr>
      </w:pPr>
    </w:p>
    <w:p w:rsidR="008E6009" w:rsidRDefault="00EF0E63" w:rsidP="00BE11B7">
      <w:pPr>
        <w:rPr>
          <w:lang w:val="de-DE"/>
        </w:rPr>
      </w:pPr>
      <w:r>
        <w:rPr>
          <w:lang w:val="de-DE"/>
        </w:rPr>
        <w:t xml:space="preserve">Benutzen Sie den Menüpunkt </w:t>
      </w:r>
      <w:r w:rsidR="008E6009">
        <w:rPr>
          <w:lang w:val="de-DE"/>
        </w:rPr>
        <w:t>„Podcast</w:t>
      </w:r>
      <w:r w:rsidR="00B45E38">
        <w:rPr>
          <w:lang w:val="de-DE"/>
        </w:rPr>
        <w:t>s</w:t>
      </w:r>
      <w:r w:rsidR="008E6009">
        <w:rPr>
          <w:lang w:val="de-DE"/>
        </w:rPr>
        <w:t xml:space="preserve"> aus einer Datei importieren“</w:t>
      </w:r>
      <w:r>
        <w:rPr>
          <w:lang w:val="de-DE"/>
        </w:rPr>
        <w:t xml:space="preserve"> mit Hilfe einer Datei, die man mit der HumanWare Companion Software erstellen kann.  </w:t>
      </w:r>
      <w:r w:rsidR="008E6009">
        <w:rPr>
          <w:lang w:val="de-DE"/>
        </w:rPr>
        <w:t xml:space="preserve"> </w:t>
      </w:r>
    </w:p>
    <w:p w:rsidR="00280949" w:rsidRDefault="00280949" w:rsidP="00BE11B7">
      <w:pPr>
        <w:rPr>
          <w:lang w:val="de-DE"/>
        </w:rPr>
      </w:pPr>
    </w:p>
    <w:p w:rsidR="009636A4" w:rsidRDefault="009636A4" w:rsidP="00BE11B7">
      <w:pPr>
        <w:rPr>
          <w:lang w:val="de-DE"/>
        </w:rPr>
      </w:pPr>
      <w:r>
        <w:rPr>
          <w:lang w:val="de-DE"/>
        </w:rPr>
        <w:t>Sie können Ihre abo</w:t>
      </w:r>
      <w:r w:rsidR="00440D5E">
        <w:rPr>
          <w:lang w:val="de-DE"/>
        </w:rPr>
        <w:t>n</w:t>
      </w:r>
      <w:r>
        <w:rPr>
          <w:lang w:val="de-DE"/>
        </w:rPr>
        <w:t>nierten Podcasts mit dem Menüpunkt „Abo</w:t>
      </w:r>
      <w:r w:rsidR="00440D5E">
        <w:rPr>
          <w:lang w:val="de-DE"/>
        </w:rPr>
        <w:t>n</w:t>
      </w:r>
      <w:r>
        <w:rPr>
          <w:lang w:val="de-DE"/>
        </w:rPr>
        <w:t xml:space="preserve">nierte Podcasts auf SD exportieren“ auf Ihre SD-Karte </w:t>
      </w:r>
      <w:r w:rsidR="00983C6E">
        <w:rPr>
          <w:lang w:val="de-DE"/>
        </w:rPr>
        <w:t>exportieren</w:t>
      </w:r>
      <w:r>
        <w:rPr>
          <w:lang w:val="de-DE"/>
        </w:rPr>
        <w:t>.</w:t>
      </w:r>
    </w:p>
    <w:p w:rsidR="002F289E" w:rsidRDefault="009636A4" w:rsidP="00BE11B7">
      <w:pPr>
        <w:rPr>
          <w:lang w:val="de-DE"/>
        </w:rPr>
      </w:pPr>
      <w:r>
        <w:rPr>
          <w:lang w:val="de-DE"/>
        </w:rPr>
        <w:t xml:space="preserve">  </w:t>
      </w:r>
      <w:r w:rsidR="00AD2638">
        <w:rPr>
          <w:lang w:val="de-DE"/>
        </w:rPr>
        <w:t xml:space="preserve">Benutzen Sie „Von HumanWare vorgeschlagene Podcasts“, um Land oder Sprache </w:t>
      </w:r>
      <w:r w:rsidR="00475151">
        <w:rPr>
          <w:lang w:val="de-DE"/>
        </w:rPr>
        <w:t xml:space="preserve">der Feeds </w:t>
      </w:r>
      <w:r w:rsidR="00AD2638">
        <w:rPr>
          <w:lang w:val="de-DE"/>
        </w:rPr>
        <w:t>zu ändern. Welche Podcastliste als Standard festgelegt wurde</w:t>
      </w:r>
      <w:r w:rsidR="00144ACC">
        <w:rPr>
          <w:lang w:val="de-DE"/>
        </w:rPr>
        <w:t xml:space="preserve"> und sich im </w:t>
      </w:r>
      <w:r w:rsidR="00EE5692">
        <w:rPr>
          <w:lang w:val="de-DE"/>
        </w:rPr>
        <w:t>Onlineb</w:t>
      </w:r>
      <w:r w:rsidR="00144ACC">
        <w:rPr>
          <w:lang w:val="de-DE"/>
        </w:rPr>
        <w:t xml:space="preserve">ücherregal Podcasts befindet, </w:t>
      </w:r>
      <w:r w:rsidR="00AD2638">
        <w:rPr>
          <w:lang w:val="de-DE"/>
        </w:rPr>
        <w:t>, hängt davon ab, in welchem Land Sie den Stream erworben haben.</w:t>
      </w:r>
      <w:r w:rsidR="00144ACC">
        <w:rPr>
          <w:lang w:val="de-DE"/>
        </w:rPr>
        <w:t xml:space="preserve"> </w:t>
      </w:r>
    </w:p>
    <w:p w:rsidR="000F73BD" w:rsidRPr="00BE11B7" w:rsidRDefault="00AD2638" w:rsidP="00BE11B7">
      <w:pPr>
        <w:rPr>
          <w:lang w:val="de-DE"/>
        </w:rPr>
      </w:pPr>
      <w:r>
        <w:rPr>
          <w:lang w:val="de-DE"/>
        </w:rPr>
        <w:t xml:space="preserve"> </w:t>
      </w:r>
    </w:p>
    <w:p w:rsidR="004B4493" w:rsidRDefault="002F289E" w:rsidP="002B6FE9">
      <w:pPr>
        <w:pStyle w:val="Titre2"/>
        <w:rPr>
          <w:lang w:val="de-DE"/>
        </w:rPr>
      </w:pPr>
      <w:bookmarkStart w:id="246" w:name="_Toc461004096"/>
      <w:r>
        <w:rPr>
          <w:lang w:val="de-DE"/>
        </w:rPr>
        <w:t>NLS BARD (nur USA)</w:t>
      </w:r>
      <w:bookmarkEnd w:id="246"/>
    </w:p>
    <w:p w:rsidR="009142EC" w:rsidRPr="009142EC" w:rsidRDefault="009142EC" w:rsidP="009142EC">
      <w:pPr>
        <w:rPr>
          <w:lang w:val="de-DE"/>
        </w:rPr>
      </w:pPr>
    </w:p>
    <w:p w:rsidR="001C2949" w:rsidRDefault="001C2949" w:rsidP="002B6FE9">
      <w:pPr>
        <w:pStyle w:val="Titre2"/>
        <w:rPr>
          <w:lang w:val="de-DE"/>
        </w:rPr>
      </w:pPr>
      <w:bookmarkStart w:id="247" w:name="_Toc461004097"/>
      <w:r>
        <w:rPr>
          <w:lang w:val="de-DE"/>
        </w:rPr>
        <w:t>Bookshare</w:t>
      </w:r>
      <w:bookmarkEnd w:id="247"/>
    </w:p>
    <w:p w:rsidR="001C2949" w:rsidRPr="001C2949" w:rsidRDefault="001C2949" w:rsidP="001C2949">
      <w:pPr>
        <w:rPr>
          <w:lang w:val="de-DE"/>
        </w:rPr>
      </w:pPr>
    </w:p>
    <w:p w:rsidR="00EF591E" w:rsidRDefault="00EF591E" w:rsidP="00FE1556">
      <w:pPr>
        <w:rPr>
          <w:lang w:val="de-DE"/>
        </w:rPr>
      </w:pPr>
      <w:r>
        <w:rPr>
          <w:lang w:val="de-DE"/>
        </w:rPr>
        <w:t>Benutzen Sie die relevanten Menüpunkte, um diesen Onlinedienst zu verwalten.</w:t>
      </w:r>
    </w:p>
    <w:p w:rsidR="00EF591E" w:rsidRDefault="00EF591E" w:rsidP="00FE1556">
      <w:pPr>
        <w:rPr>
          <w:lang w:val="de-DE"/>
        </w:rPr>
      </w:pPr>
      <w:r>
        <w:rPr>
          <w:lang w:val="de-DE"/>
        </w:rPr>
        <w:t>Er wird aktiviert, wenn Sie „Bookshare Hinzufügen“ auswählen und bestätigen.</w:t>
      </w:r>
    </w:p>
    <w:p w:rsidR="00316521" w:rsidRDefault="00316521" w:rsidP="00FE1556">
      <w:pPr>
        <w:rPr>
          <w:lang w:val="de-DE"/>
        </w:rPr>
      </w:pPr>
    </w:p>
    <w:p w:rsidR="001C2949" w:rsidRDefault="00842538" w:rsidP="0052282D">
      <w:pPr>
        <w:rPr>
          <w:lang w:val="de-DE"/>
        </w:rPr>
      </w:pPr>
      <w:r>
        <w:rPr>
          <w:lang w:val="de-DE"/>
        </w:rPr>
        <w:t>Es folgt die Eingabe</w:t>
      </w:r>
      <w:r w:rsidR="00440D5E">
        <w:rPr>
          <w:lang w:val="de-DE"/>
        </w:rPr>
        <w:t xml:space="preserve"> </w:t>
      </w:r>
      <w:r w:rsidR="009142EC">
        <w:rPr>
          <w:lang w:val="de-DE"/>
        </w:rPr>
        <w:t>von</w:t>
      </w:r>
      <w:r>
        <w:rPr>
          <w:lang w:val="de-DE"/>
        </w:rPr>
        <w:t xml:space="preserve"> E-Mail-Adresse</w:t>
      </w:r>
      <w:r w:rsidR="004A18B6">
        <w:rPr>
          <w:lang w:val="de-DE"/>
        </w:rPr>
        <w:t xml:space="preserve"> und Passwort</w:t>
      </w:r>
      <w:r>
        <w:rPr>
          <w:lang w:val="de-DE"/>
        </w:rPr>
        <w:t>, mit de</w:t>
      </w:r>
      <w:r w:rsidR="004A18B6">
        <w:rPr>
          <w:lang w:val="de-DE"/>
        </w:rPr>
        <w:t>nen</w:t>
      </w:r>
      <w:r>
        <w:rPr>
          <w:lang w:val="de-DE"/>
        </w:rPr>
        <w:t xml:space="preserve"> man sich bei Bookshare registriert hat.</w:t>
      </w:r>
      <w:r w:rsidR="004A18B6">
        <w:rPr>
          <w:lang w:val="de-DE"/>
        </w:rPr>
        <w:t xml:space="preserve"> Die Eingabe wird im SMS-Stil auf dem Ziffernblock des Streams vorgenommen.  Ein Passwort kann aus Groß- und Kleinbuchstaben bestehen</w:t>
      </w:r>
      <w:r w:rsidR="0052282D">
        <w:rPr>
          <w:lang w:val="de-DE"/>
        </w:rPr>
        <w:t>.</w:t>
      </w:r>
      <w:r w:rsidR="0052282D" w:rsidRPr="0052282D">
        <w:rPr>
          <w:lang w:val="de-DE"/>
        </w:rPr>
        <w:t xml:space="preserve"> </w:t>
      </w:r>
      <w:r w:rsidR="0052282D" w:rsidRPr="00417A41">
        <w:rPr>
          <w:lang w:val="de-DE"/>
        </w:rPr>
        <w:t>Sie k</w:t>
      </w:r>
      <w:r w:rsidR="0052282D">
        <w:rPr>
          <w:lang w:val="de-DE"/>
        </w:rPr>
        <w:t>önnen zwischen Groß- und Kleinbuchstaben sowie nur Zahlen wechseln, indem Sie die Lesezeichentaste drücken.</w:t>
      </w:r>
      <w:r w:rsidR="004A18B6">
        <w:rPr>
          <w:lang w:val="de-DE"/>
        </w:rPr>
        <w:t xml:space="preserve"> </w:t>
      </w:r>
      <w:r w:rsidR="00B74881">
        <w:rPr>
          <w:lang w:val="de-DE"/>
        </w:rPr>
        <w:t xml:space="preserve">Die Eingabe wird mit Enter (Raute) beendet. </w:t>
      </w:r>
    </w:p>
    <w:p w:rsidR="00316521" w:rsidRDefault="00316521" w:rsidP="00FE1556">
      <w:pPr>
        <w:rPr>
          <w:lang w:val="de-DE"/>
        </w:rPr>
      </w:pPr>
    </w:p>
    <w:p w:rsidR="00E340A6" w:rsidRDefault="00AE26F6" w:rsidP="00FE1556">
      <w:pPr>
        <w:rPr>
          <w:lang w:val="de-DE"/>
        </w:rPr>
      </w:pPr>
      <w:r>
        <w:rPr>
          <w:lang w:val="de-DE"/>
        </w:rPr>
        <w:t>Mit dem Menüpunkt „Eine Bookshare</w:t>
      </w:r>
      <w:r w:rsidR="0087152A">
        <w:rPr>
          <w:lang w:val="de-DE"/>
        </w:rPr>
        <w:t xml:space="preserve"> </w:t>
      </w:r>
      <w:r>
        <w:rPr>
          <w:lang w:val="de-DE"/>
        </w:rPr>
        <w:t>Konfigurationsdatei Importieren“ können Sie mit Hilfe der HumanWare Companion Software eine Datei mit Ihren Bookshare</w:t>
      </w:r>
      <w:r w:rsidR="0087152A">
        <w:rPr>
          <w:lang w:val="de-DE"/>
        </w:rPr>
        <w:t xml:space="preserve"> </w:t>
      </w:r>
      <w:r>
        <w:rPr>
          <w:lang w:val="de-DE"/>
        </w:rPr>
        <w:t>Kontoinformationen importieren.</w:t>
      </w:r>
      <w:r w:rsidR="002B6FE9">
        <w:rPr>
          <w:lang w:val="de-DE"/>
        </w:rPr>
        <w:t xml:space="preserve"> </w:t>
      </w:r>
      <w:r w:rsidR="00B74881">
        <w:rPr>
          <w:lang w:val="de-DE"/>
        </w:rPr>
        <w:t xml:space="preserve">Nachdem die Kontoinformationen korrekt eingegeben wurden, erscheint für Bookshare ein neues </w:t>
      </w:r>
      <w:r w:rsidR="001C2949">
        <w:rPr>
          <w:lang w:val="de-DE"/>
        </w:rPr>
        <w:t>B</w:t>
      </w:r>
      <w:r w:rsidR="00B74881">
        <w:rPr>
          <w:lang w:val="de-DE"/>
        </w:rPr>
        <w:t>ücherregal</w:t>
      </w:r>
      <w:r w:rsidR="001C2949">
        <w:rPr>
          <w:lang w:val="de-DE"/>
        </w:rPr>
        <w:t xml:space="preserve"> im Onlinebücherschrank</w:t>
      </w:r>
      <w:r w:rsidR="00B74881">
        <w:rPr>
          <w:lang w:val="de-DE"/>
        </w:rPr>
        <w:t>.</w:t>
      </w:r>
    </w:p>
    <w:p w:rsidR="00316521" w:rsidRDefault="00316521" w:rsidP="00FE1556">
      <w:pPr>
        <w:rPr>
          <w:lang w:val="de-DE"/>
        </w:rPr>
      </w:pPr>
    </w:p>
    <w:p w:rsidR="00316521" w:rsidRDefault="00F5721D" w:rsidP="00FE1556">
      <w:pPr>
        <w:rPr>
          <w:lang w:val="de-DE"/>
        </w:rPr>
      </w:pPr>
      <w:r>
        <w:rPr>
          <w:lang w:val="de-DE"/>
        </w:rPr>
        <w:t>Mit dem Menüpunkt „</w:t>
      </w:r>
      <w:r w:rsidR="009142EC">
        <w:rPr>
          <w:lang w:val="de-DE"/>
        </w:rPr>
        <w:t>B</w:t>
      </w:r>
      <w:r>
        <w:rPr>
          <w:lang w:val="de-DE"/>
        </w:rPr>
        <w:t xml:space="preserve">ookshare und alle dazugehörigen Bücher </w:t>
      </w:r>
      <w:r w:rsidR="00316521">
        <w:rPr>
          <w:lang w:val="de-DE"/>
        </w:rPr>
        <w:t>löschen</w:t>
      </w:r>
      <w:r>
        <w:rPr>
          <w:lang w:val="de-DE"/>
        </w:rPr>
        <w:t>“ kann man diesen Onlinedienst deaktivieren.</w:t>
      </w:r>
      <w:r w:rsidR="00BB10A8">
        <w:rPr>
          <w:lang w:val="de-DE"/>
        </w:rPr>
        <w:t xml:space="preserve"> </w:t>
      </w:r>
    </w:p>
    <w:p w:rsidR="00113082" w:rsidRDefault="00113082" w:rsidP="00FE1556">
      <w:pPr>
        <w:rPr>
          <w:lang w:val="de-DE"/>
        </w:rPr>
      </w:pPr>
    </w:p>
    <w:p w:rsidR="0045490F" w:rsidRDefault="0045490F" w:rsidP="00FE1556">
      <w:pPr>
        <w:rPr>
          <w:lang w:val="de-DE"/>
        </w:rPr>
      </w:pPr>
      <w:r>
        <w:rPr>
          <w:lang w:val="de-DE"/>
        </w:rPr>
        <w:t xml:space="preserve">Der Menüpunkt „Bookshare </w:t>
      </w:r>
      <w:r w:rsidR="00316521">
        <w:rPr>
          <w:lang w:val="de-DE"/>
        </w:rPr>
        <w:t xml:space="preserve">Anmeldedaten anpassen“ </w:t>
      </w:r>
      <w:r>
        <w:rPr>
          <w:lang w:val="de-DE"/>
        </w:rPr>
        <w:t>ermöglicht es Ihnen, Ihre Kontoinformationen zu ändern.</w:t>
      </w:r>
    </w:p>
    <w:p w:rsidR="00DD6F1A" w:rsidRDefault="00DD6F1A" w:rsidP="00FE1556">
      <w:pPr>
        <w:rPr>
          <w:lang w:val="de-DE"/>
        </w:rPr>
      </w:pPr>
    </w:p>
    <w:p w:rsidR="00DB3076" w:rsidRDefault="00DB3076" w:rsidP="00DB3076">
      <w:pPr>
        <w:pStyle w:val="Titre2"/>
      </w:pPr>
      <w:bookmarkStart w:id="248" w:name="_Toc461004098"/>
      <w:r>
        <w:t>NFB Newsline (nur USA)</w:t>
      </w:r>
      <w:bookmarkEnd w:id="248"/>
    </w:p>
    <w:p w:rsidR="004B4735" w:rsidRPr="004B4735" w:rsidRDefault="004B4735" w:rsidP="004B4735">
      <w:pPr>
        <w:rPr>
          <w:lang w:val="en-CA"/>
        </w:rPr>
      </w:pPr>
    </w:p>
    <w:p w:rsidR="004B4735" w:rsidRDefault="004B4735" w:rsidP="004B4735">
      <w:pPr>
        <w:pStyle w:val="Titre2"/>
      </w:pPr>
      <w:bookmarkStart w:id="249" w:name="_Toc403987837"/>
      <w:bookmarkStart w:id="250" w:name="_Toc431905413"/>
      <w:bookmarkStart w:id="251" w:name="_Toc461004099"/>
      <w:r>
        <w:t>Daisy Online</w:t>
      </w:r>
      <w:bookmarkEnd w:id="249"/>
      <w:bookmarkEnd w:id="250"/>
      <w:bookmarkEnd w:id="251"/>
    </w:p>
    <w:p w:rsidR="004B4735" w:rsidRPr="00127F06" w:rsidRDefault="004B4735" w:rsidP="004B4735">
      <w:pPr>
        <w:rPr>
          <w:rFonts w:cs="Arial"/>
          <w:lang w:val="de-DE"/>
        </w:rPr>
      </w:pPr>
      <w:r w:rsidRPr="00127F06">
        <w:rPr>
          <w:rFonts w:cs="Arial"/>
          <w:lang w:val="de-DE"/>
        </w:rPr>
        <w:t>Benutzen S</w:t>
      </w:r>
      <w:r>
        <w:rPr>
          <w:rFonts w:cs="Arial"/>
          <w:lang w:val="de-DE"/>
        </w:rPr>
        <w:t>i</w:t>
      </w:r>
      <w:r w:rsidRPr="00127F06">
        <w:rPr>
          <w:rFonts w:cs="Arial"/>
          <w:lang w:val="de-DE"/>
        </w:rPr>
        <w:t>e dieses Menü, u</w:t>
      </w:r>
      <w:r>
        <w:rPr>
          <w:rFonts w:cs="Arial"/>
          <w:lang w:val="de-DE"/>
        </w:rPr>
        <w:t>m Daisy Online Dienste zu verwalten.</w:t>
      </w:r>
    </w:p>
    <w:p w:rsidR="004B4735" w:rsidRDefault="004B4735" w:rsidP="004B4735">
      <w:pPr>
        <w:rPr>
          <w:rFonts w:cs="Arial"/>
          <w:lang w:val="de-DE"/>
        </w:rPr>
      </w:pPr>
      <w:r w:rsidRPr="00127F06">
        <w:rPr>
          <w:rFonts w:cs="Arial"/>
          <w:lang w:val="de-DE"/>
        </w:rPr>
        <w:t>Wählen Sie den Punkt "E</w:t>
      </w:r>
      <w:r>
        <w:rPr>
          <w:rFonts w:cs="Arial"/>
          <w:lang w:val="de-DE"/>
        </w:rPr>
        <w:t>inen Daisy Online Dienst hinzufügen", um einen solchen Dienst auszuwählen und geben Sie Benutzernamen und Passwort ein.</w:t>
      </w:r>
    </w:p>
    <w:p w:rsidR="004B4735" w:rsidRPr="00127F06" w:rsidRDefault="004B4735" w:rsidP="004B4735">
      <w:pPr>
        <w:rPr>
          <w:rFonts w:cs="Arial"/>
          <w:lang w:val="de-DE"/>
        </w:rPr>
      </w:pPr>
      <w:r>
        <w:rPr>
          <w:rFonts w:cs="Arial"/>
          <w:lang w:val="de-DE"/>
        </w:rPr>
        <w:t xml:space="preserve">  </w:t>
      </w:r>
    </w:p>
    <w:p w:rsidR="004B4735" w:rsidRDefault="004B4735" w:rsidP="004B4735">
      <w:pPr>
        <w:rPr>
          <w:rFonts w:cs="Arial"/>
          <w:lang w:val="de-DE"/>
        </w:rPr>
      </w:pPr>
      <w:r w:rsidRPr="001E7ADC">
        <w:rPr>
          <w:rFonts w:cs="Arial"/>
          <w:lang w:val="de-DE"/>
        </w:rPr>
        <w:t>Wählen Sie den Punkt "E</w:t>
      </w:r>
      <w:r>
        <w:rPr>
          <w:rFonts w:cs="Arial"/>
          <w:lang w:val="de-DE"/>
        </w:rPr>
        <w:t>ine Daisy Online Konfiguration aus einer Datei importieren", um die  Kundenkonfiguration eines Daisy Online Dienstes in Ihren Stream zu laden.</w:t>
      </w:r>
    </w:p>
    <w:p w:rsidR="004B4735" w:rsidRPr="001E7ADC" w:rsidRDefault="004B4735" w:rsidP="004B4735">
      <w:pPr>
        <w:rPr>
          <w:rFonts w:cs="Arial"/>
          <w:lang w:val="de-DE"/>
        </w:rPr>
      </w:pPr>
      <w:r>
        <w:rPr>
          <w:rFonts w:cs="Arial"/>
          <w:lang w:val="de-DE"/>
        </w:rPr>
        <w:t xml:space="preserve">  </w:t>
      </w:r>
    </w:p>
    <w:p w:rsidR="004B4735" w:rsidRDefault="004B4735" w:rsidP="004B4735">
      <w:pPr>
        <w:rPr>
          <w:rFonts w:cs="Arial"/>
          <w:lang w:val="de-DE"/>
        </w:rPr>
      </w:pPr>
      <w:r w:rsidRPr="007D7FF9">
        <w:rPr>
          <w:rFonts w:cs="Arial"/>
          <w:lang w:val="de-DE"/>
        </w:rPr>
        <w:t>Benutzen Sie den Punkt "D</w:t>
      </w:r>
      <w:r>
        <w:rPr>
          <w:rFonts w:cs="Arial"/>
          <w:lang w:val="de-DE"/>
        </w:rPr>
        <w:t>aisy Online Anmeldedaten ändern", um die Anmeldedaten Ihres Kontos zu ändern.</w:t>
      </w:r>
    </w:p>
    <w:p w:rsidR="004B4735" w:rsidRPr="007E3C6C" w:rsidRDefault="004B4735" w:rsidP="004B4735">
      <w:pPr>
        <w:rPr>
          <w:rFonts w:cs="Arial"/>
          <w:lang w:val="de-DE"/>
        </w:rPr>
      </w:pPr>
      <w:r w:rsidRPr="007E3C6C">
        <w:rPr>
          <w:rFonts w:cs="Arial"/>
          <w:lang w:val="de-DE"/>
        </w:rPr>
        <w:t xml:space="preserve"> </w:t>
      </w:r>
    </w:p>
    <w:p w:rsidR="004B4735" w:rsidRDefault="004B4735" w:rsidP="004B4735">
      <w:pPr>
        <w:rPr>
          <w:rFonts w:cs="Arial"/>
          <w:lang w:val="de-DE"/>
        </w:rPr>
      </w:pPr>
      <w:r>
        <w:rPr>
          <w:rFonts w:cs="Arial"/>
          <w:lang w:val="de-DE"/>
        </w:rPr>
        <w:t>Benutzen Sie den Punkt "anzuwendende Downloadmethode", um festzulegen, wie der Stream die Bücher aus der Onlinebibliothek herunterlädt.</w:t>
      </w:r>
    </w:p>
    <w:p w:rsidR="004B4735" w:rsidRDefault="004B4735" w:rsidP="004B4735">
      <w:pPr>
        <w:rPr>
          <w:rFonts w:cs="Arial"/>
          <w:lang w:val="de-DE"/>
        </w:rPr>
      </w:pPr>
    </w:p>
    <w:p w:rsidR="004B4735" w:rsidRPr="007D7FF9" w:rsidRDefault="0052282D" w:rsidP="004B4735">
      <w:pPr>
        <w:rPr>
          <w:rFonts w:cs="Arial"/>
          <w:lang w:val="de-DE"/>
        </w:rPr>
      </w:pPr>
      <w:r w:rsidRPr="002E2247">
        <w:rPr>
          <w:rFonts w:cs="Arial"/>
          <w:lang w:val="de-DE"/>
        </w:rPr>
        <w:t>Sie können zwischen a</w:t>
      </w:r>
      <w:r>
        <w:rPr>
          <w:rFonts w:cs="Arial"/>
          <w:lang w:val="de-DE"/>
        </w:rPr>
        <w:t>utomatischem, manuellem (Standard) und halbautomatischem Download wählen.</w:t>
      </w:r>
      <w:r w:rsidR="004B4735" w:rsidRPr="007D7FF9">
        <w:rPr>
          <w:rFonts w:cs="Arial"/>
          <w:lang w:val="de-DE"/>
        </w:rPr>
        <w:t xml:space="preserve"> </w:t>
      </w:r>
    </w:p>
    <w:p w:rsidR="004B4735" w:rsidRDefault="004B4735" w:rsidP="004B4735">
      <w:pPr>
        <w:rPr>
          <w:rFonts w:cs="Arial"/>
          <w:lang w:val="de-DE"/>
        </w:rPr>
      </w:pPr>
      <w:r w:rsidRPr="007D7FF9">
        <w:rPr>
          <w:rFonts w:cs="Arial"/>
          <w:lang w:val="de-DE"/>
        </w:rPr>
        <w:t>Wenn Sie sich für den</w:t>
      </w:r>
      <w:r>
        <w:rPr>
          <w:rFonts w:cs="Arial"/>
          <w:lang w:val="de-DE"/>
        </w:rPr>
        <w:t xml:space="preserve"> automatischen Download entscheiden, werden die von Ihnen oder der Bibliothek ausgewählten Bücher automatisch auf Ihren Stream geladen.</w:t>
      </w:r>
    </w:p>
    <w:p w:rsidR="004B4735" w:rsidRPr="007D7FF9" w:rsidRDefault="004B4735" w:rsidP="004B4735">
      <w:pPr>
        <w:rPr>
          <w:rFonts w:cs="Arial"/>
          <w:lang w:val="de-DE"/>
        </w:rPr>
      </w:pPr>
      <w:r>
        <w:rPr>
          <w:rFonts w:cs="Arial"/>
          <w:lang w:val="de-DE"/>
        </w:rPr>
        <w:t xml:space="preserve"> </w:t>
      </w:r>
    </w:p>
    <w:p w:rsidR="003261E6" w:rsidRDefault="004B4735" w:rsidP="004B4735">
      <w:pPr>
        <w:rPr>
          <w:rFonts w:cs="Arial"/>
          <w:lang w:val="de-DE"/>
        </w:rPr>
      </w:pPr>
      <w:r w:rsidRPr="007D7FF9">
        <w:rPr>
          <w:rFonts w:cs="Arial"/>
          <w:lang w:val="de-DE"/>
        </w:rPr>
        <w:t>Die manuelle Downloadmethode hat d</w:t>
      </w:r>
      <w:r>
        <w:rPr>
          <w:rFonts w:cs="Arial"/>
          <w:lang w:val="de-DE"/>
        </w:rPr>
        <w:t>en Vorteil, dass Sie die Option "mehr Bücher herunterladen" nutzen und aussuchen können, welche Bücher heruntergeladen werden. Außerdem können Sie mit dieser Methode Bücher zurückgeben, ohne sie erst herunterladen zu müssen.</w:t>
      </w:r>
      <w:r w:rsidR="0052282D">
        <w:rPr>
          <w:rFonts w:cs="Arial"/>
          <w:lang w:val="de-DE"/>
        </w:rPr>
        <w:t xml:space="preserve"> </w:t>
      </w:r>
    </w:p>
    <w:p w:rsidR="003261E6" w:rsidRDefault="003261E6" w:rsidP="004B4735">
      <w:pPr>
        <w:rPr>
          <w:rFonts w:cs="Arial"/>
          <w:lang w:val="de-DE"/>
        </w:rPr>
      </w:pPr>
    </w:p>
    <w:p w:rsidR="004B4735" w:rsidRPr="007D7FF9" w:rsidRDefault="0052282D" w:rsidP="004B4735">
      <w:pPr>
        <w:rPr>
          <w:rFonts w:cs="Arial"/>
          <w:lang w:val="de-DE"/>
        </w:rPr>
      </w:pPr>
      <w:r>
        <w:rPr>
          <w:rFonts w:cs="Arial"/>
          <w:lang w:val="de-DE"/>
        </w:rPr>
        <w:t>Bei der halbautomatischen Downloadmethode werden Zeitungen und Zeitschriften automatisch heruntergeladen, während alle anderen Inhalte manuell zum Herunterladen ausgewählt werden.</w:t>
      </w:r>
      <w:r w:rsidR="004B4735">
        <w:rPr>
          <w:rFonts w:cs="Arial"/>
          <w:lang w:val="de-DE"/>
        </w:rPr>
        <w:t xml:space="preserve">   </w:t>
      </w:r>
    </w:p>
    <w:p w:rsidR="00DE2276" w:rsidRDefault="00DE2276" w:rsidP="004B4735">
      <w:pPr>
        <w:rPr>
          <w:rFonts w:cs="Arial"/>
          <w:lang w:val="de-DE"/>
        </w:rPr>
      </w:pPr>
    </w:p>
    <w:p w:rsidR="004B4735" w:rsidRPr="008E0EC4" w:rsidRDefault="004B4735" w:rsidP="004B4735">
      <w:pPr>
        <w:rPr>
          <w:rFonts w:cs="Arial"/>
          <w:lang w:val="de-DE"/>
        </w:rPr>
      </w:pPr>
      <w:r>
        <w:rPr>
          <w:rFonts w:cs="Arial"/>
          <w:lang w:val="de-DE"/>
        </w:rPr>
        <w:t xml:space="preserve">Benutzen Sie den Punkt "Einen Daisy Online Dienst löschen", um ein Daisykonto komplett mit den dazugehörigen Büchern aus dem Stream zu löschen. </w:t>
      </w:r>
    </w:p>
    <w:p w:rsidR="004B4735" w:rsidRPr="004B4735" w:rsidRDefault="004B4735" w:rsidP="004B4735">
      <w:pPr>
        <w:rPr>
          <w:lang w:val="de-DE"/>
        </w:rPr>
      </w:pPr>
    </w:p>
    <w:p w:rsidR="005B71F6" w:rsidRPr="00783C39" w:rsidRDefault="00632068" w:rsidP="004B4735">
      <w:pPr>
        <w:pStyle w:val="Titre2"/>
      </w:pPr>
      <w:bookmarkStart w:id="252" w:name="_Toc461004100"/>
      <w:r w:rsidRPr="00783C39">
        <w:t>Software</w:t>
      </w:r>
      <w:r w:rsidR="00F20952" w:rsidRPr="00783C39">
        <w:t>aktualisierung</w:t>
      </w:r>
      <w:bookmarkEnd w:id="252"/>
    </w:p>
    <w:p w:rsidR="00DD6F1A" w:rsidRDefault="00810090" w:rsidP="00FE1556">
      <w:pPr>
        <w:rPr>
          <w:lang w:val="de-DE"/>
        </w:rPr>
      </w:pPr>
      <w:r>
        <w:rPr>
          <w:lang w:val="de-DE"/>
        </w:rPr>
        <w:t xml:space="preserve">Das Software </w:t>
      </w:r>
      <w:r w:rsidR="00F20952">
        <w:rPr>
          <w:lang w:val="de-DE"/>
        </w:rPr>
        <w:t>Aktualisierungsm</w:t>
      </w:r>
      <w:r>
        <w:rPr>
          <w:lang w:val="de-DE"/>
        </w:rPr>
        <w:t>enü enthält 2 Menüpunkte:</w:t>
      </w:r>
    </w:p>
    <w:p w:rsidR="00817027" w:rsidRDefault="00F20952" w:rsidP="00FE1556">
      <w:pPr>
        <w:rPr>
          <w:lang w:val="de-DE"/>
        </w:rPr>
      </w:pPr>
      <w:r>
        <w:rPr>
          <w:lang w:val="de-DE"/>
        </w:rPr>
        <w:t>„Automatische Suche nach Updates“</w:t>
      </w:r>
      <w:r w:rsidR="00817027">
        <w:rPr>
          <w:lang w:val="de-DE"/>
        </w:rPr>
        <w:t xml:space="preserve"> und „Jetzt nach Updates </w:t>
      </w:r>
      <w:r w:rsidR="00E742AF">
        <w:rPr>
          <w:lang w:val="de-DE"/>
        </w:rPr>
        <w:t>S</w:t>
      </w:r>
      <w:r w:rsidR="00817027">
        <w:rPr>
          <w:lang w:val="de-DE"/>
        </w:rPr>
        <w:t>uchen“.</w:t>
      </w:r>
    </w:p>
    <w:p w:rsidR="00B84D3B" w:rsidRDefault="00101A2A" w:rsidP="00FE1556">
      <w:pPr>
        <w:rPr>
          <w:lang w:val="de-DE"/>
        </w:rPr>
      </w:pPr>
      <w:r>
        <w:rPr>
          <w:lang w:val="de-DE"/>
        </w:rPr>
        <w:t>Standardmäßig sucht der Stream nach verfügbaren Updates, wenn man</w:t>
      </w:r>
      <w:r w:rsidR="003E2AD6">
        <w:rPr>
          <w:lang w:val="de-DE"/>
        </w:rPr>
        <w:t xml:space="preserve"> nach einem Neustart zum Ersten</w:t>
      </w:r>
      <w:r w:rsidR="009142EC">
        <w:rPr>
          <w:lang w:val="de-DE"/>
        </w:rPr>
        <w:t xml:space="preserve"> Mal</w:t>
      </w:r>
      <w:r w:rsidR="003E2AD6">
        <w:rPr>
          <w:lang w:val="de-DE"/>
        </w:rPr>
        <w:t xml:space="preserve"> </w:t>
      </w:r>
      <w:r w:rsidR="00144ACC">
        <w:rPr>
          <w:lang w:val="de-DE"/>
        </w:rPr>
        <w:t>auf den Onlinebücherschrank zugreift.</w:t>
      </w:r>
      <w:r w:rsidR="00E742AF">
        <w:rPr>
          <w:lang w:val="de-DE"/>
        </w:rPr>
        <w:t xml:space="preserve"> </w:t>
      </w:r>
    </w:p>
    <w:p w:rsidR="003079B0" w:rsidRDefault="00E742AF" w:rsidP="00FE1556">
      <w:pPr>
        <w:rPr>
          <w:lang w:val="de-DE"/>
        </w:rPr>
      </w:pPr>
      <w:r>
        <w:rPr>
          <w:lang w:val="de-DE"/>
        </w:rPr>
        <w:t>Wenn Sie „jetzt nach Updates Suchen“</w:t>
      </w:r>
      <w:r w:rsidR="000D12DC">
        <w:rPr>
          <w:lang w:val="de-DE"/>
        </w:rPr>
        <w:t xml:space="preserve"> </w:t>
      </w:r>
      <w:r>
        <w:rPr>
          <w:lang w:val="de-DE"/>
        </w:rPr>
        <w:t>auswählen, wird sofort nach Updates gesucht.</w:t>
      </w:r>
      <w:r w:rsidR="000D12DC">
        <w:rPr>
          <w:lang w:val="de-DE"/>
        </w:rPr>
        <w:t xml:space="preserve"> Diese Funktion kann beliebig oft ausgeführt werden, auch wenn die automatische Suche nach Updates aktiviert ist. Ist</w:t>
      </w:r>
      <w:r w:rsidR="00DA45D2">
        <w:rPr>
          <w:lang w:val="de-DE"/>
        </w:rPr>
        <w:t xml:space="preserve"> hingegen diese Funktion deaktiviert, müssen Sie natürlich immer die Option „Jetzt nach Updates Suchen“ wählen, </w:t>
      </w:r>
      <w:r w:rsidR="003079B0">
        <w:rPr>
          <w:lang w:val="de-DE"/>
        </w:rPr>
        <w:t>wenn Sie aktualisieren möchten.</w:t>
      </w:r>
    </w:p>
    <w:p w:rsidR="003079B0" w:rsidRDefault="003079B0" w:rsidP="00FE1556">
      <w:pPr>
        <w:rPr>
          <w:lang w:val="de-DE"/>
        </w:rPr>
      </w:pPr>
    </w:p>
    <w:p w:rsidR="00810090" w:rsidRDefault="000D12DC" w:rsidP="00FE1556">
      <w:pPr>
        <w:rPr>
          <w:lang w:val="de-DE"/>
        </w:rPr>
      </w:pPr>
      <w:r>
        <w:rPr>
          <w:lang w:val="de-DE"/>
        </w:rPr>
        <w:t xml:space="preserve">   </w:t>
      </w:r>
      <w:r w:rsidR="00101A2A">
        <w:rPr>
          <w:lang w:val="de-DE"/>
        </w:rPr>
        <w:t xml:space="preserve">  </w:t>
      </w:r>
      <w:r w:rsidR="00817027">
        <w:rPr>
          <w:lang w:val="de-DE"/>
        </w:rPr>
        <w:tab/>
      </w:r>
    </w:p>
    <w:p w:rsidR="00945D62" w:rsidRDefault="00945D62" w:rsidP="00FE1556">
      <w:pPr>
        <w:rPr>
          <w:lang w:val="de-DE"/>
        </w:rPr>
      </w:pPr>
      <w:r>
        <w:rPr>
          <w:lang w:val="de-DE"/>
        </w:rPr>
        <w:t xml:space="preserve"> </w:t>
      </w:r>
    </w:p>
    <w:p w:rsidR="00D35562" w:rsidRPr="00C1739A" w:rsidRDefault="005655E6" w:rsidP="000C3E2D">
      <w:pPr>
        <w:pStyle w:val="Titre1"/>
        <w:rPr>
          <w:lang w:val="de-DE"/>
        </w:rPr>
      </w:pPr>
      <w:bookmarkStart w:id="253" w:name="_Toc461004101"/>
      <w:r>
        <w:rPr>
          <w:lang w:val="de-DE"/>
        </w:rPr>
        <w:t>B</w:t>
      </w:r>
      <w:r w:rsidR="00D35562" w:rsidRPr="00C1739A">
        <w:rPr>
          <w:lang w:val="de-DE"/>
        </w:rPr>
        <w:t>ücherregal – Struktur und Eigenschaften</w:t>
      </w:r>
      <w:bookmarkEnd w:id="235"/>
      <w:bookmarkEnd w:id="253"/>
      <w:r w:rsidR="00D35562" w:rsidRPr="00C1739A">
        <w:rPr>
          <w:lang w:val="de-DE"/>
        </w:rPr>
        <w:t xml:space="preserve"> </w:t>
      </w:r>
    </w:p>
    <w:p w:rsidR="002B6FE9" w:rsidRDefault="002B6FE9" w:rsidP="00FE1556">
      <w:pPr>
        <w:rPr>
          <w:lang w:val="de-DE" w:eastAsia="en-US"/>
        </w:rPr>
      </w:pPr>
    </w:p>
    <w:p w:rsidR="00D35562" w:rsidRPr="00C1739A" w:rsidRDefault="00D35562" w:rsidP="00FE1556">
      <w:pPr>
        <w:rPr>
          <w:lang w:val="de-DE" w:eastAsia="en-US"/>
        </w:rPr>
      </w:pPr>
      <w:r w:rsidRPr="00C1739A">
        <w:rPr>
          <w:lang w:val="de-DE" w:eastAsia="en-US"/>
        </w:rPr>
        <w:t xml:space="preserve">Für Dateien in allen Bücherregalen ist die maximale Länge des Dateinamens, inklusive des Dateipfades, 512 Zeichen (beinhaltet Media/Buch Pfad). Beim Scannen nach Einlegen der </w:t>
      </w:r>
      <w:r w:rsidR="00116271">
        <w:rPr>
          <w:lang w:val="de-DE" w:eastAsia="en-US"/>
        </w:rPr>
        <w:t>SD-Karte</w:t>
      </w:r>
      <w:r w:rsidRPr="00C1739A">
        <w:rPr>
          <w:lang w:val="de-DE" w:eastAsia="en-US"/>
        </w:rPr>
        <w:t xml:space="preserve"> wird jeder Ordner oder jede Datei mit einem Pfadnamen mit mehr als 512 Zeichen ignoriert.</w:t>
      </w:r>
    </w:p>
    <w:p w:rsidR="00D35562" w:rsidRDefault="00D35562" w:rsidP="00FE1556">
      <w:pPr>
        <w:rPr>
          <w:lang w:val="de-DE" w:eastAsia="en-US"/>
        </w:rPr>
      </w:pPr>
      <w:r w:rsidRPr="00C1739A">
        <w:rPr>
          <w:lang w:val="de-DE" w:eastAsia="en-US"/>
        </w:rPr>
        <w:t xml:space="preserve">Die folgenden Abschnitte </w:t>
      </w:r>
      <w:r w:rsidR="008F67A3">
        <w:rPr>
          <w:lang w:val="de-DE" w:eastAsia="en-US"/>
        </w:rPr>
        <w:t>geben</w:t>
      </w:r>
      <w:r w:rsidRPr="00C1739A">
        <w:rPr>
          <w:lang w:val="de-DE" w:eastAsia="en-US"/>
        </w:rPr>
        <w:t xml:space="preserve"> allgemeine Regeln und Informationen</w:t>
      </w:r>
      <w:r w:rsidR="00C806B5">
        <w:rPr>
          <w:lang w:val="de-DE" w:eastAsia="en-US"/>
        </w:rPr>
        <w:t xml:space="preserve">, die alle Bücherregale außer dem Regal $VRDTB betreffen. </w:t>
      </w:r>
    </w:p>
    <w:p w:rsidR="00E54E37" w:rsidRDefault="00E54E37" w:rsidP="004A18B6">
      <w:pPr>
        <w:pStyle w:val="Corpsdetexte"/>
        <w:rPr>
          <w:lang w:val="de-DE" w:eastAsia="en-US"/>
        </w:rPr>
      </w:pPr>
    </w:p>
    <w:p w:rsidR="00D35562" w:rsidRPr="00C1739A" w:rsidRDefault="00D35562" w:rsidP="000C3E2D">
      <w:pPr>
        <w:pStyle w:val="Titre2"/>
        <w:rPr>
          <w:lang w:val="de-DE"/>
        </w:rPr>
      </w:pPr>
      <w:bookmarkStart w:id="254" w:name="_Toc101697828"/>
      <w:bookmarkStart w:id="255" w:name="_Toc461004102"/>
      <w:bookmarkStart w:id="256" w:name="_Toc96316609"/>
      <w:r w:rsidRPr="000C3E2D">
        <w:t>Andere</w:t>
      </w:r>
      <w:r w:rsidRPr="00C1739A">
        <w:rPr>
          <w:lang w:val="de-DE"/>
        </w:rPr>
        <w:t xml:space="preserve"> Bücher</w:t>
      </w:r>
      <w:bookmarkEnd w:id="254"/>
      <w:bookmarkEnd w:id="255"/>
    </w:p>
    <w:p w:rsidR="00D35562" w:rsidRPr="002B6FE9" w:rsidRDefault="00D35562" w:rsidP="00D35562">
      <w:pPr>
        <w:pStyle w:val="Titre3"/>
        <w:rPr>
          <w:lang w:val="de-DE"/>
        </w:rPr>
      </w:pPr>
      <w:bookmarkStart w:id="257" w:name="_Toc101697829"/>
      <w:bookmarkStart w:id="258" w:name="_Toc461004103"/>
      <w:r w:rsidRPr="00C1739A">
        <w:rPr>
          <w:lang w:val="de-DE"/>
        </w:rPr>
        <w:t>Andere Bücher – Struktur</w:t>
      </w:r>
      <w:bookmarkEnd w:id="257"/>
      <w:bookmarkEnd w:id="258"/>
    </w:p>
    <w:p w:rsidR="00D35562" w:rsidRDefault="00D35562" w:rsidP="00FE1556">
      <w:pPr>
        <w:rPr>
          <w:lang w:val="de-DE"/>
        </w:rPr>
      </w:pPr>
      <w:r w:rsidRPr="00C1739A">
        <w:rPr>
          <w:lang w:val="de-DE"/>
        </w:rPr>
        <w:t xml:space="preserve">Die folgende Liste gibt ein Beispiel, wie Buchdateien in Ordnern angeordnet sein können. Ordner werden nummeriert nach ihrem Auftreten, beginnend mit dem </w:t>
      </w:r>
      <w:r w:rsidR="003F0A19">
        <w:rPr>
          <w:lang w:val="de-DE"/>
        </w:rPr>
        <w:t>Wurzel</w:t>
      </w:r>
      <w:r w:rsidR="001A48EC">
        <w:rPr>
          <w:lang w:val="de-DE"/>
        </w:rPr>
        <w:t>verzeichnis</w:t>
      </w:r>
      <w:r w:rsidRPr="00C1739A">
        <w:rPr>
          <w:lang w:val="de-DE"/>
        </w:rPr>
        <w:t>, vorausgesetzt</w:t>
      </w:r>
      <w:r w:rsidR="00C806B5">
        <w:rPr>
          <w:lang w:val="de-DE"/>
        </w:rPr>
        <w:t>,</w:t>
      </w:r>
      <w:r w:rsidRPr="00C1739A">
        <w:rPr>
          <w:lang w:val="de-DE"/>
        </w:rPr>
        <w:t xml:space="preserve"> es enthält Dateien. Es kann bis zu 8 Ordner</w:t>
      </w:r>
      <w:r w:rsidR="002B7EF8">
        <w:rPr>
          <w:lang w:val="de-DE"/>
        </w:rPr>
        <w:t>ebenen</w:t>
      </w:r>
      <w:r w:rsidRPr="00C1739A">
        <w:rPr>
          <w:lang w:val="de-DE"/>
        </w:rPr>
        <w:t xml:space="preserve"> geben. </w:t>
      </w:r>
    </w:p>
    <w:p w:rsidR="002B6FE9" w:rsidRPr="00C1739A" w:rsidRDefault="002B6FE9" w:rsidP="00FE1556">
      <w:pPr>
        <w:rPr>
          <w:lang w:val="de-DE"/>
        </w:rPr>
      </w:pPr>
    </w:p>
    <w:p w:rsidR="001A48EC" w:rsidRPr="00540BD5" w:rsidRDefault="001A48EC" w:rsidP="00FE1556">
      <w:pPr>
        <w:rPr>
          <w:lang w:val="de-DE"/>
        </w:rPr>
      </w:pPr>
      <w:r>
        <w:rPr>
          <w:lang w:val="de-DE"/>
        </w:rPr>
        <w:t xml:space="preserve">Ordner: </w:t>
      </w:r>
      <w:r w:rsidRPr="00540BD5">
        <w:rPr>
          <w:lang w:val="de-DE"/>
        </w:rPr>
        <w:t>\$VROtherBooks.</w:t>
      </w:r>
    </w:p>
    <w:p w:rsidR="00D35562" w:rsidRPr="00C1739A" w:rsidRDefault="00D35562" w:rsidP="00FE1556">
      <w:pPr>
        <w:rPr>
          <w:lang w:val="de-DE"/>
        </w:rPr>
      </w:pPr>
      <w:r w:rsidRPr="00C1739A">
        <w:rPr>
          <w:lang w:val="de-DE"/>
        </w:rPr>
        <w:t>Regel</w:t>
      </w:r>
      <w:r w:rsidR="003F0A19">
        <w:rPr>
          <w:lang w:val="de-DE"/>
        </w:rPr>
        <w:t>n</w:t>
      </w:r>
      <w:r w:rsidRPr="00C1739A">
        <w:rPr>
          <w:lang w:val="de-DE"/>
        </w:rPr>
        <w:t xml:space="preserve">: Jede Datei im Stammverzeichnis wird als Buch definiert mit seinen eigenen Lesepositionen und Lesezeichen. Die einzelnen Buchdateien im Stammverzeichnis können durch Drücken der Taste </w:t>
      </w:r>
      <w:r w:rsidRPr="00C1739A">
        <w:rPr>
          <w:b/>
          <w:lang w:val="de-DE"/>
        </w:rPr>
        <w:t>3</w:t>
      </w:r>
      <w:r w:rsidRPr="00C1739A">
        <w:rPr>
          <w:lang w:val="de-DE"/>
        </w:rPr>
        <w:t xml:space="preserve"> gelöscht werden, wenn man sich im Bücherregal befindet.</w:t>
      </w:r>
    </w:p>
    <w:p w:rsidR="001A48EC" w:rsidRPr="00540BD5" w:rsidRDefault="001A48EC" w:rsidP="00FE1556">
      <w:pPr>
        <w:rPr>
          <w:lang w:val="de-DE"/>
        </w:rPr>
      </w:pPr>
      <w:r>
        <w:rPr>
          <w:lang w:val="de-DE"/>
        </w:rPr>
        <w:br/>
        <w:t xml:space="preserve">Ordner: </w:t>
      </w:r>
      <w:r w:rsidRPr="00540BD5">
        <w:rPr>
          <w:lang w:val="de-DE"/>
        </w:rPr>
        <w:t>\$VROtherBooks\Drama.</w:t>
      </w:r>
    </w:p>
    <w:p w:rsidR="00D35562" w:rsidRPr="00C1739A" w:rsidRDefault="00D35562" w:rsidP="00FE1556">
      <w:pPr>
        <w:rPr>
          <w:lang w:val="de-DE"/>
        </w:rPr>
      </w:pPr>
      <w:r w:rsidRPr="00C1739A">
        <w:rPr>
          <w:lang w:val="de-DE"/>
        </w:rPr>
        <w:t>Regel</w:t>
      </w:r>
      <w:r w:rsidR="00BB05C8">
        <w:rPr>
          <w:lang w:val="de-DE"/>
        </w:rPr>
        <w:t>n</w:t>
      </w:r>
      <w:r w:rsidRPr="00C1739A">
        <w:rPr>
          <w:lang w:val="de-DE"/>
        </w:rPr>
        <w:t>: Das ist ein optionaler Ordner, um den Buchtyp zu kategorisieren.</w:t>
      </w:r>
    </w:p>
    <w:p w:rsidR="002B6FE9" w:rsidRDefault="002B6FE9" w:rsidP="00FE1556">
      <w:pPr>
        <w:rPr>
          <w:lang w:val="de-DE"/>
        </w:rPr>
      </w:pPr>
    </w:p>
    <w:p w:rsidR="00D35562" w:rsidRPr="00C1739A" w:rsidRDefault="00D35562" w:rsidP="00FE1556">
      <w:pPr>
        <w:rPr>
          <w:lang w:val="de-DE"/>
        </w:rPr>
      </w:pPr>
      <w:r w:rsidRPr="00C1739A">
        <w:rPr>
          <w:lang w:val="de-DE"/>
        </w:rPr>
        <w:t>Ordner: \$VROtherBooks\Drama\BookA.</w:t>
      </w:r>
    </w:p>
    <w:p w:rsidR="00D35562" w:rsidRPr="00C1739A" w:rsidRDefault="00D35562" w:rsidP="00FE1556">
      <w:pPr>
        <w:rPr>
          <w:lang w:val="de-DE"/>
        </w:rPr>
      </w:pPr>
      <w:r w:rsidRPr="00C1739A">
        <w:rPr>
          <w:lang w:val="de-DE"/>
        </w:rPr>
        <w:t>Regel</w:t>
      </w:r>
      <w:r w:rsidR="00E10866">
        <w:rPr>
          <w:lang w:val="de-DE"/>
        </w:rPr>
        <w:t>n</w:t>
      </w:r>
      <w:r w:rsidRPr="00C1739A">
        <w:rPr>
          <w:lang w:val="de-DE"/>
        </w:rPr>
        <w:t xml:space="preserve">: Das ist der Ordner, der die Buchdateien beinhaltet. Der gesamte Ordner wird als das Buch definiert, mit einer Leseposition und </w:t>
      </w:r>
      <w:r w:rsidR="003E53B8">
        <w:rPr>
          <w:lang w:val="de-DE"/>
        </w:rPr>
        <w:t xml:space="preserve">allen zum Buch gehörenden </w:t>
      </w:r>
      <w:r w:rsidRPr="00C1739A">
        <w:rPr>
          <w:lang w:val="de-DE"/>
        </w:rPr>
        <w:t xml:space="preserve">Lesezeichen. Im Bücherregal können Sie mit Taste </w:t>
      </w:r>
      <w:r w:rsidRPr="00C1739A">
        <w:rPr>
          <w:b/>
          <w:lang w:val="de-DE"/>
        </w:rPr>
        <w:t>3</w:t>
      </w:r>
      <w:r w:rsidRPr="00C1739A">
        <w:rPr>
          <w:lang w:val="de-DE"/>
        </w:rPr>
        <w:t xml:space="preserve"> das Buch löschen, was bedeutet, dass der gesamte Buchordner gelöscht wird.</w:t>
      </w:r>
    </w:p>
    <w:p w:rsidR="002B6FE9" w:rsidRDefault="002B6FE9" w:rsidP="00FE1556">
      <w:pPr>
        <w:rPr>
          <w:lang w:val="de-DE"/>
        </w:rPr>
      </w:pPr>
    </w:p>
    <w:p w:rsidR="00D35562" w:rsidRPr="00C1739A" w:rsidRDefault="00D35562" w:rsidP="00FE1556">
      <w:pPr>
        <w:rPr>
          <w:lang w:val="de-DE"/>
        </w:rPr>
      </w:pPr>
      <w:r w:rsidRPr="00C1739A">
        <w:rPr>
          <w:lang w:val="de-DE"/>
        </w:rPr>
        <w:t>Ordner: \$VROtherBooks\Drama\BookB.</w:t>
      </w:r>
    </w:p>
    <w:p w:rsidR="00D35562" w:rsidRPr="00C1739A" w:rsidRDefault="00D35562" w:rsidP="00FE1556">
      <w:pPr>
        <w:rPr>
          <w:lang w:val="de-DE"/>
        </w:rPr>
      </w:pPr>
      <w:r w:rsidRPr="00C1739A">
        <w:rPr>
          <w:lang w:val="de-DE"/>
        </w:rPr>
        <w:t>Regel</w:t>
      </w:r>
      <w:r w:rsidR="00E10866">
        <w:rPr>
          <w:lang w:val="de-DE"/>
        </w:rPr>
        <w:t>n</w:t>
      </w:r>
      <w:r w:rsidRPr="00C1739A">
        <w:rPr>
          <w:lang w:val="de-DE"/>
        </w:rPr>
        <w:t>: Entsprechend Buch A.</w:t>
      </w:r>
    </w:p>
    <w:p w:rsidR="00D35562" w:rsidRPr="00C1739A" w:rsidRDefault="00D35562" w:rsidP="00FE1556">
      <w:pPr>
        <w:rPr>
          <w:lang w:val="de-DE"/>
        </w:rPr>
      </w:pPr>
    </w:p>
    <w:p w:rsidR="00D35562" w:rsidRPr="00C1739A" w:rsidRDefault="00D35562" w:rsidP="00FE1556">
      <w:pPr>
        <w:rPr>
          <w:lang w:val="de-DE"/>
        </w:rPr>
      </w:pPr>
      <w:r w:rsidRPr="00C1739A">
        <w:rPr>
          <w:lang w:val="de-DE"/>
        </w:rPr>
        <w:t>Ordner: \$VROtherBooks\Mystery.</w:t>
      </w:r>
    </w:p>
    <w:p w:rsidR="00D35562" w:rsidRPr="00C1739A" w:rsidRDefault="00D35562" w:rsidP="00FE1556">
      <w:pPr>
        <w:rPr>
          <w:lang w:val="de-DE"/>
        </w:rPr>
      </w:pPr>
      <w:r w:rsidRPr="00C1739A">
        <w:rPr>
          <w:lang w:val="de-DE"/>
        </w:rPr>
        <w:t>Regel</w:t>
      </w:r>
      <w:r w:rsidR="00E10866">
        <w:rPr>
          <w:lang w:val="de-DE"/>
        </w:rPr>
        <w:t>n</w:t>
      </w:r>
      <w:r w:rsidRPr="00C1739A">
        <w:rPr>
          <w:lang w:val="de-DE"/>
        </w:rPr>
        <w:t>: Das ist ein optionaler Ordner, um den Buchtyp zu kategorisieren.</w:t>
      </w:r>
    </w:p>
    <w:p w:rsidR="002B6FE9" w:rsidRDefault="002B6FE9" w:rsidP="00FE1556">
      <w:pPr>
        <w:rPr>
          <w:lang w:val="de-DE"/>
        </w:rPr>
      </w:pPr>
    </w:p>
    <w:p w:rsidR="00D35562" w:rsidRPr="00C1739A" w:rsidRDefault="00D35562" w:rsidP="00FE1556">
      <w:pPr>
        <w:rPr>
          <w:lang w:val="de-DE"/>
        </w:rPr>
      </w:pPr>
      <w:r w:rsidRPr="00C1739A">
        <w:rPr>
          <w:lang w:val="de-DE"/>
        </w:rPr>
        <w:t>Ordner: \$VROtherBooks\Mystery\BookC.</w:t>
      </w:r>
    </w:p>
    <w:p w:rsidR="00D35562" w:rsidRPr="00C1739A" w:rsidRDefault="00D35562" w:rsidP="00FE1556">
      <w:pPr>
        <w:rPr>
          <w:lang w:val="de-DE"/>
        </w:rPr>
      </w:pPr>
      <w:r w:rsidRPr="00C1739A">
        <w:rPr>
          <w:lang w:val="de-DE"/>
        </w:rPr>
        <w:t>Regel</w:t>
      </w:r>
      <w:r w:rsidR="00E10866">
        <w:rPr>
          <w:lang w:val="de-DE"/>
        </w:rPr>
        <w:t>n</w:t>
      </w:r>
      <w:r w:rsidRPr="00C1739A">
        <w:rPr>
          <w:lang w:val="de-DE"/>
        </w:rPr>
        <w:t>: Entsprechend Buch A.</w:t>
      </w:r>
    </w:p>
    <w:p w:rsidR="00D35562" w:rsidRPr="00F76074" w:rsidRDefault="00E10866" w:rsidP="00D35562">
      <w:pPr>
        <w:pStyle w:val="Titre3"/>
        <w:rPr>
          <w:lang w:val="de-DE"/>
        </w:rPr>
      </w:pPr>
      <w:bookmarkStart w:id="259" w:name="_Toc101697830"/>
      <w:bookmarkStart w:id="260" w:name="_Toc461004104"/>
      <w:r>
        <w:rPr>
          <w:lang w:val="de-DE"/>
        </w:rPr>
        <w:t>An</w:t>
      </w:r>
      <w:r w:rsidR="00D35562" w:rsidRPr="00C1739A">
        <w:rPr>
          <w:lang w:val="de-DE"/>
        </w:rPr>
        <w:t>dere Bücher – Eigenschaften</w:t>
      </w:r>
      <w:bookmarkEnd w:id="259"/>
      <w:bookmarkEnd w:id="260"/>
      <w:r w:rsidR="00D35562" w:rsidRPr="00C1739A">
        <w:rPr>
          <w:lang w:val="de-DE"/>
        </w:rPr>
        <w:t xml:space="preserve"> </w:t>
      </w:r>
    </w:p>
    <w:p w:rsidR="0052282D" w:rsidRPr="008C0D6E" w:rsidRDefault="00DE78D3" w:rsidP="0052282D">
      <w:pPr>
        <w:rPr>
          <w:lang w:val="de-DE"/>
        </w:rPr>
      </w:pPr>
      <w:r>
        <w:rPr>
          <w:lang w:val="de-DE"/>
        </w:rPr>
        <w:t xml:space="preserve">Das Bücherregal </w:t>
      </w:r>
      <w:r w:rsidR="000F63F4">
        <w:rPr>
          <w:lang w:val="de-DE"/>
        </w:rPr>
        <w:t xml:space="preserve">Andere Bücher </w:t>
      </w:r>
      <w:r>
        <w:rPr>
          <w:lang w:val="de-DE"/>
        </w:rPr>
        <w:t>durchstöbern</w:t>
      </w:r>
      <w:r w:rsidR="00D35562" w:rsidRPr="00C1739A">
        <w:rPr>
          <w:lang w:val="de-DE"/>
        </w:rPr>
        <w:t>: Bewegen Sie sich zwischen den Ordner</w:t>
      </w:r>
      <w:r>
        <w:rPr>
          <w:lang w:val="de-DE"/>
        </w:rPr>
        <w:t>ebenen</w:t>
      </w:r>
      <w:r w:rsidR="00D35562" w:rsidRPr="00C1739A">
        <w:rPr>
          <w:lang w:val="de-DE"/>
        </w:rPr>
        <w:t xml:space="preserve"> mit den Tasten </w:t>
      </w:r>
      <w:r w:rsidR="00D35562" w:rsidRPr="00C1739A">
        <w:rPr>
          <w:b/>
          <w:lang w:val="de-DE"/>
        </w:rPr>
        <w:t>2</w:t>
      </w:r>
      <w:r w:rsidR="00D35562" w:rsidRPr="00C1739A">
        <w:rPr>
          <w:lang w:val="de-DE"/>
        </w:rPr>
        <w:t xml:space="preserve"> und </w:t>
      </w:r>
      <w:r w:rsidR="00D35562" w:rsidRPr="00C1739A">
        <w:rPr>
          <w:b/>
          <w:lang w:val="de-DE"/>
        </w:rPr>
        <w:t>8</w:t>
      </w:r>
      <w:r w:rsidR="00D35562" w:rsidRPr="00C1739A">
        <w:rPr>
          <w:lang w:val="de-DE"/>
        </w:rPr>
        <w:t>. D</w:t>
      </w:r>
      <w:r>
        <w:rPr>
          <w:lang w:val="de-DE"/>
        </w:rPr>
        <w:t>ie</w:t>
      </w:r>
      <w:r w:rsidR="00D35562" w:rsidRPr="00C1739A">
        <w:rPr>
          <w:lang w:val="de-DE"/>
        </w:rPr>
        <w:t xml:space="preserve"> niedrigste Ordnere</w:t>
      </w:r>
      <w:r>
        <w:rPr>
          <w:lang w:val="de-DE"/>
        </w:rPr>
        <w:t>b</w:t>
      </w:r>
      <w:r w:rsidR="00D35562" w:rsidRPr="00C1739A">
        <w:rPr>
          <w:lang w:val="de-DE"/>
        </w:rPr>
        <w:t>e</w:t>
      </w:r>
      <w:r>
        <w:rPr>
          <w:lang w:val="de-DE"/>
        </w:rPr>
        <w:t xml:space="preserve">ne </w:t>
      </w:r>
      <w:r w:rsidR="00D35562" w:rsidRPr="00C1739A">
        <w:rPr>
          <w:lang w:val="de-DE"/>
        </w:rPr>
        <w:t xml:space="preserve">ist </w:t>
      </w:r>
      <w:r>
        <w:rPr>
          <w:lang w:val="de-DE"/>
        </w:rPr>
        <w:t xml:space="preserve">zugleich die </w:t>
      </w:r>
      <w:r w:rsidR="00D35562" w:rsidRPr="00C1739A">
        <w:rPr>
          <w:lang w:val="de-DE"/>
        </w:rPr>
        <w:t>Buch</w:t>
      </w:r>
      <w:r>
        <w:rPr>
          <w:lang w:val="de-DE"/>
        </w:rPr>
        <w:t>ebene</w:t>
      </w:r>
      <w:r w:rsidR="00D35562" w:rsidRPr="00C1739A">
        <w:rPr>
          <w:lang w:val="de-DE"/>
        </w:rPr>
        <w:t>, da ein Buch als Sammlung von Dateien i</w:t>
      </w:r>
      <w:r w:rsidR="00D80048">
        <w:rPr>
          <w:lang w:val="de-DE"/>
        </w:rPr>
        <w:t>n</w:t>
      </w:r>
      <w:r w:rsidR="00D35562" w:rsidRPr="00C1739A">
        <w:rPr>
          <w:lang w:val="de-DE"/>
        </w:rPr>
        <w:t xml:space="preserve"> </w:t>
      </w:r>
      <w:r w:rsidR="00D80048">
        <w:rPr>
          <w:lang w:val="de-DE"/>
        </w:rPr>
        <w:t xml:space="preserve">der </w:t>
      </w:r>
      <w:r w:rsidR="00D35562" w:rsidRPr="00C1739A">
        <w:rPr>
          <w:lang w:val="de-DE"/>
        </w:rPr>
        <w:t>niedrigsten Ordner</w:t>
      </w:r>
      <w:r w:rsidR="002B7EF8">
        <w:rPr>
          <w:lang w:val="de-DE"/>
        </w:rPr>
        <w:t>ebene</w:t>
      </w:r>
      <w:r w:rsidR="00D35562" w:rsidRPr="00C1739A">
        <w:rPr>
          <w:lang w:val="de-DE"/>
        </w:rPr>
        <w:t xml:space="preserve"> definiert ist. Ordner höherer </w:t>
      </w:r>
      <w:r w:rsidR="002B7EF8">
        <w:rPr>
          <w:lang w:val="de-DE"/>
        </w:rPr>
        <w:t>Ebene</w:t>
      </w:r>
      <w:r w:rsidR="00D80048">
        <w:rPr>
          <w:lang w:val="de-DE"/>
        </w:rPr>
        <w:t>n</w:t>
      </w:r>
      <w:r w:rsidR="00D35562" w:rsidRPr="00C1739A">
        <w:rPr>
          <w:lang w:val="de-DE"/>
        </w:rPr>
        <w:t xml:space="preserve"> sind optional zum Kategorisi</w:t>
      </w:r>
      <w:r w:rsidR="00D80048">
        <w:rPr>
          <w:lang w:val="de-DE"/>
        </w:rPr>
        <w:t>eren von Buchtypen, siehe Dramao</w:t>
      </w:r>
      <w:r w:rsidR="00D35562" w:rsidRPr="00C1739A">
        <w:rPr>
          <w:lang w:val="de-DE"/>
        </w:rPr>
        <w:t>rdner im vorherigen Abschnitt. Es kann bis zu 8 Ordner</w:t>
      </w:r>
      <w:r w:rsidR="002B7EF8">
        <w:rPr>
          <w:lang w:val="de-DE"/>
        </w:rPr>
        <w:t>ebenen</w:t>
      </w:r>
      <w:r w:rsidR="00D35562" w:rsidRPr="00C1739A">
        <w:rPr>
          <w:lang w:val="de-DE"/>
        </w:rPr>
        <w:t xml:space="preserve"> geben. Verwenden Sie </w:t>
      </w:r>
      <w:r w:rsidR="00CE615C">
        <w:rPr>
          <w:lang w:val="de-DE"/>
        </w:rPr>
        <w:t>Gehe zu</w:t>
      </w:r>
      <w:r w:rsidR="00D35562" w:rsidRPr="00C1739A">
        <w:rPr>
          <w:lang w:val="de-DE"/>
        </w:rPr>
        <w:t xml:space="preserve"> Buch, um zu einer speziellen Buchnummer zu springen. Mit Taste </w:t>
      </w:r>
      <w:r w:rsidR="00D35562" w:rsidRPr="00C1739A">
        <w:rPr>
          <w:b/>
          <w:lang w:val="de-DE"/>
        </w:rPr>
        <w:t>3</w:t>
      </w:r>
      <w:r w:rsidR="00D35562" w:rsidRPr="00C1739A">
        <w:rPr>
          <w:lang w:val="de-DE"/>
        </w:rPr>
        <w:t xml:space="preserve"> können Sie ein Buch löschen. </w:t>
      </w:r>
    </w:p>
    <w:p w:rsidR="0052282D" w:rsidRDefault="0052282D" w:rsidP="0052282D">
      <w:pPr>
        <w:rPr>
          <w:lang w:val="de-DE"/>
        </w:rPr>
      </w:pPr>
      <w:r w:rsidRPr="008C0D6E">
        <w:rPr>
          <w:lang w:val="de-DE"/>
        </w:rPr>
        <w:t xml:space="preserve">Vom Bücherregal aus </w:t>
      </w:r>
      <w:r w:rsidR="00DE2276">
        <w:rPr>
          <w:lang w:val="de-DE"/>
        </w:rPr>
        <w:t xml:space="preserve">können Sie aber auch </w:t>
      </w:r>
      <w:r>
        <w:rPr>
          <w:lang w:val="de-DE"/>
        </w:rPr>
        <w:t>einen Ordner</w:t>
      </w:r>
      <w:r w:rsidR="00DE2276">
        <w:rPr>
          <w:lang w:val="de-DE"/>
        </w:rPr>
        <w:t xml:space="preserve"> löschen</w:t>
      </w:r>
      <w:r>
        <w:rPr>
          <w:lang w:val="de-DE"/>
        </w:rPr>
        <w:t>, indem Sie zweimal Taste 3 drücken. Danach Enter zum Bestätigen oder jede andere Taste zum Abbrechen.</w:t>
      </w:r>
    </w:p>
    <w:p w:rsidR="00D35562" w:rsidRPr="00C1739A" w:rsidRDefault="00D35562" w:rsidP="0052282D">
      <w:pPr>
        <w:rPr>
          <w:lang w:val="de-DE"/>
        </w:rPr>
      </w:pPr>
      <w:r w:rsidRPr="00C1739A">
        <w:rPr>
          <w:lang w:val="de-DE"/>
        </w:rPr>
        <w:t xml:space="preserve"> </w:t>
      </w:r>
    </w:p>
    <w:p w:rsidR="00D35562" w:rsidRPr="00C1739A" w:rsidRDefault="00D35562" w:rsidP="00FE1556">
      <w:pPr>
        <w:rPr>
          <w:lang w:val="de-DE"/>
        </w:rPr>
      </w:pPr>
      <w:r w:rsidRPr="00C1739A">
        <w:rPr>
          <w:b/>
          <w:i/>
          <w:lang w:val="de-DE"/>
        </w:rPr>
        <w:t>Wiedergabe</w:t>
      </w:r>
      <w:r w:rsidRPr="00C1739A">
        <w:rPr>
          <w:lang w:val="de-DE"/>
        </w:rPr>
        <w:t xml:space="preserve">: </w:t>
      </w:r>
      <w:r w:rsidR="000F63F4">
        <w:rPr>
          <w:lang w:val="de-DE"/>
        </w:rPr>
        <w:t xml:space="preserve">Wenn </w:t>
      </w:r>
      <w:r w:rsidR="00D855D2" w:rsidRPr="00733FA4">
        <w:rPr>
          <w:rFonts w:ascii="Times New Roman" w:hAnsi="Times New Roman"/>
          <w:color w:val="1F497D"/>
          <w:sz w:val="24"/>
          <w:lang w:val="de-DE"/>
        </w:rPr>
        <w:t xml:space="preserve">Endloswiedergabe </w:t>
      </w:r>
      <w:r w:rsidR="000F63F4">
        <w:rPr>
          <w:lang w:val="de-DE"/>
        </w:rPr>
        <w:t xml:space="preserve">eingeschaltet ist, läuft </w:t>
      </w:r>
      <w:r w:rsidRPr="00C1739A">
        <w:rPr>
          <w:lang w:val="de-DE"/>
        </w:rPr>
        <w:t xml:space="preserve">Das Abspielen fortwährend zwischen den Dateien innerhalb eines Ordners (Buches). Bewegen Sie sich zwischen den Dateien in einem Ordner mit den Tasten </w:t>
      </w:r>
      <w:r w:rsidRPr="00C1739A">
        <w:rPr>
          <w:b/>
          <w:lang w:val="de-DE"/>
        </w:rPr>
        <w:t>4</w:t>
      </w:r>
      <w:r w:rsidRPr="00C1739A">
        <w:rPr>
          <w:lang w:val="de-DE"/>
        </w:rPr>
        <w:t xml:space="preserve"> oder </w:t>
      </w:r>
      <w:r w:rsidRPr="00C1739A">
        <w:rPr>
          <w:b/>
          <w:lang w:val="de-DE"/>
        </w:rPr>
        <w:t>6</w:t>
      </w:r>
      <w:r w:rsidRPr="00C1739A">
        <w:rPr>
          <w:lang w:val="de-DE"/>
        </w:rPr>
        <w:t>. Datei- und Zeitspr</w:t>
      </w:r>
      <w:r w:rsidR="00FD3A31">
        <w:rPr>
          <w:lang w:val="de-DE"/>
        </w:rPr>
        <w:t>u</w:t>
      </w:r>
      <w:r w:rsidRPr="00C1739A">
        <w:rPr>
          <w:lang w:val="de-DE"/>
        </w:rPr>
        <w:t>ng</w:t>
      </w:r>
      <w:r w:rsidR="00FD3A31">
        <w:rPr>
          <w:lang w:val="de-DE"/>
        </w:rPr>
        <w:t>navigation</w:t>
      </w:r>
      <w:r w:rsidRPr="00C1739A">
        <w:rPr>
          <w:lang w:val="de-DE"/>
        </w:rPr>
        <w:t xml:space="preserve"> sind verfügbar. </w:t>
      </w:r>
      <w:r w:rsidR="00CE615C">
        <w:rPr>
          <w:lang w:val="de-DE"/>
        </w:rPr>
        <w:t>Gehe zu</w:t>
      </w:r>
      <w:r w:rsidRPr="00C1739A">
        <w:rPr>
          <w:lang w:val="de-DE"/>
        </w:rPr>
        <w:t xml:space="preserve"> Datei und </w:t>
      </w:r>
      <w:r w:rsidR="00CE615C">
        <w:rPr>
          <w:lang w:val="de-DE"/>
        </w:rPr>
        <w:t>Gehe zu</w:t>
      </w:r>
      <w:r w:rsidRPr="00C1739A">
        <w:rPr>
          <w:lang w:val="de-DE"/>
        </w:rPr>
        <w:t xml:space="preserve"> Zeit sind ebenfalls verfügbar.</w:t>
      </w:r>
    </w:p>
    <w:p w:rsidR="00D35562" w:rsidRPr="00C1739A" w:rsidRDefault="00D35562" w:rsidP="00FE1556">
      <w:pPr>
        <w:rPr>
          <w:lang w:val="de-DE"/>
        </w:rPr>
      </w:pPr>
      <w:r w:rsidRPr="00C1739A">
        <w:rPr>
          <w:b/>
          <w:i/>
          <w:lang w:val="de-DE"/>
        </w:rPr>
        <w:t>Info</w:t>
      </w:r>
      <w:r w:rsidR="00D93A2B">
        <w:rPr>
          <w:b/>
          <w:i/>
          <w:lang w:val="de-DE"/>
        </w:rPr>
        <w:t>t</w:t>
      </w:r>
      <w:r w:rsidRPr="00C1739A">
        <w:rPr>
          <w:lang w:val="de-DE"/>
        </w:rPr>
        <w:t>aste</w:t>
      </w:r>
      <w:r w:rsidRPr="00C1739A">
        <w:rPr>
          <w:b/>
          <w:i/>
          <w:lang w:val="de-DE"/>
        </w:rPr>
        <w:t xml:space="preserve"> </w:t>
      </w:r>
      <w:r w:rsidR="00D93A2B">
        <w:rPr>
          <w:b/>
          <w:i/>
          <w:lang w:val="de-DE"/>
        </w:rPr>
        <w:t>(</w:t>
      </w:r>
      <w:r w:rsidRPr="00C1739A">
        <w:rPr>
          <w:b/>
          <w:i/>
          <w:lang w:val="de-DE"/>
        </w:rPr>
        <w:t>0</w:t>
      </w:r>
      <w:r w:rsidRPr="00C1739A">
        <w:rPr>
          <w:lang w:val="de-DE"/>
        </w:rPr>
        <w:t xml:space="preserve">): </w:t>
      </w:r>
      <w:r w:rsidR="00540BD5">
        <w:rPr>
          <w:lang w:val="de-DE"/>
        </w:rPr>
        <w:t xml:space="preserve">spricht </w:t>
      </w:r>
      <w:r w:rsidRPr="00C1739A">
        <w:rPr>
          <w:lang w:val="de-DE"/>
        </w:rPr>
        <w:t>Informationen für das aktuelle Buch (Ordner).</w:t>
      </w:r>
    </w:p>
    <w:p w:rsidR="00D35562" w:rsidRDefault="00D35562" w:rsidP="00FE1556">
      <w:pPr>
        <w:rPr>
          <w:lang w:val="de-DE"/>
        </w:rPr>
      </w:pPr>
      <w:r w:rsidRPr="00C1739A">
        <w:rPr>
          <w:b/>
          <w:i/>
          <w:lang w:val="de-DE"/>
        </w:rPr>
        <w:t>Wo bin ich</w:t>
      </w:r>
      <w:r w:rsidRPr="00C1739A">
        <w:rPr>
          <w:lang w:val="de-DE"/>
        </w:rPr>
        <w:t xml:space="preserve"> Taste</w:t>
      </w:r>
      <w:r w:rsidRPr="00C1739A">
        <w:rPr>
          <w:b/>
          <w:i/>
          <w:lang w:val="de-DE"/>
        </w:rPr>
        <w:t xml:space="preserve"> </w:t>
      </w:r>
      <w:r w:rsidR="00D93A2B">
        <w:rPr>
          <w:b/>
          <w:i/>
          <w:lang w:val="de-DE"/>
        </w:rPr>
        <w:t>(</w:t>
      </w:r>
      <w:r w:rsidRPr="00C1739A">
        <w:rPr>
          <w:b/>
          <w:i/>
          <w:lang w:val="de-DE"/>
        </w:rPr>
        <w:t>5</w:t>
      </w:r>
      <w:r w:rsidRPr="00C1739A">
        <w:rPr>
          <w:lang w:val="de-DE"/>
        </w:rPr>
        <w:t xml:space="preserve">): </w:t>
      </w:r>
      <w:r w:rsidR="00540BD5">
        <w:rPr>
          <w:lang w:val="de-DE"/>
        </w:rPr>
        <w:t>spricht</w:t>
      </w:r>
      <w:r w:rsidRPr="00C1739A">
        <w:rPr>
          <w:lang w:val="de-DE"/>
        </w:rPr>
        <w:t xml:space="preserve"> die Leseposition innerhalb des gesamten Buches</w:t>
      </w:r>
      <w:r w:rsidR="00B3637C">
        <w:rPr>
          <w:lang w:val="de-DE"/>
        </w:rPr>
        <w:t xml:space="preserve"> in Prozent</w:t>
      </w:r>
      <w:r w:rsidRPr="00C1739A">
        <w:rPr>
          <w:lang w:val="de-DE"/>
        </w:rPr>
        <w:t>, die aktuelle Dateinummer und -name sowie die Zeit (gesamt, abgelaufen und verble</w:t>
      </w:r>
      <w:r w:rsidR="00B3637C">
        <w:rPr>
          <w:lang w:val="de-DE"/>
        </w:rPr>
        <w:t>ibend) für die aktuelle Datei</w:t>
      </w:r>
      <w:r w:rsidRPr="00C1739A">
        <w:rPr>
          <w:lang w:val="de-DE"/>
        </w:rPr>
        <w:t>.</w:t>
      </w:r>
    </w:p>
    <w:p w:rsidR="00F76074" w:rsidRPr="00C1739A" w:rsidRDefault="00F76074" w:rsidP="004A18B6">
      <w:pPr>
        <w:pStyle w:val="Corpsdetexte"/>
        <w:rPr>
          <w:lang w:val="de-DE"/>
        </w:rPr>
      </w:pPr>
    </w:p>
    <w:p w:rsidR="00727E9A" w:rsidRDefault="00727E9A" w:rsidP="000C3E2D">
      <w:pPr>
        <w:pStyle w:val="Titre2"/>
        <w:rPr>
          <w:lang w:val="de-DE"/>
        </w:rPr>
      </w:pPr>
      <w:bookmarkStart w:id="261" w:name="_Toc461004105"/>
      <w:bookmarkStart w:id="262" w:name="_Toc101697834"/>
      <w:bookmarkEnd w:id="256"/>
      <w:r>
        <w:rPr>
          <w:lang w:val="de-DE"/>
        </w:rPr>
        <w:t>Bücherregal Audible</w:t>
      </w:r>
      <w:bookmarkEnd w:id="261"/>
    </w:p>
    <w:p w:rsidR="00A9722B" w:rsidRPr="00A9722B" w:rsidRDefault="00A9722B" w:rsidP="00A9722B">
      <w:pPr>
        <w:rPr>
          <w:lang w:val="de-DE"/>
        </w:rPr>
      </w:pPr>
    </w:p>
    <w:p w:rsidR="00727E9A" w:rsidRPr="00727E9A" w:rsidRDefault="00134D56" w:rsidP="00FE1556">
      <w:pPr>
        <w:rPr>
          <w:lang w:val="de-DE"/>
        </w:rPr>
      </w:pPr>
      <w:r>
        <w:rPr>
          <w:lang w:val="de-DE"/>
        </w:rPr>
        <w:t xml:space="preserve">Der Stream kann Audible Format 4 und Audible enhanced Audio abspielen. </w:t>
      </w:r>
      <w:r w:rsidR="005E0328">
        <w:rPr>
          <w:lang w:val="de-DE"/>
        </w:rPr>
        <w:t xml:space="preserve">Dafür müssen Sie aber zuerst Ihre SD-Karte für </w:t>
      </w:r>
      <w:r w:rsidR="006A4363">
        <w:rPr>
          <w:lang w:val="de-DE"/>
        </w:rPr>
        <w:t xml:space="preserve">Bücher von Audible </w:t>
      </w:r>
      <w:r w:rsidR="005E0328">
        <w:rPr>
          <w:lang w:val="de-DE"/>
        </w:rPr>
        <w:t>aktivieren.</w:t>
      </w:r>
      <w:r w:rsidR="006A4363">
        <w:rPr>
          <w:lang w:val="de-DE"/>
        </w:rPr>
        <w:t xml:space="preserve"> </w:t>
      </w:r>
      <w:r w:rsidR="00F31401">
        <w:rPr>
          <w:lang w:val="de-DE"/>
        </w:rPr>
        <w:t xml:space="preserve">Verbinden Sie dazu </w:t>
      </w:r>
      <w:r w:rsidR="009434F7">
        <w:rPr>
          <w:lang w:val="de-DE"/>
        </w:rPr>
        <w:t>Stream und PC mit Hilfe des langen USB-Kabels, und aktivieren Sie das Gerät dann</w:t>
      </w:r>
      <w:r w:rsidR="00747310">
        <w:rPr>
          <w:lang w:val="de-DE"/>
        </w:rPr>
        <w:t xml:space="preserve"> über die Software des Audible Managers.</w:t>
      </w:r>
      <w:r w:rsidR="00BA13AA">
        <w:rPr>
          <w:lang w:val="de-DE"/>
        </w:rPr>
        <w:t xml:space="preserve"> Durch die Aktivierung wird im Wurzelverzeichnis  </w:t>
      </w:r>
      <w:r w:rsidR="00C26DCE">
        <w:rPr>
          <w:lang w:val="de-DE"/>
        </w:rPr>
        <w:t xml:space="preserve">der SD-Karte </w:t>
      </w:r>
      <w:r w:rsidR="00BA13AA">
        <w:rPr>
          <w:lang w:val="de-DE"/>
        </w:rPr>
        <w:t>ein neuer reservierter Ordner namens $VRAudible erstellt</w:t>
      </w:r>
      <w:r w:rsidR="00DE165D">
        <w:rPr>
          <w:lang w:val="de-DE"/>
        </w:rPr>
        <w:t xml:space="preserve"> und eine versteckte Aktivierungsdatei (.SYS) in diesen Ordner platziert. Sie darf nicht gelöscht werden.</w:t>
      </w:r>
      <w:r w:rsidR="00A57544">
        <w:rPr>
          <w:lang w:val="de-DE"/>
        </w:rPr>
        <w:t xml:space="preserve"> Wenn Sie Audible-Bücher auf mehreren SD-Karten speichern möchten, muss jede dieser Karten für Audible aktiviert werden. </w:t>
      </w:r>
      <w:r w:rsidR="008F09F4">
        <w:rPr>
          <w:lang w:val="de-DE"/>
        </w:rPr>
        <w:t>Bücher von Audible können nur in dem Ordner $VRAudible gespeichert werden.</w:t>
      </w:r>
      <w:r w:rsidR="00674726">
        <w:rPr>
          <w:lang w:val="de-DE"/>
        </w:rPr>
        <w:t xml:space="preserve"> Um die Bücher dort hinzukopieren, können Sie entweder </w:t>
      </w:r>
      <w:r w:rsidR="00BC6138">
        <w:rPr>
          <w:lang w:val="de-DE"/>
        </w:rPr>
        <w:t>den</w:t>
      </w:r>
      <w:r w:rsidR="000430FF">
        <w:rPr>
          <w:lang w:val="de-DE"/>
        </w:rPr>
        <w:t xml:space="preserve"> </w:t>
      </w:r>
      <w:r w:rsidR="00BC6138">
        <w:rPr>
          <w:lang w:val="de-DE"/>
        </w:rPr>
        <w:t>Audible Manager mit verbundenem Stream oder</w:t>
      </w:r>
      <w:r w:rsidR="0080557E">
        <w:rPr>
          <w:lang w:val="de-DE"/>
        </w:rPr>
        <w:t xml:space="preserve"> den Windows Explorer verwenden. </w:t>
      </w:r>
      <w:r w:rsidR="00451D5F">
        <w:rPr>
          <w:lang w:val="de-DE"/>
        </w:rPr>
        <w:t xml:space="preserve">Es ist von Vorteil, für die Übertragung der Bücher aus dem Audible Downloads Ordner direkt auf die SD-Karte den Windows Explorer und damit die größere Geschwindigkeit des PC-Kartenlesers zu nutzen. </w:t>
      </w:r>
      <w:r w:rsidR="00D70BC0">
        <w:rPr>
          <w:lang w:val="de-DE"/>
        </w:rPr>
        <w:t>Wenn Sie hingegen den Audible Manager verwenden möchten, muss der Stream imm</w:t>
      </w:r>
      <w:r w:rsidR="00A9722B">
        <w:rPr>
          <w:lang w:val="de-DE"/>
        </w:rPr>
        <w:t>er mit dem PC verbunden werden.</w:t>
      </w:r>
      <w:r w:rsidR="00BC6138">
        <w:rPr>
          <w:lang w:val="de-DE"/>
        </w:rPr>
        <w:t xml:space="preserve"> </w:t>
      </w:r>
      <w:r w:rsidR="000430FF">
        <w:rPr>
          <w:lang w:val="de-DE"/>
        </w:rPr>
        <w:tab/>
      </w:r>
      <w:r w:rsidR="009434F7">
        <w:rPr>
          <w:lang w:val="de-DE"/>
        </w:rPr>
        <w:tab/>
      </w:r>
      <w:r w:rsidR="00F31401">
        <w:rPr>
          <w:lang w:val="de-DE"/>
        </w:rPr>
        <w:t xml:space="preserve"> </w:t>
      </w:r>
      <w:r w:rsidR="005E0328">
        <w:rPr>
          <w:lang w:val="de-DE"/>
        </w:rPr>
        <w:t xml:space="preserve">  </w:t>
      </w:r>
    </w:p>
    <w:p w:rsidR="00012B37" w:rsidRPr="00F76074" w:rsidRDefault="00012B37" w:rsidP="00012B37">
      <w:pPr>
        <w:pStyle w:val="Titre3"/>
        <w:rPr>
          <w:lang w:val="de-DE"/>
        </w:rPr>
      </w:pPr>
      <w:bookmarkStart w:id="263" w:name="_Toc461004106"/>
      <w:r>
        <w:rPr>
          <w:lang w:val="de-DE"/>
        </w:rPr>
        <w:t>Audible – Struktur</w:t>
      </w:r>
      <w:bookmarkEnd w:id="263"/>
    </w:p>
    <w:p w:rsidR="00A9722B" w:rsidRDefault="0021143A" w:rsidP="00FE1556">
      <w:pPr>
        <w:rPr>
          <w:lang w:val="de-DE"/>
        </w:rPr>
      </w:pPr>
      <w:r>
        <w:rPr>
          <w:lang w:val="de-DE"/>
        </w:rPr>
        <w:t>Legen Sie einfach Ihre Audible-Bücher in den Ordner $VRAudible. Es können keine Unterordner verwendet werden.</w:t>
      </w:r>
    </w:p>
    <w:p w:rsidR="009A64F8" w:rsidRPr="00F76074" w:rsidRDefault="009A64F8" w:rsidP="00012B37">
      <w:pPr>
        <w:pStyle w:val="Titre3"/>
        <w:rPr>
          <w:lang w:val="de-DE"/>
        </w:rPr>
      </w:pPr>
      <w:bookmarkStart w:id="264" w:name="_Toc461004107"/>
      <w:r>
        <w:rPr>
          <w:lang w:val="de-DE"/>
        </w:rPr>
        <w:t>Audible – Eigenschaften</w:t>
      </w:r>
      <w:bookmarkEnd w:id="264"/>
    </w:p>
    <w:p w:rsidR="009A64F8" w:rsidRDefault="009A64F8" w:rsidP="00FE1556">
      <w:pPr>
        <w:rPr>
          <w:lang w:val="de-DE"/>
        </w:rPr>
      </w:pPr>
      <w:r>
        <w:rPr>
          <w:lang w:val="de-DE"/>
        </w:rPr>
        <w:t>Das Bücherregal Audible durchstöbern</w:t>
      </w:r>
    </w:p>
    <w:p w:rsidR="0052282D" w:rsidRDefault="00030AD6" w:rsidP="0052282D">
      <w:pPr>
        <w:rPr>
          <w:lang w:val="de-DE"/>
        </w:rPr>
      </w:pPr>
      <w:r>
        <w:rPr>
          <w:lang w:val="de-DE"/>
        </w:rPr>
        <w:t xml:space="preserve">Bewegen Sie sich zwischen den Audible-Büchern mit den Tasten </w:t>
      </w:r>
      <w:r>
        <w:rPr>
          <w:b/>
          <w:lang w:val="de-DE"/>
        </w:rPr>
        <w:t>4</w:t>
      </w:r>
      <w:r>
        <w:rPr>
          <w:lang w:val="de-DE"/>
        </w:rPr>
        <w:t xml:space="preserve"> oder </w:t>
      </w:r>
      <w:r>
        <w:rPr>
          <w:b/>
          <w:lang w:val="de-DE"/>
        </w:rPr>
        <w:t>6</w:t>
      </w:r>
      <w:r>
        <w:rPr>
          <w:lang w:val="de-DE"/>
        </w:rPr>
        <w:t xml:space="preserve">. Mit Gehe zu Buch können Sie zu einer spezifischen Buchnummer springen. Löschen Sie das Buch mit Taste </w:t>
      </w:r>
      <w:r>
        <w:rPr>
          <w:b/>
          <w:lang w:val="de-DE"/>
        </w:rPr>
        <w:t>3</w:t>
      </w:r>
      <w:r>
        <w:rPr>
          <w:lang w:val="de-DE"/>
        </w:rPr>
        <w:t xml:space="preserve">. </w:t>
      </w:r>
      <w:r w:rsidR="0052282D" w:rsidRPr="008C0D6E">
        <w:rPr>
          <w:lang w:val="de-DE"/>
        </w:rPr>
        <w:t xml:space="preserve">Vom Bücherregal aus löschen Sie </w:t>
      </w:r>
      <w:r w:rsidR="006F4407">
        <w:rPr>
          <w:lang w:val="de-DE"/>
        </w:rPr>
        <w:t xml:space="preserve">auch </w:t>
      </w:r>
      <w:r w:rsidR="0052282D">
        <w:rPr>
          <w:lang w:val="de-DE"/>
        </w:rPr>
        <w:t>einen Ordner, indem Sie zweimal Taste 3 drücken. Danach Enter zum Bestätigen oder jede andere Taste zum Abbrechen.</w:t>
      </w:r>
    </w:p>
    <w:p w:rsidR="00030AD6" w:rsidRDefault="00030AD6" w:rsidP="00FE1556">
      <w:pPr>
        <w:rPr>
          <w:lang w:val="de-DE"/>
        </w:rPr>
      </w:pPr>
    </w:p>
    <w:p w:rsidR="00030AD6" w:rsidRDefault="00030AD6" w:rsidP="00FE1556">
      <w:pPr>
        <w:rPr>
          <w:lang w:val="de-DE"/>
        </w:rPr>
      </w:pPr>
      <w:r>
        <w:rPr>
          <w:b/>
          <w:i/>
          <w:lang w:val="de-DE"/>
        </w:rPr>
        <w:t>Wiedergabe</w:t>
      </w:r>
      <w:r>
        <w:rPr>
          <w:lang w:val="de-DE"/>
        </w:rPr>
        <w:t xml:space="preserve">: Bewegen Sie sich zwischen den Überschriftenmarkierungen und den ausgewählten Zeitsprüngen innerhalb eines Audible- Buches mit den Tasten </w:t>
      </w:r>
      <w:r>
        <w:rPr>
          <w:b/>
          <w:lang w:val="de-DE"/>
        </w:rPr>
        <w:t>2</w:t>
      </w:r>
      <w:r>
        <w:rPr>
          <w:lang w:val="de-DE"/>
        </w:rPr>
        <w:t xml:space="preserve"> oder </w:t>
      </w:r>
      <w:r>
        <w:rPr>
          <w:b/>
          <w:lang w:val="de-DE"/>
        </w:rPr>
        <w:t>8.</w:t>
      </w:r>
      <w:r>
        <w:rPr>
          <w:lang w:val="de-DE"/>
        </w:rPr>
        <w:t xml:space="preserve"> Gehe zu Überschrift und Gehe zu Zeit sind verfügbar.</w:t>
      </w:r>
    </w:p>
    <w:p w:rsidR="004907BB" w:rsidRPr="00C1739A" w:rsidRDefault="004907BB" w:rsidP="00FE1556">
      <w:pPr>
        <w:rPr>
          <w:lang w:val="de-DE"/>
        </w:rPr>
      </w:pPr>
      <w:r w:rsidRPr="00C1739A">
        <w:rPr>
          <w:b/>
          <w:i/>
          <w:lang w:val="de-DE"/>
        </w:rPr>
        <w:t>I</w:t>
      </w:r>
      <w:r>
        <w:rPr>
          <w:b/>
          <w:i/>
          <w:lang w:val="de-DE"/>
        </w:rPr>
        <w:t>nfo</w:t>
      </w:r>
      <w:r w:rsidRPr="00C1739A">
        <w:rPr>
          <w:lang w:val="de-DE"/>
        </w:rPr>
        <w:t xml:space="preserve"> Taste</w:t>
      </w:r>
      <w:r w:rsidRPr="00C1739A">
        <w:rPr>
          <w:b/>
          <w:i/>
          <w:lang w:val="de-DE"/>
        </w:rPr>
        <w:t xml:space="preserve"> </w:t>
      </w:r>
      <w:r w:rsidR="006A2ABC">
        <w:rPr>
          <w:b/>
          <w:i/>
          <w:lang w:val="de-DE"/>
        </w:rPr>
        <w:t>(</w:t>
      </w:r>
      <w:r w:rsidRPr="00C1739A">
        <w:rPr>
          <w:b/>
          <w:i/>
          <w:lang w:val="de-DE"/>
        </w:rPr>
        <w:t>0</w:t>
      </w:r>
      <w:r w:rsidR="006A2ABC">
        <w:rPr>
          <w:b/>
          <w:i/>
          <w:lang w:val="de-DE"/>
        </w:rPr>
        <w:t>)</w:t>
      </w:r>
      <w:r w:rsidRPr="00C1739A">
        <w:rPr>
          <w:lang w:val="de-DE"/>
        </w:rPr>
        <w:t>: Zeigt Informationen für die aktuelle Audible Datei an.</w:t>
      </w:r>
    </w:p>
    <w:p w:rsidR="004907BB" w:rsidRDefault="004907BB" w:rsidP="00FE1556">
      <w:pPr>
        <w:rPr>
          <w:lang w:val="de-DE"/>
        </w:rPr>
      </w:pPr>
      <w:r w:rsidRPr="00C1739A">
        <w:rPr>
          <w:b/>
          <w:i/>
          <w:lang w:val="de-DE"/>
        </w:rPr>
        <w:t>Wo bin ich</w:t>
      </w:r>
      <w:r w:rsidRPr="00C1739A">
        <w:rPr>
          <w:lang w:val="de-DE"/>
        </w:rPr>
        <w:t>: Zeigt aktuelle Leseposition innerhalb der Audible Datei an. Drücken Sie die Taste zweimal innerhalb von 10 Sekunden, um sich zusätzliche Informationen über das Audible</w:t>
      </w:r>
      <w:r w:rsidR="00CD22D3">
        <w:rPr>
          <w:lang w:val="de-DE"/>
        </w:rPr>
        <w:t>-</w:t>
      </w:r>
      <w:r w:rsidRPr="00C1739A">
        <w:rPr>
          <w:lang w:val="de-DE"/>
        </w:rPr>
        <w:t>Buch anzeigen zu lassen.</w:t>
      </w:r>
    </w:p>
    <w:p w:rsidR="00F76074" w:rsidRPr="00C1739A" w:rsidRDefault="00F76074" w:rsidP="004A18B6">
      <w:pPr>
        <w:pStyle w:val="Corpsdetexte"/>
        <w:rPr>
          <w:lang w:val="de-DE"/>
        </w:rPr>
      </w:pPr>
    </w:p>
    <w:p w:rsidR="00D35562" w:rsidRPr="00C1739A" w:rsidRDefault="00277E3D" w:rsidP="000C3E2D">
      <w:pPr>
        <w:pStyle w:val="Titre2"/>
        <w:rPr>
          <w:lang w:val="de-DE"/>
        </w:rPr>
      </w:pPr>
      <w:bookmarkStart w:id="265" w:name="_Toc461004108"/>
      <w:r>
        <w:rPr>
          <w:lang w:val="de-DE"/>
        </w:rPr>
        <w:t>Bücherregal Musik</w:t>
      </w:r>
      <w:bookmarkEnd w:id="262"/>
      <w:bookmarkEnd w:id="265"/>
    </w:p>
    <w:p w:rsidR="00D35562" w:rsidRPr="00C1739A" w:rsidRDefault="00D35562" w:rsidP="00D35562">
      <w:pPr>
        <w:autoSpaceDE w:val="0"/>
        <w:autoSpaceDN w:val="0"/>
        <w:adjustRightInd w:val="0"/>
        <w:rPr>
          <w:lang w:val="de-DE"/>
        </w:rPr>
      </w:pPr>
    </w:p>
    <w:p w:rsidR="00D35562" w:rsidRPr="00C1739A" w:rsidRDefault="008E51B3" w:rsidP="0052282D">
      <w:pPr>
        <w:rPr>
          <w:lang w:val="de-DE"/>
        </w:rPr>
      </w:pPr>
      <w:r>
        <w:rPr>
          <w:lang w:val="de-DE"/>
        </w:rPr>
        <w:t>Das Musikr</w:t>
      </w:r>
      <w:r w:rsidR="00D35562" w:rsidRPr="00C1739A">
        <w:rPr>
          <w:lang w:val="de-DE"/>
        </w:rPr>
        <w:t xml:space="preserve">egal befindet sich im reservierten Ordner $VRMusic. Es beinhaltet eine Ordnerstruktur von Audiodateien. Die komplette Struktur </w:t>
      </w:r>
      <w:r w:rsidR="00033A51">
        <w:rPr>
          <w:lang w:val="de-DE"/>
        </w:rPr>
        <w:t xml:space="preserve">ist ein Buch und </w:t>
      </w:r>
      <w:r w:rsidR="00D35562" w:rsidRPr="00C1739A">
        <w:rPr>
          <w:lang w:val="de-DE"/>
        </w:rPr>
        <w:t xml:space="preserve">wird </w:t>
      </w:r>
      <w:r w:rsidR="002C5E27">
        <w:rPr>
          <w:lang w:val="de-DE"/>
        </w:rPr>
        <w:t>Alle Musiktitel</w:t>
      </w:r>
      <w:r w:rsidR="00D35562" w:rsidRPr="00C1739A">
        <w:rPr>
          <w:lang w:val="de-DE"/>
        </w:rPr>
        <w:t xml:space="preserve">  genannt. Bis Sie Wiedergabelisten erstellen, wird dies das einzige Musik Buch sein. Wenn Sie Wiedergabelisten (M3U Dateien</w:t>
      </w:r>
      <w:r w:rsidR="004C79FD">
        <w:rPr>
          <w:lang w:val="de-DE"/>
        </w:rPr>
        <w:t>)</w:t>
      </w:r>
      <w:r w:rsidR="00D35562" w:rsidRPr="00C1739A">
        <w:rPr>
          <w:lang w:val="de-DE"/>
        </w:rPr>
        <w:t xml:space="preserve"> in das Stammverzeichnis von $VRMusic </w:t>
      </w:r>
      <w:r w:rsidR="00033A51">
        <w:rPr>
          <w:lang w:val="de-DE"/>
        </w:rPr>
        <w:t xml:space="preserve">kopieren, </w:t>
      </w:r>
      <w:r w:rsidR="00D35562" w:rsidRPr="00C1739A">
        <w:rPr>
          <w:lang w:val="de-DE"/>
        </w:rPr>
        <w:t>wird jede Wiedergabeliste zu einem zusätzlichen Buch. Im Musik</w:t>
      </w:r>
      <w:r w:rsidR="008D4802">
        <w:rPr>
          <w:lang w:val="de-DE"/>
        </w:rPr>
        <w:t>r</w:t>
      </w:r>
      <w:r w:rsidR="00D35562" w:rsidRPr="00C1739A">
        <w:rPr>
          <w:lang w:val="de-DE"/>
        </w:rPr>
        <w:t xml:space="preserve">egal hat die Löschen Taste </w:t>
      </w:r>
      <w:r w:rsidR="00D35562" w:rsidRPr="00C1739A">
        <w:rPr>
          <w:b/>
          <w:lang w:val="de-DE"/>
        </w:rPr>
        <w:t>3</w:t>
      </w:r>
      <w:r w:rsidR="00D35562" w:rsidRPr="00C1739A">
        <w:rPr>
          <w:lang w:val="de-DE"/>
        </w:rPr>
        <w:t xml:space="preserve"> keine Funktion. </w:t>
      </w:r>
      <w:r w:rsidR="0052282D" w:rsidRPr="0065607D">
        <w:rPr>
          <w:lang w:val="de-DE"/>
        </w:rPr>
        <w:t xml:space="preserve">Sie können jedoch einzelne Dateien </w:t>
      </w:r>
      <w:r w:rsidR="0052282D">
        <w:rPr>
          <w:lang w:val="de-DE"/>
        </w:rPr>
        <w:t>oder ganze Ordner aus dem Buch "Alle Musiktitel" löschen, sobald dieses Buch geöffnet wurde.</w:t>
      </w:r>
    </w:p>
    <w:p w:rsidR="00D35562" w:rsidRPr="00C1739A" w:rsidRDefault="00D35562" w:rsidP="000C3E2D">
      <w:pPr>
        <w:pStyle w:val="Titre3"/>
        <w:rPr>
          <w:lang w:val="de-DE"/>
        </w:rPr>
      </w:pPr>
      <w:bookmarkStart w:id="266" w:name="_Toc101697835"/>
      <w:bookmarkStart w:id="267" w:name="_Toc461004109"/>
      <w:r w:rsidRPr="00C1739A">
        <w:rPr>
          <w:lang w:val="de-DE"/>
        </w:rPr>
        <w:t>Musik – Struktur</w:t>
      </w:r>
      <w:bookmarkEnd w:id="266"/>
      <w:bookmarkEnd w:id="267"/>
      <w:r w:rsidRPr="00C1739A">
        <w:rPr>
          <w:lang w:val="de-DE"/>
        </w:rPr>
        <w:t xml:space="preserve"> </w:t>
      </w:r>
    </w:p>
    <w:p w:rsidR="00D35562" w:rsidRPr="00C1739A" w:rsidRDefault="00D35562" w:rsidP="00FE1556">
      <w:pPr>
        <w:rPr>
          <w:lang w:val="de-DE"/>
        </w:rPr>
      </w:pPr>
      <w:r w:rsidRPr="00C1739A">
        <w:rPr>
          <w:lang w:val="de-DE"/>
        </w:rPr>
        <w:t>Sie können durch bis zu 8 Ordner</w:t>
      </w:r>
      <w:r w:rsidR="002B7EF8">
        <w:rPr>
          <w:lang w:val="de-DE"/>
        </w:rPr>
        <w:t>ebenen</w:t>
      </w:r>
      <w:r w:rsidRPr="00C1739A">
        <w:rPr>
          <w:lang w:val="de-DE"/>
        </w:rPr>
        <w:t xml:space="preserve"> navigieren. Benutzen Sie Tasten </w:t>
      </w:r>
      <w:r w:rsidRPr="00C1739A">
        <w:rPr>
          <w:b/>
          <w:lang w:val="de-DE"/>
        </w:rPr>
        <w:t>2</w:t>
      </w:r>
      <w:r w:rsidRPr="00C1739A">
        <w:rPr>
          <w:lang w:val="de-DE"/>
        </w:rPr>
        <w:t xml:space="preserve"> und </w:t>
      </w:r>
      <w:r w:rsidRPr="00C1739A">
        <w:rPr>
          <w:b/>
          <w:lang w:val="de-DE"/>
        </w:rPr>
        <w:t>8</w:t>
      </w:r>
      <w:r w:rsidRPr="00C1739A">
        <w:rPr>
          <w:lang w:val="de-DE"/>
        </w:rPr>
        <w:t xml:space="preserve">, um den Ordner oder </w:t>
      </w:r>
      <w:r w:rsidR="001E19CE">
        <w:rPr>
          <w:lang w:val="de-DE"/>
        </w:rPr>
        <w:t xml:space="preserve">die </w:t>
      </w:r>
      <w:r w:rsidRPr="00C1739A">
        <w:rPr>
          <w:lang w:val="de-DE"/>
        </w:rPr>
        <w:t xml:space="preserve"> Dateinavigations</w:t>
      </w:r>
      <w:r w:rsidR="002B7EF8">
        <w:rPr>
          <w:lang w:val="de-DE"/>
        </w:rPr>
        <w:t>ebene</w:t>
      </w:r>
      <w:r w:rsidRPr="00C1739A">
        <w:rPr>
          <w:lang w:val="de-DE"/>
        </w:rPr>
        <w:t xml:space="preserve"> auszuwählen. Dann können Sie sich mit den Tasten </w:t>
      </w:r>
      <w:r w:rsidRPr="00C1739A">
        <w:rPr>
          <w:b/>
          <w:lang w:val="de-DE"/>
        </w:rPr>
        <w:t>4</w:t>
      </w:r>
      <w:r w:rsidRPr="00C1739A">
        <w:rPr>
          <w:lang w:val="de-DE"/>
        </w:rPr>
        <w:t xml:space="preserve"> und </w:t>
      </w:r>
      <w:r w:rsidRPr="00C1739A">
        <w:rPr>
          <w:b/>
          <w:lang w:val="de-DE"/>
        </w:rPr>
        <w:t>6</w:t>
      </w:r>
      <w:r w:rsidRPr="00C1739A">
        <w:rPr>
          <w:lang w:val="de-DE"/>
        </w:rPr>
        <w:t xml:space="preserve"> innerhalb de</w:t>
      </w:r>
      <w:r w:rsidR="001E19CE">
        <w:rPr>
          <w:lang w:val="de-DE"/>
        </w:rPr>
        <w:t>r</w:t>
      </w:r>
      <w:r w:rsidRPr="00C1739A">
        <w:rPr>
          <w:lang w:val="de-DE"/>
        </w:rPr>
        <w:t xml:space="preserve"> gewählten </w:t>
      </w:r>
      <w:r w:rsidR="002B7EF8">
        <w:rPr>
          <w:lang w:val="de-DE"/>
        </w:rPr>
        <w:t>Ebene</w:t>
      </w:r>
      <w:r w:rsidRPr="00C1739A">
        <w:rPr>
          <w:lang w:val="de-DE"/>
        </w:rPr>
        <w:t xml:space="preserve"> vorwärts oder rückwärts bewegen. Wenn es mehr als 8 Ordner</w:t>
      </w:r>
      <w:r w:rsidR="002B7EF8">
        <w:rPr>
          <w:lang w:val="de-DE"/>
        </w:rPr>
        <w:t>ebenen</w:t>
      </w:r>
      <w:r w:rsidRPr="00C1739A">
        <w:rPr>
          <w:lang w:val="de-DE"/>
        </w:rPr>
        <w:t xml:space="preserve"> gibt, werden die zusätzlichen </w:t>
      </w:r>
      <w:r w:rsidR="002B7EF8">
        <w:rPr>
          <w:lang w:val="de-DE"/>
        </w:rPr>
        <w:t>Ebenen</w:t>
      </w:r>
      <w:r w:rsidRPr="00C1739A">
        <w:rPr>
          <w:lang w:val="de-DE"/>
        </w:rPr>
        <w:t xml:space="preserve"> der Ordnerliste </w:t>
      </w:r>
      <w:r w:rsidR="001E19CE">
        <w:rPr>
          <w:lang w:val="de-DE"/>
        </w:rPr>
        <w:t>auf</w:t>
      </w:r>
      <w:r w:rsidRPr="00C1739A">
        <w:rPr>
          <w:lang w:val="de-DE"/>
        </w:rPr>
        <w:t xml:space="preserve"> </w:t>
      </w:r>
      <w:r w:rsidR="002B7EF8">
        <w:rPr>
          <w:lang w:val="de-DE"/>
        </w:rPr>
        <w:t>Ebene</w:t>
      </w:r>
      <w:r w:rsidRPr="00C1739A">
        <w:rPr>
          <w:lang w:val="de-DE"/>
        </w:rPr>
        <w:t xml:space="preserve"> 8 hinzugefügt.</w:t>
      </w:r>
    </w:p>
    <w:p w:rsidR="00D35562" w:rsidRPr="00C1739A" w:rsidRDefault="00D35562" w:rsidP="00FE1556">
      <w:pPr>
        <w:rPr>
          <w:lang w:val="de-DE"/>
        </w:rPr>
      </w:pPr>
      <w:r w:rsidRPr="00C1739A">
        <w:rPr>
          <w:lang w:val="de-DE"/>
        </w:rPr>
        <w:t xml:space="preserve">Wenn Sie </w:t>
      </w:r>
      <w:r w:rsidR="00AA5200">
        <w:rPr>
          <w:lang w:val="de-DE"/>
        </w:rPr>
        <w:t xml:space="preserve">auf der Dateiebene sind, </w:t>
      </w:r>
      <w:r w:rsidRPr="00C1739A">
        <w:rPr>
          <w:lang w:val="de-DE"/>
        </w:rPr>
        <w:t xml:space="preserve">hören Sie den Namen der aktuellen Datei. Wenn Sie </w:t>
      </w:r>
      <w:r w:rsidR="00AA5200">
        <w:rPr>
          <w:lang w:val="de-DE"/>
        </w:rPr>
        <w:t xml:space="preserve">die </w:t>
      </w:r>
      <w:r w:rsidRPr="00C1739A">
        <w:rPr>
          <w:lang w:val="de-DE"/>
        </w:rPr>
        <w:t>Ordner</w:t>
      </w:r>
      <w:r w:rsidR="002B7EF8">
        <w:rPr>
          <w:lang w:val="de-DE"/>
        </w:rPr>
        <w:t>ebene</w:t>
      </w:r>
      <w:r w:rsidRPr="00C1739A">
        <w:rPr>
          <w:lang w:val="de-DE"/>
        </w:rPr>
        <w:t xml:space="preserve"> Navigation wählen, hören Sie den Namen des aktuellen Ordners </w:t>
      </w:r>
      <w:r w:rsidR="00AA5200">
        <w:rPr>
          <w:lang w:val="de-DE"/>
        </w:rPr>
        <w:t xml:space="preserve">auf dieser </w:t>
      </w:r>
      <w:r w:rsidR="002B7EF8">
        <w:rPr>
          <w:lang w:val="de-DE"/>
        </w:rPr>
        <w:t>Ebene</w:t>
      </w:r>
      <w:r w:rsidRPr="00C1739A">
        <w:rPr>
          <w:lang w:val="de-DE"/>
        </w:rPr>
        <w:t xml:space="preserve">. An jedem Punkt Ihrer Struktur können Sie </w:t>
      </w:r>
      <w:r w:rsidR="00F64502">
        <w:rPr>
          <w:lang w:val="de-DE"/>
        </w:rPr>
        <w:t>die</w:t>
      </w:r>
      <w:r w:rsidRPr="00C1739A">
        <w:rPr>
          <w:lang w:val="de-DE"/>
        </w:rPr>
        <w:t xml:space="preserve"> niedrigste Navigations</w:t>
      </w:r>
      <w:r w:rsidR="002B7EF8">
        <w:rPr>
          <w:lang w:val="de-DE"/>
        </w:rPr>
        <w:t>ebene</w:t>
      </w:r>
      <w:r w:rsidRPr="00C1739A">
        <w:rPr>
          <w:lang w:val="de-DE"/>
        </w:rPr>
        <w:t xml:space="preserve"> auswählen. Wenn der aktuelle Ordner auf eine</w:t>
      </w:r>
      <w:r w:rsidR="005D38CA">
        <w:rPr>
          <w:lang w:val="de-DE"/>
        </w:rPr>
        <w:t>r</w:t>
      </w:r>
      <w:r w:rsidRPr="00C1739A">
        <w:rPr>
          <w:lang w:val="de-DE"/>
        </w:rPr>
        <w:t xml:space="preserve"> höheren als de</w:t>
      </w:r>
      <w:r w:rsidR="00F64502">
        <w:rPr>
          <w:lang w:val="de-DE"/>
        </w:rPr>
        <w:t>r</w:t>
      </w:r>
      <w:r w:rsidRPr="00C1739A">
        <w:rPr>
          <w:lang w:val="de-DE"/>
        </w:rPr>
        <w:t xml:space="preserve"> niedrigsten </w:t>
      </w:r>
      <w:r w:rsidR="002B7EF8">
        <w:rPr>
          <w:lang w:val="de-DE"/>
        </w:rPr>
        <w:t>Ebene</w:t>
      </w:r>
      <w:r w:rsidRPr="00C1739A">
        <w:rPr>
          <w:lang w:val="de-DE"/>
        </w:rPr>
        <w:t xml:space="preserve"> ist, wird der Ordnername nicht angesagt. Angenommen</w:t>
      </w:r>
      <w:r w:rsidR="00F64502">
        <w:rPr>
          <w:lang w:val="de-DE"/>
        </w:rPr>
        <w:t>,</w:t>
      </w:r>
      <w:r w:rsidRPr="00C1739A">
        <w:rPr>
          <w:lang w:val="de-DE"/>
        </w:rPr>
        <w:t xml:space="preserve"> Sie haben eine Musikstruktur, die $VRMusic\</w:t>
      </w:r>
      <w:r w:rsidR="005D38CA">
        <w:rPr>
          <w:lang w:val="de-DE"/>
        </w:rPr>
        <w:t>K</w:t>
      </w:r>
      <w:r w:rsidRPr="00C1739A">
        <w:rPr>
          <w:lang w:val="de-DE"/>
        </w:rPr>
        <w:t>lassi</w:t>
      </w:r>
      <w:r w:rsidR="005D38CA">
        <w:rPr>
          <w:lang w:val="de-DE"/>
        </w:rPr>
        <w:t>k</w:t>
      </w:r>
      <w:r w:rsidR="003A3787">
        <w:rPr>
          <w:lang w:val="de-DE"/>
        </w:rPr>
        <w:t>\Mozart und</w:t>
      </w:r>
      <w:r w:rsidRPr="00C1739A">
        <w:rPr>
          <w:lang w:val="de-DE"/>
        </w:rPr>
        <w:t>$VRMusic\</w:t>
      </w:r>
      <w:r w:rsidR="005D38CA">
        <w:rPr>
          <w:lang w:val="de-DE"/>
        </w:rPr>
        <w:t>K</w:t>
      </w:r>
      <w:r w:rsidRPr="00C1739A">
        <w:rPr>
          <w:lang w:val="de-DE"/>
        </w:rPr>
        <w:t>lassi</w:t>
      </w:r>
      <w:r w:rsidR="003A3787">
        <w:rPr>
          <w:lang w:val="de-DE"/>
        </w:rPr>
        <w:t>k</w:t>
      </w:r>
      <w:r w:rsidRPr="00C1739A">
        <w:rPr>
          <w:lang w:val="de-DE"/>
        </w:rPr>
        <w:t>\Beethoven\</w:t>
      </w:r>
      <w:r w:rsidR="005D38CA">
        <w:rPr>
          <w:lang w:val="de-DE"/>
        </w:rPr>
        <w:t>S</w:t>
      </w:r>
      <w:r w:rsidRPr="00C1739A">
        <w:rPr>
          <w:lang w:val="de-DE"/>
        </w:rPr>
        <w:t>ymphon</w:t>
      </w:r>
      <w:r w:rsidR="005D38CA">
        <w:rPr>
          <w:lang w:val="de-DE"/>
        </w:rPr>
        <w:t>ie_9</w:t>
      </w:r>
      <w:r w:rsidRPr="00C1739A">
        <w:rPr>
          <w:lang w:val="de-DE"/>
        </w:rPr>
        <w:t xml:space="preserve"> beinhaltet. Wenn Sie sich aktuell in </w:t>
      </w:r>
      <w:r w:rsidR="003A3787">
        <w:rPr>
          <w:lang w:val="de-DE"/>
        </w:rPr>
        <w:t>K</w:t>
      </w:r>
      <w:r w:rsidRPr="00C1739A">
        <w:rPr>
          <w:lang w:val="de-DE"/>
        </w:rPr>
        <w:t>lassi</w:t>
      </w:r>
      <w:r w:rsidR="003A3787">
        <w:rPr>
          <w:lang w:val="de-DE"/>
        </w:rPr>
        <w:t>k</w:t>
      </w:r>
      <w:r w:rsidRPr="00C1739A">
        <w:rPr>
          <w:lang w:val="de-DE"/>
        </w:rPr>
        <w:t>/Mozart befinden, während die Wiedergabe inaktiv ist, wird beim Wechsel de</w:t>
      </w:r>
      <w:r w:rsidR="00F64502">
        <w:rPr>
          <w:lang w:val="de-DE"/>
        </w:rPr>
        <w:t>r</w:t>
      </w:r>
      <w:r w:rsidRPr="00C1739A">
        <w:rPr>
          <w:lang w:val="de-DE"/>
        </w:rPr>
        <w:t xml:space="preserve"> Navigations</w:t>
      </w:r>
      <w:r w:rsidR="002B7EF8">
        <w:rPr>
          <w:lang w:val="de-DE"/>
        </w:rPr>
        <w:t>ebene</w:t>
      </w:r>
      <w:r w:rsidRPr="00C1739A">
        <w:rPr>
          <w:lang w:val="de-DE"/>
        </w:rPr>
        <w:t xml:space="preserve"> von Datei zu </w:t>
      </w:r>
      <w:r w:rsidR="002B7EF8">
        <w:rPr>
          <w:lang w:val="de-DE"/>
        </w:rPr>
        <w:t>Ebene</w:t>
      </w:r>
      <w:r w:rsidRPr="00C1739A">
        <w:rPr>
          <w:lang w:val="de-DE"/>
        </w:rPr>
        <w:t xml:space="preserve"> 1 „</w:t>
      </w:r>
      <w:r w:rsidR="003A3787">
        <w:rPr>
          <w:lang w:val="de-DE"/>
        </w:rPr>
        <w:t>K</w:t>
      </w:r>
      <w:r w:rsidRPr="00C1739A">
        <w:rPr>
          <w:lang w:val="de-DE"/>
        </w:rPr>
        <w:t>lassi</w:t>
      </w:r>
      <w:r w:rsidR="003A3787">
        <w:rPr>
          <w:lang w:val="de-DE"/>
        </w:rPr>
        <w:t>k</w:t>
      </w:r>
      <w:r w:rsidRPr="00C1739A">
        <w:rPr>
          <w:lang w:val="de-DE"/>
        </w:rPr>
        <w:t xml:space="preserve">“ angesagt. Beim Wechsel von </w:t>
      </w:r>
      <w:r w:rsidR="002B7EF8">
        <w:rPr>
          <w:lang w:val="de-DE"/>
        </w:rPr>
        <w:t>Ebene</w:t>
      </w:r>
      <w:r w:rsidRPr="00C1739A">
        <w:rPr>
          <w:lang w:val="de-DE"/>
        </w:rPr>
        <w:t xml:space="preserve"> 1 zu </w:t>
      </w:r>
      <w:r w:rsidR="002B7EF8">
        <w:rPr>
          <w:lang w:val="de-DE"/>
        </w:rPr>
        <w:t>Ebene</w:t>
      </w:r>
      <w:r w:rsidRPr="00C1739A">
        <w:rPr>
          <w:lang w:val="de-DE"/>
        </w:rPr>
        <w:t xml:space="preserve"> 2 wird „Mozart“ angesagt. Beim Wechsel von </w:t>
      </w:r>
      <w:r w:rsidR="002B7EF8">
        <w:rPr>
          <w:lang w:val="de-DE"/>
        </w:rPr>
        <w:t>Ebene</w:t>
      </w:r>
      <w:r w:rsidRPr="00C1739A">
        <w:rPr>
          <w:lang w:val="de-DE"/>
        </w:rPr>
        <w:t xml:space="preserve"> 2 zu </w:t>
      </w:r>
      <w:r w:rsidR="002B7EF8">
        <w:rPr>
          <w:lang w:val="de-DE"/>
        </w:rPr>
        <w:t>Ebene</w:t>
      </w:r>
      <w:r w:rsidRPr="00C1739A">
        <w:rPr>
          <w:lang w:val="de-DE"/>
        </w:rPr>
        <w:t xml:space="preserve"> 3 wird nichts angesagt, da es in </w:t>
      </w:r>
      <w:r w:rsidR="00651B1E">
        <w:rPr>
          <w:lang w:val="de-DE"/>
        </w:rPr>
        <w:t>Klassik</w:t>
      </w:r>
      <w:r w:rsidRPr="00C1739A">
        <w:rPr>
          <w:lang w:val="de-DE"/>
        </w:rPr>
        <w:t xml:space="preserve">/Mozart keinen Ordnernamen für einen </w:t>
      </w:r>
      <w:r w:rsidR="002B7EF8">
        <w:rPr>
          <w:lang w:val="de-DE"/>
        </w:rPr>
        <w:t>Ebene</w:t>
      </w:r>
      <w:r w:rsidRPr="00C1739A">
        <w:rPr>
          <w:lang w:val="de-DE"/>
        </w:rPr>
        <w:t xml:space="preserve"> 3 Ordner gibt. Wenn Sie sich in </w:t>
      </w:r>
      <w:r w:rsidR="00651B1E">
        <w:rPr>
          <w:lang w:val="de-DE"/>
        </w:rPr>
        <w:t>K</w:t>
      </w:r>
      <w:r w:rsidRPr="00C1739A">
        <w:rPr>
          <w:lang w:val="de-DE"/>
        </w:rPr>
        <w:t>lassi</w:t>
      </w:r>
      <w:r w:rsidR="003A3787">
        <w:rPr>
          <w:lang w:val="de-DE"/>
        </w:rPr>
        <w:t>k</w:t>
      </w:r>
      <w:r w:rsidRPr="00C1739A">
        <w:rPr>
          <w:lang w:val="de-DE"/>
        </w:rPr>
        <w:t>/Beethoven befinden</w:t>
      </w:r>
      <w:r w:rsidR="003A3787">
        <w:rPr>
          <w:lang w:val="de-DE"/>
        </w:rPr>
        <w:t>,</w:t>
      </w:r>
      <w:r w:rsidRPr="00C1739A">
        <w:rPr>
          <w:lang w:val="de-DE"/>
        </w:rPr>
        <w:t xml:space="preserve"> während die Wiedergabe inaktiv ist, wird beim Wechsel von </w:t>
      </w:r>
      <w:r w:rsidR="002B7EF8">
        <w:rPr>
          <w:lang w:val="de-DE"/>
        </w:rPr>
        <w:t>Ebene</w:t>
      </w:r>
      <w:r w:rsidRPr="00C1739A">
        <w:rPr>
          <w:lang w:val="de-DE"/>
        </w:rPr>
        <w:t xml:space="preserve"> 2 zu </w:t>
      </w:r>
      <w:r w:rsidR="002B7EF8">
        <w:rPr>
          <w:lang w:val="de-DE"/>
        </w:rPr>
        <w:t>Ebene</w:t>
      </w:r>
      <w:r w:rsidRPr="00C1739A">
        <w:rPr>
          <w:lang w:val="de-DE"/>
        </w:rPr>
        <w:t xml:space="preserve"> 3 „</w:t>
      </w:r>
      <w:r w:rsidR="003A3787">
        <w:rPr>
          <w:lang w:val="de-DE"/>
        </w:rPr>
        <w:t>S</w:t>
      </w:r>
      <w:r w:rsidRPr="00C1739A">
        <w:rPr>
          <w:lang w:val="de-DE"/>
        </w:rPr>
        <w:t>ymphon</w:t>
      </w:r>
      <w:r w:rsidR="003A3787">
        <w:rPr>
          <w:lang w:val="de-DE"/>
        </w:rPr>
        <w:t>ie 9</w:t>
      </w:r>
      <w:r w:rsidRPr="00C1739A">
        <w:rPr>
          <w:lang w:val="de-DE"/>
        </w:rPr>
        <w:t>“ angesagt.</w:t>
      </w:r>
    </w:p>
    <w:p w:rsidR="00D35562" w:rsidRPr="00C1739A" w:rsidRDefault="00D35562" w:rsidP="00FE1556">
      <w:pPr>
        <w:rPr>
          <w:lang w:val="de-DE"/>
        </w:rPr>
      </w:pPr>
      <w:r w:rsidRPr="00C1739A">
        <w:rPr>
          <w:lang w:val="de-DE"/>
        </w:rPr>
        <w:t xml:space="preserve">Wenn Sie Dateien in das Stammverzeichnis von $VRMusic </w:t>
      </w:r>
      <w:r w:rsidR="001F3DA6">
        <w:rPr>
          <w:lang w:val="de-DE"/>
        </w:rPr>
        <w:t>kopieren</w:t>
      </w:r>
      <w:r w:rsidRPr="00C1739A">
        <w:rPr>
          <w:lang w:val="de-DE"/>
        </w:rPr>
        <w:t>, werden diese nur auf de</w:t>
      </w:r>
      <w:r w:rsidR="001F3DA6">
        <w:rPr>
          <w:lang w:val="de-DE"/>
        </w:rPr>
        <w:t>r</w:t>
      </w:r>
      <w:r w:rsidRPr="00C1739A">
        <w:rPr>
          <w:lang w:val="de-DE"/>
        </w:rPr>
        <w:t xml:space="preserve"> Datei</w:t>
      </w:r>
      <w:r w:rsidR="001F3DA6">
        <w:rPr>
          <w:lang w:val="de-DE"/>
        </w:rPr>
        <w:t>-</w:t>
      </w:r>
      <w:r w:rsidRPr="00C1739A">
        <w:rPr>
          <w:lang w:val="de-DE"/>
        </w:rPr>
        <w:t>Navigations</w:t>
      </w:r>
      <w:r w:rsidR="002B7EF8">
        <w:rPr>
          <w:lang w:val="de-DE"/>
        </w:rPr>
        <w:t>ebene</w:t>
      </w:r>
      <w:r w:rsidRPr="00C1739A">
        <w:rPr>
          <w:lang w:val="de-DE"/>
        </w:rPr>
        <w:t xml:space="preserve"> angezeigt.</w:t>
      </w:r>
    </w:p>
    <w:p w:rsidR="00D35562" w:rsidRPr="00C1739A" w:rsidRDefault="00D35562" w:rsidP="000C3E2D">
      <w:pPr>
        <w:pStyle w:val="Titre3"/>
        <w:rPr>
          <w:lang w:val="de-DE"/>
        </w:rPr>
      </w:pPr>
      <w:bookmarkStart w:id="268" w:name="_Toc101697836"/>
      <w:bookmarkStart w:id="269" w:name="_Toc461004110"/>
      <w:r w:rsidRPr="00C1739A">
        <w:rPr>
          <w:lang w:val="de-DE"/>
        </w:rPr>
        <w:t>Musik – Eigenschaften</w:t>
      </w:r>
      <w:bookmarkEnd w:id="268"/>
      <w:bookmarkEnd w:id="269"/>
      <w:r w:rsidRPr="00C1739A">
        <w:rPr>
          <w:lang w:val="de-DE"/>
        </w:rPr>
        <w:t xml:space="preserve"> </w:t>
      </w:r>
    </w:p>
    <w:p w:rsidR="00D35562" w:rsidRPr="00CA7944" w:rsidRDefault="009A658D" w:rsidP="00FE1556">
      <w:pPr>
        <w:rPr>
          <w:rFonts w:cs="Arial"/>
          <w:lang w:val="de-DE"/>
        </w:rPr>
      </w:pPr>
      <w:r w:rsidRPr="000C3E2D">
        <w:rPr>
          <w:lang w:val="de-DE"/>
        </w:rPr>
        <w:t xml:space="preserve">Das </w:t>
      </w:r>
      <w:r w:rsidR="00D35562" w:rsidRPr="000C3E2D">
        <w:rPr>
          <w:lang w:val="de-DE"/>
        </w:rPr>
        <w:t xml:space="preserve">Bücherregal </w:t>
      </w:r>
      <w:r w:rsidR="000F63F4" w:rsidRPr="000C3E2D">
        <w:rPr>
          <w:lang w:val="de-DE"/>
        </w:rPr>
        <w:t xml:space="preserve">Musik </w:t>
      </w:r>
      <w:r w:rsidRPr="000C3E2D">
        <w:rPr>
          <w:lang w:val="de-DE"/>
        </w:rPr>
        <w:t>durchstöbern</w:t>
      </w:r>
      <w:r w:rsidR="00D35562" w:rsidRPr="00C1739A">
        <w:rPr>
          <w:lang w:val="de-DE"/>
        </w:rPr>
        <w:t>: Bewegen Sie sich zwischen jedem Musik</w:t>
      </w:r>
      <w:r w:rsidR="008276BB">
        <w:rPr>
          <w:lang w:val="de-DE"/>
        </w:rPr>
        <w:t>b</w:t>
      </w:r>
      <w:r w:rsidR="00D35562" w:rsidRPr="00C1739A">
        <w:rPr>
          <w:lang w:val="de-DE"/>
        </w:rPr>
        <w:t xml:space="preserve">uch mit den Tasten </w:t>
      </w:r>
      <w:r w:rsidR="00D35562" w:rsidRPr="00C1739A">
        <w:rPr>
          <w:b/>
          <w:lang w:val="de-DE"/>
        </w:rPr>
        <w:t>4</w:t>
      </w:r>
      <w:r w:rsidR="00D35562" w:rsidRPr="00C1739A">
        <w:rPr>
          <w:lang w:val="de-DE"/>
        </w:rPr>
        <w:t xml:space="preserve"> und </w:t>
      </w:r>
      <w:r w:rsidR="00D35562" w:rsidRPr="00C1739A">
        <w:rPr>
          <w:b/>
          <w:lang w:val="de-DE"/>
        </w:rPr>
        <w:t>6</w:t>
      </w:r>
      <w:r w:rsidR="00D35562" w:rsidRPr="00C1739A">
        <w:rPr>
          <w:lang w:val="de-DE"/>
        </w:rPr>
        <w:t xml:space="preserve"> oder springen Sie zu einer spezifischen Buchnummer mit </w:t>
      </w:r>
      <w:r w:rsidR="00CE615C">
        <w:rPr>
          <w:lang w:val="de-DE"/>
        </w:rPr>
        <w:t>Gehe zu</w:t>
      </w:r>
      <w:r w:rsidR="00D35562" w:rsidRPr="00C1739A">
        <w:rPr>
          <w:lang w:val="de-DE"/>
        </w:rPr>
        <w:t xml:space="preserve"> </w:t>
      </w:r>
      <w:r w:rsidR="00BD3EE7">
        <w:rPr>
          <w:lang w:val="de-DE"/>
        </w:rPr>
        <w:t>B</w:t>
      </w:r>
      <w:r w:rsidR="00D35562" w:rsidRPr="00C1739A">
        <w:rPr>
          <w:lang w:val="de-DE"/>
        </w:rPr>
        <w:t>uch. Es ist nur ein Musik</w:t>
      </w:r>
      <w:r>
        <w:rPr>
          <w:lang w:val="de-DE"/>
        </w:rPr>
        <w:t>b</w:t>
      </w:r>
      <w:r w:rsidR="00D35562" w:rsidRPr="00C1739A">
        <w:rPr>
          <w:lang w:val="de-DE"/>
        </w:rPr>
        <w:t>uch (</w:t>
      </w:r>
      <w:r>
        <w:rPr>
          <w:lang w:val="de-DE"/>
        </w:rPr>
        <w:t>Alle Musiktitel</w:t>
      </w:r>
      <w:r w:rsidR="00D35562" w:rsidRPr="00C1739A">
        <w:rPr>
          <w:lang w:val="de-DE"/>
        </w:rPr>
        <w:t>) im Musik</w:t>
      </w:r>
      <w:r>
        <w:rPr>
          <w:lang w:val="de-DE"/>
        </w:rPr>
        <w:t>r</w:t>
      </w:r>
      <w:r w:rsidR="00D35562" w:rsidRPr="00C1739A">
        <w:rPr>
          <w:lang w:val="de-DE"/>
        </w:rPr>
        <w:t xml:space="preserve">egal, es sei denn, Sie erstellen zusätzliche </w:t>
      </w:r>
      <w:r w:rsidR="00D35562" w:rsidRPr="00CA7944">
        <w:rPr>
          <w:rFonts w:cs="Arial"/>
          <w:lang w:val="de-DE"/>
        </w:rPr>
        <w:t xml:space="preserve">Wiedergabelisten. Sie können Taste </w:t>
      </w:r>
      <w:r w:rsidR="00D35562" w:rsidRPr="00CA7944">
        <w:rPr>
          <w:rFonts w:cs="Arial"/>
          <w:b/>
          <w:lang w:val="de-DE"/>
        </w:rPr>
        <w:t>3</w:t>
      </w:r>
      <w:r w:rsidR="00D35562" w:rsidRPr="00CA7944">
        <w:rPr>
          <w:rFonts w:cs="Arial"/>
          <w:lang w:val="de-DE"/>
        </w:rPr>
        <w:t xml:space="preserve"> nicht zum Löschen eines Buches verwenden.</w:t>
      </w:r>
    </w:p>
    <w:p w:rsidR="00D35562" w:rsidRPr="00CA7944" w:rsidRDefault="00D35562" w:rsidP="00FE1556">
      <w:pPr>
        <w:rPr>
          <w:rFonts w:cs="Arial"/>
          <w:lang w:val="de-DE"/>
        </w:rPr>
      </w:pPr>
      <w:r w:rsidRPr="00CA7944">
        <w:rPr>
          <w:rFonts w:cs="Arial"/>
          <w:b/>
          <w:i/>
          <w:lang w:val="de-DE"/>
        </w:rPr>
        <w:t>Wiedergabe</w:t>
      </w:r>
      <w:r w:rsidRPr="00CA7944">
        <w:rPr>
          <w:rFonts w:cs="Arial"/>
          <w:lang w:val="de-DE"/>
        </w:rPr>
        <w:t xml:space="preserve">: </w:t>
      </w:r>
    </w:p>
    <w:p w:rsidR="007E01E9" w:rsidRPr="00437046" w:rsidRDefault="007E01E9" w:rsidP="007E01E9">
      <w:pPr>
        <w:rPr>
          <w:rFonts w:cs="Arial"/>
          <w:color w:val="000000"/>
          <w:lang w:val="de-DE" w:eastAsia="fr-CA"/>
        </w:rPr>
      </w:pPr>
      <w:r w:rsidRPr="00437046">
        <w:rPr>
          <w:rFonts w:cs="Arial"/>
          <w:color w:val="000000"/>
          <w:lang w:val="de-DE" w:eastAsia="fr-CA"/>
        </w:rPr>
        <w:t xml:space="preserve">Wenn </w:t>
      </w:r>
      <w:r w:rsidR="004A00D3" w:rsidRPr="00437046">
        <w:rPr>
          <w:rFonts w:cs="Arial"/>
          <w:color w:val="000000"/>
          <w:lang w:val="de-DE" w:eastAsia="fr-CA"/>
        </w:rPr>
        <w:t xml:space="preserve">mit Taste 9 </w:t>
      </w:r>
      <w:r w:rsidRPr="00437046">
        <w:rPr>
          <w:rFonts w:cs="Arial"/>
          <w:color w:val="000000"/>
          <w:lang w:val="de-DE" w:eastAsia="fr-CA"/>
        </w:rPr>
        <w:t xml:space="preserve">Endloswiedergabe Ordner eingestellt wurde, betreffen die Wiederholungen nur die Dateien im aktuellen Musikordner. Die erneute Wiedergabe beginnt automatisch am Anfang, nachdem vorher das Ende dieses Ordners erreicht wurde. Bei Endloswiedergabe Einzeltitel </w:t>
      </w:r>
      <w:r w:rsidR="00185D2B" w:rsidRPr="00437046">
        <w:rPr>
          <w:rFonts w:cs="Arial"/>
          <w:color w:val="000000"/>
          <w:lang w:val="de-DE" w:eastAsia="fr-CA"/>
        </w:rPr>
        <w:t xml:space="preserve">(Taste 9) </w:t>
      </w:r>
      <w:r w:rsidRPr="00437046">
        <w:rPr>
          <w:rFonts w:cs="Arial"/>
          <w:color w:val="000000"/>
          <w:lang w:val="de-DE" w:eastAsia="fr-CA"/>
        </w:rPr>
        <w:t>wird nach Erreichen des Endes der aktuelle Titel wiederholt. Die Navigationsebenen für Ordner oder Dateien werden mit den Tasten 2 oder 8 ausgewählt. Die Funktionen "Gehe zu Ordner" und "Gehe zu Datei" stehen ebenfalls zur Verfügung. Ist Zufallswiedergabe eingestellt</w:t>
      </w:r>
      <w:r w:rsidR="00185D2B" w:rsidRPr="00437046">
        <w:rPr>
          <w:rFonts w:cs="Arial"/>
          <w:color w:val="000000"/>
          <w:lang w:val="de-DE" w:eastAsia="fr-CA"/>
        </w:rPr>
        <w:t xml:space="preserve"> (Taste 9</w:t>
      </w:r>
      <w:r w:rsidR="00490085" w:rsidRPr="00437046">
        <w:rPr>
          <w:rFonts w:cs="Arial"/>
          <w:color w:val="000000"/>
          <w:lang w:val="de-DE" w:eastAsia="fr-CA"/>
        </w:rPr>
        <w:t>)</w:t>
      </w:r>
      <w:r w:rsidRPr="00437046">
        <w:rPr>
          <w:rFonts w:cs="Arial"/>
          <w:color w:val="000000"/>
          <w:lang w:val="de-DE" w:eastAsia="fr-CA"/>
        </w:rPr>
        <w:t>, Werden die Dateien im Aktuellen Musikbuch durchgemischt.</w:t>
      </w:r>
    </w:p>
    <w:p w:rsidR="007E01E9" w:rsidRPr="00CA7944" w:rsidRDefault="007E01E9" w:rsidP="00FE1556">
      <w:pPr>
        <w:rPr>
          <w:rFonts w:cs="Arial"/>
          <w:lang w:val="de-DE"/>
        </w:rPr>
      </w:pPr>
    </w:p>
    <w:p w:rsidR="00310DD8" w:rsidRPr="00CA7944" w:rsidRDefault="00D338EA" w:rsidP="00FE1556">
      <w:pPr>
        <w:rPr>
          <w:rFonts w:cs="Arial"/>
          <w:lang w:val="de-DE"/>
        </w:rPr>
      </w:pPr>
      <w:r w:rsidRPr="00CA7944">
        <w:rPr>
          <w:rFonts w:cs="Arial"/>
          <w:lang w:val="de-DE"/>
        </w:rPr>
        <w:t xml:space="preserve">Musikdateien Löschen: </w:t>
      </w:r>
      <w:r w:rsidR="00B44EAB" w:rsidRPr="00CA7944">
        <w:rPr>
          <w:rFonts w:cs="Arial"/>
          <w:lang w:val="de-DE"/>
        </w:rPr>
        <w:t xml:space="preserve">Wenn Sie sich auf der Dateiebene befinden, können Sie einzelne Musikdateien mit der </w:t>
      </w:r>
      <w:r w:rsidRPr="00CA7944">
        <w:rPr>
          <w:rFonts w:cs="Arial"/>
          <w:lang w:val="de-DE"/>
        </w:rPr>
        <w:t>Taste 3</w:t>
      </w:r>
      <w:r w:rsidR="00B44EAB" w:rsidRPr="00CA7944">
        <w:rPr>
          <w:rFonts w:cs="Arial"/>
          <w:lang w:val="de-DE"/>
        </w:rPr>
        <w:t xml:space="preserve"> löschen.</w:t>
      </w:r>
      <w:r w:rsidR="00310DD8" w:rsidRPr="00CA7944">
        <w:rPr>
          <w:rFonts w:cs="Arial"/>
          <w:lang w:val="de-DE"/>
        </w:rPr>
        <w:t xml:space="preserve"> Sie müssen das Löschen mit Raute bestätigen. </w:t>
      </w:r>
    </w:p>
    <w:p w:rsidR="00D35562" w:rsidRPr="00C1739A" w:rsidRDefault="00437D31" w:rsidP="00FE1556">
      <w:pPr>
        <w:rPr>
          <w:lang w:val="de-DE"/>
        </w:rPr>
      </w:pPr>
      <w:r w:rsidRPr="008C0D6E">
        <w:rPr>
          <w:lang w:val="de-DE"/>
        </w:rPr>
        <w:t xml:space="preserve">Vom Bücherregal aus löschen Sie </w:t>
      </w:r>
      <w:r>
        <w:rPr>
          <w:lang w:val="de-DE"/>
        </w:rPr>
        <w:t>einen Ordner, indem Sie zweimal Taste 3 drücken. Danach Enter zum Bestätigen oder jede andere Taste zum Abbrechen.</w:t>
      </w:r>
      <w:r w:rsidR="00B07FF9">
        <w:rPr>
          <w:b/>
          <w:i/>
          <w:lang w:val="de-DE"/>
        </w:rPr>
        <w:t>Infotaste (0)</w:t>
      </w:r>
      <w:r w:rsidR="00D35562" w:rsidRPr="00C1739A">
        <w:rPr>
          <w:lang w:val="de-DE"/>
        </w:rPr>
        <w:t xml:space="preserve">: </w:t>
      </w:r>
      <w:r w:rsidR="00310DD8">
        <w:rPr>
          <w:lang w:val="de-DE"/>
        </w:rPr>
        <w:t>S</w:t>
      </w:r>
      <w:r w:rsidR="00D338EA">
        <w:rPr>
          <w:lang w:val="de-DE"/>
        </w:rPr>
        <w:t xml:space="preserve">pricht </w:t>
      </w:r>
      <w:r w:rsidR="00D35562" w:rsidRPr="00C1739A">
        <w:rPr>
          <w:lang w:val="de-DE"/>
        </w:rPr>
        <w:t>Informatio</w:t>
      </w:r>
      <w:r w:rsidR="00D338EA">
        <w:rPr>
          <w:lang w:val="de-DE"/>
        </w:rPr>
        <w:t>nen für das aktuelle Musikbuch</w:t>
      </w:r>
      <w:r w:rsidR="00D35562" w:rsidRPr="00C1739A">
        <w:rPr>
          <w:lang w:val="de-DE"/>
        </w:rPr>
        <w:t xml:space="preserve"> wie gesamte Ordner und Dateien sowie die Gesamtzeit des Buches.</w:t>
      </w:r>
    </w:p>
    <w:p w:rsidR="00D35562" w:rsidRPr="00C1739A" w:rsidRDefault="00D35562" w:rsidP="00FE1556">
      <w:pPr>
        <w:rPr>
          <w:lang w:val="de-DE"/>
        </w:rPr>
      </w:pPr>
      <w:r w:rsidRPr="00C1739A">
        <w:rPr>
          <w:b/>
          <w:i/>
          <w:lang w:val="de-DE"/>
        </w:rPr>
        <w:t xml:space="preserve">Wo bin ich </w:t>
      </w:r>
      <w:r w:rsidR="00B07FF9">
        <w:rPr>
          <w:lang w:val="de-DE"/>
        </w:rPr>
        <w:t>Taste (5)</w:t>
      </w:r>
      <w:r w:rsidRPr="00C1739A">
        <w:rPr>
          <w:lang w:val="de-DE"/>
        </w:rPr>
        <w:t xml:space="preserve">: Zeigt aktuelle Position und Informationen für die aktuelle Datei an. Wenn Sie Taste </w:t>
      </w:r>
      <w:r w:rsidRPr="00C1739A">
        <w:rPr>
          <w:b/>
          <w:lang w:val="de-DE"/>
        </w:rPr>
        <w:t>5</w:t>
      </w:r>
      <w:r w:rsidRPr="00C1739A">
        <w:rPr>
          <w:lang w:val="de-DE"/>
        </w:rPr>
        <w:t xml:space="preserve"> zweimal innerhalb von 10 Sekunden drücken, werden Tag Informationsdaten angesagt. Wenn Sie nicht alle Tags hören wollen, drücken Sie </w:t>
      </w:r>
      <w:r w:rsidRPr="00C1739A">
        <w:rPr>
          <w:b/>
          <w:lang w:val="de-DE"/>
        </w:rPr>
        <w:t>Wiedergabe</w:t>
      </w:r>
      <w:r w:rsidRPr="00C1739A">
        <w:rPr>
          <w:lang w:val="de-DE"/>
        </w:rPr>
        <w:t xml:space="preserve"> zur Unterbrechung und zum Fortfahren des Abspielens.</w:t>
      </w:r>
    </w:p>
    <w:p w:rsidR="00C24511" w:rsidRDefault="00D35562" w:rsidP="00FE1556">
      <w:pPr>
        <w:rPr>
          <w:lang w:val="de-DE"/>
        </w:rPr>
      </w:pPr>
      <w:r w:rsidRPr="00C1739A">
        <w:rPr>
          <w:b/>
          <w:i/>
          <w:lang w:val="de-DE"/>
        </w:rPr>
        <w:t>Geschwindigkeit</w:t>
      </w:r>
      <w:r w:rsidRPr="00C1739A">
        <w:rPr>
          <w:lang w:val="de-DE"/>
        </w:rPr>
        <w:t xml:space="preserve">: </w:t>
      </w:r>
      <w:r w:rsidR="00C24511">
        <w:rPr>
          <w:lang w:val="de-DE"/>
        </w:rPr>
        <w:t xml:space="preserve">Im Musikregal wird die Geschwindigkeit automatisch auf normal gesetzt, denn nur mit der normalen Geschwindigkeit kann Stereo gehört werden. Wenn man den Player langsamer oder schneller stellt, wird die Musik in Mono abgespielt. Beim Verlassen von Musik geht der Stream automatisch auf die letzte von Ihnen ausgewählte Geschwindigkeit zurück. </w:t>
      </w:r>
    </w:p>
    <w:p w:rsidR="00D35562" w:rsidRPr="00C1739A" w:rsidRDefault="00D35562" w:rsidP="00FE1556">
      <w:pPr>
        <w:rPr>
          <w:lang w:val="de-DE"/>
        </w:rPr>
      </w:pPr>
      <w:r w:rsidRPr="00C1739A">
        <w:rPr>
          <w:b/>
          <w:i/>
          <w:lang w:val="de-DE"/>
        </w:rPr>
        <w:t>Bass und Höhen</w:t>
      </w:r>
      <w:r w:rsidRPr="00C1739A">
        <w:rPr>
          <w:lang w:val="de-DE"/>
        </w:rPr>
        <w:t>: Die Klangsteuerung wird durch separate Bass- und Höhensteuerung ersetzt.</w:t>
      </w:r>
    </w:p>
    <w:p w:rsidR="006D698A" w:rsidRDefault="009D67E9" w:rsidP="000C3E2D">
      <w:pPr>
        <w:pStyle w:val="Titre3"/>
        <w:rPr>
          <w:lang w:val="de-DE"/>
        </w:rPr>
      </w:pPr>
      <w:bookmarkStart w:id="270" w:name="_Toc461004111"/>
      <w:bookmarkStart w:id="271" w:name="_Toc101697837"/>
      <w:r>
        <w:rPr>
          <w:lang w:val="de-DE"/>
        </w:rPr>
        <w:t>Musiksuche</w:t>
      </w:r>
      <w:bookmarkEnd w:id="270"/>
    </w:p>
    <w:p w:rsidR="009D67E9" w:rsidRDefault="009D67E9" w:rsidP="00FE1556">
      <w:pPr>
        <w:rPr>
          <w:lang w:val="de-DE"/>
        </w:rPr>
      </w:pPr>
      <w:r>
        <w:rPr>
          <w:lang w:val="de-DE"/>
        </w:rPr>
        <w:t xml:space="preserve">Sie können Ihre Musik durchsuchen, in dem Sie die </w:t>
      </w:r>
      <w:r w:rsidR="00CE615C">
        <w:rPr>
          <w:lang w:val="de-DE"/>
        </w:rPr>
        <w:t>Gehe zu</w:t>
      </w:r>
      <w:r w:rsidR="003B5FF4">
        <w:rPr>
          <w:lang w:val="de-DE"/>
        </w:rPr>
        <w:t xml:space="preserve"> </w:t>
      </w:r>
      <w:r>
        <w:rPr>
          <w:lang w:val="de-DE"/>
        </w:rPr>
        <w:t>Taste so lange drücken, bis Sie „Suche“ hören. Wie in der Textsuche beschrieben, geben Sie nun den Suchbegriff im SMS-Stil mit</w:t>
      </w:r>
      <w:r w:rsidR="00643FEF">
        <w:rPr>
          <w:lang w:val="de-DE"/>
        </w:rPr>
        <w:t xml:space="preserve"> H</w:t>
      </w:r>
      <w:r>
        <w:rPr>
          <w:lang w:val="de-DE"/>
        </w:rPr>
        <w:t xml:space="preserve">ilfe der Zifferntasten ein. </w:t>
      </w:r>
      <w:r w:rsidR="00EC2917">
        <w:rPr>
          <w:lang w:val="de-DE"/>
        </w:rPr>
        <w:t xml:space="preserve">Bestätigen Sie </w:t>
      </w:r>
      <w:r w:rsidR="00834865">
        <w:rPr>
          <w:lang w:val="de-DE"/>
        </w:rPr>
        <w:t>dann Ihre Eingabe mit Raute oder Wiedergabe.</w:t>
      </w:r>
      <w:r w:rsidR="00437D31">
        <w:rPr>
          <w:lang w:val="de-DE"/>
        </w:rPr>
        <w:t xml:space="preserve"> </w:t>
      </w:r>
      <w:r w:rsidR="00437D31" w:rsidRPr="002140F3">
        <w:rPr>
          <w:rFonts w:cs="Arial"/>
          <w:lang w:val="de-DE"/>
        </w:rPr>
        <w:t>Benutzen Sie die L</w:t>
      </w:r>
      <w:r w:rsidR="00437D31">
        <w:rPr>
          <w:rFonts w:cs="Arial"/>
          <w:lang w:val="de-DE"/>
        </w:rPr>
        <w:t>esezeichentaste, um bei der Textsuche zwischen Buchstaben und Zahlen zu wechseln.</w:t>
      </w:r>
      <w:r w:rsidR="00834865">
        <w:rPr>
          <w:lang w:val="de-DE"/>
        </w:rPr>
        <w:t xml:space="preserve"> </w:t>
      </w:r>
      <w:r w:rsidR="008C134C">
        <w:rPr>
          <w:lang w:val="de-DE"/>
        </w:rPr>
        <w:t>Der S</w:t>
      </w:r>
      <w:r w:rsidR="00F201C6">
        <w:rPr>
          <w:lang w:val="de-DE"/>
        </w:rPr>
        <w:t>tream</w:t>
      </w:r>
      <w:r w:rsidR="008C134C">
        <w:rPr>
          <w:lang w:val="de-DE"/>
        </w:rPr>
        <w:t xml:space="preserve"> spricht den ersten Ordner- oder Dateinamen, im dem der Suchbegriff zu finden ist. </w:t>
      </w:r>
      <w:r w:rsidR="00554AD8">
        <w:rPr>
          <w:lang w:val="de-DE"/>
        </w:rPr>
        <w:t xml:space="preserve">Die Wiedergabe beginnt am Dateianfang oder mit der ersten Datei </w:t>
      </w:r>
      <w:r w:rsidR="00BB0358">
        <w:rPr>
          <w:lang w:val="de-DE"/>
        </w:rPr>
        <w:t xml:space="preserve">in dem Ordner, in dem der Suchbegriff gefunden wurde. </w:t>
      </w:r>
      <w:r w:rsidR="00C01827">
        <w:rPr>
          <w:lang w:val="de-DE"/>
        </w:rPr>
        <w:t>Mit 4 oder 6 können Sie jederzeit zum vorherigen oder nächsten Suchergebnis navigieren.</w:t>
      </w:r>
    </w:p>
    <w:p w:rsidR="00D35562" w:rsidRPr="00C1739A" w:rsidRDefault="00D35562" w:rsidP="000C3E2D">
      <w:pPr>
        <w:pStyle w:val="Titre3"/>
        <w:rPr>
          <w:lang w:val="de-DE"/>
        </w:rPr>
      </w:pPr>
      <w:bookmarkStart w:id="272" w:name="_Toc461004112"/>
      <w:r w:rsidRPr="00C1739A">
        <w:rPr>
          <w:lang w:val="de-DE"/>
        </w:rPr>
        <w:t>Wiedergabelisten</w:t>
      </w:r>
      <w:bookmarkEnd w:id="271"/>
      <w:bookmarkEnd w:id="272"/>
    </w:p>
    <w:p w:rsidR="00547D28" w:rsidRDefault="00D35562" w:rsidP="00FE1556">
      <w:pPr>
        <w:rPr>
          <w:lang w:val="de-DE"/>
        </w:rPr>
      </w:pPr>
      <w:r w:rsidRPr="00C1739A">
        <w:rPr>
          <w:lang w:val="de-DE"/>
        </w:rPr>
        <w:t xml:space="preserve">Das Musikregal kann Wiedergabelisten enthalten. Eine Wiedergabeliste ist eine Textdatei, die eine Liste unterstützter Audio Dateien zur Wiedergabe enthält. Sie muss den Dateianhang m3u haben. </w:t>
      </w:r>
      <w:r w:rsidR="00386A3A">
        <w:rPr>
          <w:lang w:val="de-DE"/>
        </w:rPr>
        <w:t xml:space="preserve">Im Musikdialog der kostenlosen Software HumanWare Companion können Sie auf sehr einfache Weise solche </w:t>
      </w:r>
      <w:r w:rsidR="009A49DA">
        <w:rPr>
          <w:lang w:val="de-DE"/>
        </w:rPr>
        <w:t>Wiedergabelist</w:t>
      </w:r>
      <w:r w:rsidR="00492235">
        <w:rPr>
          <w:lang w:val="de-DE"/>
        </w:rPr>
        <w:t>en</w:t>
      </w:r>
      <w:r w:rsidR="00386A3A">
        <w:rPr>
          <w:lang w:val="de-DE"/>
        </w:rPr>
        <w:t xml:space="preserve"> erstellen. </w:t>
      </w:r>
      <w:r w:rsidRPr="00C1739A">
        <w:rPr>
          <w:lang w:val="de-DE"/>
        </w:rPr>
        <w:t xml:space="preserve">Eine Wiedergabeliste kann nicht </w:t>
      </w:r>
      <w:r w:rsidR="00965651">
        <w:rPr>
          <w:lang w:val="de-DE"/>
        </w:rPr>
        <w:t>mit anderen Wiedergabelisten ver</w:t>
      </w:r>
      <w:r w:rsidR="00DB7A29">
        <w:rPr>
          <w:lang w:val="de-DE"/>
        </w:rPr>
        <w:t>knüpft</w:t>
      </w:r>
      <w:r w:rsidR="00965651">
        <w:rPr>
          <w:lang w:val="de-DE"/>
        </w:rPr>
        <w:t xml:space="preserve"> werden.</w:t>
      </w:r>
      <w:r w:rsidRPr="00C1739A">
        <w:rPr>
          <w:lang w:val="de-DE"/>
        </w:rPr>
        <w:t xml:space="preserve"> </w:t>
      </w:r>
      <w:r w:rsidR="00547D28">
        <w:rPr>
          <w:lang w:val="de-DE"/>
        </w:rPr>
        <w:t xml:space="preserve">Obwohl Sie Musikdateien in einer temporären Wiedergabeliste mit der Taste 3 löschen können, ist das in einer permanenten </w:t>
      </w:r>
      <w:r w:rsidR="009A49DA">
        <w:rPr>
          <w:lang w:val="de-DE"/>
        </w:rPr>
        <w:t>Wiedergabelist</w:t>
      </w:r>
      <w:r w:rsidR="00144ACC">
        <w:rPr>
          <w:lang w:val="de-DE"/>
        </w:rPr>
        <w:t>e</w:t>
      </w:r>
      <w:r w:rsidR="00547D28">
        <w:rPr>
          <w:lang w:val="de-DE"/>
        </w:rPr>
        <w:t xml:space="preserve"> nicht möglich. </w:t>
      </w:r>
      <w:bookmarkStart w:id="273" w:name="_Toc101697838"/>
    </w:p>
    <w:p w:rsidR="00D35562" w:rsidRPr="00C1739A" w:rsidRDefault="00D35562" w:rsidP="000C3E2D">
      <w:pPr>
        <w:pStyle w:val="Titre3"/>
        <w:rPr>
          <w:lang w:val="de-DE"/>
        </w:rPr>
      </w:pPr>
      <w:bookmarkStart w:id="274" w:name="_Toc461004113"/>
      <w:r w:rsidRPr="00C1739A">
        <w:rPr>
          <w:lang w:val="de-DE"/>
        </w:rPr>
        <w:t>Temporäre Wiedergabeliste</w:t>
      </w:r>
      <w:bookmarkEnd w:id="273"/>
      <w:bookmarkEnd w:id="274"/>
      <w:r w:rsidRPr="00C1739A">
        <w:rPr>
          <w:lang w:val="de-DE"/>
        </w:rPr>
        <w:t xml:space="preserve"> </w:t>
      </w:r>
    </w:p>
    <w:p w:rsidR="00D35562" w:rsidRDefault="00D35562" w:rsidP="00FE1556">
      <w:pPr>
        <w:rPr>
          <w:lang w:val="de-DE"/>
        </w:rPr>
      </w:pPr>
      <w:r w:rsidRPr="00C1739A">
        <w:rPr>
          <w:lang w:val="de-DE"/>
        </w:rPr>
        <w:t xml:space="preserve">Sie können eine temporäre Wiedergabeliste für eine Auswahl von </w:t>
      </w:r>
      <w:r w:rsidR="00547D28">
        <w:rPr>
          <w:lang w:val="de-DE"/>
        </w:rPr>
        <w:t>Untero</w:t>
      </w:r>
      <w:r w:rsidRPr="00C1739A">
        <w:rPr>
          <w:lang w:val="de-DE"/>
        </w:rPr>
        <w:t xml:space="preserve">rdnern innerhalb des $VRMusic Ordners erstellen. Sie können aber keine temporäre Wiedergabeliste aus den Dateien im </w:t>
      </w:r>
      <w:r w:rsidR="004D4481">
        <w:rPr>
          <w:lang w:val="de-DE"/>
        </w:rPr>
        <w:t>Wurzel</w:t>
      </w:r>
      <w:r w:rsidRPr="00C1739A">
        <w:rPr>
          <w:lang w:val="de-DE"/>
        </w:rPr>
        <w:t>verzeichnis des $VRMusic Ordners erstellen.</w:t>
      </w:r>
    </w:p>
    <w:p w:rsidR="00F76074" w:rsidRPr="00C1739A" w:rsidRDefault="00F76074" w:rsidP="004A18B6">
      <w:pPr>
        <w:pStyle w:val="Corpsdetexte"/>
        <w:rPr>
          <w:lang w:val="de-DE"/>
        </w:rPr>
      </w:pPr>
    </w:p>
    <w:p w:rsidR="00D35562" w:rsidRPr="00C1739A" w:rsidRDefault="00D35562" w:rsidP="00965067">
      <w:pPr>
        <w:pStyle w:val="Listepuces2"/>
        <w:numPr>
          <w:ilvl w:val="0"/>
          <w:numId w:val="13"/>
        </w:numPr>
        <w:rPr>
          <w:lang w:val="de-DE"/>
        </w:rPr>
      </w:pPr>
      <w:r w:rsidRPr="00C1739A">
        <w:rPr>
          <w:lang w:val="de-DE"/>
        </w:rPr>
        <w:t xml:space="preserve">Drücken Sie Taste </w:t>
      </w:r>
      <w:r w:rsidRPr="00C1739A">
        <w:rPr>
          <w:b/>
          <w:i/>
          <w:lang w:val="de-DE"/>
        </w:rPr>
        <w:t>1</w:t>
      </w:r>
      <w:r w:rsidRPr="00C1739A">
        <w:rPr>
          <w:lang w:val="de-DE"/>
        </w:rPr>
        <w:t xml:space="preserve"> mehrfach, bis Sie das Musik Regal </w:t>
      </w:r>
      <w:r w:rsidR="00EA5A79">
        <w:rPr>
          <w:lang w:val="de-DE"/>
        </w:rPr>
        <w:t xml:space="preserve">erreichen. Drücken Sie dann die </w:t>
      </w:r>
      <w:r w:rsidR="00CE615C">
        <w:rPr>
          <w:lang w:val="de-DE"/>
        </w:rPr>
        <w:t>Gehe zu</w:t>
      </w:r>
      <w:r w:rsidR="001C5F39">
        <w:rPr>
          <w:lang w:val="de-DE"/>
        </w:rPr>
        <w:t xml:space="preserve"> </w:t>
      </w:r>
      <w:r w:rsidR="00EA5A79">
        <w:rPr>
          <w:lang w:val="de-DE"/>
        </w:rPr>
        <w:t xml:space="preserve">Taste </w:t>
      </w:r>
      <w:r w:rsidRPr="00C1739A">
        <w:rPr>
          <w:lang w:val="de-DE"/>
        </w:rPr>
        <w:t>mehrfach, bis Sie „Temporäre Wiedergabeliste erstellen“ hören.</w:t>
      </w:r>
    </w:p>
    <w:p w:rsidR="00D35562" w:rsidRPr="00C1739A" w:rsidRDefault="00D35562" w:rsidP="00965067">
      <w:pPr>
        <w:pStyle w:val="Listepuces2"/>
        <w:numPr>
          <w:ilvl w:val="0"/>
          <w:numId w:val="13"/>
        </w:numPr>
        <w:rPr>
          <w:lang w:val="de-DE"/>
        </w:rPr>
      </w:pPr>
      <w:r w:rsidRPr="00C1739A">
        <w:rPr>
          <w:lang w:val="de-DE"/>
        </w:rPr>
        <w:t xml:space="preserve">Verwenden Sie nun die Tasten </w:t>
      </w:r>
      <w:r w:rsidRPr="00C1739A">
        <w:rPr>
          <w:b/>
          <w:i/>
          <w:lang w:val="de-DE"/>
        </w:rPr>
        <w:t>2</w:t>
      </w:r>
      <w:r w:rsidRPr="00C1739A">
        <w:rPr>
          <w:lang w:val="de-DE"/>
        </w:rPr>
        <w:t>/</w:t>
      </w:r>
      <w:r w:rsidRPr="00C1739A">
        <w:rPr>
          <w:b/>
          <w:i/>
          <w:lang w:val="de-DE"/>
        </w:rPr>
        <w:t>8</w:t>
      </w:r>
      <w:r w:rsidRPr="00C1739A">
        <w:rPr>
          <w:lang w:val="de-DE"/>
        </w:rPr>
        <w:t xml:space="preserve"> und</w:t>
      </w:r>
      <w:r w:rsidRPr="00C1739A">
        <w:rPr>
          <w:b/>
          <w:i/>
          <w:lang w:val="de-DE"/>
        </w:rPr>
        <w:t xml:space="preserve"> 4</w:t>
      </w:r>
      <w:r w:rsidRPr="00C1739A">
        <w:rPr>
          <w:lang w:val="de-DE"/>
        </w:rPr>
        <w:t>/</w:t>
      </w:r>
      <w:r w:rsidRPr="00C1739A">
        <w:rPr>
          <w:b/>
          <w:i/>
          <w:lang w:val="de-DE"/>
        </w:rPr>
        <w:t>6</w:t>
      </w:r>
      <w:r w:rsidRPr="00C1739A">
        <w:rPr>
          <w:lang w:val="de-DE"/>
        </w:rPr>
        <w:t xml:space="preserve">, um zum ersten gewünschten Ordner für Ihre Wiedergabeliste zu gelangen. Drücken Sie dann die </w:t>
      </w:r>
      <w:r w:rsidRPr="00C1739A">
        <w:rPr>
          <w:b/>
          <w:lang w:val="de-DE"/>
        </w:rPr>
        <w:t>Bestätigen</w:t>
      </w:r>
      <w:r w:rsidR="001B00C8">
        <w:rPr>
          <w:b/>
          <w:lang w:val="de-DE"/>
        </w:rPr>
        <w:t>-</w:t>
      </w:r>
      <w:r w:rsidRPr="00C1739A">
        <w:rPr>
          <w:lang w:val="de-DE"/>
        </w:rPr>
        <w:t xml:space="preserve"> oder </w:t>
      </w:r>
      <w:r w:rsidRPr="00C1739A">
        <w:rPr>
          <w:b/>
          <w:lang w:val="de-DE"/>
        </w:rPr>
        <w:t>Wiedergabe</w:t>
      </w:r>
      <w:r w:rsidR="001B00C8">
        <w:rPr>
          <w:b/>
          <w:lang w:val="de-DE"/>
        </w:rPr>
        <w:t>t</w:t>
      </w:r>
      <w:r w:rsidRPr="00C1739A">
        <w:rPr>
          <w:lang w:val="de-DE"/>
        </w:rPr>
        <w:t xml:space="preserve">aste. Der ausgewählte Ordner und alle Unterordner darin bilden nun Ihre temporäre Wiedergabeliste. Wenn Sie </w:t>
      </w:r>
      <w:r w:rsidRPr="00C1739A">
        <w:rPr>
          <w:b/>
          <w:lang w:val="de-DE"/>
        </w:rPr>
        <w:t>Wiedergabe</w:t>
      </w:r>
      <w:r w:rsidRPr="00C1739A">
        <w:rPr>
          <w:lang w:val="de-DE"/>
        </w:rPr>
        <w:t xml:space="preserve"> gedrückt haben, wird die</w:t>
      </w:r>
      <w:r w:rsidR="001B00C8">
        <w:rPr>
          <w:lang w:val="de-DE"/>
        </w:rPr>
        <w:t xml:space="preserve"> temporäre  Wiedergabeliste abgespie</w:t>
      </w:r>
      <w:r w:rsidRPr="00C1739A">
        <w:rPr>
          <w:lang w:val="de-DE"/>
        </w:rPr>
        <w:t>l</w:t>
      </w:r>
      <w:r w:rsidR="001B00C8">
        <w:rPr>
          <w:lang w:val="de-DE"/>
        </w:rPr>
        <w:t>t</w:t>
      </w:r>
      <w:r w:rsidRPr="00C1739A">
        <w:rPr>
          <w:lang w:val="de-DE"/>
        </w:rPr>
        <w:t>.</w:t>
      </w:r>
    </w:p>
    <w:p w:rsidR="00D35562" w:rsidRPr="00C1739A" w:rsidRDefault="00560B89" w:rsidP="00F76074">
      <w:pPr>
        <w:pStyle w:val="Retraitcorpset1relig"/>
        <w:ind w:left="708" w:firstLine="12"/>
        <w:rPr>
          <w:lang w:val="de-DE"/>
        </w:rPr>
      </w:pPr>
      <w:r>
        <w:rPr>
          <w:lang w:val="de-DE"/>
        </w:rPr>
        <w:t>ANMERKUNG</w:t>
      </w:r>
      <w:r w:rsidR="00D35562" w:rsidRPr="00C1739A">
        <w:rPr>
          <w:lang w:val="de-DE"/>
        </w:rPr>
        <w:t>: Einen Ordner zur Erstellung einer temporären Wiedergabeliste auszuw</w:t>
      </w:r>
      <w:r w:rsidR="003F0C34">
        <w:rPr>
          <w:lang w:val="de-DE"/>
        </w:rPr>
        <w:t>ählen</w:t>
      </w:r>
      <w:r w:rsidR="00991886">
        <w:rPr>
          <w:lang w:val="de-DE"/>
        </w:rPr>
        <w:t>,</w:t>
      </w:r>
      <w:r w:rsidR="003F0C34">
        <w:rPr>
          <w:lang w:val="de-DE"/>
        </w:rPr>
        <w:t xml:space="preserve"> funktioniert etwas anders</w:t>
      </w:r>
      <w:r w:rsidR="00D35562" w:rsidRPr="00C1739A">
        <w:rPr>
          <w:lang w:val="de-DE"/>
        </w:rPr>
        <w:t xml:space="preserve"> als die Ordner Navigation, beschrieben in vorherigen Abschnitten. Sofort nach der Ansage „Temporäre Wiedergabeliste erstellen“ hören Sie den Namen des ersten Ordners auf de</w:t>
      </w:r>
      <w:r w:rsidR="009A4BEA">
        <w:rPr>
          <w:lang w:val="de-DE"/>
        </w:rPr>
        <w:t>r</w:t>
      </w:r>
      <w:r w:rsidR="00D35562" w:rsidRPr="00C1739A">
        <w:rPr>
          <w:lang w:val="de-DE"/>
        </w:rPr>
        <w:t xml:space="preserve"> obersten </w:t>
      </w:r>
      <w:r w:rsidR="002B7EF8">
        <w:rPr>
          <w:lang w:val="de-DE"/>
        </w:rPr>
        <w:t>Ebene</w:t>
      </w:r>
      <w:r w:rsidR="00D35562" w:rsidRPr="00C1739A">
        <w:rPr>
          <w:lang w:val="de-DE"/>
        </w:rPr>
        <w:t xml:space="preserve"> in Ihrem Musik</w:t>
      </w:r>
      <w:r w:rsidR="00D82710">
        <w:rPr>
          <w:lang w:val="de-DE"/>
        </w:rPr>
        <w:t>b</w:t>
      </w:r>
      <w:r w:rsidR="00D35562" w:rsidRPr="00C1739A">
        <w:rPr>
          <w:lang w:val="de-DE"/>
        </w:rPr>
        <w:t xml:space="preserve">uch. Verwenden Sie Tasten </w:t>
      </w:r>
      <w:r w:rsidR="00D35562" w:rsidRPr="00C1739A">
        <w:rPr>
          <w:b/>
          <w:i/>
          <w:lang w:val="de-DE"/>
        </w:rPr>
        <w:t>4</w:t>
      </w:r>
      <w:r w:rsidR="00D35562" w:rsidRPr="00C1739A">
        <w:rPr>
          <w:lang w:val="de-DE"/>
        </w:rPr>
        <w:t xml:space="preserve"> und</w:t>
      </w:r>
      <w:r w:rsidR="00D35562" w:rsidRPr="00C1739A">
        <w:rPr>
          <w:b/>
          <w:i/>
          <w:lang w:val="de-DE"/>
        </w:rPr>
        <w:t xml:space="preserve"> 6,</w:t>
      </w:r>
      <w:r w:rsidR="00D35562" w:rsidRPr="00C1739A">
        <w:rPr>
          <w:lang w:val="de-DE"/>
        </w:rPr>
        <w:t xml:space="preserve"> um sich durch alle Ordner auf diese</w:t>
      </w:r>
      <w:r w:rsidR="00881CEB">
        <w:rPr>
          <w:lang w:val="de-DE"/>
        </w:rPr>
        <w:t>r</w:t>
      </w:r>
      <w:r w:rsidR="00D35562" w:rsidRPr="00C1739A">
        <w:rPr>
          <w:lang w:val="de-DE"/>
        </w:rPr>
        <w:t xml:space="preserve"> obersten </w:t>
      </w:r>
      <w:r w:rsidR="002B7EF8">
        <w:rPr>
          <w:lang w:val="de-DE"/>
        </w:rPr>
        <w:t>Ebene</w:t>
      </w:r>
      <w:r w:rsidR="00D35562" w:rsidRPr="00C1739A">
        <w:rPr>
          <w:lang w:val="de-DE"/>
        </w:rPr>
        <w:t xml:space="preserve"> zu bewegen. Wenn Sie den gewünschten Ordner erreicht haben, können Sie sich mit Taste </w:t>
      </w:r>
      <w:r w:rsidR="00D35562" w:rsidRPr="00C1739A">
        <w:rPr>
          <w:b/>
          <w:lang w:val="de-DE"/>
        </w:rPr>
        <w:t>8</w:t>
      </w:r>
      <w:r w:rsidR="00D35562" w:rsidRPr="00C1739A">
        <w:rPr>
          <w:lang w:val="de-DE"/>
        </w:rPr>
        <w:t xml:space="preserve"> ein</w:t>
      </w:r>
      <w:r w:rsidR="00881CEB">
        <w:rPr>
          <w:lang w:val="de-DE"/>
        </w:rPr>
        <w:t>e</w:t>
      </w:r>
      <w:r w:rsidR="00D35562" w:rsidRPr="00C1739A">
        <w:rPr>
          <w:lang w:val="de-DE"/>
        </w:rPr>
        <w:t xml:space="preserve"> </w:t>
      </w:r>
      <w:r w:rsidR="002B7EF8">
        <w:rPr>
          <w:lang w:val="de-DE"/>
        </w:rPr>
        <w:t>Ebene</w:t>
      </w:r>
      <w:r w:rsidR="00D35562" w:rsidRPr="00C1739A">
        <w:rPr>
          <w:lang w:val="de-DE"/>
        </w:rPr>
        <w:t xml:space="preserve"> </w:t>
      </w:r>
      <w:r w:rsidR="00CE615C">
        <w:rPr>
          <w:lang w:val="de-DE"/>
        </w:rPr>
        <w:t>nach unten</w:t>
      </w:r>
      <w:r w:rsidR="00D35562" w:rsidRPr="00C1739A">
        <w:rPr>
          <w:lang w:val="de-DE"/>
        </w:rPr>
        <w:t xml:space="preserve"> bewegen, um sich danach mit den Tasten </w:t>
      </w:r>
      <w:r w:rsidR="00D35562" w:rsidRPr="00C1739A">
        <w:rPr>
          <w:b/>
          <w:lang w:val="de-DE"/>
        </w:rPr>
        <w:t>4</w:t>
      </w:r>
      <w:r w:rsidR="00D35562" w:rsidRPr="00C1739A">
        <w:rPr>
          <w:lang w:val="de-DE"/>
        </w:rPr>
        <w:t xml:space="preserve"> und </w:t>
      </w:r>
      <w:r w:rsidR="00D35562" w:rsidRPr="00C1739A">
        <w:rPr>
          <w:b/>
          <w:lang w:val="de-DE"/>
        </w:rPr>
        <w:t>6</w:t>
      </w:r>
      <w:r w:rsidR="00D35562" w:rsidRPr="00C1739A">
        <w:rPr>
          <w:lang w:val="de-DE"/>
        </w:rPr>
        <w:t xml:space="preserve"> durch die Ordner auf de</w:t>
      </w:r>
      <w:r w:rsidR="00881CEB">
        <w:rPr>
          <w:lang w:val="de-DE"/>
        </w:rPr>
        <w:t>r</w:t>
      </w:r>
      <w:r w:rsidR="00D35562" w:rsidRPr="00C1739A">
        <w:rPr>
          <w:lang w:val="de-DE"/>
        </w:rPr>
        <w:t xml:space="preserve"> zweiten </w:t>
      </w:r>
      <w:r w:rsidR="002B7EF8">
        <w:rPr>
          <w:lang w:val="de-DE"/>
        </w:rPr>
        <w:t>Ebene</w:t>
      </w:r>
      <w:r w:rsidR="00D35562" w:rsidRPr="00C1739A">
        <w:rPr>
          <w:lang w:val="de-DE"/>
        </w:rPr>
        <w:t xml:space="preserve"> innerhalb des obersten Ordners zu bewegen. Auf die gleiche Art und Weise können Sie weitere niedrigere </w:t>
      </w:r>
      <w:r w:rsidR="002B7EF8">
        <w:rPr>
          <w:lang w:val="de-DE"/>
        </w:rPr>
        <w:t>Ebene</w:t>
      </w:r>
      <w:r w:rsidR="00881CEB">
        <w:rPr>
          <w:lang w:val="de-DE"/>
        </w:rPr>
        <w:t>n</w:t>
      </w:r>
      <w:r w:rsidR="00D35562" w:rsidRPr="00C1739A">
        <w:rPr>
          <w:lang w:val="de-DE"/>
        </w:rPr>
        <w:t xml:space="preserve"> erreichen. Um zu einem anderen Ordner innerhalb eine</w:t>
      </w:r>
      <w:r w:rsidR="00881CEB">
        <w:rPr>
          <w:lang w:val="de-DE"/>
        </w:rPr>
        <w:t>r</w:t>
      </w:r>
      <w:r w:rsidR="00D35562" w:rsidRPr="00C1739A">
        <w:rPr>
          <w:lang w:val="de-DE"/>
        </w:rPr>
        <w:t xml:space="preserve"> höheren </w:t>
      </w:r>
      <w:r w:rsidR="002B7EF8">
        <w:rPr>
          <w:lang w:val="de-DE"/>
        </w:rPr>
        <w:t>Ebene</w:t>
      </w:r>
      <w:r w:rsidR="00D35562" w:rsidRPr="00C1739A">
        <w:rPr>
          <w:lang w:val="de-DE"/>
        </w:rPr>
        <w:t xml:space="preserve"> zu gelangen, müssen Sie zuerst Taste </w:t>
      </w:r>
      <w:r w:rsidR="00D35562" w:rsidRPr="00C1739A">
        <w:rPr>
          <w:b/>
          <w:lang w:val="de-DE"/>
        </w:rPr>
        <w:t>2</w:t>
      </w:r>
      <w:r w:rsidR="00D35562" w:rsidRPr="00C1739A">
        <w:rPr>
          <w:lang w:val="de-DE"/>
        </w:rPr>
        <w:t xml:space="preserve"> drücken, um zu</w:t>
      </w:r>
      <w:r w:rsidR="00881CEB">
        <w:rPr>
          <w:lang w:val="de-DE"/>
        </w:rPr>
        <w:t>r</w:t>
      </w:r>
      <w:r w:rsidR="00D35562" w:rsidRPr="00C1739A">
        <w:rPr>
          <w:lang w:val="de-DE"/>
        </w:rPr>
        <w:t xml:space="preserve"> nächsthöheren </w:t>
      </w:r>
      <w:r w:rsidR="002B7EF8">
        <w:rPr>
          <w:lang w:val="de-DE"/>
        </w:rPr>
        <w:t>Ebene</w:t>
      </w:r>
      <w:r w:rsidR="00D35562" w:rsidRPr="00C1739A">
        <w:rPr>
          <w:lang w:val="de-DE"/>
        </w:rPr>
        <w:t xml:space="preserve"> zu gelangen, bevor Sie erneut Tasten </w:t>
      </w:r>
      <w:r w:rsidR="00D35562" w:rsidRPr="00C1739A">
        <w:rPr>
          <w:b/>
          <w:lang w:val="de-DE"/>
        </w:rPr>
        <w:t>4</w:t>
      </w:r>
      <w:r w:rsidR="00D35562" w:rsidRPr="00C1739A">
        <w:rPr>
          <w:lang w:val="de-DE"/>
        </w:rPr>
        <w:t xml:space="preserve"> und </w:t>
      </w:r>
      <w:r w:rsidR="00D35562" w:rsidRPr="00C1739A">
        <w:rPr>
          <w:b/>
          <w:lang w:val="de-DE"/>
        </w:rPr>
        <w:t>6</w:t>
      </w:r>
      <w:r w:rsidR="00D35562" w:rsidRPr="00C1739A">
        <w:rPr>
          <w:lang w:val="de-DE"/>
        </w:rPr>
        <w:t xml:space="preserve"> benutzen</w:t>
      </w:r>
      <w:r w:rsidR="00881CEB">
        <w:rPr>
          <w:lang w:val="de-DE"/>
        </w:rPr>
        <w:t xml:space="preserve"> können</w:t>
      </w:r>
      <w:r w:rsidR="00D35562" w:rsidRPr="00C1739A">
        <w:rPr>
          <w:lang w:val="de-DE"/>
        </w:rPr>
        <w:t>, um zu ihm zu navigieren.</w:t>
      </w:r>
    </w:p>
    <w:p w:rsidR="00D35562" w:rsidRPr="00C1739A" w:rsidRDefault="00D35562" w:rsidP="00965067">
      <w:pPr>
        <w:pStyle w:val="Listepuces2"/>
        <w:numPr>
          <w:ilvl w:val="0"/>
          <w:numId w:val="13"/>
        </w:numPr>
        <w:rPr>
          <w:lang w:val="de-DE"/>
        </w:rPr>
      </w:pPr>
      <w:r w:rsidRPr="00C1739A">
        <w:rPr>
          <w:lang w:val="de-DE"/>
        </w:rPr>
        <w:t xml:space="preserve">Navigieren Sie innerhalb der Wiedergabeliste mit den Tasten </w:t>
      </w:r>
      <w:r w:rsidRPr="00C1739A">
        <w:rPr>
          <w:b/>
          <w:lang w:val="de-DE"/>
        </w:rPr>
        <w:t>2</w:t>
      </w:r>
      <w:r w:rsidRPr="00C1739A">
        <w:rPr>
          <w:lang w:val="de-DE"/>
        </w:rPr>
        <w:t>/</w:t>
      </w:r>
      <w:r w:rsidRPr="00C1739A">
        <w:rPr>
          <w:b/>
          <w:lang w:val="de-DE"/>
        </w:rPr>
        <w:t>8</w:t>
      </w:r>
      <w:r w:rsidRPr="00C1739A">
        <w:rPr>
          <w:lang w:val="de-DE"/>
        </w:rPr>
        <w:t xml:space="preserve"> und </w:t>
      </w:r>
      <w:r w:rsidRPr="00C1739A">
        <w:rPr>
          <w:b/>
          <w:lang w:val="de-DE"/>
        </w:rPr>
        <w:t>4</w:t>
      </w:r>
      <w:r w:rsidRPr="00C1739A">
        <w:rPr>
          <w:lang w:val="de-DE"/>
        </w:rPr>
        <w:t>/</w:t>
      </w:r>
      <w:r w:rsidRPr="00C1739A">
        <w:rPr>
          <w:b/>
          <w:lang w:val="de-DE"/>
        </w:rPr>
        <w:t>6</w:t>
      </w:r>
      <w:r w:rsidRPr="00C1739A">
        <w:rPr>
          <w:lang w:val="de-DE"/>
        </w:rPr>
        <w:t xml:space="preserve">, </w:t>
      </w:r>
      <w:r w:rsidR="00CE615C">
        <w:rPr>
          <w:b/>
          <w:lang w:val="de-DE"/>
        </w:rPr>
        <w:t>Gehe zu</w:t>
      </w:r>
      <w:r w:rsidRPr="00C1739A">
        <w:rPr>
          <w:b/>
          <w:lang w:val="de-DE"/>
        </w:rPr>
        <w:t xml:space="preserve"> Ordner </w:t>
      </w:r>
      <w:r w:rsidRPr="00C1739A">
        <w:rPr>
          <w:lang w:val="de-DE"/>
        </w:rPr>
        <w:t xml:space="preserve">und </w:t>
      </w:r>
      <w:r w:rsidR="00CE615C">
        <w:rPr>
          <w:b/>
          <w:lang w:val="de-DE"/>
        </w:rPr>
        <w:t>Gehe zu</w:t>
      </w:r>
      <w:r w:rsidRPr="00C1739A">
        <w:rPr>
          <w:b/>
          <w:lang w:val="de-DE"/>
        </w:rPr>
        <w:t xml:space="preserve"> Datei</w:t>
      </w:r>
      <w:r w:rsidRPr="00C1739A">
        <w:rPr>
          <w:lang w:val="de-DE"/>
        </w:rPr>
        <w:t>.</w:t>
      </w:r>
    </w:p>
    <w:p w:rsidR="00D35562" w:rsidRPr="00C1739A" w:rsidRDefault="00D35562" w:rsidP="00965067">
      <w:pPr>
        <w:pStyle w:val="Listepuces2"/>
        <w:numPr>
          <w:ilvl w:val="0"/>
          <w:numId w:val="13"/>
        </w:numPr>
        <w:rPr>
          <w:lang w:val="de-DE"/>
        </w:rPr>
      </w:pPr>
      <w:r w:rsidRPr="00C1739A">
        <w:rPr>
          <w:lang w:val="de-DE"/>
        </w:rPr>
        <w:t xml:space="preserve">Drücken Sie Taste </w:t>
      </w:r>
      <w:r w:rsidRPr="00C1739A">
        <w:rPr>
          <w:b/>
          <w:i/>
          <w:lang w:val="de-DE"/>
        </w:rPr>
        <w:t>0</w:t>
      </w:r>
      <w:r w:rsidRPr="00C1739A">
        <w:rPr>
          <w:lang w:val="de-DE"/>
        </w:rPr>
        <w:t>, um die vollständige Anzahl von Ordnern und Dateien sowie die Länge der Wiedergabeliste zu erfahren.</w:t>
      </w:r>
    </w:p>
    <w:p w:rsidR="00D35562" w:rsidRPr="00C1739A" w:rsidRDefault="00D35562" w:rsidP="00965067">
      <w:pPr>
        <w:pStyle w:val="Listepuces2"/>
        <w:numPr>
          <w:ilvl w:val="0"/>
          <w:numId w:val="13"/>
        </w:numPr>
        <w:rPr>
          <w:lang w:val="de-DE"/>
        </w:rPr>
      </w:pPr>
      <w:r w:rsidRPr="00C1739A">
        <w:rPr>
          <w:lang w:val="de-DE"/>
        </w:rPr>
        <w:t xml:space="preserve">Drücken Sie Taste </w:t>
      </w:r>
      <w:r w:rsidRPr="00C1739A">
        <w:rPr>
          <w:b/>
          <w:i/>
          <w:lang w:val="de-DE"/>
        </w:rPr>
        <w:t>9</w:t>
      </w:r>
      <w:r w:rsidRPr="00C1739A">
        <w:rPr>
          <w:lang w:val="de-DE"/>
        </w:rPr>
        <w:t xml:space="preserve">, um die Wiedergabeliste im Zufallsmodus abzuspielen und durch erneutes Drücken der Taste </w:t>
      </w:r>
      <w:r w:rsidRPr="00C1739A">
        <w:rPr>
          <w:b/>
          <w:i/>
          <w:lang w:val="de-DE"/>
        </w:rPr>
        <w:t>9</w:t>
      </w:r>
      <w:r w:rsidRPr="00C1739A">
        <w:rPr>
          <w:lang w:val="de-DE"/>
        </w:rPr>
        <w:t xml:space="preserve"> diesen Modus wieder zu verlassen.</w:t>
      </w:r>
    </w:p>
    <w:p w:rsidR="00D35562" w:rsidRPr="00C1739A" w:rsidRDefault="00D35562" w:rsidP="00965067">
      <w:pPr>
        <w:pStyle w:val="Listepuces2"/>
        <w:numPr>
          <w:ilvl w:val="0"/>
          <w:numId w:val="13"/>
        </w:numPr>
        <w:rPr>
          <w:lang w:val="de-DE"/>
        </w:rPr>
      </w:pPr>
      <w:r w:rsidRPr="00C1739A">
        <w:rPr>
          <w:lang w:val="de-DE"/>
        </w:rPr>
        <w:t xml:space="preserve">Die </w:t>
      </w:r>
      <w:r w:rsidR="00E96835">
        <w:rPr>
          <w:lang w:val="de-DE"/>
        </w:rPr>
        <w:t xml:space="preserve">temporäre </w:t>
      </w:r>
      <w:r w:rsidRPr="00C1739A">
        <w:rPr>
          <w:lang w:val="de-DE"/>
        </w:rPr>
        <w:t xml:space="preserve">Wiedergabeliste wird gelöscht, sobald Sie Taste </w:t>
      </w:r>
      <w:r w:rsidRPr="00C1739A">
        <w:rPr>
          <w:b/>
          <w:i/>
          <w:lang w:val="de-DE"/>
        </w:rPr>
        <w:t>1</w:t>
      </w:r>
      <w:r w:rsidRPr="00C1739A">
        <w:rPr>
          <w:lang w:val="de-DE"/>
        </w:rPr>
        <w:t xml:space="preserve"> drücken, u</w:t>
      </w:r>
      <w:r w:rsidR="00E96835">
        <w:rPr>
          <w:lang w:val="de-DE"/>
        </w:rPr>
        <w:t>m zum Bücherregal zurückzukehren,</w:t>
      </w:r>
      <w:r w:rsidR="005A68DC">
        <w:rPr>
          <w:lang w:val="de-DE"/>
        </w:rPr>
        <w:t xml:space="preserve"> </w:t>
      </w:r>
      <w:r w:rsidR="00E96835">
        <w:rPr>
          <w:lang w:val="de-DE"/>
        </w:rPr>
        <w:t>aber sie bleibt</w:t>
      </w:r>
      <w:r w:rsidR="005A68DC">
        <w:rPr>
          <w:lang w:val="de-DE"/>
        </w:rPr>
        <w:t xml:space="preserve"> </w:t>
      </w:r>
      <w:r w:rsidR="00287E1B">
        <w:rPr>
          <w:lang w:val="de-DE"/>
        </w:rPr>
        <w:t>für die nächste Session erhalten, wenn Sie vor dem Ausschalten die Bücherregaltaste 1 nicht gedrückt haben.</w:t>
      </w:r>
      <w:r w:rsidR="00E96835">
        <w:rPr>
          <w:lang w:val="de-DE"/>
        </w:rPr>
        <w:t xml:space="preserve">  </w:t>
      </w:r>
    </w:p>
    <w:p w:rsidR="00D35562" w:rsidRPr="00C1739A" w:rsidRDefault="00D35562" w:rsidP="00D35562">
      <w:pPr>
        <w:rPr>
          <w:rFonts w:cs="Arial"/>
          <w:lang w:val="de-DE"/>
        </w:rPr>
      </w:pPr>
    </w:p>
    <w:p w:rsidR="00D35562" w:rsidRDefault="00D35562" w:rsidP="00FE1556">
      <w:pPr>
        <w:rPr>
          <w:lang w:val="de-DE"/>
        </w:rPr>
      </w:pPr>
      <w:r w:rsidRPr="00C1739A">
        <w:rPr>
          <w:lang w:val="de-DE"/>
        </w:rPr>
        <w:t>Angenommen</w:t>
      </w:r>
      <w:r w:rsidR="003F0C34">
        <w:rPr>
          <w:lang w:val="de-DE"/>
        </w:rPr>
        <w:t>,</w:t>
      </w:r>
      <w:r w:rsidRPr="00C1739A">
        <w:rPr>
          <w:lang w:val="de-DE"/>
        </w:rPr>
        <w:t xml:space="preserve"> Sie haben Ihre $VRMusic Dateien </w:t>
      </w:r>
      <w:r w:rsidR="00A70786">
        <w:rPr>
          <w:lang w:val="de-DE"/>
        </w:rPr>
        <w:t>auf</w:t>
      </w:r>
      <w:r w:rsidRPr="00C1739A">
        <w:rPr>
          <w:lang w:val="de-DE"/>
        </w:rPr>
        <w:t xml:space="preserve"> 3 Ordner</w:t>
      </w:r>
      <w:r w:rsidR="002B7EF8">
        <w:rPr>
          <w:lang w:val="de-DE"/>
        </w:rPr>
        <w:t>ebenen</w:t>
      </w:r>
      <w:r w:rsidRPr="00C1739A">
        <w:rPr>
          <w:lang w:val="de-DE"/>
        </w:rPr>
        <w:t xml:space="preserve"> organisiert. Sie könnten das Musik</w:t>
      </w:r>
      <w:r w:rsidR="003F0C34">
        <w:rPr>
          <w:lang w:val="de-DE"/>
        </w:rPr>
        <w:t>g</w:t>
      </w:r>
      <w:r w:rsidRPr="00C1739A">
        <w:rPr>
          <w:lang w:val="de-DE"/>
        </w:rPr>
        <w:t xml:space="preserve">enre auf </w:t>
      </w:r>
      <w:r w:rsidR="002B7EF8">
        <w:rPr>
          <w:lang w:val="de-DE"/>
        </w:rPr>
        <w:t>Ebene</w:t>
      </w:r>
      <w:r w:rsidRPr="00C1739A">
        <w:rPr>
          <w:lang w:val="de-DE"/>
        </w:rPr>
        <w:t xml:space="preserve"> 1 haben, </w:t>
      </w:r>
      <w:r w:rsidR="009A4F53">
        <w:rPr>
          <w:lang w:val="de-DE"/>
        </w:rPr>
        <w:t xml:space="preserve">Komponisten </w:t>
      </w:r>
      <w:r w:rsidRPr="00C1739A">
        <w:rPr>
          <w:lang w:val="de-DE"/>
        </w:rPr>
        <w:t xml:space="preserve">auf </w:t>
      </w:r>
      <w:r w:rsidR="002B7EF8">
        <w:rPr>
          <w:lang w:val="de-DE"/>
        </w:rPr>
        <w:t>Ebene</w:t>
      </w:r>
      <w:r w:rsidRPr="00C1739A">
        <w:rPr>
          <w:lang w:val="de-DE"/>
        </w:rPr>
        <w:t xml:space="preserve"> 2 und Album auf </w:t>
      </w:r>
      <w:r w:rsidR="002B7EF8">
        <w:rPr>
          <w:lang w:val="de-DE"/>
        </w:rPr>
        <w:t>Ebene</w:t>
      </w:r>
      <w:r w:rsidRPr="00C1739A">
        <w:rPr>
          <w:lang w:val="de-DE"/>
        </w:rPr>
        <w:t xml:space="preserve"> 3. Sie können nun ganz einfach nur die Musik eines einzelnen Genres, alle Alben eines einzelnen K</w:t>
      </w:r>
      <w:r w:rsidR="009A4F53">
        <w:rPr>
          <w:lang w:val="de-DE"/>
        </w:rPr>
        <w:t>omponisten</w:t>
      </w:r>
      <w:r w:rsidRPr="00C1739A">
        <w:rPr>
          <w:lang w:val="de-DE"/>
        </w:rPr>
        <w:t xml:space="preserve"> oder ein einzelnes Album anhören. Angenommen</w:t>
      </w:r>
      <w:r w:rsidR="00EF2DC5">
        <w:rPr>
          <w:lang w:val="de-DE"/>
        </w:rPr>
        <w:t>,</w:t>
      </w:r>
      <w:r w:rsidRPr="00C1739A">
        <w:rPr>
          <w:lang w:val="de-DE"/>
        </w:rPr>
        <w:t xml:space="preserve"> Ihre </w:t>
      </w:r>
      <w:r w:rsidR="00EF2DC5">
        <w:rPr>
          <w:lang w:val="de-DE"/>
        </w:rPr>
        <w:t xml:space="preserve">Ordner auf Ebene 1 </w:t>
      </w:r>
      <w:r w:rsidRPr="00C1739A">
        <w:rPr>
          <w:lang w:val="de-DE"/>
        </w:rPr>
        <w:t>beinhalten Klassik, Country, Folk und Rock, und angenommen</w:t>
      </w:r>
      <w:r w:rsidR="00EF2DC5">
        <w:rPr>
          <w:lang w:val="de-DE"/>
        </w:rPr>
        <w:t>,</w:t>
      </w:r>
      <w:r w:rsidRPr="00C1739A">
        <w:rPr>
          <w:lang w:val="de-DE"/>
        </w:rPr>
        <w:t xml:space="preserve"> Sie haben </w:t>
      </w:r>
      <w:r w:rsidR="002B7EF8">
        <w:rPr>
          <w:lang w:val="de-DE"/>
        </w:rPr>
        <w:t>Ebene</w:t>
      </w:r>
      <w:r w:rsidRPr="00C1739A">
        <w:rPr>
          <w:lang w:val="de-DE"/>
        </w:rPr>
        <w:t xml:space="preserve"> 2 Ordner für die K</w:t>
      </w:r>
      <w:r w:rsidR="009A4F53">
        <w:rPr>
          <w:lang w:val="de-DE"/>
        </w:rPr>
        <w:t>omponisten</w:t>
      </w:r>
      <w:r w:rsidRPr="00C1739A">
        <w:rPr>
          <w:lang w:val="de-DE"/>
        </w:rPr>
        <w:t xml:space="preserve"> Beethoven, Mozart und Strauss innerhalb von Klassik. Sie entscheiden sich, </w:t>
      </w:r>
      <w:r w:rsidR="00916B71">
        <w:rPr>
          <w:lang w:val="de-DE"/>
        </w:rPr>
        <w:t>Ihre ganze</w:t>
      </w:r>
      <w:r w:rsidRPr="00C1739A">
        <w:rPr>
          <w:lang w:val="de-DE"/>
        </w:rPr>
        <w:t xml:space="preserve"> Mozart</w:t>
      </w:r>
      <w:r w:rsidR="00A713AA">
        <w:rPr>
          <w:lang w:val="de-DE"/>
        </w:rPr>
        <w:t>m</w:t>
      </w:r>
      <w:r w:rsidRPr="00C1739A">
        <w:rPr>
          <w:lang w:val="de-DE"/>
        </w:rPr>
        <w:t xml:space="preserve">usik abzuspielen. Gehen Sie zum </w:t>
      </w:r>
      <w:r w:rsidR="00A713AA">
        <w:rPr>
          <w:lang w:val="de-DE"/>
        </w:rPr>
        <w:t>Bücherregal Musik.</w:t>
      </w:r>
      <w:r w:rsidRPr="00C1739A">
        <w:rPr>
          <w:lang w:val="de-DE"/>
        </w:rPr>
        <w:t xml:space="preserve"> Drücken Sie die Taste </w:t>
      </w:r>
      <w:r w:rsidR="00CE615C">
        <w:rPr>
          <w:b/>
          <w:i/>
          <w:lang w:val="de-DE"/>
        </w:rPr>
        <w:t>Gehe zu</w:t>
      </w:r>
      <w:r w:rsidR="009A4F53">
        <w:rPr>
          <w:b/>
          <w:i/>
          <w:lang w:val="de-DE"/>
        </w:rPr>
        <w:t>,</w:t>
      </w:r>
      <w:r w:rsidRPr="00C1739A">
        <w:rPr>
          <w:lang w:val="de-DE"/>
        </w:rPr>
        <w:t xml:space="preserve"> bis Sie „Temporäre Wiedergabeliste erstellen“ hören. Drücken Sie Taste </w:t>
      </w:r>
      <w:r w:rsidRPr="00C1739A">
        <w:rPr>
          <w:b/>
          <w:lang w:val="de-DE"/>
        </w:rPr>
        <w:t>6</w:t>
      </w:r>
      <w:r w:rsidR="0081341F">
        <w:rPr>
          <w:b/>
          <w:lang w:val="de-DE"/>
        </w:rPr>
        <w:t>,</w:t>
      </w:r>
      <w:r w:rsidRPr="00C1739A">
        <w:rPr>
          <w:lang w:val="de-DE"/>
        </w:rPr>
        <w:t xml:space="preserve"> bis Sie „Klassik“ hören. Drücken Sie jetzt Taste </w:t>
      </w:r>
      <w:r w:rsidRPr="00C1739A">
        <w:rPr>
          <w:b/>
          <w:lang w:val="de-DE"/>
        </w:rPr>
        <w:t>8</w:t>
      </w:r>
      <w:r w:rsidRPr="00C1739A">
        <w:rPr>
          <w:lang w:val="de-DE"/>
        </w:rPr>
        <w:t xml:space="preserve">, um sich </w:t>
      </w:r>
      <w:r w:rsidR="00CE615C">
        <w:rPr>
          <w:lang w:val="de-DE"/>
        </w:rPr>
        <w:t>nach unten</w:t>
      </w:r>
      <w:r w:rsidRPr="00C1739A">
        <w:rPr>
          <w:lang w:val="de-DE"/>
        </w:rPr>
        <w:t xml:space="preserve"> zu Ihren </w:t>
      </w:r>
      <w:r w:rsidR="002B7EF8">
        <w:rPr>
          <w:lang w:val="de-DE"/>
        </w:rPr>
        <w:t>Ebene</w:t>
      </w:r>
      <w:r w:rsidRPr="00C1739A">
        <w:rPr>
          <w:lang w:val="de-DE"/>
        </w:rPr>
        <w:t xml:space="preserve"> 2 Ordnern zu bewegen</w:t>
      </w:r>
      <w:r w:rsidR="00FD74AE">
        <w:rPr>
          <w:lang w:val="de-DE"/>
        </w:rPr>
        <w:t>,</w:t>
      </w:r>
      <w:r w:rsidRPr="00C1739A">
        <w:rPr>
          <w:lang w:val="de-DE"/>
        </w:rPr>
        <w:t xml:space="preserve"> und drücken Sie Taste </w:t>
      </w:r>
      <w:r w:rsidRPr="00C1739A">
        <w:rPr>
          <w:b/>
          <w:lang w:val="de-DE"/>
        </w:rPr>
        <w:t>6</w:t>
      </w:r>
      <w:r w:rsidRPr="00C1739A">
        <w:rPr>
          <w:lang w:val="de-DE"/>
        </w:rPr>
        <w:t>, um den Mozart</w:t>
      </w:r>
      <w:r w:rsidR="00611344">
        <w:rPr>
          <w:lang w:val="de-DE"/>
        </w:rPr>
        <w:t>o</w:t>
      </w:r>
      <w:r w:rsidRPr="00C1739A">
        <w:rPr>
          <w:lang w:val="de-DE"/>
        </w:rPr>
        <w:t xml:space="preserve">rdner zu erreichen. Drücken Sie die </w:t>
      </w:r>
      <w:r w:rsidRPr="00C1739A">
        <w:rPr>
          <w:b/>
          <w:lang w:val="de-DE"/>
        </w:rPr>
        <w:t>Wiedergabe</w:t>
      </w:r>
      <w:r w:rsidR="00611344">
        <w:rPr>
          <w:b/>
          <w:lang w:val="de-DE"/>
        </w:rPr>
        <w:t>t</w:t>
      </w:r>
      <w:r w:rsidRPr="00C1739A">
        <w:rPr>
          <w:lang w:val="de-DE"/>
        </w:rPr>
        <w:t xml:space="preserve">aste. </w:t>
      </w:r>
      <w:r w:rsidR="009D6A1E">
        <w:rPr>
          <w:lang w:val="de-DE"/>
        </w:rPr>
        <w:t xml:space="preserve">Alle </w:t>
      </w:r>
      <w:r w:rsidRPr="00C1739A">
        <w:rPr>
          <w:lang w:val="de-DE"/>
        </w:rPr>
        <w:t xml:space="preserve"> Mozart</w:t>
      </w:r>
      <w:r w:rsidR="00F44747">
        <w:rPr>
          <w:lang w:val="de-DE"/>
        </w:rPr>
        <w:t>a</w:t>
      </w:r>
      <w:r w:rsidRPr="00C1739A">
        <w:rPr>
          <w:lang w:val="de-DE"/>
        </w:rPr>
        <w:t>lben werden jetzt verwendet, um Ihre temporäre Wiedergabeliste zu erstellen</w:t>
      </w:r>
      <w:r w:rsidR="009D6A1E">
        <w:rPr>
          <w:lang w:val="de-DE"/>
        </w:rPr>
        <w:t>,</w:t>
      </w:r>
      <w:r w:rsidRPr="00C1739A">
        <w:rPr>
          <w:lang w:val="de-DE"/>
        </w:rPr>
        <w:t xml:space="preserve"> und mit der Wiedergabe wird begonnen. Wenn Sie Taste </w:t>
      </w:r>
      <w:r w:rsidRPr="00C1739A">
        <w:rPr>
          <w:b/>
          <w:lang w:val="de-DE"/>
        </w:rPr>
        <w:t>9</w:t>
      </w:r>
      <w:r w:rsidRPr="00C1739A">
        <w:rPr>
          <w:lang w:val="de-DE"/>
        </w:rPr>
        <w:t xml:space="preserve"> drücken, werden die gefundenen Titel im Zufallsmodus abgespielt. Durch Drücken der Taste </w:t>
      </w:r>
      <w:r w:rsidRPr="00C1739A">
        <w:rPr>
          <w:b/>
          <w:lang w:val="de-DE"/>
        </w:rPr>
        <w:t>0</w:t>
      </w:r>
      <w:r w:rsidRPr="00C1739A">
        <w:rPr>
          <w:lang w:val="de-DE"/>
        </w:rPr>
        <w:t xml:space="preserve"> werden die Gesamtanzahl von Mozart</w:t>
      </w:r>
      <w:r w:rsidR="009A4F53">
        <w:rPr>
          <w:lang w:val="de-DE"/>
        </w:rPr>
        <w:t>a</w:t>
      </w:r>
      <w:r w:rsidRPr="00C1739A">
        <w:rPr>
          <w:lang w:val="de-DE"/>
        </w:rPr>
        <w:t>lben, Dateien und deren gesamte Spielzeit angesagt.</w:t>
      </w:r>
    </w:p>
    <w:p w:rsidR="00D35562" w:rsidRPr="00C1739A" w:rsidRDefault="00D35562" w:rsidP="000C3E2D">
      <w:pPr>
        <w:pStyle w:val="Titre3"/>
        <w:rPr>
          <w:lang w:val="de-DE"/>
        </w:rPr>
      </w:pPr>
      <w:bookmarkStart w:id="275" w:name="_Toc101697839"/>
      <w:bookmarkStart w:id="276" w:name="_Toc461004114"/>
      <w:r w:rsidRPr="00C1739A">
        <w:rPr>
          <w:lang w:val="de-DE"/>
        </w:rPr>
        <w:t>Ordner- und Dateinamenansage</w:t>
      </w:r>
      <w:bookmarkEnd w:id="275"/>
      <w:bookmarkEnd w:id="276"/>
    </w:p>
    <w:p w:rsidR="00877AA7" w:rsidRDefault="00D35562" w:rsidP="00FE1556">
      <w:pPr>
        <w:rPr>
          <w:lang w:val="de-DE"/>
        </w:rPr>
      </w:pPr>
      <w:r w:rsidRPr="00C1739A">
        <w:rPr>
          <w:lang w:val="de-DE"/>
        </w:rPr>
        <w:t xml:space="preserve">Wenn Sie </w:t>
      </w:r>
      <w:r w:rsidR="00E9575C">
        <w:rPr>
          <w:lang w:val="de-DE"/>
        </w:rPr>
        <w:t>das</w:t>
      </w:r>
      <w:r w:rsidRPr="00C1739A">
        <w:rPr>
          <w:lang w:val="de-DE"/>
        </w:rPr>
        <w:t xml:space="preserve"> Musik</w:t>
      </w:r>
      <w:r w:rsidR="00E9575C">
        <w:rPr>
          <w:lang w:val="de-DE"/>
        </w:rPr>
        <w:t>r</w:t>
      </w:r>
      <w:r w:rsidRPr="00C1739A">
        <w:rPr>
          <w:lang w:val="de-DE"/>
        </w:rPr>
        <w:t xml:space="preserve">egal </w:t>
      </w:r>
      <w:r w:rsidR="00E9575C">
        <w:rPr>
          <w:lang w:val="de-DE"/>
        </w:rPr>
        <w:t>durchstöbern</w:t>
      </w:r>
      <w:r w:rsidRPr="00C1739A">
        <w:rPr>
          <w:lang w:val="de-DE"/>
        </w:rPr>
        <w:t xml:space="preserve">, </w:t>
      </w:r>
      <w:r w:rsidR="00A1619C">
        <w:rPr>
          <w:lang w:val="de-DE"/>
        </w:rPr>
        <w:t xml:space="preserve">können Sie sich aussuchen, ob Sie </w:t>
      </w:r>
      <w:r w:rsidRPr="00C1739A">
        <w:rPr>
          <w:lang w:val="de-DE"/>
        </w:rPr>
        <w:t xml:space="preserve">die Ordner- und Dateinamenansage hören </w:t>
      </w:r>
      <w:r w:rsidR="0042060A">
        <w:rPr>
          <w:lang w:val="de-DE"/>
        </w:rPr>
        <w:t xml:space="preserve">wollen oder nicht. </w:t>
      </w:r>
      <w:r w:rsidR="00974F8F">
        <w:rPr>
          <w:lang w:val="de-DE"/>
        </w:rPr>
        <w:t xml:space="preserve">Der </w:t>
      </w:r>
      <w:r w:rsidRPr="00C1739A">
        <w:rPr>
          <w:lang w:val="de-DE"/>
        </w:rPr>
        <w:t>Stream bietet diese Informationen im Stopp</w:t>
      </w:r>
      <w:r w:rsidR="0042060A">
        <w:rPr>
          <w:lang w:val="de-DE"/>
        </w:rPr>
        <w:t>m</w:t>
      </w:r>
      <w:r w:rsidRPr="00C1739A">
        <w:rPr>
          <w:lang w:val="de-DE"/>
        </w:rPr>
        <w:t xml:space="preserve">odus, unterlässt sie aber im Wiedergabemodus. In beiden Fällen wird die Ansage wiederholt, wenn Sie </w:t>
      </w:r>
      <w:r w:rsidR="0042060A">
        <w:rPr>
          <w:lang w:val="de-DE"/>
        </w:rPr>
        <w:t>Wo bin ich (</w:t>
      </w:r>
      <w:r w:rsidRPr="00C1739A">
        <w:rPr>
          <w:b/>
          <w:lang w:val="de-DE"/>
        </w:rPr>
        <w:t>5</w:t>
      </w:r>
      <w:r w:rsidR="0042060A">
        <w:rPr>
          <w:b/>
          <w:lang w:val="de-DE"/>
        </w:rPr>
        <w:t>)</w:t>
      </w:r>
      <w:r w:rsidRPr="00C1739A">
        <w:rPr>
          <w:lang w:val="de-DE"/>
        </w:rPr>
        <w:t xml:space="preserve">  drücken. Wenn Sie also die Tasten </w:t>
      </w:r>
      <w:r w:rsidRPr="00C1739A">
        <w:rPr>
          <w:b/>
          <w:lang w:val="de-DE"/>
        </w:rPr>
        <w:t>4</w:t>
      </w:r>
      <w:r w:rsidRPr="00C1739A">
        <w:rPr>
          <w:lang w:val="de-DE"/>
        </w:rPr>
        <w:t xml:space="preserve"> oder </w:t>
      </w:r>
      <w:r w:rsidRPr="00C1739A">
        <w:rPr>
          <w:b/>
          <w:lang w:val="de-DE"/>
        </w:rPr>
        <w:t>6</w:t>
      </w:r>
      <w:r w:rsidRPr="00C1739A">
        <w:rPr>
          <w:lang w:val="de-DE"/>
        </w:rPr>
        <w:t xml:space="preserve"> zum hin</w:t>
      </w:r>
      <w:r w:rsidR="00E9575C">
        <w:rPr>
          <w:lang w:val="de-DE"/>
        </w:rPr>
        <w:t>-</w:t>
      </w:r>
      <w:r w:rsidRPr="00C1739A">
        <w:rPr>
          <w:lang w:val="de-DE"/>
        </w:rPr>
        <w:t xml:space="preserve"> und </w:t>
      </w:r>
      <w:r w:rsidR="00E9575C">
        <w:rPr>
          <w:lang w:val="de-DE"/>
        </w:rPr>
        <w:t>H</w:t>
      </w:r>
      <w:r w:rsidRPr="00C1739A">
        <w:rPr>
          <w:lang w:val="de-DE"/>
        </w:rPr>
        <w:t xml:space="preserve">erNavigieren </w:t>
      </w:r>
      <w:r w:rsidR="0042060A">
        <w:rPr>
          <w:lang w:val="de-DE"/>
        </w:rPr>
        <w:t>zwischen Musikdateien verwenden</w:t>
      </w:r>
      <w:r w:rsidRPr="00C1739A">
        <w:rPr>
          <w:lang w:val="de-DE"/>
        </w:rPr>
        <w:t xml:space="preserve">, </w:t>
      </w:r>
      <w:r w:rsidR="0042060A">
        <w:rPr>
          <w:lang w:val="de-DE"/>
        </w:rPr>
        <w:t>aber</w:t>
      </w:r>
      <w:r w:rsidRPr="00C1739A">
        <w:rPr>
          <w:lang w:val="de-DE"/>
        </w:rPr>
        <w:t xml:space="preserve"> die Ordner-</w:t>
      </w:r>
      <w:r w:rsidR="00200F29">
        <w:rPr>
          <w:lang w:val="de-DE"/>
        </w:rPr>
        <w:t xml:space="preserve"> bzw. </w:t>
      </w:r>
      <w:r w:rsidRPr="00C1739A">
        <w:rPr>
          <w:lang w:val="de-DE"/>
        </w:rPr>
        <w:t xml:space="preserve">Dateinamenansage nicht hören wollen, drücken Sie einfach zuerst die </w:t>
      </w:r>
      <w:r w:rsidRPr="00C1739A">
        <w:rPr>
          <w:b/>
          <w:lang w:val="de-DE"/>
        </w:rPr>
        <w:t>Wiedergabe</w:t>
      </w:r>
      <w:r w:rsidR="0042060A">
        <w:rPr>
          <w:b/>
          <w:lang w:val="de-DE"/>
        </w:rPr>
        <w:t>t</w:t>
      </w:r>
      <w:r w:rsidRPr="00C1739A">
        <w:rPr>
          <w:lang w:val="de-DE"/>
        </w:rPr>
        <w:t>aste, um das Gerät in den Wiedergabe</w:t>
      </w:r>
      <w:r w:rsidR="00E9575C">
        <w:rPr>
          <w:lang w:val="de-DE"/>
        </w:rPr>
        <w:t>m</w:t>
      </w:r>
      <w:r w:rsidRPr="00C1739A">
        <w:rPr>
          <w:lang w:val="de-DE"/>
        </w:rPr>
        <w:t>odus zu setzen.</w:t>
      </w:r>
      <w:bookmarkStart w:id="277" w:name="_Toc101697840"/>
    </w:p>
    <w:p w:rsidR="00F76074" w:rsidRDefault="00F76074" w:rsidP="004A18B6">
      <w:pPr>
        <w:pStyle w:val="Corpsdetexte"/>
        <w:rPr>
          <w:lang w:val="de-DE"/>
        </w:rPr>
      </w:pPr>
    </w:p>
    <w:p w:rsidR="00D35562" w:rsidRPr="00C1739A" w:rsidRDefault="002B3C52" w:rsidP="000C3E2D">
      <w:pPr>
        <w:pStyle w:val="Titre2"/>
      </w:pPr>
      <w:bookmarkStart w:id="278" w:name="_Toc461004115"/>
      <w:r>
        <w:t>Bücher</w:t>
      </w:r>
      <w:r w:rsidR="00BD5598">
        <w:t>r</w:t>
      </w:r>
      <w:r w:rsidR="00E9575C">
        <w:t xml:space="preserve">egal </w:t>
      </w:r>
      <w:r w:rsidR="00D741D6">
        <w:t xml:space="preserve">gespeicherte </w:t>
      </w:r>
      <w:r w:rsidR="00E9575C">
        <w:t>Podcasts</w:t>
      </w:r>
      <w:bookmarkEnd w:id="278"/>
      <w:r w:rsidR="00E9575C">
        <w:t xml:space="preserve"> </w:t>
      </w:r>
      <w:bookmarkEnd w:id="277"/>
    </w:p>
    <w:p w:rsidR="00D35562" w:rsidRPr="00C1739A" w:rsidRDefault="00D35562" w:rsidP="00D35562">
      <w:pPr>
        <w:rPr>
          <w:lang w:val="de-DE"/>
        </w:rPr>
      </w:pPr>
    </w:p>
    <w:p w:rsidR="00D35562" w:rsidRPr="00C1739A" w:rsidRDefault="00D35562" w:rsidP="00FE1556">
      <w:pPr>
        <w:rPr>
          <w:lang w:val="de-DE"/>
        </w:rPr>
      </w:pPr>
      <w:r w:rsidRPr="00C1739A">
        <w:rPr>
          <w:lang w:val="de-DE"/>
        </w:rPr>
        <w:t xml:space="preserve">Das </w:t>
      </w:r>
      <w:r w:rsidR="00E54255">
        <w:rPr>
          <w:lang w:val="de-DE"/>
        </w:rPr>
        <w:t>B</w:t>
      </w:r>
      <w:r w:rsidR="00656E3F">
        <w:rPr>
          <w:lang w:val="de-DE"/>
        </w:rPr>
        <w:t xml:space="preserve">ücherregal </w:t>
      </w:r>
      <w:r w:rsidR="00B16CC3">
        <w:rPr>
          <w:lang w:val="de-DE"/>
        </w:rPr>
        <w:t xml:space="preserve">Gespeicherte </w:t>
      </w:r>
      <w:r w:rsidR="00656E3F">
        <w:rPr>
          <w:lang w:val="de-DE"/>
        </w:rPr>
        <w:t xml:space="preserve">Podcasts </w:t>
      </w:r>
      <w:r w:rsidRPr="00C1739A">
        <w:rPr>
          <w:lang w:val="de-DE"/>
        </w:rPr>
        <w:t xml:space="preserve">beinhaltet eine Ordnerstruktur von Audiodateien, wobei jeder Ordner ein Podcast </w:t>
      </w:r>
      <w:r w:rsidR="00223592">
        <w:rPr>
          <w:lang w:val="de-DE"/>
        </w:rPr>
        <w:t xml:space="preserve">oder Feed </w:t>
      </w:r>
      <w:r w:rsidRPr="00C1739A">
        <w:rPr>
          <w:lang w:val="de-DE"/>
        </w:rPr>
        <w:t xml:space="preserve">und jede Datei eine Folge dieses </w:t>
      </w:r>
      <w:r w:rsidR="00656E3F">
        <w:rPr>
          <w:lang w:val="de-DE"/>
        </w:rPr>
        <w:t>Podcasts ist</w:t>
      </w:r>
      <w:r w:rsidRPr="00C1739A">
        <w:rPr>
          <w:lang w:val="de-DE"/>
        </w:rPr>
        <w:t xml:space="preserve">. Jede Datei </w:t>
      </w:r>
      <w:r w:rsidR="00DB7D77">
        <w:rPr>
          <w:lang w:val="de-DE"/>
        </w:rPr>
        <w:t xml:space="preserve">ist ein </w:t>
      </w:r>
      <w:r w:rsidR="00E54255">
        <w:rPr>
          <w:lang w:val="de-DE"/>
        </w:rPr>
        <w:t xml:space="preserve">Buch im Bücherregal </w:t>
      </w:r>
      <w:r w:rsidR="00B16CC3">
        <w:rPr>
          <w:lang w:val="de-DE"/>
        </w:rPr>
        <w:t xml:space="preserve">Gespeicherte </w:t>
      </w:r>
      <w:r w:rsidR="00E54255">
        <w:rPr>
          <w:lang w:val="de-DE"/>
        </w:rPr>
        <w:t>Podcasts.</w:t>
      </w:r>
      <w:r w:rsidR="00B16CC3">
        <w:rPr>
          <w:lang w:val="de-DE"/>
        </w:rPr>
        <w:t xml:space="preserve"> Hier finden Sie alle Podcasts, die Sie von Ihrem Podcasts Bücherregal im Onlinebücherschrank auf Ihrer SD-Karte gespeichert haben.  </w:t>
      </w:r>
      <w:r w:rsidR="00E54255">
        <w:rPr>
          <w:lang w:val="de-DE"/>
        </w:rPr>
        <w:t xml:space="preserve"> </w:t>
      </w:r>
      <w:r w:rsidR="00DB7D77">
        <w:rPr>
          <w:lang w:val="de-DE"/>
        </w:rPr>
        <w:t xml:space="preserve"> </w:t>
      </w:r>
    </w:p>
    <w:p w:rsidR="00D35562" w:rsidRPr="00392347" w:rsidRDefault="00381D97" w:rsidP="000C3E2D">
      <w:pPr>
        <w:pStyle w:val="Titre3"/>
        <w:rPr>
          <w:lang w:val="de-DE"/>
        </w:rPr>
      </w:pPr>
      <w:bookmarkStart w:id="279" w:name="_Toc101697841"/>
      <w:bookmarkStart w:id="280" w:name="_Toc461004116"/>
      <w:r>
        <w:rPr>
          <w:lang w:val="de-DE"/>
        </w:rPr>
        <w:t xml:space="preserve">Gespeicherte </w:t>
      </w:r>
      <w:r w:rsidR="00D35562" w:rsidRPr="00392347">
        <w:rPr>
          <w:lang w:val="de-DE"/>
        </w:rPr>
        <w:t>Podcasts – Struktur</w:t>
      </w:r>
      <w:bookmarkEnd w:id="279"/>
      <w:bookmarkEnd w:id="280"/>
      <w:r w:rsidR="00D35562" w:rsidRPr="00392347">
        <w:rPr>
          <w:lang w:val="de-DE"/>
        </w:rPr>
        <w:t xml:space="preserve"> </w:t>
      </w:r>
    </w:p>
    <w:p w:rsidR="00D35562" w:rsidRPr="00C1739A" w:rsidRDefault="00D35562" w:rsidP="00D35562">
      <w:pPr>
        <w:autoSpaceDE w:val="0"/>
        <w:autoSpaceDN w:val="0"/>
        <w:adjustRightInd w:val="0"/>
        <w:rPr>
          <w:lang w:val="de-DE"/>
        </w:rPr>
      </w:pPr>
    </w:p>
    <w:p w:rsidR="00D35562" w:rsidRDefault="00D35562" w:rsidP="00FE1556">
      <w:pPr>
        <w:rPr>
          <w:lang w:val="de-DE"/>
        </w:rPr>
      </w:pPr>
      <w:r w:rsidRPr="00C1739A">
        <w:rPr>
          <w:lang w:val="de-DE"/>
        </w:rPr>
        <w:t>Die folgende Liste gibt ein Beispiel, wie Podcast</w:t>
      </w:r>
      <w:r w:rsidR="00223592">
        <w:rPr>
          <w:lang w:val="de-DE"/>
        </w:rPr>
        <w:t>d</w:t>
      </w:r>
      <w:r w:rsidRPr="00C1739A">
        <w:rPr>
          <w:lang w:val="de-DE"/>
        </w:rPr>
        <w:t>ateien in Ordnern gruppiert werden können. Es kann bis zu 8 Ordner</w:t>
      </w:r>
      <w:r w:rsidR="002B7EF8">
        <w:rPr>
          <w:lang w:val="de-DE"/>
        </w:rPr>
        <w:t>ebenen</w:t>
      </w:r>
      <w:r w:rsidRPr="00C1739A">
        <w:rPr>
          <w:lang w:val="de-DE"/>
        </w:rPr>
        <w:t xml:space="preserve"> geben.</w:t>
      </w:r>
    </w:p>
    <w:p w:rsidR="00F76074" w:rsidRPr="00C1739A" w:rsidRDefault="00F76074" w:rsidP="004A18B6">
      <w:pPr>
        <w:pStyle w:val="Corpsdetexte"/>
        <w:rPr>
          <w:lang w:val="de-DE"/>
        </w:rPr>
      </w:pPr>
    </w:p>
    <w:p w:rsidR="00D35562" w:rsidRPr="00C1739A" w:rsidRDefault="00D35562" w:rsidP="004A18B6">
      <w:pPr>
        <w:pStyle w:val="Liste"/>
        <w:rPr>
          <w:lang w:val="de-DE"/>
        </w:rPr>
      </w:pPr>
      <w:r w:rsidRPr="00C1739A">
        <w:rPr>
          <w:lang w:val="de-DE"/>
        </w:rPr>
        <w:t>Ordner: $VRPodcasts</w:t>
      </w:r>
    </w:p>
    <w:p w:rsidR="00D35562" w:rsidRPr="00C1739A" w:rsidRDefault="00D35562" w:rsidP="004A18B6">
      <w:pPr>
        <w:pStyle w:val="Liste"/>
        <w:rPr>
          <w:lang w:val="de-DE"/>
        </w:rPr>
      </w:pPr>
      <w:r w:rsidRPr="00C1739A">
        <w:rPr>
          <w:lang w:val="de-DE"/>
        </w:rPr>
        <w:t>Kann Dateien enthalten: Ja</w:t>
      </w:r>
    </w:p>
    <w:p w:rsidR="00D35562" w:rsidRPr="00C1739A" w:rsidRDefault="00D35562" w:rsidP="004A18B6">
      <w:pPr>
        <w:pStyle w:val="Liste"/>
        <w:rPr>
          <w:lang w:val="de-DE"/>
        </w:rPr>
      </w:pPr>
      <w:r w:rsidRPr="00C1739A">
        <w:rPr>
          <w:lang w:val="de-DE"/>
        </w:rPr>
        <w:t>Regel</w:t>
      </w:r>
      <w:r w:rsidR="00C32E22">
        <w:rPr>
          <w:lang w:val="de-DE"/>
        </w:rPr>
        <w:t>n</w:t>
      </w:r>
      <w:r w:rsidRPr="00C1739A">
        <w:rPr>
          <w:lang w:val="de-DE"/>
        </w:rPr>
        <w:t xml:space="preserve">: Jede Datei im Stammverzeichnis $VRPodcasts wird als individuelles Buch angesagt. </w:t>
      </w:r>
    </w:p>
    <w:p w:rsidR="00D35562" w:rsidRPr="00C1739A" w:rsidRDefault="00D35562" w:rsidP="00D35562">
      <w:pPr>
        <w:rPr>
          <w:lang w:val="de-DE"/>
        </w:rPr>
      </w:pPr>
    </w:p>
    <w:p w:rsidR="00D35562" w:rsidRPr="00C1739A" w:rsidRDefault="00D35562" w:rsidP="004A18B6">
      <w:pPr>
        <w:pStyle w:val="Liste"/>
        <w:rPr>
          <w:lang w:val="de-DE"/>
        </w:rPr>
      </w:pPr>
      <w:r w:rsidRPr="00C1739A">
        <w:rPr>
          <w:lang w:val="de-DE"/>
        </w:rPr>
        <w:t>Ordner: \$VRPodcasts\FeedA.</w:t>
      </w:r>
    </w:p>
    <w:p w:rsidR="00D35562" w:rsidRPr="00C1739A" w:rsidRDefault="00D35562" w:rsidP="004A18B6">
      <w:pPr>
        <w:pStyle w:val="Liste"/>
        <w:rPr>
          <w:lang w:val="de-DE"/>
        </w:rPr>
      </w:pPr>
      <w:r w:rsidRPr="00C1739A">
        <w:rPr>
          <w:lang w:val="de-DE"/>
        </w:rPr>
        <w:t>Kann Audiodateien enthalten: Ja.</w:t>
      </w:r>
    </w:p>
    <w:p w:rsidR="00D35562" w:rsidRPr="00C1739A" w:rsidRDefault="00D35562" w:rsidP="00A9722B">
      <w:pPr>
        <w:pStyle w:val="Liste"/>
        <w:rPr>
          <w:lang w:val="de-DE"/>
        </w:rPr>
      </w:pPr>
      <w:r w:rsidRPr="00C1739A">
        <w:rPr>
          <w:lang w:val="de-DE"/>
        </w:rPr>
        <w:t>Regel</w:t>
      </w:r>
      <w:r w:rsidR="00C32E22">
        <w:rPr>
          <w:lang w:val="de-DE"/>
        </w:rPr>
        <w:t>n</w:t>
      </w:r>
      <w:r w:rsidRPr="00C1739A">
        <w:rPr>
          <w:lang w:val="de-DE"/>
        </w:rPr>
        <w:t>: Das ist der Ordner zum Gruppieren der Podcast</w:t>
      </w:r>
      <w:r w:rsidR="00011992">
        <w:rPr>
          <w:lang w:val="de-DE"/>
        </w:rPr>
        <w:t xml:space="preserve">folgen </w:t>
      </w:r>
      <w:r w:rsidRPr="00C1739A">
        <w:rPr>
          <w:lang w:val="de-DE"/>
        </w:rPr>
        <w:t xml:space="preserve">unter </w:t>
      </w:r>
      <w:r w:rsidR="00011992">
        <w:rPr>
          <w:lang w:val="de-DE"/>
        </w:rPr>
        <w:t xml:space="preserve">dem jeweiligen Podcast. </w:t>
      </w:r>
    </w:p>
    <w:p w:rsidR="00D35562" w:rsidRPr="00C1739A" w:rsidRDefault="00D35562" w:rsidP="000C3E2D">
      <w:pPr>
        <w:pStyle w:val="Titre3"/>
        <w:rPr>
          <w:lang w:val="de-DE"/>
        </w:rPr>
      </w:pPr>
      <w:bookmarkStart w:id="281" w:name="_Toc101697842"/>
      <w:bookmarkStart w:id="282" w:name="_Toc461004117"/>
      <w:r w:rsidRPr="00C1739A">
        <w:rPr>
          <w:lang w:val="de-DE"/>
        </w:rPr>
        <w:t>Podcasts – Eigenschaften</w:t>
      </w:r>
      <w:bookmarkEnd w:id="281"/>
      <w:bookmarkEnd w:id="282"/>
      <w:r w:rsidRPr="00C1739A">
        <w:rPr>
          <w:lang w:val="de-DE"/>
        </w:rPr>
        <w:t xml:space="preserve"> </w:t>
      </w:r>
    </w:p>
    <w:p w:rsidR="00437D31" w:rsidRDefault="00011992" w:rsidP="00437D31">
      <w:pPr>
        <w:rPr>
          <w:lang w:val="de-DE"/>
        </w:rPr>
      </w:pPr>
      <w:r w:rsidRPr="000C3E2D">
        <w:rPr>
          <w:lang w:val="de-DE"/>
        </w:rPr>
        <w:t xml:space="preserve">Das Bücherregal </w:t>
      </w:r>
      <w:r w:rsidR="007005AC">
        <w:rPr>
          <w:lang w:val="de-DE"/>
        </w:rPr>
        <w:t xml:space="preserve">Gespeicherte </w:t>
      </w:r>
      <w:r w:rsidRPr="000C3E2D">
        <w:rPr>
          <w:lang w:val="de-DE"/>
        </w:rPr>
        <w:t>Podcasts durchstöbern:</w:t>
      </w:r>
      <w:r w:rsidR="000C3E2D">
        <w:rPr>
          <w:lang w:val="de-DE"/>
        </w:rPr>
        <w:t xml:space="preserve"> </w:t>
      </w:r>
      <w:r w:rsidR="00D35562" w:rsidRPr="00C1739A">
        <w:rPr>
          <w:lang w:val="de-DE"/>
        </w:rPr>
        <w:t>Bewegen Sie sich zwischen den Ordner</w:t>
      </w:r>
      <w:r w:rsidR="002B7EF8">
        <w:rPr>
          <w:lang w:val="de-DE"/>
        </w:rPr>
        <w:t>ebenen</w:t>
      </w:r>
      <w:r w:rsidR="00D35562" w:rsidRPr="00C1739A">
        <w:rPr>
          <w:lang w:val="de-DE"/>
        </w:rPr>
        <w:t xml:space="preserve"> der Podcast</w:t>
      </w:r>
      <w:r w:rsidR="008E6DFF">
        <w:rPr>
          <w:lang w:val="de-DE"/>
        </w:rPr>
        <w:t>s</w:t>
      </w:r>
      <w:r w:rsidR="00D35562" w:rsidRPr="00C1739A">
        <w:rPr>
          <w:lang w:val="de-DE"/>
        </w:rPr>
        <w:t xml:space="preserve">truktur mit den Tasten </w:t>
      </w:r>
      <w:r w:rsidR="00D35562" w:rsidRPr="00C1739A">
        <w:rPr>
          <w:b/>
          <w:lang w:val="de-DE"/>
        </w:rPr>
        <w:t>2</w:t>
      </w:r>
      <w:r w:rsidR="00D35562" w:rsidRPr="00C1739A">
        <w:rPr>
          <w:lang w:val="de-DE"/>
        </w:rPr>
        <w:t xml:space="preserve"> und </w:t>
      </w:r>
      <w:r w:rsidR="00D35562" w:rsidRPr="00C1739A">
        <w:rPr>
          <w:b/>
          <w:lang w:val="de-DE"/>
        </w:rPr>
        <w:t>8</w:t>
      </w:r>
      <w:r w:rsidR="00D35562" w:rsidRPr="00C1739A">
        <w:rPr>
          <w:lang w:val="de-DE"/>
        </w:rPr>
        <w:t>. D</w:t>
      </w:r>
      <w:r>
        <w:rPr>
          <w:lang w:val="de-DE"/>
        </w:rPr>
        <w:t>ie</w:t>
      </w:r>
      <w:r w:rsidR="00D35562" w:rsidRPr="00C1739A">
        <w:rPr>
          <w:lang w:val="de-DE"/>
        </w:rPr>
        <w:t xml:space="preserve"> niedrigste </w:t>
      </w:r>
      <w:r w:rsidR="002B7EF8">
        <w:rPr>
          <w:lang w:val="de-DE"/>
        </w:rPr>
        <w:t>Ebene</w:t>
      </w:r>
      <w:r w:rsidR="00D35562" w:rsidRPr="00C1739A">
        <w:rPr>
          <w:lang w:val="de-DE"/>
        </w:rPr>
        <w:t xml:space="preserve"> ist d</w:t>
      </w:r>
      <w:r>
        <w:rPr>
          <w:lang w:val="de-DE"/>
        </w:rPr>
        <w:t>ie</w:t>
      </w:r>
      <w:r w:rsidR="00D35562" w:rsidRPr="00C1739A">
        <w:rPr>
          <w:lang w:val="de-DE"/>
        </w:rPr>
        <w:t xml:space="preserve"> Buch</w:t>
      </w:r>
      <w:r>
        <w:rPr>
          <w:lang w:val="de-DE"/>
        </w:rPr>
        <w:t xml:space="preserve">- oder Dateiebene. </w:t>
      </w:r>
      <w:r w:rsidR="00D35562" w:rsidRPr="00C1739A">
        <w:rPr>
          <w:lang w:val="de-DE"/>
        </w:rPr>
        <w:t xml:space="preserve">Dateien im Stammverzeichnis von $VRPodcasts werden nur </w:t>
      </w:r>
      <w:r>
        <w:rPr>
          <w:lang w:val="de-DE"/>
        </w:rPr>
        <w:t>auf</w:t>
      </w:r>
      <w:r w:rsidR="00D35562" w:rsidRPr="00C1739A">
        <w:rPr>
          <w:lang w:val="de-DE"/>
        </w:rPr>
        <w:t xml:space="preserve"> </w:t>
      </w:r>
      <w:r>
        <w:rPr>
          <w:lang w:val="de-DE"/>
        </w:rPr>
        <w:t xml:space="preserve">der </w:t>
      </w:r>
      <w:r w:rsidR="00D35562" w:rsidRPr="00C1739A">
        <w:rPr>
          <w:lang w:val="de-DE"/>
        </w:rPr>
        <w:t>Buch</w:t>
      </w:r>
      <w:r>
        <w:rPr>
          <w:lang w:val="de-DE"/>
        </w:rPr>
        <w:t>e</w:t>
      </w:r>
      <w:r w:rsidR="002B7EF8">
        <w:rPr>
          <w:lang w:val="de-DE"/>
        </w:rPr>
        <w:t>bene</w:t>
      </w:r>
      <w:r w:rsidR="00D35562" w:rsidRPr="00C1739A">
        <w:rPr>
          <w:lang w:val="de-DE"/>
        </w:rPr>
        <w:t xml:space="preserve"> angesagt</w:t>
      </w:r>
      <w:r>
        <w:rPr>
          <w:lang w:val="de-DE"/>
        </w:rPr>
        <w:t xml:space="preserve">. </w:t>
      </w:r>
      <w:r w:rsidR="00D35562" w:rsidRPr="00C1739A">
        <w:rPr>
          <w:lang w:val="de-DE"/>
        </w:rPr>
        <w:t xml:space="preserve">Bewegen Sie sich zwischen </w:t>
      </w:r>
      <w:r>
        <w:rPr>
          <w:lang w:val="de-DE"/>
        </w:rPr>
        <w:t xml:space="preserve">den Folgen eines Podcasts </w:t>
      </w:r>
      <w:r w:rsidR="00D35562" w:rsidRPr="00C1739A">
        <w:rPr>
          <w:lang w:val="de-DE"/>
        </w:rPr>
        <w:t xml:space="preserve">mit den Tasten </w:t>
      </w:r>
      <w:r w:rsidR="00D35562" w:rsidRPr="00C1739A">
        <w:rPr>
          <w:b/>
          <w:lang w:val="de-DE"/>
        </w:rPr>
        <w:t>4</w:t>
      </w:r>
      <w:r w:rsidR="00D35562" w:rsidRPr="00C1739A">
        <w:rPr>
          <w:lang w:val="de-DE"/>
        </w:rPr>
        <w:t xml:space="preserve"> und </w:t>
      </w:r>
      <w:r w:rsidR="00D35562" w:rsidRPr="00C1739A">
        <w:rPr>
          <w:b/>
          <w:lang w:val="de-DE"/>
        </w:rPr>
        <w:t>6</w:t>
      </w:r>
      <w:r w:rsidR="00D35562" w:rsidRPr="00C1739A">
        <w:rPr>
          <w:lang w:val="de-DE"/>
        </w:rPr>
        <w:t xml:space="preserve"> oder springen Sie zu einer spezifischen Buchnummer mit </w:t>
      </w:r>
      <w:r w:rsidR="00CE615C">
        <w:rPr>
          <w:b/>
          <w:lang w:val="de-DE"/>
        </w:rPr>
        <w:t>Gehe zu</w:t>
      </w:r>
      <w:r w:rsidR="00D35562" w:rsidRPr="00C1739A">
        <w:rPr>
          <w:b/>
          <w:lang w:val="de-DE"/>
        </w:rPr>
        <w:t xml:space="preserve"> Buch</w:t>
      </w:r>
      <w:r w:rsidR="00D35562" w:rsidRPr="00C1739A">
        <w:rPr>
          <w:lang w:val="de-DE"/>
        </w:rPr>
        <w:t xml:space="preserve">. Löschen Sie Buchdateien mit Taste </w:t>
      </w:r>
      <w:r w:rsidR="00D35562" w:rsidRPr="00C1739A">
        <w:rPr>
          <w:b/>
          <w:lang w:val="de-DE"/>
        </w:rPr>
        <w:t>3</w:t>
      </w:r>
      <w:r w:rsidR="00D35562" w:rsidRPr="00C1739A">
        <w:rPr>
          <w:lang w:val="de-DE"/>
        </w:rPr>
        <w:t xml:space="preserve">. </w:t>
      </w:r>
      <w:r w:rsidR="00437D31" w:rsidRPr="008C0D6E">
        <w:rPr>
          <w:lang w:val="de-DE"/>
        </w:rPr>
        <w:t xml:space="preserve">Vom Bücherregal aus löschen Sie </w:t>
      </w:r>
      <w:r w:rsidR="00437D31">
        <w:rPr>
          <w:lang w:val="de-DE"/>
        </w:rPr>
        <w:t>einen Ordner, indem Sie zweimal Taste 3 drücken. Danach Enter zum Bestätigen oder jede andere Taste zum Abbrechen.</w:t>
      </w:r>
    </w:p>
    <w:p w:rsidR="00D35562" w:rsidRPr="00C1739A" w:rsidRDefault="00D35562" w:rsidP="00437D31">
      <w:pPr>
        <w:rPr>
          <w:lang w:val="de-DE"/>
        </w:rPr>
      </w:pPr>
      <w:r w:rsidRPr="00C1739A">
        <w:rPr>
          <w:b/>
          <w:i/>
          <w:lang w:val="de-DE"/>
        </w:rPr>
        <w:t>Wiedergabe</w:t>
      </w:r>
      <w:r w:rsidRPr="00C1739A">
        <w:rPr>
          <w:lang w:val="de-DE"/>
        </w:rPr>
        <w:t xml:space="preserve">: Das Abspielen stoppt am Ende jeder </w:t>
      </w:r>
      <w:r w:rsidR="00011992">
        <w:rPr>
          <w:lang w:val="de-DE"/>
        </w:rPr>
        <w:t>Podcastfolge</w:t>
      </w:r>
      <w:r w:rsidRPr="00C1739A">
        <w:rPr>
          <w:lang w:val="de-DE"/>
        </w:rPr>
        <w:t>. Nur d</w:t>
      </w:r>
      <w:r w:rsidR="00011992">
        <w:rPr>
          <w:lang w:val="de-DE"/>
        </w:rPr>
        <w:t>ie</w:t>
      </w:r>
      <w:r w:rsidRPr="00C1739A">
        <w:rPr>
          <w:lang w:val="de-DE"/>
        </w:rPr>
        <w:t xml:space="preserve"> Zeitsprung</w:t>
      </w:r>
      <w:r w:rsidR="00011992">
        <w:rPr>
          <w:lang w:val="de-DE"/>
        </w:rPr>
        <w:t>-</w:t>
      </w:r>
      <w:r w:rsidRPr="00C1739A">
        <w:rPr>
          <w:lang w:val="de-DE"/>
        </w:rPr>
        <w:t>Navigations</w:t>
      </w:r>
      <w:r w:rsidR="002B7EF8">
        <w:rPr>
          <w:lang w:val="de-DE"/>
        </w:rPr>
        <w:t>ebene</w:t>
      </w:r>
      <w:r w:rsidRPr="00C1739A">
        <w:rPr>
          <w:lang w:val="de-DE"/>
        </w:rPr>
        <w:t xml:space="preserve"> ist auf den Tasten </w:t>
      </w:r>
      <w:r w:rsidRPr="00C1739A">
        <w:rPr>
          <w:b/>
          <w:lang w:val="de-DE"/>
        </w:rPr>
        <w:t>2</w:t>
      </w:r>
      <w:r w:rsidRPr="00C1739A">
        <w:rPr>
          <w:lang w:val="de-DE"/>
        </w:rPr>
        <w:t xml:space="preserve"> oder </w:t>
      </w:r>
      <w:r w:rsidRPr="00C1739A">
        <w:rPr>
          <w:b/>
          <w:lang w:val="de-DE"/>
        </w:rPr>
        <w:t>8</w:t>
      </w:r>
      <w:r w:rsidRPr="00C1739A">
        <w:rPr>
          <w:lang w:val="de-DE"/>
        </w:rPr>
        <w:t xml:space="preserve"> verfügbar. </w:t>
      </w:r>
      <w:r w:rsidR="00CE615C">
        <w:rPr>
          <w:lang w:val="de-DE"/>
        </w:rPr>
        <w:t>Gehe zu</w:t>
      </w:r>
      <w:r w:rsidRPr="00C1739A">
        <w:rPr>
          <w:lang w:val="de-DE"/>
        </w:rPr>
        <w:t xml:space="preserve"> Zeit ist </w:t>
      </w:r>
      <w:r w:rsidR="00011992">
        <w:rPr>
          <w:lang w:val="de-DE"/>
        </w:rPr>
        <w:t xml:space="preserve">ebenfalls </w:t>
      </w:r>
      <w:r w:rsidRPr="00C1739A">
        <w:rPr>
          <w:lang w:val="de-DE"/>
        </w:rPr>
        <w:t>verfügbar.</w:t>
      </w:r>
    </w:p>
    <w:p w:rsidR="00D35562" w:rsidRPr="00C1739A" w:rsidRDefault="00B07FF9" w:rsidP="00FE1556">
      <w:pPr>
        <w:rPr>
          <w:lang w:val="de-DE"/>
        </w:rPr>
      </w:pPr>
      <w:r>
        <w:rPr>
          <w:b/>
          <w:i/>
          <w:lang w:val="de-DE"/>
        </w:rPr>
        <w:t>Infotaste (0)</w:t>
      </w:r>
      <w:r w:rsidR="00D35562" w:rsidRPr="00C1739A">
        <w:rPr>
          <w:lang w:val="de-DE"/>
        </w:rPr>
        <w:t xml:space="preserve">: </w:t>
      </w:r>
      <w:r w:rsidR="00011992">
        <w:rPr>
          <w:lang w:val="de-DE"/>
        </w:rPr>
        <w:t xml:space="preserve">Spricht </w:t>
      </w:r>
      <w:r w:rsidR="00D35562" w:rsidRPr="00C1739A">
        <w:rPr>
          <w:lang w:val="de-DE"/>
        </w:rPr>
        <w:t xml:space="preserve">Informationen </w:t>
      </w:r>
      <w:r w:rsidR="00FB1BC0">
        <w:rPr>
          <w:lang w:val="de-DE"/>
        </w:rPr>
        <w:t xml:space="preserve">über die aktuelle Podcastfolge. </w:t>
      </w:r>
    </w:p>
    <w:p w:rsidR="00D35562" w:rsidRDefault="00D35562" w:rsidP="00FE1556">
      <w:pPr>
        <w:rPr>
          <w:lang w:val="de-DE"/>
        </w:rPr>
      </w:pPr>
      <w:r w:rsidRPr="00C1739A">
        <w:rPr>
          <w:b/>
          <w:i/>
          <w:lang w:val="de-DE"/>
        </w:rPr>
        <w:t xml:space="preserve">Wo bin ich </w:t>
      </w:r>
      <w:r w:rsidR="00B07FF9">
        <w:rPr>
          <w:lang w:val="de-DE"/>
        </w:rPr>
        <w:t>Taste (5)</w:t>
      </w:r>
      <w:r w:rsidRPr="00C1739A">
        <w:rPr>
          <w:lang w:val="de-DE"/>
        </w:rPr>
        <w:t xml:space="preserve">: </w:t>
      </w:r>
      <w:r w:rsidR="00FB1BC0">
        <w:rPr>
          <w:lang w:val="de-DE"/>
        </w:rPr>
        <w:t xml:space="preserve">Spricht </w:t>
      </w:r>
      <w:r w:rsidRPr="00C1739A">
        <w:rPr>
          <w:lang w:val="de-DE"/>
        </w:rPr>
        <w:t xml:space="preserve">aktuelle </w:t>
      </w:r>
      <w:r w:rsidR="00341CB4">
        <w:rPr>
          <w:lang w:val="de-DE"/>
        </w:rPr>
        <w:t>Lesep</w:t>
      </w:r>
      <w:r w:rsidRPr="00C1739A">
        <w:rPr>
          <w:lang w:val="de-DE"/>
        </w:rPr>
        <w:t xml:space="preserve">osition und Informationen </w:t>
      </w:r>
      <w:r w:rsidR="00341CB4">
        <w:rPr>
          <w:lang w:val="de-DE"/>
        </w:rPr>
        <w:t xml:space="preserve">über die </w:t>
      </w:r>
      <w:r w:rsidRPr="00C1739A">
        <w:rPr>
          <w:lang w:val="de-DE"/>
        </w:rPr>
        <w:t xml:space="preserve">aktuelle </w:t>
      </w:r>
      <w:r w:rsidR="00341CB4">
        <w:rPr>
          <w:lang w:val="de-DE"/>
        </w:rPr>
        <w:t>Folge</w:t>
      </w:r>
      <w:r w:rsidRPr="00C1739A">
        <w:rPr>
          <w:lang w:val="de-DE"/>
        </w:rPr>
        <w:t xml:space="preserve">. Durch zweimaliges Drücken der Taste </w:t>
      </w:r>
      <w:r w:rsidRPr="00C1739A">
        <w:rPr>
          <w:b/>
          <w:lang w:val="de-DE"/>
        </w:rPr>
        <w:t>5</w:t>
      </w:r>
      <w:r w:rsidRPr="00C1739A">
        <w:rPr>
          <w:lang w:val="de-DE"/>
        </w:rPr>
        <w:t xml:space="preserve"> werden Tag Informationen angesagt. Wenn Sie nicht alle Tags hören wollen, </w:t>
      </w:r>
      <w:r w:rsidR="00341CB4">
        <w:rPr>
          <w:lang w:val="de-DE"/>
        </w:rPr>
        <w:t>unterbrechen Sie mit Wiedergabe und fahren Sie mit Hören der Podcastfolge fort.</w:t>
      </w:r>
    </w:p>
    <w:p w:rsidR="00F76074" w:rsidRPr="00C1739A" w:rsidRDefault="00F76074" w:rsidP="004A18B6">
      <w:pPr>
        <w:pStyle w:val="Corpsdetexte"/>
        <w:rPr>
          <w:lang w:val="de-DE"/>
        </w:rPr>
      </w:pPr>
    </w:p>
    <w:p w:rsidR="0073607C" w:rsidRDefault="003D594F" w:rsidP="000C3E2D">
      <w:pPr>
        <w:pStyle w:val="Titre2"/>
      </w:pPr>
      <w:bookmarkStart w:id="283" w:name="_Toc169668663"/>
      <w:bookmarkStart w:id="284" w:name="_Toc101697843"/>
      <w:bookmarkStart w:id="285" w:name="_Toc419546004"/>
      <w:bookmarkStart w:id="286" w:name="_Toc44492799"/>
      <w:r w:rsidRPr="00071F34">
        <w:rPr>
          <w:lang w:val="de-DE"/>
        </w:rPr>
        <w:t xml:space="preserve"> </w:t>
      </w:r>
      <w:bookmarkStart w:id="287" w:name="_Toc461004118"/>
      <w:r w:rsidR="004E1D8B">
        <w:t>Bü</w:t>
      </w:r>
      <w:r w:rsidR="0073607C">
        <w:t>cherregal Textdateien</w:t>
      </w:r>
      <w:bookmarkEnd w:id="287"/>
    </w:p>
    <w:bookmarkEnd w:id="283"/>
    <w:bookmarkEnd w:id="284"/>
    <w:p w:rsidR="006F4747" w:rsidRDefault="00D35562" w:rsidP="00FE1556">
      <w:pPr>
        <w:rPr>
          <w:lang w:val="de-DE"/>
        </w:rPr>
      </w:pPr>
      <w:r w:rsidRPr="00C1739A">
        <w:rPr>
          <w:lang w:val="de-DE"/>
        </w:rPr>
        <w:t>Der Stream kann ebenfalls Textdateien speichern, die in Ordnern unter dem reservierten $VRText Ordner gruppiert sind. Sie werden mit de</w:t>
      </w:r>
      <w:r w:rsidR="006C0245">
        <w:rPr>
          <w:lang w:val="de-DE"/>
        </w:rPr>
        <w:t>r</w:t>
      </w:r>
      <w:r w:rsidRPr="00C1739A">
        <w:rPr>
          <w:lang w:val="de-DE"/>
        </w:rPr>
        <w:t xml:space="preserve"> Stream Text-zu-Sprache (TTS) wiedergegeben. Jede Textdatei innerhalb des $VRText Ordners wird als Buch angesehen. </w:t>
      </w:r>
      <w:r w:rsidRPr="009C466F">
        <w:rPr>
          <w:lang w:val="de-DE"/>
        </w:rPr>
        <w:t xml:space="preserve">Unterstützte Formate sind: </w:t>
      </w:r>
      <w:r w:rsidR="005B7A2C" w:rsidRPr="00C1739A">
        <w:rPr>
          <w:lang w:val="de-DE"/>
        </w:rPr>
        <w:t xml:space="preserve"> </w:t>
      </w:r>
      <w:bookmarkStart w:id="288" w:name="OLE_LINK6"/>
      <w:bookmarkStart w:id="289" w:name="OLE_LINK5"/>
      <w:r w:rsidR="006F4747" w:rsidRPr="006F4747">
        <w:rPr>
          <w:lang w:val="de-DE"/>
        </w:rPr>
        <w:t xml:space="preserve">bra, </w:t>
      </w:r>
      <w:bookmarkEnd w:id="288"/>
      <w:bookmarkEnd w:id="289"/>
      <w:r w:rsidR="006F4747" w:rsidRPr="006F4747">
        <w:rPr>
          <w:lang w:val="de-DE"/>
        </w:rPr>
        <w:t xml:space="preserve">brf, DOCX, fb2, html, rtf, SES3, txt, </w:t>
      </w:r>
      <w:r w:rsidR="00E31CBE">
        <w:rPr>
          <w:lang w:val="de-DE"/>
        </w:rPr>
        <w:t>u</w:t>
      </w:r>
      <w:r w:rsidR="006F4747" w:rsidRPr="006F4747">
        <w:rPr>
          <w:lang w:val="de-DE"/>
        </w:rPr>
        <w:t xml:space="preserve">nd xml. </w:t>
      </w:r>
    </w:p>
    <w:p w:rsidR="00D35562" w:rsidRPr="00C1739A" w:rsidRDefault="00AF34B5" w:rsidP="00FE1556">
      <w:pPr>
        <w:rPr>
          <w:u w:val="single"/>
          <w:lang w:val="de-DE"/>
        </w:rPr>
      </w:pPr>
      <w:r w:rsidRPr="00C1739A">
        <w:rPr>
          <w:lang w:val="de-DE"/>
        </w:rPr>
        <w:t>Bitte</w:t>
      </w:r>
      <w:r w:rsidR="00A1619C">
        <w:rPr>
          <w:lang w:val="de-DE"/>
        </w:rPr>
        <w:t>,</w:t>
      </w:r>
      <w:r w:rsidRPr="00C1739A">
        <w:rPr>
          <w:lang w:val="de-DE"/>
        </w:rPr>
        <w:t xml:space="preserve"> beachten Sie: </w:t>
      </w:r>
      <w:r w:rsidR="00C81B45">
        <w:rPr>
          <w:lang w:val="de-DE"/>
        </w:rPr>
        <w:t xml:space="preserve">Wenn vorhanden, </w:t>
      </w:r>
      <w:r w:rsidRPr="00C1739A">
        <w:rPr>
          <w:lang w:val="de-DE"/>
        </w:rPr>
        <w:t xml:space="preserve">werden </w:t>
      </w:r>
      <w:r w:rsidR="005B7A2C" w:rsidRPr="00C1739A">
        <w:rPr>
          <w:lang w:val="de-DE"/>
        </w:rPr>
        <w:t>Bildbe</w:t>
      </w:r>
      <w:r w:rsidR="00941000" w:rsidRPr="00C1739A">
        <w:rPr>
          <w:lang w:val="de-DE"/>
        </w:rPr>
        <w:t xml:space="preserve">schreibungen in html und xml </w:t>
      </w:r>
      <w:r w:rsidR="005B7A2C" w:rsidRPr="00C1739A">
        <w:rPr>
          <w:lang w:val="de-DE"/>
        </w:rPr>
        <w:t>an</w:t>
      </w:r>
      <w:r w:rsidRPr="00C1739A">
        <w:rPr>
          <w:lang w:val="de-DE"/>
        </w:rPr>
        <w:t>gezeigt</w:t>
      </w:r>
      <w:r w:rsidR="005B7A2C" w:rsidRPr="00C1739A">
        <w:rPr>
          <w:lang w:val="de-DE"/>
        </w:rPr>
        <w:t>.</w:t>
      </w:r>
      <w:r w:rsidR="005B7A2C" w:rsidRPr="00C1739A">
        <w:rPr>
          <w:u w:val="single"/>
          <w:lang w:val="de-DE"/>
        </w:rPr>
        <w:t xml:space="preserve"> </w:t>
      </w:r>
    </w:p>
    <w:p w:rsidR="00D35562" w:rsidRPr="00C1739A" w:rsidRDefault="00D35562" w:rsidP="000C3E2D">
      <w:pPr>
        <w:pStyle w:val="Titre3"/>
        <w:rPr>
          <w:lang w:val="de-DE"/>
        </w:rPr>
      </w:pPr>
      <w:bookmarkStart w:id="290" w:name="_Toc101697844"/>
      <w:bookmarkStart w:id="291" w:name="_Toc461004119"/>
      <w:r w:rsidRPr="00C1739A">
        <w:rPr>
          <w:lang w:val="de-DE"/>
        </w:rPr>
        <w:t>Textdatei – Struktur</w:t>
      </w:r>
      <w:bookmarkEnd w:id="290"/>
      <w:bookmarkEnd w:id="291"/>
      <w:r w:rsidRPr="00C1739A">
        <w:rPr>
          <w:lang w:val="de-DE"/>
        </w:rPr>
        <w:t xml:space="preserve"> </w:t>
      </w:r>
    </w:p>
    <w:p w:rsidR="00D35562" w:rsidRPr="00C1739A" w:rsidRDefault="00D35562" w:rsidP="00FE1556">
      <w:pPr>
        <w:rPr>
          <w:lang w:val="de-DE"/>
        </w:rPr>
      </w:pPr>
      <w:r w:rsidRPr="00C1739A">
        <w:rPr>
          <w:lang w:val="de-DE"/>
        </w:rPr>
        <w:t xml:space="preserve">Die Textdateien können entweder im </w:t>
      </w:r>
      <w:r w:rsidR="00F97089">
        <w:rPr>
          <w:lang w:val="de-DE"/>
        </w:rPr>
        <w:t>Wurzelverzeichnis</w:t>
      </w:r>
      <w:r w:rsidRPr="00C1739A">
        <w:rPr>
          <w:lang w:val="de-DE"/>
        </w:rPr>
        <w:t xml:space="preserve"> von $VRText oder in Unterordnern organisiert sein. Es kann bis zu 8 Ordner</w:t>
      </w:r>
      <w:r w:rsidR="002B7EF8">
        <w:rPr>
          <w:lang w:val="de-DE"/>
        </w:rPr>
        <w:t>ebenen</w:t>
      </w:r>
      <w:r w:rsidRPr="00C1739A">
        <w:rPr>
          <w:lang w:val="de-DE"/>
        </w:rPr>
        <w:t xml:space="preserve"> geben.</w:t>
      </w:r>
    </w:p>
    <w:p w:rsidR="00D35562" w:rsidRPr="00C1739A" w:rsidRDefault="00D35562" w:rsidP="000C3E2D">
      <w:pPr>
        <w:pStyle w:val="Titre3"/>
        <w:rPr>
          <w:lang w:val="de-DE"/>
        </w:rPr>
      </w:pPr>
      <w:bookmarkStart w:id="292" w:name="_Toc101697845"/>
      <w:bookmarkStart w:id="293" w:name="_Toc461004120"/>
      <w:r w:rsidRPr="00C1739A">
        <w:rPr>
          <w:lang w:val="de-DE"/>
        </w:rPr>
        <w:t>Textdatei – Eigenschaften</w:t>
      </w:r>
      <w:bookmarkEnd w:id="292"/>
      <w:bookmarkEnd w:id="293"/>
      <w:r w:rsidRPr="00C1739A">
        <w:rPr>
          <w:lang w:val="de-DE"/>
        </w:rPr>
        <w:t xml:space="preserve"> </w:t>
      </w:r>
    </w:p>
    <w:p w:rsidR="00437D31" w:rsidRPr="008C0D6E" w:rsidRDefault="00C81B45" w:rsidP="00437D31">
      <w:pPr>
        <w:rPr>
          <w:lang w:val="de-DE"/>
        </w:rPr>
      </w:pPr>
      <w:r w:rsidRPr="005F7D68">
        <w:rPr>
          <w:lang w:val="de-DE"/>
        </w:rPr>
        <w:t xml:space="preserve">Das </w:t>
      </w:r>
      <w:r w:rsidR="00D35562" w:rsidRPr="005F7D68">
        <w:rPr>
          <w:lang w:val="de-DE"/>
        </w:rPr>
        <w:t xml:space="preserve">Bücherregal </w:t>
      </w:r>
      <w:r w:rsidRPr="005F7D68">
        <w:rPr>
          <w:lang w:val="de-DE"/>
        </w:rPr>
        <w:t>Textdateien durchstöbern</w:t>
      </w:r>
      <w:r w:rsidR="00D35562" w:rsidRPr="005F7D68">
        <w:rPr>
          <w:lang w:val="de-DE"/>
        </w:rPr>
        <w:t xml:space="preserve">: </w:t>
      </w:r>
      <w:r w:rsidR="00D35562" w:rsidRPr="00C1739A">
        <w:rPr>
          <w:lang w:val="de-DE"/>
        </w:rPr>
        <w:t>B</w:t>
      </w:r>
      <w:r w:rsidR="006C0245">
        <w:rPr>
          <w:lang w:val="de-DE"/>
        </w:rPr>
        <w:t xml:space="preserve">ewegen Sie sich zwischen </w:t>
      </w:r>
      <w:r w:rsidR="000538C9">
        <w:rPr>
          <w:lang w:val="de-DE"/>
        </w:rPr>
        <w:t xml:space="preserve">den </w:t>
      </w:r>
      <w:r w:rsidR="006C0245">
        <w:rPr>
          <w:lang w:val="de-DE"/>
        </w:rPr>
        <w:t>Ordner</w:t>
      </w:r>
      <w:r w:rsidR="000538C9">
        <w:rPr>
          <w:lang w:val="de-DE"/>
        </w:rPr>
        <w:t>e</w:t>
      </w:r>
      <w:r w:rsidR="002B7EF8">
        <w:rPr>
          <w:lang w:val="de-DE"/>
        </w:rPr>
        <w:t>benen</w:t>
      </w:r>
      <w:r w:rsidR="00D35562" w:rsidRPr="00C1739A">
        <w:rPr>
          <w:lang w:val="de-DE"/>
        </w:rPr>
        <w:t xml:space="preserve"> der Struktur</w:t>
      </w:r>
      <w:r w:rsidR="000538C9">
        <w:rPr>
          <w:lang w:val="de-DE"/>
        </w:rPr>
        <w:t xml:space="preserve"> des Bücherregals </w:t>
      </w:r>
      <w:r w:rsidR="00D35562" w:rsidRPr="00C1739A">
        <w:rPr>
          <w:lang w:val="de-DE"/>
        </w:rPr>
        <w:t xml:space="preserve">Textdateien mit den Tasten </w:t>
      </w:r>
      <w:r w:rsidR="00D35562" w:rsidRPr="00C1739A">
        <w:rPr>
          <w:b/>
          <w:lang w:val="de-DE"/>
        </w:rPr>
        <w:t>2</w:t>
      </w:r>
      <w:r w:rsidR="00D35562" w:rsidRPr="00C1739A">
        <w:rPr>
          <w:lang w:val="de-DE"/>
        </w:rPr>
        <w:t xml:space="preserve"> und </w:t>
      </w:r>
      <w:r w:rsidR="00D35562" w:rsidRPr="00C1739A">
        <w:rPr>
          <w:b/>
          <w:lang w:val="de-DE"/>
        </w:rPr>
        <w:t>8</w:t>
      </w:r>
      <w:r w:rsidR="00D35562" w:rsidRPr="00C1739A">
        <w:rPr>
          <w:lang w:val="de-DE"/>
        </w:rPr>
        <w:t>. D</w:t>
      </w:r>
      <w:r w:rsidR="000538C9">
        <w:rPr>
          <w:lang w:val="de-DE"/>
        </w:rPr>
        <w:t>ie</w:t>
      </w:r>
      <w:r w:rsidR="00D35562" w:rsidRPr="00C1739A">
        <w:rPr>
          <w:lang w:val="de-DE"/>
        </w:rPr>
        <w:t xml:space="preserve"> niedrigste </w:t>
      </w:r>
      <w:r w:rsidR="002B7EF8">
        <w:rPr>
          <w:lang w:val="de-DE"/>
        </w:rPr>
        <w:t>Ebene</w:t>
      </w:r>
      <w:r w:rsidR="00D35562" w:rsidRPr="00C1739A">
        <w:rPr>
          <w:lang w:val="de-DE"/>
        </w:rPr>
        <w:t xml:space="preserve"> ist d</w:t>
      </w:r>
      <w:r w:rsidR="000538C9">
        <w:rPr>
          <w:lang w:val="de-DE"/>
        </w:rPr>
        <w:t>ie</w:t>
      </w:r>
      <w:r w:rsidR="00D35562" w:rsidRPr="00C1739A">
        <w:rPr>
          <w:lang w:val="de-DE"/>
        </w:rPr>
        <w:t xml:space="preserve"> Buch</w:t>
      </w:r>
      <w:r w:rsidR="000538C9">
        <w:rPr>
          <w:lang w:val="de-DE"/>
        </w:rPr>
        <w:t xml:space="preserve">- oder Dateiebene. </w:t>
      </w:r>
      <w:r w:rsidR="00D35562" w:rsidRPr="00C1739A">
        <w:rPr>
          <w:lang w:val="de-DE"/>
        </w:rPr>
        <w:t xml:space="preserve">  Dateien im Stammverzeichnis von $VRText werden nur </w:t>
      </w:r>
      <w:r w:rsidR="000538C9">
        <w:rPr>
          <w:lang w:val="de-DE"/>
        </w:rPr>
        <w:t xml:space="preserve">auf der </w:t>
      </w:r>
      <w:r w:rsidR="00D35562" w:rsidRPr="00C1739A">
        <w:rPr>
          <w:lang w:val="de-DE"/>
        </w:rPr>
        <w:t>Buch</w:t>
      </w:r>
      <w:r w:rsidR="000538C9">
        <w:rPr>
          <w:lang w:val="de-DE"/>
        </w:rPr>
        <w:t>e</w:t>
      </w:r>
      <w:r w:rsidR="002B7EF8">
        <w:rPr>
          <w:lang w:val="de-DE"/>
        </w:rPr>
        <w:t>bene</w:t>
      </w:r>
      <w:r w:rsidR="00D35562" w:rsidRPr="00C1739A">
        <w:rPr>
          <w:lang w:val="de-DE"/>
        </w:rPr>
        <w:t xml:space="preserve"> angesagt. Bewegen Sie sich zwischen den Textdateien mit den Tasten </w:t>
      </w:r>
      <w:r w:rsidR="00D35562" w:rsidRPr="00C1739A">
        <w:rPr>
          <w:b/>
          <w:lang w:val="de-DE"/>
        </w:rPr>
        <w:t>4</w:t>
      </w:r>
      <w:r w:rsidR="00D35562" w:rsidRPr="00C1739A">
        <w:rPr>
          <w:lang w:val="de-DE"/>
        </w:rPr>
        <w:t xml:space="preserve"> und </w:t>
      </w:r>
      <w:r w:rsidR="00D35562" w:rsidRPr="00C1739A">
        <w:rPr>
          <w:b/>
          <w:lang w:val="de-DE"/>
        </w:rPr>
        <w:t>6</w:t>
      </w:r>
      <w:r w:rsidR="00D35562" w:rsidRPr="00C1739A">
        <w:rPr>
          <w:lang w:val="de-DE"/>
        </w:rPr>
        <w:t xml:space="preserve"> oder springen Sie zu einer spezifischen Dateinummer mit </w:t>
      </w:r>
      <w:r w:rsidR="00CE615C">
        <w:rPr>
          <w:b/>
          <w:lang w:val="de-DE"/>
        </w:rPr>
        <w:t>Gehe zu</w:t>
      </w:r>
      <w:r w:rsidR="00D35562" w:rsidRPr="00C1739A">
        <w:rPr>
          <w:b/>
          <w:lang w:val="de-DE"/>
        </w:rPr>
        <w:t xml:space="preserve"> Buch</w:t>
      </w:r>
      <w:r w:rsidR="00D35562" w:rsidRPr="00C1739A">
        <w:rPr>
          <w:lang w:val="de-DE"/>
        </w:rPr>
        <w:t xml:space="preserve">. Löschen Sie eine Textdatei mit Taste </w:t>
      </w:r>
      <w:r w:rsidR="00D35562" w:rsidRPr="00C1739A">
        <w:rPr>
          <w:b/>
          <w:lang w:val="de-DE"/>
        </w:rPr>
        <w:t>3</w:t>
      </w:r>
      <w:r w:rsidR="00D35562" w:rsidRPr="00C1739A">
        <w:rPr>
          <w:lang w:val="de-DE"/>
        </w:rPr>
        <w:t xml:space="preserve">. </w:t>
      </w:r>
    </w:p>
    <w:p w:rsidR="00437D31" w:rsidRDefault="00437D31" w:rsidP="00437D31">
      <w:pPr>
        <w:rPr>
          <w:lang w:val="de-DE"/>
        </w:rPr>
      </w:pPr>
      <w:r w:rsidRPr="008C0D6E">
        <w:rPr>
          <w:lang w:val="de-DE"/>
        </w:rPr>
        <w:t xml:space="preserve">Vom Bücherregal aus löschen Sie </w:t>
      </w:r>
      <w:r>
        <w:rPr>
          <w:lang w:val="de-DE"/>
        </w:rPr>
        <w:t>einen Ordner, indem Sie zweimal Taste 3 drücken. Danach Enter zum Bestätigen oder jede andere Taste zum Abbrechen.</w:t>
      </w:r>
    </w:p>
    <w:p w:rsidR="00D35562" w:rsidRPr="00C1739A" w:rsidRDefault="00D35562" w:rsidP="00437D31">
      <w:pPr>
        <w:rPr>
          <w:lang w:val="de-DE"/>
        </w:rPr>
      </w:pPr>
    </w:p>
    <w:p w:rsidR="00D35562" w:rsidRPr="00C1739A" w:rsidRDefault="00D35562" w:rsidP="00FE1556">
      <w:pPr>
        <w:rPr>
          <w:lang w:val="de-DE"/>
        </w:rPr>
      </w:pPr>
      <w:r w:rsidRPr="00C1739A">
        <w:rPr>
          <w:b/>
          <w:i/>
          <w:lang w:val="de-DE"/>
        </w:rPr>
        <w:t>Wiedergabe</w:t>
      </w:r>
      <w:r w:rsidRPr="00C1739A">
        <w:rPr>
          <w:lang w:val="de-DE"/>
        </w:rPr>
        <w:t>: Das Abspielen stoppt am Ende jeder Datei. Die Navigations</w:t>
      </w:r>
      <w:r w:rsidR="002B7EF8">
        <w:rPr>
          <w:lang w:val="de-DE"/>
        </w:rPr>
        <w:t>ebene</w:t>
      </w:r>
      <w:r w:rsidRPr="00C1739A">
        <w:rPr>
          <w:lang w:val="de-DE"/>
        </w:rPr>
        <w:t xml:space="preserve"> auf den Tasten </w:t>
      </w:r>
      <w:r w:rsidRPr="00C1739A">
        <w:rPr>
          <w:b/>
          <w:lang w:val="de-DE"/>
        </w:rPr>
        <w:t>2</w:t>
      </w:r>
      <w:r w:rsidRPr="00C1739A">
        <w:rPr>
          <w:lang w:val="de-DE"/>
        </w:rPr>
        <w:t xml:space="preserve"> oder </w:t>
      </w:r>
      <w:r w:rsidRPr="00C1739A">
        <w:rPr>
          <w:b/>
          <w:lang w:val="de-DE"/>
        </w:rPr>
        <w:t>8</w:t>
      </w:r>
      <w:r w:rsidRPr="00C1739A">
        <w:rPr>
          <w:lang w:val="de-DE"/>
        </w:rPr>
        <w:t xml:space="preserve"> beinhalten: Seite (wenn Seitenmarkierungen in der Datei vorhanden sind), </w:t>
      </w:r>
      <w:r w:rsidR="000538C9">
        <w:rPr>
          <w:lang w:val="de-DE"/>
        </w:rPr>
        <w:t>Bildschirm</w:t>
      </w:r>
      <w:r w:rsidRPr="00C1739A">
        <w:rPr>
          <w:lang w:val="de-DE"/>
        </w:rPr>
        <w:t xml:space="preserve"> (wenn keine Seitenmarkierungen vorhanden sind), Absatz, Zeile, Satz, Wort, Buchstabieren und Zeichen. Wenn Sie in Text </w:t>
      </w:r>
      <w:r w:rsidR="000538C9">
        <w:rPr>
          <w:lang w:val="de-DE"/>
        </w:rPr>
        <w:t>eine Suche durchführen, wird eine</w:t>
      </w:r>
      <w:r w:rsidRPr="00C1739A">
        <w:rPr>
          <w:lang w:val="de-DE"/>
        </w:rPr>
        <w:t xml:space="preserve"> Such</w:t>
      </w:r>
      <w:r w:rsidR="000538C9">
        <w:rPr>
          <w:lang w:val="de-DE"/>
        </w:rPr>
        <w:t>e</w:t>
      </w:r>
      <w:r w:rsidR="002B7EF8">
        <w:rPr>
          <w:lang w:val="de-DE"/>
        </w:rPr>
        <w:t>bene</w:t>
      </w:r>
      <w:r w:rsidRPr="00C1739A">
        <w:rPr>
          <w:lang w:val="de-DE"/>
        </w:rPr>
        <w:t xml:space="preserve"> als letzte Navigations</w:t>
      </w:r>
      <w:r w:rsidR="002B7EF8">
        <w:rPr>
          <w:lang w:val="de-DE"/>
        </w:rPr>
        <w:t>ebene</w:t>
      </w:r>
      <w:r w:rsidRPr="00C1739A">
        <w:rPr>
          <w:lang w:val="de-DE"/>
        </w:rPr>
        <w:t xml:space="preserve"> hinzugefügt, um Ihnen zu ermöglichen, d</w:t>
      </w:r>
      <w:r w:rsidR="005543BE">
        <w:rPr>
          <w:lang w:val="de-DE"/>
        </w:rPr>
        <w:t>as</w:t>
      </w:r>
      <w:r w:rsidRPr="00C1739A">
        <w:rPr>
          <w:lang w:val="de-DE"/>
        </w:rPr>
        <w:t xml:space="preserve"> nächste oder vorherige</w:t>
      </w:r>
      <w:r w:rsidR="005543BE">
        <w:rPr>
          <w:lang w:val="de-DE"/>
        </w:rPr>
        <w:t xml:space="preserve"> Suchergebnis</w:t>
      </w:r>
      <w:r w:rsidRPr="00C1739A">
        <w:rPr>
          <w:lang w:val="de-DE"/>
        </w:rPr>
        <w:t xml:space="preserve"> zu finden. </w:t>
      </w:r>
      <w:r w:rsidR="00CE615C">
        <w:rPr>
          <w:lang w:val="de-DE"/>
        </w:rPr>
        <w:t>Gehe zu</w:t>
      </w:r>
      <w:r w:rsidRPr="00C1739A">
        <w:rPr>
          <w:lang w:val="de-DE"/>
        </w:rPr>
        <w:t xml:space="preserve"> Seite ist verfügbar, wenn die Datei Seitenmarkierungen hat. </w:t>
      </w:r>
      <w:r w:rsidR="00CE615C">
        <w:rPr>
          <w:lang w:val="de-DE"/>
        </w:rPr>
        <w:t>Gehe zu</w:t>
      </w:r>
      <w:r w:rsidRPr="00C1739A">
        <w:rPr>
          <w:lang w:val="de-DE"/>
        </w:rPr>
        <w:t xml:space="preserve"> Prozent (s</w:t>
      </w:r>
      <w:r w:rsidR="00E31CBE">
        <w:rPr>
          <w:lang w:val="de-DE"/>
        </w:rPr>
        <w:t>.</w:t>
      </w:r>
      <w:r w:rsidRPr="00C1739A">
        <w:rPr>
          <w:lang w:val="de-DE"/>
        </w:rPr>
        <w:t xml:space="preserve"> </w:t>
      </w:r>
      <w:r w:rsidR="00486BDC">
        <w:rPr>
          <w:lang w:val="de-DE"/>
        </w:rPr>
        <w:t>Kapitel 4.4.</w:t>
      </w:r>
      <w:r w:rsidRPr="00C1739A">
        <w:rPr>
          <w:lang w:val="de-DE"/>
        </w:rPr>
        <w:t>) ist ebenfalls verfügbar.</w:t>
      </w:r>
    </w:p>
    <w:p w:rsidR="00D35562" w:rsidRPr="00C1739A" w:rsidRDefault="00B07FF9" w:rsidP="00FE1556">
      <w:pPr>
        <w:rPr>
          <w:lang w:val="de-DE"/>
        </w:rPr>
      </w:pPr>
      <w:r>
        <w:rPr>
          <w:b/>
          <w:i/>
          <w:lang w:val="de-DE"/>
        </w:rPr>
        <w:t>Infotaste (0)</w:t>
      </w:r>
      <w:r w:rsidR="00D35562" w:rsidRPr="00C1739A">
        <w:rPr>
          <w:lang w:val="de-DE"/>
        </w:rPr>
        <w:t xml:space="preserve">: </w:t>
      </w:r>
      <w:r w:rsidR="000D27E2">
        <w:rPr>
          <w:lang w:val="de-DE"/>
        </w:rPr>
        <w:t>spricht</w:t>
      </w:r>
      <w:r w:rsidR="00D35562" w:rsidRPr="00C1739A">
        <w:rPr>
          <w:lang w:val="de-DE"/>
        </w:rPr>
        <w:t xml:space="preserve"> Informationen für die aktuelle Textdatei, z.B. deren Größe.</w:t>
      </w:r>
    </w:p>
    <w:p w:rsidR="00D35562" w:rsidRPr="00C1739A" w:rsidRDefault="00D35562" w:rsidP="00FE1556">
      <w:pPr>
        <w:rPr>
          <w:lang w:val="de-DE"/>
        </w:rPr>
      </w:pPr>
      <w:r w:rsidRPr="00C1739A">
        <w:rPr>
          <w:b/>
          <w:i/>
          <w:lang w:val="de-DE"/>
        </w:rPr>
        <w:t xml:space="preserve">Wo bin ich </w:t>
      </w:r>
      <w:r w:rsidR="00B07FF9">
        <w:rPr>
          <w:lang w:val="de-DE"/>
        </w:rPr>
        <w:t>Taste (5)</w:t>
      </w:r>
      <w:r w:rsidRPr="00C1739A">
        <w:rPr>
          <w:lang w:val="de-DE"/>
        </w:rPr>
        <w:t>: Zeigt aktuelle Position als Prozentsatz vom Beginn der Datei an.</w:t>
      </w:r>
    </w:p>
    <w:p w:rsidR="00D35562" w:rsidRPr="00C1739A" w:rsidRDefault="00D35562" w:rsidP="005F7D68">
      <w:pPr>
        <w:pStyle w:val="Titre3"/>
        <w:rPr>
          <w:lang w:val="de-DE"/>
        </w:rPr>
      </w:pPr>
      <w:bookmarkStart w:id="294" w:name="_Toc101697846"/>
      <w:bookmarkStart w:id="295" w:name="_Toc461004121"/>
      <w:r w:rsidRPr="00C1739A">
        <w:rPr>
          <w:lang w:val="de-DE"/>
        </w:rPr>
        <w:t>Navigation von HTML/XML</w:t>
      </w:r>
      <w:r w:rsidR="00941000" w:rsidRPr="00C1739A">
        <w:rPr>
          <w:lang w:val="de-DE"/>
        </w:rPr>
        <w:t>/DOCX</w:t>
      </w:r>
      <w:r w:rsidRPr="00C1739A">
        <w:rPr>
          <w:lang w:val="de-DE"/>
        </w:rPr>
        <w:t xml:space="preserve"> Überschriften</w:t>
      </w:r>
      <w:bookmarkEnd w:id="294"/>
      <w:bookmarkEnd w:id="295"/>
    </w:p>
    <w:p w:rsidR="00001681" w:rsidRPr="00C1739A" w:rsidRDefault="00E41C74" w:rsidP="00FE1556">
      <w:pPr>
        <w:rPr>
          <w:lang w:val="de-DE"/>
        </w:rPr>
      </w:pPr>
      <w:r>
        <w:rPr>
          <w:lang w:val="de-DE"/>
        </w:rPr>
        <w:t>Bei</w:t>
      </w:r>
      <w:r w:rsidR="00D35562" w:rsidRPr="00C1739A">
        <w:rPr>
          <w:lang w:val="de-DE"/>
        </w:rPr>
        <w:t xml:space="preserve"> html/xml Dateien, die Überschriften-Tags beinhalten (&lt;H1&gt;</w:t>
      </w:r>
      <w:r>
        <w:rPr>
          <w:lang w:val="de-DE"/>
        </w:rPr>
        <w:t>-</w:t>
      </w:r>
      <w:r w:rsidR="00D35562" w:rsidRPr="00C1739A">
        <w:rPr>
          <w:lang w:val="de-DE"/>
        </w:rPr>
        <w:t xml:space="preserve">&lt;H6&gt;) </w:t>
      </w:r>
      <w:r>
        <w:rPr>
          <w:lang w:val="de-DE"/>
        </w:rPr>
        <w:t>oder Überschriftenformate</w:t>
      </w:r>
      <w:r w:rsidR="00E31CBE">
        <w:rPr>
          <w:lang w:val="de-DE"/>
        </w:rPr>
        <w:t>.</w:t>
      </w:r>
      <w:r>
        <w:rPr>
          <w:lang w:val="de-DE"/>
        </w:rPr>
        <w:t xml:space="preserve"> für docx Dateien </w:t>
      </w:r>
      <w:r w:rsidR="00D35562" w:rsidRPr="00C1739A">
        <w:rPr>
          <w:lang w:val="de-DE"/>
        </w:rPr>
        <w:t>stimmen diese mit den entsprechenden Navigations</w:t>
      </w:r>
      <w:r w:rsidR="002B7EF8">
        <w:rPr>
          <w:lang w:val="de-DE"/>
        </w:rPr>
        <w:t>ebenen</w:t>
      </w:r>
      <w:r w:rsidR="00D35562" w:rsidRPr="00C1739A">
        <w:rPr>
          <w:lang w:val="de-DE"/>
        </w:rPr>
        <w:t xml:space="preserve"> auf de</w:t>
      </w:r>
      <w:r>
        <w:rPr>
          <w:lang w:val="de-DE"/>
        </w:rPr>
        <w:t>n</w:t>
      </w:r>
      <w:r w:rsidR="00D35562" w:rsidRPr="00C1739A">
        <w:rPr>
          <w:lang w:val="de-DE"/>
        </w:rPr>
        <w:t xml:space="preserve"> </w:t>
      </w:r>
      <w:r w:rsidR="00D35562" w:rsidRPr="00C1739A">
        <w:rPr>
          <w:b/>
          <w:lang w:val="de-DE"/>
        </w:rPr>
        <w:t>2</w:t>
      </w:r>
      <w:r w:rsidR="00D35562" w:rsidRPr="00C1739A">
        <w:rPr>
          <w:lang w:val="de-DE"/>
        </w:rPr>
        <w:t>/</w:t>
      </w:r>
      <w:r w:rsidR="00D35562" w:rsidRPr="00C1739A">
        <w:rPr>
          <w:b/>
          <w:lang w:val="de-DE"/>
        </w:rPr>
        <w:t>8</w:t>
      </w:r>
      <w:r w:rsidR="00D35562" w:rsidRPr="00C1739A">
        <w:rPr>
          <w:lang w:val="de-DE"/>
        </w:rPr>
        <w:t xml:space="preserve"> </w:t>
      </w:r>
      <w:r>
        <w:rPr>
          <w:lang w:val="de-DE"/>
        </w:rPr>
        <w:t xml:space="preserve">Ebenen </w:t>
      </w:r>
      <w:r w:rsidR="00D35562" w:rsidRPr="00C1739A">
        <w:rPr>
          <w:lang w:val="de-DE"/>
        </w:rPr>
        <w:t xml:space="preserve">überein. Bedenken Sie, dass einige html/xml Dateien diese Überschriften-Tags nicht </w:t>
      </w:r>
      <w:r w:rsidR="003E0962">
        <w:rPr>
          <w:lang w:val="de-DE"/>
        </w:rPr>
        <w:t xml:space="preserve">durchgehend </w:t>
      </w:r>
      <w:r w:rsidR="00D35562" w:rsidRPr="00C1739A">
        <w:rPr>
          <w:lang w:val="de-DE"/>
        </w:rPr>
        <w:t xml:space="preserve">verwenden. Zum Beispiel könnte die Datei eine H1 und H3 Überschrift haben, ohne eine H2 Überschrift zu besitzen. In diesem Fall gibt der Stream nur </w:t>
      </w:r>
      <w:r w:rsidR="002B7EF8">
        <w:rPr>
          <w:lang w:val="de-DE"/>
        </w:rPr>
        <w:t>Ebene</w:t>
      </w:r>
      <w:r w:rsidR="00D35562" w:rsidRPr="00C1739A">
        <w:rPr>
          <w:lang w:val="de-DE"/>
        </w:rPr>
        <w:t xml:space="preserve"> 1 und </w:t>
      </w:r>
      <w:r w:rsidR="002B7EF8">
        <w:rPr>
          <w:lang w:val="de-DE"/>
        </w:rPr>
        <w:t>Ebene</w:t>
      </w:r>
      <w:r w:rsidR="00D35562" w:rsidRPr="00C1739A">
        <w:rPr>
          <w:lang w:val="de-DE"/>
        </w:rPr>
        <w:t xml:space="preserve"> 3 auf de</w:t>
      </w:r>
      <w:r w:rsidR="003E0962">
        <w:rPr>
          <w:lang w:val="de-DE"/>
        </w:rPr>
        <w:t>r</w:t>
      </w:r>
      <w:r w:rsidR="00D35562" w:rsidRPr="00C1739A">
        <w:rPr>
          <w:lang w:val="de-DE"/>
        </w:rPr>
        <w:t xml:space="preserve"> </w:t>
      </w:r>
      <w:r w:rsidR="00D35562" w:rsidRPr="00C1739A">
        <w:rPr>
          <w:b/>
          <w:lang w:val="de-DE"/>
        </w:rPr>
        <w:t>2</w:t>
      </w:r>
      <w:r w:rsidR="00D35562" w:rsidRPr="00C1739A">
        <w:rPr>
          <w:lang w:val="de-DE"/>
        </w:rPr>
        <w:t>/</w:t>
      </w:r>
      <w:r w:rsidR="00D35562" w:rsidRPr="00C1739A">
        <w:rPr>
          <w:b/>
          <w:lang w:val="de-DE"/>
        </w:rPr>
        <w:t>8</w:t>
      </w:r>
      <w:r w:rsidR="00D35562" w:rsidRPr="00C1739A">
        <w:rPr>
          <w:lang w:val="de-DE"/>
        </w:rPr>
        <w:t xml:space="preserve"> </w:t>
      </w:r>
      <w:r>
        <w:rPr>
          <w:lang w:val="de-DE"/>
        </w:rPr>
        <w:t>Ebene</w:t>
      </w:r>
      <w:r w:rsidR="00D35562" w:rsidRPr="00C1739A">
        <w:rPr>
          <w:lang w:val="de-DE"/>
        </w:rPr>
        <w:t xml:space="preserve"> an. Eine html/xml Datei könnte ebenfalls eine einzelne H1 Überschrift für den Titel ohne weitere H1 Tags in der Datei enthalten. In diesem Fall würde der Stream zum Ende der Datei springen, wenn Sie d</w:t>
      </w:r>
      <w:r w:rsidR="0000285D">
        <w:rPr>
          <w:lang w:val="de-DE"/>
        </w:rPr>
        <w:t>ie</w:t>
      </w:r>
      <w:r w:rsidR="00D35562" w:rsidRPr="00C1739A">
        <w:rPr>
          <w:lang w:val="de-DE"/>
        </w:rPr>
        <w:t xml:space="preserve"> rechte Pfeil</w:t>
      </w:r>
      <w:r w:rsidR="0000285D">
        <w:rPr>
          <w:lang w:val="de-DE"/>
        </w:rPr>
        <w:t xml:space="preserve">taste 6 </w:t>
      </w:r>
      <w:r w:rsidR="00D35562" w:rsidRPr="00C1739A">
        <w:rPr>
          <w:lang w:val="de-DE"/>
        </w:rPr>
        <w:t xml:space="preserve">drücken würden, nachdem Sie </w:t>
      </w:r>
      <w:r w:rsidR="0000285D">
        <w:rPr>
          <w:lang w:val="de-DE"/>
        </w:rPr>
        <w:t xml:space="preserve">Navigation auf </w:t>
      </w:r>
      <w:r w:rsidR="002B7EF8">
        <w:rPr>
          <w:lang w:val="de-DE"/>
        </w:rPr>
        <w:t>Ebene</w:t>
      </w:r>
      <w:r w:rsidR="00D35562" w:rsidRPr="00C1739A">
        <w:rPr>
          <w:lang w:val="de-DE"/>
        </w:rPr>
        <w:t xml:space="preserve"> 1 ausgewählt h</w:t>
      </w:r>
      <w:r w:rsidR="00E31CBE">
        <w:rPr>
          <w:lang w:val="de-DE"/>
        </w:rPr>
        <w:t>ätte</w:t>
      </w:r>
      <w:r w:rsidR="00D35562" w:rsidRPr="00C1739A">
        <w:rPr>
          <w:lang w:val="de-DE"/>
        </w:rPr>
        <w:t>n.</w:t>
      </w:r>
      <w:r w:rsidR="00001681" w:rsidRPr="00C1739A">
        <w:rPr>
          <w:lang w:val="de-DE"/>
        </w:rPr>
        <w:t xml:space="preserve"> </w:t>
      </w:r>
    </w:p>
    <w:p w:rsidR="00171F75" w:rsidRPr="002B0737" w:rsidRDefault="00171F75" w:rsidP="00171F75">
      <w:pPr>
        <w:pStyle w:val="Corpsdetexte"/>
        <w:rPr>
          <w:rFonts w:ascii="Arial" w:hAnsi="Arial" w:cs="Arial"/>
          <w:sz w:val="20"/>
          <w:lang w:val="de-DE"/>
        </w:rPr>
      </w:pPr>
    </w:p>
    <w:p w:rsidR="00171F75" w:rsidRDefault="00171F75" w:rsidP="00171F75">
      <w:pPr>
        <w:autoSpaceDE w:val="0"/>
        <w:autoSpaceDN w:val="0"/>
        <w:adjustRightInd w:val="0"/>
        <w:spacing w:line="252" w:lineRule="auto"/>
        <w:rPr>
          <w:rFonts w:ascii="Calibri" w:hAnsi="Calibri" w:cs="Calibri"/>
          <w:lang w:val="de-DE"/>
        </w:rPr>
      </w:pPr>
    </w:p>
    <w:p w:rsidR="00171F75" w:rsidRPr="00760D93" w:rsidRDefault="00171F75" w:rsidP="00171F75">
      <w:pPr>
        <w:rPr>
          <w:rFonts w:cs="Arial"/>
          <w:lang w:val="de"/>
        </w:rPr>
      </w:pPr>
    </w:p>
    <w:p w:rsidR="00171F75" w:rsidRPr="00D167DD" w:rsidRDefault="00171F75" w:rsidP="00171F75">
      <w:pPr>
        <w:pStyle w:val="Titre1"/>
      </w:pPr>
      <w:bookmarkStart w:id="296" w:name="_Toc461004122"/>
      <w:bookmarkStart w:id="297" w:name="_Toc431905439"/>
      <w:r w:rsidRPr="00D167DD">
        <w:t>Daisy Online</w:t>
      </w:r>
      <w:bookmarkEnd w:id="296"/>
      <w:r>
        <w:t xml:space="preserve"> </w:t>
      </w:r>
      <w:bookmarkEnd w:id="297"/>
    </w:p>
    <w:p w:rsidR="00B43AF6" w:rsidRDefault="00B43AF6" w:rsidP="00171F75">
      <w:pPr>
        <w:rPr>
          <w:rFonts w:cs="Arial"/>
          <w:lang w:val="de-DE"/>
        </w:rPr>
      </w:pPr>
    </w:p>
    <w:p w:rsidR="00B43AF6" w:rsidRPr="00B43AF6" w:rsidRDefault="00B43AF6" w:rsidP="00B43AF6">
      <w:pPr>
        <w:pStyle w:val="Titre2"/>
      </w:pPr>
      <w:bookmarkStart w:id="298" w:name="_Toc461004123"/>
      <w:r w:rsidRPr="00B43AF6">
        <w:t>Menüpunkte</w:t>
      </w:r>
      <w:bookmarkEnd w:id="298"/>
    </w:p>
    <w:p w:rsidR="00B43AF6" w:rsidRDefault="00B43AF6" w:rsidP="00B43AF6">
      <w:pPr>
        <w:pStyle w:val="Corpsdetexte"/>
        <w:rPr>
          <w:rFonts w:ascii="Arial" w:hAnsi="Arial" w:cs="Arial"/>
          <w:sz w:val="20"/>
          <w:lang w:val="de-DE"/>
        </w:rPr>
      </w:pPr>
      <w:r w:rsidRPr="002B0737">
        <w:rPr>
          <w:rFonts w:ascii="Arial" w:hAnsi="Arial" w:cs="Arial"/>
          <w:sz w:val="20"/>
          <w:lang w:val="de-DE"/>
        </w:rPr>
        <w:t>Bitte beachten Sie: Das f</w:t>
      </w:r>
      <w:r>
        <w:rPr>
          <w:rFonts w:ascii="Arial" w:hAnsi="Arial" w:cs="Arial"/>
          <w:sz w:val="20"/>
          <w:lang w:val="de-DE"/>
        </w:rPr>
        <w:t>olgende Menü und alle seine Menüpunkte sind nur vom Onlinebücherschrank aus zugänglich.</w:t>
      </w:r>
    </w:p>
    <w:p w:rsidR="00B43AF6" w:rsidRPr="002B0737" w:rsidRDefault="00B43AF6" w:rsidP="00B43AF6">
      <w:pPr>
        <w:pStyle w:val="Corpsdetexte"/>
        <w:rPr>
          <w:rFonts w:ascii="Arial" w:hAnsi="Arial" w:cs="Arial"/>
          <w:sz w:val="20"/>
          <w:lang w:val="de-DE"/>
        </w:rPr>
      </w:pPr>
      <w:r w:rsidRPr="002B0737">
        <w:rPr>
          <w:rFonts w:ascii="Arial" w:hAnsi="Arial" w:cs="Arial"/>
          <w:sz w:val="20"/>
          <w:lang w:val="de-DE"/>
        </w:rPr>
        <w:t xml:space="preserve">  </w:t>
      </w:r>
    </w:p>
    <w:p w:rsidR="00B43AF6" w:rsidRPr="007E3C6C" w:rsidRDefault="00B43AF6" w:rsidP="00B43AF6">
      <w:pPr>
        <w:pStyle w:val="Corpsdetexte"/>
        <w:rPr>
          <w:rFonts w:ascii="Arial" w:hAnsi="Arial" w:cs="Arial"/>
          <w:sz w:val="20"/>
          <w:lang w:val="de-DE"/>
        </w:rPr>
      </w:pPr>
      <w:r w:rsidRPr="007E3C6C">
        <w:rPr>
          <w:rFonts w:ascii="Arial" w:hAnsi="Arial" w:cs="Arial"/>
          <w:sz w:val="20"/>
          <w:lang w:val="de-DE"/>
        </w:rPr>
        <w:t>Menü: Daisy Online</w:t>
      </w:r>
    </w:p>
    <w:p w:rsidR="00B43AF6" w:rsidRDefault="00B43AF6" w:rsidP="00B43AF6">
      <w:pPr>
        <w:pStyle w:val="Corpsdetexte"/>
        <w:rPr>
          <w:rFonts w:ascii="Arial" w:hAnsi="Arial" w:cs="Arial"/>
          <w:sz w:val="20"/>
          <w:lang w:val="de-DE"/>
        </w:rPr>
      </w:pPr>
      <w:r w:rsidRPr="002B0737">
        <w:rPr>
          <w:rFonts w:ascii="Arial" w:hAnsi="Arial" w:cs="Arial"/>
          <w:sz w:val="20"/>
          <w:lang w:val="de-DE"/>
        </w:rPr>
        <w:t>Menüpunkt: Einen Daisy Online</w:t>
      </w:r>
      <w:r>
        <w:rPr>
          <w:rFonts w:ascii="Arial" w:hAnsi="Arial" w:cs="Arial"/>
          <w:sz w:val="20"/>
          <w:lang w:val="de-DE"/>
        </w:rPr>
        <w:t xml:space="preserve"> D</w:t>
      </w:r>
      <w:r w:rsidRPr="002B0737">
        <w:rPr>
          <w:rFonts w:ascii="Arial" w:hAnsi="Arial" w:cs="Arial"/>
          <w:sz w:val="20"/>
          <w:lang w:val="de-DE"/>
        </w:rPr>
        <w:t>ienst h</w:t>
      </w:r>
      <w:r>
        <w:rPr>
          <w:rFonts w:ascii="Arial" w:hAnsi="Arial" w:cs="Arial"/>
          <w:sz w:val="20"/>
          <w:lang w:val="de-DE"/>
        </w:rPr>
        <w:t>inzufügen</w:t>
      </w:r>
    </w:p>
    <w:p w:rsidR="00B43AF6" w:rsidRDefault="00B43AF6" w:rsidP="00B43AF6">
      <w:pPr>
        <w:pStyle w:val="Corpsdetexte"/>
        <w:rPr>
          <w:rFonts w:ascii="Arial" w:hAnsi="Arial" w:cs="Arial"/>
          <w:sz w:val="20"/>
          <w:lang w:val="de-DE"/>
        </w:rPr>
      </w:pPr>
      <w:r>
        <w:rPr>
          <w:rFonts w:ascii="Arial" w:hAnsi="Arial" w:cs="Arial"/>
          <w:sz w:val="20"/>
          <w:lang w:val="de-DE"/>
        </w:rPr>
        <w:t xml:space="preserve">Menüpunkt: </w:t>
      </w:r>
      <w:r w:rsidRPr="002B0737">
        <w:rPr>
          <w:rFonts w:ascii="Arial" w:hAnsi="Arial" w:cs="Arial"/>
          <w:sz w:val="20"/>
          <w:lang w:val="de-DE"/>
        </w:rPr>
        <w:t xml:space="preserve"> </w:t>
      </w:r>
      <w:r>
        <w:rPr>
          <w:rFonts w:ascii="Arial" w:hAnsi="Arial" w:cs="Arial"/>
          <w:sz w:val="20"/>
          <w:lang w:val="de-DE"/>
        </w:rPr>
        <w:t>Eine Daisy Online Konfiguration aus einer Datei importieren</w:t>
      </w:r>
    </w:p>
    <w:p w:rsidR="00B43AF6" w:rsidRDefault="00B43AF6" w:rsidP="00B43AF6">
      <w:pPr>
        <w:pStyle w:val="Corpsdetexte"/>
        <w:rPr>
          <w:rFonts w:ascii="Arial" w:hAnsi="Arial" w:cs="Arial"/>
          <w:sz w:val="20"/>
          <w:lang w:val="de-DE"/>
        </w:rPr>
      </w:pPr>
      <w:r>
        <w:rPr>
          <w:rFonts w:ascii="Arial" w:hAnsi="Arial" w:cs="Arial"/>
          <w:sz w:val="20"/>
          <w:lang w:val="de-DE"/>
        </w:rPr>
        <w:t>Menüpunkt: Daisy Online Anmeldedaten ändern</w:t>
      </w:r>
    </w:p>
    <w:p w:rsidR="00B43AF6" w:rsidRDefault="00B43AF6" w:rsidP="00B43AF6">
      <w:pPr>
        <w:pStyle w:val="Corpsdetexte"/>
        <w:rPr>
          <w:rFonts w:ascii="Arial" w:hAnsi="Arial" w:cs="Arial"/>
          <w:sz w:val="20"/>
          <w:lang w:val="de-DE"/>
        </w:rPr>
      </w:pPr>
      <w:r>
        <w:rPr>
          <w:rFonts w:ascii="Arial" w:hAnsi="Arial" w:cs="Arial"/>
          <w:sz w:val="20"/>
          <w:lang w:val="de-DE"/>
        </w:rPr>
        <w:t xml:space="preserve">Menüpunkt: Anzuwendende Downloadmethode </w:t>
      </w:r>
    </w:p>
    <w:p w:rsidR="00437D31" w:rsidRDefault="00437D31" w:rsidP="00986DF6">
      <w:pPr>
        <w:ind w:firstLine="708"/>
        <w:rPr>
          <w:rFonts w:cs="Arial"/>
          <w:lang w:val="de-DE"/>
        </w:rPr>
      </w:pPr>
      <w:r w:rsidRPr="00F3337B">
        <w:rPr>
          <w:rFonts w:cs="Arial"/>
          <w:lang w:val="de-DE"/>
        </w:rPr>
        <w:t>Werte: Automatischer download, ma</w:t>
      </w:r>
      <w:r>
        <w:rPr>
          <w:rFonts w:cs="Arial"/>
          <w:lang w:val="de-DE"/>
        </w:rPr>
        <w:t>nueller Download und halbautomatischer Download</w:t>
      </w:r>
    </w:p>
    <w:p w:rsidR="00B43AF6" w:rsidRDefault="00B43AF6" w:rsidP="00B43AF6">
      <w:pPr>
        <w:pStyle w:val="Corpsdetexte"/>
        <w:rPr>
          <w:rFonts w:ascii="Arial" w:hAnsi="Arial" w:cs="Arial"/>
          <w:sz w:val="20"/>
          <w:lang w:val="de-DE"/>
        </w:rPr>
      </w:pPr>
      <w:r>
        <w:rPr>
          <w:rFonts w:ascii="Arial" w:hAnsi="Arial" w:cs="Arial"/>
          <w:sz w:val="20"/>
          <w:lang w:val="de-DE"/>
        </w:rPr>
        <w:t>Menüpunkt: Einen Daisy Online Dienst löschen</w:t>
      </w:r>
    </w:p>
    <w:p w:rsidR="00B43AF6" w:rsidRDefault="00B43AF6" w:rsidP="00171F75">
      <w:pPr>
        <w:rPr>
          <w:rFonts w:cs="Arial"/>
          <w:lang w:val="de-DE"/>
        </w:rPr>
      </w:pPr>
    </w:p>
    <w:p w:rsidR="00B43AF6" w:rsidRDefault="00B43AF6" w:rsidP="00B43AF6">
      <w:pPr>
        <w:pStyle w:val="Titre2"/>
      </w:pPr>
      <w:bookmarkStart w:id="299" w:name="_Toc461004124"/>
      <w:r>
        <w:t xml:space="preserve">Daisy Online </w:t>
      </w:r>
      <w:r w:rsidRPr="00B43AF6">
        <w:t>Konfigurationsmenü</w:t>
      </w:r>
      <w:bookmarkEnd w:id="299"/>
    </w:p>
    <w:p w:rsidR="00B43AF6" w:rsidRDefault="00B43AF6" w:rsidP="00171F75">
      <w:pPr>
        <w:rPr>
          <w:rFonts w:cs="Arial"/>
          <w:lang w:val="de-DE"/>
        </w:rPr>
      </w:pPr>
    </w:p>
    <w:p w:rsidR="00B43AF6" w:rsidRPr="00B43AF6" w:rsidRDefault="00B43AF6" w:rsidP="00B43AF6">
      <w:pPr>
        <w:autoSpaceDE w:val="0"/>
        <w:autoSpaceDN w:val="0"/>
        <w:adjustRightInd w:val="0"/>
        <w:spacing w:line="252" w:lineRule="auto"/>
        <w:rPr>
          <w:rFonts w:cs="Arial"/>
          <w:lang w:val="de-DE"/>
        </w:rPr>
      </w:pPr>
      <w:r w:rsidRPr="00B43AF6">
        <w:rPr>
          <w:rFonts w:cs="Arial"/>
          <w:lang w:val="de-DE"/>
        </w:rPr>
        <w:t>Benutzen Sie dieses Menü, um Daisy Online Dienste zu verwalten.</w:t>
      </w:r>
    </w:p>
    <w:p w:rsidR="00B43AF6" w:rsidRPr="00B43AF6" w:rsidRDefault="00B43AF6" w:rsidP="00986DF6">
      <w:pPr>
        <w:rPr>
          <w:rFonts w:cs="Arial"/>
          <w:lang w:val="de-DE"/>
        </w:rPr>
      </w:pPr>
      <w:r w:rsidRPr="00B43AF6">
        <w:rPr>
          <w:rFonts w:cs="Arial"/>
          <w:lang w:val="de-DE"/>
        </w:rPr>
        <w:t xml:space="preserve">Wählen Sie den Punkt "Einen Daisy Online Dienst hinzufügen", um einen solchen Dienst auszuwählen und geben Sie Benutzernamen und Passwort ein. Wählen Sie den Punkt "Eine Daisy Online Konfiguration aus einer Datei importieren", um die Kundenkonfiguration eines Daisy Online Dienstes in Ihren Stream zu laden. Benutzen Sie den Punkt "Daisy Online Anmeldedaten ändern", um die Anmeldedaten Ihres Kontos zu ändern. Benutzen Sie den Punkt "anzuwendende Downloadmethode", um festzulegen, wie der Stream die Bücher aus der Onlinebibliothek herunterlädt. </w:t>
      </w:r>
      <w:r w:rsidR="007E7D9A" w:rsidRPr="002E2247">
        <w:rPr>
          <w:rFonts w:cs="Arial"/>
          <w:lang w:val="de-DE"/>
        </w:rPr>
        <w:t>Sie können zwischen a</w:t>
      </w:r>
      <w:r w:rsidR="007E7D9A">
        <w:rPr>
          <w:rFonts w:cs="Arial"/>
          <w:lang w:val="de-DE"/>
        </w:rPr>
        <w:t xml:space="preserve">utomatischem, manuellem (Standard) und halbautomatischem Download wählen. </w:t>
      </w:r>
      <w:r w:rsidRPr="00B43AF6">
        <w:rPr>
          <w:rFonts w:cs="Arial"/>
          <w:lang w:val="de-DE"/>
        </w:rPr>
        <w:t xml:space="preserve">Wenn Sie sich für den automatischen Download entscheiden, werden die von Ihnen oder der Bibliothek ausgewählten Bücher automatisch auf Ihren Stream geladen. Die manuelle Downloadmethode hat den Vorteil, dass Sie die Option "mehr Bücher herunterladen" nutzen und aussuchen können, welche Bücher heruntergeladen werden. Außerdem können Sie mit dieser Methode Bücher zurückgeben, ohne sie erst herunterladen zu müssen. </w:t>
      </w:r>
      <w:r w:rsidR="007E7D9A">
        <w:rPr>
          <w:rFonts w:cs="Arial"/>
          <w:lang w:val="de-DE"/>
        </w:rPr>
        <w:t>Bei der halbautomatischen Downloadmethode werden Zeitungen und Zeitschriften automatisch heruntergeladen, während alle anderen Inhalte manuell zum Herunterladen ausgewählt werden. N</w:t>
      </w:r>
      <w:r w:rsidRPr="00B43AF6">
        <w:rPr>
          <w:rFonts w:cs="Arial"/>
          <w:lang w:val="de-DE"/>
        </w:rPr>
        <w:t xml:space="preserve">utzen Sie den Punkt "Einen Onlinedienst löschen", um ein Daisykonto komplett mit den dazugehörigen Büchern aus dem Stream zu löschen. </w:t>
      </w:r>
    </w:p>
    <w:p w:rsidR="00B43AF6" w:rsidRDefault="00B43AF6" w:rsidP="00171F75">
      <w:pPr>
        <w:rPr>
          <w:rFonts w:cs="Arial"/>
          <w:lang w:val="de-DE"/>
        </w:rPr>
      </w:pPr>
    </w:p>
    <w:p w:rsidR="00B43AF6" w:rsidRPr="00D167DD" w:rsidRDefault="00B43AF6" w:rsidP="00B43AF6">
      <w:pPr>
        <w:pStyle w:val="Titre2"/>
      </w:pPr>
      <w:bookmarkStart w:id="300" w:name="_Toc461004125"/>
      <w:r w:rsidRPr="00D167DD">
        <w:t xml:space="preserve">Daisy </w:t>
      </w:r>
      <w:r w:rsidRPr="00B43AF6">
        <w:t>Online</w:t>
      </w:r>
      <w:r>
        <w:t xml:space="preserve"> Service</w:t>
      </w:r>
      <w:bookmarkEnd w:id="300"/>
    </w:p>
    <w:p w:rsidR="00B43AF6" w:rsidRDefault="00B43AF6" w:rsidP="00171F75">
      <w:pPr>
        <w:rPr>
          <w:rFonts w:cs="Arial"/>
          <w:lang w:val="de-DE"/>
        </w:rPr>
      </w:pPr>
    </w:p>
    <w:p w:rsidR="00171F75" w:rsidRDefault="00171F75" w:rsidP="00171F75">
      <w:pPr>
        <w:rPr>
          <w:rFonts w:cs="Arial"/>
          <w:lang w:val="de-DE"/>
        </w:rPr>
      </w:pPr>
      <w:r w:rsidRPr="00760D93">
        <w:rPr>
          <w:rFonts w:cs="Arial"/>
          <w:lang w:val="de-DE"/>
        </w:rPr>
        <w:t>Wenn der Stream mit e</w:t>
      </w:r>
      <w:r>
        <w:rPr>
          <w:rFonts w:cs="Arial"/>
          <w:lang w:val="de-DE"/>
        </w:rPr>
        <w:t xml:space="preserve">inem WLAN Netzwerk verbunden ist, können Sie auf Daisy Online zugreiffen, einem Onlinedienst, mit dem man Bücher aus einer kompatiblen Onlinebibliothek ausleihen und herunterladen kann.   </w:t>
      </w:r>
    </w:p>
    <w:p w:rsidR="00171F75" w:rsidRPr="00760D93" w:rsidRDefault="00171F75" w:rsidP="00171F75">
      <w:pPr>
        <w:rPr>
          <w:rFonts w:cs="Arial"/>
          <w:lang w:val="de-DE"/>
        </w:rPr>
      </w:pPr>
      <w:r>
        <w:rPr>
          <w:rFonts w:cs="Arial"/>
          <w:lang w:val="de-DE"/>
        </w:rPr>
        <w:t xml:space="preserve"> </w:t>
      </w:r>
    </w:p>
    <w:p w:rsidR="00171F75" w:rsidRDefault="00171F75" w:rsidP="00171F75">
      <w:pPr>
        <w:rPr>
          <w:rFonts w:cs="Arial"/>
          <w:lang w:val="de-DE"/>
        </w:rPr>
      </w:pPr>
      <w:r w:rsidRPr="00C7155D">
        <w:rPr>
          <w:rFonts w:cs="Arial"/>
          <w:lang w:val="de-DE"/>
        </w:rPr>
        <w:t>Um diesen Onlinedienst zu a</w:t>
      </w:r>
      <w:r>
        <w:rPr>
          <w:rFonts w:cs="Arial"/>
          <w:lang w:val="de-DE"/>
        </w:rPr>
        <w:t>ktivieren:</w:t>
      </w:r>
    </w:p>
    <w:p w:rsidR="00171F75" w:rsidRPr="00171F75" w:rsidRDefault="00171F75" w:rsidP="00171F75">
      <w:pPr>
        <w:pStyle w:val="Paragraphedeliste"/>
        <w:numPr>
          <w:ilvl w:val="0"/>
          <w:numId w:val="34"/>
        </w:numPr>
        <w:rPr>
          <w:rFonts w:cs="Arial"/>
          <w:lang w:val="de-DE"/>
        </w:rPr>
      </w:pPr>
      <w:r w:rsidRPr="00171F75">
        <w:rPr>
          <w:rFonts w:cs="Arial"/>
          <w:lang w:val="de-DE"/>
        </w:rPr>
        <w:t>Drücken Sie die Onlinetaste, um zum OnlineBücherschrank zu navigieren</w:t>
      </w:r>
    </w:p>
    <w:p w:rsidR="00171F75" w:rsidRPr="00171F75" w:rsidRDefault="00171F75" w:rsidP="00171F75">
      <w:pPr>
        <w:pStyle w:val="Paragraphedeliste"/>
        <w:numPr>
          <w:ilvl w:val="0"/>
          <w:numId w:val="34"/>
        </w:numPr>
        <w:rPr>
          <w:rFonts w:cs="Arial"/>
          <w:lang w:val="de-DE"/>
        </w:rPr>
      </w:pPr>
      <w:r w:rsidRPr="00171F75">
        <w:rPr>
          <w:rFonts w:cs="Arial"/>
          <w:lang w:val="de-DE"/>
        </w:rPr>
        <w:t>Drücken Sie die Taste 7 mehrere Male, um zum Daisy Online Menü zu gelangen</w:t>
      </w:r>
    </w:p>
    <w:p w:rsidR="00171F75" w:rsidRPr="00171F75" w:rsidRDefault="00171F75" w:rsidP="00171F75">
      <w:pPr>
        <w:pStyle w:val="Paragraphedeliste"/>
        <w:numPr>
          <w:ilvl w:val="0"/>
          <w:numId w:val="34"/>
        </w:numPr>
        <w:rPr>
          <w:rFonts w:cs="Arial"/>
          <w:lang w:val="de-DE"/>
        </w:rPr>
      </w:pPr>
      <w:r w:rsidRPr="00171F75">
        <w:rPr>
          <w:rFonts w:cs="Arial"/>
          <w:lang w:val="de-DE"/>
        </w:rPr>
        <w:t>Wählen Sie mit den Tasten 2 und 8 den Menüpunkt "Einen Daisy Online Dienst hinzufügen" und bestätigen Sie mit Enter</w:t>
      </w:r>
    </w:p>
    <w:p w:rsidR="00171F75" w:rsidRPr="00171F75" w:rsidRDefault="00171F75" w:rsidP="00171F75">
      <w:pPr>
        <w:pStyle w:val="Paragraphedeliste"/>
        <w:numPr>
          <w:ilvl w:val="0"/>
          <w:numId w:val="34"/>
        </w:numPr>
        <w:rPr>
          <w:rFonts w:cs="Arial"/>
          <w:lang w:val="de-DE"/>
        </w:rPr>
      </w:pPr>
      <w:r w:rsidRPr="00171F75">
        <w:rPr>
          <w:rFonts w:cs="Arial"/>
          <w:lang w:val="de-DE"/>
        </w:rPr>
        <w:t>Nun wählen Sie mit 2 und 8 einen Dienst aus und bestätigen mit Enter</w:t>
      </w:r>
    </w:p>
    <w:p w:rsidR="00171F75" w:rsidRPr="00171F75" w:rsidRDefault="00171F75" w:rsidP="00171F75">
      <w:pPr>
        <w:pStyle w:val="Paragraphedeliste"/>
        <w:numPr>
          <w:ilvl w:val="0"/>
          <w:numId w:val="34"/>
        </w:numPr>
        <w:rPr>
          <w:rFonts w:cs="Arial"/>
          <w:lang w:val="de-DE"/>
        </w:rPr>
      </w:pPr>
      <w:r w:rsidRPr="00171F75">
        <w:rPr>
          <w:rFonts w:cs="Arial"/>
          <w:lang w:val="de-DE"/>
        </w:rPr>
        <w:t>Geben Sie jetzt Benutzername und Passwort ein</w:t>
      </w:r>
    </w:p>
    <w:p w:rsidR="00171F75" w:rsidRPr="00171F75" w:rsidRDefault="00171F75" w:rsidP="00171F75">
      <w:pPr>
        <w:pStyle w:val="Paragraphedeliste"/>
        <w:numPr>
          <w:ilvl w:val="0"/>
          <w:numId w:val="34"/>
        </w:numPr>
        <w:rPr>
          <w:rFonts w:cs="Arial"/>
          <w:lang w:val="de-DE"/>
        </w:rPr>
      </w:pPr>
      <w:r w:rsidRPr="00171F75">
        <w:rPr>
          <w:rFonts w:cs="Arial"/>
          <w:lang w:val="de-DE"/>
        </w:rPr>
        <w:t>Alternativ können Sie mit der HumanWare Companion Software eine Datei mit Ihren Nutzerdaten erstellen und diese vom Online Konfigurationsmenü aus in den Stream importieren</w:t>
      </w:r>
    </w:p>
    <w:p w:rsidR="00437D31" w:rsidRPr="00171F75" w:rsidRDefault="00437D31" w:rsidP="00437D31">
      <w:pPr>
        <w:pStyle w:val="Paragraphedeliste"/>
        <w:numPr>
          <w:ilvl w:val="0"/>
          <w:numId w:val="34"/>
        </w:numPr>
        <w:rPr>
          <w:rFonts w:cs="Arial"/>
          <w:lang w:val="de-DE"/>
        </w:rPr>
      </w:pPr>
      <w:r w:rsidRPr="00171F75">
        <w:rPr>
          <w:rFonts w:cs="Arial"/>
          <w:lang w:val="de-DE"/>
        </w:rPr>
        <w:t>Sobald Sie einen Daisy Online Dienst hinzugefügt haben, erscheint ein Daisybücherregal in Ihrem Onlinebücherschrank. Jeder weitere Daisy Online Dienst, den Sie hinzufügen, bekommt wieder jeweils ein eigenes Daisybücherregal.</w:t>
      </w:r>
    </w:p>
    <w:p w:rsidR="00171F75" w:rsidRDefault="00437D31" w:rsidP="00437D31">
      <w:pPr>
        <w:pStyle w:val="Paragraphedeliste"/>
        <w:ind w:left="0"/>
        <w:rPr>
          <w:rFonts w:cs="Arial"/>
          <w:lang w:val="de-DE"/>
        </w:rPr>
      </w:pPr>
      <w:r w:rsidRPr="00437D31">
        <w:rPr>
          <w:rFonts w:cs="Arial"/>
          <w:lang w:val="de-DE"/>
        </w:rPr>
        <w:t>Navigieren in Ihren Daisy Online Bücherregalen:</w:t>
      </w:r>
    </w:p>
    <w:p w:rsidR="00437D31" w:rsidRDefault="00437D31" w:rsidP="00437D31">
      <w:pPr>
        <w:pStyle w:val="Paragraphedeliste"/>
        <w:ind w:left="0"/>
        <w:rPr>
          <w:rFonts w:cs="Arial"/>
          <w:lang w:val="de-DE"/>
        </w:rPr>
      </w:pPr>
    </w:p>
    <w:p w:rsidR="00437D31" w:rsidRPr="00C3016A" w:rsidRDefault="00437D31" w:rsidP="00437D31">
      <w:pPr>
        <w:pStyle w:val="Paragraphedeliste"/>
        <w:numPr>
          <w:ilvl w:val="0"/>
          <w:numId w:val="38"/>
        </w:numPr>
        <w:contextualSpacing w:val="0"/>
        <w:jc w:val="both"/>
        <w:rPr>
          <w:lang w:val="de-DE"/>
        </w:rPr>
      </w:pPr>
      <w:r w:rsidRPr="00771690">
        <w:rPr>
          <w:rFonts w:cs="Arial"/>
          <w:lang w:val="de-DE"/>
        </w:rPr>
        <w:t>Jeder Daisy Onlinedienst bringt sein eigenes Menü mi</w:t>
      </w:r>
      <w:r>
        <w:rPr>
          <w:rFonts w:cs="Arial"/>
          <w:lang w:val="de-DE"/>
        </w:rPr>
        <w:t>t. Diese Menüs können sich voneinander unterscheiden. Es handelt sich deshalb um dynamische Menüs. Zum Beispiel erlauben einige Dienste das Kopieren von Büchern mit der Taste 3 und andere nicht. Es können unterschiedliche Downloadstandards eingestellt werden, und es kann unterschiedliche Rückgabebedingungen nach Ablauf der Ausleihe geben.</w:t>
      </w:r>
    </w:p>
    <w:p w:rsidR="00437D31" w:rsidRDefault="00437D31" w:rsidP="00986DF6">
      <w:pPr>
        <w:pStyle w:val="Paragraphedeliste"/>
        <w:numPr>
          <w:ilvl w:val="0"/>
          <w:numId w:val="38"/>
        </w:numPr>
        <w:contextualSpacing w:val="0"/>
        <w:jc w:val="both"/>
        <w:rPr>
          <w:rFonts w:cs="Arial"/>
          <w:lang w:val="de-DE"/>
        </w:rPr>
      </w:pPr>
      <w:r w:rsidRPr="00415678">
        <w:rPr>
          <w:rFonts w:cs="Arial"/>
          <w:lang w:val="de-DE"/>
        </w:rPr>
        <w:t xml:space="preserve">Die dynamischen Menüs können auch </w:t>
      </w:r>
      <w:r>
        <w:rPr>
          <w:rFonts w:cs="Arial"/>
          <w:lang w:val="de-DE"/>
        </w:rPr>
        <w:t>beeinflussen, wie Sie nach Inhalten suchen oder in den Katalogen, Wunschlisten, Bestellungen, und Neuerscheinungen  blättern.</w:t>
      </w:r>
    </w:p>
    <w:p w:rsidR="00437D31" w:rsidRPr="004B7569" w:rsidRDefault="00437D31" w:rsidP="00437D31">
      <w:pPr>
        <w:pStyle w:val="Paragraphedeliste"/>
        <w:numPr>
          <w:ilvl w:val="0"/>
          <w:numId w:val="38"/>
        </w:numPr>
        <w:contextualSpacing w:val="0"/>
        <w:jc w:val="both"/>
        <w:rPr>
          <w:lang w:val="de-DE"/>
        </w:rPr>
      </w:pPr>
      <w:r w:rsidRPr="004B7569">
        <w:rPr>
          <w:rFonts w:cs="Arial"/>
          <w:lang w:val="de-DE"/>
        </w:rPr>
        <w:t>2 Sucharten sind möglich: Einfache und erweiterte Such</w:t>
      </w:r>
      <w:r>
        <w:rPr>
          <w:rFonts w:cs="Arial"/>
          <w:lang w:val="de-DE"/>
        </w:rPr>
        <w:t>e. Meistens wird nur eine Suchart angeboten. Die meisten Dienste ermöglichen nur die einfache, einige die erweiterte Suche.</w:t>
      </w:r>
    </w:p>
    <w:p w:rsidR="00437D31" w:rsidRPr="004F64EB" w:rsidRDefault="00437D31" w:rsidP="00986DF6">
      <w:pPr>
        <w:pStyle w:val="Paragraphedeliste"/>
        <w:numPr>
          <w:ilvl w:val="0"/>
          <w:numId w:val="38"/>
        </w:numPr>
        <w:jc w:val="both"/>
        <w:rPr>
          <w:rFonts w:cs="Arial"/>
          <w:lang w:val="de-DE"/>
        </w:rPr>
      </w:pPr>
      <w:r w:rsidRPr="00437D31">
        <w:rPr>
          <w:lang w:val="de-DE"/>
        </w:rPr>
        <w:t>Bei der einfachen Suche werden Sie aufgefordert, den Suchbegrif</w:t>
      </w:r>
      <w:r w:rsidRPr="007E7D9A">
        <w:rPr>
          <w:lang w:val="de-DE"/>
        </w:rPr>
        <w:t>f mit der</w:t>
      </w:r>
      <w:r w:rsidR="00A40840">
        <w:rPr>
          <w:lang w:val="de-DE"/>
        </w:rPr>
        <w:t xml:space="preserve"> </w:t>
      </w:r>
      <w:r w:rsidRPr="007E7D9A">
        <w:rPr>
          <w:lang w:val="de-DE"/>
        </w:rPr>
        <w:t>Multitap-Texteingabe (SMS-Stil) einzugeben.</w:t>
      </w:r>
      <w:r w:rsidRPr="002402FB">
        <w:rPr>
          <w:lang w:val="de-DE"/>
        </w:rPr>
        <w:t xml:space="preserve"> Mit der Lesezeichentaste Wechseln Sie zwischen Buchstaben und Zahlen. Sie können Ihren zuletzt eingegebenen </w:t>
      </w:r>
      <w:r w:rsidRPr="00437D31">
        <w:rPr>
          <w:lang w:val="de-DE"/>
        </w:rPr>
        <w:t xml:space="preserve"> Suchbegriff verfeinern, indem Sie neue Suchkriterien in das Suchfeld eingeben. Diese werden an den vorherigen Suchbegriff angehängt. Drücken Sie nun Enter, um die Suche zu starten und die Ergebnisliste anzuzeigen. Sterntaste zum Abbrechen der Suche. </w:t>
      </w:r>
      <w:bookmarkStart w:id="301" w:name="OLE_LINK1"/>
      <w:r w:rsidRPr="00437D31">
        <w:rPr>
          <w:lang w:val="de-DE"/>
        </w:rPr>
        <w:t>Sie landen in beiden Fällen wieder im dynamischen Menü, wenn Die Suche von dort aus gestartet wurde oder sonst im DOD-Bücherregal.</w:t>
      </w:r>
      <w:bookmarkEnd w:id="301"/>
    </w:p>
    <w:p w:rsidR="00437D31" w:rsidRPr="004F64EB" w:rsidRDefault="007E7D9A" w:rsidP="00986DF6">
      <w:pPr>
        <w:pStyle w:val="Paragraphedeliste"/>
        <w:numPr>
          <w:ilvl w:val="0"/>
          <w:numId w:val="38"/>
        </w:numPr>
        <w:jc w:val="both"/>
        <w:rPr>
          <w:rFonts w:cs="Arial"/>
          <w:lang w:val="de-DE"/>
        </w:rPr>
      </w:pPr>
      <w:r w:rsidRPr="00291454">
        <w:rPr>
          <w:lang w:val="de-DE"/>
        </w:rPr>
        <w:t>Bei der erweiterten Suche kan</w:t>
      </w:r>
      <w:r>
        <w:rPr>
          <w:lang w:val="de-DE"/>
        </w:rPr>
        <w:t xml:space="preserve">n man verschiedene Kriterien wie Titel, Autor etc eingeben. Für jedes Kriterium gibt es ein eigenes Eingabefeld, so dass man gleichzeitig nach mehreren suchen kann. Drücken Sie links/rechts (4/6), um die Multitap-Texteingabe für das ausgewählte Suchkriterium zu öffnen. Der Name des ersten Suchkriteriums und der zuletzt eingegebene Suchbegriff werden gesprochen. </w:t>
      </w:r>
      <w:r w:rsidRPr="00E04B37">
        <w:rPr>
          <w:lang w:val="de-DE"/>
        </w:rPr>
        <w:t xml:space="preserve">Mit 2 oder 8 kann man ein anderes Suchkriterium auswählen. Mit der </w:t>
      </w:r>
      <w:r>
        <w:rPr>
          <w:lang w:val="de-DE"/>
        </w:rPr>
        <w:t>Lesezeichentaste wechselt man beim Schreiben zwischen Buchstaben und Zahlen. Starten Sie die Suche mit Enter, um die Ergebnisliste angezeigt zu bekommen, oder brechen Sie mit der Sterntaste ab. Sie landen in beiden Fällen wieder im dynamischen Menü, wenn Die Suche von dort aus gestartet wurde oder sonst im DOD-Bücherregal</w:t>
      </w:r>
    </w:p>
    <w:p w:rsidR="007E7D9A" w:rsidRPr="004F64EB" w:rsidRDefault="007E7D9A" w:rsidP="00986DF6">
      <w:pPr>
        <w:pStyle w:val="Paragraphedeliste"/>
        <w:numPr>
          <w:ilvl w:val="0"/>
          <w:numId w:val="38"/>
        </w:numPr>
        <w:jc w:val="both"/>
        <w:rPr>
          <w:rFonts w:cs="Arial"/>
          <w:lang w:val="de-DE"/>
        </w:rPr>
      </w:pPr>
      <w:r w:rsidRPr="006632F5">
        <w:rPr>
          <w:lang w:val="de-DE"/>
        </w:rPr>
        <w:t xml:space="preserve">Auch die Ansagen der verschiedenen Onlinedienste können unterschiedlich sein. Mit der Infotaste </w:t>
      </w:r>
      <w:r>
        <w:rPr>
          <w:lang w:val="de-DE"/>
        </w:rPr>
        <w:t xml:space="preserve">(0) </w:t>
      </w:r>
      <w:r w:rsidRPr="006632F5">
        <w:rPr>
          <w:lang w:val="de-DE"/>
        </w:rPr>
        <w:t xml:space="preserve">können Sie sich vergewissern, dass Sie die Ansagen richtig verstanden haben. Bei jedem weiteren Abspielen der Ansagen mit der Infotaste können Sie nun mit jeder anderen Taste </w:t>
      </w:r>
      <w:r>
        <w:rPr>
          <w:lang w:val="de-DE"/>
        </w:rPr>
        <w:t>abbrechen.</w:t>
      </w:r>
    </w:p>
    <w:p w:rsidR="007E7D9A" w:rsidRPr="004F64EB" w:rsidRDefault="007E7D9A" w:rsidP="00986DF6">
      <w:pPr>
        <w:pStyle w:val="Paragraphedeliste"/>
        <w:numPr>
          <w:ilvl w:val="0"/>
          <w:numId w:val="38"/>
        </w:numPr>
        <w:jc w:val="both"/>
        <w:rPr>
          <w:rFonts w:cs="Arial"/>
          <w:lang w:val="de-DE"/>
        </w:rPr>
      </w:pPr>
      <w:r w:rsidRPr="00FB0E73">
        <w:rPr>
          <w:lang w:val="de-DE"/>
        </w:rPr>
        <w:t>Auch die Funktionen d</w:t>
      </w:r>
      <w:r>
        <w:rPr>
          <w:lang w:val="de-DE"/>
        </w:rPr>
        <w:t>er Taste 3 verändern sich je nach den Vorgaben der verschiedenen Onlinedienste. Immer bestehen bleibt die Funktion "Lösche ausgewähltes Buch von internem Speicher", aber ob es möglich ist, ein buch auf eine SD Karte zu verschieben oder es erneut herunterzuladen, hängt</w:t>
      </w:r>
      <w:r w:rsidR="00A90D4D">
        <w:rPr>
          <w:lang w:val="de-DE"/>
        </w:rPr>
        <w:t xml:space="preserve"> </w:t>
      </w:r>
      <w:r>
        <w:rPr>
          <w:lang w:val="de-DE"/>
        </w:rPr>
        <w:t>vo</w:t>
      </w:r>
      <w:r w:rsidR="00A90D4D">
        <w:rPr>
          <w:lang w:val="de-DE"/>
        </w:rPr>
        <w:t>n</w:t>
      </w:r>
      <w:r>
        <w:rPr>
          <w:lang w:val="de-DE"/>
        </w:rPr>
        <w:t xml:space="preserve"> </w:t>
      </w:r>
      <w:r w:rsidR="002E182F">
        <w:rPr>
          <w:lang w:val="de-DE"/>
        </w:rPr>
        <w:t xml:space="preserve">der Ausleihordnung des </w:t>
      </w:r>
      <w:r>
        <w:rPr>
          <w:lang w:val="de-DE"/>
        </w:rPr>
        <w:t>jeweiligen Onlinedienst</w:t>
      </w:r>
      <w:r w:rsidR="00A25082">
        <w:rPr>
          <w:lang w:val="de-DE"/>
        </w:rPr>
        <w:t>es</w:t>
      </w:r>
      <w:r>
        <w:rPr>
          <w:lang w:val="de-DE"/>
        </w:rPr>
        <w:t xml:space="preserve"> ab.</w:t>
      </w:r>
    </w:p>
    <w:p w:rsidR="007E7D9A" w:rsidRDefault="007E7D9A" w:rsidP="00986DF6">
      <w:pPr>
        <w:pStyle w:val="Paragraphedeliste"/>
        <w:numPr>
          <w:ilvl w:val="0"/>
          <w:numId w:val="38"/>
        </w:numPr>
        <w:jc w:val="both"/>
        <w:rPr>
          <w:rFonts w:cs="Arial"/>
          <w:lang w:val="de-DE"/>
        </w:rPr>
      </w:pPr>
      <w:r w:rsidRPr="00AB00F0">
        <w:rPr>
          <w:rFonts w:cs="Arial"/>
          <w:lang w:val="de-DE"/>
        </w:rPr>
        <w:t xml:space="preserve">Obwohl jedes dynamische Menü anders </w:t>
      </w:r>
      <w:r>
        <w:rPr>
          <w:rFonts w:cs="Arial"/>
          <w:lang w:val="de-DE"/>
        </w:rPr>
        <w:t>sein kann, gibt es doch einige Regeln, die immer gelten. Zum Beispiel verändert man die Auswahl immer mit den Tasten 4/6 (links/rechts) oder mit 2/8 (auf/ab) und bestätigt sie mit Enter (Raute).</w:t>
      </w:r>
    </w:p>
    <w:p w:rsidR="007E7D9A" w:rsidRDefault="007E7D9A" w:rsidP="00986DF6">
      <w:pPr>
        <w:pStyle w:val="Paragraphedeliste"/>
        <w:numPr>
          <w:ilvl w:val="0"/>
          <w:numId w:val="38"/>
        </w:numPr>
        <w:jc w:val="both"/>
        <w:rPr>
          <w:rFonts w:cs="Arial"/>
          <w:lang w:val="de-DE"/>
        </w:rPr>
      </w:pPr>
      <w:r w:rsidRPr="003B6E74">
        <w:rPr>
          <w:rFonts w:cs="Arial"/>
          <w:lang w:val="de-DE"/>
        </w:rPr>
        <w:t xml:space="preserve">Die wo bin ich </w:t>
      </w:r>
      <w:r>
        <w:rPr>
          <w:rFonts w:cs="Arial"/>
          <w:lang w:val="de-DE"/>
        </w:rPr>
        <w:t>Taste (5) liest die Buchbeschreibung vor, falls vorhanden.</w:t>
      </w:r>
    </w:p>
    <w:p w:rsidR="007E7D9A" w:rsidRDefault="007E7D9A" w:rsidP="00986DF6">
      <w:pPr>
        <w:pStyle w:val="Paragraphedeliste"/>
        <w:numPr>
          <w:ilvl w:val="0"/>
          <w:numId w:val="38"/>
        </w:numPr>
        <w:jc w:val="both"/>
        <w:rPr>
          <w:rFonts w:cs="Arial"/>
          <w:lang w:val="de-DE"/>
        </w:rPr>
      </w:pPr>
      <w:r w:rsidRPr="00D62752">
        <w:rPr>
          <w:rFonts w:cs="Arial"/>
          <w:lang w:val="de-DE"/>
        </w:rPr>
        <w:t xml:space="preserve">Die gehe zu Taste </w:t>
      </w:r>
      <w:r>
        <w:rPr>
          <w:rFonts w:cs="Arial"/>
          <w:lang w:val="de-DE"/>
        </w:rPr>
        <w:t>kann zum Buchindex springen, wenn vom Dienst vorgesehen.</w:t>
      </w:r>
    </w:p>
    <w:p w:rsidR="007E7D9A" w:rsidRPr="004F64EB" w:rsidRDefault="007E7D9A" w:rsidP="00986DF6">
      <w:pPr>
        <w:pStyle w:val="Paragraphedeliste"/>
        <w:numPr>
          <w:ilvl w:val="0"/>
          <w:numId w:val="38"/>
        </w:numPr>
        <w:jc w:val="both"/>
        <w:rPr>
          <w:rFonts w:cs="Arial"/>
          <w:lang w:val="de-DE"/>
        </w:rPr>
      </w:pPr>
      <w:r w:rsidRPr="003D2EB0">
        <w:rPr>
          <w:rFonts w:cs="Arial"/>
          <w:lang w:val="de-DE"/>
        </w:rPr>
        <w:t>Nach einer Buchauswahl zu</w:t>
      </w:r>
      <w:r>
        <w:rPr>
          <w:rFonts w:cs="Arial"/>
          <w:lang w:val="de-DE"/>
        </w:rPr>
        <w:t>m</w:t>
      </w:r>
      <w:r w:rsidRPr="003D2EB0">
        <w:rPr>
          <w:rFonts w:cs="Arial"/>
          <w:lang w:val="de-DE"/>
        </w:rPr>
        <w:t xml:space="preserve"> </w:t>
      </w:r>
      <w:r>
        <w:rPr>
          <w:rFonts w:cs="Arial"/>
          <w:lang w:val="de-DE"/>
        </w:rPr>
        <w:t>Download erklingt der Hinweis: "Wurde in die Downloadschlange eingereiht". Durch Drücken und Halten von Enter bekommt man Informationen zum Downloadstatus.</w:t>
      </w:r>
      <w:r w:rsidRPr="007E7D9A">
        <w:rPr>
          <w:lang w:val="de-DE"/>
        </w:rPr>
        <w:t xml:space="preserve"> </w:t>
      </w:r>
    </w:p>
    <w:p w:rsidR="007E7D9A" w:rsidRPr="00437D31" w:rsidRDefault="007E7D9A" w:rsidP="00986DF6">
      <w:pPr>
        <w:pStyle w:val="Paragraphedeliste"/>
        <w:numPr>
          <w:ilvl w:val="0"/>
          <w:numId w:val="38"/>
        </w:numPr>
        <w:jc w:val="both"/>
        <w:rPr>
          <w:rFonts w:cs="Arial"/>
          <w:lang w:val="de-DE"/>
        </w:rPr>
      </w:pPr>
      <w:r w:rsidRPr="00A12E26">
        <w:rPr>
          <w:lang w:val="de-DE"/>
        </w:rPr>
        <w:t>Zusätzlich zum Abbrechen der Suche</w:t>
      </w:r>
      <w:r>
        <w:rPr>
          <w:lang w:val="de-DE"/>
        </w:rPr>
        <w:t xml:space="preserve"> kann man sich mit der Sterntaste im Menü zurückbewegen und das dynamische Menü eines Daisy Online Bücherregals  verlassen.</w:t>
      </w:r>
    </w:p>
    <w:p w:rsidR="00437D31" w:rsidRPr="00437D31" w:rsidRDefault="00437D31" w:rsidP="00437D31">
      <w:pPr>
        <w:jc w:val="both"/>
        <w:rPr>
          <w:rFonts w:cs="Arial"/>
          <w:lang w:val="de-DE"/>
        </w:rPr>
      </w:pPr>
    </w:p>
    <w:p w:rsidR="00171F75" w:rsidRPr="00A941F2" w:rsidRDefault="00171F75" w:rsidP="00171F75">
      <w:pPr>
        <w:rPr>
          <w:rFonts w:cs="Arial"/>
          <w:lang w:val="de-DE"/>
        </w:rPr>
      </w:pPr>
      <w:r w:rsidRPr="00A941F2">
        <w:rPr>
          <w:rFonts w:cs="Arial"/>
          <w:lang w:val="de-DE"/>
        </w:rPr>
        <w:t>Die heruntergeladenen Bücher jeder I</w:t>
      </w:r>
      <w:r>
        <w:rPr>
          <w:rFonts w:cs="Arial"/>
          <w:lang w:val="de-DE"/>
        </w:rPr>
        <w:t xml:space="preserve">hrer Hörbüchereien finden Sie im dazugehörigen Daisy Online Bücherregal. Wenn das Ablaufdatum eines Buches angegeben wurde, wird es nach dem Titel angesagt. Wenn es bereits abgelaufen ist und zurückgegeben werden muss, wird das Datum vor dem Titel angesagt. Mit der wo bin ich Taste (5) bekommen Sie eine Beschreibung eines Buches, ob es heruntergeladen ist oder nicht. Sie können das Ablaufdatum auch erfahren, wenn Sie sich innerhalb eines Buches befinden, indem Sie 5 drücken. </w:t>
      </w:r>
    </w:p>
    <w:p w:rsidR="00171F75" w:rsidRPr="007E3C6C" w:rsidRDefault="00171F75" w:rsidP="00171F75">
      <w:pPr>
        <w:rPr>
          <w:rFonts w:cs="Arial"/>
          <w:lang w:val="de-DE"/>
        </w:rPr>
      </w:pPr>
    </w:p>
    <w:p w:rsidR="00A90D4D" w:rsidRDefault="00A90D4D" w:rsidP="00171F75">
      <w:pPr>
        <w:rPr>
          <w:rFonts w:cs="Arial"/>
          <w:lang w:val="de-DE"/>
        </w:rPr>
      </w:pPr>
      <w:r>
        <w:rPr>
          <w:rFonts w:cs="Arial"/>
          <w:lang w:val="de-DE"/>
        </w:rPr>
        <w:t>Die 3 Downloadmethoden:</w:t>
      </w:r>
    </w:p>
    <w:p w:rsidR="00171F75" w:rsidRDefault="00171F75" w:rsidP="00171F75">
      <w:pPr>
        <w:rPr>
          <w:rFonts w:cs="Arial"/>
          <w:lang w:val="de-DE"/>
        </w:rPr>
      </w:pPr>
      <w:r w:rsidRPr="007E3C6C">
        <w:rPr>
          <w:rFonts w:cs="Arial"/>
          <w:lang w:val="de-DE"/>
        </w:rPr>
        <w:t>Wenn Sie im Daisy O</w:t>
      </w:r>
      <w:r>
        <w:rPr>
          <w:rFonts w:cs="Arial"/>
          <w:lang w:val="de-DE"/>
        </w:rPr>
        <w:t>nline Menü manuelles Herunterladen (Standard) ausgewählt haben, finden Sie im Daisybücherregal die Option "mehr Bücher herunterladen". Hier können Sie in den Büchern stöbern, die Ihnen zum Download zur Verfügung stehen. Der Download eines Buches wird mit Enter gestartet. Mit der Rückgabeoption auf der 3 können Sie ein Buch zurückgeben, ohne es vorher herunterzuladen. Das geht auch im Offlinemodus: Sobald Sie mit einem WLAN Netzwerk verbunden sind, wird die Rückgabe ausgeführt.</w:t>
      </w:r>
    </w:p>
    <w:p w:rsidR="00A90D4D" w:rsidRDefault="00A90D4D" w:rsidP="00171F75">
      <w:pPr>
        <w:rPr>
          <w:rFonts w:cs="Arial"/>
          <w:lang w:val="de-DE"/>
        </w:rPr>
      </w:pPr>
    </w:p>
    <w:p w:rsidR="00171F75" w:rsidRDefault="00171F75" w:rsidP="00171F75">
      <w:pPr>
        <w:rPr>
          <w:rFonts w:cs="Arial"/>
          <w:lang w:val="de-DE"/>
        </w:rPr>
      </w:pPr>
      <w:r>
        <w:rPr>
          <w:rFonts w:cs="Arial"/>
          <w:lang w:val="de-DE"/>
        </w:rPr>
        <w:t>Wenn Sie im Daisy Online Menü automatisches Herunterladen ausgewählt haben, lädt der Stream in gewissen Zeitabständen alle Bücher herunter, die Ihnen zur Ausleihe zur Verfügung stehen. Möchten Sie aber sofort auf Ihre Bücher zugreifen, können Sie im Daisy Online Bücherregal die Option "Nach neuen Inhalten suchen" benutzen: Bücher werden dann heruntergeladen, wenn durch die Rückgabe anderer Bücher genügend interner Speicherplatz frei geworden ist.</w:t>
      </w:r>
    </w:p>
    <w:p w:rsidR="00171F75" w:rsidRDefault="00171F75" w:rsidP="00171F75">
      <w:pPr>
        <w:rPr>
          <w:rFonts w:cs="Arial"/>
          <w:lang w:val="de-DE"/>
        </w:rPr>
      </w:pPr>
    </w:p>
    <w:p w:rsidR="00A90D4D" w:rsidRDefault="00A90D4D" w:rsidP="00A90D4D">
      <w:pPr>
        <w:rPr>
          <w:lang w:val="de-DE"/>
        </w:rPr>
      </w:pPr>
      <w:r w:rsidRPr="00BB1210">
        <w:rPr>
          <w:lang w:val="de-DE"/>
        </w:rPr>
        <w:t>Wenn Sie im D</w:t>
      </w:r>
      <w:r>
        <w:rPr>
          <w:lang w:val="de-DE"/>
        </w:rPr>
        <w:t>aisy Online Menü die halbautomatische Downloadmethode ausgewählt haben, werden Zeitungen und Zeitschriften automatisch heruntergeladen, aber Sie bestimmen manuell, welche anderen Inhalte wie z.B. Bücher heruntergeladen werden.</w:t>
      </w:r>
    </w:p>
    <w:p w:rsidR="00A90D4D" w:rsidRDefault="00A90D4D" w:rsidP="00171F75">
      <w:pPr>
        <w:rPr>
          <w:rFonts w:cs="Arial"/>
          <w:lang w:val="de-DE"/>
        </w:rPr>
      </w:pPr>
    </w:p>
    <w:p w:rsidR="00171F75" w:rsidRPr="007E3C6C" w:rsidRDefault="00171F75" w:rsidP="00171F75">
      <w:pPr>
        <w:rPr>
          <w:rFonts w:cs="Arial"/>
          <w:lang w:val="de-DE"/>
        </w:rPr>
      </w:pPr>
    </w:p>
    <w:p w:rsidR="007E7D9A" w:rsidRDefault="007E7D9A" w:rsidP="00171F75">
      <w:pPr>
        <w:jc w:val="both"/>
        <w:rPr>
          <w:lang w:val="de-DE"/>
        </w:rPr>
      </w:pPr>
    </w:p>
    <w:p w:rsidR="007E7D9A" w:rsidRPr="00986DF6" w:rsidRDefault="007E7D9A" w:rsidP="007E7D9A">
      <w:pPr>
        <w:rPr>
          <w:rFonts w:cs="Arial"/>
          <w:lang w:val="de-DE"/>
        </w:rPr>
      </w:pPr>
    </w:p>
    <w:p w:rsidR="007E7D9A" w:rsidRPr="00986DF6" w:rsidRDefault="007E7D9A" w:rsidP="00171F75">
      <w:pPr>
        <w:jc w:val="both"/>
        <w:rPr>
          <w:lang w:val="de-DE"/>
        </w:rPr>
      </w:pPr>
    </w:p>
    <w:p w:rsidR="000552DE" w:rsidRDefault="007942F3" w:rsidP="005F7D68">
      <w:pPr>
        <w:pStyle w:val="Titre1"/>
      </w:pPr>
      <w:bookmarkStart w:id="302" w:name="_Toc461004126"/>
      <w:r>
        <w:t xml:space="preserve">Stream </w:t>
      </w:r>
      <w:r w:rsidR="000552DE">
        <w:t>WLAN-Features</w:t>
      </w:r>
      <w:bookmarkEnd w:id="302"/>
    </w:p>
    <w:p w:rsidR="000552DE" w:rsidRDefault="000552DE" w:rsidP="00D35562">
      <w:pPr>
        <w:rPr>
          <w:lang w:val="de-DE"/>
        </w:rPr>
      </w:pPr>
    </w:p>
    <w:p w:rsidR="00582508" w:rsidRDefault="00E95B13" w:rsidP="00FE1556">
      <w:pPr>
        <w:rPr>
          <w:lang w:val="de-DE"/>
        </w:rPr>
      </w:pPr>
      <w:r>
        <w:rPr>
          <w:lang w:val="de-DE"/>
        </w:rPr>
        <w:t>Wenn Sie die Onlinetaste (in der Mitte der obersten Rei</w:t>
      </w:r>
      <w:r w:rsidR="00067D4B">
        <w:rPr>
          <w:lang w:val="de-DE"/>
        </w:rPr>
        <w:t xml:space="preserve">he) drücken, gelangen Sie in den Onlinebücherschrank. </w:t>
      </w:r>
      <w:r>
        <w:rPr>
          <w:lang w:val="de-DE"/>
        </w:rPr>
        <w:t xml:space="preserve"> </w:t>
      </w:r>
      <w:r w:rsidR="00067D4B">
        <w:rPr>
          <w:lang w:val="de-DE"/>
        </w:rPr>
        <w:t xml:space="preserve">Er kann </w:t>
      </w:r>
      <w:r w:rsidR="00617546">
        <w:rPr>
          <w:lang w:val="de-DE"/>
        </w:rPr>
        <w:t>nicht erreicht werden,</w:t>
      </w:r>
      <w:r w:rsidR="009F61C1">
        <w:rPr>
          <w:lang w:val="de-DE"/>
        </w:rPr>
        <w:t xml:space="preserve"> wenn sich der Stream im Flugmodus befindet. Der Flugmodus schaltet jegliche WLAN-Kommunikation des Streams ab</w:t>
      </w:r>
      <w:r w:rsidR="003E28CA">
        <w:rPr>
          <w:lang w:val="de-DE"/>
        </w:rPr>
        <w:t xml:space="preserve"> und sollte während des Fliegens eingeschaltet werden.</w:t>
      </w:r>
      <w:r w:rsidR="00DB48EF">
        <w:rPr>
          <w:lang w:val="de-DE"/>
        </w:rPr>
        <w:t xml:space="preserve"> Umgekehrt erlaubt das Ausschalten des Flugmodus WLAN-Kommunikation mit dem Stream. </w:t>
      </w:r>
      <w:r w:rsidR="008E7873">
        <w:rPr>
          <w:lang w:val="de-DE"/>
        </w:rPr>
        <w:t xml:space="preserve">Drücken und halten Sie die Onlinetaste, um den Flugmodus ein- oder auszuschalten. </w:t>
      </w:r>
      <w:r w:rsidR="00FD145F">
        <w:rPr>
          <w:lang w:val="de-DE"/>
        </w:rPr>
        <w:t xml:space="preserve">Wenn Sie </w:t>
      </w:r>
      <w:r w:rsidR="00067D4B">
        <w:rPr>
          <w:lang w:val="de-DE"/>
        </w:rPr>
        <w:t xml:space="preserve">den Onlinebücherschrank nicht </w:t>
      </w:r>
      <w:r w:rsidR="00FD145F">
        <w:rPr>
          <w:lang w:val="de-DE"/>
        </w:rPr>
        <w:t xml:space="preserve">benutzen, ist es besser, den Flugmodus eingeschaltet zu lassen, weil </w:t>
      </w:r>
      <w:r w:rsidR="00B92545">
        <w:rPr>
          <w:lang w:val="de-DE"/>
        </w:rPr>
        <w:t xml:space="preserve"> dadurch der Batterieverbrauch verringert wird.</w:t>
      </w:r>
      <w:r w:rsidR="005F7D68">
        <w:rPr>
          <w:lang w:val="de-DE"/>
        </w:rPr>
        <w:t xml:space="preserve"> </w:t>
      </w:r>
      <w:r w:rsidR="00582508">
        <w:rPr>
          <w:lang w:val="de-DE"/>
        </w:rPr>
        <w:t xml:space="preserve">Drücken Sie </w:t>
      </w:r>
      <w:r w:rsidR="00067D4B">
        <w:rPr>
          <w:lang w:val="de-DE"/>
        </w:rPr>
        <w:t>die Onlinetaste, um zwischen dem</w:t>
      </w:r>
      <w:r w:rsidR="00582508">
        <w:rPr>
          <w:lang w:val="de-DE"/>
        </w:rPr>
        <w:t xml:space="preserve"> Off- und</w:t>
      </w:r>
      <w:r w:rsidR="00DE28AF">
        <w:rPr>
          <w:lang w:val="de-DE"/>
        </w:rPr>
        <w:t xml:space="preserve"> O</w:t>
      </w:r>
      <w:r w:rsidR="00582508">
        <w:rPr>
          <w:lang w:val="de-DE"/>
        </w:rPr>
        <w:t>n</w:t>
      </w:r>
      <w:r w:rsidR="00810090">
        <w:rPr>
          <w:lang w:val="de-DE"/>
        </w:rPr>
        <w:t>line</w:t>
      </w:r>
      <w:r w:rsidR="003C5B0E">
        <w:rPr>
          <w:lang w:val="de-DE"/>
        </w:rPr>
        <w:t>b</w:t>
      </w:r>
      <w:r w:rsidR="00582508">
        <w:rPr>
          <w:lang w:val="de-DE"/>
        </w:rPr>
        <w:t>ücher</w:t>
      </w:r>
      <w:r w:rsidR="00067D4B">
        <w:rPr>
          <w:lang w:val="de-DE"/>
        </w:rPr>
        <w:t>schrank</w:t>
      </w:r>
      <w:r w:rsidR="00582508">
        <w:rPr>
          <w:lang w:val="de-DE"/>
        </w:rPr>
        <w:t xml:space="preserve"> zu wechseln.</w:t>
      </w:r>
    </w:p>
    <w:p w:rsidR="00F76074" w:rsidRDefault="00F76074" w:rsidP="004A18B6">
      <w:pPr>
        <w:pStyle w:val="Corpsdetexte"/>
        <w:rPr>
          <w:lang w:val="de-DE"/>
        </w:rPr>
      </w:pPr>
    </w:p>
    <w:p w:rsidR="001B42D1" w:rsidRDefault="001B42D1" w:rsidP="00A9722B">
      <w:pPr>
        <w:pStyle w:val="Titre2"/>
      </w:pPr>
      <w:bookmarkStart w:id="303" w:name="_Toc461004127"/>
      <w:r w:rsidRPr="001B42D1">
        <w:rPr>
          <w:lang w:val="de-DE"/>
        </w:rPr>
        <w:t>O</w:t>
      </w:r>
      <w:r>
        <w:rPr>
          <w:lang w:val="de-DE"/>
        </w:rPr>
        <w:t>n</w:t>
      </w:r>
      <w:r w:rsidR="00810090">
        <w:rPr>
          <w:lang w:val="de-DE"/>
        </w:rPr>
        <w:t>line</w:t>
      </w:r>
      <w:r w:rsidR="003C5B0E">
        <w:rPr>
          <w:lang w:val="de-DE"/>
        </w:rPr>
        <w:t>s</w:t>
      </w:r>
      <w:r>
        <w:rPr>
          <w:lang w:val="de-DE"/>
        </w:rPr>
        <w:t>uche nach Updates</w:t>
      </w:r>
      <w:bookmarkEnd w:id="303"/>
    </w:p>
    <w:p w:rsidR="00A9722B" w:rsidRPr="00A9722B" w:rsidRDefault="00A9722B" w:rsidP="00A9722B">
      <w:pPr>
        <w:rPr>
          <w:lang w:val="en-CA"/>
        </w:rPr>
      </w:pPr>
    </w:p>
    <w:p w:rsidR="00627389" w:rsidRDefault="00B60D5F" w:rsidP="00FE1556">
      <w:pPr>
        <w:rPr>
          <w:lang w:val="de-DE"/>
        </w:rPr>
      </w:pPr>
      <w:r w:rsidRPr="001B42D1">
        <w:rPr>
          <w:lang w:val="de-DE"/>
        </w:rPr>
        <w:t xml:space="preserve">Wenn der Stream mit dem Internet verbunden ist, greift er </w:t>
      </w:r>
      <w:r w:rsidR="00B230C9">
        <w:rPr>
          <w:lang w:val="de-DE"/>
        </w:rPr>
        <w:t xml:space="preserve">automatisch </w:t>
      </w:r>
      <w:r w:rsidR="000462BE">
        <w:rPr>
          <w:lang w:val="de-DE"/>
        </w:rPr>
        <w:t>vom On</w:t>
      </w:r>
      <w:r w:rsidR="00810090">
        <w:rPr>
          <w:lang w:val="de-DE"/>
        </w:rPr>
        <w:t>line</w:t>
      </w:r>
      <w:r w:rsidR="00A4507E">
        <w:rPr>
          <w:lang w:val="de-DE"/>
        </w:rPr>
        <w:t>b</w:t>
      </w:r>
      <w:r w:rsidR="000462BE">
        <w:rPr>
          <w:lang w:val="de-DE"/>
        </w:rPr>
        <w:t>ücher</w:t>
      </w:r>
      <w:r w:rsidR="00C84C27">
        <w:rPr>
          <w:lang w:val="de-DE"/>
        </w:rPr>
        <w:t>schrank</w:t>
      </w:r>
      <w:r w:rsidR="0097596D">
        <w:rPr>
          <w:lang w:val="de-DE"/>
        </w:rPr>
        <w:t xml:space="preserve"> aus </w:t>
      </w:r>
      <w:r w:rsidR="000462BE">
        <w:rPr>
          <w:lang w:val="de-DE"/>
        </w:rPr>
        <w:t xml:space="preserve"> </w:t>
      </w:r>
      <w:r w:rsidRPr="001B42D1">
        <w:rPr>
          <w:lang w:val="de-DE"/>
        </w:rPr>
        <w:t xml:space="preserve">auf die HW Website zu und prüft, ob </w:t>
      </w:r>
      <w:r w:rsidR="001B42D1">
        <w:rPr>
          <w:lang w:val="de-DE"/>
        </w:rPr>
        <w:t>ein</w:t>
      </w:r>
      <w:r w:rsidR="00B230C9">
        <w:rPr>
          <w:lang w:val="de-DE"/>
        </w:rPr>
        <w:t xml:space="preserve"> </w:t>
      </w:r>
      <w:r w:rsidR="001B42D1">
        <w:rPr>
          <w:lang w:val="de-DE"/>
        </w:rPr>
        <w:t xml:space="preserve">Software-Update zur </w:t>
      </w:r>
      <w:r w:rsidR="00BD5598">
        <w:rPr>
          <w:lang w:val="de-DE"/>
        </w:rPr>
        <w:t>Verfügung</w:t>
      </w:r>
      <w:r w:rsidR="001B42D1">
        <w:rPr>
          <w:lang w:val="de-DE"/>
        </w:rPr>
        <w:t xml:space="preserve"> steht.</w:t>
      </w:r>
      <w:r w:rsidR="00B230C9">
        <w:rPr>
          <w:lang w:val="de-DE"/>
        </w:rPr>
        <w:t xml:space="preserve"> </w:t>
      </w:r>
      <w:r w:rsidR="00E53B21">
        <w:rPr>
          <w:lang w:val="de-DE"/>
        </w:rPr>
        <w:t>Sie werden dann gefragt, ob Sie das Update herunterladen und installieren wollen.</w:t>
      </w:r>
      <w:r w:rsidR="00A9722B">
        <w:rPr>
          <w:lang w:val="de-DE"/>
        </w:rPr>
        <w:t xml:space="preserve"> </w:t>
      </w:r>
      <w:r w:rsidR="003379C3">
        <w:rPr>
          <w:lang w:val="de-DE"/>
        </w:rPr>
        <w:t xml:space="preserve">Die automatische Suche nach Updates kann im </w:t>
      </w:r>
      <w:r w:rsidR="004E3D5D">
        <w:rPr>
          <w:lang w:val="de-DE"/>
        </w:rPr>
        <w:t>Softwareaktualisierungsmenü ausgeschaltet werden</w:t>
      </w:r>
      <w:r w:rsidR="00F75B0B">
        <w:rPr>
          <w:lang w:val="de-DE"/>
        </w:rPr>
        <w:t>,</w:t>
      </w:r>
      <w:r w:rsidR="004E3D5D">
        <w:rPr>
          <w:lang w:val="de-DE"/>
        </w:rPr>
        <w:t xml:space="preserve"> </w:t>
      </w:r>
      <w:r w:rsidR="00F75B0B">
        <w:rPr>
          <w:lang w:val="de-DE"/>
        </w:rPr>
        <w:t>und m</w:t>
      </w:r>
      <w:r w:rsidR="0060002E">
        <w:rPr>
          <w:lang w:val="de-DE"/>
        </w:rPr>
        <w:t>an kann von diesem Menü aus auch manuell eine Suche nach Updates auslösen</w:t>
      </w:r>
      <w:r w:rsidR="00F835F4">
        <w:rPr>
          <w:lang w:val="de-DE"/>
        </w:rPr>
        <w:t xml:space="preserve">. </w:t>
      </w:r>
      <w:r w:rsidR="005F7D68">
        <w:rPr>
          <w:lang w:val="de-DE"/>
        </w:rPr>
        <w:t>(</w:t>
      </w:r>
      <w:r w:rsidR="00627389">
        <w:rPr>
          <w:lang w:val="de-DE"/>
        </w:rPr>
        <w:t xml:space="preserve">S. Kapitel 9, </w:t>
      </w:r>
      <w:r w:rsidR="007E7454">
        <w:rPr>
          <w:lang w:val="de-DE"/>
        </w:rPr>
        <w:t>Update der Stream-Software, um zu erfahren, wie Sie mit WLAN Ihren Stream aktualisieren können.</w:t>
      </w:r>
      <w:r w:rsidR="005F7D68">
        <w:rPr>
          <w:lang w:val="de-DE"/>
        </w:rPr>
        <w:t>)</w:t>
      </w:r>
    </w:p>
    <w:p w:rsidR="00240626" w:rsidRDefault="00240626" w:rsidP="004A18B6">
      <w:pPr>
        <w:pStyle w:val="Corpsdetexte"/>
        <w:rPr>
          <w:lang w:val="de-DE"/>
        </w:rPr>
      </w:pPr>
    </w:p>
    <w:p w:rsidR="005304B2" w:rsidRPr="00A9722B" w:rsidRDefault="00240626" w:rsidP="004A18B6">
      <w:pPr>
        <w:pStyle w:val="Titre2"/>
      </w:pPr>
      <w:bookmarkStart w:id="304" w:name="_Toc461004128"/>
      <w:r>
        <w:t>Onlinedienste</w:t>
      </w:r>
      <w:bookmarkEnd w:id="304"/>
    </w:p>
    <w:p w:rsidR="00C118D0" w:rsidRDefault="00C118D0" w:rsidP="00F76074">
      <w:pPr>
        <w:pStyle w:val="Titre3"/>
        <w:rPr>
          <w:lang w:val="de-DE"/>
        </w:rPr>
      </w:pPr>
      <w:bookmarkStart w:id="305" w:name="_Toc461004129"/>
      <w:r>
        <w:rPr>
          <w:lang w:val="de-DE"/>
        </w:rPr>
        <w:t>NFB Newsline (nur für USA)</w:t>
      </w:r>
      <w:bookmarkEnd w:id="305"/>
    </w:p>
    <w:p w:rsidR="005304B2" w:rsidRDefault="005304B2" w:rsidP="00F76074">
      <w:pPr>
        <w:pStyle w:val="Titre3"/>
        <w:rPr>
          <w:lang w:val="de-DE"/>
        </w:rPr>
      </w:pPr>
      <w:bookmarkStart w:id="306" w:name="_Toc461004130"/>
      <w:r>
        <w:rPr>
          <w:lang w:val="de-DE"/>
        </w:rPr>
        <w:t>Bookshare</w:t>
      </w:r>
      <w:bookmarkEnd w:id="306"/>
    </w:p>
    <w:p w:rsidR="009051AC" w:rsidRDefault="005C2C69" w:rsidP="00FE1556">
      <w:pPr>
        <w:rPr>
          <w:lang w:val="de-DE"/>
        </w:rPr>
      </w:pPr>
      <w:r>
        <w:rPr>
          <w:lang w:val="de-DE"/>
        </w:rPr>
        <w:t>Bookshare ist eine On</w:t>
      </w:r>
      <w:r w:rsidR="00810090">
        <w:rPr>
          <w:lang w:val="de-DE"/>
        </w:rPr>
        <w:t>line</w:t>
      </w:r>
      <w:r w:rsidR="009740A9">
        <w:rPr>
          <w:lang w:val="de-DE"/>
        </w:rPr>
        <w:t>b</w:t>
      </w:r>
      <w:r>
        <w:rPr>
          <w:lang w:val="de-DE"/>
        </w:rPr>
        <w:t xml:space="preserve">ibliothek mit urheberrechtlich geschützten Inhalten. </w:t>
      </w:r>
      <w:r w:rsidR="009051AC">
        <w:rPr>
          <w:lang w:val="de-DE"/>
        </w:rPr>
        <w:t>Alle lesebehinderten Menschen können Mitglied werden. Einzelheiten dazu erfahren Sie von der DZB in Leipzig</w:t>
      </w:r>
      <w:r w:rsidR="0075052F">
        <w:rPr>
          <w:lang w:val="de-DE"/>
        </w:rPr>
        <w:t xml:space="preserve"> und auf</w:t>
      </w:r>
    </w:p>
    <w:p w:rsidR="0075052F" w:rsidRPr="00783C39" w:rsidRDefault="00A1756D" w:rsidP="00FE1556">
      <w:pPr>
        <w:rPr>
          <w:lang w:val="de-DE"/>
        </w:rPr>
      </w:pPr>
      <w:hyperlink r:id="rId9" w:history="1">
        <w:r w:rsidR="0075052F" w:rsidRPr="000C507B">
          <w:rPr>
            <w:rStyle w:val="Lienhypertexte"/>
            <w:lang w:val="de-DE"/>
          </w:rPr>
          <w:t>http://www.bookshare.org</w:t>
        </w:r>
      </w:hyperlink>
    </w:p>
    <w:p w:rsidR="00A9722B" w:rsidRPr="000C507B" w:rsidRDefault="00A9722B" w:rsidP="00FE1556">
      <w:pPr>
        <w:rPr>
          <w:lang w:val="de-DE"/>
        </w:rPr>
      </w:pPr>
    </w:p>
    <w:p w:rsidR="0075052F" w:rsidRDefault="000E3091" w:rsidP="00FE1556">
      <w:pPr>
        <w:rPr>
          <w:lang w:val="de-DE"/>
        </w:rPr>
      </w:pPr>
      <w:r>
        <w:rPr>
          <w:lang w:val="de-DE"/>
        </w:rPr>
        <w:t>Wenn Sie mit WLAN verbunden sind, können Sie nach Büchern suchen und diese auf den Stream herunterladen. Es handelt sich um Bücher im D</w:t>
      </w:r>
      <w:r w:rsidR="00CF7A8A">
        <w:rPr>
          <w:lang w:val="de-DE"/>
        </w:rPr>
        <w:t>AISY</w:t>
      </w:r>
      <w:r>
        <w:rPr>
          <w:lang w:val="de-DE"/>
        </w:rPr>
        <w:t>-Text</w:t>
      </w:r>
      <w:r w:rsidR="00CF7A8A">
        <w:rPr>
          <w:lang w:val="de-DE"/>
        </w:rPr>
        <w:t>f</w:t>
      </w:r>
      <w:r>
        <w:rPr>
          <w:lang w:val="de-DE"/>
        </w:rPr>
        <w:t>ormat</w:t>
      </w:r>
      <w:r w:rsidR="003144E8">
        <w:rPr>
          <w:lang w:val="de-DE"/>
        </w:rPr>
        <w:t>, die dann im Bookshare Online</w:t>
      </w:r>
      <w:r w:rsidR="00FF11FE">
        <w:rPr>
          <w:lang w:val="de-DE"/>
        </w:rPr>
        <w:t>b</w:t>
      </w:r>
      <w:r w:rsidR="003144E8">
        <w:rPr>
          <w:lang w:val="de-DE"/>
        </w:rPr>
        <w:t>ücherregal zu finden sind. Momentan kann man noch nicht nach Zeitungen und Zeitschriften suchen.</w:t>
      </w:r>
    </w:p>
    <w:p w:rsidR="003144E8" w:rsidRDefault="003144E8" w:rsidP="00FE1556">
      <w:pPr>
        <w:rPr>
          <w:lang w:val="de-DE"/>
        </w:rPr>
      </w:pPr>
    </w:p>
    <w:p w:rsidR="0075052F" w:rsidRPr="00A9722B" w:rsidRDefault="009F1633" w:rsidP="00FE1556">
      <w:pPr>
        <w:rPr>
          <w:b/>
          <w:lang w:val="de-DE"/>
        </w:rPr>
      </w:pPr>
      <w:r w:rsidRPr="00A9722B">
        <w:rPr>
          <w:b/>
          <w:lang w:val="de-DE"/>
        </w:rPr>
        <w:t>Um den Bookshare Onlinedienst zu aktivieren:</w:t>
      </w:r>
    </w:p>
    <w:p w:rsidR="009F1633" w:rsidRPr="008F0336" w:rsidRDefault="00184EB7" w:rsidP="00965067">
      <w:pPr>
        <w:pStyle w:val="Paragraphedeliste"/>
        <w:numPr>
          <w:ilvl w:val="0"/>
          <w:numId w:val="23"/>
        </w:numPr>
        <w:rPr>
          <w:lang w:val="de-DE"/>
        </w:rPr>
      </w:pPr>
      <w:r w:rsidRPr="008F0336">
        <w:rPr>
          <w:lang w:val="de-DE"/>
        </w:rPr>
        <w:t xml:space="preserve">Drücken Sie die Onlinetaste (über der 2), um </w:t>
      </w:r>
      <w:r w:rsidR="001A2CF2" w:rsidRPr="008F0336">
        <w:rPr>
          <w:lang w:val="de-DE"/>
        </w:rPr>
        <w:t>zu</w:t>
      </w:r>
      <w:r w:rsidR="00C84C27">
        <w:rPr>
          <w:lang w:val="de-DE"/>
        </w:rPr>
        <w:t>m</w:t>
      </w:r>
      <w:r w:rsidR="001A2CF2" w:rsidRPr="008F0336">
        <w:rPr>
          <w:lang w:val="de-DE"/>
        </w:rPr>
        <w:t xml:space="preserve"> </w:t>
      </w:r>
      <w:r w:rsidRPr="008F0336">
        <w:rPr>
          <w:lang w:val="de-DE"/>
        </w:rPr>
        <w:t>On</w:t>
      </w:r>
      <w:r w:rsidR="00810090" w:rsidRPr="008F0336">
        <w:rPr>
          <w:lang w:val="de-DE"/>
        </w:rPr>
        <w:t>line</w:t>
      </w:r>
      <w:r w:rsidR="001225EC">
        <w:rPr>
          <w:lang w:val="de-DE"/>
        </w:rPr>
        <w:t>b</w:t>
      </w:r>
      <w:r w:rsidRPr="008F0336">
        <w:rPr>
          <w:lang w:val="de-DE"/>
        </w:rPr>
        <w:t>ücher</w:t>
      </w:r>
      <w:r w:rsidR="00C84C27">
        <w:rPr>
          <w:lang w:val="de-DE"/>
        </w:rPr>
        <w:t>schrank</w:t>
      </w:r>
      <w:r w:rsidRPr="008F0336">
        <w:rPr>
          <w:lang w:val="de-DE"/>
        </w:rPr>
        <w:t xml:space="preserve"> zu </w:t>
      </w:r>
      <w:r w:rsidR="001A2CF2" w:rsidRPr="008F0336">
        <w:rPr>
          <w:lang w:val="de-DE"/>
        </w:rPr>
        <w:t>nav</w:t>
      </w:r>
      <w:r w:rsidRPr="008F0336">
        <w:rPr>
          <w:lang w:val="de-DE"/>
        </w:rPr>
        <w:t>i</w:t>
      </w:r>
      <w:r w:rsidR="001A2CF2" w:rsidRPr="008F0336">
        <w:rPr>
          <w:lang w:val="de-DE"/>
        </w:rPr>
        <w:t>gi</w:t>
      </w:r>
      <w:r w:rsidRPr="008F0336">
        <w:rPr>
          <w:lang w:val="de-DE"/>
        </w:rPr>
        <w:t>eren</w:t>
      </w:r>
      <w:r w:rsidR="008F0336">
        <w:rPr>
          <w:lang w:val="de-DE"/>
        </w:rPr>
        <w:t>.</w:t>
      </w:r>
    </w:p>
    <w:p w:rsidR="00184EB7" w:rsidRPr="008F0336" w:rsidRDefault="00E32D36" w:rsidP="00965067">
      <w:pPr>
        <w:pStyle w:val="Paragraphedeliste"/>
        <w:numPr>
          <w:ilvl w:val="0"/>
          <w:numId w:val="23"/>
        </w:numPr>
        <w:rPr>
          <w:lang w:val="de-DE"/>
        </w:rPr>
      </w:pPr>
      <w:r w:rsidRPr="008F0336">
        <w:rPr>
          <w:lang w:val="de-DE"/>
        </w:rPr>
        <w:t>Drücken Sie die 7</w:t>
      </w:r>
      <w:r w:rsidR="00C84C27">
        <w:rPr>
          <w:lang w:val="de-DE"/>
        </w:rPr>
        <w:t xml:space="preserve"> mehrere Male</w:t>
      </w:r>
      <w:r w:rsidRPr="008F0336">
        <w:rPr>
          <w:lang w:val="de-DE"/>
        </w:rPr>
        <w:t xml:space="preserve">, um in das Menü </w:t>
      </w:r>
      <w:r w:rsidR="00C84C27">
        <w:rPr>
          <w:lang w:val="de-DE"/>
        </w:rPr>
        <w:t xml:space="preserve">„Bookshare“ zu </w:t>
      </w:r>
      <w:r w:rsidRPr="008F0336">
        <w:rPr>
          <w:lang w:val="de-DE"/>
        </w:rPr>
        <w:t>gelangen</w:t>
      </w:r>
      <w:r w:rsidR="008F0336">
        <w:rPr>
          <w:lang w:val="de-DE"/>
        </w:rPr>
        <w:t>.</w:t>
      </w:r>
    </w:p>
    <w:p w:rsidR="00DE3F56" w:rsidRPr="008F0336" w:rsidRDefault="00A24824" w:rsidP="00965067">
      <w:pPr>
        <w:pStyle w:val="Paragraphedeliste"/>
        <w:numPr>
          <w:ilvl w:val="0"/>
          <w:numId w:val="23"/>
        </w:numPr>
        <w:rPr>
          <w:lang w:val="de-DE"/>
        </w:rPr>
      </w:pPr>
      <w:r w:rsidRPr="008F0336">
        <w:rPr>
          <w:lang w:val="de-DE"/>
        </w:rPr>
        <w:t xml:space="preserve">Wählen Sie </w:t>
      </w:r>
      <w:r w:rsidR="00C84C27">
        <w:rPr>
          <w:lang w:val="de-DE"/>
        </w:rPr>
        <w:t>den Menüpunkt „</w:t>
      </w:r>
      <w:r w:rsidRPr="008F0336">
        <w:rPr>
          <w:lang w:val="de-DE"/>
        </w:rPr>
        <w:t>Bookshare</w:t>
      </w:r>
      <w:r w:rsidR="00C84C27">
        <w:rPr>
          <w:lang w:val="de-DE"/>
        </w:rPr>
        <w:t xml:space="preserve"> hinzufügen“</w:t>
      </w:r>
      <w:r w:rsidRPr="008F0336">
        <w:rPr>
          <w:lang w:val="de-DE"/>
        </w:rPr>
        <w:t xml:space="preserve"> aus, indem Sie die Tasten 2 und 8</w:t>
      </w:r>
      <w:r w:rsidR="005805AD" w:rsidRPr="008F0336">
        <w:rPr>
          <w:lang w:val="de-DE"/>
        </w:rPr>
        <w:t>,</w:t>
      </w:r>
      <w:r w:rsidR="00C84C27">
        <w:rPr>
          <w:lang w:val="de-DE"/>
        </w:rPr>
        <w:t xml:space="preserve"> gefolgt von Raute </w:t>
      </w:r>
      <w:r w:rsidR="00A34A9F" w:rsidRPr="008F0336">
        <w:rPr>
          <w:lang w:val="de-DE"/>
        </w:rPr>
        <w:t>drücken</w:t>
      </w:r>
      <w:r w:rsidR="005805AD" w:rsidRPr="008F0336">
        <w:rPr>
          <w:lang w:val="de-DE"/>
        </w:rPr>
        <w:t>, um den Dienst zu aktivieren</w:t>
      </w:r>
      <w:r w:rsidR="008F0336">
        <w:rPr>
          <w:lang w:val="de-DE"/>
        </w:rPr>
        <w:t>.</w:t>
      </w:r>
    </w:p>
    <w:p w:rsidR="00D85296" w:rsidRPr="008F0336" w:rsidRDefault="00DE3F56" w:rsidP="007E7D9A">
      <w:pPr>
        <w:pStyle w:val="Paragraphedeliste"/>
        <w:numPr>
          <w:ilvl w:val="0"/>
          <w:numId w:val="23"/>
        </w:numPr>
        <w:rPr>
          <w:lang w:val="de-DE"/>
        </w:rPr>
      </w:pPr>
      <w:r w:rsidRPr="008F0336">
        <w:rPr>
          <w:lang w:val="de-DE"/>
        </w:rPr>
        <w:t xml:space="preserve">Geben Sie E-Mail-Adresse und Passwort </w:t>
      </w:r>
      <w:r w:rsidR="009844D3" w:rsidRPr="008F0336">
        <w:rPr>
          <w:lang w:val="de-DE"/>
        </w:rPr>
        <w:t>Ihres Bookshare</w:t>
      </w:r>
      <w:r w:rsidR="001225EC">
        <w:rPr>
          <w:lang w:val="de-DE"/>
        </w:rPr>
        <w:t xml:space="preserve"> </w:t>
      </w:r>
      <w:r w:rsidR="009844D3" w:rsidRPr="008F0336">
        <w:rPr>
          <w:lang w:val="de-DE"/>
        </w:rPr>
        <w:t xml:space="preserve">Kontos </w:t>
      </w:r>
      <w:r w:rsidRPr="008F0336">
        <w:rPr>
          <w:lang w:val="de-DE"/>
        </w:rPr>
        <w:t>ein</w:t>
      </w:r>
      <w:r w:rsidR="009844D3" w:rsidRPr="008F0336">
        <w:rPr>
          <w:lang w:val="de-DE"/>
        </w:rPr>
        <w:t xml:space="preserve">. </w:t>
      </w:r>
      <w:r w:rsidR="00C30EC8" w:rsidRPr="008F0336">
        <w:rPr>
          <w:lang w:val="de-DE"/>
        </w:rPr>
        <w:t>Die Eingabe wird im SMS-Stil auf dem Ziffernblock des Streams vorgenommen.  Ein Passwort kann aus Groß- und Kleinbuchstaben bestehen</w:t>
      </w:r>
      <w:r w:rsidR="007E7D9A">
        <w:rPr>
          <w:lang w:val="de-DE"/>
        </w:rPr>
        <w:t xml:space="preserve">. </w:t>
      </w:r>
      <w:r w:rsidR="007E7D9A" w:rsidRPr="00417A41">
        <w:rPr>
          <w:lang w:val="de-DE"/>
        </w:rPr>
        <w:t>Sie k</w:t>
      </w:r>
      <w:r w:rsidR="007E7D9A">
        <w:rPr>
          <w:lang w:val="de-DE"/>
        </w:rPr>
        <w:t xml:space="preserve">önnen zwischen Groß- und Kleinbuchstaben sowie nur Zahlen wechseln, indem Sie die Lesezeichentaste drücken. </w:t>
      </w:r>
      <w:r w:rsidR="00C30EC8" w:rsidRPr="008F0336">
        <w:rPr>
          <w:lang w:val="de-DE"/>
        </w:rPr>
        <w:t>Die Eingabe wird mit Enter (Raute) beendet.</w:t>
      </w:r>
    </w:p>
    <w:p w:rsidR="00E32D36" w:rsidRDefault="00C30EC8" w:rsidP="00D85296">
      <w:pPr>
        <w:pStyle w:val="Corpsdetexte"/>
        <w:rPr>
          <w:lang w:val="de-DE"/>
        </w:rPr>
      </w:pPr>
      <w:r>
        <w:rPr>
          <w:lang w:val="de-DE"/>
        </w:rPr>
        <w:t xml:space="preserve"> </w:t>
      </w:r>
      <w:r w:rsidR="00A24824">
        <w:rPr>
          <w:lang w:val="de-DE"/>
        </w:rPr>
        <w:t xml:space="preserve"> </w:t>
      </w:r>
    </w:p>
    <w:p w:rsidR="006D5C23" w:rsidRDefault="00CA3691" w:rsidP="00FE1556">
      <w:pPr>
        <w:rPr>
          <w:lang w:val="de-DE"/>
        </w:rPr>
      </w:pPr>
      <w:r>
        <w:rPr>
          <w:lang w:val="de-DE"/>
        </w:rPr>
        <w:t>Alternativ können Sie mit der HumanWare Companion Software eine Datei erste</w:t>
      </w:r>
      <w:r w:rsidR="006D2636">
        <w:rPr>
          <w:lang w:val="de-DE"/>
        </w:rPr>
        <w:t xml:space="preserve">llen, die die </w:t>
      </w:r>
      <w:r w:rsidR="00852331">
        <w:rPr>
          <w:lang w:val="de-DE"/>
        </w:rPr>
        <w:t xml:space="preserve">Daten </w:t>
      </w:r>
      <w:r w:rsidR="006D2636">
        <w:rPr>
          <w:lang w:val="de-DE"/>
        </w:rPr>
        <w:t>Ihres Bookshare</w:t>
      </w:r>
      <w:r w:rsidR="001225EC">
        <w:rPr>
          <w:lang w:val="de-DE"/>
        </w:rPr>
        <w:t xml:space="preserve"> </w:t>
      </w:r>
      <w:r w:rsidR="006D2636">
        <w:rPr>
          <w:lang w:val="de-DE"/>
        </w:rPr>
        <w:t xml:space="preserve">Kontos enthält. Diese Datei kann dann </w:t>
      </w:r>
      <w:r w:rsidR="007F3B1C">
        <w:rPr>
          <w:lang w:val="de-DE"/>
        </w:rPr>
        <w:t xml:space="preserve">im Menü </w:t>
      </w:r>
      <w:r w:rsidR="00852331">
        <w:rPr>
          <w:lang w:val="de-DE"/>
        </w:rPr>
        <w:t xml:space="preserve">„Bookshare“ </w:t>
      </w:r>
      <w:r w:rsidR="007F3B1C">
        <w:rPr>
          <w:lang w:val="de-DE"/>
        </w:rPr>
        <w:t>importiert werden.</w:t>
      </w:r>
      <w:r w:rsidR="00AD52E9">
        <w:rPr>
          <w:lang w:val="de-DE"/>
        </w:rPr>
        <w:t xml:space="preserve"> Eine ausführlichere Beschreibung gibt es in der Companion-Bedienungsanleitung.</w:t>
      </w:r>
    </w:p>
    <w:p w:rsidR="006D5C23" w:rsidRDefault="006D5C23" w:rsidP="00D85296">
      <w:pPr>
        <w:pStyle w:val="Corpsdetexte"/>
        <w:rPr>
          <w:lang w:val="de-DE"/>
        </w:rPr>
      </w:pPr>
    </w:p>
    <w:p w:rsidR="006D5C23" w:rsidRDefault="006D5C23" w:rsidP="00FE1556">
      <w:pPr>
        <w:rPr>
          <w:lang w:val="de-DE"/>
        </w:rPr>
      </w:pPr>
      <w:r>
        <w:rPr>
          <w:lang w:val="de-DE"/>
        </w:rPr>
        <w:t>Nachdem die Kontoinformationen korrekt eingegeben wurden, wird das Bookshare</w:t>
      </w:r>
      <w:r w:rsidR="001225EC">
        <w:rPr>
          <w:lang w:val="de-DE"/>
        </w:rPr>
        <w:t xml:space="preserve"> </w:t>
      </w:r>
      <w:r w:rsidR="00852331">
        <w:rPr>
          <w:lang w:val="de-DE"/>
        </w:rPr>
        <w:t>Bücherregal in den Onlinebücherschrank eingefügt.</w:t>
      </w:r>
    </w:p>
    <w:p w:rsidR="006D5C23" w:rsidRDefault="006D5C23" w:rsidP="00D85296">
      <w:pPr>
        <w:pStyle w:val="Corpsdetexte"/>
        <w:rPr>
          <w:lang w:val="de-DE"/>
        </w:rPr>
      </w:pPr>
    </w:p>
    <w:p w:rsidR="00D85296" w:rsidRPr="008F0336" w:rsidRDefault="007F2DB3" w:rsidP="00FE1556">
      <w:pPr>
        <w:rPr>
          <w:b/>
          <w:lang w:val="de-DE"/>
        </w:rPr>
      </w:pPr>
      <w:r w:rsidRPr="008F0336">
        <w:rPr>
          <w:b/>
          <w:lang w:val="de-DE"/>
        </w:rPr>
        <w:t>Um Bücher zu suchen und herunterzuladen:</w:t>
      </w:r>
    </w:p>
    <w:p w:rsidR="008C3047" w:rsidRDefault="007A15D7" w:rsidP="00965067">
      <w:pPr>
        <w:pStyle w:val="Paragraphedeliste"/>
        <w:numPr>
          <w:ilvl w:val="0"/>
          <w:numId w:val="24"/>
        </w:numPr>
        <w:ind w:left="720"/>
        <w:rPr>
          <w:lang w:val="de-DE"/>
        </w:rPr>
      </w:pPr>
      <w:r w:rsidRPr="008F0336">
        <w:rPr>
          <w:lang w:val="de-DE"/>
        </w:rPr>
        <w:t>Gehen Sie in das Bookshare On</w:t>
      </w:r>
      <w:r w:rsidR="00810090" w:rsidRPr="008F0336">
        <w:rPr>
          <w:lang w:val="de-DE"/>
        </w:rPr>
        <w:t>line</w:t>
      </w:r>
      <w:r w:rsidR="003612EF">
        <w:rPr>
          <w:lang w:val="de-DE"/>
        </w:rPr>
        <w:t>b</w:t>
      </w:r>
      <w:r w:rsidRPr="008F0336">
        <w:rPr>
          <w:lang w:val="de-DE"/>
        </w:rPr>
        <w:t>ücherregal und drücken für die Suche entweder zweimal die Gehe zu Taste (über der 1), oder nutzen Sie die Suchoptionen am Ende der Bookshare</w:t>
      </w:r>
      <w:r w:rsidR="003612EF">
        <w:rPr>
          <w:lang w:val="de-DE"/>
        </w:rPr>
        <w:t xml:space="preserve"> </w:t>
      </w:r>
      <w:r w:rsidRPr="008F0336">
        <w:rPr>
          <w:lang w:val="de-DE"/>
        </w:rPr>
        <w:t xml:space="preserve">Bücher, die Sie </w:t>
      </w:r>
      <w:r w:rsidR="00AE13AF">
        <w:rPr>
          <w:lang w:val="de-DE"/>
        </w:rPr>
        <w:t xml:space="preserve">beim Navigieren mit 4 und 6 erreichen. </w:t>
      </w:r>
      <w:r w:rsidRPr="008F0336">
        <w:rPr>
          <w:lang w:val="de-DE"/>
        </w:rPr>
        <w:t>Suche nach Autor, Titel</w:t>
      </w:r>
      <w:r w:rsidR="00AE13AF">
        <w:rPr>
          <w:lang w:val="de-DE"/>
        </w:rPr>
        <w:t>,</w:t>
      </w:r>
      <w:r w:rsidRPr="008F0336">
        <w:rPr>
          <w:lang w:val="de-DE"/>
        </w:rPr>
        <w:t xml:space="preserve"> Volltextsuche </w:t>
      </w:r>
      <w:r w:rsidR="00275866">
        <w:rPr>
          <w:lang w:val="de-DE"/>
        </w:rPr>
        <w:t xml:space="preserve">und Kategorie </w:t>
      </w:r>
      <w:r w:rsidRPr="008F0336">
        <w:rPr>
          <w:lang w:val="de-DE"/>
        </w:rPr>
        <w:t>wird unterstützt.</w:t>
      </w:r>
      <w:r w:rsidR="00275866">
        <w:rPr>
          <w:lang w:val="de-DE"/>
        </w:rPr>
        <w:t xml:space="preserve"> Darüber</w:t>
      </w:r>
      <w:r w:rsidR="00440D5E">
        <w:rPr>
          <w:lang w:val="de-DE"/>
        </w:rPr>
        <w:t xml:space="preserve"> </w:t>
      </w:r>
      <w:r w:rsidR="00275866">
        <w:rPr>
          <w:lang w:val="de-DE"/>
        </w:rPr>
        <w:t>hinaus kann man nach „Kürzlich angesehen“ und „Beliebtheit“ suchen.</w:t>
      </w:r>
    </w:p>
    <w:p w:rsidR="00A34A9F" w:rsidRPr="008F0336" w:rsidRDefault="008C3047" w:rsidP="00965067">
      <w:pPr>
        <w:pStyle w:val="Paragraphedeliste"/>
        <w:numPr>
          <w:ilvl w:val="0"/>
          <w:numId w:val="24"/>
        </w:numPr>
        <w:ind w:left="720"/>
        <w:rPr>
          <w:lang w:val="de-DE"/>
        </w:rPr>
      </w:pPr>
      <w:r>
        <w:rPr>
          <w:lang w:val="de-DE"/>
        </w:rPr>
        <w:t>Mit der Gehe zu Taste können Sie ein Ergebnis direkt anspringen: Dazu drücken Sie die Gehe zu Taste, geben die Ergebnisnummer ein und bestätigen mit Raute.</w:t>
      </w:r>
      <w:r w:rsidR="00275866">
        <w:rPr>
          <w:lang w:val="de-DE"/>
        </w:rPr>
        <w:t xml:space="preserve"> </w:t>
      </w:r>
    </w:p>
    <w:p w:rsidR="005C6961" w:rsidRPr="002402FB" w:rsidRDefault="00A34A9F" w:rsidP="002402FB">
      <w:pPr>
        <w:ind w:left="360"/>
        <w:rPr>
          <w:lang w:val="de-DE"/>
        </w:rPr>
      </w:pPr>
      <w:r w:rsidRPr="002402FB">
        <w:rPr>
          <w:lang w:val="de-DE"/>
        </w:rPr>
        <w:t xml:space="preserve">Benutzen Sie 2 und 8, </w:t>
      </w:r>
      <w:r w:rsidR="00233A07" w:rsidRPr="002402FB">
        <w:rPr>
          <w:lang w:val="de-DE"/>
        </w:rPr>
        <w:t xml:space="preserve">gefolgt von Enter, </w:t>
      </w:r>
      <w:r w:rsidRPr="002402FB">
        <w:rPr>
          <w:lang w:val="de-DE"/>
        </w:rPr>
        <w:t>um die Suchkriterien auszuwähle</w:t>
      </w:r>
      <w:r w:rsidR="0086179B" w:rsidRPr="002402FB">
        <w:rPr>
          <w:lang w:val="de-DE"/>
        </w:rPr>
        <w:t>n</w:t>
      </w:r>
      <w:r w:rsidR="002E3B3B" w:rsidRPr="002402FB">
        <w:rPr>
          <w:lang w:val="de-DE"/>
        </w:rPr>
        <w:t xml:space="preserve">. </w:t>
      </w:r>
      <w:r w:rsidR="0086179B" w:rsidRPr="002402FB">
        <w:rPr>
          <w:lang w:val="de-DE"/>
        </w:rPr>
        <w:t>N</w:t>
      </w:r>
      <w:r w:rsidR="002E3B3B" w:rsidRPr="002402FB">
        <w:rPr>
          <w:lang w:val="de-DE"/>
        </w:rPr>
        <w:t>un kann der Suchtext im SMS-Stil eingegeben werden.</w:t>
      </w:r>
      <w:r w:rsidR="000838D6" w:rsidRPr="002402FB">
        <w:rPr>
          <w:lang w:val="de-DE"/>
        </w:rPr>
        <w:t xml:space="preserve"> Schließen Sie die Eingabe mit Enter ab, um die Onlinesuche zu beginnen.</w:t>
      </w:r>
      <w:r w:rsidR="005C6961" w:rsidRPr="002402FB">
        <w:rPr>
          <w:lang w:val="de-DE"/>
        </w:rPr>
        <w:t xml:space="preserve"> </w:t>
      </w:r>
      <w:r w:rsidR="002402FB" w:rsidRPr="002402FB">
        <w:rPr>
          <w:lang w:val="de-DE"/>
        </w:rPr>
        <w:t>Verwenden Sie die Lesezeichentaste, um zwischen Klein- und Großbuchstaben sowie nur Zahlen zu wechseln.</w:t>
      </w:r>
      <w:r w:rsidR="005C6961" w:rsidRPr="002402FB">
        <w:rPr>
          <w:lang w:val="de-DE"/>
        </w:rPr>
        <w:t>Wenn Sie bereits eine Suche gemacht haben, wird der Suchtext beibehalten, im Fall Sie Ihre vorherige Suche verfeinern möchten.</w:t>
      </w:r>
    </w:p>
    <w:p w:rsidR="00634C95" w:rsidRPr="002402FB" w:rsidRDefault="000F4DF0" w:rsidP="002402FB">
      <w:pPr>
        <w:pStyle w:val="Paragraphedeliste"/>
        <w:numPr>
          <w:ilvl w:val="0"/>
          <w:numId w:val="39"/>
        </w:numPr>
        <w:rPr>
          <w:lang w:val="de-DE"/>
        </w:rPr>
      </w:pPr>
      <w:r w:rsidRPr="002402FB">
        <w:rPr>
          <w:lang w:val="de-DE"/>
        </w:rPr>
        <w:t xml:space="preserve">Blättern Sie mit 4 und 6 durch die Suchergebnisse. </w:t>
      </w:r>
      <w:r w:rsidR="00CA4C1F" w:rsidRPr="002402FB">
        <w:rPr>
          <w:lang w:val="de-DE"/>
        </w:rPr>
        <w:t>Die Wo bin ich Taste (5) spricht die Inhaltsangabe des jeweiligen Titels. In den Suchergebnissen werden nur Bücher angezeigt, die für Ihr Konto zur Verfügung stehen.</w:t>
      </w:r>
    </w:p>
    <w:p w:rsidR="000838D6" w:rsidRPr="008F0336" w:rsidRDefault="00634C95" w:rsidP="00965067">
      <w:pPr>
        <w:pStyle w:val="Paragraphedeliste"/>
        <w:numPr>
          <w:ilvl w:val="0"/>
          <w:numId w:val="24"/>
        </w:numPr>
        <w:ind w:left="720"/>
        <w:rPr>
          <w:lang w:val="de-DE"/>
        </w:rPr>
      </w:pPr>
      <w:r w:rsidRPr="008F0336">
        <w:rPr>
          <w:lang w:val="de-DE"/>
        </w:rPr>
        <w:t>Um ein Buch herunterzuladen, müssen Sie einen Titel aus den Suchergebnissen auswählen und mit Enter bestätigen.</w:t>
      </w:r>
      <w:r w:rsidR="002723DF" w:rsidRPr="008F0336">
        <w:rPr>
          <w:lang w:val="de-DE"/>
        </w:rPr>
        <w:t xml:space="preserve"> Das ausgewählte Buch wird nun in das Online Bookshare Regal </w:t>
      </w:r>
      <w:r w:rsidR="005C6961" w:rsidRPr="008F0336">
        <w:rPr>
          <w:lang w:val="de-DE"/>
        </w:rPr>
        <w:t xml:space="preserve"> </w:t>
      </w:r>
      <w:r w:rsidR="002723DF" w:rsidRPr="008F0336">
        <w:rPr>
          <w:lang w:val="de-DE"/>
        </w:rPr>
        <w:t>geladen, und sie stehen wieder in den Suchergebnissen, damit sie gleich weitere Titel herunterladen können.</w:t>
      </w:r>
    </w:p>
    <w:p w:rsidR="003508EF" w:rsidRPr="008F0336" w:rsidRDefault="003508EF" w:rsidP="00965067">
      <w:pPr>
        <w:pStyle w:val="Paragraphedeliste"/>
        <w:numPr>
          <w:ilvl w:val="0"/>
          <w:numId w:val="24"/>
        </w:numPr>
        <w:ind w:left="720"/>
        <w:rPr>
          <w:lang w:val="de-DE"/>
        </w:rPr>
      </w:pPr>
      <w:r w:rsidRPr="008F0336">
        <w:rPr>
          <w:lang w:val="de-DE"/>
        </w:rPr>
        <w:t>Um die Suche zu verlassen, drücken Sie entweder die Sterntaste, um einen Schritt zurückzugehen, oder die 1, um zu</w:t>
      </w:r>
      <w:r w:rsidR="00500D69">
        <w:rPr>
          <w:lang w:val="de-DE"/>
        </w:rPr>
        <w:t>m</w:t>
      </w:r>
      <w:r w:rsidRPr="008F0336">
        <w:rPr>
          <w:lang w:val="de-DE"/>
        </w:rPr>
        <w:t xml:space="preserve"> On</w:t>
      </w:r>
      <w:r w:rsidR="00810090" w:rsidRPr="008F0336">
        <w:rPr>
          <w:lang w:val="de-DE"/>
        </w:rPr>
        <w:t>line</w:t>
      </w:r>
      <w:r w:rsidR="003612EF">
        <w:rPr>
          <w:lang w:val="de-DE"/>
        </w:rPr>
        <w:t>b</w:t>
      </w:r>
      <w:r w:rsidRPr="008F0336">
        <w:rPr>
          <w:lang w:val="de-DE"/>
        </w:rPr>
        <w:t xml:space="preserve">ücherregal </w:t>
      </w:r>
      <w:r w:rsidR="00500D69">
        <w:rPr>
          <w:lang w:val="de-DE"/>
        </w:rPr>
        <w:t xml:space="preserve">Bookshare </w:t>
      </w:r>
      <w:r w:rsidRPr="008F0336">
        <w:rPr>
          <w:lang w:val="de-DE"/>
        </w:rPr>
        <w:t>zurückzukehren.</w:t>
      </w:r>
    </w:p>
    <w:p w:rsidR="00361F78" w:rsidRDefault="00361F78" w:rsidP="003508EF">
      <w:pPr>
        <w:pStyle w:val="Corpsdetexte"/>
        <w:rPr>
          <w:lang w:val="de-DE"/>
        </w:rPr>
      </w:pPr>
    </w:p>
    <w:p w:rsidR="00050CC6" w:rsidRDefault="00C118D0" w:rsidP="00FE1556">
      <w:pPr>
        <w:rPr>
          <w:lang w:val="de-DE"/>
        </w:rPr>
      </w:pPr>
      <w:r>
        <w:rPr>
          <w:lang w:val="de-DE"/>
        </w:rPr>
        <w:t>Mit der Ziffer 3 können h</w:t>
      </w:r>
      <w:r w:rsidR="003508EF">
        <w:rPr>
          <w:lang w:val="de-DE"/>
        </w:rPr>
        <w:t xml:space="preserve">eruntergeladene Bücher </w:t>
      </w:r>
      <w:r w:rsidR="00361F78">
        <w:rPr>
          <w:lang w:val="de-DE"/>
        </w:rPr>
        <w:t xml:space="preserve">während des Blätterns mit 4 und 6 im </w:t>
      </w:r>
      <w:r w:rsidR="00CC29F5">
        <w:rPr>
          <w:lang w:val="de-DE"/>
        </w:rPr>
        <w:t xml:space="preserve">Onlinebücherregal Bookshare </w:t>
      </w:r>
      <w:r>
        <w:rPr>
          <w:lang w:val="de-DE"/>
        </w:rPr>
        <w:t xml:space="preserve">oder beim Lesen eines Buches </w:t>
      </w:r>
      <w:r w:rsidR="003508EF">
        <w:rPr>
          <w:lang w:val="de-DE"/>
        </w:rPr>
        <w:t>gelöscht werden</w:t>
      </w:r>
      <w:r w:rsidR="00050CC6">
        <w:rPr>
          <w:lang w:val="de-DE"/>
        </w:rPr>
        <w:t>.</w:t>
      </w:r>
    </w:p>
    <w:p w:rsidR="003B3939" w:rsidRDefault="00050CC6" w:rsidP="008F0336">
      <w:pPr>
        <w:rPr>
          <w:lang w:val="de-DE"/>
        </w:rPr>
      </w:pPr>
      <w:r>
        <w:rPr>
          <w:lang w:val="de-DE"/>
        </w:rPr>
        <w:t xml:space="preserve">Während des Lesens eines Bookshare Buches kann dieses Buch </w:t>
      </w:r>
      <w:r w:rsidR="00D927DA">
        <w:rPr>
          <w:lang w:val="de-DE"/>
        </w:rPr>
        <w:t xml:space="preserve">ebenfalls </w:t>
      </w:r>
      <w:r>
        <w:rPr>
          <w:lang w:val="de-DE"/>
        </w:rPr>
        <w:t xml:space="preserve">mit der Ziffer 3 in den Hörbücherordner auf Ihre SD-Karte </w:t>
      </w:r>
      <w:r w:rsidR="00C118D0">
        <w:rPr>
          <w:lang w:val="de-DE"/>
        </w:rPr>
        <w:t>verschoben</w:t>
      </w:r>
      <w:r>
        <w:rPr>
          <w:lang w:val="de-DE"/>
        </w:rPr>
        <w:t xml:space="preserve"> werden. Auf diese Weise steht wieder mehr interner Speicherplatz für das Herunterladen weiterer Bücher zur Verfügung.</w:t>
      </w:r>
    </w:p>
    <w:p w:rsidR="00F75B0B" w:rsidRDefault="006B6026" w:rsidP="00D41599">
      <w:pPr>
        <w:pStyle w:val="Titre3"/>
        <w:rPr>
          <w:lang w:val="de-DE"/>
        </w:rPr>
      </w:pPr>
      <w:bookmarkStart w:id="307" w:name="_Toc461004131"/>
      <w:r>
        <w:rPr>
          <w:lang w:val="de-DE"/>
        </w:rPr>
        <w:t>Internetradio</w:t>
      </w:r>
      <w:bookmarkEnd w:id="307"/>
    </w:p>
    <w:p w:rsidR="00D41599" w:rsidRDefault="00D41599" w:rsidP="003508EF">
      <w:pPr>
        <w:pStyle w:val="Corpsdetexte"/>
        <w:rPr>
          <w:lang w:val="de-DE"/>
        </w:rPr>
      </w:pPr>
    </w:p>
    <w:p w:rsidR="00790314" w:rsidRDefault="00D41599" w:rsidP="003508EF">
      <w:pPr>
        <w:pStyle w:val="Corpsdetexte"/>
        <w:rPr>
          <w:rFonts w:ascii="Arial" w:hAnsi="Arial" w:cs="Arial"/>
          <w:sz w:val="20"/>
          <w:lang w:val="de-DE"/>
        </w:rPr>
      </w:pPr>
      <w:r w:rsidRPr="008F0336">
        <w:rPr>
          <w:rFonts w:ascii="Arial" w:hAnsi="Arial" w:cs="Arial"/>
          <w:sz w:val="20"/>
          <w:lang w:val="de-DE"/>
        </w:rPr>
        <w:t xml:space="preserve">Wenn Ihr Stream mit WLAN verbunden ist, haben Sie Zugang zu einer Sammlung von </w:t>
      </w:r>
      <w:r w:rsidR="009A49DA">
        <w:rPr>
          <w:rFonts w:ascii="Arial" w:hAnsi="Arial" w:cs="Arial"/>
          <w:sz w:val="20"/>
          <w:lang w:val="de-DE"/>
        </w:rPr>
        <w:t>Wiedergabelist</w:t>
      </w:r>
      <w:r w:rsidRPr="008F0336">
        <w:rPr>
          <w:rFonts w:ascii="Arial" w:hAnsi="Arial" w:cs="Arial"/>
          <w:sz w:val="20"/>
          <w:lang w:val="de-DE"/>
        </w:rPr>
        <w:t>en, die Internetradiosender enthalten</w:t>
      </w:r>
      <w:r w:rsidR="00772E6A" w:rsidRPr="008F0336">
        <w:rPr>
          <w:rFonts w:ascii="Arial" w:hAnsi="Arial" w:cs="Arial"/>
          <w:sz w:val="20"/>
          <w:lang w:val="de-DE"/>
        </w:rPr>
        <w:t>:</w:t>
      </w:r>
      <w:r w:rsidR="00790314">
        <w:rPr>
          <w:rFonts w:ascii="Arial" w:hAnsi="Arial" w:cs="Arial"/>
          <w:sz w:val="20"/>
          <w:lang w:val="de-DE"/>
        </w:rPr>
        <w:t xml:space="preserve"> </w:t>
      </w:r>
    </w:p>
    <w:p w:rsidR="009261E8" w:rsidRPr="008F0336" w:rsidRDefault="008B6FD0" w:rsidP="00965067">
      <w:pPr>
        <w:pStyle w:val="Corpsdetexte"/>
        <w:numPr>
          <w:ilvl w:val="0"/>
          <w:numId w:val="25"/>
        </w:numPr>
        <w:rPr>
          <w:rFonts w:ascii="Arial" w:hAnsi="Arial" w:cs="Arial"/>
          <w:sz w:val="20"/>
          <w:lang w:val="de-DE"/>
        </w:rPr>
      </w:pPr>
      <w:r w:rsidRPr="008F0336">
        <w:rPr>
          <w:rFonts w:ascii="Arial" w:hAnsi="Arial" w:cs="Arial"/>
          <w:sz w:val="20"/>
          <w:lang w:val="de-DE"/>
        </w:rPr>
        <w:t>F</w:t>
      </w:r>
      <w:r w:rsidR="00B37296" w:rsidRPr="008F0336">
        <w:rPr>
          <w:rFonts w:ascii="Arial" w:hAnsi="Arial" w:cs="Arial"/>
          <w:sz w:val="20"/>
          <w:lang w:val="de-DE"/>
        </w:rPr>
        <w:t>av</w:t>
      </w:r>
      <w:r w:rsidR="007670B7" w:rsidRPr="008F0336">
        <w:rPr>
          <w:rFonts w:ascii="Arial" w:hAnsi="Arial" w:cs="Arial"/>
          <w:sz w:val="20"/>
          <w:lang w:val="de-DE"/>
        </w:rPr>
        <w:t>o</w:t>
      </w:r>
      <w:r w:rsidR="00B37296" w:rsidRPr="008F0336">
        <w:rPr>
          <w:rFonts w:ascii="Arial" w:hAnsi="Arial" w:cs="Arial"/>
          <w:sz w:val="20"/>
          <w:lang w:val="de-DE"/>
        </w:rPr>
        <w:t xml:space="preserve">riten: </w:t>
      </w:r>
      <w:r w:rsidR="007670B7" w:rsidRPr="008F0336">
        <w:rPr>
          <w:rFonts w:ascii="Arial" w:hAnsi="Arial" w:cs="Arial"/>
          <w:sz w:val="20"/>
          <w:lang w:val="de-DE"/>
        </w:rPr>
        <w:t>E</w:t>
      </w:r>
      <w:r w:rsidR="00B37296" w:rsidRPr="008F0336">
        <w:rPr>
          <w:rFonts w:ascii="Arial" w:hAnsi="Arial" w:cs="Arial"/>
          <w:sz w:val="20"/>
          <w:lang w:val="de-DE"/>
        </w:rPr>
        <w:t>nthält alle Sender</w:t>
      </w:r>
      <w:r w:rsidR="009261E8" w:rsidRPr="008F0336">
        <w:rPr>
          <w:rFonts w:ascii="Arial" w:hAnsi="Arial" w:cs="Arial"/>
          <w:sz w:val="20"/>
          <w:lang w:val="de-DE"/>
        </w:rPr>
        <w:t xml:space="preserve">, die Sie </w:t>
      </w:r>
      <w:r w:rsidR="007670B7" w:rsidRPr="008F0336">
        <w:rPr>
          <w:rFonts w:ascii="Arial" w:hAnsi="Arial" w:cs="Arial"/>
          <w:sz w:val="20"/>
          <w:lang w:val="de-DE"/>
        </w:rPr>
        <w:t xml:space="preserve">zu Favoriten hinzugefügt haben </w:t>
      </w:r>
      <w:r w:rsidR="009261E8" w:rsidRPr="008F0336">
        <w:rPr>
          <w:rFonts w:ascii="Arial" w:hAnsi="Arial" w:cs="Arial"/>
          <w:sz w:val="20"/>
          <w:lang w:val="de-DE"/>
        </w:rPr>
        <w:t>und erscheint im Internetradio Bücherregal, sobald Sie einen Sender gespeichert haben</w:t>
      </w:r>
      <w:r w:rsidR="00790314">
        <w:rPr>
          <w:rFonts w:ascii="Arial" w:hAnsi="Arial" w:cs="Arial"/>
          <w:sz w:val="20"/>
          <w:lang w:val="de-DE"/>
        </w:rPr>
        <w:t>.</w:t>
      </w:r>
    </w:p>
    <w:p w:rsidR="00772E6A" w:rsidRPr="008F0336" w:rsidRDefault="009A49DA" w:rsidP="00965067">
      <w:pPr>
        <w:pStyle w:val="Corpsdetexte"/>
        <w:numPr>
          <w:ilvl w:val="0"/>
          <w:numId w:val="25"/>
        </w:numPr>
        <w:rPr>
          <w:rFonts w:ascii="Arial" w:hAnsi="Arial" w:cs="Arial"/>
          <w:sz w:val="20"/>
          <w:lang w:val="de-DE"/>
        </w:rPr>
      </w:pPr>
      <w:r>
        <w:rPr>
          <w:rFonts w:ascii="Arial" w:hAnsi="Arial" w:cs="Arial"/>
          <w:sz w:val="20"/>
          <w:lang w:val="de-DE"/>
        </w:rPr>
        <w:t>Wiedergabelist</w:t>
      </w:r>
      <w:r w:rsidR="008B6FD0" w:rsidRPr="008F0336">
        <w:rPr>
          <w:rFonts w:ascii="Arial" w:hAnsi="Arial" w:cs="Arial"/>
          <w:sz w:val="20"/>
          <w:lang w:val="de-DE"/>
        </w:rPr>
        <w:t xml:space="preserve">e von HumanWare: </w:t>
      </w:r>
      <w:r w:rsidR="00C100E6" w:rsidRPr="008F0336">
        <w:rPr>
          <w:rFonts w:ascii="Arial" w:hAnsi="Arial" w:cs="Arial"/>
          <w:sz w:val="20"/>
          <w:lang w:val="de-DE"/>
        </w:rPr>
        <w:t>Befindet sich immer im Internetradio Bücherregal</w:t>
      </w:r>
      <w:r w:rsidR="001B4E54" w:rsidRPr="008F0336">
        <w:rPr>
          <w:rFonts w:ascii="Arial" w:hAnsi="Arial" w:cs="Arial"/>
          <w:sz w:val="20"/>
          <w:lang w:val="de-DE"/>
        </w:rPr>
        <w:t xml:space="preserve"> und  enthält eine Reihe vorgegebener Sender des Landes, in dem der Stream gekauft wurde. Sie kann aber im Onlinemenü </w:t>
      </w:r>
      <w:r w:rsidR="00D927DA">
        <w:rPr>
          <w:rFonts w:ascii="Arial" w:hAnsi="Arial" w:cs="Arial"/>
          <w:sz w:val="20"/>
          <w:lang w:val="de-DE"/>
        </w:rPr>
        <w:t>„</w:t>
      </w:r>
      <w:r w:rsidR="00492235">
        <w:rPr>
          <w:rFonts w:ascii="Arial" w:hAnsi="Arial" w:cs="Arial"/>
          <w:sz w:val="20"/>
          <w:lang w:val="de-DE"/>
        </w:rPr>
        <w:t>Internetradio</w:t>
      </w:r>
      <w:r w:rsidR="00D927DA">
        <w:rPr>
          <w:rFonts w:ascii="Arial" w:hAnsi="Arial" w:cs="Arial"/>
          <w:sz w:val="20"/>
          <w:lang w:val="de-DE"/>
        </w:rPr>
        <w:t>“</w:t>
      </w:r>
      <w:r w:rsidR="00492235">
        <w:rPr>
          <w:rFonts w:ascii="Arial" w:hAnsi="Arial" w:cs="Arial"/>
          <w:sz w:val="20"/>
          <w:lang w:val="de-DE"/>
        </w:rPr>
        <w:t xml:space="preserve"> </w:t>
      </w:r>
      <w:r w:rsidR="001B4E54" w:rsidRPr="008F0336">
        <w:rPr>
          <w:rFonts w:ascii="Arial" w:hAnsi="Arial" w:cs="Arial"/>
          <w:sz w:val="20"/>
          <w:lang w:val="de-DE"/>
        </w:rPr>
        <w:t xml:space="preserve">mit allen anderen </w:t>
      </w:r>
      <w:r>
        <w:rPr>
          <w:rFonts w:ascii="Arial" w:hAnsi="Arial" w:cs="Arial"/>
          <w:sz w:val="20"/>
          <w:lang w:val="de-DE"/>
        </w:rPr>
        <w:t>Wiedergabelist</w:t>
      </w:r>
      <w:r w:rsidR="001B4E54" w:rsidRPr="008F0336">
        <w:rPr>
          <w:rFonts w:ascii="Arial" w:hAnsi="Arial" w:cs="Arial"/>
          <w:sz w:val="20"/>
          <w:lang w:val="de-DE"/>
        </w:rPr>
        <w:t>en von HW ausgetauscht werden.</w:t>
      </w:r>
    </w:p>
    <w:p w:rsidR="0065144F" w:rsidRDefault="009A49DA" w:rsidP="00965067">
      <w:pPr>
        <w:pStyle w:val="Corpsdetexte"/>
        <w:numPr>
          <w:ilvl w:val="0"/>
          <w:numId w:val="25"/>
        </w:numPr>
        <w:rPr>
          <w:rFonts w:ascii="Arial" w:hAnsi="Arial" w:cs="Arial"/>
          <w:sz w:val="20"/>
          <w:lang w:val="de-DE"/>
        </w:rPr>
      </w:pPr>
      <w:r>
        <w:rPr>
          <w:rFonts w:ascii="Arial" w:hAnsi="Arial" w:cs="Arial"/>
          <w:sz w:val="20"/>
          <w:lang w:val="de-DE"/>
        </w:rPr>
        <w:t>Wiedergabelist</w:t>
      </w:r>
      <w:r w:rsidR="001B4E54" w:rsidRPr="008F0336">
        <w:rPr>
          <w:rFonts w:ascii="Arial" w:hAnsi="Arial" w:cs="Arial"/>
          <w:sz w:val="20"/>
          <w:lang w:val="de-DE"/>
        </w:rPr>
        <w:t xml:space="preserve">en, die </w:t>
      </w:r>
      <w:r w:rsidR="00D927DA">
        <w:rPr>
          <w:rFonts w:ascii="Arial" w:hAnsi="Arial" w:cs="Arial"/>
          <w:sz w:val="20"/>
          <w:lang w:val="de-DE"/>
        </w:rPr>
        <w:t xml:space="preserve">im Menü „Internetradio“ </w:t>
      </w:r>
      <w:r w:rsidR="001B4E54" w:rsidRPr="008F0336">
        <w:rPr>
          <w:rFonts w:ascii="Arial" w:hAnsi="Arial" w:cs="Arial"/>
          <w:sz w:val="20"/>
          <w:lang w:val="de-DE"/>
        </w:rPr>
        <w:t xml:space="preserve">aus einer Datei importiert wurden. </w:t>
      </w:r>
      <w:r w:rsidR="0065144F" w:rsidRPr="008F0336">
        <w:rPr>
          <w:rFonts w:ascii="Arial" w:hAnsi="Arial" w:cs="Arial"/>
          <w:sz w:val="20"/>
          <w:lang w:val="de-DE"/>
        </w:rPr>
        <w:t xml:space="preserve">Nur diese importierten </w:t>
      </w:r>
      <w:r>
        <w:rPr>
          <w:rFonts w:ascii="Arial" w:hAnsi="Arial" w:cs="Arial"/>
          <w:sz w:val="20"/>
          <w:lang w:val="de-DE"/>
        </w:rPr>
        <w:t>Wiedergabelist</w:t>
      </w:r>
      <w:r w:rsidR="0065144F" w:rsidRPr="008F0336">
        <w:rPr>
          <w:rFonts w:ascii="Arial" w:hAnsi="Arial" w:cs="Arial"/>
          <w:sz w:val="20"/>
          <w:lang w:val="de-DE"/>
        </w:rPr>
        <w:t>en können mit der Taste 3 und Enter gelöscht werden.</w:t>
      </w:r>
    </w:p>
    <w:p w:rsidR="00CF1168" w:rsidRPr="008F0336" w:rsidRDefault="00CF1168" w:rsidP="00965067">
      <w:pPr>
        <w:pStyle w:val="Corpsdetexte"/>
        <w:numPr>
          <w:ilvl w:val="0"/>
          <w:numId w:val="25"/>
        </w:numPr>
        <w:rPr>
          <w:rFonts w:ascii="Arial" w:hAnsi="Arial" w:cs="Arial"/>
          <w:sz w:val="20"/>
          <w:lang w:val="de-DE"/>
        </w:rPr>
      </w:pPr>
      <w:r>
        <w:rPr>
          <w:rFonts w:ascii="Arial" w:hAnsi="Arial" w:cs="Arial"/>
          <w:sz w:val="20"/>
          <w:lang w:val="de-DE"/>
        </w:rPr>
        <w:t xml:space="preserve">Die </w:t>
      </w:r>
      <w:r w:rsidRPr="00CF1168">
        <w:rPr>
          <w:rFonts w:ascii="Arial" w:hAnsi="Arial" w:cs="Arial"/>
          <w:sz w:val="20"/>
          <w:lang w:val="de-DE"/>
        </w:rPr>
        <w:t>Internetradio</w:t>
      </w:r>
      <w:r>
        <w:rPr>
          <w:rFonts w:ascii="Arial" w:hAnsi="Arial" w:cs="Arial"/>
          <w:sz w:val="20"/>
          <w:lang w:val="de-DE"/>
        </w:rPr>
        <w:t xml:space="preserve"> </w:t>
      </w:r>
      <w:r w:rsidRPr="00CF1168">
        <w:rPr>
          <w:rFonts w:ascii="Arial" w:hAnsi="Arial" w:cs="Arial"/>
          <w:sz w:val="20"/>
          <w:lang w:val="de-DE"/>
        </w:rPr>
        <w:t>Wiedergabeliste enthält alle Ihre Aufnahmen von Internetradioprogrammen und befindet sich nur auf dem Stream, wenn Sie Sendungen aufgenommen haben.</w:t>
      </w:r>
    </w:p>
    <w:p w:rsidR="00790314" w:rsidRDefault="00790314" w:rsidP="00790314">
      <w:pPr>
        <w:pStyle w:val="Corpsdetexte"/>
        <w:rPr>
          <w:rFonts w:ascii="Arial" w:hAnsi="Arial" w:cs="Arial"/>
          <w:sz w:val="20"/>
          <w:lang w:val="de-DE"/>
        </w:rPr>
      </w:pPr>
    </w:p>
    <w:p w:rsidR="00D927DA" w:rsidRDefault="00D927DA" w:rsidP="00790314">
      <w:pPr>
        <w:pStyle w:val="Corpsdetexte"/>
        <w:rPr>
          <w:rFonts w:ascii="Arial" w:hAnsi="Arial" w:cs="Arial"/>
          <w:sz w:val="20"/>
          <w:lang w:val="de-DE"/>
        </w:rPr>
      </w:pPr>
      <w:r>
        <w:rPr>
          <w:rFonts w:ascii="Arial" w:hAnsi="Arial" w:cs="Arial"/>
          <w:sz w:val="20"/>
          <w:lang w:val="de-DE"/>
        </w:rPr>
        <w:t>ANMERKUNG: Vergewissern Sie sich, dass</w:t>
      </w:r>
      <w:r w:rsidR="00E36486">
        <w:rPr>
          <w:rFonts w:ascii="Arial" w:hAnsi="Arial" w:cs="Arial"/>
          <w:sz w:val="20"/>
          <w:lang w:val="de-DE"/>
        </w:rPr>
        <w:t xml:space="preserve"> </w:t>
      </w:r>
      <w:r w:rsidR="00924AC2">
        <w:rPr>
          <w:rFonts w:ascii="Arial" w:hAnsi="Arial" w:cs="Arial"/>
          <w:sz w:val="20"/>
          <w:lang w:val="de-DE"/>
        </w:rPr>
        <w:t xml:space="preserve">die Wiedergabelisten, die Sie importieren wollen, </w:t>
      </w:r>
      <w:r w:rsidR="00E36486">
        <w:rPr>
          <w:rFonts w:ascii="Arial" w:hAnsi="Arial" w:cs="Arial"/>
          <w:sz w:val="20"/>
          <w:lang w:val="de-DE"/>
        </w:rPr>
        <w:t>auch unterschi</w:t>
      </w:r>
      <w:r w:rsidR="009142EC">
        <w:rPr>
          <w:rFonts w:ascii="Arial" w:hAnsi="Arial" w:cs="Arial"/>
          <w:sz w:val="20"/>
          <w:lang w:val="de-DE"/>
        </w:rPr>
        <w:t>e</w:t>
      </w:r>
      <w:r w:rsidR="00E36486">
        <w:rPr>
          <w:rFonts w:ascii="Arial" w:hAnsi="Arial" w:cs="Arial"/>
          <w:sz w:val="20"/>
          <w:lang w:val="de-DE"/>
        </w:rPr>
        <w:t xml:space="preserve">dliche Namen haben, damit </w:t>
      </w:r>
      <w:r w:rsidR="00924AC2">
        <w:rPr>
          <w:rFonts w:ascii="Arial" w:hAnsi="Arial" w:cs="Arial"/>
          <w:sz w:val="20"/>
          <w:lang w:val="de-DE"/>
        </w:rPr>
        <w:t xml:space="preserve">bereits existierende </w:t>
      </w:r>
      <w:r w:rsidR="00E36486">
        <w:rPr>
          <w:rFonts w:ascii="Arial" w:hAnsi="Arial" w:cs="Arial"/>
          <w:sz w:val="20"/>
          <w:lang w:val="de-DE"/>
        </w:rPr>
        <w:t>nicht überschrieben werden.</w:t>
      </w:r>
      <w:r>
        <w:rPr>
          <w:rFonts w:ascii="Arial" w:hAnsi="Arial" w:cs="Arial"/>
          <w:sz w:val="20"/>
          <w:lang w:val="de-DE"/>
        </w:rPr>
        <w:t xml:space="preserve"> </w:t>
      </w:r>
    </w:p>
    <w:p w:rsidR="00D927DA" w:rsidRDefault="00D927DA" w:rsidP="00790314">
      <w:pPr>
        <w:pStyle w:val="Corpsdetexte"/>
        <w:rPr>
          <w:rFonts w:ascii="Arial" w:hAnsi="Arial" w:cs="Arial"/>
          <w:sz w:val="20"/>
          <w:lang w:val="de-DE"/>
        </w:rPr>
      </w:pPr>
    </w:p>
    <w:p w:rsidR="00790314" w:rsidRDefault="00AA6566" w:rsidP="00790314">
      <w:pPr>
        <w:pStyle w:val="Corpsdetexte"/>
        <w:rPr>
          <w:rFonts w:ascii="Arial" w:hAnsi="Arial" w:cs="Arial"/>
          <w:sz w:val="20"/>
          <w:lang w:val="de-DE"/>
        </w:rPr>
      </w:pPr>
      <w:r w:rsidRPr="008F0336">
        <w:rPr>
          <w:rFonts w:ascii="Arial" w:hAnsi="Arial" w:cs="Arial"/>
          <w:sz w:val="20"/>
          <w:lang w:val="de-DE"/>
        </w:rPr>
        <w:t xml:space="preserve">Im Internetradio Bücherregal gibt es auch eine Sendersuche nach Name oder Genre. </w:t>
      </w:r>
      <w:r w:rsidR="00277540" w:rsidRPr="008F0336">
        <w:rPr>
          <w:rFonts w:ascii="Arial" w:hAnsi="Arial" w:cs="Arial"/>
          <w:sz w:val="20"/>
          <w:lang w:val="de-DE"/>
        </w:rPr>
        <w:t xml:space="preserve">Der Stream unterstützt </w:t>
      </w:r>
      <w:r w:rsidR="00A4345F">
        <w:rPr>
          <w:rFonts w:ascii="Arial" w:hAnsi="Arial" w:cs="Arial"/>
          <w:sz w:val="20"/>
          <w:lang w:val="de-DE"/>
        </w:rPr>
        <w:t>o</w:t>
      </w:r>
      <w:r w:rsidR="00277540" w:rsidRPr="008F0336">
        <w:rPr>
          <w:rFonts w:ascii="Arial" w:hAnsi="Arial" w:cs="Arial"/>
          <w:sz w:val="20"/>
          <w:lang w:val="de-DE"/>
        </w:rPr>
        <w:t>o</w:t>
      </w:r>
      <w:r w:rsidR="00A4345F">
        <w:rPr>
          <w:rFonts w:ascii="Arial" w:hAnsi="Arial" w:cs="Arial"/>
          <w:sz w:val="20"/>
          <w:lang w:val="de-DE"/>
        </w:rPr>
        <w:t>T</w:t>
      </w:r>
      <w:r w:rsidR="00277540" w:rsidRPr="008F0336">
        <w:rPr>
          <w:rFonts w:ascii="Arial" w:hAnsi="Arial" w:cs="Arial"/>
          <w:sz w:val="20"/>
          <w:lang w:val="de-DE"/>
        </w:rPr>
        <w:t>unes, einen Internetradio Onlinedienst</w:t>
      </w:r>
      <w:r w:rsidR="00042952" w:rsidRPr="008F0336">
        <w:rPr>
          <w:rFonts w:ascii="Arial" w:hAnsi="Arial" w:cs="Arial"/>
          <w:sz w:val="20"/>
          <w:lang w:val="de-DE"/>
        </w:rPr>
        <w:t>, womit man die Sender suchen und sie dann als Favoriten speichern kann.</w:t>
      </w:r>
    </w:p>
    <w:p w:rsidR="0043683A" w:rsidRPr="008F0336" w:rsidRDefault="0043683A" w:rsidP="00790314">
      <w:pPr>
        <w:pStyle w:val="Corpsdetexte"/>
        <w:rPr>
          <w:rFonts w:ascii="Arial" w:hAnsi="Arial" w:cs="Arial"/>
          <w:sz w:val="20"/>
          <w:lang w:val="de-DE"/>
        </w:rPr>
      </w:pPr>
    </w:p>
    <w:p w:rsidR="0043683A" w:rsidRDefault="0043683A" w:rsidP="0043683A">
      <w:pPr>
        <w:pStyle w:val="Corpsdetexte"/>
        <w:rPr>
          <w:rFonts w:ascii="Arial" w:hAnsi="Arial" w:cs="Arial"/>
          <w:b/>
          <w:sz w:val="20"/>
          <w:lang w:val="de-DE"/>
        </w:rPr>
      </w:pPr>
      <w:r w:rsidRPr="00790314">
        <w:rPr>
          <w:rFonts w:ascii="Arial" w:hAnsi="Arial" w:cs="Arial"/>
          <w:b/>
          <w:sz w:val="20"/>
          <w:lang w:val="de-DE"/>
        </w:rPr>
        <w:t>Um nach Sendern zu suchen:</w:t>
      </w:r>
    </w:p>
    <w:p w:rsidR="00066D9B" w:rsidRPr="009142EC" w:rsidRDefault="00234063" w:rsidP="009142EC">
      <w:pPr>
        <w:pStyle w:val="Corpsdetexte"/>
        <w:numPr>
          <w:ilvl w:val="0"/>
          <w:numId w:val="26"/>
        </w:numPr>
        <w:ind w:left="720"/>
        <w:rPr>
          <w:rFonts w:ascii="Arial" w:hAnsi="Arial" w:cs="Arial"/>
          <w:sz w:val="20"/>
          <w:lang w:val="de-DE"/>
        </w:rPr>
      </w:pPr>
      <w:r w:rsidRPr="009142EC">
        <w:rPr>
          <w:rFonts w:ascii="Arial" w:hAnsi="Arial" w:cs="Arial"/>
          <w:sz w:val="20"/>
          <w:lang w:val="de-DE"/>
        </w:rPr>
        <w:t xml:space="preserve">Im </w:t>
      </w:r>
      <w:r w:rsidR="009142EC" w:rsidRPr="009142EC">
        <w:rPr>
          <w:rFonts w:ascii="Arial" w:hAnsi="Arial" w:cs="Arial"/>
          <w:sz w:val="20"/>
          <w:lang w:val="de-DE"/>
        </w:rPr>
        <w:t>Onlinebücherregal Internetradio</w:t>
      </w:r>
      <w:r w:rsidRPr="009142EC">
        <w:rPr>
          <w:rFonts w:ascii="Arial" w:hAnsi="Arial" w:cs="Arial"/>
          <w:sz w:val="20"/>
          <w:lang w:val="de-DE"/>
        </w:rPr>
        <w:t xml:space="preserve"> </w:t>
      </w:r>
      <w:r w:rsidR="005D1A3E" w:rsidRPr="009142EC">
        <w:rPr>
          <w:rFonts w:ascii="Arial" w:hAnsi="Arial" w:cs="Arial"/>
          <w:sz w:val="20"/>
          <w:lang w:val="de-DE"/>
        </w:rPr>
        <w:t xml:space="preserve">kann man entweder durch mehrmaliges Drücken der Gehe zu Taste oder durch </w:t>
      </w:r>
      <w:r w:rsidR="000F7FB5" w:rsidRPr="009142EC">
        <w:rPr>
          <w:rFonts w:ascii="Arial" w:hAnsi="Arial" w:cs="Arial"/>
          <w:sz w:val="20"/>
          <w:lang w:val="de-DE"/>
        </w:rPr>
        <w:t xml:space="preserve">Navigieren mit 4 und 6 die Suchoption </w:t>
      </w:r>
      <w:r w:rsidR="009A49DA" w:rsidRPr="009142EC">
        <w:rPr>
          <w:rFonts w:ascii="Arial" w:hAnsi="Arial" w:cs="Arial"/>
          <w:sz w:val="20"/>
          <w:lang w:val="de-DE"/>
        </w:rPr>
        <w:t xml:space="preserve">nach den Wiedergabelisten </w:t>
      </w:r>
      <w:r w:rsidR="000F7FB5" w:rsidRPr="009142EC">
        <w:rPr>
          <w:rFonts w:ascii="Arial" w:hAnsi="Arial" w:cs="Arial"/>
          <w:sz w:val="20"/>
          <w:lang w:val="de-DE"/>
        </w:rPr>
        <w:t>am Ende des Regals benutzen. Sie können in ooTunes in den Senderkategorien stöbern oder nach einem Sendernamen suchen</w:t>
      </w:r>
    </w:p>
    <w:p w:rsidR="00F635DF" w:rsidRPr="009142EC" w:rsidRDefault="00066D9B" w:rsidP="009142EC">
      <w:pPr>
        <w:pStyle w:val="Corpsdetexte"/>
        <w:numPr>
          <w:ilvl w:val="0"/>
          <w:numId w:val="26"/>
        </w:numPr>
        <w:ind w:left="720"/>
        <w:rPr>
          <w:rFonts w:ascii="Arial" w:hAnsi="Arial" w:cs="Arial"/>
          <w:sz w:val="20"/>
          <w:lang w:val="de-DE"/>
        </w:rPr>
      </w:pPr>
      <w:r w:rsidRPr="009142EC">
        <w:rPr>
          <w:rFonts w:ascii="Arial" w:hAnsi="Arial" w:cs="Arial"/>
          <w:sz w:val="20"/>
          <w:lang w:val="de-DE"/>
        </w:rPr>
        <w:t xml:space="preserve">Benutzen Sie 2 und 8, um die Suchmethode </w:t>
      </w:r>
      <w:r w:rsidR="00AE2CED" w:rsidRPr="009142EC">
        <w:rPr>
          <w:rFonts w:ascii="Arial" w:hAnsi="Arial" w:cs="Arial"/>
          <w:sz w:val="20"/>
          <w:lang w:val="de-DE"/>
        </w:rPr>
        <w:t>-</w:t>
      </w:r>
      <w:r w:rsidRPr="009142EC">
        <w:rPr>
          <w:rFonts w:ascii="Arial" w:hAnsi="Arial" w:cs="Arial"/>
          <w:sz w:val="20"/>
          <w:lang w:val="de-DE"/>
        </w:rPr>
        <w:t xml:space="preserve"> Kategory oder Sendername </w:t>
      </w:r>
      <w:r w:rsidR="00AE2CED" w:rsidRPr="009142EC">
        <w:rPr>
          <w:rFonts w:ascii="Arial" w:hAnsi="Arial" w:cs="Arial"/>
          <w:sz w:val="20"/>
          <w:lang w:val="de-DE"/>
        </w:rPr>
        <w:t>-</w:t>
      </w:r>
      <w:r w:rsidRPr="009142EC">
        <w:rPr>
          <w:rFonts w:ascii="Arial" w:hAnsi="Arial" w:cs="Arial"/>
          <w:sz w:val="20"/>
          <w:lang w:val="de-DE"/>
        </w:rPr>
        <w:t xml:space="preserve"> auszuwählen</w:t>
      </w:r>
      <w:r w:rsidR="00424393" w:rsidRPr="009142EC">
        <w:rPr>
          <w:rFonts w:ascii="Arial" w:hAnsi="Arial" w:cs="Arial"/>
          <w:sz w:val="20"/>
          <w:lang w:val="de-DE"/>
        </w:rPr>
        <w:t xml:space="preserve">. </w:t>
      </w:r>
    </w:p>
    <w:p w:rsidR="00F635DF" w:rsidRPr="009142EC" w:rsidRDefault="00424393" w:rsidP="009142EC">
      <w:pPr>
        <w:pStyle w:val="Corpsdetexte"/>
        <w:numPr>
          <w:ilvl w:val="0"/>
          <w:numId w:val="26"/>
        </w:numPr>
        <w:ind w:left="720"/>
        <w:rPr>
          <w:rFonts w:ascii="Arial" w:hAnsi="Arial" w:cs="Arial"/>
          <w:sz w:val="20"/>
          <w:lang w:val="de-DE"/>
        </w:rPr>
      </w:pPr>
      <w:r w:rsidRPr="009142EC">
        <w:rPr>
          <w:rFonts w:ascii="Arial" w:hAnsi="Arial" w:cs="Arial"/>
          <w:sz w:val="20"/>
          <w:lang w:val="de-DE"/>
        </w:rPr>
        <w:t>Für die Suche nach Sendernamen gibt man den zu suchenden Namen im SMS Stil ein</w:t>
      </w:r>
      <w:r w:rsidR="0076388B" w:rsidRPr="009142EC">
        <w:rPr>
          <w:rFonts w:ascii="Arial" w:hAnsi="Arial" w:cs="Arial"/>
          <w:sz w:val="20"/>
          <w:lang w:val="de-DE"/>
        </w:rPr>
        <w:t xml:space="preserve"> und bestätig</w:t>
      </w:r>
      <w:r w:rsidR="00F635DF" w:rsidRPr="009142EC">
        <w:rPr>
          <w:rFonts w:ascii="Arial" w:hAnsi="Arial" w:cs="Arial"/>
          <w:sz w:val="20"/>
          <w:lang w:val="de-DE"/>
        </w:rPr>
        <w:t xml:space="preserve">t </w:t>
      </w:r>
      <w:r w:rsidR="0076388B" w:rsidRPr="009142EC">
        <w:rPr>
          <w:rFonts w:ascii="Arial" w:hAnsi="Arial" w:cs="Arial"/>
          <w:sz w:val="20"/>
          <w:lang w:val="de-DE"/>
        </w:rPr>
        <w:t>mit Raute</w:t>
      </w:r>
      <w:r w:rsidR="00F635DF" w:rsidRPr="009142EC">
        <w:rPr>
          <w:rFonts w:ascii="Arial" w:hAnsi="Arial" w:cs="Arial"/>
          <w:sz w:val="20"/>
          <w:lang w:val="de-DE"/>
        </w:rPr>
        <w:t>, um den Suchvorgang auszulösen</w:t>
      </w:r>
    </w:p>
    <w:p w:rsidR="000534CA" w:rsidRPr="009142EC" w:rsidRDefault="00F635DF" w:rsidP="009142EC">
      <w:pPr>
        <w:pStyle w:val="Corpsdetexte"/>
        <w:numPr>
          <w:ilvl w:val="0"/>
          <w:numId w:val="26"/>
        </w:numPr>
        <w:ind w:left="720"/>
        <w:rPr>
          <w:rFonts w:ascii="Arial" w:hAnsi="Arial" w:cs="Arial"/>
          <w:sz w:val="20"/>
          <w:lang w:val="de-DE"/>
        </w:rPr>
      </w:pPr>
      <w:r w:rsidRPr="009142EC">
        <w:rPr>
          <w:rFonts w:ascii="Arial" w:hAnsi="Arial" w:cs="Arial"/>
          <w:sz w:val="20"/>
          <w:lang w:val="de-DE"/>
        </w:rPr>
        <w:t xml:space="preserve">Die Kategorien </w:t>
      </w:r>
      <w:r w:rsidR="00AE2CED" w:rsidRPr="009142EC">
        <w:rPr>
          <w:rFonts w:ascii="Arial" w:hAnsi="Arial" w:cs="Arial"/>
          <w:sz w:val="20"/>
          <w:lang w:val="de-DE"/>
        </w:rPr>
        <w:t xml:space="preserve">durchblättern Sie mit 2 und 8. </w:t>
      </w:r>
    </w:p>
    <w:p w:rsidR="00AE2CED" w:rsidRDefault="00AE2CED" w:rsidP="00AE2CED">
      <w:pPr>
        <w:pStyle w:val="Corpsdetexte"/>
        <w:ind w:left="720"/>
        <w:rPr>
          <w:rFonts w:ascii="Arial" w:hAnsi="Arial" w:cs="Arial"/>
          <w:sz w:val="20"/>
          <w:lang w:val="de-DE"/>
        </w:rPr>
      </w:pPr>
      <w:bookmarkStart w:id="308" w:name="_Toc101697848"/>
    </w:p>
    <w:p w:rsidR="00AE2CED" w:rsidRPr="009142EC" w:rsidRDefault="00AE2CED" w:rsidP="009142EC">
      <w:pPr>
        <w:pStyle w:val="Corpsdetexte"/>
        <w:rPr>
          <w:rFonts w:ascii="Arial" w:hAnsi="Arial" w:cs="Arial"/>
          <w:b/>
          <w:sz w:val="20"/>
          <w:lang w:val="de-DE"/>
        </w:rPr>
      </w:pPr>
      <w:r w:rsidRPr="009142EC">
        <w:rPr>
          <w:rFonts w:ascii="Arial" w:hAnsi="Arial" w:cs="Arial"/>
          <w:b/>
          <w:sz w:val="20"/>
          <w:lang w:val="de-DE"/>
        </w:rPr>
        <w:t>So navigieren und hören Sie Internetradiosender:</w:t>
      </w:r>
    </w:p>
    <w:p w:rsidR="003867E9" w:rsidRPr="008F0336" w:rsidRDefault="00AE2CED" w:rsidP="009142EC">
      <w:pPr>
        <w:pStyle w:val="Corpsdetexte"/>
        <w:numPr>
          <w:ilvl w:val="0"/>
          <w:numId w:val="26"/>
        </w:numPr>
        <w:ind w:left="720"/>
        <w:rPr>
          <w:rFonts w:ascii="Arial" w:hAnsi="Arial" w:cs="Arial"/>
          <w:sz w:val="20"/>
          <w:lang w:val="de-DE"/>
        </w:rPr>
      </w:pPr>
      <w:r>
        <w:rPr>
          <w:rFonts w:ascii="Arial" w:hAnsi="Arial" w:cs="Arial"/>
          <w:sz w:val="20"/>
          <w:lang w:val="de-DE"/>
        </w:rPr>
        <w:t xml:space="preserve">Im Onlinebücherregal Internetradio bewegen Sie sich </w:t>
      </w:r>
      <w:r w:rsidR="00985F4F">
        <w:rPr>
          <w:rFonts w:ascii="Arial" w:hAnsi="Arial" w:cs="Arial"/>
          <w:sz w:val="20"/>
          <w:lang w:val="de-DE"/>
        </w:rPr>
        <w:t xml:space="preserve">mit 4 und 6 </w:t>
      </w:r>
      <w:r>
        <w:rPr>
          <w:rFonts w:ascii="Arial" w:hAnsi="Arial" w:cs="Arial"/>
          <w:sz w:val="20"/>
          <w:lang w:val="de-DE"/>
        </w:rPr>
        <w:t xml:space="preserve">durch die </w:t>
      </w:r>
      <w:r w:rsidR="00985F4F">
        <w:rPr>
          <w:rFonts w:ascii="Arial" w:hAnsi="Arial" w:cs="Arial"/>
          <w:sz w:val="20"/>
          <w:lang w:val="de-DE"/>
        </w:rPr>
        <w:t xml:space="preserve">*  Wiedergabelisten. Sobald </w:t>
      </w:r>
      <w:r>
        <w:rPr>
          <w:rFonts w:ascii="Arial" w:hAnsi="Arial" w:cs="Arial"/>
          <w:sz w:val="20"/>
          <w:lang w:val="de-DE"/>
        </w:rPr>
        <w:t>ma</w:t>
      </w:r>
      <w:r w:rsidR="003867E9" w:rsidRPr="008F0336">
        <w:rPr>
          <w:rFonts w:ascii="Arial" w:hAnsi="Arial" w:cs="Arial"/>
          <w:sz w:val="20"/>
          <w:lang w:val="de-DE"/>
        </w:rPr>
        <w:t xml:space="preserve">n mit Enter eine </w:t>
      </w:r>
      <w:r w:rsidR="00985F4F">
        <w:rPr>
          <w:rFonts w:ascii="Arial" w:hAnsi="Arial" w:cs="Arial"/>
          <w:sz w:val="20"/>
          <w:lang w:val="de-DE"/>
        </w:rPr>
        <w:t>Wiedergabe</w:t>
      </w:r>
      <w:r w:rsidR="003867E9" w:rsidRPr="008F0336">
        <w:rPr>
          <w:rFonts w:ascii="Arial" w:hAnsi="Arial" w:cs="Arial"/>
          <w:sz w:val="20"/>
          <w:lang w:val="de-DE"/>
        </w:rPr>
        <w:t>liste ausgewählt hat,</w:t>
      </w:r>
      <w:r w:rsidR="00985F4F">
        <w:rPr>
          <w:rFonts w:ascii="Arial" w:hAnsi="Arial" w:cs="Arial"/>
          <w:sz w:val="20"/>
          <w:lang w:val="de-DE"/>
        </w:rPr>
        <w:t xml:space="preserve"> kann man </w:t>
      </w:r>
      <w:r w:rsidR="009A49DA">
        <w:rPr>
          <w:rFonts w:ascii="Arial" w:hAnsi="Arial" w:cs="Arial"/>
          <w:sz w:val="20"/>
          <w:lang w:val="de-DE"/>
        </w:rPr>
        <w:t xml:space="preserve">mit 4 und 6 </w:t>
      </w:r>
      <w:r w:rsidR="00985F4F">
        <w:rPr>
          <w:rFonts w:ascii="Arial" w:hAnsi="Arial" w:cs="Arial"/>
          <w:sz w:val="20"/>
          <w:lang w:val="de-DE"/>
        </w:rPr>
        <w:t>durch die Sender navigieren oder nach Sendern suchen.</w:t>
      </w:r>
      <w:r w:rsidR="003867E9" w:rsidRPr="008F0336">
        <w:rPr>
          <w:rFonts w:ascii="Arial" w:hAnsi="Arial" w:cs="Arial"/>
          <w:sz w:val="20"/>
          <w:lang w:val="de-DE"/>
        </w:rPr>
        <w:t xml:space="preserve">. </w:t>
      </w:r>
      <w:r w:rsidR="00F70E15" w:rsidRPr="008F0336">
        <w:rPr>
          <w:rFonts w:ascii="Arial" w:hAnsi="Arial" w:cs="Arial"/>
          <w:sz w:val="20"/>
          <w:lang w:val="de-DE"/>
        </w:rPr>
        <w:t>Es wird die Nummer des aktuellen Senders und danach sein Name angesagt.</w:t>
      </w:r>
    </w:p>
    <w:p w:rsidR="009A49DA" w:rsidRDefault="009A49DA" w:rsidP="009142EC">
      <w:pPr>
        <w:pStyle w:val="Corpsdetexte"/>
        <w:numPr>
          <w:ilvl w:val="0"/>
          <w:numId w:val="26"/>
        </w:numPr>
        <w:ind w:left="720"/>
        <w:rPr>
          <w:rFonts w:ascii="Arial" w:hAnsi="Arial" w:cs="Arial"/>
          <w:sz w:val="20"/>
          <w:lang w:val="de-DE"/>
        </w:rPr>
      </w:pPr>
      <w:r>
        <w:rPr>
          <w:rFonts w:ascii="Arial" w:hAnsi="Arial" w:cs="Arial"/>
          <w:sz w:val="20"/>
          <w:lang w:val="de-DE"/>
        </w:rPr>
        <w:t xml:space="preserve">Mit der Gehe zu Taste können Sie einen Sender direkt anspringen. </w:t>
      </w:r>
      <w:r w:rsidR="00BB5099" w:rsidRPr="008F0336">
        <w:rPr>
          <w:rFonts w:ascii="Arial" w:hAnsi="Arial" w:cs="Arial"/>
          <w:sz w:val="20"/>
          <w:lang w:val="de-DE"/>
        </w:rPr>
        <w:t>Drücken Sie</w:t>
      </w:r>
      <w:r>
        <w:rPr>
          <w:rFonts w:ascii="Arial" w:hAnsi="Arial" w:cs="Arial"/>
          <w:sz w:val="20"/>
          <w:lang w:val="de-DE"/>
        </w:rPr>
        <w:t xml:space="preserve"> die Gehe zu Taste, geben Sie dann die Sendernummer ein und bestätigen Sie mit Raute</w:t>
      </w:r>
    </w:p>
    <w:p w:rsidR="009A49DA" w:rsidRDefault="00BB5099" w:rsidP="009142EC">
      <w:pPr>
        <w:pStyle w:val="Corpsdetexte"/>
        <w:numPr>
          <w:ilvl w:val="0"/>
          <w:numId w:val="26"/>
        </w:numPr>
        <w:ind w:left="720"/>
        <w:rPr>
          <w:rFonts w:ascii="Arial" w:hAnsi="Arial" w:cs="Arial"/>
          <w:sz w:val="20"/>
          <w:lang w:val="de-DE"/>
        </w:rPr>
      </w:pPr>
      <w:r w:rsidRPr="009A49DA">
        <w:rPr>
          <w:rFonts w:ascii="Arial" w:hAnsi="Arial" w:cs="Arial"/>
          <w:sz w:val="20"/>
          <w:lang w:val="de-DE"/>
        </w:rPr>
        <w:t xml:space="preserve"> </w:t>
      </w:r>
      <w:r w:rsidR="009A49DA" w:rsidRPr="009A49DA">
        <w:rPr>
          <w:rFonts w:ascii="Arial" w:hAnsi="Arial" w:cs="Arial"/>
          <w:sz w:val="20"/>
          <w:lang w:val="de-DE"/>
        </w:rPr>
        <w:t>Drücken Sie Wiedergabe oder Enter, um den Sender abzuspielen.</w:t>
      </w:r>
    </w:p>
    <w:p w:rsidR="00BB5099" w:rsidRPr="009A49DA" w:rsidRDefault="00BB5099" w:rsidP="009142EC">
      <w:pPr>
        <w:pStyle w:val="Corpsdetexte"/>
        <w:numPr>
          <w:ilvl w:val="0"/>
          <w:numId w:val="26"/>
        </w:numPr>
        <w:ind w:left="720"/>
        <w:rPr>
          <w:rFonts w:ascii="Arial" w:hAnsi="Arial" w:cs="Arial"/>
          <w:sz w:val="20"/>
          <w:lang w:val="de-DE"/>
        </w:rPr>
      </w:pPr>
      <w:r w:rsidRPr="009A49DA">
        <w:rPr>
          <w:rFonts w:ascii="Arial" w:hAnsi="Arial" w:cs="Arial"/>
          <w:sz w:val="20"/>
          <w:lang w:val="de-DE"/>
        </w:rPr>
        <w:t>Drücken Sie Wiedergabe, um den Sender abzuschalten</w:t>
      </w:r>
    </w:p>
    <w:p w:rsidR="00C07B9E" w:rsidRPr="008F0336" w:rsidRDefault="00C07B9E" w:rsidP="009142EC">
      <w:pPr>
        <w:pStyle w:val="Corpsdetexte"/>
        <w:numPr>
          <w:ilvl w:val="0"/>
          <w:numId w:val="26"/>
        </w:numPr>
        <w:ind w:left="720"/>
        <w:rPr>
          <w:rFonts w:ascii="Arial" w:hAnsi="Arial" w:cs="Arial"/>
          <w:sz w:val="20"/>
          <w:lang w:val="de-DE"/>
        </w:rPr>
      </w:pPr>
      <w:r w:rsidRPr="008F0336">
        <w:rPr>
          <w:rFonts w:ascii="Arial" w:hAnsi="Arial" w:cs="Arial"/>
          <w:sz w:val="20"/>
          <w:lang w:val="de-DE"/>
        </w:rPr>
        <w:t>Wenn Sie bei eingeschaltetem Sender mit 4 oder 6 durch die Sender navigieren, werden die Sender sofort abgespielt</w:t>
      </w:r>
      <w:r w:rsidR="00A84DDA">
        <w:rPr>
          <w:rFonts w:ascii="Arial" w:hAnsi="Arial" w:cs="Arial"/>
          <w:sz w:val="20"/>
          <w:lang w:val="de-DE"/>
        </w:rPr>
        <w:t>.</w:t>
      </w:r>
    </w:p>
    <w:p w:rsidR="00CF303D" w:rsidRPr="008F0336" w:rsidRDefault="00C07B9E" w:rsidP="009142EC">
      <w:pPr>
        <w:pStyle w:val="Corpsdetexte"/>
        <w:numPr>
          <w:ilvl w:val="0"/>
          <w:numId w:val="26"/>
        </w:numPr>
        <w:ind w:left="720"/>
        <w:rPr>
          <w:rFonts w:ascii="Arial" w:hAnsi="Arial" w:cs="Arial"/>
          <w:sz w:val="20"/>
          <w:lang w:val="de-DE"/>
        </w:rPr>
      </w:pPr>
      <w:r w:rsidRPr="008F0336">
        <w:rPr>
          <w:rFonts w:ascii="Arial" w:hAnsi="Arial" w:cs="Arial"/>
          <w:sz w:val="20"/>
          <w:lang w:val="de-DE"/>
        </w:rPr>
        <w:t>Über die Taste 5 erhalten Sie zusätzliche Informationen über den aktuellen</w:t>
      </w:r>
      <w:r w:rsidR="00CF303D" w:rsidRPr="008F0336">
        <w:rPr>
          <w:rFonts w:ascii="Arial" w:hAnsi="Arial" w:cs="Arial"/>
          <w:sz w:val="20"/>
          <w:lang w:val="de-DE"/>
        </w:rPr>
        <w:t xml:space="preserve"> Sender</w:t>
      </w:r>
      <w:r w:rsidR="00A84DDA">
        <w:rPr>
          <w:rFonts w:ascii="Arial" w:hAnsi="Arial" w:cs="Arial"/>
          <w:sz w:val="20"/>
          <w:lang w:val="de-DE"/>
        </w:rPr>
        <w:t>.</w:t>
      </w:r>
    </w:p>
    <w:p w:rsidR="0043683A" w:rsidRPr="008F0336" w:rsidRDefault="004918A1" w:rsidP="009142EC">
      <w:pPr>
        <w:pStyle w:val="Corpsdetexte"/>
        <w:numPr>
          <w:ilvl w:val="0"/>
          <w:numId w:val="26"/>
        </w:numPr>
        <w:ind w:left="720"/>
        <w:rPr>
          <w:rFonts w:ascii="Arial" w:hAnsi="Arial" w:cs="Arial"/>
          <w:sz w:val="20"/>
          <w:lang w:val="de-DE"/>
        </w:rPr>
      </w:pPr>
      <w:r w:rsidRPr="008F0336">
        <w:rPr>
          <w:rFonts w:ascii="Arial" w:hAnsi="Arial" w:cs="Arial"/>
          <w:sz w:val="20"/>
          <w:lang w:val="de-DE"/>
        </w:rPr>
        <w:t xml:space="preserve">Über die Lesezeichentaste </w:t>
      </w:r>
      <w:r w:rsidR="00CF303D" w:rsidRPr="008F0336">
        <w:rPr>
          <w:rFonts w:ascii="Arial" w:hAnsi="Arial" w:cs="Arial"/>
          <w:sz w:val="20"/>
          <w:lang w:val="de-DE"/>
        </w:rPr>
        <w:t>und Enter k</w:t>
      </w:r>
      <w:r w:rsidRPr="008F0336">
        <w:rPr>
          <w:rFonts w:ascii="Arial" w:hAnsi="Arial" w:cs="Arial"/>
          <w:sz w:val="20"/>
          <w:lang w:val="de-DE"/>
        </w:rPr>
        <w:t>önnen Sie den aktuellen Sender als Favoriten speichern</w:t>
      </w:r>
      <w:r w:rsidR="00A84DDA">
        <w:rPr>
          <w:rFonts w:ascii="Arial" w:hAnsi="Arial" w:cs="Arial"/>
          <w:sz w:val="20"/>
          <w:lang w:val="de-DE"/>
        </w:rPr>
        <w:t>.</w:t>
      </w:r>
    </w:p>
    <w:p w:rsidR="006B4B36" w:rsidRDefault="006B4B36" w:rsidP="009142EC">
      <w:pPr>
        <w:pStyle w:val="Corpsdetexte"/>
        <w:numPr>
          <w:ilvl w:val="0"/>
          <w:numId w:val="26"/>
        </w:numPr>
        <w:ind w:left="720"/>
        <w:rPr>
          <w:rFonts w:ascii="Arial" w:hAnsi="Arial" w:cs="Arial"/>
          <w:sz w:val="20"/>
          <w:lang w:val="de-DE"/>
        </w:rPr>
      </w:pPr>
      <w:r w:rsidRPr="008F0336">
        <w:rPr>
          <w:rFonts w:ascii="Arial" w:hAnsi="Arial" w:cs="Arial"/>
          <w:sz w:val="20"/>
          <w:lang w:val="de-DE"/>
        </w:rPr>
        <w:t>Mit der Taste 3 können Sie den aktuellen Sender löschen. Bestätigen Sie mit Raute oder unterbrechen Sie den Löschvorgang mit der Sterntaste</w:t>
      </w:r>
    </w:p>
    <w:p w:rsidR="00CA30B2" w:rsidRDefault="00CA30B2" w:rsidP="009142EC">
      <w:pPr>
        <w:pStyle w:val="Corpsdetexte"/>
        <w:numPr>
          <w:ilvl w:val="0"/>
          <w:numId w:val="26"/>
        </w:numPr>
        <w:ind w:left="720"/>
        <w:rPr>
          <w:rFonts w:ascii="Arial" w:hAnsi="Arial" w:cs="Arial"/>
          <w:sz w:val="20"/>
          <w:lang w:val="de-DE"/>
        </w:rPr>
      </w:pPr>
      <w:r>
        <w:rPr>
          <w:rFonts w:ascii="Arial" w:hAnsi="Arial" w:cs="Arial"/>
          <w:sz w:val="20"/>
          <w:lang w:val="de-DE"/>
        </w:rPr>
        <w:t>Wenn Sie eine Wiedergabeliste auf Ihre SD-Karte exportieren möchten, verwenden Sie dazu die Option „Ausgewählte Wiedergabeliste auf SD exportieren“ auf der Ziffer 3</w:t>
      </w:r>
    </w:p>
    <w:p w:rsidR="00CA30B2" w:rsidRPr="008F0336" w:rsidRDefault="00CA30B2" w:rsidP="009142EC">
      <w:pPr>
        <w:pStyle w:val="Corpsdetexte"/>
        <w:numPr>
          <w:ilvl w:val="0"/>
          <w:numId w:val="26"/>
        </w:numPr>
        <w:ind w:left="720"/>
        <w:rPr>
          <w:rFonts w:ascii="Arial" w:hAnsi="Arial" w:cs="Arial"/>
          <w:sz w:val="20"/>
          <w:lang w:val="de-DE"/>
        </w:rPr>
      </w:pPr>
      <w:r>
        <w:rPr>
          <w:rFonts w:ascii="Arial" w:hAnsi="Arial" w:cs="Arial"/>
          <w:sz w:val="20"/>
          <w:lang w:val="de-DE"/>
        </w:rPr>
        <w:t xml:space="preserve">Sie können aber auch alle Wiedergabelisten exportieren, indem Sie im Onlinemenü Internetradio den Menüpunkt „Alle wiedergabelisten auf SD exportieren“ auswählen </w:t>
      </w:r>
    </w:p>
    <w:p w:rsidR="00510EC7" w:rsidRDefault="00510EC7" w:rsidP="00510EC7">
      <w:pPr>
        <w:pStyle w:val="Corpsdetexte"/>
        <w:ind w:left="720"/>
        <w:rPr>
          <w:rFonts w:ascii="Arial" w:hAnsi="Arial" w:cs="Arial"/>
          <w:sz w:val="20"/>
          <w:lang w:val="de-DE"/>
        </w:rPr>
      </w:pPr>
    </w:p>
    <w:p w:rsidR="00CF1168" w:rsidRPr="00CF1168" w:rsidRDefault="00CF1168" w:rsidP="00CF1168">
      <w:pPr>
        <w:jc w:val="both"/>
        <w:rPr>
          <w:b/>
          <w:lang w:val="en-CA"/>
        </w:rPr>
      </w:pPr>
      <w:r w:rsidRPr="00CF1168">
        <w:rPr>
          <w:b/>
          <w:lang w:val="en-CA"/>
        </w:rPr>
        <w:t>Um Internetradioaufnahmen zu Machen:</w:t>
      </w:r>
    </w:p>
    <w:p w:rsidR="00CF1168" w:rsidRPr="00CF1168" w:rsidRDefault="00CF1168" w:rsidP="00CF1168">
      <w:pPr>
        <w:pStyle w:val="Paragraphedeliste"/>
        <w:numPr>
          <w:ilvl w:val="0"/>
          <w:numId w:val="35"/>
        </w:numPr>
        <w:contextualSpacing w:val="0"/>
        <w:jc w:val="both"/>
        <w:rPr>
          <w:lang w:val="de-DE"/>
        </w:rPr>
      </w:pPr>
      <w:r w:rsidRPr="00CF1168">
        <w:rPr>
          <w:lang w:val="de-DE"/>
        </w:rPr>
        <w:t>Drücken Sie, während Sie den Sender hören, von dem Sie aufnehmen möchten, die Aufnahmetaste, um die Aufnahme zu starten</w:t>
      </w:r>
    </w:p>
    <w:p w:rsidR="00CF1168" w:rsidRDefault="00CF1168" w:rsidP="00CF1168">
      <w:pPr>
        <w:pStyle w:val="Paragraphedeliste"/>
        <w:numPr>
          <w:ilvl w:val="0"/>
          <w:numId w:val="35"/>
        </w:numPr>
        <w:contextualSpacing w:val="0"/>
        <w:jc w:val="both"/>
        <w:rPr>
          <w:lang w:val="de-DE"/>
        </w:rPr>
      </w:pPr>
      <w:r>
        <w:rPr>
          <w:lang w:val="de-DE"/>
        </w:rPr>
        <w:t>Drücken Sie während der Aufnahme wiedergabe/Stopp, um die Aufnahme zu pausieren und die gleiche Taste noch einmal, um mit der Aufnahme fortzufahren</w:t>
      </w:r>
    </w:p>
    <w:p w:rsidR="00CF1168" w:rsidRDefault="00CF1168" w:rsidP="00CF1168">
      <w:pPr>
        <w:pStyle w:val="Paragraphedeliste"/>
        <w:numPr>
          <w:ilvl w:val="0"/>
          <w:numId w:val="35"/>
        </w:numPr>
        <w:contextualSpacing w:val="0"/>
        <w:jc w:val="both"/>
        <w:rPr>
          <w:lang w:val="de-DE"/>
        </w:rPr>
      </w:pPr>
      <w:r>
        <w:rPr>
          <w:lang w:val="de-DE"/>
        </w:rPr>
        <w:t>Drücken Sie die Aufnahmetaste, um die Aufnahme zu beenden</w:t>
      </w:r>
    </w:p>
    <w:p w:rsidR="00CF1168" w:rsidRDefault="00CF1168" w:rsidP="00CF1168">
      <w:pPr>
        <w:pStyle w:val="Paragraphedeliste"/>
        <w:numPr>
          <w:ilvl w:val="1"/>
          <w:numId w:val="35"/>
        </w:numPr>
        <w:jc w:val="both"/>
        <w:rPr>
          <w:lang w:val="de-DE"/>
        </w:rPr>
      </w:pPr>
      <w:r>
        <w:rPr>
          <w:lang w:val="de-DE"/>
        </w:rPr>
        <w:t>Bitte beachten Sie: Sie können während der Aufnahme Lesezeichen einfügen und Ihre Position speichern, indem Sie einfach die Lesezeichentaste drücken</w:t>
      </w:r>
    </w:p>
    <w:p w:rsidR="00CF1168" w:rsidRDefault="00CF1168" w:rsidP="00CF1168">
      <w:pPr>
        <w:pStyle w:val="Paragraphedeliste"/>
        <w:numPr>
          <w:ilvl w:val="1"/>
          <w:numId w:val="35"/>
        </w:numPr>
        <w:jc w:val="both"/>
        <w:rPr>
          <w:lang w:val="de-DE"/>
        </w:rPr>
      </w:pPr>
      <w:r>
        <w:rPr>
          <w:lang w:val="de-DE"/>
        </w:rPr>
        <w:t>Bitte beachten Sie: Die Aufnahmeparameter einer Internetradioaufnahme sind die gleichen wie bei einer externen Aufnahme. Sie können nur vom Offlinebücherschrank aus im Konfigurationsmenü erreicht werden.</w:t>
      </w:r>
    </w:p>
    <w:p w:rsidR="00CF1168" w:rsidRDefault="00CF1168" w:rsidP="00510EC7">
      <w:pPr>
        <w:pStyle w:val="Corpsdetexte"/>
        <w:ind w:left="720"/>
        <w:rPr>
          <w:rFonts w:ascii="Arial" w:hAnsi="Arial" w:cs="Arial"/>
          <w:sz w:val="20"/>
          <w:lang w:val="de-DE"/>
        </w:rPr>
      </w:pPr>
    </w:p>
    <w:p w:rsidR="00CF1168" w:rsidRPr="00CF1168" w:rsidRDefault="00CF1168" w:rsidP="00CF1168">
      <w:pPr>
        <w:jc w:val="both"/>
        <w:rPr>
          <w:b/>
          <w:lang w:val="de-DE"/>
        </w:rPr>
      </w:pPr>
      <w:r w:rsidRPr="00CF1168">
        <w:rPr>
          <w:b/>
          <w:lang w:val="de-DE"/>
        </w:rPr>
        <w:t>Um die Internetradioaufnahmen zu erreichen, zu verschieben und zu löschen:</w:t>
      </w:r>
    </w:p>
    <w:p w:rsidR="00CF1168" w:rsidRDefault="00CF1168" w:rsidP="00CF1168">
      <w:pPr>
        <w:pStyle w:val="Paragraphedeliste"/>
        <w:numPr>
          <w:ilvl w:val="0"/>
          <w:numId w:val="33"/>
        </w:numPr>
        <w:contextualSpacing w:val="0"/>
        <w:jc w:val="both"/>
        <w:rPr>
          <w:lang w:val="de-DE"/>
        </w:rPr>
      </w:pPr>
      <w:r>
        <w:rPr>
          <w:lang w:val="de-DE"/>
        </w:rPr>
        <w:t>Gehen Sie im Regal Internetradio mit 4 und 6 zur Wiedergabeliste der Internetradioaufnahmen</w:t>
      </w:r>
    </w:p>
    <w:p w:rsidR="00CF1168" w:rsidRDefault="00CF1168" w:rsidP="00CF1168">
      <w:pPr>
        <w:pStyle w:val="Paragraphedeliste"/>
        <w:numPr>
          <w:ilvl w:val="0"/>
          <w:numId w:val="33"/>
        </w:numPr>
        <w:contextualSpacing w:val="0"/>
        <w:jc w:val="both"/>
        <w:rPr>
          <w:lang w:val="de-DE"/>
        </w:rPr>
      </w:pPr>
      <w:r>
        <w:rPr>
          <w:lang w:val="de-DE"/>
        </w:rPr>
        <w:t>Drücken Sie Enter, um in die Wiedergabeliste zu gelangen</w:t>
      </w:r>
    </w:p>
    <w:p w:rsidR="00CF1168" w:rsidRPr="00027869" w:rsidRDefault="00CF1168" w:rsidP="00CF1168">
      <w:pPr>
        <w:pStyle w:val="Paragraphedeliste"/>
        <w:numPr>
          <w:ilvl w:val="0"/>
          <w:numId w:val="33"/>
        </w:numPr>
        <w:contextualSpacing w:val="0"/>
        <w:jc w:val="both"/>
        <w:rPr>
          <w:b/>
          <w:lang w:val="de-DE"/>
        </w:rPr>
      </w:pPr>
      <w:r w:rsidRPr="00027869">
        <w:rPr>
          <w:lang w:val="de-DE"/>
        </w:rPr>
        <w:t>Navigieren Sie mit 4 und 6 durch Ihre Aufnahmen oder drücken Sie die gehe zu Taste, gefolgt von der Nummer der Aufnahme und bestätigen Sie mit Enter</w:t>
      </w:r>
    </w:p>
    <w:p w:rsidR="00CF1168" w:rsidRPr="00CF1168" w:rsidRDefault="00CF1168" w:rsidP="00CF1168">
      <w:pPr>
        <w:pStyle w:val="Paragraphedeliste"/>
        <w:numPr>
          <w:ilvl w:val="0"/>
          <w:numId w:val="33"/>
        </w:numPr>
        <w:contextualSpacing w:val="0"/>
        <w:jc w:val="both"/>
        <w:rPr>
          <w:lang w:val="de-DE"/>
        </w:rPr>
      </w:pPr>
      <w:r w:rsidRPr="00CF1168">
        <w:rPr>
          <w:lang w:val="de-DE"/>
        </w:rPr>
        <w:t>Hören Sie sich mit Wiedergabe/Stopp die gewählte Aufnahme an</w:t>
      </w:r>
    </w:p>
    <w:p w:rsidR="00CF1168" w:rsidRPr="00CF1168" w:rsidRDefault="00CF1168" w:rsidP="00CF1168">
      <w:pPr>
        <w:pStyle w:val="Paragraphedeliste"/>
        <w:numPr>
          <w:ilvl w:val="0"/>
          <w:numId w:val="33"/>
        </w:numPr>
        <w:contextualSpacing w:val="0"/>
        <w:jc w:val="both"/>
        <w:rPr>
          <w:lang w:val="de-DE"/>
        </w:rPr>
      </w:pPr>
      <w:r w:rsidRPr="00CF1168">
        <w:rPr>
          <w:lang w:val="de-DE"/>
        </w:rPr>
        <w:t>Während der Wiedergabe können Sie Lesezeichen in gleicher Weise nutzen wie bei Audiowiedergaben (s. Kapitel 5.3 für eine detailllierte Beschreibung des Umgangs mit Lesezeichen)</w:t>
      </w:r>
    </w:p>
    <w:p w:rsidR="00CF1168" w:rsidRPr="00CF1168" w:rsidRDefault="00CF1168" w:rsidP="00CF1168">
      <w:pPr>
        <w:pStyle w:val="Paragraphedeliste"/>
        <w:numPr>
          <w:ilvl w:val="0"/>
          <w:numId w:val="33"/>
        </w:numPr>
        <w:contextualSpacing w:val="0"/>
        <w:jc w:val="both"/>
        <w:rPr>
          <w:lang w:val="de-DE"/>
        </w:rPr>
      </w:pPr>
      <w:r w:rsidRPr="00CF1168">
        <w:rPr>
          <w:lang w:val="de-DE"/>
        </w:rPr>
        <w:t>Sie löschen eine ausgewählte Aufnahme durch drücken der 3, gefolgt von Enter. Das Löschen muss durch nochmaliges Drücken von Enter bestätigt werden</w:t>
      </w:r>
    </w:p>
    <w:p w:rsidR="00CF1168" w:rsidRDefault="00CF1168" w:rsidP="00CF1168">
      <w:pPr>
        <w:pStyle w:val="Paragraphedeliste"/>
        <w:numPr>
          <w:ilvl w:val="0"/>
          <w:numId w:val="33"/>
        </w:numPr>
        <w:contextualSpacing w:val="0"/>
        <w:jc w:val="both"/>
        <w:rPr>
          <w:lang w:val="de-DE"/>
        </w:rPr>
      </w:pPr>
      <w:r w:rsidRPr="00CF1168">
        <w:rPr>
          <w:lang w:val="de-DE"/>
        </w:rPr>
        <w:t>Sie verschieben eine ausgewählte Aufnahme auf SD durch zweimaliges Drücken von 3, gefolgt von Enter. Auch dieser Vorgang muss durch nochmaliges Drücken von Enter bestätigt werden.</w:t>
      </w:r>
    </w:p>
    <w:p w:rsidR="00CF1168" w:rsidRDefault="00CF1168" w:rsidP="00CF1168">
      <w:pPr>
        <w:pStyle w:val="Paragraphedeliste"/>
        <w:numPr>
          <w:ilvl w:val="0"/>
          <w:numId w:val="33"/>
        </w:numPr>
        <w:contextualSpacing w:val="0"/>
        <w:jc w:val="both"/>
        <w:rPr>
          <w:lang w:val="de-DE"/>
        </w:rPr>
      </w:pPr>
    </w:p>
    <w:p w:rsidR="00CF1168" w:rsidRPr="00D77EB1" w:rsidRDefault="00CF1168" w:rsidP="00CF1168">
      <w:pPr>
        <w:jc w:val="both"/>
        <w:rPr>
          <w:b/>
          <w:lang w:val="de-DE"/>
        </w:rPr>
      </w:pPr>
      <w:r w:rsidRPr="00D77EB1">
        <w:rPr>
          <w:b/>
          <w:lang w:val="de-DE"/>
        </w:rPr>
        <w:t>Internetradioaufnahmen zu löschen:</w:t>
      </w:r>
    </w:p>
    <w:p w:rsidR="00CF1168" w:rsidRPr="00CF1168" w:rsidRDefault="00CF1168" w:rsidP="00CF1168">
      <w:pPr>
        <w:pStyle w:val="Paragraphedeliste"/>
        <w:numPr>
          <w:ilvl w:val="0"/>
          <w:numId w:val="33"/>
        </w:numPr>
        <w:contextualSpacing w:val="0"/>
        <w:jc w:val="both"/>
        <w:rPr>
          <w:lang w:val="de-DE"/>
        </w:rPr>
      </w:pPr>
      <w:r>
        <w:rPr>
          <w:lang w:val="de-DE"/>
        </w:rPr>
        <w:t xml:space="preserve">Drücken Sie vom Bücherregal Internetradio aus einmal die 3 und bestätigen Sie mit Enter </w:t>
      </w:r>
      <w:r w:rsidRPr="00CF1168">
        <w:rPr>
          <w:lang w:val="de-DE"/>
        </w:rPr>
        <w:t>Das Löschen aller Ihrer Internetradioaufnahmen</w:t>
      </w:r>
    </w:p>
    <w:p w:rsidR="00CF1168" w:rsidRPr="00CF1168" w:rsidRDefault="00CF1168" w:rsidP="00CF1168">
      <w:pPr>
        <w:jc w:val="both"/>
        <w:rPr>
          <w:lang w:val="de-DE"/>
        </w:rPr>
      </w:pPr>
    </w:p>
    <w:p w:rsidR="00CF1168" w:rsidRPr="008F0336" w:rsidRDefault="00CF1168" w:rsidP="00510EC7">
      <w:pPr>
        <w:pStyle w:val="Corpsdetexte"/>
        <w:ind w:left="720"/>
        <w:rPr>
          <w:rFonts w:ascii="Arial" w:hAnsi="Arial" w:cs="Arial"/>
          <w:sz w:val="20"/>
          <w:lang w:val="de-DE"/>
        </w:rPr>
      </w:pPr>
    </w:p>
    <w:p w:rsidR="009F617D" w:rsidRPr="008F0336" w:rsidRDefault="00510EC7" w:rsidP="00790314">
      <w:pPr>
        <w:pStyle w:val="Corpsdetexte"/>
        <w:rPr>
          <w:rFonts w:ascii="Arial" w:hAnsi="Arial" w:cs="Arial"/>
          <w:sz w:val="20"/>
          <w:lang w:val="de-DE"/>
        </w:rPr>
      </w:pPr>
      <w:r w:rsidRPr="008F0336">
        <w:rPr>
          <w:rFonts w:ascii="Arial" w:hAnsi="Arial" w:cs="Arial"/>
          <w:sz w:val="20"/>
          <w:lang w:val="de-DE"/>
        </w:rPr>
        <w:t>A</w:t>
      </w:r>
      <w:r w:rsidR="00CA30B2">
        <w:rPr>
          <w:rFonts w:ascii="Arial" w:hAnsi="Arial" w:cs="Arial"/>
          <w:sz w:val="20"/>
          <w:lang w:val="de-DE"/>
        </w:rPr>
        <w:t xml:space="preserve">NMERKUNGEN: </w:t>
      </w:r>
      <w:r w:rsidR="00B64C09" w:rsidRPr="008F0336">
        <w:rPr>
          <w:rFonts w:ascii="Arial" w:hAnsi="Arial" w:cs="Arial"/>
          <w:sz w:val="20"/>
          <w:lang w:val="de-DE"/>
        </w:rPr>
        <w:t xml:space="preserve">Da der Stream spezifische Formate unterstützt, können sich die Suchergebnisse von </w:t>
      </w:r>
      <w:r w:rsidR="00AC3BCC">
        <w:rPr>
          <w:rFonts w:ascii="Arial" w:hAnsi="Arial" w:cs="Arial"/>
          <w:sz w:val="20"/>
          <w:lang w:val="de-DE"/>
        </w:rPr>
        <w:t>o</w:t>
      </w:r>
      <w:r w:rsidR="00B64C09" w:rsidRPr="008F0336">
        <w:rPr>
          <w:rFonts w:ascii="Arial" w:hAnsi="Arial" w:cs="Arial"/>
          <w:sz w:val="20"/>
          <w:lang w:val="de-DE"/>
        </w:rPr>
        <w:t>o</w:t>
      </w:r>
      <w:r w:rsidR="00AC3BCC">
        <w:rPr>
          <w:rFonts w:ascii="Arial" w:hAnsi="Arial" w:cs="Arial"/>
          <w:sz w:val="20"/>
          <w:lang w:val="de-DE"/>
        </w:rPr>
        <w:t>T</w:t>
      </w:r>
      <w:r w:rsidR="00B64C09" w:rsidRPr="008F0336">
        <w:rPr>
          <w:rFonts w:ascii="Arial" w:hAnsi="Arial" w:cs="Arial"/>
          <w:sz w:val="20"/>
          <w:lang w:val="de-DE"/>
        </w:rPr>
        <w:t>unes von denen auf anderen Geräten wie z.B. dem iPhone unterscheiden.</w:t>
      </w:r>
      <w:r w:rsidR="00774991" w:rsidRPr="008F0336">
        <w:rPr>
          <w:rFonts w:ascii="Arial" w:hAnsi="Arial" w:cs="Arial"/>
          <w:sz w:val="20"/>
          <w:lang w:val="de-DE"/>
        </w:rPr>
        <w:t xml:space="preserve"> Darüber</w:t>
      </w:r>
      <w:r w:rsidR="00790314">
        <w:rPr>
          <w:rFonts w:ascii="Arial" w:hAnsi="Arial" w:cs="Arial"/>
          <w:sz w:val="20"/>
          <w:lang w:val="de-DE"/>
        </w:rPr>
        <w:t xml:space="preserve"> </w:t>
      </w:r>
      <w:r w:rsidR="00774991" w:rsidRPr="008F0336">
        <w:rPr>
          <w:rFonts w:ascii="Arial" w:hAnsi="Arial" w:cs="Arial"/>
          <w:sz w:val="20"/>
          <w:lang w:val="de-DE"/>
        </w:rPr>
        <w:t xml:space="preserve">hinaus kommt es vor, dass Sender nicht abgespielt werden, obwohl sie sich in einer </w:t>
      </w:r>
      <w:r w:rsidR="009A49DA">
        <w:rPr>
          <w:rFonts w:ascii="Arial" w:hAnsi="Arial" w:cs="Arial"/>
          <w:sz w:val="20"/>
          <w:lang w:val="de-DE"/>
        </w:rPr>
        <w:t>Wiedergabelist</w:t>
      </w:r>
      <w:r w:rsidR="00774991" w:rsidRPr="008F0336">
        <w:rPr>
          <w:rFonts w:ascii="Arial" w:hAnsi="Arial" w:cs="Arial"/>
          <w:sz w:val="20"/>
          <w:lang w:val="de-DE"/>
        </w:rPr>
        <w:t>e befinden. Ein Grund dafür kann sein, dass Sie gerade durch eine Region reisen, die diesen Sender nicht unterstützt. In diesem Fall wird der Sender wieder abgespielt, wenn Sie sich wieder an Ihrem ursprünglichen Standpunkt befinden.</w:t>
      </w:r>
    </w:p>
    <w:p w:rsidR="009F617D" w:rsidRPr="008F0336" w:rsidRDefault="009F617D" w:rsidP="009F617D">
      <w:pPr>
        <w:pStyle w:val="Titre3"/>
        <w:rPr>
          <w:rFonts w:ascii="Arial" w:hAnsi="Arial" w:cs="Arial"/>
          <w:sz w:val="20"/>
          <w:lang w:val="de-DE"/>
        </w:rPr>
      </w:pPr>
      <w:bookmarkStart w:id="309" w:name="_Toc461004132"/>
      <w:r w:rsidRPr="008F0336">
        <w:rPr>
          <w:rFonts w:ascii="Arial" w:hAnsi="Arial" w:cs="Arial"/>
          <w:sz w:val="20"/>
          <w:lang w:val="de-DE"/>
        </w:rPr>
        <w:t xml:space="preserve">Nachschlagewerke </w:t>
      </w:r>
      <w:r w:rsidR="00A91FE9">
        <w:rPr>
          <w:rFonts w:ascii="Arial" w:hAnsi="Arial" w:cs="Arial"/>
          <w:sz w:val="20"/>
          <w:lang w:val="de-DE"/>
        </w:rPr>
        <w:t>(</w:t>
      </w:r>
      <w:r w:rsidRPr="008F0336">
        <w:rPr>
          <w:rFonts w:ascii="Arial" w:hAnsi="Arial" w:cs="Arial"/>
          <w:sz w:val="20"/>
          <w:lang w:val="de-DE"/>
        </w:rPr>
        <w:t>Wikipedia und Wiktionary</w:t>
      </w:r>
      <w:r w:rsidR="00A91FE9">
        <w:rPr>
          <w:rFonts w:ascii="Arial" w:hAnsi="Arial" w:cs="Arial"/>
          <w:sz w:val="20"/>
          <w:lang w:val="de-DE"/>
        </w:rPr>
        <w:t>)</w:t>
      </w:r>
      <w:bookmarkEnd w:id="309"/>
    </w:p>
    <w:p w:rsidR="009F617D" w:rsidRPr="008F0336" w:rsidRDefault="009F617D" w:rsidP="00510EC7">
      <w:pPr>
        <w:pStyle w:val="Corpsdetexte"/>
        <w:ind w:left="720"/>
        <w:rPr>
          <w:rFonts w:ascii="Arial" w:hAnsi="Arial" w:cs="Arial"/>
          <w:sz w:val="20"/>
          <w:lang w:val="de-DE"/>
        </w:rPr>
      </w:pPr>
    </w:p>
    <w:p w:rsidR="001F4505" w:rsidRPr="008F0336" w:rsidRDefault="001F4505" w:rsidP="00790314">
      <w:pPr>
        <w:pStyle w:val="Corpsdetexte"/>
        <w:rPr>
          <w:rFonts w:ascii="Arial" w:hAnsi="Arial" w:cs="Arial"/>
          <w:sz w:val="20"/>
          <w:lang w:val="de-DE"/>
        </w:rPr>
      </w:pPr>
      <w:r w:rsidRPr="008F0336">
        <w:rPr>
          <w:rFonts w:ascii="Arial" w:hAnsi="Arial" w:cs="Arial"/>
          <w:sz w:val="20"/>
          <w:lang w:val="de-DE"/>
        </w:rPr>
        <w:t>Wenn der Stream mit WLAN verbunden ist, kann man in den Nachschlagewerken Wikipedia und Wiktionary suchen.</w:t>
      </w:r>
      <w:r w:rsidR="00002011">
        <w:rPr>
          <w:rFonts w:ascii="Arial" w:hAnsi="Arial" w:cs="Arial"/>
          <w:sz w:val="20"/>
          <w:lang w:val="de-DE"/>
        </w:rPr>
        <w:t xml:space="preserve"> Das Bücherregal Nachschlagewerke wird automatisch in den Onlinebücherschrank eingefügt.</w:t>
      </w:r>
    </w:p>
    <w:p w:rsidR="00982BAB" w:rsidRPr="008F0336" w:rsidRDefault="00982BAB" w:rsidP="00510EC7">
      <w:pPr>
        <w:pStyle w:val="Corpsdetexte"/>
        <w:ind w:left="720"/>
        <w:rPr>
          <w:rFonts w:ascii="Arial" w:hAnsi="Arial" w:cs="Arial"/>
          <w:sz w:val="20"/>
          <w:lang w:val="de-DE"/>
        </w:rPr>
      </w:pPr>
    </w:p>
    <w:p w:rsidR="00982BAB" w:rsidRPr="00790314" w:rsidRDefault="00982BAB" w:rsidP="00790314">
      <w:pPr>
        <w:pStyle w:val="Corpsdetexte"/>
        <w:rPr>
          <w:rFonts w:ascii="Arial" w:hAnsi="Arial" w:cs="Arial"/>
          <w:b/>
          <w:sz w:val="20"/>
          <w:lang w:val="de-DE"/>
        </w:rPr>
      </w:pPr>
      <w:r w:rsidRPr="00790314">
        <w:rPr>
          <w:rFonts w:ascii="Arial" w:hAnsi="Arial" w:cs="Arial"/>
          <w:b/>
          <w:sz w:val="20"/>
          <w:lang w:val="de-DE"/>
        </w:rPr>
        <w:t xml:space="preserve">Nach </w:t>
      </w:r>
      <w:r w:rsidR="005A6AEB" w:rsidRPr="00790314">
        <w:rPr>
          <w:rFonts w:ascii="Arial" w:hAnsi="Arial" w:cs="Arial"/>
          <w:b/>
          <w:sz w:val="20"/>
          <w:lang w:val="de-DE"/>
        </w:rPr>
        <w:t xml:space="preserve">Einträgen </w:t>
      </w:r>
      <w:r w:rsidRPr="00790314">
        <w:rPr>
          <w:rFonts w:ascii="Arial" w:hAnsi="Arial" w:cs="Arial"/>
          <w:b/>
          <w:sz w:val="20"/>
          <w:lang w:val="de-DE"/>
        </w:rPr>
        <w:t>suchen und Artikel hinzufügen:</w:t>
      </w:r>
    </w:p>
    <w:p w:rsidR="003419A9" w:rsidRDefault="003419A9" w:rsidP="00965067">
      <w:pPr>
        <w:pStyle w:val="Corpsdetexte"/>
        <w:numPr>
          <w:ilvl w:val="0"/>
          <w:numId w:val="27"/>
        </w:numPr>
        <w:ind w:left="720"/>
        <w:rPr>
          <w:rFonts w:ascii="Arial" w:hAnsi="Arial" w:cs="Arial"/>
          <w:sz w:val="20"/>
          <w:lang w:val="de-DE"/>
        </w:rPr>
      </w:pPr>
      <w:r>
        <w:rPr>
          <w:rFonts w:ascii="Arial" w:hAnsi="Arial" w:cs="Arial"/>
          <w:sz w:val="20"/>
          <w:lang w:val="de-DE"/>
        </w:rPr>
        <w:t>Vom Bücherregal Nachschlagewerke aus kann man entweder suchen, indem man die Gehe zu Taste mehrmals betätigt oder indem man mit 4 und 6 zur Suchoption navigiert, die sich am Ende des Regals nach dem letzten Buch befindet</w:t>
      </w:r>
    </w:p>
    <w:p w:rsidR="00885DB1" w:rsidRPr="008F0336" w:rsidRDefault="005227B8" w:rsidP="00965067">
      <w:pPr>
        <w:pStyle w:val="Corpsdetexte"/>
        <w:numPr>
          <w:ilvl w:val="0"/>
          <w:numId w:val="27"/>
        </w:numPr>
        <w:ind w:left="720"/>
        <w:rPr>
          <w:rFonts w:ascii="Arial" w:hAnsi="Arial" w:cs="Arial"/>
          <w:sz w:val="20"/>
          <w:lang w:val="de-DE"/>
        </w:rPr>
      </w:pPr>
      <w:r>
        <w:rPr>
          <w:rFonts w:ascii="Arial" w:hAnsi="Arial" w:cs="Arial"/>
          <w:sz w:val="20"/>
          <w:lang w:val="de-DE"/>
        </w:rPr>
        <w:t xml:space="preserve">Man kann ebenfalls von einem Buch mit TTS aus suchen, aber nicht von Audio. </w:t>
      </w:r>
      <w:r w:rsidR="00E50372" w:rsidRPr="008F0336">
        <w:rPr>
          <w:rFonts w:ascii="Arial" w:hAnsi="Arial" w:cs="Arial"/>
          <w:sz w:val="20"/>
          <w:lang w:val="de-DE"/>
        </w:rPr>
        <w:t>Wenn Sie auf einem Wort stehe</w:t>
      </w:r>
      <w:r w:rsidR="00AC3BCC">
        <w:rPr>
          <w:rFonts w:ascii="Arial" w:hAnsi="Arial" w:cs="Arial"/>
          <w:sz w:val="20"/>
          <w:lang w:val="de-DE"/>
        </w:rPr>
        <w:t>n, wonach Sie suchen möchten, d</w:t>
      </w:r>
      <w:r w:rsidR="00E50372" w:rsidRPr="008F0336">
        <w:rPr>
          <w:rFonts w:ascii="Arial" w:hAnsi="Arial" w:cs="Arial"/>
          <w:sz w:val="20"/>
          <w:lang w:val="de-DE"/>
        </w:rPr>
        <w:t>rücken Sie die Gehe zu Taste, bis Sie „Suche in Wikipedia“ oder „Suche in Wiktionary“ hören.</w:t>
      </w:r>
      <w:r w:rsidR="00FE79AF" w:rsidRPr="008F0336">
        <w:rPr>
          <w:rFonts w:ascii="Arial" w:hAnsi="Arial" w:cs="Arial"/>
          <w:sz w:val="20"/>
          <w:lang w:val="de-DE"/>
        </w:rPr>
        <w:t xml:space="preserve"> Bei </w:t>
      </w:r>
      <w:r w:rsidR="00EC2FF4" w:rsidRPr="008F0336">
        <w:rPr>
          <w:rFonts w:ascii="Arial" w:hAnsi="Arial" w:cs="Arial"/>
          <w:sz w:val="20"/>
          <w:lang w:val="de-DE"/>
        </w:rPr>
        <w:t>B</w:t>
      </w:r>
      <w:r w:rsidR="00FE79AF" w:rsidRPr="008F0336">
        <w:rPr>
          <w:rFonts w:ascii="Arial" w:hAnsi="Arial" w:cs="Arial"/>
          <w:sz w:val="20"/>
          <w:lang w:val="de-DE"/>
        </w:rPr>
        <w:t xml:space="preserve">üchern </w:t>
      </w:r>
      <w:r w:rsidR="00EC2FF4" w:rsidRPr="008F0336">
        <w:rPr>
          <w:rFonts w:ascii="Arial" w:hAnsi="Arial" w:cs="Arial"/>
          <w:sz w:val="20"/>
          <w:lang w:val="de-DE"/>
        </w:rPr>
        <w:t xml:space="preserve">mit Text </w:t>
      </w:r>
      <w:r w:rsidR="00FE79AF" w:rsidRPr="008F0336">
        <w:rPr>
          <w:rFonts w:ascii="Arial" w:hAnsi="Arial" w:cs="Arial"/>
          <w:sz w:val="20"/>
          <w:lang w:val="de-DE"/>
        </w:rPr>
        <w:t>erscheint das Wort, von dem aus Sie die Suche begonnen haben, im Suchfeld. Sie können den Suchbegriff aber auch selbst im SMS-Stil eingeben.</w:t>
      </w:r>
    </w:p>
    <w:p w:rsidR="00D77EB1" w:rsidRPr="00CF7E6D" w:rsidRDefault="00885DB1" w:rsidP="00D77EB1">
      <w:pPr>
        <w:pStyle w:val="Paragraphedeliste"/>
        <w:numPr>
          <w:ilvl w:val="0"/>
          <w:numId w:val="33"/>
        </w:numPr>
        <w:contextualSpacing w:val="0"/>
        <w:rPr>
          <w:lang w:val="de-DE"/>
        </w:rPr>
      </w:pPr>
      <w:r w:rsidRPr="00D77EB1">
        <w:rPr>
          <w:rFonts w:cs="Arial"/>
          <w:lang w:val="de-DE"/>
        </w:rPr>
        <w:t xml:space="preserve">Wenn </w:t>
      </w:r>
      <w:r w:rsidR="00D77EB1" w:rsidRPr="00CF7E6D">
        <w:rPr>
          <w:lang w:val="de-DE"/>
        </w:rPr>
        <w:t>Wikipedia- oder Wiktionaryartikel I</w:t>
      </w:r>
      <w:r w:rsidR="00D77EB1">
        <w:rPr>
          <w:lang w:val="de-DE"/>
        </w:rPr>
        <w:t xml:space="preserve">hren Suchbegriff enthalten,  hören Sie, wie viele Definitionen gefunden wurden und eine kurze Zusammenfassung des ersten Artikels. Mit 4 und 6 blättern Sie durch die gefundenen Definitionen. Sie werden gefragt, ob Sie den Artikel ganz hören möchten. In diesem Fall drücken Sie Wiedergabe/Stopp, oder Sie kehren mit Abbrechen (Stern) zu Ihrem Buch zurück. </w:t>
      </w:r>
    </w:p>
    <w:p w:rsidR="006C700C" w:rsidRPr="00D77EB1" w:rsidRDefault="00D77EB1" w:rsidP="00B43AF6">
      <w:pPr>
        <w:pStyle w:val="Corpsdetexte"/>
        <w:numPr>
          <w:ilvl w:val="0"/>
          <w:numId w:val="27"/>
        </w:numPr>
        <w:ind w:left="720"/>
        <w:rPr>
          <w:rFonts w:ascii="Arial" w:hAnsi="Arial" w:cs="Arial"/>
          <w:sz w:val="20"/>
          <w:lang w:val="de-DE"/>
        </w:rPr>
      </w:pPr>
      <w:r w:rsidRPr="00D77EB1">
        <w:rPr>
          <w:rFonts w:ascii="Arial" w:hAnsi="Arial" w:cs="Arial"/>
          <w:sz w:val="20"/>
          <w:lang w:val="de-DE"/>
        </w:rPr>
        <w:t>Auch während des Lesens eines Artikels von Wikipedia oder Wiktionary gelangen Sie mit Abbrechen zu Ihrem Buch zurück.</w:t>
      </w:r>
    </w:p>
    <w:p w:rsidR="00593BA5" w:rsidRPr="008F0336" w:rsidRDefault="009C09A0" w:rsidP="00965067">
      <w:pPr>
        <w:pStyle w:val="Corpsdetexte"/>
        <w:numPr>
          <w:ilvl w:val="0"/>
          <w:numId w:val="27"/>
        </w:numPr>
        <w:ind w:left="720"/>
        <w:rPr>
          <w:rFonts w:ascii="Arial" w:hAnsi="Arial" w:cs="Arial"/>
          <w:sz w:val="20"/>
          <w:lang w:val="de-DE"/>
        </w:rPr>
      </w:pPr>
      <w:r w:rsidRPr="008F0336">
        <w:rPr>
          <w:rFonts w:ascii="Arial" w:hAnsi="Arial" w:cs="Arial"/>
          <w:sz w:val="20"/>
          <w:lang w:val="de-DE"/>
        </w:rPr>
        <w:t>Wenn Sie sich in dem vollständigen Artikel befinden, können Sie ihn mit der Bücherverwaltungstast</w:t>
      </w:r>
      <w:r w:rsidR="009C711A" w:rsidRPr="008F0336">
        <w:rPr>
          <w:rFonts w:ascii="Arial" w:hAnsi="Arial" w:cs="Arial"/>
          <w:sz w:val="20"/>
          <w:lang w:val="de-DE"/>
        </w:rPr>
        <w:t>e</w:t>
      </w:r>
      <w:r w:rsidRPr="008F0336">
        <w:rPr>
          <w:rFonts w:ascii="Arial" w:hAnsi="Arial" w:cs="Arial"/>
          <w:sz w:val="20"/>
          <w:lang w:val="de-DE"/>
        </w:rPr>
        <w:t xml:space="preserve"> (3) </w:t>
      </w:r>
      <w:r w:rsidR="006B2056" w:rsidRPr="008F0336">
        <w:rPr>
          <w:rFonts w:ascii="Arial" w:hAnsi="Arial" w:cs="Arial"/>
          <w:sz w:val="20"/>
          <w:lang w:val="de-DE"/>
        </w:rPr>
        <w:t xml:space="preserve">gefolgt von Enter </w:t>
      </w:r>
      <w:r w:rsidRPr="008F0336">
        <w:rPr>
          <w:rFonts w:ascii="Arial" w:hAnsi="Arial" w:cs="Arial"/>
          <w:sz w:val="20"/>
          <w:lang w:val="de-DE"/>
        </w:rPr>
        <w:t>speichern</w:t>
      </w:r>
      <w:r w:rsidR="006B2056" w:rsidRPr="008F0336">
        <w:rPr>
          <w:rFonts w:ascii="Arial" w:hAnsi="Arial" w:cs="Arial"/>
          <w:sz w:val="20"/>
          <w:lang w:val="de-DE"/>
        </w:rPr>
        <w:t xml:space="preserve"> </w:t>
      </w:r>
    </w:p>
    <w:p w:rsidR="00223902" w:rsidRDefault="00593BA5" w:rsidP="00965067">
      <w:pPr>
        <w:pStyle w:val="Corpsdetexte"/>
        <w:numPr>
          <w:ilvl w:val="0"/>
          <w:numId w:val="27"/>
        </w:numPr>
        <w:ind w:left="720"/>
        <w:rPr>
          <w:rFonts w:ascii="Arial" w:hAnsi="Arial" w:cs="Arial"/>
          <w:sz w:val="20"/>
          <w:lang w:val="de-DE"/>
        </w:rPr>
      </w:pPr>
      <w:r w:rsidRPr="008F0336">
        <w:rPr>
          <w:rFonts w:ascii="Arial" w:hAnsi="Arial" w:cs="Arial"/>
          <w:sz w:val="20"/>
          <w:lang w:val="de-DE"/>
        </w:rPr>
        <w:t>Den Titeln der Artikel aus Wikipedia wird „wiki“ vorangestellt, denen aus Wiktionary „wikti“</w:t>
      </w:r>
    </w:p>
    <w:p w:rsidR="00223902" w:rsidRDefault="00223902" w:rsidP="00965067">
      <w:pPr>
        <w:pStyle w:val="Corpsdetexte"/>
        <w:numPr>
          <w:ilvl w:val="0"/>
          <w:numId w:val="27"/>
        </w:numPr>
        <w:ind w:left="720"/>
        <w:rPr>
          <w:rFonts w:ascii="Arial" w:hAnsi="Arial" w:cs="Arial"/>
          <w:sz w:val="20"/>
          <w:lang w:val="de-DE"/>
        </w:rPr>
      </w:pPr>
      <w:r>
        <w:rPr>
          <w:rFonts w:ascii="Arial" w:hAnsi="Arial" w:cs="Arial"/>
          <w:sz w:val="20"/>
          <w:lang w:val="de-DE"/>
        </w:rPr>
        <w:t>Die Ordnerstruktur ist wie folgt: Onlinedienst, also entweder „Wikipedia“ oder „Wiktionary“ mit Unterordner für die Sprachen der A</w:t>
      </w:r>
      <w:r w:rsidR="00402030">
        <w:rPr>
          <w:rFonts w:ascii="Arial" w:hAnsi="Arial" w:cs="Arial"/>
          <w:sz w:val="20"/>
          <w:lang w:val="de-DE"/>
        </w:rPr>
        <w:t>r</w:t>
      </w:r>
      <w:r>
        <w:rPr>
          <w:rFonts w:ascii="Arial" w:hAnsi="Arial" w:cs="Arial"/>
          <w:sz w:val="20"/>
          <w:lang w:val="de-DE"/>
        </w:rPr>
        <w:t>tikel</w:t>
      </w:r>
      <w:r w:rsidR="00901FE3">
        <w:rPr>
          <w:rFonts w:ascii="Arial" w:hAnsi="Arial" w:cs="Arial"/>
          <w:sz w:val="20"/>
          <w:lang w:val="de-DE"/>
        </w:rPr>
        <w:t xml:space="preserve"> (</w:t>
      </w:r>
      <w:r w:rsidR="00402030">
        <w:rPr>
          <w:rFonts w:ascii="Arial" w:hAnsi="Arial" w:cs="Arial"/>
          <w:sz w:val="20"/>
          <w:lang w:val="de-DE"/>
        </w:rPr>
        <w:t>G</w:t>
      </w:r>
      <w:r w:rsidR="00901FE3">
        <w:rPr>
          <w:rFonts w:ascii="Arial" w:hAnsi="Arial" w:cs="Arial"/>
          <w:sz w:val="20"/>
          <w:lang w:val="de-DE"/>
        </w:rPr>
        <w:t>ER für Deutsch, EN für Englisch)</w:t>
      </w:r>
      <w:r>
        <w:rPr>
          <w:rFonts w:ascii="Arial" w:hAnsi="Arial" w:cs="Arial"/>
          <w:sz w:val="20"/>
          <w:lang w:val="de-DE"/>
        </w:rPr>
        <w:t xml:space="preserve"> </w:t>
      </w:r>
    </w:p>
    <w:p w:rsidR="00B665AE" w:rsidRDefault="00593BA5" w:rsidP="00965067">
      <w:pPr>
        <w:pStyle w:val="Corpsdetexte"/>
        <w:numPr>
          <w:ilvl w:val="0"/>
          <w:numId w:val="27"/>
        </w:numPr>
        <w:ind w:left="720"/>
        <w:rPr>
          <w:rFonts w:ascii="Arial" w:hAnsi="Arial" w:cs="Arial"/>
          <w:sz w:val="20"/>
          <w:lang w:val="de-DE"/>
        </w:rPr>
      </w:pPr>
      <w:r w:rsidRPr="00B665AE">
        <w:rPr>
          <w:rFonts w:ascii="Arial" w:hAnsi="Arial" w:cs="Arial"/>
          <w:sz w:val="20"/>
          <w:lang w:val="de-DE"/>
        </w:rPr>
        <w:t xml:space="preserve">Mit 4 und 6 blättert man durch die </w:t>
      </w:r>
      <w:r w:rsidR="00FA1B4D" w:rsidRPr="00B665AE">
        <w:rPr>
          <w:rFonts w:ascii="Arial" w:hAnsi="Arial" w:cs="Arial"/>
          <w:sz w:val="20"/>
          <w:lang w:val="de-DE"/>
        </w:rPr>
        <w:t xml:space="preserve">gespeicherten </w:t>
      </w:r>
      <w:r w:rsidR="00B665AE">
        <w:rPr>
          <w:rFonts w:ascii="Arial" w:hAnsi="Arial" w:cs="Arial"/>
          <w:sz w:val="20"/>
          <w:lang w:val="de-DE"/>
        </w:rPr>
        <w:t>Artikel</w:t>
      </w:r>
    </w:p>
    <w:p w:rsidR="00B665AE" w:rsidRDefault="00B665AE" w:rsidP="00965067">
      <w:pPr>
        <w:pStyle w:val="Corpsdetexte"/>
        <w:numPr>
          <w:ilvl w:val="0"/>
          <w:numId w:val="27"/>
        </w:numPr>
        <w:ind w:left="720"/>
        <w:rPr>
          <w:rFonts w:ascii="Arial" w:hAnsi="Arial" w:cs="Arial"/>
          <w:sz w:val="20"/>
          <w:lang w:val="de-DE"/>
        </w:rPr>
      </w:pPr>
      <w:r>
        <w:rPr>
          <w:rFonts w:ascii="Arial" w:hAnsi="Arial" w:cs="Arial"/>
          <w:sz w:val="20"/>
          <w:lang w:val="de-DE"/>
        </w:rPr>
        <w:t xml:space="preserve">Mit 2 </w:t>
      </w:r>
      <w:r w:rsidR="008461CC">
        <w:rPr>
          <w:rFonts w:ascii="Arial" w:hAnsi="Arial" w:cs="Arial"/>
          <w:sz w:val="20"/>
          <w:lang w:val="de-DE"/>
        </w:rPr>
        <w:t xml:space="preserve">und 8 </w:t>
      </w:r>
      <w:r>
        <w:rPr>
          <w:rFonts w:ascii="Arial" w:hAnsi="Arial" w:cs="Arial"/>
          <w:sz w:val="20"/>
          <w:lang w:val="de-DE"/>
        </w:rPr>
        <w:t>navigiert man durch die Ebenen: Ebene 1 Onlinedienst, Ebene 2 Sprache</w:t>
      </w:r>
    </w:p>
    <w:p w:rsidR="00FA1B4D" w:rsidRDefault="004E584A" w:rsidP="00965067">
      <w:pPr>
        <w:pStyle w:val="Corpsdetexte"/>
        <w:numPr>
          <w:ilvl w:val="0"/>
          <w:numId w:val="27"/>
        </w:numPr>
        <w:ind w:left="720"/>
        <w:rPr>
          <w:rFonts w:ascii="Arial" w:hAnsi="Arial" w:cs="Arial"/>
          <w:sz w:val="20"/>
          <w:lang w:val="de-DE"/>
        </w:rPr>
      </w:pPr>
      <w:r>
        <w:rPr>
          <w:rFonts w:ascii="Arial" w:hAnsi="Arial" w:cs="Arial"/>
          <w:sz w:val="20"/>
          <w:lang w:val="de-DE"/>
        </w:rPr>
        <w:t xml:space="preserve">Benutzen Sie die Gehe zu Taste </w:t>
      </w:r>
      <w:r w:rsidR="0089503C">
        <w:rPr>
          <w:rFonts w:ascii="Arial" w:hAnsi="Arial" w:cs="Arial"/>
          <w:sz w:val="20"/>
          <w:lang w:val="de-DE"/>
        </w:rPr>
        <w:t xml:space="preserve">und wählen Sie „Gehe zu Datei“, </w:t>
      </w:r>
      <w:r>
        <w:rPr>
          <w:rFonts w:ascii="Arial" w:hAnsi="Arial" w:cs="Arial"/>
          <w:sz w:val="20"/>
          <w:lang w:val="de-DE"/>
        </w:rPr>
        <w:t>um direkt zu einer Datei zu springen</w:t>
      </w:r>
    </w:p>
    <w:p w:rsidR="0089503C" w:rsidRPr="00D66176" w:rsidRDefault="0089503C" w:rsidP="00965067">
      <w:pPr>
        <w:pStyle w:val="Corpsdetexte"/>
        <w:numPr>
          <w:ilvl w:val="0"/>
          <w:numId w:val="27"/>
        </w:numPr>
        <w:ind w:left="720"/>
        <w:rPr>
          <w:rFonts w:ascii="Arial" w:hAnsi="Arial" w:cs="Arial"/>
          <w:sz w:val="20"/>
          <w:lang w:val="de-DE"/>
        </w:rPr>
      </w:pPr>
      <w:r w:rsidRPr="00D66176">
        <w:rPr>
          <w:rFonts w:ascii="Arial" w:hAnsi="Arial" w:cs="Arial"/>
          <w:sz w:val="20"/>
          <w:lang w:val="de-DE"/>
        </w:rPr>
        <w:t xml:space="preserve">Mit der </w:t>
      </w:r>
      <w:r w:rsidR="00D75DAB" w:rsidRPr="00D66176">
        <w:rPr>
          <w:rFonts w:ascii="Arial" w:hAnsi="Arial" w:cs="Arial"/>
          <w:sz w:val="20"/>
          <w:lang w:val="de-DE"/>
        </w:rPr>
        <w:t>Bücherverwaltungst</w:t>
      </w:r>
      <w:r w:rsidRPr="00D66176">
        <w:rPr>
          <w:rFonts w:ascii="Arial" w:hAnsi="Arial" w:cs="Arial"/>
          <w:sz w:val="20"/>
          <w:lang w:val="de-DE"/>
        </w:rPr>
        <w:t>aste 3 gefolgt von Enter können Sie im Regal Nachschlagewerke einen Artikel löschen.</w:t>
      </w:r>
    </w:p>
    <w:p w:rsidR="00C260E9" w:rsidRPr="008F0336" w:rsidRDefault="00C260E9" w:rsidP="00965067">
      <w:pPr>
        <w:pStyle w:val="Corpsdetexte"/>
        <w:numPr>
          <w:ilvl w:val="0"/>
          <w:numId w:val="27"/>
        </w:numPr>
        <w:ind w:left="720"/>
        <w:rPr>
          <w:rFonts w:ascii="Arial" w:hAnsi="Arial" w:cs="Arial"/>
          <w:sz w:val="20"/>
          <w:lang w:val="de-DE"/>
        </w:rPr>
      </w:pPr>
      <w:r w:rsidRPr="008F0336">
        <w:rPr>
          <w:rFonts w:ascii="Arial" w:hAnsi="Arial" w:cs="Arial"/>
          <w:sz w:val="20"/>
          <w:lang w:val="de-DE"/>
        </w:rPr>
        <w:t xml:space="preserve">Sie </w:t>
      </w:r>
      <w:r w:rsidR="00962E69" w:rsidRPr="008F0336">
        <w:rPr>
          <w:rFonts w:ascii="Arial" w:hAnsi="Arial" w:cs="Arial"/>
          <w:sz w:val="20"/>
          <w:lang w:val="de-DE"/>
        </w:rPr>
        <w:t xml:space="preserve">können einen </w:t>
      </w:r>
      <w:r w:rsidRPr="008F0336">
        <w:rPr>
          <w:rFonts w:ascii="Arial" w:hAnsi="Arial" w:cs="Arial"/>
          <w:sz w:val="20"/>
          <w:lang w:val="de-DE"/>
        </w:rPr>
        <w:t>Artikel</w:t>
      </w:r>
      <w:r w:rsidR="00FF4E5F" w:rsidRPr="008F0336">
        <w:rPr>
          <w:rFonts w:ascii="Arial" w:hAnsi="Arial" w:cs="Arial"/>
          <w:sz w:val="20"/>
          <w:lang w:val="de-DE"/>
        </w:rPr>
        <w:t xml:space="preserve"> </w:t>
      </w:r>
      <w:r w:rsidR="00962E69" w:rsidRPr="008F0336">
        <w:rPr>
          <w:rFonts w:ascii="Arial" w:hAnsi="Arial" w:cs="Arial"/>
          <w:sz w:val="20"/>
          <w:lang w:val="de-DE"/>
        </w:rPr>
        <w:t xml:space="preserve">aber auch durch zweimaliges Drücken der Taste 3 gefolgt von Enter </w:t>
      </w:r>
      <w:r w:rsidR="00B338C5" w:rsidRPr="008F0336">
        <w:rPr>
          <w:rFonts w:ascii="Arial" w:hAnsi="Arial" w:cs="Arial"/>
          <w:sz w:val="20"/>
          <w:lang w:val="de-DE"/>
        </w:rPr>
        <w:t xml:space="preserve"> </w:t>
      </w:r>
      <w:r w:rsidR="00FF4E5F" w:rsidRPr="008F0336">
        <w:rPr>
          <w:rFonts w:ascii="Arial" w:hAnsi="Arial" w:cs="Arial"/>
          <w:sz w:val="20"/>
          <w:lang w:val="de-DE"/>
        </w:rPr>
        <w:t>auf die SD-Karte verschieben.</w:t>
      </w:r>
      <w:r w:rsidRPr="008F0336">
        <w:rPr>
          <w:rFonts w:ascii="Arial" w:hAnsi="Arial" w:cs="Arial"/>
          <w:sz w:val="20"/>
          <w:lang w:val="de-DE"/>
        </w:rPr>
        <w:t xml:space="preserve"> </w:t>
      </w:r>
    </w:p>
    <w:p w:rsidR="00510EC7" w:rsidRPr="008F0336" w:rsidRDefault="00FA1B4D" w:rsidP="00B338C5">
      <w:pPr>
        <w:pStyle w:val="Corpsdetexte"/>
        <w:ind w:left="720"/>
        <w:rPr>
          <w:rFonts w:ascii="Arial" w:hAnsi="Arial" w:cs="Arial"/>
          <w:sz w:val="20"/>
          <w:lang w:val="de-DE"/>
        </w:rPr>
      </w:pPr>
      <w:r w:rsidRPr="008F0336">
        <w:rPr>
          <w:rFonts w:ascii="Arial" w:hAnsi="Arial" w:cs="Arial"/>
          <w:sz w:val="20"/>
          <w:lang w:val="de-DE"/>
        </w:rPr>
        <w:t xml:space="preserve"> </w:t>
      </w:r>
      <w:r w:rsidR="009C711A" w:rsidRPr="008F0336">
        <w:rPr>
          <w:rFonts w:ascii="Arial" w:hAnsi="Arial" w:cs="Arial"/>
          <w:sz w:val="20"/>
          <w:lang w:val="de-DE"/>
        </w:rPr>
        <w:t xml:space="preserve"> </w:t>
      </w:r>
    </w:p>
    <w:p w:rsidR="00D75DAB" w:rsidRDefault="00FB6DD2" w:rsidP="00AC63D1">
      <w:pPr>
        <w:pStyle w:val="Corpsdetexte"/>
        <w:rPr>
          <w:rFonts w:ascii="Arial" w:hAnsi="Arial" w:cs="Arial"/>
          <w:sz w:val="20"/>
          <w:lang w:val="de-DE"/>
        </w:rPr>
      </w:pPr>
      <w:r>
        <w:rPr>
          <w:rFonts w:ascii="Arial" w:hAnsi="Arial" w:cs="Arial"/>
          <w:sz w:val="20"/>
          <w:lang w:val="de-DE"/>
        </w:rPr>
        <w:t>ANMERKUNG</w:t>
      </w:r>
      <w:r w:rsidR="00B338C5" w:rsidRPr="008F0336">
        <w:rPr>
          <w:rFonts w:ascii="Arial" w:hAnsi="Arial" w:cs="Arial"/>
          <w:sz w:val="20"/>
          <w:lang w:val="de-DE"/>
        </w:rPr>
        <w:t>:</w:t>
      </w:r>
      <w:r w:rsidR="003524F8" w:rsidRPr="008F0336">
        <w:rPr>
          <w:rFonts w:ascii="Arial" w:hAnsi="Arial" w:cs="Arial"/>
          <w:sz w:val="20"/>
          <w:lang w:val="de-DE"/>
        </w:rPr>
        <w:t xml:space="preserve"> </w:t>
      </w:r>
      <w:r w:rsidR="008163D7" w:rsidRPr="008F0336">
        <w:rPr>
          <w:rFonts w:ascii="Arial" w:hAnsi="Arial" w:cs="Arial"/>
          <w:sz w:val="20"/>
          <w:lang w:val="de-DE"/>
        </w:rPr>
        <w:t>Die Sprache der TTS, die Sie eingestellt haben, bestimmt die Sprache von Wikipedia und Wiktionary</w:t>
      </w:r>
      <w:r w:rsidR="00BB2EAA" w:rsidRPr="008F0336">
        <w:rPr>
          <w:rFonts w:ascii="Arial" w:hAnsi="Arial" w:cs="Arial"/>
          <w:sz w:val="20"/>
          <w:lang w:val="de-DE"/>
        </w:rPr>
        <w:t xml:space="preserve"> (z.B</w:t>
      </w:r>
      <w:r w:rsidR="00BB2EAA" w:rsidRPr="00790314">
        <w:rPr>
          <w:rFonts w:ascii="Arial" w:hAnsi="Arial" w:cs="Arial"/>
          <w:sz w:val="20"/>
          <w:lang w:val="de-DE"/>
        </w:rPr>
        <w:t>. en.wikipedia.com, fr.wikipedia.com, etc</w:t>
      </w:r>
      <w:r w:rsidR="00440D5E">
        <w:rPr>
          <w:rFonts w:ascii="Arial" w:hAnsi="Arial" w:cs="Arial"/>
          <w:sz w:val="20"/>
          <w:lang w:val="de-DE"/>
        </w:rPr>
        <w:t>.</w:t>
      </w:r>
      <w:r w:rsidR="00BB2EAA" w:rsidRPr="00790314">
        <w:rPr>
          <w:rFonts w:ascii="Arial" w:hAnsi="Arial" w:cs="Arial"/>
          <w:sz w:val="20"/>
          <w:lang w:val="de-DE"/>
        </w:rPr>
        <w:t>)</w:t>
      </w:r>
    </w:p>
    <w:p w:rsidR="00356548" w:rsidRDefault="00356548" w:rsidP="00356548">
      <w:pPr>
        <w:pStyle w:val="Titre3"/>
        <w:rPr>
          <w:lang w:val="de-DE"/>
        </w:rPr>
      </w:pPr>
      <w:bookmarkStart w:id="310" w:name="_Toc461004133"/>
      <w:r>
        <w:rPr>
          <w:lang w:val="de-DE"/>
        </w:rPr>
        <w:t>Podcasts</w:t>
      </w:r>
      <w:bookmarkEnd w:id="310"/>
    </w:p>
    <w:p w:rsidR="00356548" w:rsidRDefault="00356548" w:rsidP="00AC63D1">
      <w:pPr>
        <w:pStyle w:val="Corpsdetexte"/>
        <w:rPr>
          <w:rFonts w:ascii="Arial" w:hAnsi="Arial" w:cs="Arial"/>
          <w:sz w:val="20"/>
          <w:lang w:val="de-DE"/>
        </w:rPr>
      </w:pPr>
    </w:p>
    <w:p w:rsidR="00064B48" w:rsidRDefault="00356548" w:rsidP="00AC63D1">
      <w:pPr>
        <w:pStyle w:val="Corpsdetexte"/>
        <w:rPr>
          <w:rFonts w:ascii="Arial" w:hAnsi="Arial" w:cs="Arial"/>
          <w:sz w:val="20"/>
          <w:lang w:val="de-DE"/>
        </w:rPr>
      </w:pPr>
      <w:r>
        <w:rPr>
          <w:rFonts w:ascii="Arial" w:hAnsi="Arial" w:cs="Arial"/>
          <w:sz w:val="20"/>
          <w:lang w:val="de-DE"/>
        </w:rPr>
        <w:t>Wenn der Stream mit WLAN verbunden ist,</w:t>
      </w:r>
      <w:r w:rsidR="006E6FA0">
        <w:rPr>
          <w:rFonts w:ascii="Arial" w:hAnsi="Arial" w:cs="Arial"/>
          <w:sz w:val="20"/>
          <w:lang w:val="de-DE"/>
        </w:rPr>
        <w:t xml:space="preserve"> können Sie auf den Onlinedienst zugreifen, mit dem es möglich ist, Podcasts herunterzuladen und anzuhören.</w:t>
      </w:r>
    </w:p>
    <w:p w:rsidR="00064B48" w:rsidRDefault="00064B48" w:rsidP="00AC63D1">
      <w:pPr>
        <w:pStyle w:val="Corpsdetexte"/>
        <w:rPr>
          <w:rFonts w:ascii="Arial" w:hAnsi="Arial" w:cs="Arial"/>
          <w:sz w:val="20"/>
          <w:lang w:val="de-DE"/>
        </w:rPr>
      </w:pPr>
    </w:p>
    <w:p w:rsidR="00984E59" w:rsidRDefault="00064B48" w:rsidP="00986DF6">
      <w:pPr>
        <w:pStyle w:val="Corpsdetexte"/>
        <w:rPr>
          <w:rFonts w:ascii="Arial" w:hAnsi="Arial" w:cs="Arial"/>
          <w:sz w:val="20"/>
          <w:lang w:val="de-DE"/>
        </w:rPr>
      </w:pPr>
      <w:r>
        <w:rPr>
          <w:rFonts w:ascii="Arial" w:hAnsi="Arial" w:cs="Arial"/>
          <w:sz w:val="20"/>
          <w:lang w:val="de-DE"/>
        </w:rPr>
        <w:t>Der Stream lädt automatisch die neusten Folgen jedes abo</w:t>
      </w:r>
      <w:r w:rsidR="00D66176">
        <w:rPr>
          <w:rFonts w:ascii="Arial" w:hAnsi="Arial" w:cs="Arial"/>
          <w:sz w:val="20"/>
          <w:lang w:val="de-DE"/>
        </w:rPr>
        <w:t>n</w:t>
      </w:r>
      <w:r>
        <w:rPr>
          <w:rFonts w:ascii="Arial" w:hAnsi="Arial" w:cs="Arial"/>
          <w:sz w:val="20"/>
          <w:lang w:val="de-DE"/>
        </w:rPr>
        <w:t xml:space="preserve">nierten Podcasts herunter. </w:t>
      </w:r>
      <w:r w:rsidR="00984E59">
        <w:rPr>
          <w:rFonts w:ascii="Arial" w:hAnsi="Arial" w:cs="Arial"/>
          <w:sz w:val="20"/>
          <w:lang w:val="de-DE"/>
        </w:rPr>
        <w:t xml:space="preserve">Alle heruntergeladenen Podcastfolgen sind auch </w:t>
      </w:r>
      <w:r w:rsidR="000956A2">
        <w:rPr>
          <w:rFonts w:ascii="Arial" w:hAnsi="Arial" w:cs="Arial"/>
          <w:sz w:val="20"/>
          <w:lang w:val="de-DE"/>
        </w:rPr>
        <w:t>verfügbar, wenn der Stream nicht mit WLAN verbunden ist.</w:t>
      </w:r>
    </w:p>
    <w:p w:rsidR="00984E59" w:rsidRDefault="00984E59" w:rsidP="00AC63D1">
      <w:pPr>
        <w:pStyle w:val="Corpsdetexte"/>
        <w:rPr>
          <w:rFonts w:ascii="Arial" w:hAnsi="Arial" w:cs="Arial"/>
          <w:sz w:val="20"/>
          <w:lang w:val="de-DE"/>
        </w:rPr>
      </w:pPr>
    </w:p>
    <w:p w:rsidR="00DE7917" w:rsidRPr="00D66176" w:rsidRDefault="00953DD8" w:rsidP="00AC63D1">
      <w:pPr>
        <w:pStyle w:val="Corpsdetexte"/>
        <w:rPr>
          <w:rFonts w:ascii="Arial" w:hAnsi="Arial" w:cs="Arial"/>
          <w:b/>
          <w:sz w:val="20"/>
          <w:lang w:val="de-DE"/>
        </w:rPr>
      </w:pPr>
      <w:r w:rsidRPr="00D66176">
        <w:rPr>
          <w:rFonts w:ascii="Arial" w:hAnsi="Arial" w:cs="Arial"/>
          <w:b/>
          <w:sz w:val="20"/>
          <w:lang w:val="de-DE"/>
        </w:rPr>
        <w:t>Suchen, Herunterladen und Hören von Onlinepodcasts:</w:t>
      </w:r>
    </w:p>
    <w:p w:rsidR="00E86F33" w:rsidRDefault="00DE7917" w:rsidP="00D66176">
      <w:pPr>
        <w:pStyle w:val="Corpsdetexte"/>
        <w:numPr>
          <w:ilvl w:val="0"/>
          <w:numId w:val="27"/>
        </w:numPr>
        <w:ind w:left="720"/>
        <w:rPr>
          <w:rFonts w:ascii="Arial" w:hAnsi="Arial" w:cs="Arial"/>
          <w:sz w:val="20"/>
          <w:lang w:val="de-DE"/>
        </w:rPr>
      </w:pPr>
      <w:r>
        <w:rPr>
          <w:rFonts w:ascii="Arial" w:hAnsi="Arial" w:cs="Arial"/>
          <w:sz w:val="20"/>
          <w:lang w:val="de-DE"/>
        </w:rPr>
        <w:t xml:space="preserve">Das Bücherregal Podcasts wird automatisch </w:t>
      </w:r>
      <w:r w:rsidR="00E86F33">
        <w:rPr>
          <w:rFonts w:ascii="Arial" w:hAnsi="Arial" w:cs="Arial"/>
          <w:sz w:val="20"/>
          <w:lang w:val="de-DE"/>
        </w:rPr>
        <w:t xml:space="preserve">in den </w:t>
      </w:r>
      <w:r>
        <w:rPr>
          <w:rFonts w:ascii="Arial" w:hAnsi="Arial" w:cs="Arial"/>
          <w:sz w:val="20"/>
          <w:lang w:val="de-DE"/>
        </w:rPr>
        <w:t>Onlinebücherschrank eingefügt</w:t>
      </w:r>
      <w:r w:rsidR="00984E59">
        <w:rPr>
          <w:rFonts w:ascii="Arial" w:hAnsi="Arial" w:cs="Arial"/>
          <w:sz w:val="20"/>
          <w:lang w:val="de-DE"/>
        </w:rPr>
        <w:t xml:space="preserve"> </w:t>
      </w:r>
    </w:p>
    <w:p w:rsidR="00764B98" w:rsidRDefault="001D1DF2" w:rsidP="002402FB">
      <w:pPr>
        <w:pStyle w:val="Corpsdetexte"/>
        <w:numPr>
          <w:ilvl w:val="0"/>
          <w:numId w:val="27"/>
        </w:numPr>
        <w:ind w:left="720"/>
        <w:rPr>
          <w:rFonts w:ascii="Arial" w:hAnsi="Arial" w:cs="Arial"/>
          <w:sz w:val="20"/>
          <w:lang w:val="de-DE"/>
        </w:rPr>
      </w:pPr>
      <w:r>
        <w:rPr>
          <w:rFonts w:ascii="Arial" w:hAnsi="Arial" w:cs="Arial"/>
          <w:sz w:val="20"/>
          <w:lang w:val="de-DE"/>
        </w:rPr>
        <w:t>Von diesem Büche</w:t>
      </w:r>
      <w:r w:rsidR="005C0D07">
        <w:rPr>
          <w:rFonts w:ascii="Arial" w:hAnsi="Arial" w:cs="Arial"/>
          <w:sz w:val="20"/>
          <w:lang w:val="de-DE"/>
        </w:rPr>
        <w:t xml:space="preserve">rregal aus können Sie Podcasts hinzufügen, </w:t>
      </w:r>
      <w:r w:rsidR="000467D5">
        <w:rPr>
          <w:rFonts w:ascii="Arial" w:hAnsi="Arial" w:cs="Arial"/>
          <w:sz w:val="20"/>
          <w:lang w:val="de-DE"/>
        </w:rPr>
        <w:t xml:space="preserve">indem Sie entweder die Gehe zu Taste mehrmals drücken oder, indem Sie mit 4 und 6 zu der  Option am Ende des Bücherregals navigieren. </w:t>
      </w:r>
      <w:r w:rsidR="002402FB" w:rsidRPr="00835254">
        <w:rPr>
          <w:lang w:val="de-DE"/>
        </w:rPr>
        <w:t xml:space="preserve">Benutzen Sie die Lesezeichentaste, um bei der </w:t>
      </w:r>
      <w:r w:rsidR="002402FB">
        <w:rPr>
          <w:lang w:val="de-DE"/>
        </w:rPr>
        <w:t xml:space="preserve">Texteingabe zwischen Buchstaben und Zahlen zu wechseln. </w:t>
      </w:r>
      <w:r w:rsidR="002402FB" w:rsidRPr="00986DF6">
        <w:rPr>
          <w:lang w:val="de-DE"/>
        </w:rPr>
        <w:t>Sie k</w:t>
      </w:r>
      <w:r w:rsidR="002402FB" w:rsidRPr="00986DF6">
        <w:rPr>
          <w:rFonts w:hint="eastAsia"/>
          <w:lang w:val="de-DE"/>
        </w:rPr>
        <w:t>ö</w:t>
      </w:r>
      <w:r w:rsidR="002402FB" w:rsidRPr="00986DF6">
        <w:rPr>
          <w:lang w:val="de-DE"/>
        </w:rPr>
        <w:t>nnen aber auch in den vorgegebenen Suchkategorien st</w:t>
      </w:r>
      <w:r w:rsidR="002402FB" w:rsidRPr="00986DF6">
        <w:rPr>
          <w:rFonts w:hint="eastAsia"/>
          <w:lang w:val="de-DE"/>
        </w:rPr>
        <w:t>ö</w:t>
      </w:r>
      <w:r w:rsidR="002402FB" w:rsidRPr="00986DF6">
        <w:rPr>
          <w:lang w:val="de-DE"/>
        </w:rPr>
        <w:t>bern.</w:t>
      </w:r>
      <w:r w:rsidR="000467D5">
        <w:rPr>
          <w:rFonts w:ascii="Arial" w:hAnsi="Arial" w:cs="Arial"/>
          <w:sz w:val="20"/>
          <w:lang w:val="de-DE"/>
        </w:rPr>
        <w:t>Weiterhin können Sie mit 2 und 8 die vorgegebenen Kategorien durchgehen</w:t>
      </w:r>
    </w:p>
    <w:p w:rsidR="00B7424A" w:rsidRDefault="00764B98" w:rsidP="00D66176">
      <w:pPr>
        <w:pStyle w:val="Corpsdetexte"/>
        <w:numPr>
          <w:ilvl w:val="0"/>
          <w:numId w:val="27"/>
        </w:numPr>
        <w:ind w:left="720"/>
        <w:rPr>
          <w:rFonts w:ascii="Arial" w:hAnsi="Arial" w:cs="Arial"/>
          <w:sz w:val="20"/>
          <w:lang w:val="de-DE"/>
        </w:rPr>
      </w:pPr>
      <w:r>
        <w:rPr>
          <w:rFonts w:ascii="Arial" w:hAnsi="Arial" w:cs="Arial"/>
          <w:sz w:val="20"/>
          <w:lang w:val="de-DE"/>
        </w:rPr>
        <w:t xml:space="preserve">In den Suchergebnissen navigieren Sie mit 4 und 6. Durch Enter fügen Sie einen Podcast </w:t>
      </w:r>
      <w:r w:rsidR="00780FCF">
        <w:rPr>
          <w:rFonts w:ascii="Arial" w:hAnsi="Arial" w:cs="Arial"/>
          <w:sz w:val="20"/>
          <w:lang w:val="de-DE"/>
        </w:rPr>
        <w:t>zum Bücherregal Podcasts hinzu</w:t>
      </w:r>
    </w:p>
    <w:p w:rsidR="00805410" w:rsidRDefault="00B7424A" w:rsidP="00D66176">
      <w:pPr>
        <w:pStyle w:val="Corpsdetexte"/>
        <w:numPr>
          <w:ilvl w:val="0"/>
          <w:numId w:val="27"/>
        </w:numPr>
        <w:ind w:left="720"/>
        <w:rPr>
          <w:rFonts w:ascii="Arial" w:hAnsi="Arial" w:cs="Arial"/>
          <w:sz w:val="20"/>
          <w:lang w:val="de-DE"/>
        </w:rPr>
      </w:pPr>
      <w:r>
        <w:rPr>
          <w:rFonts w:ascii="Arial" w:hAnsi="Arial" w:cs="Arial"/>
          <w:sz w:val="20"/>
          <w:lang w:val="de-DE"/>
        </w:rPr>
        <w:t>Mit der Ziffer 5 können Sie, falls vorhanden, die Beschreibung des jeweiligen Podcasts und der aktuellen Folge anhören</w:t>
      </w:r>
    </w:p>
    <w:p w:rsidR="00805410" w:rsidRDefault="00805410" w:rsidP="00D66176">
      <w:pPr>
        <w:pStyle w:val="Corpsdetexte"/>
        <w:numPr>
          <w:ilvl w:val="0"/>
          <w:numId w:val="27"/>
        </w:numPr>
        <w:ind w:left="720"/>
        <w:rPr>
          <w:rFonts w:ascii="Arial" w:hAnsi="Arial" w:cs="Arial"/>
          <w:sz w:val="20"/>
          <w:lang w:val="de-DE"/>
        </w:rPr>
      </w:pPr>
      <w:r>
        <w:rPr>
          <w:rFonts w:ascii="Arial" w:hAnsi="Arial" w:cs="Arial"/>
          <w:sz w:val="20"/>
          <w:lang w:val="de-DE"/>
        </w:rPr>
        <w:t>Sie können auch die Liste der von HumanWare vorgeschlagenen Podcasts durchblättern und mit Enter abo</w:t>
      </w:r>
      <w:r w:rsidR="00D66176">
        <w:rPr>
          <w:rFonts w:ascii="Arial" w:hAnsi="Arial" w:cs="Arial"/>
          <w:sz w:val="20"/>
          <w:lang w:val="de-DE"/>
        </w:rPr>
        <w:t>n</w:t>
      </w:r>
      <w:r>
        <w:rPr>
          <w:rFonts w:ascii="Arial" w:hAnsi="Arial" w:cs="Arial"/>
          <w:sz w:val="20"/>
          <w:lang w:val="de-DE"/>
        </w:rPr>
        <w:t>nieren</w:t>
      </w:r>
    </w:p>
    <w:p w:rsidR="00736C8E" w:rsidRDefault="00805410" w:rsidP="00D66176">
      <w:pPr>
        <w:pStyle w:val="Corpsdetexte"/>
        <w:numPr>
          <w:ilvl w:val="0"/>
          <w:numId w:val="27"/>
        </w:numPr>
        <w:ind w:left="720"/>
        <w:rPr>
          <w:rFonts w:ascii="Arial" w:hAnsi="Arial" w:cs="Arial"/>
          <w:sz w:val="20"/>
          <w:lang w:val="de-DE"/>
        </w:rPr>
      </w:pPr>
      <w:r>
        <w:rPr>
          <w:rFonts w:ascii="Arial" w:hAnsi="Arial" w:cs="Arial"/>
          <w:sz w:val="20"/>
          <w:lang w:val="de-DE"/>
        </w:rPr>
        <w:t xml:space="preserve">Zusätzlich können Sie auch die Option „zeige mehr Folgen“ am Ende der heruntergeladenen Folgen, oder, wenn Sie ältere Folgen sehen </w:t>
      </w:r>
      <w:r w:rsidR="00E54081">
        <w:rPr>
          <w:rFonts w:ascii="Arial" w:hAnsi="Arial" w:cs="Arial"/>
          <w:sz w:val="20"/>
          <w:lang w:val="de-DE"/>
        </w:rPr>
        <w:t xml:space="preserve">und herunterladen </w:t>
      </w:r>
      <w:r>
        <w:rPr>
          <w:rFonts w:ascii="Arial" w:hAnsi="Arial" w:cs="Arial"/>
          <w:sz w:val="20"/>
          <w:lang w:val="de-DE"/>
        </w:rPr>
        <w:t>möchten,</w:t>
      </w:r>
      <w:r w:rsidR="00E54081">
        <w:rPr>
          <w:rFonts w:ascii="Arial" w:hAnsi="Arial" w:cs="Arial"/>
          <w:sz w:val="20"/>
          <w:lang w:val="de-DE"/>
        </w:rPr>
        <w:t xml:space="preserve"> </w:t>
      </w:r>
      <w:r w:rsidR="00736C8E">
        <w:rPr>
          <w:rFonts w:ascii="Arial" w:hAnsi="Arial" w:cs="Arial"/>
          <w:sz w:val="20"/>
          <w:lang w:val="de-DE"/>
        </w:rPr>
        <w:t>diese Funktion auf der Gehe zu Taste benutzen</w:t>
      </w:r>
    </w:p>
    <w:p w:rsidR="00F766AA" w:rsidRDefault="00631E4C" w:rsidP="00D66176">
      <w:pPr>
        <w:pStyle w:val="Corpsdetexte"/>
        <w:numPr>
          <w:ilvl w:val="0"/>
          <w:numId w:val="27"/>
        </w:numPr>
        <w:ind w:left="720"/>
        <w:rPr>
          <w:rFonts w:ascii="Arial" w:hAnsi="Arial" w:cs="Arial"/>
          <w:sz w:val="20"/>
          <w:lang w:val="de-DE"/>
        </w:rPr>
      </w:pPr>
      <w:r>
        <w:rPr>
          <w:rFonts w:ascii="Arial" w:hAnsi="Arial" w:cs="Arial"/>
          <w:sz w:val="20"/>
          <w:lang w:val="de-DE"/>
        </w:rPr>
        <w:t>Die Gehe zu Taste kann auch dazu verwendet werden, zu einem bestimmten  Suchergebnis zu springen: Drücken Sie „Gehe zu“, geben Sie die Nummer der Folge ein und bestätigen Sie mit Enter</w:t>
      </w:r>
    </w:p>
    <w:p w:rsidR="00DA6047" w:rsidRDefault="00F766AA" w:rsidP="00D66176">
      <w:pPr>
        <w:pStyle w:val="Corpsdetexte"/>
        <w:numPr>
          <w:ilvl w:val="0"/>
          <w:numId w:val="27"/>
        </w:numPr>
        <w:ind w:left="720"/>
        <w:rPr>
          <w:rFonts w:ascii="Arial" w:hAnsi="Arial" w:cs="Arial"/>
          <w:sz w:val="20"/>
          <w:lang w:val="de-DE"/>
        </w:rPr>
      </w:pPr>
      <w:r>
        <w:rPr>
          <w:rFonts w:ascii="Arial" w:hAnsi="Arial" w:cs="Arial"/>
          <w:sz w:val="20"/>
          <w:lang w:val="de-DE"/>
        </w:rPr>
        <w:t xml:space="preserve">Um eine Podcastfolge anzuhören, Öffnen Sie einen Podcast, navigieren mit 4 und 6 zu der </w:t>
      </w:r>
      <w:r w:rsidR="008D78D5">
        <w:rPr>
          <w:rFonts w:ascii="Arial" w:hAnsi="Arial" w:cs="Arial"/>
          <w:sz w:val="20"/>
          <w:lang w:val="de-DE"/>
        </w:rPr>
        <w:t>Folge</w:t>
      </w:r>
      <w:r>
        <w:rPr>
          <w:rFonts w:ascii="Arial" w:hAnsi="Arial" w:cs="Arial"/>
          <w:sz w:val="20"/>
          <w:lang w:val="de-DE"/>
        </w:rPr>
        <w:t>, die Sie hören möchten, und drücken Sie Enter</w:t>
      </w:r>
      <w:r w:rsidR="00914646">
        <w:rPr>
          <w:rFonts w:ascii="Arial" w:hAnsi="Arial" w:cs="Arial"/>
          <w:sz w:val="20"/>
          <w:lang w:val="de-DE"/>
        </w:rPr>
        <w:t xml:space="preserve">. Der Stream informiert Sie, ob ein Podcast neue Folgen enthält. Wenn Sie </w:t>
      </w:r>
      <w:r w:rsidR="008D78D5">
        <w:rPr>
          <w:rFonts w:ascii="Arial" w:hAnsi="Arial" w:cs="Arial"/>
          <w:sz w:val="20"/>
          <w:lang w:val="de-DE"/>
        </w:rPr>
        <w:t>„N</w:t>
      </w:r>
      <w:r w:rsidR="00914646">
        <w:rPr>
          <w:rFonts w:ascii="Arial" w:hAnsi="Arial" w:cs="Arial"/>
          <w:sz w:val="20"/>
          <w:lang w:val="de-DE"/>
        </w:rPr>
        <w:t xml:space="preserve">ur </w:t>
      </w:r>
      <w:r w:rsidR="00FB6DD2">
        <w:rPr>
          <w:rFonts w:ascii="Arial" w:hAnsi="Arial" w:cs="Arial"/>
          <w:sz w:val="20"/>
          <w:lang w:val="de-DE"/>
        </w:rPr>
        <w:t>N</w:t>
      </w:r>
      <w:r w:rsidR="00914646">
        <w:rPr>
          <w:rFonts w:ascii="Arial" w:hAnsi="Arial" w:cs="Arial"/>
          <w:sz w:val="20"/>
          <w:lang w:val="de-DE"/>
        </w:rPr>
        <w:t>eue</w:t>
      </w:r>
      <w:r w:rsidR="008D78D5">
        <w:rPr>
          <w:rFonts w:ascii="Arial" w:hAnsi="Arial" w:cs="Arial"/>
          <w:sz w:val="20"/>
          <w:lang w:val="de-DE"/>
        </w:rPr>
        <w:t>“</w:t>
      </w:r>
      <w:r w:rsidR="00914646">
        <w:rPr>
          <w:rFonts w:ascii="Arial" w:hAnsi="Arial" w:cs="Arial"/>
          <w:sz w:val="20"/>
          <w:lang w:val="de-DE"/>
        </w:rPr>
        <w:t xml:space="preserve"> hören möchten, wählen Sie diese mit 2 und 8 aus</w:t>
      </w:r>
    </w:p>
    <w:p w:rsidR="002408DB" w:rsidRPr="002408DB" w:rsidRDefault="002408DB" w:rsidP="00D66176">
      <w:pPr>
        <w:pStyle w:val="Corpsdetexte"/>
        <w:numPr>
          <w:ilvl w:val="0"/>
          <w:numId w:val="27"/>
        </w:numPr>
        <w:ind w:left="720"/>
        <w:rPr>
          <w:lang w:val="de-DE"/>
        </w:rPr>
      </w:pPr>
      <w:r>
        <w:rPr>
          <w:rFonts w:ascii="Arial" w:hAnsi="Arial" w:cs="Arial"/>
          <w:sz w:val="20"/>
          <w:lang w:val="de-DE"/>
        </w:rPr>
        <w:t xml:space="preserve">Wenn Sie sich in der Folgenliste eines Podcasts befinden oder während Sie sich eine </w:t>
      </w:r>
      <w:r w:rsidR="008D78D5">
        <w:rPr>
          <w:rFonts w:ascii="Arial" w:hAnsi="Arial" w:cs="Arial"/>
          <w:sz w:val="20"/>
          <w:lang w:val="de-DE"/>
        </w:rPr>
        <w:t>Folge</w:t>
      </w:r>
      <w:r>
        <w:rPr>
          <w:rFonts w:ascii="Arial" w:hAnsi="Arial" w:cs="Arial"/>
          <w:sz w:val="20"/>
          <w:lang w:val="de-DE"/>
        </w:rPr>
        <w:t xml:space="preserve"> anhören, können Sie </w:t>
      </w:r>
      <w:r w:rsidR="00DA6047" w:rsidRPr="002408DB">
        <w:rPr>
          <w:rFonts w:ascii="Arial" w:hAnsi="Arial" w:cs="Arial"/>
          <w:sz w:val="20"/>
          <w:lang w:val="de-DE"/>
        </w:rPr>
        <w:t>eine Folge in das Offlinebücherregal Gespeicherte Podcasts auf Ihrer SD-Karte kopieren</w:t>
      </w:r>
      <w:r>
        <w:rPr>
          <w:rFonts w:ascii="Arial" w:hAnsi="Arial" w:cs="Arial"/>
          <w:sz w:val="20"/>
          <w:lang w:val="de-DE"/>
        </w:rPr>
        <w:t>:</w:t>
      </w:r>
      <w:r w:rsidR="00DA6047" w:rsidRPr="002408DB">
        <w:rPr>
          <w:rFonts w:ascii="Arial" w:hAnsi="Arial" w:cs="Arial"/>
          <w:sz w:val="20"/>
          <w:lang w:val="de-DE"/>
        </w:rPr>
        <w:t xml:space="preserve"> </w:t>
      </w:r>
      <w:r>
        <w:rPr>
          <w:rFonts w:ascii="Arial" w:hAnsi="Arial" w:cs="Arial"/>
          <w:sz w:val="20"/>
          <w:lang w:val="de-DE"/>
        </w:rPr>
        <w:t>D</w:t>
      </w:r>
      <w:r w:rsidR="00DA6047" w:rsidRPr="002408DB">
        <w:rPr>
          <w:rFonts w:ascii="Arial" w:hAnsi="Arial" w:cs="Arial"/>
          <w:sz w:val="20"/>
          <w:lang w:val="de-DE"/>
        </w:rPr>
        <w:t xml:space="preserve">rücken Sie </w:t>
      </w:r>
      <w:r w:rsidR="00E70F2E">
        <w:rPr>
          <w:rFonts w:ascii="Arial" w:hAnsi="Arial" w:cs="Arial"/>
          <w:sz w:val="20"/>
          <w:lang w:val="de-DE"/>
        </w:rPr>
        <w:t xml:space="preserve">dazu </w:t>
      </w:r>
      <w:r w:rsidR="00396110" w:rsidRPr="002408DB">
        <w:rPr>
          <w:rFonts w:ascii="Arial" w:hAnsi="Arial" w:cs="Arial"/>
          <w:sz w:val="20"/>
          <w:lang w:val="de-DE"/>
        </w:rPr>
        <w:t>zwe</w:t>
      </w:r>
      <w:r w:rsidR="00DA6047" w:rsidRPr="002408DB">
        <w:rPr>
          <w:rFonts w:ascii="Arial" w:hAnsi="Arial" w:cs="Arial"/>
          <w:sz w:val="20"/>
          <w:lang w:val="de-DE"/>
        </w:rPr>
        <w:t>imal die 3</w:t>
      </w:r>
      <w:r>
        <w:rPr>
          <w:rFonts w:ascii="Arial" w:hAnsi="Arial" w:cs="Arial"/>
          <w:sz w:val="20"/>
          <w:lang w:val="de-DE"/>
        </w:rPr>
        <w:t xml:space="preserve"> </w:t>
      </w:r>
    </w:p>
    <w:p w:rsidR="000C7FA8" w:rsidRPr="00D66176" w:rsidRDefault="00C1383A" w:rsidP="00D66176">
      <w:pPr>
        <w:pStyle w:val="Corpsdetexte"/>
        <w:numPr>
          <w:ilvl w:val="0"/>
          <w:numId w:val="27"/>
        </w:numPr>
        <w:ind w:left="720"/>
        <w:rPr>
          <w:rFonts w:ascii="Arial" w:hAnsi="Arial" w:cs="Arial"/>
          <w:sz w:val="20"/>
          <w:lang w:val="de-DE"/>
        </w:rPr>
      </w:pPr>
      <w:r w:rsidRPr="00D66176">
        <w:rPr>
          <w:rFonts w:ascii="Arial" w:hAnsi="Arial" w:cs="Arial"/>
          <w:sz w:val="20"/>
          <w:lang w:val="de-DE"/>
        </w:rPr>
        <w:t>Wenn Sie Ihre abo</w:t>
      </w:r>
      <w:r w:rsidR="00D66176">
        <w:rPr>
          <w:rFonts w:ascii="Arial" w:hAnsi="Arial" w:cs="Arial"/>
          <w:sz w:val="20"/>
          <w:lang w:val="de-DE"/>
        </w:rPr>
        <w:t>n</w:t>
      </w:r>
      <w:r w:rsidRPr="00D66176">
        <w:rPr>
          <w:rFonts w:ascii="Arial" w:hAnsi="Arial" w:cs="Arial"/>
          <w:sz w:val="20"/>
          <w:lang w:val="de-DE"/>
        </w:rPr>
        <w:t xml:space="preserve">nierten Podcasts auf SD exportieren wollen, wählen Sie im Podcastsmenü den Menüpunkt </w:t>
      </w:r>
      <w:r w:rsidR="00497656" w:rsidRPr="00D66176">
        <w:rPr>
          <w:rFonts w:ascii="Arial" w:hAnsi="Arial" w:cs="Arial"/>
          <w:sz w:val="20"/>
          <w:lang w:val="de-DE"/>
        </w:rPr>
        <w:t>„Abon</w:t>
      </w:r>
      <w:r w:rsidR="00D66176">
        <w:rPr>
          <w:rFonts w:ascii="Arial" w:hAnsi="Arial" w:cs="Arial"/>
          <w:sz w:val="20"/>
          <w:lang w:val="de-DE"/>
        </w:rPr>
        <w:t>n</w:t>
      </w:r>
      <w:r w:rsidR="00497656" w:rsidRPr="00D66176">
        <w:rPr>
          <w:rFonts w:ascii="Arial" w:hAnsi="Arial" w:cs="Arial"/>
          <w:sz w:val="20"/>
          <w:lang w:val="de-DE"/>
        </w:rPr>
        <w:t>ierte Podcasts auf SD exportieren“</w:t>
      </w:r>
      <w:r w:rsidR="00197087" w:rsidRPr="00D66176">
        <w:rPr>
          <w:rFonts w:ascii="Arial" w:hAnsi="Arial" w:cs="Arial"/>
          <w:sz w:val="20"/>
          <w:lang w:val="de-DE"/>
        </w:rPr>
        <w:t xml:space="preserve">. Es erscheint eine Datei mit der Endung .OPML auf Ihrer Speicherkarte. </w:t>
      </w:r>
      <w:r w:rsidR="00383D7C" w:rsidRPr="00D66176">
        <w:rPr>
          <w:rFonts w:ascii="Arial" w:hAnsi="Arial" w:cs="Arial"/>
          <w:sz w:val="20"/>
          <w:lang w:val="de-DE"/>
        </w:rPr>
        <w:t>Diese Datei kann als Sicherung dienen oder zum Importieren Ihrer Podcastsliste in ein anderes Gerät, mit dem man ebenfalls Podcasts abspielen kann</w:t>
      </w:r>
    </w:p>
    <w:p w:rsidR="00D66176" w:rsidRDefault="00D66176" w:rsidP="00D66176">
      <w:pPr>
        <w:pStyle w:val="Corpsdetexte"/>
        <w:rPr>
          <w:rFonts w:ascii="Arial" w:hAnsi="Arial" w:cs="Arial"/>
          <w:sz w:val="20"/>
          <w:lang w:val="de-DE"/>
        </w:rPr>
      </w:pPr>
    </w:p>
    <w:p w:rsidR="0023400E" w:rsidRDefault="000C7FA8" w:rsidP="00D66176">
      <w:pPr>
        <w:pStyle w:val="Corpsdetexte"/>
        <w:rPr>
          <w:rFonts w:ascii="Arial" w:hAnsi="Arial" w:cs="Arial"/>
          <w:sz w:val="20"/>
          <w:lang w:val="de-DE"/>
        </w:rPr>
      </w:pPr>
      <w:r w:rsidRPr="00D66176">
        <w:rPr>
          <w:rFonts w:ascii="Arial" w:hAnsi="Arial" w:cs="Arial"/>
          <w:sz w:val="20"/>
          <w:lang w:val="de-DE"/>
        </w:rPr>
        <w:t>Sobald Sie einen Podcast abo</w:t>
      </w:r>
      <w:r w:rsidR="00D66176">
        <w:rPr>
          <w:rFonts w:ascii="Arial" w:hAnsi="Arial" w:cs="Arial"/>
          <w:sz w:val="20"/>
          <w:lang w:val="de-DE"/>
        </w:rPr>
        <w:t>n</w:t>
      </w:r>
      <w:r w:rsidRPr="00D66176">
        <w:rPr>
          <w:rFonts w:ascii="Arial" w:hAnsi="Arial" w:cs="Arial"/>
          <w:sz w:val="20"/>
          <w:lang w:val="de-DE"/>
        </w:rPr>
        <w:t>niert haben, Beginnt der Stream</w:t>
      </w:r>
      <w:r w:rsidR="00206A03" w:rsidRPr="00D66176">
        <w:rPr>
          <w:rFonts w:ascii="Arial" w:hAnsi="Arial" w:cs="Arial"/>
          <w:sz w:val="20"/>
          <w:lang w:val="de-DE"/>
        </w:rPr>
        <w:t xml:space="preserve"> automatisch</w:t>
      </w:r>
      <w:r w:rsidRPr="00D66176">
        <w:rPr>
          <w:rFonts w:ascii="Arial" w:hAnsi="Arial" w:cs="Arial"/>
          <w:sz w:val="20"/>
          <w:lang w:val="de-DE"/>
        </w:rPr>
        <w:t xml:space="preserve">, </w:t>
      </w:r>
      <w:r w:rsidR="009A429A" w:rsidRPr="00D66176">
        <w:rPr>
          <w:rFonts w:ascii="Arial" w:hAnsi="Arial" w:cs="Arial"/>
          <w:sz w:val="20"/>
          <w:lang w:val="de-DE"/>
        </w:rPr>
        <w:t xml:space="preserve">im Hintergrund </w:t>
      </w:r>
      <w:r w:rsidR="00206A03" w:rsidRPr="00D66176">
        <w:rPr>
          <w:rFonts w:ascii="Arial" w:hAnsi="Arial" w:cs="Arial"/>
          <w:sz w:val="20"/>
          <w:lang w:val="de-DE"/>
        </w:rPr>
        <w:t xml:space="preserve">die neusten </w:t>
      </w:r>
      <w:r w:rsidR="008D78D5" w:rsidRPr="00D66176">
        <w:rPr>
          <w:rFonts w:ascii="Arial" w:hAnsi="Arial" w:cs="Arial"/>
          <w:sz w:val="20"/>
          <w:lang w:val="de-DE"/>
        </w:rPr>
        <w:t>Folgen</w:t>
      </w:r>
      <w:r w:rsidRPr="00D66176">
        <w:rPr>
          <w:rFonts w:ascii="Arial" w:hAnsi="Arial" w:cs="Arial"/>
          <w:sz w:val="20"/>
          <w:lang w:val="de-DE"/>
        </w:rPr>
        <w:t xml:space="preserve"> herunterzuladen.</w:t>
      </w:r>
      <w:r w:rsidR="00B02A69" w:rsidRPr="00D66176">
        <w:rPr>
          <w:rFonts w:ascii="Arial" w:hAnsi="Arial" w:cs="Arial"/>
          <w:sz w:val="20"/>
          <w:lang w:val="de-DE"/>
        </w:rPr>
        <w:t xml:space="preserve"> Für den Stream gibt es in diesem Moment nur neue </w:t>
      </w:r>
      <w:r w:rsidR="008D78D5" w:rsidRPr="00D66176">
        <w:rPr>
          <w:rFonts w:ascii="Arial" w:hAnsi="Arial" w:cs="Arial"/>
          <w:sz w:val="20"/>
          <w:lang w:val="de-DE"/>
        </w:rPr>
        <w:t>Folgen</w:t>
      </w:r>
      <w:r w:rsidR="00B02A69" w:rsidRPr="00D66176">
        <w:rPr>
          <w:rFonts w:ascii="Arial" w:hAnsi="Arial" w:cs="Arial"/>
          <w:sz w:val="20"/>
          <w:lang w:val="de-DE"/>
        </w:rPr>
        <w:t xml:space="preserve">, weil noch keine heruntergeladen </w:t>
      </w:r>
      <w:r w:rsidR="009D042B" w:rsidRPr="00D66176">
        <w:rPr>
          <w:rFonts w:ascii="Arial" w:hAnsi="Arial" w:cs="Arial"/>
          <w:sz w:val="20"/>
          <w:lang w:val="de-DE"/>
        </w:rPr>
        <w:t xml:space="preserve">und abgespielt </w:t>
      </w:r>
      <w:r w:rsidR="00B02A69" w:rsidRPr="00D66176">
        <w:rPr>
          <w:rFonts w:ascii="Arial" w:hAnsi="Arial" w:cs="Arial"/>
          <w:sz w:val="20"/>
          <w:lang w:val="de-DE"/>
        </w:rPr>
        <w:t>wurde</w:t>
      </w:r>
      <w:r w:rsidR="009D042B" w:rsidRPr="00D66176">
        <w:rPr>
          <w:rFonts w:ascii="Arial" w:hAnsi="Arial" w:cs="Arial"/>
          <w:sz w:val="20"/>
          <w:lang w:val="de-DE"/>
        </w:rPr>
        <w:t>n</w:t>
      </w:r>
      <w:r w:rsidR="00B02A69" w:rsidRPr="00D66176">
        <w:rPr>
          <w:rFonts w:ascii="Arial" w:hAnsi="Arial" w:cs="Arial"/>
          <w:sz w:val="20"/>
          <w:lang w:val="de-DE"/>
        </w:rPr>
        <w:t xml:space="preserve">. </w:t>
      </w:r>
      <w:r w:rsidR="00CF7A94" w:rsidRPr="00D66176">
        <w:rPr>
          <w:rFonts w:ascii="Arial" w:hAnsi="Arial" w:cs="Arial"/>
          <w:sz w:val="20"/>
          <w:lang w:val="de-DE"/>
        </w:rPr>
        <w:t>Im Konfigurationsmenü Podcasts können Sie mit dem Menüpunkt „</w:t>
      </w:r>
      <w:r w:rsidR="009D042B" w:rsidRPr="00D66176">
        <w:rPr>
          <w:rFonts w:ascii="Arial" w:hAnsi="Arial" w:cs="Arial"/>
          <w:sz w:val="20"/>
          <w:lang w:val="de-DE"/>
        </w:rPr>
        <w:t xml:space="preserve">Heruntergeladene </w:t>
      </w:r>
      <w:r w:rsidR="00CF7A94" w:rsidRPr="00D66176">
        <w:rPr>
          <w:rFonts w:ascii="Arial" w:hAnsi="Arial" w:cs="Arial"/>
          <w:sz w:val="20"/>
          <w:lang w:val="de-DE"/>
        </w:rPr>
        <w:t>Folgen behalten“ festlegen,</w:t>
      </w:r>
      <w:r w:rsidR="009D042B" w:rsidRPr="00D66176">
        <w:rPr>
          <w:rFonts w:ascii="Arial" w:hAnsi="Arial" w:cs="Arial"/>
          <w:sz w:val="20"/>
          <w:lang w:val="de-DE"/>
        </w:rPr>
        <w:t xml:space="preserve"> wie viele </w:t>
      </w:r>
      <w:r w:rsidR="008D78D5" w:rsidRPr="00D66176">
        <w:rPr>
          <w:rFonts w:ascii="Arial" w:hAnsi="Arial" w:cs="Arial"/>
          <w:sz w:val="20"/>
          <w:lang w:val="de-DE"/>
        </w:rPr>
        <w:t>Folgen</w:t>
      </w:r>
      <w:r w:rsidR="009D042B" w:rsidRPr="00D66176">
        <w:rPr>
          <w:rFonts w:ascii="Arial" w:hAnsi="Arial" w:cs="Arial"/>
          <w:sz w:val="20"/>
          <w:lang w:val="de-DE"/>
        </w:rPr>
        <w:t xml:space="preserve"> auf Ihrem Stream bleiben Sollen: 1-10 (Standard ist 3 </w:t>
      </w:r>
      <w:r w:rsidR="008D78D5" w:rsidRPr="00D66176">
        <w:rPr>
          <w:rFonts w:ascii="Arial" w:hAnsi="Arial" w:cs="Arial"/>
          <w:sz w:val="20"/>
          <w:lang w:val="de-DE"/>
        </w:rPr>
        <w:t>Folgen</w:t>
      </w:r>
      <w:r w:rsidR="009D042B" w:rsidRPr="00D66176">
        <w:rPr>
          <w:rFonts w:ascii="Arial" w:hAnsi="Arial" w:cs="Arial"/>
          <w:sz w:val="20"/>
          <w:lang w:val="de-DE"/>
        </w:rPr>
        <w:t>) oder ob Sie die Folgen manuell verwalten möchten.</w:t>
      </w:r>
    </w:p>
    <w:p w:rsidR="00D66176" w:rsidRPr="00D66176" w:rsidRDefault="00D66176" w:rsidP="00D66176">
      <w:pPr>
        <w:pStyle w:val="Corpsdetexte"/>
        <w:rPr>
          <w:rFonts w:ascii="Arial" w:hAnsi="Arial" w:cs="Arial"/>
          <w:sz w:val="20"/>
          <w:lang w:val="de-DE"/>
        </w:rPr>
      </w:pPr>
    </w:p>
    <w:p w:rsidR="00046358" w:rsidRDefault="0023400E" w:rsidP="00D66176">
      <w:pPr>
        <w:pStyle w:val="Corpsdetexte"/>
        <w:rPr>
          <w:rFonts w:ascii="Arial" w:hAnsi="Arial" w:cs="Arial"/>
          <w:sz w:val="20"/>
          <w:lang w:val="de-DE"/>
        </w:rPr>
      </w:pPr>
      <w:r w:rsidRPr="00D66176">
        <w:rPr>
          <w:rFonts w:ascii="Arial" w:hAnsi="Arial" w:cs="Arial"/>
          <w:sz w:val="20"/>
          <w:lang w:val="de-DE"/>
        </w:rPr>
        <w:t>ANMERKUNG: Bitte beachten Sie,</w:t>
      </w:r>
      <w:r w:rsidR="00932583" w:rsidRPr="00D66176">
        <w:rPr>
          <w:rFonts w:ascii="Arial" w:hAnsi="Arial" w:cs="Arial"/>
          <w:sz w:val="20"/>
          <w:lang w:val="de-DE"/>
        </w:rPr>
        <w:t xml:space="preserve"> dass die Episoden, die automatisch heruntergeladen wurden, bevor Sie auf manuell umgestellt haben, natürlich noch </w:t>
      </w:r>
      <w:r w:rsidR="00411666" w:rsidRPr="00D66176">
        <w:rPr>
          <w:rFonts w:ascii="Arial" w:hAnsi="Arial" w:cs="Arial"/>
          <w:sz w:val="20"/>
          <w:lang w:val="de-DE"/>
        </w:rPr>
        <w:t xml:space="preserve">automatisch </w:t>
      </w:r>
      <w:r w:rsidR="00932583" w:rsidRPr="00D66176">
        <w:rPr>
          <w:rFonts w:ascii="Arial" w:hAnsi="Arial" w:cs="Arial"/>
          <w:sz w:val="20"/>
          <w:lang w:val="de-DE"/>
        </w:rPr>
        <w:t xml:space="preserve">gelöscht werden. Sie können das Löschen der automatisch heruntergeladenen Folgen verhindern, indem Sie sie entweder </w:t>
      </w:r>
      <w:r w:rsidR="00B132DC" w:rsidRPr="00D66176">
        <w:rPr>
          <w:rFonts w:ascii="Arial" w:hAnsi="Arial" w:cs="Arial"/>
          <w:sz w:val="20"/>
          <w:lang w:val="de-DE"/>
        </w:rPr>
        <w:t xml:space="preserve">mit der Option „Automatisches Löschen verhindern“ </w:t>
      </w:r>
      <w:r w:rsidR="00411666" w:rsidRPr="00D66176">
        <w:rPr>
          <w:rFonts w:ascii="Arial" w:hAnsi="Arial" w:cs="Arial"/>
          <w:sz w:val="20"/>
          <w:lang w:val="de-DE"/>
        </w:rPr>
        <w:t xml:space="preserve">(Ziffer 3) </w:t>
      </w:r>
      <w:r w:rsidR="00B132DC" w:rsidRPr="00D66176">
        <w:rPr>
          <w:rFonts w:ascii="Arial" w:hAnsi="Arial" w:cs="Arial"/>
          <w:sz w:val="20"/>
          <w:lang w:val="de-DE"/>
        </w:rPr>
        <w:t>markieren oder auf der SD-Karte speichern.</w:t>
      </w:r>
      <w:r w:rsidR="00046358" w:rsidRPr="00D66176">
        <w:rPr>
          <w:rFonts w:ascii="Arial" w:hAnsi="Arial" w:cs="Arial"/>
          <w:sz w:val="20"/>
          <w:lang w:val="de-DE"/>
        </w:rPr>
        <w:t xml:space="preserve"> Nach der Umstellung auf manuelle Downloadverwaltung werden keine folgen mehr automatisch heruntergeladen.</w:t>
      </w:r>
    </w:p>
    <w:p w:rsidR="00D66176" w:rsidRPr="00D66176" w:rsidRDefault="00D66176" w:rsidP="00D66176">
      <w:pPr>
        <w:pStyle w:val="Corpsdetexte"/>
        <w:rPr>
          <w:rFonts w:ascii="Arial" w:hAnsi="Arial" w:cs="Arial"/>
          <w:sz w:val="20"/>
          <w:lang w:val="de-DE"/>
        </w:rPr>
      </w:pPr>
    </w:p>
    <w:p w:rsidR="004E7276" w:rsidRPr="00D66176" w:rsidRDefault="00FF4CA5" w:rsidP="00D66176">
      <w:pPr>
        <w:pStyle w:val="Corpsdetexte"/>
        <w:rPr>
          <w:rFonts w:ascii="Arial" w:hAnsi="Arial" w:cs="Arial"/>
          <w:sz w:val="20"/>
          <w:lang w:val="de-DE"/>
        </w:rPr>
      </w:pPr>
      <w:r w:rsidRPr="00D66176">
        <w:rPr>
          <w:rFonts w:ascii="Arial" w:hAnsi="Arial" w:cs="Arial"/>
          <w:sz w:val="20"/>
          <w:lang w:val="de-DE"/>
        </w:rPr>
        <w:t xml:space="preserve">Nach dem Download </w:t>
      </w:r>
      <w:r w:rsidR="007121B0" w:rsidRPr="00D66176">
        <w:rPr>
          <w:rFonts w:ascii="Arial" w:hAnsi="Arial" w:cs="Arial"/>
          <w:sz w:val="20"/>
          <w:lang w:val="de-DE"/>
        </w:rPr>
        <w:t xml:space="preserve">wird eine Podcastfolge </w:t>
      </w:r>
      <w:r w:rsidRPr="00D66176">
        <w:rPr>
          <w:rFonts w:ascii="Arial" w:hAnsi="Arial" w:cs="Arial"/>
          <w:sz w:val="20"/>
          <w:lang w:val="de-DE"/>
        </w:rPr>
        <w:t>im internen Speicher des Streams gespeichert.</w:t>
      </w:r>
      <w:r w:rsidR="00490257" w:rsidRPr="00D66176">
        <w:rPr>
          <w:rFonts w:ascii="Arial" w:hAnsi="Arial" w:cs="Arial"/>
          <w:sz w:val="20"/>
          <w:lang w:val="de-DE"/>
        </w:rPr>
        <w:t xml:space="preserve"> </w:t>
      </w:r>
      <w:r w:rsidR="007121B0" w:rsidRPr="00D66176">
        <w:rPr>
          <w:rFonts w:ascii="Arial" w:hAnsi="Arial" w:cs="Arial"/>
          <w:sz w:val="20"/>
          <w:lang w:val="de-DE"/>
        </w:rPr>
        <w:t xml:space="preserve">Wurde sie automatisch heruntergeladen, wird sie gelöscht, wenn die von Ihnen </w:t>
      </w:r>
      <w:r w:rsidR="00C83987" w:rsidRPr="00D66176">
        <w:rPr>
          <w:rFonts w:ascii="Arial" w:hAnsi="Arial" w:cs="Arial"/>
          <w:sz w:val="20"/>
          <w:lang w:val="de-DE"/>
        </w:rPr>
        <w:t xml:space="preserve">im </w:t>
      </w:r>
      <w:r w:rsidR="008D134A" w:rsidRPr="00D66176">
        <w:rPr>
          <w:rFonts w:ascii="Arial" w:hAnsi="Arial" w:cs="Arial"/>
          <w:sz w:val="20"/>
          <w:lang w:val="de-DE"/>
        </w:rPr>
        <w:t xml:space="preserve">Konfigurationsmenü Podcasts </w:t>
      </w:r>
      <w:r w:rsidR="007121B0" w:rsidRPr="00D66176">
        <w:rPr>
          <w:rFonts w:ascii="Arial" w:hAnsi="Arial" w:cs="Arial"/>
          <w:sz w:val="20"/>
          <w:lang w:val="de-DE"/>
        </w:rPr>
        <w:t>festgelegte Anzahl der zu behaltenden Folgen überschritten w</w:t>
      </w:r>
      <w:r w:rsidR="00411666" w:rsidRPr="00D66176">
        <w:rPr>
          <w:rFonts w:ascii="Arial" w:hAnsi="Arial" w:cs="Arial"/>
          <w:sz w:val="20"/>
          <w:lang w:val="de-DE"/>
        </w:rPr>
        <w:t>ü</w:t>
      </w:r>
      <w:r w:rsidR="007121B0" w:rsidRPr="00D66176">
        <w:rPr>
          <w:rFonts w:ascii="Arial" w:hAnsi="Arial" w:cs="Arial"/>
          <w:sz w:val="20"/>
          <w:lang w:val="de-DE"/>
        </w:rPr>
        <w:t>rd</w:t>
      </w:r>
      <w:r w:rsidR="00411666" w:rsidRPr="00D66176">
        <w:rPr>
          <w:rFonts w:ascii="Arial" w:hAnsi="Arial" w:cs="Arial"/>
          <w:sz w:val="20"/>
          <w:lang w:val="de-DE"/>
        </w:rPr>
        <w:t>e</w:t>
      </w:r>
      <w:r w:rsidR="007121B0" w:rsidRPr="00D66176">
        <w:rPr>
          <w:rFonts w:ascii="Arial" w:hAnsi="Arial" w:cs="Arial"/>
          <w:sz w:val="20"/>
          <w:lang w:val="de-DE"/>
        </w:rPr>
        <w:t>.</w:t>
      </w:r>
      <w:r w:rsidR="00D66176">
        <w:rPr>
          <w:rFonts w:ascii="Arial" w:hAnsi="Arial" w:cs="Arial"/>
          <w:sz w:val="20"/>
          <w:lang w:val="de-DE"/>
        </w:rPr>
        <w:t xml:space="preserve"> </w:t>
      </w:r>
      <w:r w:rsidR="00411666" w:rsidRPr="00D66176">
        <w:rPr>
          <w:rFonts w:ascii="Arial" w:hAnsi="Arial" w:cs="Arial"/>
          <w:sz w:val="20"/>
          <w:lang w:val="de-DE"/>
        </w:rPr>
        <w:t>Wurde eine Folge manuell heruntergeladen, muss sie von Ihnen manuell gelöscht werden (Ziffer 3).</w:t>
      </w:r>
      <w:r w:rsidR="00D66176">
        <w:rPr>
          <w:rFonts w:ascii="Arial" w:hAnsi="Arial" w:cs="Arial"/>
          <w:sz w:val="20"/>
          <w:lang w:val="de-DE"/>
        </w:rPr>
        <w:t xml:space="preserve"> </w:t>
      </w:r>
      <w:r w:rsidR="003B6048" w:rsidRPr="00D66176">
        <w:rPr>
          <w:rFonts w:ascii="Arial" w:hAnsi="Arial" w:cs="Arial"/>
          <w:sz w:val="20"/>
          <w:lang w:val="de-DE"/>
        </w:rPr>
        <w:t xml:space="preserve">Während </w:t>
      </w:r>
      <w:r w:rsidR="00F658A3" w:rsidRPr="00D66176">
        <w:rPr>
          <w:rFonts w:ascii="Arial" w:hAnsi="Arial" w:cs="Arial"/>
          <w:sz w:val="20"/>
          <w:lang w:val="de-DE"/>
        </w:rPr>
        <w:t xml:space="preserve">Folgen </w:t>
      </w:r>
      <w:r w:rsidR="003B6048" w:rsidRPr="00D66176">
        <w:rPr>
          <w:rFonts w:ascii="Arial" w:hAnsi="Arial" w:cs="Arial"/>
          <w:sz w:val="20"/>
          <w:lang w:val="de-DE"/>
        </w:rPr>
        <w:t>Herunter</w:t>
      </w:r>
      <w:r w:rsidR="00F658A3" w:rsidRPr="00D66176">
        <w:rPr>
          <w:rFonts w:ascii="Arial" w:hAnsi="Arial" w:cs="Arial"/>
          <w:sz w:val="20"/>
          <w:lang w:val="de-DE"/>
        </w:rPr>
        <w:t>ge</w:t>
      </w:r>
      <w:r w:rsidR="003B6048" w:rsidRPr="00D66176">
        <w:rPr>
          <w:rFonts w:ascii="Arial" w:hAnsi="Arial" w:cs="Arial"/>
          <w:sz w:val="20"/>
          <w:lang w:val="de-DE"/>
        </w:rPr>
        <w:t xml:space="preserve">laden </w:t>
      </w:r>
      <w:r w:rsidR="00F658A3" w:rsidRPr="00D66176">
        <w:rPr>
          <w:rFonts w:ascii="Arial" w:hAnsi="Arial" w:cs="Arial"/>
          <w:sz w:val="20"/>
          <w:lang w:val="de-DE"/>
        </w:rPr>
        <w:t xml:space="preserve">werden, </w:t>
      </w:r>
      <w:r w:rsidR="003B6048" w:rsidRPr="00D66176">
        <w:rPr>
          <w:rFonts w:ascii="Arial" w:hAnsi="Arial" w:cs="Arial"/>
          <w:sz w:val="20"/>
          <w:lang w:val="de-DE"/>
        </w:rPr>
        <w:t xml:space="preserve">können Sie </w:t>
      </w:r>
      <w:r w:rsidR="00F658A3" w:rsidRPr="00D66176">
        <w:rPr>
          <w:rFonts w:ascii="Arial" w:hAnsi="Arial" w:cs="Arial"/>
          <w:sz w:val="20"/>
          <w:lang w:val="de-DE"/>
        </w:rPr>
        <w:t xml:space="preserve">in einem Buch lesen oder </w:t>
      </w:r>
      <w:r w:rsidR="003B6048" w:rsidRPr="00D66176">
        <w:rPr>
          <w:rFonts w:ascii="Arial" w:hAnsi="Arial" w:cs="Arial"/>
          <w:sz w:val="20"/>
          <w:lang w:val="de-DE"/>
        </w:rPr>
        <w:t>Internetradio hören</w:t>
      </w:r>
      <w:r w:rsidR="00F658A3" w:rsidRPr="00D66176">
        <w:rPr>
          <w:rFonts w:ascii="Arial" w:hAnsi="Arial" w:cs="Arial"/>
          <w:sz w:val="20"/>
          <w:lang w:val="de-DE"/>
        </w:rPr>
        <w:t xml:space="preserve">. Wenn Sie viele Folgen zum Download ausgewählt haben, werden diese </w:t>
      </w:r>
      <w:r w:rsidR="000D4998" w:rsidRPr="00D66176">
        <w:rPr>
          <w:rFonts w:ascii="Arial" w:hAnsi="Arial" w:cs="Arial"/>
          <w:sz w:val="20"/>
          <w:lang w:val="de-DE"/>
        </w:rPr>
        <w:t xml:space="preserve">im Hintergrund </w:t>
      </w:r>
      <w:r w:rsidR="00F658A3" w:rsidRPr="00D66176">
        <w:rPr>
          <w:rFonts w:ascii="Arial" w:hAnsi="Arial" w:cs="Arial"/>
          <w:sz w:val="20"/>
          <w:lang w:val="de-DE"/>
        </w:rPr>
        <w:t>in eine Downloadschlange eingereiht</w:t>
      </w:r>
      <w:r w:rsidR="000D4998" w:rsidRPr="00D66176">
        <w:rPr>
          <w:rFonts w:ascii="Arial" w:hAnsi="Arial" w:cs="Arial"/>
          <w:sz w:val="20"/>
          <w:lang w:val="de-DE"/>
        </w:rPr>
        <w:t xml:space="preserve">, so dass Sie Ihren Stream weiter benutzen können. </w:t>
      </w:r>
      <w:r w:rsidR="000C51BD" w:rsidRPr="00D66176">
        <w:rPr>
          <w:rFonts w:ascii="Arial" w:hAnsi="Arial" w:cs="Arial"/>
          <w:sz w:val="20"/>
          <w:lang w:val="de-DE"/>
        </w:rPr>
        <w:t>Nach dem Download einer jeden Folge werden Sie davon unterrichtet. Sie können diese Benachrichtigungen im Konfigurationsmenü „Allgemein“</w:t>
      </w:r>
      <w:r w:rsidR="003D2871" w:rsidRPr="00D66176">
        <w:rPr>
          <w:rFonts w:ascii="Arial" w:hAnsi="Arial" w:cs="Arial"/>
          <w:sz w:val="20"/>
          <w:lang w:val="de-DE"/>
        </w:rPr>
        <w:t xml:space="preserve"> anpassen: Standard ist „Tonsignal und Ansage“. Weiter gibt es „Keine Benachrichtigungen“ oder „Nur Tonsignal“.</w:t>
      </w:r>
      <w:r w:rsidR="00D66176">
        <w:rPr>
          <w:rFonts w:ascii="Arial" w:hAnsi="Arial" w:cs="Arial"/>
          <w:sz w:val="20"/>
          <w:lang w:val="de-DE"/>
        </w:rPr>
        <w:t xml:space="preserve"> </w:t>
      </w:r>
      <w:r w:rsidR="005778B5" w:rsidRPr="00D66176">
        <w:rPr>
          <w:rFonts w:ascii="Arial" w:hAnsi="Arial" w:cs="Arial"/>
          <w:sz w:val="20"/>
          <w:lang w:val="de-DE"/>
        </w:rPr>
        <w:t>Wenn Sie einen Podcast abbestellen möchten, gehen Sie mit der 3 auf „Podcast abbestellen“.</w:t>
      </w:r>
    </w:p>
    <w:p w:rsidR="006A4548" w:rsidRDefault="006A4548" w:rsidP="006A4548">
      <w:pPr>
        <w:rPr>
          <w:lang w:val="de-DE"/>
        </w:rPr>
      </w:pPr>
    </w:p>
    <w:p w:rsidR="006A4548" w:rsidRDefault="006A4548" w:rsidP="006A4548">
      <w:pPr>
        <w:rPr>
          <w:lang w:val="de-DE"/>
        </w:rPr>
      </w:pPr>
      <w:r w:rsidRPr="00773099">
        <w:rPr>
          <w:lang w:val="de-DE"/>
        </w:rPr>
        <w:t>Um Alle Folgen eines P</w:t>
      </w:r>
      <w:r>
        <w:rPr>
          <w:lang w:val="de-DE"/>
        </w:rPr>
        <w:t>odcasts zu löschen:</w:t>
      </w:r>
    </w:p>
    <w:p w:rsidR="006A4548" w:rsidRDefault="006A4548" w:rsidP="006A4548">
      <w:pPr>
        <w:pStyle w:val="Paragraphedeliste"/>
        <w:numPr>
          <w:ilvl w:val="0"/>
          <w:numId w:val="33"/>
        </w:numPr>
        <w:contextualSpacing w:val="0"/>
        <w:rPr>
          <w:lang w:val="de-DE"/>
        </w:rPr>
      </w:pPr>
      <w:r w:rsidRPr="00773099">
        <w:rPr>
          <w:lang w:val="de-DE"/>
        </w:rPr>
        <w:t>Vom Bücherregal Podcasts aus w</w:t>
      </w:r>
      <w:r>
        <w:rPr>
          <w:lang w:val="de-DE"/>
        </w:rPr>
        <w:t>ählen Sie mit 4 und 6 den Podcast, dessen Folgen Sie löschen möchten</w:t>
      </w:r>
    </w:p>
    <w:p w:rsidR="006A4548" w:rsidRDefault="006A4548" w:rsidP="006A4548">
      <w:pPr>
        <w:pStyle w:val="Paragraphedeliste"/>
        <w:numPr>
          <w:ilvl w:val="0"/>
          <w:numId w:val="33"/>
        </w:numPr>
        <w:contextualSpacing w:val="0"/>
        <w:rPr>
          <w:lang w:val="de-DE"/>
        </w:rPr>
      </w:pPr>
      <w:r>
        <w:rPr>
          <w:lang w:val="de-DE"/>
        </w:rPr>
        <w:t>Drücken Sie 3 solange, bis Sie die Option "alle Folgen löschen" erreicht haben</w:t>
      </w:r>
    </w:p>
    <w:p w:rsidR="006A4548" w:rsidRDefault="006A4548" w:rsidP="006A4548">
      <w:pPr>
        <w:pStyle w:val="Paragraphedeliste"/>
        <w:numPr>
          <w:ilvl w:val="0"/>
          <w:numId w:val="33"/>
        </w:numPr>
        <w:contextualSpacing w:val="0"/>
        <w:rPr>
          <w:lang w:val="de-DE"/>
        </w:rPr>
      </w:pPr>
      <w:r>
        <w:rPr>
          <w:lang w:val="de-DE"/>
        </w:rPr>
        <w:t>Drücken Sie Enter, um diese Option auszuwählen</w:t>
      </w:r>
    </w:p>
    <w:p w:rsidR="006A4548" w:rsidRDefault="006A4548" w:rsidP="006A4548">
      <w:pPr>
        <w:pStyle w:val="Paragraphedeliste"/>
        <w:numPr>
          <w:ilvl w:val="0"/>
          <w:numId w:val="33"/>
        </w:numPr>
        <w:contextualSpacing w:val="0"/>
        <w:rPr>
          <w:lang w:val="de-DE"/>
        </w:rPr>
      </w:pPr>
      <w:r>
        <w:rPr>
          <w:lang w:val="de-DE"/>
        </w:rPr>
        <w:t>Drücken Sie nochmals Enter, um das Löschen aller Folgen zu bestätigen</w:t>
      </w:r>
    </w:p>
    <w:p w:rsidR="006A4548" w:rsidRDefault="006A4548" w:rsidP="0023400E">
      <w:pPr>
        <w:pStyle w:val="Corpsdetexte"/>
        <w:ind w:left="1416"/>
        <w:rPr>
          <w:lang w:val="de-DE"/>
        </w:rPr>
      </w:pPr>
    </w:p>
    <w:p w:rsidR="006A4548" w:rsidRDefault="006A4548" w:rsidP="006A4548">
      <w:pPr>
        <w:rPr>
          <w:lang w:val="de-DE"/>
        </w:rPr>
      </w:pPr>
      <w:r w:rsidRPr="00773099">
        <w:rPr>
          <w:lang w:val="de-DE"/>
        </w:rPr>
        <w:t>Um alle Folgen eines P</w:t>
      </w:r>
      <w:r>
        <w:rPr>
          <w:lang w:val="de-DE"/>
        </w:rPr>
        <w:t>odcasts auf SD zu verschieben:</w:t>
      </w:r>
    </w:p>
    <w:p w:rsidR="006A4548" w:rsidRPr="00773099" w:rsidRDefault="006A4548" w:rsidP="006A4548">
      <w:pPr>
        <w:pStyle w:val="Paragraphedeliste"/>
        <w:numPr>
          <w:ilvl w:val="0"/>
          <w:numId w:val="33"/>
        </w:numPr>
        <w:contextualSpacing w:val="0"/>
        <w:rPr>
          <w:lang w:val="de-DE"/>
        </w:rPr>
      </w:pPr>
      <w:r>
        <w:rPr>
          <w:lang w:val="de-DE"/>
        </w:rPr>
        <w:t>Vom Bücherregal Podcasts aus drücken Sie 4 und 6, um den Podcast zu wählen, dessen Folgen Sie auf SD verschieben möchten</w:t>
      </w:r>
    </w:p>
    <w:p w:rsidR="006A4548" w:rsidRPr="004C02CE" w:rsidRDefault="006A4548" w:rsidP="006A4548">
      <w:pPr>
        <w:pStyle w:val="Paragraphedeliste"/>
        <w:numPr>
          <w:ilvl w:val="0"/>
          <w:numId w:val="33"/>
        </w:numPr>
        <w:contextualSpacing w:val="0"/>
        <w:rPr>
          <w:lang w:val="de-DE"/>
        </w:rPr>
      </w:pPr>
      <w:r>
        <w:rPr>
          <w:lang w:val="de-DE"/>
        </w:rPr>
        <w:t xml:space="preserve"> </w:t>
      </w:r>
      <w:r w:rsidRPr="004C02CE">
        <w:rPr>
          <w:lang w:val="de-DE"/>
        </w:rPr>
        <w:t>Wenn Sie den richtigen Podcast ausgewählt haben, drücken Sie 3, bis Sie die Option "Alle Folgen eines Podcasts aufSD verschieben" erreicht haben</w:t>
      </w:r>
    </w:p>
    <w:p w:rsidR="006A4548" w:rsidRDefault="006A4548" w:rsidP="006A4548">
      <w:pPr>
        <w:pStyle w:val="Paragraphedeliste"/>
        <w:numPr>
          <w:ilvl w:val="0"/>
          <w:numId w:val="33"/>
        </w:numPr>
        <w:contextualSpacing w:val="0"/>
        <w:rPr>
          <w:lang w:val="de-DE"/>
        </w:rPr>
      </w:pPr>
      <w:r>
        <w:rPr>
          <w:lang w:val="de-DE"/>
        </w:rPr>
        <w:t>Wählen Sie diese Option mit Enter</w:t>
      </w:r>
    </w:p>
    <w:p w:rsidR="006A4548" w:rsidRPr="004C02CE" w:rsidRDefault="006A4548" w:rsidP="006A4548">
      <w:pPr>
        <w:pStyle w:val="Paragraphedeliste"/>
        <w:numPr>
          <w:ilvl w:val="0"/>
          <w:numId w:val="33"/>
        </w:numPr>
        <w:contextualSpacing w:val="0"/>
        <w:rPr>
          <w:lang w:val="de-DE"/>
        </w:rPr>
      </w:pPr>
      <w:r>
        <w:rPr>
          <w:lang w:val="de-DE"/>
        </w:rPr>
        <w:t>Bestätigen Sie das Verschieben aller Folgen nochmals mit Enter</w:t>
      </w:r>
    </w:p>
    <w:p w:rsidR="006A1873" w:rsidRDefault="006A1873" w:rsidP="0023400E">
      <w:pPr>
        <w:pStyle w:val="Corpsdetexte"/>
        <w:ind w:left="1416"/>
        <w:rPr>
          <w:lang w:val="de-DE"/>
        </w:rPr>
      </w:pPr>
    </w:p>
    <w:p w:rsidR="006A4548" w:rsidRPr="006A1873" w:rsidRDefault="006A1873" w:rsidP="006A1873">
      <w:pPr>
        <w:pStyle w:val="Corpsdetexte"/>
        <w:ind w:left="360"/>
        <w:rPr>
          <w:rFonts w:ascii="Arial" w:hAnsi="Arial" w:cs="Arial"/>
          <w:sz w:val="20"/>
          <w:lang w:val="de-DE"/>
        </w:rPr>
      </w:pPr>
      <w:r w:rsidRPr="006A1873">
        <w:rPr>
          <w:rFonts w:ascii="Arial" w:hAnsi="Arial" w:cs="Arial"/>
          <w:sz w:val="20"/>
          <w:lang w:val="de-DE"/>
        </w:rPr>
        <w:t>Bitte beachten Sie: Sie können alle folgen eines Podcasts nur dann löschen oder verschieben, wenn sich Podcastfolgen auf Ihrem Gerät befinden.</w:t>
      </w:r>
    </w:p>
    <w:p w:rsidR="00627E40" w:rsidRDefault="00627E40" w:rsidP="00627E40">
      <w:pPr>
        <w:pStyle w:val="Titre3"/>
        <w:rPr>
          <w:lang w:val="de-DE"/>
        </w:rPr>
      </w:pPr>
      <w:bookmarkStart w:id="311" w:name="_Toc461004134"/>
      <w:r>
        <w:rPr>
          <w:lang w:val="de-DE"/>
        </w:rPr>
        <w:t>NLS BARD (nur USA)</w:t>
      </w:r>
      <w:bookmarkEnd w:id="311"/>
    </w:p>
    <w:p w:rsidR="00627E40" w:rsidRDefault="00627E40" w:rsidP="00627E40">
      <w:pPr>
        <w:pStyle w:val="Corpsdetexte"/>
        <w:rPr>
          <w:lang w:val="de-DE"/>
        </w:rPr>
      </w:pPr>
    </w:p>
    <w:p w:rsidR="00D35562" w:rsidRPr="00321104" w:rsidRDefault="00321104" w:rsidP="00627E40">
      <w:pPr>
        <w:pStyle w:val="Titre1"/>
        <w:jc w:val="both"/>
        <w:rPr>
          <w:lang w:val="de-DE"/>
        </w:rPr>
      </w:pPr>
      <w:bookmarkStart w:id="312" w:name="_Toc396122345"/>
      <w:bookmarkStart w:id="313" w:name="_Toc376788352"/>
      <w:r>
        <w:tab/>
      </w:r>
      <w:bookmarkStart w:id="314" w:name="_Toc461004135"/>
      <w:bookmarkEnd w:id="312"/>
      <w:bookmarkEnd w:id="313"/>
      <w:r w:rsidR="00EB6A16" w:rsidRPr="00321104">
        <w:rPr>
          <w:lang w:val="de-DE"/>
        </w:rPr>
        <w:t>Aktualisierung</w:t>
      </w:r>
      <w:r w:rsidR="00D35562" w:rsidRPr="00321104">
        <w:rPr>
          <w:lang w:val="de-DE"/>
        </w:rPr>
        <w:t xml:space="preserve"> der Stream</w:t>
      </w:r>
      <w:r w:rsidR="00EB6A16" w:rsidRPr="00321104">
        <w:rPr>
          <w:lang w:val="de-DE"/>
        </w:rPr>
        <w:t xml:space="preserve"> </w:t>
      </w:r>
      <w:r w:rsidR="00D35562" w:rsidRPr="00321104">
        <w:rPr>
          <w:lang w:val="de-DE"/>
        </w:rPr>
        <w:t>Software</w:t>
      </w:r>
      <w:bookmarkEnd w:id="308"/>
      <w:bookmarkEnd w:id="314"/>
    </w:p>
    <w:p w:rsidR="00627E40" w:rsidRPr="002408DB" w:rsidRDefault="00627E40" w:rsidP="00627E40">
      <w:pPr>
        <w:pStyle w:val="Corpsdetexte"/>
        <w:rPr>
          <w:lang w:val="de-DE"/>
        </w:rPr>
      </w:pPr>
    </w:p>
    <w:p w:rsidR="00C13AD3" w:rsidRDefault="00D35562" w:rsidP="00D66176">
      <w:pPr>
        <w:jc w:val="both"/>
        <w:rPr>
          <w:lang w:val="de-DE" w:eastAsia="fr-CA"/>
        </w:rPr>
      </w:pPr>
      <w:r w:rsidRPr="00C11F71">
        <w:rPr>
          <w:lang w:val="de-DE" w:eastAsia="fr-CA"/>
        </w:rPr>
        <w:t xml:space="preserve">HumanWare </w:t>
      </w:r>
      <w:r w:rsidR="00532B5A" w:rsidRPr="00C11F71">
        <w:rPr>
          <w:lang w:val="de-DE" w:eastAsia="fr-CA"/>
        </w:rPr>
        <w:t>bietet</w:t>
      </w:r>
      <w:r w:rsidR="00532B5A">
        <w:rPr>
          <w:lang w:val="de-DE" w:eastAsia="fr-CA"/>
        </w:rPr>
        <w:t xml:space="preserve"> </w:t>
      </w:r>
      <w:r w:rsidRPr="00C1739A">
        <w:rPr>
          <w:lang w:val="de-DE" w:eastAsia="fr-CA"/>
        </w:rPr>
        <w:t>von Zeit zu Zeit neue Versionen der S</w:t>
      </w:r>
      <w:r w:rsidR="000A47B1">
        <w:rPr>
          <w:lang w:val="de-DE" w:eastAsia="fr-CA"/>
        </w:rPr>
        <w:t>tream</w:t>
      </w:r>
      <w:r w:rsidR="00532B5A">
        <w:rPr>
          <w:lang w:val="de-DE" w:eastAsia="fr-CA"/>
        </w:rPr>
        <w:t>-</w:t>
      </w:r>
      <w:r w:rsidRPr="00C1739A">
        <w:rPr>
          <w:lang w:val="de-DE" w:eastAsia="fr-CA"/>
        </w:rPr>
        <w:t>Software an.</w:t>
      </w:r>
      <w:r w:rsidR="007E7454">
        <w:rPr>
          <w:lang w:val="de-DE" w:eastAsia="fr-CA"/>
        </w:rPr>
        <w:t xml:space="preserve"> Es gibt 3 Wege, wie Sie aktualisieren können:</w:t>
      </w:r>
      <w:r w:rsidR="005F7D68">
        <w:rPr>
          <w:lang w:val="de-DE" w:eastAsia="fr-CA"/>
        </w:rPr>
        <w:t xml:space="preserve"> </w:t>
      </w:r>
      <w:r w:rsidR="007E7454">
        <w:rPr>
          <w:lang w:val="de-DE" w:eastAsia="fr-CA"/>
        </w:rPr>
        <w:t>Via WLAN, herunterladen der Update-Datei auf Ihre SD-Karte und via HW Companion</w:t>
      </w:r>
      <w:r w:rsidR="00C13AD3">
        <w:rPr>
          <w:lang w:val="de-DE" w:eastAsia="fr-CA"/>
        </w:rPr>
        <w:t xml:space="preserve"> (s. </w:t>
      </w:r>
      <w:r w:rsidR="00F67847">
        <w:rPr>
          <w:lang w:val="de-DE" w:eastAsia="fr-CA"/>
        </w:rPr>
        <w:t>Abschnitt</w:t>
      </w:r>
      <w:r w:rsidR="00C13AD3">
        <w:rPr>
          <w:lang w:val="de-DE" w:eastAsia="fr-CA"/>
        </w:rPr>
        <w:t xml:space="preserve"> 1.10 für mehr Information</w:t>
      </w:r>
      <w:r w:rsidR="002D13E9">
        <w:rPr>
          <w:lang w:val="de-DE" w:eastAsia="fr-CA"/>
        </w:rPr>
        <w:t>en</w:t>
      </w:r>
      <w:r w:rsidR="00C13AD3">
        <w:rPr>
          <w:lang w:val="de-DE" w:eastAsia="fr-CA"/>
        </w:rPr>
        <w:t xml:space="preserve"> über die HumanWare Companion Software).</w:t>
      </w:r>
    </w:p>
    <w:p w:rsidR="00F76074" w:rsidRDefault="00F76074" w:rsidP="00D66176">
      <w:pPr>
        <w:pStyle w:val="Corpsdetexte"/>
        <w:rPr>
          <w:lang w:val="de-DE" w:eastAsia="fr-CA"/>
        </w:rPr>
      </w:pPr>
    </w:p>
    <w:p w:rsidR="00F76074" w:rsidRDefault="00F67847" w:rsidP="00D66176">
      <w:pPr>
        <w:jc w:val="both"/>
        <w:rPr>
          <w:lang w:val="de-DE" w:eastAsia="fr-CA"/>
        </w:rPr>
      </w:pPr>
      <w:r>
        <w:rPr>
          <w:lang w:val="de-DE" w:eastAsia="fr-CA"/>
        </w:rPr>
        <w:t>Um ein Stream-Update über WLAN durchzuführen, muss zuerst eine aktive Verbindung zum Internet mit Hilfe des eingebauten WLAN hergestellt werden (s. Abschnitt 6.7 für mehr Informationen über das WLAN-Konfigurationsmenü).</w:t>
      </w:r>
      <w:r w:rsidR="005F7D68">
        <w:rPr>
          <w:lang w:val="de-DE" w:eastAsia="fr-CA"/>
        </w:rPr>
        <w:t xml:space="preserve"> </w:t>
      </w:r>
      <w:r w:rsidR="00E1187A">
        <w:rPr>
          <w:lang w:val="de-DE" w:eastAsia="fr-CA"/>
        </w:rPr>
        <w:t xml:space="preserve">Verbinden Sie den Stream mit dem USB-Netzteil. Gehen Sie durch Drücken der Onlinetaste </w:t>
      </w:r>
      <w:r w:rsidR="00A66AC6">
        <w:rPr>
          <w:lang w:val="de-DE" w:eastAsia="fr-CA"/>
        </w:rPr>
        <w:t xml:space="preserve">zu dem </w:t>
      </w:r>
      <w:r w:rsidR="00E1187A">
        <w:rPr>
          <w:lang w:val="de-DE" w:eastAsia="fr-CA"/>
        </w:rPr>
        <w:t>Online</w:t>
      </w:r>
      <w:r w:rsidR="00A66AC6">
        <w:rPr>
          <w:lang w:val="de-DE" w:eastAsia="fr-CA"/>
        </w:rPr>
        <w:t>bücherschrank</w:t>
      </w:r>
      <w:r w:rsidR="00E1187A">
        <w:rPr>
          <w:lang w:val="de-DE" w:eastAsia="fr-CA"/>
        </w:rPr>
        <w:t xml:space="preserve">. </w:t>
      </w:r>
      <w:r w:rsidR="00E07CE6">
        <w:rPr>
          <w:lang w:val="de-DE" w:eastAsia="fr-CA"/>
        </w:rPr>
        <w:t xml:space="preserve">Wenn der Stream ansagt, dass er sich im Flugmodus befindet, </w:t>
      </w:r>
      <w:r w:rsidR="00342427">
        <w:rPr>
          <w:lang w:val="de-DE" w:eastAsia="fr-CA"/>
        </w:rPr>
        <w:t xml:space="preserve">schalten </w:t>
      </w:r>
      <w:r w:rsidR="00E07CE6">
        <w:rPr>
          <w:lang w:val="de-DE" w:eastAsia="fr-CA"/>
        </w:rPr>
        <w:t>Sie WLAN</w:t>
      </w:r>
      <w:r w:rsidR="00342427">
        <w:rPr>
          <w:lang w:val="de-DE" w:eastAsia="fr-CA"/>
        </w:rPr>
        <w:t xml:space="preserve"> ein</w:t>
      </w:r>
      <w:r w:rsidR="00E07CE6">
        <w:rPr>
          <w:lang w:val="de-DE" w:eastAsia="fr-CA"/>
        </w:rPr>
        <w:t xml:space="preserve">, indem Sie die Onlinetaste drücken und halten und so den Flugmodus </w:t>
      </w:r>
      <w:r w:rsidR="00342427">
        <w:rPr>
          <w:lang w:val="de-DE" w:eastAsia="fr-CA"/>
        </w:rPr>
        <w:t>ausschalten</w:t>
      </w:r>
      <w:r w:rsidR="00E07CE6">
        <w:rPr>
          <w:lang w:val="de-DE" w:eastAsia="fr-CA"/>
        </w:rPr>
        <w:t xml:space="preserve">. </w:t>
      </w:r>
      <w:r w:rsidR="006445F0">
        <w:rPr>
          <w:lang w:val="de-DE" w:eastAsia="fr-CA"/>
        </w:rPr>
        <w:t>Der Stream sucht nun automatisch nach einem Update. Steht ein Update zur V</w:t>
      </w:r>
      <w:r w:rsidR="005F7DEE">
        <w:rPr>
          <w:lang w:val="de-DE" w:eastAsia="fr-CA"/>
        </w:rPr>
        <w:t>erfügung, drücken Sie Enter</w:t>
      </w:r>
      <w:r w:rsidR="006445F0">
        <w:rPr>
          <w:lang w:val="de-DE" w:eastAsia="fr-CA"/>
        </w:rPr>
        <w:t xml:space="preserve">, um das Herunterladen zu starten oder eine andere Taste, um abzubrechen. </w:t>
      </w:r>
      <w:r w:rsidR="002A4F26">
        <w:rPr>
          <w:lang w:val="de-DE" w:eastAsia="fr-CA"/>
        </w:rPr>
        <w:t>Während des Herunterladens hören Sie in Abständen eine Fortschrittsan</w:t>
      </w:r>
      <w:r w:rsidR="00EF1AFC">
        <w:rPr>
          <w:lang w:val="de-DE" w:eastAsia="fr-CA"/>
        </w:rPr>
        <w:t>sa</w:t>
      </w:r>
      <w:r w:rsidR="002A4F26">
        <w:rPr>
          <w:lang w:val="de-DE" w:eastAsia="fr-CA"/>
        </w:rPr>
        <w:t xml:space="preserve">ge in Prozent. </w:t>
      </w:r>
      <w:r w:rsidR="0007162E">
        <w:rPr>
          <w:lang w:val="de-DE" w:eastAsia="fr-CA"/>
        </w:rPr>
        <w:t>Die Download-Geschwindigkeit hängt von Ihrer Internet</w:t>
      </w:r>
      <w:r w:rsidR="00E47D75">
        <w:rPr>
          <w:lang w:val="de-DE" w:eastAsia="fr-CA"/>
        </w:rPr>
        <w:t xml:space="preserve">verbindung ab. </w:t>
      </w:r>
      <w:r w:rsidR="008702B8">
        <w:rPr>
          <w:lang w:val="de-DE" w:eastAsia="fr-CA"/>
        </w:rPr>
        <w:t xml:space="preserve">Ist der Download beendet, fragt der Stream, ob das Update ausgeführt werden soll. Drücken Sie zur Bestätigung </w:t>
      </w:r>
      <w:r w:rsidR="005F7DEE">
        <w:rPr>
          <w:lang w:val="de-DE" w:eastAsia="fr-CA"/>
        </w:rPr>
        <w:t>Enter</w:t>
      </w:r>
      <w:r w:rsidR="008702B8">
        <w:rPr>
          <w:lang w:val="de-DE" w:eastAsia="fr-CA"/>
        </w:rPr>
        <w:t xml:space="preserve"> oder unterbrechen Sie mit einer anderen Taste.</w:t>
      </w:r>
      <w:r w:rsidR="00880652">
        <w:rPr>
          <w:lang w:val="de-DE" w:eastAsia="fr-CA"/>
        </w:rPr>
        <w:t xml:space="preserve"> Während des Updates wird wieder eine Fortschrittsansage in Prozent gegeben</w:t>
      </w:r>
      <w:r w:rsidR="004A4FBC">
        <w:rPr>
          <w:lang w:val="de-DE" w:eastAsia="fr-CA"/>
        </w:rPr>
        <w:t>.</w:t>
      </w:r>
      <w:r w:rsidR="003B16C0">
        <w:rPr>
          <w:lang w:val="de-DE" w:eastAsia="fr-CA"/>
        </w:rPr>
        <w:t xml:space="preserve"> Wenn der Update-Prozess zu</w:t>
      </w:r>
      <w:r w:rsidR="000D7D8E">
        <w:rPr>
          <w:lang w:val="de-DE" w:eastAsia="fr-CA"/>
        </w:rPr>
        <w:t xml:space="preserve"> E</w:t>
      </w:r>
      <w:r w:rsidR="003B16C0">
        <w:rPr>
          <w:lang w:val="de-DE" w:eastAsia="fr-CA"/>
        </w:rPr>
        <w:t>nde ist, gibt der Stream die neue Versionsnummer bekannt und schaltet ab</w:t>
      </w:r>
      <w:r w:rsidR="000D7D8E">
        <w:rPr>
          <w:lang w:val="de-DE" w:eastAsia="fr-CA"/>
        </w:rPr>
        <w:t>. Sie dürfen den Stream erst nach dem Abschalten vom Netz nehmen.</w:t>
      </w:r>
      <w:r w:rsidR="00E45DB2">
        <w:rPr>
          <w:lang w:val="de-DE" w:eastAsia="fr-CA"/>
        </w:rPr>
        <w:tab/>
      </w:r>
      <w:r w:rsidR="000D7D8E">
        <w:rPr>
          <w:lang w:val="de-DE" w:eastAsia="fr-CA"/>
        </w:rPr>
        <w:tab/>
      </w:r>
      <w:r w:rsidR="00E07CE6">
        <w:rPr>
          <w:lang w:val="de-DE" w:eastAsia="fr-CA"/>
        </w:rPr>
        <w:t xml:space="preserve"> </w:t>
      </w:r>
      <w:r w:rsidR="00E1187A">
        <w:rPr>
          <w:lang w:val="de-DE" w:eastAsia="fr-CA"/>
        </w:rPr>
        <w:t xml:space="preserve"> </w:t>
      </w:r>
    </w:p>
    <w:p w:rsidR="007E7454" w:rsidRDefault="00F67847" w:rsidP="00D66176">
      <w:pPr>
        <w:pStyle w:val="Corpsdetexte"/>
        <w:rPr>
          <w:lang w:val="de-DE" w:eastAsia="fr-CA"/>
        </w:rPr>
      </w:pPr>
      <w:r>
        <w:rPr>
          <w:lang w:val="de-DE" w:eastAsia="fr-CA"/>
        </w:rPr>
        <w:t xml:space="preserve"> </w:t>
      </w:r>
    </w:p>
    <w:p w:rsidR="00AA6299" w:rsidRDefault="00A66AC6" w:rsidP="00D66176">
      <w:pPr>
        <w:jc w:val="both"/>
        <w:rPr>
          <w:lang w:val="de-DE" w:eastAsia="fr-CA"/>
        </w:rPr>
      </w:pPr>
      <w:r>
        <w:rPr>
          <w:lang w:val="de-DE" w:eastAsia="fr-CA"/>
        </w:rPr>
        <w:t xml:space="preserve">Sie können Ihren Stream auch aktualisieren, indem Sie </w:t>
      </w:r>
      <w:r w:rsidR="00D35562" w:rsidRPr="00C1739A">
        <w:rPr>
          <w:lang w:val="de-DE" w:eastAsia="fr-CA"/>
        </w:rPr>
        <w:t xml:space="preserve">Die </w:t>
      </w:r>
      <w:r>
        <w:rPr>
          <w:lang w:val="de-DE" w:eastAsia="fr-CA"/>
        </w:rPr>
        <w:t>UPG</w:t>
      </w:r>
      <w:r w:rsidR="00D35562" w:rsidRPr="00C1739A">
        <w:rPr>
          <w:lang w:val="de-DE" w:eastAsia="fr-CA"/>
        </w:rPr>
        <w:t xml:space="preserve"> Software Update Datei </w:t>
      </w:r>
      <w:r w:rsidR="00532B5A">
        <w:rPr>
          <w:lang w:val="de-DE" w:eastAsia="fr-CA"/>
        </w:rPr>
        <w:t>von der HumanWare Website herunterladen.</w:t>
      </w:r>
      <w:r w:rsidR="005F7D68">
        <w:rPr>
          <w:lang w:val="de-DE" w:eastAsia="fr-CA"/>
        </w:rPr>
        <w:t xml:space="preserve"> </w:t>
      </w:r>
      <w:r w:rsidR="00AA6299">
        <w:rPr>
          <w:lang w:val="de-DE" w:eastAsia="fr-CA"/>
        </w:rPr>
        <w:t xml:space="preserve">Kopieren Sie die heruntergeladene </w:t>
      </w:r>
      <w:r w:rsidR="004E1A9B">
        <w:rPr>
          <w:lang w:val="de-DE" w:eastAsia="fr-CA"/>
        </w:rPr>
        <w:t>UPG</w:t>
      </w:r>
      <w:r w:rsidR="00AA6299">
        <w:rPr>
          <w:lang w:val="de-DE" w:eastAsia="fr-CA"/>
        </w:rPr>
        <w:t xml:space="preserve"> Datei in das Wurzel</w:t>
      </w:r>
      <w:r w:rsidR="00D35562" w:rsidRPr="00C1739A">
        <w:rPr>
          <w:lang w:val="de-DE" w:eastAsia="fr-CA"/>
        </w:rPr>
        <w:t xml:space="preserve">verzeichnis einer </w:t>
      </w:r>
      <w:r w:rsidR="00116271">
        <w:rPr>
          <w:lang w:val="de-DE" w:eastAsia="fr-CA"/>
        </w:rPr>
        <w:t>SD-Karte</w:t>
      </w:r>
      <w:r w:rsidR="005F7D68">
        <w:rPr>
          <w:lang w:val="de-DE" w:eastAsia="fr-CA"/>
        </w:rPr>
        <w:t>.</w:t>
      </w:r>
    </w:p>
    <w:p w:rsidR="0012583E" w:rsidRDefault="00D35562" w:rsidP="00D66176">
      <w:pPr>
        <w:jc w:val="both"/>
        <w:rPr>
          <w:lang w:val="de-DE"/>
        </w:rPr>
      </w:pPr>
      <w:r w:rsidRPr="005F7D68">
        <w:rPr>
          <w:lang w:val="de-DE" w:eastAsia="fr-CA"/>
        </w:rPr>
        <w:t xml:space="preserve">Verbinden Sie den Stream mit </w:t>
      </w:r>
      <w:r w:rsidR="00AA6299" w:rsidRPr="005F7D68">
        <w:rPr>
          <w:lang w:val="de-DE" w:eastAsia="fr-CA"/>
        </w:rPr>
        <w:t>dem USB-Netzteil</w:t>
      </w:r>
      <w:r w:rsidR="005F7D68">
        <w:rPr>
          <w:lang w:val="de-DE" w:eastAsia="fr-CA"/>
        </w:rPr>
        <w:t xml:space="preserve">. </w:t>
      </w:r>
      <w:r w:rsidRPr="00C1739A">
        <w:rPr>
          <w:lang w:val="de-DE" w:eastAsia="fr-CA"/>
        </w:rPr>
        <w:t>Schalten Sie das Gerät ein und legen Sie die Karte ein. Das Update beginnt und gibt die Nummer der neuen Version an, die gerade i</w:t>
      </w:r>
      <w:r w:rsidR="00AA6299">
        <w:rPr>
          <w:lang w:val="de-DE" w:eastAsia="fr-CA"/>
        </w:rPr>
        <w:t>nstalliert wird. Die Installation kann bis zu 5 Minuten dauer</w:t>
      </w:r>
      <w:r w:rsidR="00EF01B4">
        <w:rPr>
          <w:lang w:val="de-DE" w:eastAsia="fr-CA"/>
        </w:rPr>
        <w:t>n</w:t>
      </w:r>
      <w:r w:rsidR="00AA6299">
        <w:rPr>
          <w:lang w:val="de-DE" w:eastAsia="fr-CA"/>
        </w:rPr>
        <w:t>. Während des Updates hören Sie Fortschrittsmeldungen.</w:t>
      </w:r>
      <w:r w:rsidR="005F7D68">
        <w:rPr>
          <w:lang w:val="de-DE" w:eastAsia="fr-CA"/>
        </w:rPr>
        <w:t xml:space="preserve"> </w:t>
      </w:r>
      <w:r w:rsidRPr="005F7D68">
        <w:rPr>
          <w:lang w:val="de-DE" w:eastAsia="fr-CA"/>
        </w:rPr>
        <w:t>Nach Beendigung des Updates schaltet sich das Gerät aus.</w:t>
      </w:r>
      <w:r w:rsidR="00B359B0" w:rsidRPr="005F7D68">
        <w:rPr>
          <w:lang w:val="de-DE" w:eastAsia="fr-CA"/>
        </w:rPr>
        <w:t xml:space="preserve"> Sie dürfen den Stream erst nach dem Abschalten vom Netz nehmen. </w:t>
      </w:r>
      <w:r w:rsidRPr="00C1739A">
        <w:rPr>
          <w:lang w:val="de-DE"/>
        </w:rPr>
        <w:t xml:space="preserve">Die UPG Datei wird automatisch von der </w:t>
      </w:r>
      <w:r w:rsidR="00116271">
        <w:rPr>
          <w:lang w:val="de-DE"/>
        </w:rPr>
        <w:t>SD-Karte</w:t>
      </w:r>
      <w:r w:rsidRPr="00C1739A">
        <w:rPr>
          <w:lang w:val="de-DE"/>
        </w:rPr>
        <w:t xml:space="preserve"> gelöscht, wenn Sie den S</w:t>
      </w:r>
      <w:r w:rsidR="000A47B1">
        <w:rPr>
          <w:lang w:val="de-DE"/>
        </w:rPr>
        <w:t>tream</w:t>
      </w:r>
      <w:r w:rsidRPr="00C1739A">
        <w:rPr>
          <w:lang w:val="de-DE"/>
        </w:rPr>
        <w:t xml:space="preserve"> nach dem Update einschalten. Wenn Sie das Update mehrerer </w:t>
      </w:r>
      <w:r w:rsidR="00875378">
        <w:rPr>
          <w:lang w:val="de-DE"/>
        </w:rPr>
        <w:t xml:space="preserve">Player </w:t>
      </w:r>
      <w:r w:rsidRPr="00C1739A">
        <w:rPr>
          <w:lang w:val="de-DE"/>
        </w:rPr>
        <w:t xml:space="preserve">mit einer </w:t>
      </w:r>
      <w:r w:rsidR="00116271">
        <w:rPr>
          <w:lang w:val="de-DE"/>
        </w:rPr>
        <w:t>SD-Karte</w:t>
      </w:r>
      <w:r w:rsidRPr="00C1739A">
        <w:rPr>
          <w:lang w:val="de-DE"/>
        </w:rPr>
        <w:t xml:space="preserve"> durchführen möchten, entfernen Sie die Karte aus dem S</w:t>
      </w:r>
      <w:r w:rsidR="00C70F35">
        <w:rPr>
          <w:lang w:val="de-DE"/>
        </w:rPr>
        <w:t>tream</w:t>
      </w:r>
      <w:r w:rsidRPr="00C1739A">
        <w:rPr>
          <w:lang w:val="de-DE"/>
        </w:rPr>
        <w:t xml:space="preserve"> mit dem Update, bevor Sie diesen S</w:t>
      </w:r>
      <w:r w:rsidR="00875378">
        <w:rPr>
          <w:lang w:val="de-DE"/>
        </w:rPr>
        <w:t>TREAM</w:t>
      </w:r>
      <w:r w:rsidRPr="00C1739A">
        <w:rPr>
          <w:lang w:val="de-DE"/>
        </w:rPr>
        <w:t xml:space="preserve"> wieder einschalten.</w:t>
      </w:r>
    </w:p>
    <w:p w:rsidR="00F76074" w:rsidRPr="005F7D68" w:rsidRDefault="00F76074" w:rsidP="00D66176">
      <w:pPr>
        <w:jc w:val="both"/>
        <w:rPr>
          <w:lang w:val="de-DE" w:eastAsia="fr-CA"/>
        </w:rPr>
      </w:pPr>
    </w:p>
    <w:p w:rsidR="00D27352" w:rsidRDefault="0012583E" w:rsidP="00D66176">
      <w:pPr>
        <w:jc w:val="both"/>
        <w:rPr>
          <w:lang w:val="de-DE"/>
        </w:rPr>
      </w:pPr>
      <w:r>
        <w:rPr>
          <w:lang w:val="de-DE"/>
        </w:rPr>
        <w:t>Es ist nicht möglich, den S</w:t>
      </w:r>
      <w:r w:rsidR="00211366">
        <w:rPr>
          <w:lang w:val="de-DE"/>
        </w:rPr>
        <w:t>tream</w:t>
      </w:r>
      <w:r>
        <w:rPr>
          <w:lang w:val="de-DE"/>
        </w:rPr>
        <w:t xml:space="preserve"> mit einem USB-Stick zu aktualisieren, da die </w:t>
      </w:r>
      <w:r w:rsidR="00CD3515">
        <w:rPr>
          <w:lang w:val="de-DE"/>
        </w:rPr>
        <w:t>Micro-USB</w:t>
      </w:r>
      <w:r>
        <w:rPr>
          <w:lang w:val="de-DE"/>
        </w:rPr>
        <w:t>-Schnittstelle für das Netzteil benötigt wird.</w:t>
      </w:r>
    </w:p>
    <w:p w:rsidR="00EC4561" w:rsidRDefault="00EC4561" w:rsidP="00D66176">
      <w:pPr>
        <w:jc w:val="both"/>
        <w:rPr>
          <w:lang w:val="de-DE"/>
        </w:rPr>
      </w:pPr>
    </w:p>
    <w:p w:rsidR="007A412A" w:rsidRDefault="00D27352" w:rsidP="00D66176">
      <w:pPr>
        <w:jc w:val="both"/>
        <w:rPr>
          <w:lang w:val="de-DE"/>
        </w:rPr>
      </w:pPr>
      <w:r>
        <w:rPr>
          <w:lang w:val="de-DE"/>
        </w:rPr>
        <w:t>A</w:t>
      </w:r>
      <w:r w:rsidR="00F473B5">
        <w:rPr>
          <w:lang w:val="de-DE"/>
        </w:rPr>
        <w:t>NMERKUNG</w:t>
      </w:r>
      <w:r>
        <w:rPr>
          <w:lang w:val="de-DE"/>
        </w:rPr>
        <w:t xml:space="preserve">: Bei der Suche nach Updates werden die HumanWare </w:t>
      </w:r>
      <w:r w:rsidR="009A49DA">
        <w:rPr>
          <w:lang w:val="de-DE"/>
        </w:rPr>
        <w:t>Wiedergabelist</w:t>
      </w:r>
      <w:r>
        <w:rPr>
          <w:lang w:val="de-DE"/>
        </w:rPr>
        <w:t>en ebenfalls aktualisiert.</w:t>
      </w:r>
    </w:p>
    <w:p w:rsidR="00623F07" w:rsidRDefault="00D27352" w:rsidP="00FE1556">
      <w:pPr>
        <w:rPr>
          <w:lang w:val="de-DE"/>
        </w:rPr>
      </w:pPr>
      <w:r>
        <w:rPr>
          <w:lang w:val="de-DE"/>
        </w:rPr>
        <w:t xml:space="preserve"> </w:t>
      </w:r>
    </w:p>
    <w:p w:rsidR="00D35562" w:rsidRPr="00C1739A" w:rsidRDefault="00D35562" w:rsidP="00FE1556">
      <w:pPr>
        <w:rPr>
          <w:lang w:val="de-DE"/>
        </w:rPr>
      </w:pPr>
      <w:r w:rsidRPr="00C1739A">
        <w:rPr>
          <w:lang w:val="de-DE"/>
        </w:rPr>
        <w:t xml:space="preserve"> </w:t>
      </w:r>
    </w:p>
    <w:bookmarkEnd w:id="285"/>
    <w:bookmarkEnd w:id="286"/>
    <w:p w:rsidR="00D35562" w:rsidRPr="00C1739A" w:rsidRDefault="00D35562" w:rsidP="00D35562">
      <w:pPr>
        <w:rPr>
          <w:lang w:val="de-DE"/>
        </w:rPr>
      </w:pPr>
    </w:p>
    <w:p w:rsidR="00623F07" w:rsidRDefault="00623F07" w:rsidP="00623F07">
      <w:pPr>
        <w:pStyle w:val="Titre1"/>
      </w:pPr>
      <w:r w:rsidRPr="00733FA4">
        <w:rPr>
          <w:lang w:val="de-DE"/>
        </w:rPr>
        <w:tab/>
      </w:r>
      <w:bookmarkStart w:id="315" w:name="_Toc461004136"/>
      <w:r w:rsidRPr="00C1739A">
        <w:rPr>
          <w:lang w:val="de-DE"/>
        </w:rPr>
        <w:t>Technische Merkmale</w:t>
      </w:r>
      <w:bookmarkEnd w:id="315"/>
    </w:p>
    <w:p w:rsidR="00D35562" w:rsidRPr="00F145D5" w:rsidRDefault="00D35562" w:rsidP="00F145D5">
      <w:pPr>
        <w:rPr>
          <w:b/>
          <w:lang w:val="de-DE"/>
        </w:rPr>
      </w:pPr>
      <w:r w:rsidRPr="00F145D5">
        <w:rPr>
          <w:b/>
          <w:lang w:val="de-DE"/>
        </w:rPr>
        <w:t>V</w:t>
      </w:r>
      <w:r w:rsidR="00211366" w:rsidRPr="00F145D5">
        <w:rPr>
          <w:b/>
          <w:lang w:val="de-DE"/>
        </w:rPr>
        <w:t>ICTOR READER STREAM</w:t>
      </w:r>
      <w:r w:rsidR="008E6837" w:rsidRPr="00F145D5">
        <w:rPr>
          <w:b/>
          <w:lang w:val="de-DE"/>
        </w:rPr>
        <w:t xml:space="preserve"> Spezifikationen</w:t>
      </w:r>
      <w:r w:rsidRPr="00F145D5">
        <w:rPr>
          <w:b/>
          <w:lang w:val="de-DE"/>
        </w:rPr>
        <w:t>:</w:t>
      </w:r>
    </w:p>
    <w:p w:rsidR="00FD243F" w:rsidRPr="00C11F71" w:rsidRDefault="00D35562" w:rsidP="00F7223D">
      <w:pPr>
        <w:pStyle w:val="Listepuces2"/>
        <w:ind w:left="624"/>
        <w:rPr>
          <w:lang w:val="de-DE"/>
        </w:rPr>
      </w:pPr>
      <w:r w:rsidRPr="00C11F71">
        <w:rPr>
          <w:lang w:val="de-DE"/>
        </w:rPr>
        <w:t>Größe:</w:t>
      </w:r>
      <w:r w:rsidR="00FD243F" w:rsidRPr="00C11F71">
        <w:rPr>
          <w:lang w:val="de-DE"/>
        </w:rPr>
        <w:t xml:space="preserve"> 114 x 62 x 18mm (4.5 x 2.4 x 0.7 inches)</w:t>
      </w:r>
      <w:r w:rsidRPr="00C11F71">
        <w:rPr>
          <w:lang w:val="de-DE"/>
        </w:rPr>
        <w:t xml:space="preserve"> </w:t>
      </w:r>
    </w:p>
    <w:p w:rsidR="0076726A" w:rsidRPr="00C11F71" w:rsidRDefault="00D35562" w:rsidP="00F7223D">
      <w:pPr>
        <w:pStyle w:val="Listepuces2"/>
        <w:ind w:left="624"/>
        <w:rPr>
          <w:lang w:val="de-DE"/>
        </w:rPr>
      </w:pPr>
      <w:r w:rsidRPr="00C11F71">
        <w:rPr>
          <w:lang w:val="de-DE"/>
        </w:rPr>
        <w:t>Gewicht inklusive Batterie:</w:t>
      </w:r>
      <w:r w:rsidR="0076726A" w:rsidRPr="00C11F71">
        <w:rPr>
          <w:lang w:val="de-DE"/>
        </w:rPr>
        <w:t xml:space="preserve"> 110g (3.9 ounces)</w:t>
      </w:r>
      <w:r w:rsidRPr="00C11F71">
        <w:rPr>
          <w:lang w:val="de-DE"/>
        </w:rPr>
        <w:t xml:space="preserve"> </w:t>
      </w:r>
    </w:p>
    <w:p w:rsidR="00D35562" w:rsidRPr="00C11F71" w:rsidRDefault="00D35562" w:rsidP="00965067">
      <w:pPr>
        <w:pStyle w:val="Listepuces2"/>
        <w:numPr>
          <w:ilvl w:val="0"/>
          <w:numId w:val="10"/>
        </w:numPr>
        <w:ind w:left="624"/>
        <w:rPr>
          <w:lang w:val="de-DE"/>
        </w:rPr>
      </w:pPr>
      <w:r w:rsidRPr="00C11F71">
        <w:rPr>
          <w:lang w:val="de-DE"/>
        </w:rPr>
        <w:t>3.5mm Stereo Kopfhöreranschluss</w:t>
      </w:r>
    </w:p>
    <w:p w:rsidR="00D35562" w:rsidRPr="00C1739A" w:rsidRDefault="00D35562" w:rsidP="00965067">
      <w:pPr>
        <w:pStyle w:val="Listepuces2"/>
        <w:numPr>
          <w:ilvl w:val="0"/>
          <w:numId w:val="10"/>
        </w:numPr>
        <w:ind w:left="624"/>
        <w:rPr>
          <w:lang w:val="de-DE"/>
        </w:rPr>
      </w:pPr>
      <w:r w:rsidRPr="00C1739A">
        <w:rPr>
          <w:lang w:val="de-DE"/>
        </w:rPr>
        <w:t xml:space="preserve">3.5mm </w:t>
      </w:r>
      <w:r w:rsidR="0076726A">
        <w:rPr>
          <w:lang w:val="de-DE"/>
        </w:rPr>
        <w:t>Stereo</w:t>
      </w:r>
      <w:r w:rsidRPr="00C1739A">
        <w:rPr>
          <w:lang w:val="de-DE"/>
        </w:rPr>
        <w:t xml:space="preserve"> externer Mikrofon</w:t>
      </w:r>
      <w:r w:rsidR="0076726A">
        <w:rPr>
          <w:lang w:val="de-DE"/>
        </w:rPr>
        <w:t>-</w:t>
      </w:r>
      <w:r w:rsidR="00D303F1">
        <w:rPr>
          <w:lang w:val="de-DE"/>
        </w:rPr>
        <w:t xml:space="preserve"> </w:t>
      </w:r>
      <w:r w:rsidR="0076726A">
        <w:rPr>
          <w:lang w:val="de-DE"/>
        </w:rPr>
        <w:t>/Line in A</w:t>
      </w:r>
      <w:r w:rsidRPr="00C1739A">
        <w:rPr>
          <w:lang w:val="de-DE"/>
        </w:rPr>
        <w:t>nschluss. Eingang Widerstand: 2</w:t>
      </w:r>
      <w:r w:rsidR="007B1A32">
        <w:rPr>
          <w:lang w:val="de-DE"/>
        </w:rPr>
        <w:t>.5</w:t>
      </w:r>
      <w:r w:rsidRPr="00C1739A">
        <w:rPr>
          <w:lang w:val="de-DE"/>
        </w:rPr>
        <w:t>K</w:t>
      </w:r>
    </w:p>
    <w:p w:rsidR="00D35562" w:rsidRPr="00C1739A" w:rsidRDefault="00D35562" w:rsidP="00965067">
      <w:pPr>
        <w:pStyle w:val="Listepuces2"/>
        <w:numPr>
          <w:ilvl w:val="0"/>
          <w:numId w:val="10"/>
        </w:numPr>
        <w:ind w:left="624"/>
        <w:rPr>
          <w:lang w:val="de-DE"/>
        </w:rPr>
      </w:pPr>
      <w:r w:rsidRPr="00C1739A">
        <w:rPr>
          <w:lang w:val="de-DE"/>
        </w:rPr>
        <w:t xml:space="preserve">Eingebautes Mono mehrdirektionales Mikrofon </w:t>
      </w:r>
    </w:p>
    <w:p w:rsidR="00D35562" w:rsidRPr="00C1739A" w:rsidRDefault="00D35562" w:rsidP="00965067">
      <w:pPr>
        <w:pStyle w:val="Listepuces2"/>
        <w:numPr>
          <w:ilvl w:val="0"/>
          <w:numId w:val="10"/>
        </w:numPr>
        <w:ind w:left="624"/>
        <w:rPr>
          <w:lang w:val="de-DE"/>
        </w:rPr>
      </w:pPr>
      <w:r w:rsidRPr="00C1739A">
        <w:rPr>
          <w:lang w:val="de-DE"/>
        </w:rPr>
        <w:t xml:space="preserve">Eingebauter </w:t>
      </w:r>
      <w:r w:rsidR="007B1A32">
        <w:rPr>
          <w:lang w:val="de-DE"/>
        </w:rPr>
        <w:t>500</w:t>
      </w:r>
      <w:r w:rsidRPr="00C1739A">
        <w:rPr>
          <w:lang w:val="de-DE"/>
        </w:rPr>
        <w:t>mW Lautsprecher</w:t>
      </w:r>
    </w:p>
    <w:p w:rsidR="00D35562" w:rsidRPr="00C1739A" w:rsidRDefault="00D35562" w:rsidP="00965067">
      <w:pPr>
        <w:pStyle w:val="Listepuces2"/>
        <w:numPr>
          <w:ilvl w:val="0"/>
          <w:numId w:val="10"/>
        </w:numPr>
        <w:ind w:left="624"/>
        <w:rPr>
          <w:lang w:val="de-DE"/>
        </w:rPr>
      </w:pPr>
      <w:r w:rsidRPr="00C1739A">
        <w:rPr>
          <w:lang w:val="de-DE"/>
        </w:rPr>
        <w:t>Batterie: Lithium-Ion, 3.7V Nominal</w:t>
      </w:r>
    </w:p>
    <w:p w:rsidR="00D35562" w:rsidRPr="00C1739A" w:rsidRDefault="00D35562" w:rsidP="00965067">
      <w:pPr>
        <w:pStyle w:val="Listepuces2"/>
        <w:numPr>
          <w:ilvl w:val="0"/>
          <w:numId w:val="10"/>
        </w:numPr>
        <w:ind w:left="624"/>
        <w:rPr>
          <w:lang w:val="de-DE"/>
        </w:rPr>
      </w:pPr>
      <w:r w:rsidRPr="00C1739A">
        <w:rPr>
          <w:lang w:val="de-DE"/>
        </w:rPr>
        <w:t>Batterie</w:t>
      </w:r>
      <w:r w:rsidR="00704DF7">
        <w:rPr>
          <w:lang w:val="de-DE"/>
        </w:rPr>
        <w:t>-</w:t>
      </w:r>
      <w:r w:rsidRPr="00C1739A">
        <w:rPr>
          <w:lang w:val="de-DE"/>
        </w:rPr>
        <w:t xml:space="preserve">Ladezeit: </w:t>
      </w:r>
      <w:r w:rsidR="00046E71">
        <w:rPr>
          <w:lang w:val="de-DE"/>
        </w:rPr>
        <w:t>5</w:t>
      </w:r>
      <w:r w:rsidRPr="00C1739A">
        <w:rPr>
          <w:lang w:val="de-DE"/>
        </w:rPr>
        <w:t xml:space="preserve"> Stunden</w:t>
      </w:r>
      <w:r w:rsidR="00247227">
        <w:rPr>
          <w:lang w:val="de-DE"/>
        </w:rPr>
        <w:t xml:space="preserve"> mit mitgeliefertem Netzteil. Unter Umständen längere Ladezeit mit kommerziellem USB-Netzteil oder durch Laden am PC</w:t>
      </w:r>
    </w:p>
    <w:p w:rsidR="00D35562" w:rsidRPr="00C1739A" w:rsidRDefault="00D35562" w:rsidP="00965067">
      <w:pPr>
        <w:pStyle w:val="Listepuces2"/>
        <w:numPr>
          <w:ilvl w:val="0"/>
          <w:numId w:val="10"/>
        </w:numPr>
        <w:ind w:left="624"/>
        <w:rPr>
          <w:lang w:val="de-DE"/>
        </w:rPr>
      </w:pPr>
      <w:r w:rsidRPr="00C1739A">
        <w:rPr>
          <w:lang w:val="de-DE"/>
        </w:rPr>
        <w:t>Batterie</w:t>
      </w:r>
      <w:r w:rsidR="00257340">
        <w:rPr>
          <w:lang w:val="de-DE"/>
        </w:rPr>
        <w:t>-</w:t>
      </w:r>
      <w:r w:rsidRPr="00C1739A">
        <w:rPr>
          <w:lang w:val="de-DE"/>
        </w:rPr>
        <w:t xml:space="preserve">Spielzeit: </w:t>
      </w:r>
      <w:r w:rsidR="00111FF7">
        <w:rPr>
          <w:lang w:val="de-DE"/>
        </w:rPr>
        <w:t xml:space="preserve">Im Offlinebetrieb </w:t>
      </w:r>
      <w:r w:rsidR="00F46716">
        <w:rPr>
          <w:lang w:val="de-DE"/>
        </w:rPr>
        <w:t xml:space="preserve">bis zu </w:t>
      </w:r>
      <w:r w:rsidRPr="00C1739A">
        <w:rPr>
          <w:lang w:val="de-DE"/>
        </w:rPr>
        <w:t>15 Stunden dauerhaftes Abspielen von DAISY oder NISO</w:t>
      </w:r>
      <w:r w:rsidR="00CF7A8A">
        <w:rPr>
          <w:lang w:val="de-DE"/>
        </w:rPr>
        <w:t>-</w:t>
      </w:r>
      <w:r w:rsidRPr="00C1739A">
        <w:rPr>
          <w:lang w:val="de-DE"/>
        </w:rPr>
        <w:t>Büchern mit Kopfhörern</w:t>
      </w:r>
      <w:r w:rsidR="00EF01B4">
        <w:rPr>
          <w:lang w:val="de-DE"/>
        </w:rPr>
        <w:t xml:space="preserve"> </w:t>
      </w:r>
      <w:r w:rsidR="00F46716">
        <w:rPr>
          <w:lang w:val="de-DE"/>
        </w:rPr>
        <w:t>(kann durch Inhalte oder Playereinstellungen variieren)</w:t>
      </w:r>
      <w:r w:rsidRPr="00C1739A">
        <w:rPr>
          <w:lang w:val="de-DE"/>
        </w:rPr>
        <w:t xml:space="preserve">  </w:t>
      </w:r>
    </w:p>
    <w:p w:rsidR="00D35562" w:rsidRPr="00437046" w:rsidRDefault="00D35562" w:rsidP="00F7223D">
      <w:pPr>
        <w:pStyle w:val="Listepuces2"/>
        <w:ind w:left="624"/>
        <w:rPr>
          <w:lang w:val="de-DE"/>
        </w:rPr>
      </w:pPr>
      <w:r w:rsidRPr="00F46716">
        <w:rPr>
          <w:lang w:val="de-DE"/>
        </w:rPr>
        <w:t xml:space="preserve">Stromversorgung: </w:t>
      </w:r>
      <w:r w:rsidR="00F46716" w:rsidRPr="00F46716">
        <w:rPr>
          <w:lang w:val="de-DE"/>
        </w:rPr>
        <w:t xml:space="preserve">Switching type AC/DC. </w:t>
      </w:r>
      <w:r w:rsidR="00F46716" w:rsidRPr="00C318DB">
        <w:rPr>
          <w:lang w:val="de-DE"/>
        </w:rPr>
        <w:t>Eingang: 100V – 240V, 50Hz – 60Hz. Ausgang: Typ A USB</w:t>
      </w:r>
      <w:r w:rsidR="00C318DB" w:rsidRPr="00C318DB">
        <w:rPr>
          <w:lang w:val="de-DE"/>
        </w:rPr>
        <w:t>-Bu</w:t>
      </w:r>
      <w:r w:rsidR="00EF01B4">
        <w:rPr>
          <w:lang w:val="de-DE"/>
        </w:rPr>
        <w:t>chs</w:t>
      </w:r>
      <w:r w:rsidR="00C318DB">
        <w:rPr>
          <w:lang w:val="de-DE"/>
        </w:rPr>
        <w:t>e</w:t>
      </w:r>
      <w:r w:rsidR="00EF01B4">
        <w:rPr>
          <w:lang w:val="de-DE"/>
        </w:rPr>
        <w:t>,</w:t>
      </w:r>
      <w:r w:rsidR="00C318DB" w:rsidRPr="00437046">
        <w:rPr>
          <w:lang w:val="de-DE"/>
        </w:rPr>
        <w:t xml:space="preserve"> 5VDC, 1A</w:t>
      </w:r>
      <w:r w:rsidR="00F46716" w:rsidRPr="00C318DB">
        <w:rPr>
          <w:lang w:val="de-DE"/>
        </w:rPr>
        <w:t xml:space="preserve"> </w:t>
      </w:r>
    </w:p>
    <w:p w:rsidR="00D303F1" w:rsidRPr="003C7043" w:rsidRDefault="00D303F1" w:rsidP="00965067">
      <w:pPr>
        <w:pStyle w:val="Listepuces2"/>
        <w:numPr>
          <w:ilvl w:val="0"/>
          <w:numId w:val="10"/>
        </w:numPr>
        <w:ind w:left="624"/>
        <w:rPr>
          <w:lang w:val="de-DE"/>
        </w:rPr>
      </w:pPr>
      <w:r>
        <w:rPr>
          <w:lang w:val="de-DE"/>
        </w:rPr>
        <w:t xml:space="preserve">USB-Steckplatz </w:t>
      </w:r>
      <w:r w:rsidR="00FA7ECD">
        <w:t>5VDC, 1A</w:t>
      </w:r>
    </w:p>
    <w:p w:rsidR="00D35562" w:rsidRPr="00C1739A" w:rsidRDefault="00D35562" w:rsidP="00965067">
      <w:pPr>
        <w:pStyle w:val="Listepuces2"/>
        <w:numPr>
          <w:ilvl w:val="0"/>
          <w:numId w:val="10"/>
        </w:numPr>
        <w:ind w:left="624"/>
        <w:rPr>
          <w:lang w:val="de-DE"/>
        </w:rPr>
      </w:pPr>
      <w:r w:rsidRPr="00C1739A">
        <w:rPr>
          <w:lang w:val="de-DE"/>
        </w:rPr>
        <w:t>Spektrum Betriebstemperatur: +5 bis +40 Grad Celsius</w:t>
      </w:r>
    </w:p>
    <w:p w:rsidR="00D35562" w:rsidRPr="00C1739A" w:rsidRDefault="00D35562" w:rsidP="00965067">
      <w:pPr>
        <w:pStyle w:val="Listepuces2"/>
        <w:numPr>
          <w:ilvl w:val="0"/>
          <w:numId w:val="10"/>
        </w:numPr>
        <w:ind w:left="624"/>
        <w:rPr>
          <w:lang w:val="de-DE"/>
        </w:rPr>
      </w:pPr>
      <w:r w:rsidRPr="00C1739A">
        <w:rPr>
          <w:lang w:val="de-DE"/>
        </w:rPr>
        <w:t>Spektrum Betriebstemperatur beim Aufladen der Batterie: +5 bis +35 Grad Celsius</w:t>
      </w:r>
    </w:p>
    <w:p w:rsidR="00D35562" w:rsidRPr="00C1739A" w:rsidRDefault="00D35562" w:rsidP="00965067">
      <w:pPr>
        <w:pStyle w:val="Listepuces2"/>
        <w:numPr>
          <w:ilvl w:val="0"/>
          <w:numId w:val="10"/>
        </w:numPr>
        <w:ind w:left="624"/>
        <w:rPr>
          <w:lang w:val="de-DE"/>
        </w:rPr>
      </w:pPr>
      <w:r w:rsidRPr="00C1739A">
        <w:rPr>
          <w:lang w:val="de-DE"/>
        </w:rPr>
        <w:t>Speicher- und Transporttemperatur: -20 bis +45 Grad Celsius</w:t>
      </w:r>
    </w:p>
    <w:p w:rsidR="00D35562" w:rsidRPr="00C1739A" w:rsidRDefault="00D35562" w:rsidP="00965067">
      <w:pPr>
        <w:pStyle w:val="Listepuces2"/>
        <w:numPr>
          <w:ilvl w:val="0"/>
          <w:numId w:val="10"/>
        </w:numPr>
        <w:ind w:left="624"/>
        <w:rPr>
          <w:lang w:val="de-DE"/>
        </w:rPr>
      </w:pPr>
      <w:r w:rsidRPr="00C1739A">
        <w:rPr>
          <w:lang w:val="de-DE"/>
        </w:rPr>
        <w:t>Betriebsluftfeuchte: 5% bis 90% (nicht kondensierend)</w:t>
      </w:r>
    </w:p>
    <w:p w:rsidR="00D35562" w:rsidRPr="00C1739A" w:rsidRDefault="00D35562" w:rsidP="00965067">
      <w:pPr>
        <w:pStyle w:val="Listepuces2"/>
        <w:numPr>
          <w:ilvl w:val="0"/>
          <w:numId w:val="10"/>
        </w:numPr>
        <w:ind w:left="624"/>
        <w:rPr>
          <w:lang w:val="de-DE"/>
        </w:rPr>
      </w:pPr>
      <w:r w:rsidRPr="00C1739A">
        <w:rPr>
          <w:lang w:val="de-DE"/>
        </w:rPr>
        <w:t>Speicher- und Transportluftfeuchtigkeit: 5% bis 95% (nicht kondensierend)</w:t>
      </w:r>
    </w:p>
    <w:p w:rsidR="00D35562" w:rsidRPr="00C1739A" w:rsidRDefault="00CD3515" w:rsidP="00965067">
      <w:pPr>
        <w:pStyle w:val="Listepuces2"/>
        <w:numPr>
          <w:ilvl w:val="0"/>
          <w:numId w:val="10"/>
        </w:numPr>
        <w:ind w:left="624"/>
        <w:rPr>
          <w:lang w:val="de-DE"/>
        </w:rPr>
      </w:pPr>
      <w:r>
        <w:rPr>
          <w:lang w:val="de-DE"/>
        </w:rPr>
        <w:t>Micro</w:t>
      </w:r>
      <w:r w:rsidR="00F74FA6">
        <w:rPr>
          <w:lang w:val="de-DE"/>
        </w:rPr>
        <w:t xml:space="preserve"> </w:t>
      </w:r>
      <w:r>
        <w:rPr>
          <w:lang w:val="de-DE"/>
        </w:rPr>
        <w:t>USB</w:t>
      </w:r>
      <w:r w:rsidR="00EF01B4">
        <w:rPr>
          <w:lang w:val="de-DE"/>
        </w:rPr>
        <w:t xml:space="preserve"> </w:t>
      </w:r>
      <w:r w:rsidR="00D35562" w:rsidRPr="00C1739A">
        <w:rPr>
          <w:lang w:val="de-DE"/>
        </w:rPr>
        <w:t xml:space="preserve">OTG konforme Schnittstelle </w:t>
      </w:r>
    </w:p>
    <w:p w:rsidR="00D35562" w:rsidRPr="00C1739A" w:rsidRDefault="00A63043" w:rsidP="00965067">
      <w:pPr>
        <w:pStyle w:val="Listepuces2"/>
        <w:numPr>
          <w:ilvl w:val="0"/>
          <w:numId w:val="10"/>
        </w:numPr>
        <w:ind w:left="624"/>
        <w:rPr>
          <w:lang w:val="de-DE"/>
        </w:rPr>
      </w:pPr>
      <w:r>
        <w:rPr>
          <w:lang w:val="de-DE"/>
        </w:rPr>
        <w:t>SD (</w:t>
      </w:r>
      <w:r w:rsidR="00D35562" w:rsidRPr="00C1739A">
        <w:rPr>
          <w:lang w:val="de-DE"/>
        </w:rPr>
        <w:t>Secure Digital</w:t>
      </w:r>
      <w:r>
        <w:rPr>
          <w:lang w:val="de-DE"/>
        </w:rPr>
        <w:t>)</w:t>
      </w:r>
      <w:r w:rsidR="00D35562" w:rsidRPr="00C1739A">
        <w:rPr>
          <w:lang w:val="de-DE"/>
        </w:rPr>
        <w:t xml:space="preserve"> Kartensteckplatz</w:t>
      </w:r>
      <w:r>
        <w:rPr>
          <w:lang w:val="de-DE"/>
        </w:rPr>
        <w:t>,</w:t>
      </w:r>
      <w:r w:rsidR="00D35562" w:rsidRPr="00C1739A">
        <w:rPr>
          <w:lang w:val="de-DE"/>
        </w:rPr>
        <w:t xml:space="preserve"> unterstützt bis zu </w:t>
      </w:r>
      <w:r>
        <w:rPr>
          <w:lang w:val="de-DE"/>
        </w:rPr>
        <w:t xml:space="preserve">32 </w:t>
      </w:r>
      <w:r w:rsidR="00D35562" w:rsidRPr="00C1739A">
        <w:rPr>
          <w:lang w:val="de-DE"/>
        </w:rPr>
        <w:t xml:space="preserve">GB </w:t>
      </w:r>
      <w:r>
        <w:rPr>
          <w:lang w:val="de-DE"/>
        </w:rPr>
        <w:t>SDHC</w:t>
      </w:r>
      <w:r w:rsidR="00116271">
        <w:rPr>
          <w:lang w:val="de-DE"/>
        </w:rPr>
        <w:t>-Karte</w:t>
      </w:r>
      <w:r w:rsidR="00D35562" w:rsidRPr="00C1739A">
        <w:rPr>
          <w:lang w:val="de-DE"/>
        </w:rPr>
        <w:t xml:space="preserve">n  </w:t>
      </w:r>
    </w:p>
    <w:p w:rsidR="00B55207" w:rsidRPr="00733FA4" w:rsidRDefault="00B55207" w:rsidP="00F7223D">
      <w:pPr>
        <w:pStyle w:val="Listepuces2"/>
        <w:ind w:left="624"/>
        <w:rPr>
          <w:lang w:val="en-GB"/>
        </w:rPr>
      </w:pPr>
      <w:r w:rsidRPr="00733FA4">
        <w:rPr>
          <w:lang w:val="en-GB"/>
        </w:rPr>
        <w:t>Hörb</w:t>
      </w:r>
      <w:r w:rsidR="00D35562" w:rsidRPr="00733FA4">
        <w:rPr>
          <w:lang w:val="en-GB"/>
        </w:rPr>
        <w:t>uch</w:t>
      </w:r>
      <w:r w:rsidR="00C11F71" w:rsidRPr="00733FA4">
        <w:rPr>
          <w:lang w:val="en-GB"/>
        </w:rPr>
        <w:t>f</w:t>
      </w:r>
      <w:r w:rsidR="00D35562" w:rsidRPr="00733FA4">
        <w:rPr>
          <w:lang w:val="en-GB"/>
        </w:rPr>
        <w:t xml:space="preserve">ormate: </w:t>
      </w:r>
      <w:r w:rsidRPr="00733FA4">
        <w:rPr>
          <w:lang w:val="en-GB"/>
        </w:rPr>
        <w:t>DAISY 2, 2.02 , NISO Z39.86 2002,/2005, NIMAS 1.1, unprotected EPUB 2</w:t>
      </w:r>
      <w:r w:rsidR="00DB4CFA" w:rsidRPr="00733FA4">
        <w:rPr>
          <w:lang w:val="en-GB"/>
        </w:rPr>
        <w:t>, LGK</w:t>
      </w:r>
    </w:p>
    <w:p w:rsidR="00B55207" w:rsidRPr="00733FA4" w:rsidRDefault="00B55207" w:rsidP="00F7223D">
      <w:pPr>
        <w:pStyle w:val="Listepuces2"/>
        <w:ind w:left="624"/>
        <w:rPr>
          <w:lang w:val="en-GB"/>
        </w:rPr>
      </w:pPr>
      <w:r w:rsidRPr="00733FA4">
        <w:rPr>
          <w:lang w:val="en-GB"/>
        </w:rPr>
        <w:t xml:space="preserve">Audio Codecs: AMR-WB+, </w:t>
      </w:r>
      <w:r w:rsidR="00DB4CFA" w:rsidRPr="00733FA4">
        <w:rPr>
          <w:lang w:val="en-GB"/>
        </w:rPr>
        <w:t>mp</w:t>
      </w:r>
      <w:r w:rsidRPr="00733FA4">
        <w:rPr>
          <w:lang w:val="en-GB"/>
        </w:rPr>
        <w:t xml:space="preserve">3, MPEG2, </w:t>
      </w:r>
      <w:r w:rsidR="00DB4CFA" w:rsidRPr="00733FA4">
        <w:rPr>
          <w:lang w:val="en-GB"/>
        </w:rPr>
        <w:t>mp</w:t>
      </w:r>
      <w:r w:rsidRPr="00733FA4">
        <w:rPr>
          <w:lang w:val="en-GB"/>
        </w:rPr>
        <w:t xml:space="preserve">4, </w:t>
      </w:r>
      <w:r w:rsidR="00DB4CFA" w:rsidRPr="00733FA4">
        <w:rPr>
          <w:lang w:val="en-GB"/>
        </w:rPr>
        <w:t>m</w:t>
      </w:r>
      <w:r w:rsidRPr="00733FA4">
        <w:rPr>
          <w:lang w:val="en-GB"/>
        </w:rPr>
        <w:t xml:space="preserve">4a, </w:t>
      </w:r>
      <w:r w:rsidR="00DB4CFA" w:rsidRPr="00733FA4">
        <w:rPr>
          <w:lang w:val="en-GB"/>
        </w:rPr>
        <w:t>m</w:t>
      </w:r>
      <w:r w:rsidRPr="00733FA4">
        <w:rPr>
          <w:lang w:val="en-GB"/>
        </w:rPr>
        <w:t>4</w:t>
      </w:r>
      <w:r w:rsidR="00DB4CFA" w:rsidRPr="00733FA4">
        <w:rPr>
          <w:lang w:val="en-GB"/>
        </w:rPr>
        <w:t>v</w:t>
      </w:r>
      <w:r w:rsidRPr="00733FA4">
        <w:rPr>
          <w:lang w:val="en-GB"/>
        </w:rPr>
        <w:t xml:space="preserve">, OGG Vorbis, </w:t>
      </w:r>
      <w:r w:rsidR="00704DF7" w:rsidRPr="00733FA4">
        <w:rPr>
          <w:lang w:val="en-GB"/>
        </w:rPr>
        <w:t>WAV</w:t>
      </w:r>
      <w:r w:rsidRPr="00733FA4">
        <w:rPr>
          <w:lang w:val="en-GB"/>
        </w:rPr>
        <w:t xml:space="preserve"> ADPCM, </w:t>
      </w:r>
      <w:r w:rsidR="00704DF7" w:rsidRPr="00733FA4">
        <w:rPr>
          <w:lang w:val="en-GB"/>
        </w:rPr>
        <w:t>WAV</w:t>
      </w:r>
      <w:r w:rsidRPr="00733FA4">
        <w:rPr>
          <w:lang w:val="en-GB"/>
        </w:rPr>
        <w:t xml:space="preserve"> P.C.M, </w:t>
      </w:r>
      <w:r w:rsidR="00DB4CFA" w:rsidRPr="00733FA4">
        <w:rPr>
          <w:lang w:val="en-GB"/>
        </w:rPr>
        <w:t>Speex</w:t>
      </w:r>
    </w:p>
    <w:p w:rsidR="00D35562" w:rsidRPr="00733FA4" w:rsidRDefault="00405087" w:rsidP="00965067">
      <w:pPr>
        <w:pStyle w:val="Listepuces2"/>
        <w:numPr>
          <w:ilvl w:val="0"/>
          <w:numId w:val="10"/>
        </w:numPr>
        <w:ind w:left="624"/>
        <w:rPr>
          <w:lang w:val="en-GB"/>
        </w:rPr>
      </w:pPr>
      <w:r w:rsidRPr="00733FA4">
        <w:rPr>
          <w:lang w:val="en-GB"/>
        </w:rPr>
        <w:t xml:space="preserve">Dateitypen: 3gp, bra, brf, docx, fb2, html, m4a, m4v, mp2, mp3, mp4, mpg, OGG, rtf, SES3, txt, </w:t>
      </w:r>
      <w:r w:rsidR="00704DF7" w:rsidRPr="00733FA4">
        <w:rPr>
          <w:lang w:val="en-GB"/>
        </w:rPr>
        <w:t>WAV</w:t>
      </w:r>
      <w:r w:rsidRPr="00733FA4">
        <w:rPr>
          <w:lang w:val="en-GB"/>
        </w:rPr>
        <w:t xml:space="preserve">, </w:t>
      </w:r>
      <w:r w:rsidR="00012E64" w:rsidRPr="00733FA4">
        <w:rPr>
          <w:lang w:val="en-GB"/>
        </w:rPr>
        <w:t>xml</w:t>
      </w:r>
      <w:r w:rsidR="00DB4CFA" w:rsidRPr="00733FA4">
        <w:rPr>
          <w:lang w:val="en-GB"/>
        </w:rPr>
        <w:t>, bes (</w:t>
      </w:r>
      <w:r w:rsidR="00DB4CFA" w:rsidRPr="00733FA4">
        <w:rPr>
          <w:rStyle w:val="hps"/>
          <w:lang w:val="en-GB"/>
        </w:rPr>
        <w:t>Japanische</w:t>
      </w:r>
      <w:r w:rsidR="00DB4CFA" w:rsidRPr="00733FA4">
        <w:rPr>
          <w:rStyle w:val="shorttext"/>
          <w:lang w:val="en-GB"/>
        </w:rPr>
        <w:t xml:space="preserve"> </w:t>
      </w:r>
      <w:r w:rsidR="00DB4CFA" w:rsidRPr="00733FA4">
        <w:rPr>
          <w:rStyle w:val="hps"/>
          <w:lang w:val="en-GB"/>
        </w:rPr>
        <w:t>Blindenschrift)</w:t>
      </w:r>
      <w:r w:rsidR="00DB4CFA" w:rsidRPr="00733FA4">
        <w:rPr>
          <w:lang w:val="en-GB"/>
        </w:rPr>
        <w:t>, LKF, FB2</w:t>
      </w:r>
    </w:p>
    <w:p w:rsidR="00D35562" w:rsidRPr="00012E64" w:rsidRDefault="00D35562" w:rsidP="00965067">
      <w:pPr>
        <w:pStyle w:val="Listepuces2"/>
        <w:numPr>
          <w:ilvl w:val="0"/>
          <w:numId w:val="10"/>
        </w:numPr>
        <w:ind w:left="624"/>
      </w:pPr>
      <w:r w:rsidRPr="00012E64">
        <w:t xml:space="preserve">Text-zu-Sprache: </w:t>
      </w:r>
      <w:r w:rsidR="00012E64" w:rsidRPr="00012E64">
        <w:t>Acap</w:t>
      </w:r>
      <w:r w:rsidR="00012E64">
        <w:t xml:space="preserve">ela </w:t>
      </w:r>
    </w:p>
    <w:p w:rsidR="0071144A" w:rsidRPr="00FC6ECB" w:rsidRDefault="00FC6ECB" w:rsidP="00965067">
      <w:pPr>
        <w:pStyle w:val="Listepuces2"/>
        <w:numPr>
          <w:ilvl w:val="0"/>
          <w:numId w:val="10"/>
        </w:numPr>
        <w:ind w:left="624"/>
        <w:rPr>
          <w:lang w:val="de-DE"/>
        </w:rPr>
      </w:pPr>
      <w:r w:rsidRPr="00FC6ECB">
        <w:rPr>
          <w:lang w:val="de-DE"/>
        </w:rPr>
        <w:t>A</w:t>
      </w:r>
      <w:r w:rsidR="00D35562" w:rsidRPr="00FC6ECB">
        <w:rPr>
          <w:lang w:val="de-DE"/>
        </w:rPr>
        <w:t>ufnahme</w:t>
      </w:r>
      <w:r w:rsidRPr="00FC6ECB">
        <w:rPr>
          <w:lang w:val="de-DE"/>
        </w:rPr>
        <w:t>n</w:t>
      </w:r>
      <w:r w:rsidR="00D35562" w:rsidRPr="00FC6ECB">
        <w:rPr>
          <w:lang w:val="de-DE"/>
        </w:rPr>
        <w:t xml:space="preserve">: </w:t>
      </w:r>
      <w:r w:rsidR="00B4733C" w:rsidRPr="00FC6ECB">
        <w:rPr>
          <w:lang w:val="de-DE"/>
        </w:rPr>
        <w:t xml:space="preserve"> MP3 16-bit </w:t>
      </w:r>
      <w:r w:rsidR="000635BC" w:rsidRPr="00FC6ECB">
        <w:rPr>
          <w:lang w:val="de-DE"/>
        </w:rPr>
        <w:t>S</w:t>
      </w:r>
      <w:r w:rsidR="00B4733C" w:rsidRPr="00FC6ECB">
        <w:rPr>
          <w:lang w:val="de-DE"/>
        </w:rPr>
        <w:t xml:space="preserve">amples mit einer </w:t>
      </w:r>
      <w:r w:rsidR="000635BC" w:rsidRPr="00FC6ECB">
        <w:rPr>
          <w:lang w:val="de-DE"/>
        </w:rPr>
        <w:t>S</w:t>
      </w:r>
      <w:r w:rsidR="00B4733C" w:rsidRPr="00FC6ECB">
        <w:rPr>
          <w:lang w:val="de-DE"/>
        </w:rPr>
        <w:t>ampling Rate von 44</w:t>
      </w:r>
      <w:r w:rsidR="000635BC" w:rsidRPr="00FC6ECB">
        <w:rPr>
          <w:lang w:val="de-DE"/>
        </w:rPr>
        <w:t>.</w:t>
      </w:r>
      <w:r w:rsidR="00B4733C" w:rsidRPr="00FC6ECB">
        <w:rPr>
          <w:lang w:val="de-DE"/>
        </w:rPr>
        <w:t xml:space="preserve">100Hz mit einer </w:t>
      </w:r>
      <w:r w:rsidR="000635BC" w:rsidRPr="00FC6ECB">
        <w:rPr>
          <w:lang w:val="de-DE"/>
        </w:rPr>
        <w:t>B</w:t>
      </w:r>
      <w:r w:rsidR="00B4733C" w:rsidRPr="00FC6ECB">
        <w:rPr>
          <w:lang w:val="de-DE"/>
        </w:rPr>
        <w:t>it</w:t>
      </w:r>
      <w:r w:rsidR="000635BC" w:rsidRPr="00FC6ECB">
        <w:rPr>
          <w:lang w:val="de-DE"/>
        </w:rPr>
        <w:t>-</w:t>
      </w:r>
      <w:r w:rsidR="00B4733C" w:rsidRPr="00FC6ECB">
        <w:rPr>
          <w:lang w:val="de-DE"/>
        </w:rPr>
        <w:t>Rate von</w:t>
      </w:r>
      <w:r w:rsidRPr="00FC6ECB">
        <w:rPr>
          <w:lang w:val="de-DE"/>
        </w:rPr>
        <w:t xml:space="preserve">64, </w:t>
      </w:r>
      <w:r w:rsidR="003C7043">
        <w:rPr>
          <w:lang w:val="de-DE"/>
        </w:rPr>
        <w:t xml:space="preserve">96, </w:t>
      </w:r>
      <w:r w:rsidRPr="00FC6ECB">
        <w:rPr>
          <w:lang w:val="de-DE"/>
        </w:rPr>
        <w:t>128, 192 kbps</w:t>
      </w:r>
      <w:r w:rsidR="00367D46">
        <w:rPr>
          <w:lang w:val="de-DE"/>
        </w:rPr>
        <w:t>,</w:t>
      </w:r>
      <w:r w:rsidR="00B4733C" w:rsidRPr="00FC6ECB">
        <w:rPr>
          <w:lang w:val="de-DE"/>
        </w:rPr>
        <w:t xml:space="preserve"> </w:t>
      </w:r>
      <w:r w:rsidR="00704DF7">
        <w:rPr>
          <w:lang w:val="de-DE"/>
        </w:rPr>
        <w:t>WAV</w:t>
      </w:r>
      <w:r w:rsidR="00B4733C" w:rsidRPr="00FC6ECB">
        <w:rPr>
          <w:lang w:val="de-DE"/>
        </w:rPr>
        <w:t xml:space="preserve"> PCM 16 </w:t>
      </w:r>
      <w:r w:rsidR="000635BC" w:rsidRPr="00FC6ECB">
        <w:rPr>
          <w:lang w:val="de-DE"/>
        </w:rPr>
        <w:t>S</w:t>
      </w:r>
      <w:r w:rsidR="00B4733C" w:rsidRPr="00FC6ECB">
        <w:rPr>
          <w:lang w:val="de-DE"/>
        </w:rPr>
        <w:t xml:space="preserve">amples mit einer </w:t>
      </w:r>
      <w:r w:rsidR="000635BC" w:rsidRPr="00FC6ECB">
        <w:rPr>
          <w:lang w:val="de-DE"/>
        </w:rPr>
        <w:t>S</w:t>
      </w:r>
      <w:r w:rsidR="00B4733C" w:rsidRPr="00FC6ECB">
        <w:rPr>
          <w:lang w:val="de-DE"/>
        </w:rPr>
        <w:t>ampling Rate von 44</w:t>
      </w:r>
      <w:r w:rsidR="000635BC" w:rsidRPr="00FC6ECB">
        <w:rPr>
          <w:lang w:val="de-DE"/>
        </w:rPr>
        <w:t>.</w:t>
      </w:r>
      <w:r w:rsidR="00B4733C" w:rsidRPr="00FC6ECB">
        <w:rPr>
          <w:lang w:val="de-DE"/>
        </w:rPr>
        <w:t xml:space="preserve">100Hz </w:t>
      </w:r>
    </w:p>
    <w:p w:rsidR="00D35EA1" w:rsidRDefault="00D35562" w:rsidP="00965067">
      <w:pPr>
        <w:pStyle w:val="Listepuces2"/>
        <w:numPr>
          <w:ilvl w:val="0"/>
          <w:numId w:val="10"/>
        </w:numPr>
        <w:ind w:left="624"/>
        <w:rPr>
          <w:lang w:val="de-DE"/>
        </w:rPr>
      </w:pPr>
      <w:r w:rsidRPr="00C1739A">
        <w:rPr>
          <w:lang w:val="de-DE"/>
        </w:rPr>
        <w:t>DRM: 2002 PDTB1 (so genannte I.P.P.) und 2006 PDTB2</w:t>
      </w:r>
    </w:p>
    <w:p w:rsidR="00D35562" w:rsidRPr="00D35EA1" w:rsidRDefault="00D35EA1" w:rsidP="00965067">
      <w:pPr>
        <w:pStyle w:val="Listepuces2"/>
        <w:numPr>
          <w:ilvl w:val="0"/>
          <w:numId w:val="17"/>
        </w:numPr>
        <w:ind w:left="624"/>
      </w:pPr>
      <w:r w:rsidRPr="00D35EA1">
        <w:t xml:space="preserve">WLAN: </w:t>
      </w:r>
      <w:r>
        <w:rPr>
          <w:lang w:val="en-CA"/>
        </w:rPr>
        <w:t>IEEE 802.11b/g/n operating in the 2.4GHz band</w:t>
      </w:r>
    </w:p>
    <w:p w:rsidR="00D35562" w:rsidRPr="00D35EA1" w:rsidRDefault="00D35562" w:rsidP="00D35562"/>
    <w:p w:rsidR="00D35562" w:rsidRPr="00FE1556" w:rsidRDefault="00D35562" w:rsidP="00FE1556">
      <w:pPr>
        <w:rPr>
          <w:u w:val="single"/>
          <w:lang w:val="de-DE" w:eastAsia="fr-CA"/>
        </w:rPr>
      </w:pPr>
      <w:r w:rsidRPr="00FE1556">
        <w:rPr>
          <w:u w:val="single"/>
          <w:lang w:val="de-DE" w:eastAsia="fr-CA"/>
        </w:rPr>
        <w:t>Pflege und Wartung</w:t>
      </w:r>
    </w:p>
    <w:p w:rsidR="00D35562" w:rsidRDefault="00D35562" w:rsidP="00FE1556">
      <w:pPr>
        <w:rPr>
          <w:lang w:val="de-DE" w:eastAsia="fr-CA"/>
        </w:rPr>
      </w:pPr>
      <w:r w:rsidRPr="00C1739A">
        <w:rPr>
          <w:lang w:val="de-DE" w:eastAsia="fr-CA"/>
        </w:rPr>
        <w:t>Um Ihren Stream sauber zu halten, empfehlen wir Ihnen, die Oberfläche regelmäßig mit einem weichen feuchten Lappen abzuwischen. Drücken Sie den Lappen kräftig aus, um übermäßige Feuchtigkeit zu entfernen. Verwenden Sie nur warmes Wasser. Benutzen Sie keine Reinigungsmittel!</w:t>
      </w:r>
      <w:r w:rsidR="00384686">
        <w:rPr>
          <w:lang w:val="de-DE" w:eastAsia="fr-CA"/>
        </w:rPr>
        <w:t xml:space="preserve"> Das Gerät ist nicht dafür geeignet, desinfiziert zu werden.</w:t>
      </w:r>
    </w:p>
    <w:p w:rsidR="00F76074" w:rsidRPr="00C1739A" w:rsidRDefault="00F76074" w:rsidP="004A18B6">
      <w:pPr>
        <w:pStyle w:val="Corpsdetexte"/>
        <w:rPr>
          <w:lang w:val="de-DE"/>
        </w:rPr>
      </w:pPr>
    </w:p>
    <w:p w:rsidR="00AC7DA4" w:rsidRDefault="00AC7DA4" w:rsidP="00F76074">
      <w:pPr>
        <w:rPr>
          <w:u w:val="single"/>
          <w:lang w:val="de-DE" w:eastAsia="fr-CA"/>
        </w:rPr>
      </w:pPr>
      <w:r>
        <w:rPr>
          <w:u w:val="single"/>
          <w:lang w:val="de-DE" w:eastAsia="fr-CA"/>
        </w:rPr>
        <w:t>Aufbewahrung und Transport</w:t>
      </w:r>
    </w:p>
    <w:p w:rsidR="00AC7DA4" w:rsidRPr="00F7223D" w:rsidRDefault="005434F6" w:rsidP="00F76074">
      <w:pPr>
        <w:rPr>
          <w:lang w:val="de-DE" w:eastAsia="fr-CA"/>
        </w:rPr>
      </w:pPr>
      <w:r w:rsidRPr="00F7223D">
        <w:rPr>
          <w:lang w:val="de-DE" w:eastAsia="fr-CA"/>
        </w:rPr>
        <w:t>Bei Aufbewahrung oder Transport darf das Gerät nicht zusammengefaltet oder zerlegt werden</w:t>
      </w:r>
      <w:r w:rsidR="00427FDF">
        <w:rPr>
          <w:lang w:val="de-DE" w:eastAsia="fr-CA"/>
        </w:rPr>
        <w:t>.</w:t>
      </w:r>
    </w:p>
    <w:p w:rsidR="00AC7DA4" w:rsidRPr="00F7223D" w:rsidRDefault="00427FDF" w:rsidP="00F76074">
      <w:pPr>
        <w:rPr>
          <w:lang w:val="de-DE" w:eastAsia="fr-CA"/>
        </w:rPr>
      </w:pPr>
      <w:r>
        <w:rPr>
          <w:lang w:val="de-DE" w:eastAsia="fr-CA"/>
        </w:rPr>
        <w:t>Es</w:t>
      </w:r>
      <w:r w:rsidR="00080855" w:rsidRPr="00F7223D">
        <w:rPr>
          <w:lang w:val="de-DE" w:eastAsia="fr-CA"/>
        </w:rPr>
        <w:t xml:space="preserve"> kann wie jedes andere elektronische Gerät im Auto oder Flugzeug mitgeführt werden. Es gibt keine spezifischen Restriktionen.</w:t>
      </w:r>
    </w:p>
    <w:p w:rsidR="00420F9A" w:rsidRDefault="00420F9A" w:rsidP="00F76074">
      <w:pPr>
        <w:rPr>
          <w:u w:val="single"/>
          <w:lang w:val="de-DE" w:eastAsia="fr-CA"/>
        </w:rPr>
      </w:pPr>
    </w:p>
    <w:p w:rsidR="00420F9A" w:rsidRDefault="00420F9A" w:rsidP="00F76074">
      <w:pPr>
        <w:rPr>
          <w:u w:val="single"/>
          <w:lang w:val="de-DE" w:eastAsia="fr-CA"/>
        </w:rPr>
      </w:pPr>
      <w:r>
        <w:rPr>
          <w:u w:val="single"/>
          <w:lang w:val="de-DE" w:eastAsia="fr-CA"/>
        </w:rPr>
        <w:t>Zusätzliche Informationen</w:t>
      </w:r>
    </w:p>
    <w:p w:rsidR="0062774E" w:rsidRPr="00F7223D" w:rsidRDefault="002779E4" w:rsidP="00F76074">
      <w:pPr>
        <w:rPr>
          <w:lang w:val="de-DE" w:eastAsia="fr-CA"/>
        </w:rPr>
      </w:pPr>
      <w:r w:rsidRPr="00F7223D">
        <w:rPr>
          <w:lang w:val="de-DE" w:eastAsia="fr-CA"/>
        </w:rPr>
        <w:t>Die Oberflächentemp</w:t>
      </w:r>
      <w:r w:rsidR="00F7223D">
        <w:rPr>
          <w:lang w:val="de-DE" w:eastAsia="fr-CA"/>
        </w:rPr>
        <w:t>e</w:t>
      </w:r>
      <w:r w:rsidRPr="00F7223D">
        <w:rPr>
          <w:lang w:val="de-DE" w:eastAsia="fr-CA"/>
        </w:rPr>
        <w:t>ratur könnte sich erhöhen, wenn der Stream zu lange den Sonnenstrahlen  ausgesetzt wurde.</w:t>
      </w:r>
    </w:p>
    <w:p w:rsidR="004A0AC4" w:rsidRPr="00F7223D" w:rsidRDefault="0062774E" w:rsidP="00F76074">
      <w:pPr>
        <w:rPr>
          <w:lang w:val="de-DE" w:eastAsia="fr-CA"/>
        </w:rPr>
      </w:pPr>
      <w:r w:rsidRPr="00F7223D">
        <w:rPr>
          <w:lang w:val="de-DE" w:eastAsia="fr-CA"/>
        </w:rPr>
        <w:t>An dem Gerät wurden Immersions- und elektromagnetische Immunitätstests durchgeführt</w:t>
      </w:r>
      <w:r w:rsidR="004A0AC4" w:rsidRPr="00F7223D">
        <w:rPr>
          <w:lang w:val="de-DE" w:eastAsia="fr-CA"/>
        </w:rPr>
        <w:t>,</w:t>
      </w:r>
      <w:r w:rsidR="00ED0500" w:rsidRPr="00F7223D">
        <w:rPr>
          <w:lang w:val="de-DE" w:eastAsia="fr-CA"/>
        </w:rPr>
        <w:t xml:space="preserve"> und</w:t>
      </w:r>
      <w:r w:rsidR="004A0AC4" w:rsidRPr="00F7223D">
        <w:rPr>
          <w:lang w:val="de-DE" w:eastAsia="fr-CA"/>
        </w:rPr>
        <w:t xml:space="preserve"> es </w:t>
      </w:r>
      <w:r w:rsidR="00ED0500" w:rsidRPr="00F7223D">
        <w:rPr>
          <w:lang w:val="de-DE" w:eastAsia="fr-CA"/>
        </w:rPr>
        <w:t xml:space="preserve"> sollte keine Störungen verursachen oder </w:t>
      </w:r>
      <w:r w:rsidR="004A0AC4" w:rsidRPr="00F7223D">
        <w:rPr>
          <w:lang w:val="de-DE" w:eastAsia="fr-CA"/>
        </w:rPr>
        <w:t>von anderen Geräten gestört werden.</w:t>
      </w:r>
    </w:p>
    <w:p w:rsidR="004C65CE" w:rsidRPr="00F7223D" w:rsidRDefault="004C65CE" w:rsidP="00F76074">
      <w:pPr>
        <w:rPr>
          <w:lang w:val="de-DE" w:eastAsia="fr-CA"/>
        </w:rPr>
      </w:pPr>
      <w:r w:rsidRPr="00F7223D">
        <w:rPr>
          <w:lang w:val="de-DE" w:eastAsia="fr-CA"/>
        </w:rPr>
        <w:t>Das Gerätematerial hat ein V-0 Level Rating bis zur Zündung.</w:t>
      </w:r>
    </w:p>
    <w:p w:rsidR="00E84A1E" w:rsidRPr="00F7223D" w:rsidRDefault="00E84A1E" w:rsidP="00F76074">
      <w:pPr>
        <w:rPr>
          <w:lang w:val="de-DE" w:eastAsia="fr-CA"/>
        </w:rPr>
      </w:pPr>
      <w:r w:rsidRPr="00F7223D">
        <w:rPr>
          <w:lang w:val="de-DE" w:eastAsia="fr-CA"/>
        </w:rPr>
        <w:t>Das Gerät ist auf eine Lebensdauer über 5 Jahre ausgelegt, die Batterie auf 3 Jahre.</w:t>
      </w:r>
    </w:p>
    <w:p w:rsidR="001642EE" w:rsidRDefault="001642EE" w:rsidP="00F76074">
      <w:pPr>
        <w:rPr>
          <w:u w:val="single"/>
          <w:lang w:val="de-DE" w:eastAsia="fr-CA"/>
        </w:rPr>
      </w:pPr>
    </w:p>
    <w:p w:rsidR="001A17B1" w:rsidRDefault="001A17B1" w:rsidP="00F76074">
      <w:pPr>
        <w:rPr>
          <w:u w:val="single"/>
          <w:lang w:val="de-DE" w:eastAsia="fr-CA"/>
        </w:rPr>
      </w:pPr>
      <w:r>
        <w:rPr>
          <w:u w:val="single"/>
          <w:lang w:val="de-DE" w:eastAsia="fr-CA"/>
        </w:rPr>
        <w:t>Gemessene Schallleistungspegel</w:t>
      </w:r>
    </w:p>
    <w:p w:rsidR="00420F9A" w:rsidRPr="00F7223D" w:rsidRDefault="00327A44" w:rsidP="00F76074">
      <w:pPr>
        <w:rPr>
          <w:lang w:val="de-DE"/>
        </w:rPr>
      </w:pPr>
      <w:r w:rsidRPr="00F7223D">
        <w:rPr>
          <w:lang w:val="de-DE" w:eastAsia="fr-CA"/>
        </w:rPr>
        <w:t xml:space="preserve">Der </w:t>
      </w:r>
      <w:r w:rsidR="001A17B1" w:rsidRPr="00F7223D">
        <w:rPr>
          <w:lang w:val="de-DE" w:eastAsia="fr-CA"/>
        </w:rPr>
        <w:t>Kopfhörer Schallleistungsout</w:t>
      </w:r>
      <w:r w:rsidR="00D95A1D" w:rsidRPr="00F7223D">
        <w:rPr>
          <w:lang w:val="de-DE" w:eastAsia="fr-CA"/>
        </w:rPr>
        <w:t>p</w:t>
      </w:r>
      <w:r w:rsidR="001A17B1" w:rsidRPr="00F7223D">
        <w:rPr>
          <w:lang w:val="de-DE" w:eastAsia="fr-CA"/>
        </w:rPr>
        <w:t xml:space="preserve">ut wurde auf einen Pegel von </w:t>
      </w:r>
      <w:r w:rsidR="00D95A1D" w:rsidRPr="00F7223D">
        <w:rPr>
          <w:lang w:val="de-DE"/>
        </w:rPr>
        <w:t>EN50332 begrenzt.</w:t>
      </w:r>
    </w:p>
    <w:p w:rsidR="00D95A1D" w:rsidRPr="00F7223D" w:rsidRDefault="00327A44" w:rsidP="00F76074">
      <w:pPr>
        <w:rPr>
          <w:bCs/>
          <w:lang w:val="de-DE"/>
        </w:rPr>
      </w:pPr>
      <w:r w:rsidRPr="00F7223D">
        <w:rPr>
          <w:lang w:val="de-DE" w:eastAsia="fr-CA"/>
        </w:rPr>
        <w:t xml:space="preserve">Das Maximumvolumen des Lautsprechers ist </w:t>
      </w:r>
      <w:r w:rsidRPr="00F7223D">
        <w:rPr>
          <w:lang w:val="de-DE"/>
        </w:rPr>
        <w:t>92dBA</w:t>
      </w:r>
      <w:r w:rsidRPr="00F7223D">
        <w:rPr>
          <w:color w:val="1F497D"/>
          <w:lang w:val="de-DE"/>
        </w:rPr>
        <w:t xml:space="preserve"> </w:t>
      </w:r>
      <w:r w:rsidRPr="00F7223D">
        <w:rPr>
          <w:lang w:val="de-DE"/>
        </w:rPr>
        <w:t>auf</w:t>
      </w:r>
      <w:r w:rsidRPr="00F7223D">
        <w:rPr>
          <w:bCs/>
          <w:lang w:val="de-DE"/>
        </w:rPr>
        <w:t xml:space="preserve"> 1 </w:t>
      </w:r>
      <w:r w:rsidR="00C11F71" w:rsidRPr="00F7223D">
        <w:rPr>
          <w:bCs/>
          <w:lang w:val="de-DE"/>
        </w:rPr>
        <w:t>Meter</w:t>
      </w:r>
      <w:r w:rsidRPr="00F7223D">
        <w:rPr>
          <w:bCs/>
          <w:lang w:val="de-DE"/>
        </w:rPr>
        <w:t>.</w:t>
      </w:r>
    </w:p>
    <w:p w:rsidR="00327A44" w:rsidRDefault="00327A44" w:rsidP="00F76074">
      <w:pPr>
        <w:rPr>
          <w:u w:val="single"/>
          <w:lang w:val="de-DE" w:eastAsia="fr-CA"/>
        </w:rPr>
      </w:pPr>
    </w:p>
    <w:p w:rsidR="00327A44" w:rsidRDefault="00327A44" w:rsidP="00F76074">
      <w:pPr>
        <w:rPr>
          <w:u w:val="single"/>
          <w:lang w:val="de-DE" w:eastAsia="fr-CA"/>
        </w:rPr>
      </w:pPr>
      <w:r>
        <w:rPr>
          <w:u w:val="single"/>
          <w:lang w:val="de-DE" w:eastAsia="fr-CA"/>
        </w:rPr>
        <w:t>Serviceinformationen</w:t>
      </w:r>
    </w:p>
    <w:p w:rsidR="00962E69" w:rsidRPr="00F7223D" w:rsidRDefault="002B46E0" w:rsidP="00F76074">
      <w:pPr>
        <w:rPr>
          <w:lang w:val="de-DE" w:eastAsia="fr-CA"/>
        </w:rPr>
      </w:pPr>
      <w:r>
        <w:rPr>
          <w:lang w:val="de-DE" w:eastAsia="fr-CA"/>
        </w:rPr>
        <w:t>Dieses Gerät</w:t>
      </w:r>
      <w:r w:rsidR="00962E69" w:rsidRPr="00F7223D">
        <w:rPr>
          <w:lang w:val="de-DE" w:eastAsia="fr-CA"/>
        </w:rPr>
        <w:t xml:space="preserve"> benötigt keine Wartung, Kalibration oder präventive Inspektion.</w:t>
      </w:r>
    </w:p>
    <w:p w:rsidR="009E22AF" w:rsidRPr="00F7223D" w:rsidRDefault="009E22AF" w:rsidP="00F76074">
      <w:pPr>
        <w:rPr>
          <w:lang w:val="de-DE" w:eastAsia="fr-CA"/>
        </w:rPr>
      </w:pPr>
      <w:r w:rsidRPr="00F7223D">
        <w:rPr>
          <w:lang w:val="de-DE" w:eastAsia="fr-CA"/>
        </w:rPr>
        <w:t>Wenn ein Leistungsabfall bei der Batterie festgestellt wird, kann der Kunde eine neue erwerben und sie selbst austauschen.</w:t>
      </w:r>
    </w:p>
    <w:p w:rsidR="00093BE3" w:rsidRPr="00F7223D" w:rsidRDefault="00093BE3" w:rsidP="00F76074">
      <w:pPr>
        <w:rPr>
          <w:lang w:val="de-DE" w:eastAsia="fr-CA"/>
        </w:rPr>
      </w:pPr>
      <w:r w:rsidRPr="00F7223D">
        <w:rPr>
          <w:lang w:val="de-DE" w:eastAsia="fr-CA"/>
        </w:rPr>
        <w:t>Kontaktieren Sie Ihren Händler oder HumanWare im Fall einer Reparatur oder bei Bedienungsfragen.</w:t>
      </w:r>
    </w:p>
    <w:p w:rsidR="002F331E" w:rsidRPr="00F7223D" w:rsidRDefault="002F331E" w:rsidP="00F76074">
      <w:pPr>
        <w:rPr>
          <w:lang w:val="de-DE" w:eastAsia="fr-CA"/>
        </w:rPr>
      </w:pPr>
      <w:r w:rsidRPr="00F7223D">
        <w:rPr>
          <w:lang w:val="de-DE" w:eastAsia="fr-CA"/>
        </w:rPr>
        <w:t>Reparaturen dürfen nur von HumanWare und deren autorisierten Händlern vorgenommen werden.</w:t>
      </w:r>
    </w:p>
    <w:p w:rsidR="00327A44" w:rsidRPr="00327A44" w:rsidRDefault="00962E69" w:rsidP="00F76074">
      <w:pPr>
        <w:rPr>
          <w:u w:val="single"/>
          <w:lang w:val="de-DE" w:eastAsia="fr-CA"/>
        </w:rPr>
      </w:pPr>
      <w:r>
        <w:rPr>
          <w:u w:val="single"/>
          <w:lang w:val="de-DE" w:eastAsia="fr-CA"/>
        </w:rPr>
        <w:t xml:space="preserve"> </w:t>
      </w:r>
    </w:p>
    <w:p w:rsidR="00D35562" w:rsidRPr="00F76074" w:rsidRDefault="00D35562" w:rsidP="00F76074">
      <w:pPr>
        <w:rPr>
          <w:u w:val="single"/>
          <w:lang w:val="de-DE" w:eastAsia="fr-CA"/>
        </w:rPr>
      </w:pPr>
      <w:r w:rsidRPr="00F76074">
        <w:rPr>
          <w:u w:val="single"/>
          <w:lang w:val="de-DE" w:eastAsia="fr-CA"/>
        </w:rPr>
        <w:t>Störungsanfälligkeit</w:t>
      </w:r>
    </w:p>
    <w:p w:rsidR="00D35562" w:rsidRPr="00C1739A" w:rsidRDefault="00D35562" w:rsidP="00FE1556">
      <w:pPr>
        <w:rPr>
          <w:lang w:val="de-DE" w:eastAsia="fr-CA"/>
        </w:rPr>
      </w:pPr>
      <w:r w:rsidRPr="00C1739A">
        <w:rPr>
          <w:lang w:val="de-DE" w:eastAsia="fr-CA"/>
        </w:rPr>
        <w:t>Es könnte zu kurzzeitiger Klang</w:t>
      </w:r>
      <w:r w:rsidR="003C1083">
        <w:rPr>
          <w:lang w:val="de-DE" w:eastAsia="fr-CA"/>
        </w:rPr>
        <w:t>minderung</w:t>
      </w:r>
      <w:r w:rsidRPr="00C1739A">
        <w:rPr>
          <w:lang w:val="de-DE" w:eastAsia="fr-CA"/>
        </w:rPr>
        <w:t xml:space="preserve"> kommen, wenn der S</w:t>
      </w:r>
      <w:r w:rsidR="00211366">
        <w:rPr>
          <w:lang w:val="de-DE" w:eastAsia="fr-CA"/>
        </w:rPr>
        <w:t>tream</w:t>
      </w:r>
      <w:r w:rsidRPr="00C1739A">
        <w:rPr>
          <w:lang w:val="de-DE" w:eastAsia="fr-CA"/>
        </w:rPr>
        <w:t xml:space="preserve"> einem starken Funknetz, elektro-statischer Entladung oder vorübergehenden elektrischen Störungen ausgesetzt ist.</w:t>
      </w:r>
    </w:p>
    <w:p w:rsidR="002B3C52" w:rsidRDefault="002B3C52" w:rsidP="00D35562">
      <w:pPr>
        <w:rPr>
          <w:u w:val="single"/>
          <w:lang w:val="de-DE" w:eastAsia="fr-CA"/>
        </w:rPr>
      </w:pPr>
    </w:p>
    <w:p w:rsidR="00D35562" w:rsidRPr="00F76074" w:rsidRDefault="00D35562" w:rsidP="00F76074">
      <w:pPr>
        <w:rPr>
          <w:u w:val="single"/>
          <w:lang w:val="de-DE" w:eastAsia="fr-CA"/>
        </w:rPr>
      </w:pPr>
      <w:r w:rsidRPr="00F76074">
        <w:rPr>
          <w:u w:val="single"/>
          <w:lang w:val="de-DE" w:eastAsia="fr-CA"/>
        </w:rPr>
        <w:t>FCC Warnung</w:t>
      </w:r>
    </w:p>
    <w:p w:rsidR="00450989" w:rsidRDefault="00D35562" w:rsidP="00FE1556">
      <w:pPr>
        <w:rPr>
          <w:lang w:val="de-DE" w:eastAsia="fr-CA"/>
        </w:rPr>
      </w:pPr>
      <w:r w:rsidRPr="00C1739A">
        <w:rPr>
          <w:lang w:val="de-DE" w:eastAsia="fr-CA"/>
        </w:rPr>
        <w:t xml:space="preserve">Dieses Gerät </w:t>
      </w:r>
      <w:r w:rsidR="002F331E">
        <w:rPr>
          <w:lang w:val="de-DE" w:eastAsia="fr-CA"/>
        </w:rPr>
        <w:t>e</w:t>
      </w:r>
      <w:r w:rsidRPr="00C1739A">
        <w:rPr>
          <w:lang w:val="de-DE" w:eastAsia="fr-CA"/>
        </w:rPr>
        <w:t xml:space="preserve">ntspricht Teil 15 der FCC Regeln. </w:t>
      </w:r>
      <w:r w:rsidR="004E51E0">
        <w:rPr>
          <w:lang w:val="de-DE" w:eastAsia="fr-CA"/>
        </w:rPr>
        <w:t xml:space="preserve">Danach müssen 2 Bedingungen gewährleistet sein: (1) Das Gerät darf keine gefährlichen Störungen verursachen, und (2) es muss jede empfangene Störung akzeptieren, einschließlich solcher, die unerwünschte </w:t>
      </w:r>
      <w:r w:rsidR="002320DC">
        <w:rPr>
          <w:lang w:val="de-DE" w:eastAsia="fr-CA"/>
        </w:rPr>
        <w:t>Fun</w:t>
      </w:r>
      <w:r w:rsidR="00C11F71">
        <w:rPr>
          <w:lang w:val="de-DE" w:eastAsia="fr-CA"/>
        </w:rPr>
        <w:t>k</w:t>
      </w:r>
      <w:r w:rsidR="002320DC">
        <w:rPr>
          <w:lang w:val="de-DE" w:eastAsia="fr-CA"/>
        </w:rPr>
        <w:t xml:space="preserve">tionen auslösen könnten. </w:t>
      </w:r>
    </w:p>
    <w:p w:rsidR="00450989" w:rsidRDefault="00450989" w:rsidP="00FE1556">
      <w:pPr>
        <w:rPr>
          <w:lang w:val="de-DE" w:eastAsia="fr-CA"/>
        </w:rPr>
      </w:pPr>
    </w:p>
    <w:p w:rsidR="00FB253F" w:rsidRPr="00F7223D" w:rsidRDefault="00DA0537" w:rsidP="00450989">
      <w:pPr>
        <w:pStyle w:val="Corpsdetexte"/>
        <w:rPr>
          <w:rFonts w:ascii="Arial" w:hAnsi="Arial" w:cs="Arial"/>
          <w:sz w:val="20"/>
          <w:lang w:val="de-DE" w:eastAsia="fr-CA"/>
        </w:rPr>
      </w:pPr>
      <w:r w:rsidRPr="00F7223D">
        <w:rPr>
          <w:rFonts w:ascii="Arial" w:hAnsi="Arial" w:cs="Arial"/>
          <w:sz w:val="20"/>
          <w:lang w:val="de-DE" w:eastAsia="fr-CA"/>
        </w:rPr>
        <w:t>Für j</w:t>
      </w:r>
      <w:r w:rsidR="007030F0" w:rsidRPr="00F7223D">
        <w:rPr>
          <w:rFonts w:ascii="Arial" w:hAnsi="Arial" w:cs="Arial"/>
          <w:sz w:val="20"/>
          <w:lang w:val="de-DE" w:eastAsia="fr-CA"/>
        </w:rPr>
        <w:t>ede Änderung oder</w:t>
      </w:r>
      <w:r w:rsidR="00B15C48" w:rsidRPr="00F7223D">
        <w:rPr>
          <w:rFonts w:ascii="Arial" w:hAnsi="Arial" w:cs="Arial"/>
          <w:sz w:val="20"/>
          <w:lang w:val="de-DE" w:eastAsia="fr-CA"/>
        </w:rPr>
        <w:t xml:space="preserve"> Modifikation, die nicht ausdrücklich von der für die Einhaltung der Bestimmungen </w:t>
      </w:r>
      <w:r w:rsidRPr="00F7223D">
        <w:rPr>
          <w:rFonts w:ascii="Arial" w:hAnsi="Arial" w:cs="Arial"/>
          <w:sz w:val="20"/>
          <w:lang w:val="de-DE" w:eastAsia="fr-CA"/>
        </w:rPr>
        <w:t xml:space="preserve">zuständigen </w:t>
      </w:r>
      <w:r w:rsidR="00C11F71" w:rsidRPr="00F7223D">
        <w:rPr>
          <w:rFonts w:ascii="Arial" w:hAnsi="Arial" w:cs="Arial"/>
          <w:sz w:val="20"/>
          <w:lang w:val="de-DE" w:eastAsia="fr-CA"/>
        </w:rPr>
        <w:t>Partei</w:t>
      </w:r>
      <w:r w:rsidR="00B15C48" w:rsidRPr="00F7223D">
        <w:rPr>
          <w:rFonts w:ascii="Arial" w:hAnsi="Arial" w:cs="Arial"/>
          <w:sz w:val="20"/>
          <w:lang w:val="de-DE" w:eastAsia="fr-CA"/>
        </w:rPr>
        <w:t xml:space="preserve"> genehmigt wurde,</w:t>
      </w:r>
      <w:r w:rsidRPr="00F7223D">
        <w:rPr>
          <w:rFonts w:ascii="Arial" w:hAnsi="Arial" w:cs="Arial"/>
          <w:sz w:val="20"/>
          <w:lang w:val="de-DE" w:eastAsia="fr-CA"/>
        </w:rPr>
        <w:t xml:space="preserve"> kann de</w:t>
      </w:r>
      <w:r w:rsidR="00C904CE" w:rsidRPr="00F7223D">
        <w:rPr>
          <w:rFonts w:ascii="Arial" w:hAnsi="Arial" w:cs="Arial"/>
          <w:sz w:val="20"/>
          <w:lang w:val="de-DE" w:eastAsia="fr-CA"/>
        </w:rPr>
        <w:t>m Nutzer die Fähigkeit, das Gerät zu bedienen, abgesprochen werden.</w:t>
      </w:r>
      <w:r w:rsidR="00B15C48" w:rsidRPr="00F7223D">
        <w:rPr>
          <w:rFonts w:ascii="Arial" w:hAnsi="Arial" w:cs="Arial"/>
          <w:sz w:val="20"/>
          <w:lang w:val="de-DE" w:eastAsia="fr-CA"/>
        </w:rPr>
        <w:t xml:space="preserve">      </w:t>
      </w:r>
    </w:p>
    <w:p w:rsidR="00FB253F" w:rsidRPr="00F7223D" w:rsidRDefault="00FB253F" w:rsidP="00450989">
      <w:pPr>
        <w:pStyle w:val="Corpsdetexte"/>
        <w:rPr>
          <w:rFonts w:ascii="Arial" w:hAnsi="Arial" w:cs="Arial"/>
          <w:sz w:val="20"/>
          <w:lang w:val="de-DE" w:eastAsia="fr-CA"/>
        </w:rPr>
      </w:pPr>
    </w:p>
    <w:p w:rsidR="00450989" w:rsidRPr="00F7223D" w:rsidRDefault="00E70801" w:rsidP="00450989">
      <w:pPr>
        <w:pStyle w:val="Corpsdetexte"/>
        <w:rPr>
          <w:rFonts w:ascii="Arial" w:hAnsi="Arial" w:cs="Arial"/>
          <w:sz w:val="20"/>
          <w:lang w:val="de-DE" w:eastAsia="fr-CA"/>
        </w:rPr>
      </w:pPr>
      <w:r w:rsidRPr="00F7223D">
        <w:rPr>
          <w:rFonts w:ascii="Arial" w:hAnsi="Arial" w:cs="Arial"/>
          <w:sz w:val="20"/>
          <w:lang w:val="de-DE" w:eastAsia="fr-CA"/>
        </w:rPr>
        <w:t xml:space="preserve">Anmerkung: </w:t>
      </w:r>
      <w:r w:rsidR="00450989" w:rsidRPr="00F7223D">
        <w:rPr>
          <w:rFonts w:ascii="Arial" w:hAnsi="Arial" w:cs="Arial"/>
          <w:sz w:val="20"/>
          <w:lang w:val="de-DE" w:eastAsia="fr-CA"/>
        </w:rPr>
        <w:t>Dieses Gerät wurde getestet und entspricht den Werten für ein digitales Gerät der Klasse B, gemäß Teil 15 der FCC Regeln. Diese Werte wurden entworfen, um vernünftigen Schutz gegen gefährliche Störungen bei häuslichem Einbau zu gewährleisten. Dieses Gerät erzeugt und verwendet Funkwellen, die ausgestrahlt werden können. Wenn es unsachgemäß installiert und gebraucht wird, kann es Störungen bei Funkkommunikationen hervorrufen. Es gibt aber keine Garantie, dass die Störungen bei entsprechender Installation nicht auftreten. Wenn das Gerät Störungen im Radio- oder Fernsehempfang hervorruft, was durch das Ein- und Ausschalten des Gerätes festgestellt werden kann, sollte der Benutzer eine oder mehrere der folgenden Maßnahmen zum Beheben der Störungen versuchen:</w:t>
      </w:r>
    </w:p>
    <w:p w:rsidR="00450989" w:rsidRDefault="00450989" w:rsidP="00965067">
      <w:pPr>
        <w:pStyle w:val="Listepuces"/>
        <w:numPr>
          <w:ilvl w:val="0"/>
          <w:numId w:val="22"/>
        </w:numPr>
        <w:rPr>
          <w:lang w:val="de-DE" w:eastAsia="fr-CA"/>
        </w:rPr>
      </w:pPr>
      <w:r>
        <w:rPr>
          <w:lang w:val="de-DE" w:eastAsia="fr-CA"/>
        </w:rPr>
        <w:t xml:space="preserve">Justieren oder Platzieren Sie die Empfangsantenne neu. </w:t>
      </w:r>
    </w:p>
    <w:p w:rsidR="00450989" w:rsidRDefault="00450989" w:rsidP="00965067">
      <w:pPr>
        <w:pStyle w:val="Listepuces"/>
        <w:numPr>
          <w:ilvl w:val="0"/>
          <w:numId w:val="22"/>
        </w:numPr>
        <w:rPr>
          <w:lang w:val="de-DE" w:eastAsia="fr-CA"/>
        </w:rPr>
      </w:pPr>
      <w:r>
        <w:rPr>
          <w:lang w:val="de-DE" w:eastAsia="fr-CA"/>
        </w:rPr>
        <w:t xml:space="preserve">Erhöhen Sie die Distanz zwischen Stream und Receiver. </w:t>
      </w:r>
    </w:p>
    <w:p w:rsidR="00450989" w:rsidRDefault="00450989" w:rsidP="00965067">
      <w:pPr>
        <w:pStyle w:val="Listepuces"/>
        <w:numPr>
          <w:ilvl w:val="0"/>
          <w:numId w:val="22"/>
        </w:numPr>
        <w:rPr>
          <w:lang w:val="de-DE" w:eastAsia="fr-CA"/>
        </w:rPr>
      </w:pPr>
      <w:r>
        <w:rPr>
          <w:lang w:val="de-DE" w:eastAsia="fr-CA"/>
        </w:rPr>
        <w:t xml:space="preserve">Schließen Sie das Gerät an eine andere Steckdose an als die, an der Ihr Receiver angeschlossen ist. </w:t>
      </w:r>
    </w:p>
    <w:p w:rsidR="00450989" w:rsidRDefault="00450989" w:rsidP="00965067">
      <w:pPr>
        <w:pStyle w:val="Listepuces"/>
        <w:numPr>
          <w:ilvl w:val="0"/>
          <w:numId w:val="22"/>
        </w:numPr>
        <w:rPr>
          <w:lang w:val="de-DE" w:eastAsia="fr-CA"/>
        </w:rPr>
      </w:pPr>
      <w:r>
        <w:rPr>
          <w:lang w:val="de-DE" w:eastAsia="fr-CA"/>
        </w:rPr>
        <w:t>Fragen Sie Ihren Händler oder einen erfahrenen Radio/TV Techniker.</w:t>
      </w:r>
    </w:p>
    <w:p w:rsidR="00450989" w:rsidRDefault="00450989" w:rsidP="00450989">
      <w:pPr>
        <w:rPr>
          <w:lang w:val="de-DE"/>
        </w:rPr>
      </w:pPr>
    </w:p>
    <w:p w:rsidR="00C904CE" w:rsidRPr="00F145D5" w:rsidRDefault="00C904CE" w:rsidP="00F145D5">
      <w:pPr>
        <w:rPr>
          <w:b/>
          <w:u w:val="single"/>
        </w:rPr>
      </w:pPr>
      <w:r w:rsidRPr="00F145D5">
        <w:rPr>
          <w:u w:val="single"/>
        </w:rPr>
        <w:t>Industry Canada Statement</w:t>
      </w:r>
    </w:p>
    <w:p w:rsidR="00C904CE" w:rsidRPr="00C904CE" w:rsidRDefault="003C6EF8" w:rsidP="00C904CE">
      <w:r w:rsidRPr="00DB4CFA">
        <w:rPr>
          <w:lang w:val="en-CA"/>
        </w:rPr>
        <w:t>Dieses Gerät folgt</w:t>
      </w:r>
      <w:r>
        <w:t xml:space="preserve"> den Industry Canada licence-exempt RSS standard(s).</w:t>
      </w:r>
    </w:p>
    <w:p w:rsidR="0046728A" w:rsidRDefault="0070738A" w:rsidP="0046728A">
      <w:pPr>
        <w:rPr>
          <w:lang w:val="de-DE" w:eastAsia="fr-CA"/>
        </w:rPr>
      </w:pPr>
      <w:r w:rsidRPr="0070738A">
        <w:rPr>
          <w:lang w:val="de-DE"/>
        </w:rPr>
        <w:t xml:space="preserve">Seine </w:t>
      </w:r>
      <w:r w:rsidR="0046728A">
        <w:rPr>
          <w:lang w:val="de-DE"/>
        </w:rPr>
        <w:t>F</w:t>
      </w:r>
      <w:r w:rsidRPr="0070738A">
        <w:rPr>
          <w:lang w:val="de-DE"/>
        </w:rPr>
        <w:t>unktionsfähigkeit hängt von 2 B</w:t>
      </w:r>
      <w:r>
        <w:rPr>
          <w:lang w:val="de-DE"/>
        </w:rPr>
        <w:t xml:space="preserve">edingungen ab: </w:t>
      </w:r>
      <w:r w:rsidR="0046728A">
        <w:rPr>
          <w:lang w:val="de-DE" w:eastAsia="fr-CA"/>
        </w:rPr>
        <w:t>(1) Das Gerät darf keine gefährlichen Störungen verursachen, und (2) es muss jede empfangene Störung akzeptieren, einschließlich solcher, die unerwünschte Fun</w:t>
      </w:r>
      <w:r w:rsidR="002B46E0">
        <w:rPr>
          <w:lang w:val="de-DE" w:eastAsia="fr-CA"/>
        </w:rPr>
        <w:t>k</w:t>
      </w:r>
      <w:r w:rsidR="0046728A">
        <w:rPr>
          <w:lang w:val="de-DE" w:eastAsia="fr-CA"/>
        </w:rPr>
        <w:t xml:space="preserve">tionen auslösen könnten. </w:t>
      </w:r>
    </w:p>
    <w:p w:rsidR="00691679" w:rsidRDefault="00691679" w:rsidP="00691679">
      <w:pPr>
        <w:jc w:val="both"/>
        <w:rPr>
          <w:lang w:eastAsia="fr-CA"/>
        </w:rPr>
      </w:pPr>
      <w:r>
        <w:t>CAN ICES-3 (B)/NMB-3(B)</w:t>
      </w:r>
    </w:p>
    <w:p w:rsidR="00450989" w:rsidRPr="00783C39" w:rsidRDefault="00450989" w:rsidP="00FE1556">
      <w:pPr>
        <w:rPr>
          <w:lang w:val="en-CA" w:eastAsia="fr-CA"/>
        </w:rPr>
      </w:pPr>
    </w:p>
    <w:p w:rsidR="00001681" w:rsidRPr="00F76074" w:rsidRDefault="005F7D68" w:rsidP="00F76074">
      <w:pPr>
        <w:rPr>
          <w:u w:val="single"/>
          <w:lang w:val="de-DE"/>
        </w:rPr>
      </w:pPr>
      <w:r w:rsidRPr="00F76074">
        <w:rPr>
          <w:u w:val="single"/>
          <w:lang w:val="de-DE"/>
        </w:rPr>
        <w:t>Audio Warnung</w:t>
      </w:r>
    </w:p>
    <w:p w:rsidR="005F7D68" w:rsidRPr="005F7D68" w:rsidRDefault="005F7D68" w:rsidP="00FE1556">
      <w:pPr>
        <w:rPr>
          <w:lang w:val="de-DE" w:eastAsia="fr-CA"/>
        </w:rPr>
      </w:pPr>
      <w:r>
        <w:rPr>
          <w:lang w:val="de-DE" w:eastAsia="fr-CA"/>
        </w:rPr>
        <w:t>Um eventuelle Hörschäden zu vermeiden: Vermeiden Sie längeres Hören mit voller Lautstärke, und kontrollieren Sie die Lautstärke, wenn Sie das Gerät an Ihr Ohr halten.</w:t>
      </w:r>
    </w:p>
    <w:p w:rsidR="00D35562" w:rsidRPr="009C466F" w:rsidRDefault="005908BA" w:rsidP="005F7D68">
      <w:pPr>
        <w:jc w:val="center"/>
        <w:rPr>
          <w:lang w:val="de-DE"/>
        </w:rPr>
      </w:pPr>
      <w:r>
        <w:rPr>
          <w:noProof/>
          <w:lang w:val="fr-CA" w:eastAsia="fr-CA"/>
        </w:rPr>
        <w:drawing>
          <wp:inline distT="0" distB="0" distL="0" distR="0">
            <wp:extent cx="1028700" cy="965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28700" cy="965200"/>
                    </a:xfrm>
                    <a:prstGeom prst="rect">
                      <a:avLst/>
                    </a:prstGeom>
                    <a:noFill/>
                    <a:ln w="9525">
                      <a:noFill/>
                      <a:miter lim="800000"/>
                      <a:headEnd/>
                      <a:tailEnd/>
                    </a:ln>
                  </pic:spPr>
                </pic:pic>
              </a:graphicData>
            </a:graphic>
          </wp:inline>
        </w:drawing>
      </w:r>
    </w:p>
    <w:p w:rsidR="00D35562" w:rsidRPr="00C1739A" w:rsidRDefault="00D35562" w:rsidP="00D35562">
      <w:pPr>
        <w:pStyle w:val="Titre1"/>
        <w:rPr>
          <w:lang w:val="de-DE" w:eastAsia="fr-CA"/>
        </w:rPr>
      </w:pPr>
      <w:bookmarkStart w:id="316" w:name="_Toc101697850"/>
      <w:bookmarkStart w:id="317" w:name="_Toc461004137"/>
      <w:r w:rsidRPr="00C1739A">
        <w:rPr>
          <w:lang w:val="de-DE" w:eastAsia="fr-CA"/>
        </w:rPr>
        <w:t>Batterie Sicherheitsrichtlinien</w:t>
      </w:r>
      <w:bookmarkEnd w:id="316"/>
      <w:bookmarkEnd w:id="317"/>
    </w:p>
    <w:p w:rsidR="00D35562" w:rsidRPr="00C1739A" w:rsidRDefault="00D35562" w:rsidP="00D35562">
      <w:pPr>
        <w:rPr>
          <w:lang w:val="de-DE" w:eastAsia="fr-CA"/>
        </w:rPr>
      </w:pPr>
    </w:p>
    <w:p w:rsidR="00D35562" w:rsidRPr="00C1739A" w:rsidRDefault="00154176" w:rsidP="00965067">
      <w:pPr>
        <w:pStyle w:val="Listepuces2"/>
        <w:numPr>
          <w:ilvl w:val="0"/>
          <w:numId w:val="12"/>
        </w:numPr>
        <w:rPr>
          <w:lang w:val="de-DE" w:eastAsia="fr-CA"/>
        </w:rPr>
      </w:pPr>
      <w:r>
        <w:rPr>
          <w:lang w:val="de-DE" w:eastAsia="fr-CA"/>
        </w:rPr>
        <w:t>Verwenden</w:t>
      </w:r>
      <w:r w:rsidR="00F90652">
        <w:rPr>
          <w:lang w:val="de-DE" w:eastAsia="fr-CA"/>
        </w:rPr>
        <w:t xml:space="preserve"> oder l</w:t>
      </w:r>
      <w:r w:rsidR="00D35562" w:rsidRPr="00C1739A">
        <w:rPr>
          <w:lang w:val="de-DE" w:eastAsia="fr-CA"/>
        </w:rPr>
        <w:t xml:space="preserve">assen Sie die Batterie nie in der Nähe einer Hitzequelle oder </w:t>
      </w:r>
      <w:r>
        <w:rPr>
          <w:lang w:val="de-DE" w:eastAsia="fr-CA"/>
        </w:rPr>
        <w:t xml:space="preserve">eines </w:t>
      </w:r>
      <w:r w:rsidR="00D35562" w:rsidRPr="00C1739A">
        <w:rPr>
          <w:lang w:val="de-DE" w:eastAsia="fr-CA"/>
        </w:rPr>
        <w:t>Feuer</w:t>
      </w:r>
      <w:r>
        <w:rPr>
          <w:lang w:val="de-DE" w:eastAsia="fr-CA"/>
        </w:rPr>
        <w:t>s</w:t>
      </w:r>
      <w:r w:rsidR="00D35562" w:rsidRPr="00C1739A">
        <w:rPr>
          <w:lang w:val="de-DE" w:eastAsia="fr-CA"/>
        </w:rPr>
        <w:t xml:space="preserve">. Bewahren Sie die Batterie nicht unter hohen Temperaturen auf. </w:t>
      </w:r>
    </w:p>
    <w:p w:rsidR="00D35562" w:rsidRPr="00C1739A" w:rsidRDefault="00F90652" w:rsidP="00965067">
      <w:pPr>
        <w:pStyle w:val="Listepuces2"/>
        <w:numPr>
          <w:ilvl w:val="0"/>
          <w:numId w:val="12"/>
        </w:numPr>
        <w:rPr>
          <w:lang w:val="de-DE" w:eastAsia="fr-CA"/>
        </w:rPr>
      </w:pPr>
      <w:r>
        <w:rPr>
          <w:lang w:val="de-DE" w:eastAsia="fr-CA"/>
        </w:rPr>
        <w:t>Verwenden Sie</w:t>
      </w:r>
      <w:r w:rsidR="00D35562" w:rsidRPr="00C1739A">
        <w:rPr>
          <w:lang w:val="de-DE" w:eastAsia="fr-CA"/>
        </w:rPr>
        <w:t xml:space="preserve"> </w:t>
      </w:r>
      <w:r>
        <w:rPr>
          <w:lang w:val="de-DE" w:eastAsia="fr-CA"/>
        </w:rPr>
        <w:t>zum Laden der Batterie nur USB-konforme Netzteile.</w:t>
      </w:r>
      <w:r w:rsidR="00D35562" w:rsidRPr="00C1739A">
        <w:rPr>
          <w:lang w:val="de-DE" w:eastAsia="fr-CA"/>
        </w:rPr>
        <w:t xml:space="preserve"> </w:t>
      </w:r>
    </w:p>
    <w:p w:rsidR="00D35562" w:rsidRPr="00C1739A" w:rsidRDefault="00D35562" w:rsidP="00965067">
      <w:pPr>
        <w:pStyle w:val="Listepuces2"/>
        <w:numPr>
          <w:ilvl w:val="0"/>
          <w:numId w:val="12"/>
        </w:numPr>
        <w:rPr>
          <w:lang w:val="de-DE" w:eastAsia="fr-CA"/>
        </w:rPr>
      </w:pPr>
      <w:r w:rsidRPr="00C1739A">
        <w:rPr>
          <w:lang w:val="de-DE" w:eastAsia="fr-CA"/>
        </w:rPr>
        <w:t xml:space="preserve">Zerlegen und modifizieren Sie die Batterie nicht. </w:t>
      </w:r>
    </w:p>
    <w:p w:rsidR="00D35562" w:rsidRPr="00C1739A" w:rsidRDefault="00D35562" w:rsidP="00965067">
      <w:pPr>
        <w:pStyle w:val="Listepuces2"/>
        <w:numPr>
          <w:ilvl w:val="0"/>
          <w:numId w:val="12"/>
        </w:numPr>
        <w:rPr>
          <w:lang w:val="de-DE" w:eastAsia="fr-CA"/>
        </w:rPr>
      </w:pPr>
      <w:r w:rsidRPr="00C1739A">
        <w:rPr>
          <w:lang w:val="de-DE" w:eastAsia="fr-CA"/>
        </w:rPr>
        <w:t xml:space="preserve">Schließen Sie die Anschlüsse nicht kurz. </w:t>
      </w:r>
    </w:p>
    <w:p w:rsidR="00D35562" w:rsidRPr="00C1739A" w:rsidRDefault="00D35562" w:rsidP="00965067">
      <w:pPr>
        <w:pStyle w:val="Listepuces2"/>
        <w:numPr>
          <w:ilvl w:val="0"/>
          <w:numId w:val="12"/>
        </w:numPr>
        <w:rPr>
          <w:lang w:val="de-DE" w:eastAsia="fr-CA"/>
        </w:rPr>
      </w:pPr>
      <w:r w:rsidRPr="00C1739A">
        <w:rPr>
          <w:lang w:val="de-DE" w:eastAsia="fr-CA"/>
        </w:rPr>
        <w:t xml:space="preserve">Tauchen Sie die Batterie nicht in Wasser und lassen Sie die Batterie nicht nass werden. </w:t>
      </w:r>
    </w:p>
    <w:p w:rsidR="00D35562" w:rsidRPr="00C1739A" w:rsidRDefault="00D35562" w:rsidP="00965067">
      <w:pPr>
        <w:pStyle w:val="Listepuces2"/>
        <w:numPr>
          <w:ilvl w:val="0"/>
          <w:numId w:val="12"/>
        </w:numPr>
        <w:rPr>
          <w:lang w:val="de-DE" w:eastAsia="fr-CA"/>
        </w:rPr>
      </w:pPr>
      <w:r w:rsidRPr="00C1739A">
        <w:rPr>
          <w:lang w:val="de-DE" w:eastAsia="fr-CA"/>
        </w:rPr>
        <w:t xml:space="preserve">Schlagen </w:t>
      </w:r>
      <w:r w:rsidR="00F90652">
        <w:rPr>
          <w:lang w:val="de-DE" w:eastAsia="fr-CA"/>
        </w:rPr>
        <w:t xml:space="preserve">Sie nicht auf den Akku und werfen Sie ihn nicht. </w:t>
      </w:r>
    </w:p>
    <w:p w:rsidR="00D35562" w:rsidRPr="00C1739A" w:rsidRDefault="00D35562" w:rsidP="00965067">
      <w:pPr>
        <w:pStyle w:val="Listepuces2"/>
        <w:numPr>
          <w:ilvl w:val="0"/>
          <w:numId w:val="12"/>
        </w:numPr>
        <w:rPr>
          <w:lang w:val="de-DE" w:eastAsia="fr-CA"/>
        </w:rPr>
      </w:pPr>
      <w:r w:rsidRPr="00C1739A">
        <w:rPr>
          <w:lang w:val="de-DE" w:eastAsia="fr-CA"/>
        </w:rPr>
        <w:t xml:space="preserve">Durchbohren oder </w:t>
      </w:r>
      <w:r w:rsidR="009A115F">
        <w:rPr>
          <w:lang w:val="de-DE" w:eastAsia="fr-CA"/>
        </w:rPr>
        <w:t xml:space="preserve">zertrümmern </w:t>
      </w:r>
      <w:r w:rsidRPr="00C1739A">
        <w:rPr>
          <w:lang w:val="de-DE" w:eastAsia="fr-CA"/>
        </w:rPr>
        <w:t xml:space="preserve">Sie die Batterie nicht mit scharfen </w:t>
      </w:r>
      <w:r w:rsidR="009A115F">
        <w:rPr>
          <w:lang w:val="de-DE" w:eastAsia="fr-CA"/>
        </w:rPr>
        <w:t>Gegenständen</w:t>
      </w:r>
      <w:r w:rsidRPr="00C1739A">
        <w:rPr>
          <w:lang w:val="de-DE" w:eastAsia="fr-CA"/>
        </w:rPr>
        <w:t xml:space="preserve"> oder einem Hammer. </w:t>
      </w:r>
    </w:p>
    <w:p w:rsidR="00D35562" w:rsidRPr="00C1739A" w:rsidRDefault="00D35562" w:rsidP="00965067">
      <w:pPr>
        <w:pStyle w:val="Listepuces2"/>
        <w:numPr>
          <w:ilvl w:val="0"/>
          <w:numId w:val="12"/>
        </w:numPr>
        <w:rPr>
          <w:lang w:val="de-DE" w:eastAsia="fr-CA"/>
        </w:rPr>
      </w:pPr>
      <w:r w:rsidRPr="00C1739A">
        <w:rPr>
          <w:lang w:val="de-DE" w:eastAsia="fr-CA"/>
        </w:rPr>
        <w:t xml:space="preserve">Verlöten Sie die Batterie nicht. </w:t>
      </w:r>
    </w:p>
    <w:p w:rsidR="00D35562" w:rsidRPr="00C1739A" w:rsidRDefault="00D35562" w:rsidP="00965067">
      <w:pPr>
        <w:pStyle w:val="Listepuces2"/>
        <w:numPr>
          <w:ilvl w:val="0"/>
          <w:numId w:val="12"/>
        </w:numPr>
        <w:rPr>
          <w:lang w:val="de-DE" w:eastAsia="fr-CA"/>
        </w:rPr>
      </w:pPr>
      <w:r w:rsidRPr="00C1739A">
        <w:rPr>
          <w:lang w:val="de-DE" w:eastAsia="fr-CA"/>
        </w:rPr>
        <w:t xml:space="preserve">Kehren Sie die positiven und negativen Anschlüsse nicht um. </w:t>
      </w:r>
    </w:p>
    <w:p w:rsidR="00D35562" w:rsidRPr="00C1739A" w:rsidRDefault="00D35562" w:rsidP="00965067">
      <w:pPr>
        <w:pStyle w:val="Listepuces2"/>
        <w:numPr>
          <w:ilvl w:val="0"/>
          <w:numId w:val="12"/>
        </w:numPr>
        <w:rPr>
          <w:lang w:val="de-DE" w:eastAsia="fr-CA"/>
        </w:rPr>
      </w:pPr>
      <w:r w:rsidRPr="00C1739A">
        <w:rPr>
          <w:lang w:val="de-DE" w:eastAsia="fr-CA"/>
        </w:rPr>
        <w:t xml:space="preserve">Verwenden Sie die Batterie nicht zu einem anderen </w:t>
      </w:r>
      <w:r w:rsidR="009A115F">
        <w:rPr>
          <w:lang w:val="de-DE" w:eastAsia="fr-CA"/>
        </w:rPr>
        <w:t>Zweck</w:t>
      </w:r>
      <w:r w:rsidRPr="00C1739A">
        <w:rPr>
          <w:lang w:val="de-DE" w:eastAsia="fr-CA"/>
        </w:rPr>
        <w:t xml:space="preserve"> als vom Hersteller vorgegeben. </w:t>
      </w:r>
    </w:p>
    <w:p w:rsidR="00D35562" w:rsidRPr="00C1739A" w:rsidRDefault="00D35562" w:rsidP="00965067">
      <w:pPr>
        <w:pStyle w:val="Listepuces2"/>
        <w:numPr>
          <w:ilvl w:val="0"/>
          <w:numId w:val="12"/>
        </w:numPr>
        <w:rPr>
          <w:lang w:val="de-DE" w:eastAsia="fr-CA"/>
        </w:rPr>
      </w:pPr>
      <w:r w:rsidRPr="00C1739A">
        <w:rPr>
          <w:lang w:val="de-DE" w:eastAsia="fr-CA"/>
        </w:rPr>
        <w:t xml:space="preserve">Verwenden Sie die Batterie nicht mit Primärbatterien oder Batterien mit unterschiedlichen Leistungen bzw. verschiedener Hersteller. </w:t>
      </w:r>
    </w:p>
    <w:p w:rsidR="00D35562" w:rsidRPr="00C1739A" w:rsidRDefault="00D35562" w:rsidP="00965067">
      <w:pPr>
        <w:pStyle w:val="Listepuces2"/>
        <w:numPr>
          <w:ilvl w:val="0"/>
          <w:numId w:val="12"/>
        </w:numPr>
        <w:rPr>
          <w:lang w:val="de-DE" w:eastAsia="fr-CA"/>
        </w:rPr>
      </w:pPr>
      <w:r w:rsidRPr="00C1739A">
        <w:rPr>
          <w:lang w:val="de-DE" w:eastAsia="fr-CA"/>
        </w:rPr>
        <w:t>Wenn die Batterie undicht ist und Flüssigkeit in die Augen gelangt, reiben Sie nicht in den Augen. Spülen Sie die Augen mit klarem Wasser aus und begeben Sie sich sofort in medizinische Be</w:t>
      </w:r>
      <w:r w:rsidR="009A115F">
        <w:rPr>
          <w:lang w:val="de-DE" w:eastAsia="fr-CA"/>
        </w:rPr>
        <w:t>handlung</w:t>
      </w:r>
      <w:r w:rsidRPr="00C1739A">
        <w:rPr>
          <w:lang w:val="de-DE" w:eastAsia="fr-CA"/>
        </w:rPr>
        <w:t>, um Verletzungen vorzubeugen.</w:t>
      </w:r>
    </w:p>
    <w:p w:rsidR="00D35562" w:rsidRPr="00C1739A" w:rsidRDefault="00D35562" w:rsidP="00965067">
      <w:pPr>
        <w:pStyle w:val="Listepuces2"/>
        <w:numPr>
          <w:ilvl w:val="0"/>
          <w:numId w:val="12"/>
        </w:numPr>
        <w:rPr>
          <w:lang w:val="de-DE" w:eastAsia="fr-CA"/>
        </w:rPr>
      </w:pPr>
      <w:r w:rsidRPr="00C1739A">
        <w:rPr>
          <w:lang w:val="de-DE" w:eastAsia="fr-CA"/>
        </w:rPr>
        <w:t>Wenn die Batterie undicht ist und mit der Haut in Kontakt kommt, spülen Sie den betroffenen Bereich sofort mit klarem Wasser ab, um Verletzungen vorzubeugen.</w:t>
      </w:r>
    </w:p>
    <w:p w:rsidR="00D35562" w:rsidRPr="00F7223D" w:rsidRDefault="00426E44" w:rsidP="00F7223D">
      <w:pPr>
        <w:pStyle w:val="Titre1"/>
        <w:rPr>
          <w:lang w:val="de-DE"/>
        </w:rPr>
      </w:pPr>
      <w:bookmarkStart w:id="318" w:name="_Toc101697851"/>
      <w:bookmarkStart w:id="319" w:name="_Toc461004138"/>
      <w:r w:rsidRPr="00F7223D">
        <w:rPr>
          <w:lang w:val="de-DE"/>
        </w:rPr>
        <w:t>Technologies Humanware</w:t>
      </w:r>
      <w:r w:rsidR="00F7223D">
        <w:rPr>
          <w:lang w:val="de-DE"/>
        </w:rPr>
        <w:t xml:space="preserve"> </w:t>
      </w:r>
      <w:r w:rsidR="00D35562" w:rsidRPr="00F7223D">
        <w:rPr>
          <w:lang w:val="de-DE"/>
        </w:rPr>
        <w:t>Kontaktinformation</w:t>
      </w:r>
      <w:bookmarkEnd w:id="318"/>
      <w:bookmarkEnd w:id="319"/>
    </w:p>
    <w:p w:rsidR="00D35562" w:rsidRPr="00C1739A" w:rsidRDefault="00D35562" w:rsidP="00D35562">
      <w:pPr>
        <w:spacing w:after="120"/>
        <w:jc w:val="both"/>
        <w:rPr>
          <w:rFonts w:cs="Arial"/>
          <w:lang w:val="de-DE"/>
        </w:rPr>
      </w:pPr>
    </w:p>
    <w:p w:rsidR="009A115F" w:rsidRDefault="009A115F" w:rsidP="004A18B6">
      <w:pPr>
        <w:pStyle w:val="Liste"/>
      </w:pPr>
      <w:r>
        <w:t xml:space="preserve">1800, </w:t>
      </w:r>
      <w:smartTag w:uri="urn:schemas-microsoft-com:office:smarttags" w:element="Street">
        <w:smartTag w:uri="urn:schemas-microsoft-com:office:smarttags" w:element="address">
          <w:r>
            <w:t>Michaud street</w:t>
          </w:r>
        </w:smartTag>
      </w:smartTag>
    </w:p>
    <w:p w:rsidR="00D35562" w:rsidRPr="00C1739A" w:rsidRDefault="00D35562">
      <w:pPr>
        <w:pStyle w:val="NormalWeb"/>
        <w:spacing w:before="0" w:beforeAutospacing="0" w:after="0" w:afterAutospacing="0"/>
        <w:jc w:val="both"/>
        <w:rPr>
          <w:rFonts w:ascii="Arial" w:hAnsi="Arial" w:cs="Arial"/>
          <w:sz w:val="20"/>
          <w:szCs w:val="27"/>
          <w:lang w:val="de-DE"/>
        </w:rPr>
      </w:pPr>
      <w:r w:rsidRPr="00C1739A">
        <w:rPr>
          <w:rFonts w:ascii="Arial" w:hAnsi="Arial" w:cs="Arial"/>
          <w:sz w:val="20"/>
          <w:szCs w:val="27"/>
          <w:lang w:val="de-DE"/>
        </w:rPr>
        <w:t>Drummondville, Quebec.</w:t>
      </w:r>
    </w:p>
    <w:p w:rsidR="00D35562" w:rsidRPr="00C1739A" w:rsidRDefault="00D35562" w:rsidP="004A18B6">
      <w:pPr>
        <w:pStyle w:val="Liste"/>
        <w:rPr>
          <w:lang w:val="de-DE"/>
        </w:rPr>
      </w:pPr>
      <w:r w:rsidRPr="00C1739A">
        <w:rPr>
          <w:lang w:val="de-DE"/>
        </w:rPr>
        <w:t xml:space="preserve">Canada </w:t>
      </w:r>
      <w:r w:rsidR="009A115F">
        <w:t>J2C 7G7</w:t>
      </w:r>
      <w:r w:rsidRPr="00C1739A">
        <w:rPr>
          <w:lang w:val="de-DE"/>
        </w:rPr>
        <w:t>.</w:t>
      </w:r>
    </w:p>
    <w:p w:rsidR="00CA5E4C" w:rsidRDefault="00CA5E4C" w:rsidP="004A18B6">
      <w:pPr>
        <w:pStyle w:val="Liste"/>
        <w:rPr>
          <w:lang w:val="de-DE"/>
        </w:rPr>
      </w:pPr>
    </w:p>
    <w:p w:rsidR="00D35562" w:rsidRPr="00C1739A" w:rsidRDefault="00D35562" w:rsidP="004A18B6">
      <w:pPr>
        <w:pStyle w:val="Liste"/>
        <w:rPr>
          <w:lang w:val="de-DE"/>
        </w:rPr>
      </w:pPr>
      <w:r w:rsidRPr="00C1739A">
        <w:rPr>
          <w:lang w:val="de-DE"/>
        </w:rPr>
        <w:t xml:space="preserve">Telefon: 1 (819) 471-4818. </w:t>
      </w:r>
    </w:p>
    <w:p w:rsidR="00D35562" w:rsidRPr="00C1739A" w:rsidRDefault="00D35562" w:rsidP="004A18B6">
      <w:pPr>
        <w:pStyle w:val="Liste"/>
        <w:rPr>
          <w:lang w:val="de-DE"/>
        </w:rPr>
      </w:pPr>
      <w:r w:rsidRPr="00C1739A">
        <w:rPr>
          <w:lang w:val="de-DE"/>
        </w:rPr>
        <w:t xml:space="preserve">Gebührenfrei (Canada &amp; USA): 1 (888) 723-7273. </w:t>
      </w:r>
    </w:p>
    <w:p w:rsidR="00D35562" w:rsidRPr="00C1739A" w:rsidRDefault="00D35562" w:rsidP="004A18B6">
      <w:pPr>
        <w:pStyle w:val="Liste"/>
        <w:rPr>
          <w:lang w:val="de-DE"/>
        </w:rPr>
      </w:pPr>
      <w:r w:rsidRPr="00C1739A">
        <w:rPr>
          <w:lang w:val="de-DE"/>
        </w:rPr>
        <w:t>Fax: 1 (819) 471-4828.</w:t>
      </w:r>
    </w:p>
    <w:p w:rsidR="00D35562" w:rsidRPr="00C1739A" w:rsidRDefault="00D35562" w:rsidP="004A18B6">
      <w:pPr>
        <w:pStyle w:val="Liste"/>
        <w:rPr>
          <w:rFonts w:cs="Arial"/>
          <w:lang w:val="de-DE"/>
        </w:rPr>
      </w:pPr>
      <w:r w:rsidRPr="00C1739A">
        <w:rPr>
          <w:rFonts w:cs="Arial"/>
          <w:lang w:val="de-DE"/>
        </w:rPr>
        <w:t xml:space="preserve">E-mail: </w:t>
      </w:r>
      <w:hyperlink r:id="rId11" w:history="1">
        <w:r w:rsidRPr="009A115F">
          <w:rPr>
            <w:rFonts w:cs="Arial"/>
            <w:lang w:val="de-DE"/>
          </w:rPr>
          <w:t>support@humanware.com</w:t>
        </w:r>
      </w:hyperlink>
      <w:r w:rsidRPr="00C1739A">
        <w:rPr>
          <w:rFonts w:cs="Arial"/>
          <w:lang w:val="de-DE"/>
        </w:rPr>
        <w:t xml:space="preserve"> </w:t>
      </w:r>
    </w:p>
    <w:p w:rsidR="00D35562" w:rsidRPr="00C1739A" w:rsidRDefault="00D35562" w:rsidP="00F76074">
      <w:pPr>
        <w:rPr>
          <w:rFonts w:cs="Arial"/>
          <w:lang w:val="de-DE"/>
        </w:rPr>
      </w:pPr>
      <w:r w:rsidRPr="00C1739A">
        <w:rPr>
          <w:rFonts w:cs="Arial"/>
          <w:lang w:val="de-DE"/>
        </w:rPr>
        <w:t xml:space="preserve">Website: </w:t>
      </w:r>
      <w:hyperlink r:id="rId12" w:history="1">
        <w:r w:rsidRPr="00C1739A">
          <w:rPr>
            <w:rStyle w:val="Lienhypertexte"/>
            <w:rFonts w:cs="Arial"/>
            <w:color w:val="auto"/>
            <w:lang w:val="de-DE"/>
          </w:rPr>
          <w:t>www.humanware.com</w:t>
        </w:r>
      </w:hyperlink>
      <w:r w:rsidRPr="00C1739A">
        <w:rPr>
          <w:rFonts w:cs="Arial"/>
          <w:lang w:val="de-DE"/>
        </w:rPr>
        <w:t xml:space="preserve"> </w:t>
      </w:r>
    </w:p>
    <w:p w:rsidR="00D35562" w:rsidRPr="00C1739A" w:rsidRDefault="00D35562" w:rsidP="00D35562">
      <w:pPr>
        <w:ind w:left="12"/>
        <w:jc w:val="both"/>
        <w:rPr>
          <w:rFonts w:cs="Arial"/>
          <w:lang w:val="de-DE"/>
        </w:rPr>
      </w:pPr>
    </w:p>
    <w:p w:rsidR="00D35562" w:rsidRPr="00C1739A" w:rsidRDefault="00D35562" w:rsidP="00D35562">
      <w:pPr>
        <w:pStyle w:val="Titre1"/>
        <w:rPr>
          <w:lang w:val="de-DE"/>
        </w:rPr>
      </w:pPr>
      <w:bookmarkStart w:id="320" w:name="_Toc57178927"/>
      <w:bookmarkStart w:id="321" w:name="_Toc78022324"/>
      <w:bookmarkStart w:id="322" w:name="_Toc101697852"/>
      <w:bookmarkStart w:id="323" w:name="_Toc461004139"/>
      <w:r w:rsidRPr="00C1739A">
        <w:rPr>
          <w:lang w:val="de-DE"/>
        </w:rPr>
        <w:t>Endverbraucherlizenzvereinbarung</w:t>
      </w:r>
      <w:bookmarkEnd w:id="320"/>
      <w:bookmarkEnd w:id="321"/>
      <w:bookmarkEnd w:id="322"/>
      <w:bookmarkEnd w:id="323"/>
    </w:p>
    <w:p w:rsidR="00D35562" w:rsidRPr="00C1739A" w:rsidRDefault="00D35562" w:rsidP="00D35562">
      <w:pPr>
        <w:snapToGrid w:val="0"/>
        <w:ind w:left="360"/>
        <w:rPr>
          <w:rFonts w:cs="Arial"/>
          <w:sz w:val="18"/>
          <w:szCs w:val="18"/>
          <w:lang w:val="de-DE" w:eastAsia="fr-CA"/>
        </w:rPr>
      </w:pPr>
    </w:p>
    <w:p w:rsidR="00D35562" w:rsidRDefault="00D35562" w:rsidP="00F76074">
      <w:pPr>
        <w:pStyle w:val="Retraitcorpset1relig"/>
        <w:ind w:left="0" w:firstLine="0"/>
        <w:rPr>
          <w:lang w:val="de-DE" w:eastAsia="fr-CA"/>
        </w:rPr>
      </w:pPr>
      <w:r w:rsidRPr="00C1739A">
        <w:rPr>
          <w:lang w:val="de-DE" w:eastAsia="fr-CA"/>
        </w:rPr>
        <w:t>Mit dem Gebrauch dieses Produktes (V</w:t>
      </w:r>
      <w:r w:rsidR="00974E3D">
        <w:rPr>
          <w:lang w:val="de-DE" w:eastAsia="fr-CA"/>
        </w:rPr>
        <w:t>ICTOR READER STREAM</w:t>
      </w:r>
      <w:r w:rsidRPr="00C1739A">
        <w:rPr>
          <w:lang w:val="de-DE" w:eastAsia="fr-CA"/>
        </w:rPr>
        <w:t>) stimmen Sie de</w:t>
      </w:r>
      <w:r w:rsidR="00C019EA">
        <w:rPr>
          <w:lang w:val="de-DE" w:eastAsia="fr-CA"/>
        </w:rPr>
        <w:t>m</w:t>
      </w:r>
      <w:r w:rsidRPr="00C1739A">
        <w:rPr>
          <w:lang w:val="de-DE" w:eastAsia="fr-CA"/>
        </w:rPr>
        <w:t xml:space="preserve"> folgenden </w:t>
      </w:r>
      <w:r w:rsidR="009A115F">
        <w:rPr>
          <w:lang w:val="de-DE" w:eastAsia="fr-CA"/>
        </w:rPr>
        <w:t>M</w:t>
      </w:r>
      <w:r w:rsidRPr="00C1739A">
        <w:rPr>
          <w:lang w:val="de-DE" w:eastAsia="fr-CA"/>
        </w:rPr>
        <w:t>inim</w:t>
      </w:r>
      <w:r w:rsidR="009A115F">
        <w:rPr>
          <w:lang w:val="de-DE" w:eastAsia="fr-CA"/>
        </w:rPr>
        <w:t xml:space="preserve">um an </w:t>
      </w:r>
      <w:r w:rsidRPr="00C1739A">
        <w:rPr>
          <w:lang w:val="de-DE" w:eastAsia="fr-CA"/>
        </w:rPr>
        <w:t xml:space="preserve">Bedingungen zu. </w:t>
      </w:r>
    </w:p>
    <w:p w:rsidR="00CA5E4C" w:rsidRPr="00C1739A" w:rsidRDefault="00CA5E4C" w:rsidP="00F76074">
      <w:pPr>
        <w:pStyle w:val="Retraitcorpset1relig"/>
        <w:ind w:left="0" w:firstLine="0"/>
        <w:rPr>
          <w:lang w:val="de-DE" w:eastAsia="fr-CA"/>
        </w:rPr>
      </w:pPr>
    </w:p>
    <w:p w:rsidR="00D35562" w:rsidRPr="00C1739A" w:rsidRDefault="00D35562" w:rsidP="00965067">
      <w:pPr>
        <w:pStyle w:val="Liste2"/>
        <w:numPr>
          <w:ilvl w:val="3"/>
          <w:numId w:val="4"/>
        </w:numPr>
        <w:rPr>
          <w:lang w:val="de-DE" w:eastAsia="fr-CA"/>
        </w:rPr>
      </w:pPr>
      <w:r w:rsidRPr="00C1739A">
        <w:rPr>
          <w:u w:val="single"/>
          <w:lang w:val="de-DE" w:eastAsia="fr-CA"/>
        </w:rPr>
        <w:t>Lizenzgewährleistung</w:t>
      </w:r>
      <w:r w:rsidRPr="00C1739A">
        <w:rPr>
          <w:lang w:val="de-DE" w:eastAsia="fr-CA"/>
        </w:rPr>
        <w:t xml:space="preserve">. HumanWare gewährt dem Endverbraucher ein nicht-exklusives und nicht-übertragbares Recht und die Lizenz, die Software auf diesem Produkt zu nutzen. </w:t>
      </w:r>
    </w:p>
    <w:p w:rsidR="00D35562" w:rsidRPr="00C1739A" w:rsidRDefault="00D35562" w:rsidP="00965067">
      <w:pPr>
        <w:pStyle w:val="Liste2"/>
        <w:numPr>
          <w:ilvl w:val="3"/>
          <w:numId w:val="4"/>
        </w:numPr>
        <w:rPr>
          <w:lang w:val="de-DE"/>
        </w:rPr>
      </w:pPr>
      <w:r w:rsidRPr="00C1739A">
        <w:rPr>
          <w:u w:val="single"/>
          <w:lang w:val="de-DE" w:eastAsia="fr-CA"/>
        </w:rPr>
        <w:t>Besitz der Software</w:t>
      </w:r>
      <w:r w:rsidRPr="00C1739A">
        <w:rPr>
          <w:lang w:val="de-DE" w:eastAsia="fr-CA"/>
        </w:rPr>
        <w:t xml:space="preserve">. Der Endverbraucher bestätigt, dass HumanWare alle Rechte, Titel, und Interessen am Original und Kopien von Software, die mit diesem Produkt verbunden </w:t>
      </w:r>
      <w:r w:rsidR="009A115F">
        <w:rPr>
          <w:lang w:val="de-DE" w:eastAsia="fr-CA"/>
        </w:rPr>
        <w:t>sind</w:t>
      </w:r>
      <w:r w:rsidRPr="00C1739A">
        <w:rPr>
          <w:lang w:val="de-DE" w:eastAsia="fr-CA"/>
        </w:rPr>
        <w:t xml:space="preserve">, behält. Der Endverbraucher stimmt zu, die Software dieses Produktes unter keinen Umständen zu verändern, zu portieren, zu übersetzen, zu dekompilieren, zu demontieren, nachzubauen oder zu veröffentlichen. </w:t>
      </w:r>
    </w:p>
    <w:p w:rsidR="00D35562" w:rsidRPr="00C1739A" w:rsidRDefault="00D35562" w:rsidP="00D35562">
      <w:pPr>
        <w:tabs>
          <w:tab w:val="left" w:pos="720"/>
        </w:tabs>
        <w:autoSpaceDE w:val="0"/>
        <w:autoSpaceDN w:val="0"/>
        <w:adjustRightInd w:val="0"/>
        <w:ind w:left="277" w:right="18"/>
        <w:rPr>
          <w:rFonts w:cs="Arial"/>
          <w:lang w:val="de-DE" w:eastAsia="fr-CA"/>
        </w:rPr>
      </w:pPr>
    </w:p>
    <w:p w:rsidR="00D35562" w:rsidRPr="00C1739A" w:rsidRDefault="00D35562" w:rsidP="00F76074">
      <w:pPr>
        <w:pStyle w:val="Retraitcorpset1relig"/>
        <w:ind w:left="0" w:firstLine="0"/>
        <w:rPr>
          <w:lang w:val="de-DE" w:eastAsia="fr-CA"/>
        </w:rPr>
      </w:pPr>
      <w:r w:rsidRPr="00C1739A">
        <w:rPr>
          <w:lang w:val="de-DE" w:eastAsia="fr-CA"/>
        </w:rPr>
        <w:t>Dieses Produkt enthält Software</w:t>
      </w:r>
      <w:r w:rsidR="00364D76">
        <w:rPr>
          <w:lang w:val="de-DE" w:eastAsia="fr-CA"/>
        </w:rPr>
        <w:t>,</w:t>
      </w:r>
      <w:r w:rsidRPr="00C1739A">
        <w:rPr>
          <w:lang w:val="de-DE" w:eastAsia="fr-CA"/>
        </w:rPr>
        <w:t xml:space="preserve"> entwickelt vom OpenSSL Projekt zum Gebrauch im  OpenSSL Toolkit (</w:t>
      </w:r>
      <w:hyperlink r:id="rId13" w:history="1">
        <w:r w:rsidR="004A18B6" w:rsidRPr="001777E6">
          <w:rPr>
            <w:rStyle w:val="Lienhypertexte"/>
            <w:rFonts w:cs="Arial"/>
            <w:lang w:val="de-DE" w:eastAsia="fr-CA"/>
          </w:rPr>
          <w:t>http://www.openssl.org/</w:t>
        </w:r>
      </w:hyperlink>
      <w:r w:rsidRPr="00C1739A">
        <w:rPr>
          <w:lang w:val="de-DE" w:eastAsia="fr-CA"/>
        </w:rPr>
        <w:t>)</w:t>
      </w:r>
    </w:p>
    <w:p w:rsidR="00D35562" w:rsidRPr="00C1739A" w:rsidRDefault="00D35562" w:rsidP="00D35562">
      <w:pPr>
        <w:pStyle w:val="Titre1"/>
        <w:rPr>
          <w:lang w:val="de-DE"/>
        </w:rPr>
      </w:pPr>
      <w:bookmarkStart w:id="324" w:name="_Toc101697853"/>
      <w:bookmarkStart w:id="325" w:name="_Toc461004140"/>
      <w:r w:rsidRPr="00C1739A">
        <w:rPr>
          <w:lang w:val="de-DE"/>
        </w:rPr>
        <w:t>Anhang 1 - S</w:t>
      </w:r>
      <w:r w:rsidR="00EC181B">
        <w:rPr>
          <w:lang w:val="de-DE"/>
        </w:rPr>
        <w:t>tream</w:t>
      </w:r>
      <w:r w:rsidRPr="00C1739A">
        <w:rPr>
          <w:lang w:val="de-DE"/>
        </w:rPr>
        <w:t xml:space="preserve"> Fehlermeldungen</w:t>
      </w:r>
      <w:bookmarkEnd w:id="324"/>
      <w:bookmarkEnd w:id="325"/>
    </w:p>
    <w:p w:rsidR="00D35562" w:rsidRPr="00C1739A" w:rsidRDefault="00D35562" w:rsidP="00D35562">
      <w:pPr>
        <w:rPr>
          <w:lang w:val="de-DE"/>
        </w:rPr>
      </w:pPr>
    </w:p>
    <w:p w:rsidR="00D35562" w:rsidRPr="00C1739A" w:rsidRDefault="00233ACE" w:rsidP="004A18B6">
      <w:pPr>
        <w:pStyle w:val="Liste"/>
        <w:rPr>
          <w:lang w:val="de-DE"/>
        </w:rPr>
      </w:pPr>
      <w:r>
        <w:rPr>
          <w:lang w:val="de-DE"/>
        </w:rPr>
        <w:t>SYSTEM F</w:t>
      </w:r>
      <w:r w:rsidR="00D35562" w:rsidRPr="00C1739A">
        <w:rPr>
          <w:lang w:val="de-DE"/>
        </w:rPr>
        <w:t>ehler 1: CDROM, Trifft nicht zu.</w:t>
      </w:r>
    </w:p>
    <w:p w:rsidR="00D35562" w:rsidRPr="00C1739A" w:rsidRDefault="00D35562" w:rsidP="004A18B6">
      <w:pPr>
        <w:pStyle w:val="Liste"/>
        <w:rPr>
          <w:lang w:val="de-DE"/>
        </w:rPr>
      </w:pPr>
      <w:r w:rsidRPr="00C1739A">
        <w:rPr>
          <w:lang w:val="de-DE"/>
        </w:rPr>
        <w:t>SYS</w:t>
      </w:r>
      <w:r w:rsidR="00233ACE">
        <w:rPr>
          <w:lang w:val="de-DE"/>
        </w:rPr>
        <w:t>TEM Fehler 2: MEMORY, Speicherz</w:t>
      </w:r>
      <w:r w:rsidRPr="00C1739A">
        <w:rPr>
          <w:lang w:val="de-DE"/>
        </w:rPr>
        <w:t>uweisungsproblem.</w:t>
      </w:r>
    </w:p>
    <w:p w:rsidR="00D35562" w:rsidRPr="00C1739A" w:rsidRDefault="00233ACE" w:rsidP="004A18B6">
      <w:pPr>
        <w:pStyle w:val="Liste"/>
        <w:rPr>
          <w:lang w:val="de-DE"/>
        </w:rPr>
      </w:pPr>
      <w:r>
        <w:rPr>
          <w:lang w:val="de-DE"/>
        </w:rPr>
        <w:t xml:space="preserve">SYSTEM Fehler 3: </w:t>
      </w:r>
      <w:r w:rsidR="0094735E">
        <w:rPr>
          <w:lang w:val="de-DE"/>
        </w:rPr>
        <w:t>Battery</w:t>
      </w:r>
      <w:r w:rsidR="009170DF">
        <w:rPr>
          <w:lang w:val="de-DE"/>
        </w:rPr>
        <w:t xml:space="preserve">, </w:t>
      </w:r>
      <w:r w:rsidR="005211B6">
        <w:rPr>
          <w:lang w:val="de-DE"/>
        </w:rPr>
        <w:t>Fehler</w:t>
      </w:r>
      <w:r w:rsidR="001665AF">
        <w:rPr>
          <w:lang w:val="de-DE"/>
        </w:rPr>
        <w:t xml:space="preserve"> </w:t>
      </w:r>
      <w:r w:rsidR="005211B6">
        <w:rPr>
          <w:lang w:val="de-DE"/>
        </w:rPr>
        <w:t xml:space="preserve">bei der </w:t>
      </w:r>
      <w:r w:rsidR="001665AF">
        <w:rPr>
          <w:lang w:val="de-DE"/>
        </w:rPr>
        <w:t xml:space="preserve"> Batterieerkennung</w:t>
      </w:r>
    </w:p>
    <w:p w:rsidR="0094735E" w:rsidRDefault="0094735E" w:rsidP="004A18B6">
      <w:pPr>
        <w:pStyle w:val="Liste"/>
        <w:rPr>
          <w:lang w:val="de-DE"/>
        </w:rPr>
      </w:pPr>
      <w:r>
        <w:rPr>
          <w:lang w:val="de-DE"/>
        </w:rPr>
        <w:t xml:space="preserve">SYSTEM Fehler 4: </w:t>
      </w:r>
      <w:r w:rsidRPr="0095074F">
        <w:rPr>
          <w:lang w:val="de-DE"/>
        </w:rPr>
        <w:t xml:space="preserve">INT_STOR_FAIL, </w:t>
      </w:r>
      <w:r w:rsidR="005211B6" w:rsidRPr="0095074F">
        <w:rPr>
          <w:lang w:val="de-DE"/>
        </w:rPr>
        <w:t>Fehler beim Erkennen des internen Speichers</w:t>
      </w:r>
    </w:p>
    <w:p w:rsidR="0094735E" w:rsidRPr="0095074F" w:rsidRDefault="005211B6" w:rsidP="004A18B6">
      <w:pPr>
        <w:pStyle w:val="Liste"/>
        <w:rPr>
          <w:lang w:val="de-DE"/>
        </w:rPr>
      </w:pPr>
      <w:r>
        <w:rPr>
          <w:lang w:val="de-DE"/>
        </w:rPr>
        <w:t xml:space="preserve">SYSTEM Fehler 5: </w:t>
      </w:r>
      <w:r w:rsidRPr="0095074F">
        <w:rPr>
          <w:lang w:val="de-DE"/>
        </w:rPr>
        <w:t xml:space="preserve">INT_STOR_CORRUPT, </w:t>
      </w:r>
      <w:r w:rsidR="00B9275E" w:rsidRPr="0095074F">
        <w:rPr>
          <w:lang w:val="de-DE"/>
        </w:rPr>
        <w:t>beschädigter interner Speicher</w:t>
      </w:r>
    </w:p>
    <w:p w:rsidR="00F37AC4" w:rsidRDefault="00F37AC4" w:rsidP="004A18B6">
      <w:pPr>
        <w:pStyle w:val="Liste"/>
        <w:rPr>
          <w:lang w:val="de-DE"/>
        </w:rPr>
      </w:pPr>
      <w:r>
        <w:rPr>
          <w:lang w:val="de-DE"/>
        </w:rPr>
        <w:t xml:space="preserve">SYSTEM </w:t>
      </w:r>
      <w:r w:rsidR="002B3C52">
        <w:rPr>
          <w:lang w:val="de-DE"/>
        </w:rPr>
        <w:t>Fehler</w:t>
      </w:r>
      <w:r>
        <w:rPr>
          <w:lang w:val="de-DE"/>
        </w:rPr>
        <w:t xml:space="preserve"> 6: TTS, Fehler beim Starten der TTS</w:t>
      </w:r>
    </w:p>
    <w:p w:rsidR="00F76074" w:rsidRDefault="00F76074" w:rsidP="004A18B6">
      <w:pPr>
        <w:pStyle w:val="Corpsdetexte"/>
        <w:rPr>
          <w:lang w:val="de-DE"/>
        </w:rPr>
      </w:pPr>
    </w:p>
    <w:p w:rsidR="00D35562" w:rsidRPr="00C1739A" w:rsidRDefault="001665AF" w:rsidP="00F76074">
      <w:pPr>
        <w:rPr>
          <w:lang w:val="de-DE"/>
        </w:rPr>
      </w:pPr>
      <w:r>
        <w:rPr>
          <w:lang w:val="de-DE"/>
        </w:rPr>
        <w:t>MEDIA</w:t>
      </w:r>
      <w:r w:rsidR="00D35562" w:rsidRPr="00C1739A">
        <w:rPr>
          <w:lang w:val="de-DE"/>
        </w:rPr>
        <w:t xml:space="preserve"> Fehler 1: READ, Fehler beim Lesen eines </w:t>
      </w:r>
      <w:r w:rsidR="002E0D8F">
        <w:rPr>
          <w:lang w:val="de-DE"/>
        </w:rPr>
        <w:t>Laufwerksektors</w:t>
      </w:r>
      <w:r w:rsidR="00D35562" w:rsidRPr="00C1739A">
        <w:rPr>
          <w:lang w:val="de-DE"/>
        </w:rPr>
        <w:t>.</w:t>
      </w:r>
    </w:p>
    <w:p w:rsidR="00D35562" w:rsidRPr="00C1739A" w:rsidRDefault="00D35562" w:rsidP="00F76074">
      <w:pPr>
        <w:rPr>
          <w:lang w:val="de-DE"/>
        </w:rPr>
      </w:pPr>
      <w:r w:rsidRPr="00C1739A">
        <w:rPr>
          <w:lang w:val="de-DE"/>
        </w:rPr>
        <w:t>MEDIA Fehler 2: FORMAT, Nicht unterstütztes Dateisystem.</w:t>
      </w:r>
    </w:p>
    <w:p w:rsidR="006F0945" w:rsidRDefault="00D35562" w:rsidP="00F76074">
      <w:pPr>
        <w:rPr>
          <w:lang w:val="de-DE"/>
        </w:rPr>
      </w:pPr>
      <w:r w:rsidRPr="00C1739A">
        <w:rPr>
          <w:lang w:val="de-DE"/>
        </w:rPr>
        <w:t>MEDIA Fehler 3: MOUNT,</w:t>
      </w:r>
      <w:r w:rsidR="006F0945">
        <w:rPr>
          <w:lang w:val="de-DE"/>
        </w:rPr>
        <w:t xml:space="preserve"> </w:t>
      </w:r>
      <w:r w:rsidR="0039573F">
        <w:rPr>
          <w:lang w:val="de-DE"/>
        </w:rPr>
        <w:t>SD-Karte oder USB-Medium beschädigt und kann deshalb nicht angeschlossen werden.</w:t>
      </w:r>
      <w:r w:rsidRPr="00C1739A">
        <w:rPr>
          <w:lang w:val="de-DE"/>
        </w:rPr>
        <w:t xml:space="preserve"> </w:t>
      </w:r>
    </w:p>
    <w:p w:rsidR="00D35562" w:rsidRPr="00C1739A" w:rsidRDefault="00D35562" w:rsidP="004A18B6">
      <w:pPr>
        <w:pStyle w:val="Liste"/>
        <w:rPr>
          <w:lang w:val="de-DE"/>
        </w:rPr>
      </w:pPr>
      <w:r w:rsidRPr="00C1739A">
        <w:rPr>
          <w:lang w:val="de-DE"/>
        </w:rPr>
        <w:t>MEDIA Fehler 4: AUDIO, Trifft nicht zu.</w:t>
      </w:r>
    </w:p>
    <w:p w:rsidR="00D35562" w:rsidRPr="00C1739A" w:rsidRDefault="00D35562" w:rsidP="004A18B6">
      <w:pPr>
        <w:pStyle w:val="Liste"/>
        <w:rPr>
          <w:lang w:val="de-DE"/>
        </w:rPr>
      </w:pPr>
      <w:r w:rsidRPr="00C1739A">
        <w:rPr>
          <w:lang w:val="de-DE"/>
        </w:rPr>
        <w:t>MEDIA Fehler 5: FILE, Fehler beim Zugriff auf die Audiodatei.</w:t>
      </w:r>
    </w:p>
    <w:p w:rsidR="00D35562" w:rsidRPr="00C1739A" w:rsidRDefault="00D35562" w:rsidP="004A18B6">
      <w:pPr>
        <w:pStyle w:val="Liste"/>
        <w:rPr>
          <w:lang w:val="de-DE"/>
        </w:rPr>
      </w:pPr>
      <w:r w:rsidRPr="00C1739A">
        <w:rPr>
          <w:lang w:val="de-DE"/>
        </w:rPr>
        <w:t xml:space="preserve">MEDIA Fehler 6: </w:t>
      </w:r>
      <w:r w:rsidR="00704DF7">
        <w:rPr>
          <w:lang w:val="de-DE"/>
        </w:rPr>
        <w:t>WAV</w:t>
      </w:r>
      <w:r w:rsidRPr="00C1739A">
        <w:rPr>
          <w:lang w:val="de-DE"/>
        </w:rPr>
        <w:t xml:space="preserve">, Fehler beim Erstellen einer neuen </w:t>
      </w:r>
      <w:r w:rsidR="00704DF7">
        <w:rPr>
          <w:lang w:val="de-DE"/>
        </w:rPr>
        <w:t>WAV</w:t>
      </w:r>
      <w:r w:rsidR="0075356D">
        <w:rPr>
          <w:lang w:val="de-DE"/>
        </w:rPr>
        <w:t>-</w:t>
      </w:r>
      <w:r w:rsidRPr="00C1739A">
        <w:rPr>
          <w:lang w:val="de-DE"/>
        </w:rPr>
        <w:t>Struktur.</w:t>
      </w:r>
    </w:p>
    <w:p w:rsidR="00D35562" w:rsidRPr="00C1739A" w:rsidRDefault="00D35562" w:rsidP="004A18B6">
      <w:pPr>
        <w:pStyle w:val="Liste"/>
        <w:rPr>
          <w:lang w:val="de-DE"/>
        </w:rPr>
      </w:pPr>
      <w:r w:rsidRPr="00C1739A">
        <w:rPr>
          <w:lang w:val="de-DE"/>
        </w:rPr>
        <w:t xml:space="preserve">MEDIA Fehler 7: MPEG, Fehler beim Benutzen einer </w:t>
      </w:r>
      <w:r w:rsidR="00787EC6">
        <w:rPr>
          <w:lang w:val="de-DE"/>
        </w:rPr>
        <w:t>MPEGd</w:t>
      </w:r>
      <w:r w:rsidRPr="00C1739A">
        <w:rPr>
          <w:lang w:val="de-DE"/>
        </w:rPr>
        <w:t>atei.</w:t>
      </w:r>
    </w:p>
    <w:p w:rsidR="00D35562" w:rsidRPr="00C1739A" w:rsidRDefault="00D35562" w:rsidP="004A18B6">
      <w:pPr>
        <w:pStyle w:val="Liste"/>
        <w:rPr>
          <w:lang w:val="de-DE"/>
        </w:rPr>
      </w:pPr>
      <w:r w:rsidRPr="00C1739A">
        <w:rPr>
          <w:lang w:val="de-DE"/>
        </w:rPr>
        <w:t xml:space="preserve">MEDIA Fehler 8: VORBIS, Fehler beim Benutzen einer </w:t>
      </w:r>
      <w:r w:rsidR="00015C16">
        <w:rPr>
          <w:lang w:val="de-DE"/>
        </w:rPr>
        <w:t>VORBISd</w:t>
      </w:r>
      <w:r w:rsidRPr="00C1739A">
        <w:rPr>
          <w:lang w:val="de-DE"/>
        </w:rPr>
        <w:t>atei.</w:t>
      </w:r>
    </w:p>
    <w:p w:rsidR="00D35562" w:rsidRPr="00C1739A" w:rsidRDefault="00D35562" w:rsidP="004A18B6">
      <w:pPr>
        <w:pStyle w:val="Liste"/>
        <w:rPr>
          <w:lang w:val="de-DE"/>
        </w:rPr>
      </w:pPr>
      <w:r w:rsidRPr="00C1739A">
        <w:rPr>
          <w:lang w:val="de-DE"/>
        </w:rPr>
        <w:t xml:space="preserve">MEDIA Fehler 9: NO AUDIO, Keine Audioausgabe. </w:t>
      </w:r>
    </w:p>
    <w:p w:rsidR="00D35562" w:rsidRPr="00C1739A" w:rsidRDefault="00D35562" w:rsidP="004A18B6">
      <w:pPr>
        <w:pStyle w:val="Liste"/>
        <w:rPr>
          <w:lang w:val="de-DE"/>
        </w:rPr>
      </w:pPr>
      <w:r w:rsidRPr="00C1739A">
        <w:rPr>
          <w:lang w:val="de-DE"/>
        </w:rPr>
        <w:t>MEDIA Fehler 10: AMR-WB+, Fehler beim Benutzen einer AMR-WB+ Datei.</w:t>
      </w:r>
    </w:p>
    <w:p w:rsidR="002F4253" w:rsidRPr="00C1739A" w:rsidRDefault="002F4253" w:rsidP="004A18B6">
      <w:pPr>
        <w:pStyle w:val="Liste"/>
        <w:rPr>
          <w:lang w:val="de-DE"/>
        </w:rPr>
      </w:pPr>
      <w:r w:rsidRPr="00C1739A">
        <w:rPr>
          <w:lang w:val="de-DE" w:eastAsia="de-DE"/>
        </w:rPr>
        <w:t xml:space="preserve">MEDIA Fehler 11: MP4-AAC, </w:t>
      </w:r>
      <w:r w:rsidR="00866CFC" w:rsidRPr="00C1739A">
        <w:rPr>
          <w:lang w:val="de-DE"/>
        </w:rPr>
        <w:t xml:space="preserve">Fehler beim Benutzen einer </w:t>
      </w:r>
      <w:r w:rsidRPr="00C1739A">
        <w:rPr>
          <w:lang w:val="de-DE" w:eastAsia="de-DE"/>
        </w:rPr>
        <w:t>MP4-AAC</w:t>
      </w:r>
      <w:r w:rsidR="006F1AA4">
        <w:rPr>
          <w:lang w:val="de-DE" w:eastAsia="de-DE"/>
        </w:rPr>
        <w:t>-</w:t>
      </w:r>
      <w:r w:rsidR="00866CFC" w:rsidRPr="00C1739A">
        <w:rPr>
          <w:lang w:val="de-DE" w:eastAsia="de-DE"/>
        </w:rPr>
        <w:t>Datei</w:t>
      </w:r>
      <w:r w:rsidRPr="00C1739A">
        <w:rPr>
          <w:lang w:val="de-DE" w:eastAsia="de-DE"/>
        </w:rPr>
        <w:t>.</w:t>
      </w:r>
    </w:p>
    <w:p w:rsidR="00D35562" w:rsidRDefault="0095074F" w:rsidP="004A18B6">
      <w:pPr>
        <w:pStyle w:val="Liste"/>
        <w:rPr>
          <w:lang w:val="de-DE"/>
        </w:rPr>
      </w:pPr>
      <w:r>
        <w:rPr>
          <w:lang w:val="de-DE"/>
        </w:rPr>
        <w:t>MEDIA Fehler 12: WRITE, Datei kann nicht zum Schreiben geöffnet werden.</w:t>
      </w:r>
    </w:p>
    <w:p w:rsidR="009D5E73" w:rsidRDefault="009D5E73" w:rsidP="004A18B6">
      <w:pPr>
        <w:pStyle w:val="Liste"/>
        <w:rPr>
          <w:lang w:val="de-DE"/>
        </w:rPr>
      </w:pPr>
      <w:r>
        <w:rPr>
          <w:lang w:val="de-DE"/>
        </w:rPr>
        <w:t>MEDIA Fehler 13: SDLOST, Karte wurde während des Beschreibens entfernt.</w:t>
      </w:r>
    </w:p>
    <w:p w:rsidR="009D5E73" w:rsidRDefault="009D5E73" w:rsidP="004A18B6">
      <w:pPr>
        <w:pStyle w:val="Liste"/>
        <w:rPr>
          <w:lang w:val="de-DE"/>
        </w:rPr>
      </w:pPr>
      <w:r>
        <w:rPr>
          <w:lang w:val="de-DE"/>
        </w:rPr>
        <w:t>MEDIA Fehler 14: USBLOST, USB wurde während des Beschreibens entfernt.</w:t>
      </w:r>
    </w:p>
    <w:p w:rsidR="00F76074" w:rsidRDefault="00F76074" w:rsidP="004A18B6">
      <w:pPr>
        <w:pStyle w:val="Liste"/>
        <w:rPr>
          <w:lang w:val="de-DE"/>
        </w:rPr>
      </w:pPr>
    </w:p>
    <w:p w:rsidR="00D35562" w:rsidRPr="00C1739A" w:rsidRDefault="00D35562" w:rsidP="004A18B6">
      <w:pPr>
        <w:pStyle w:val="Liste"/>
        <w:rPr>
          <w:lang w:val="de-DE"/>
        </w:rPr>
      </w:pPr>
      <w:r w:rsidRPr="00C1739A">
        <w:rPr>
          <w:lang w:val="de-DE"/>
        </w:rPr>
        <w:t xml:space="preserve">BOOK Fehler 1: GENERIC, </w:t>
      </w:r>
      <w:r w:rsidR="00140687">
        <w:rPr>
          <w:lang w:val="de-DE"/>
        </w:rPr>
        <w:t>nicht spezifiziert</w:t>
      </w:r>
      <w:r w:rsidRPr="00C1739A">
        <w:rPr>
          <w:lang w:val="de-DE"/>
        </w:rPr>
        <w:t>.</w:t>
      </w:r>
    </w:p>
    <w:p w:rsidR="00D35562" w:rsidRPr="00C1739A" w:rsidRDefault="00D35562" w:rsidP="004A18B6">
      <w:pPr>
        <w:pStyle w:val="Liste"/>
        <w:rPr>
          <w:lang w:val="de-DE"/>
        </w:rPr>
      </w:pPr>
      <w:r w:rsidRPr="00C1739A">
        <w:rPr>
          <w:lang w:val="de-DE"/>
        </w:rPr>
        <w:t xml:space="preserve">BOOK Fehler 2: MP3, Fehler mit dem </w:t>
      </w:r>
      <w:r w:rsidR="006F1AA4">
        <w:rPr>
          <w:lang w:val="de-DE"/>
        </w:rPr>
        <w:t>MP</w:t>
      </w:r>
      <w:r w:rsidRPr="00C1739A">
        <w:rPr>
          <w:lang w:val="de-DE"/>
        </w:rPr>
        <w:t>3</w:t>
      </w:r>
      <w:r w:rsidR="006F1AA4">
        <w:rPr>
          <w:lang w:val="de-DE"/>
        </w:rPr>
        <w:t>-</w:t>
      </w:r>
      <w:r w:rsidRPr="00C1739A">
        <w:rPr>
          <w:lang w:val="de-DE"/>
        </w:rPr>
        <w:t>Decoder.</w:t>
      </w:r>
    </w:p>
    <w:p w:rsidR="00D35562" w:rsidRPr="00C1739A" w:rsidRDefault="00D35562" w:rsidP="004A18B6">
      <w:pPr>
        <w:pStyle w:val="Liste"/>
        <w:rPr>
          <w:lang w:val="de-DE"/>
        </w:rPr>
      </w:pPr>
      <w:r w:rsidRPr="00C1739A">
        <w:rPr>
          <w:lang w:val="de-DE"/>
        </w:rPr>
        <w:t xml:space="preserve">BOOK Fehler 3: VORBIS, Fehler mit dem </w:t>
      </w:r>
      <w:r w:rsidR="006F1AA4">
        <w:rPr>
          <w:lang w:val="de-DE"/>
        </w:rPr>
        <w:t>OGG VORBIS-</w:t>
      </w:r>
      <w:r w:rsidRPr="00C1739A">
        <w:rPr>
          <w:lang w:val="de-DE"/>
        </w:rPr>
        <w:t>Decoder.</w:t>
      </w:r>
    </w:p>
    <w:p w:rsidR="00D35562" w:rsidRPr="00C1739A" w:rsidRDefault="00D35562" w:rsidP="004A18B6">
      <w:pPr>
        <w:pStyle w:val="Liste"/>
        <w:rPr>
          <w:lang w:val="de-DE"/>
        </w:rPr>
      </w:pPr>
      <w:r w:rsidRPr="00C1739A">
        <w:rPr>
          <w:lang w:val="de-DE"/>
        </w:rPr>
        <w:t xml:space="preserve">BOOK Fehler 4: </w:t>
      </w:r>
      <w:r w:rsidR="00704DF7">
        <w:rPr>
          <w:lang w:val="de-DE"/>
        </w:rPr>
        <w:t>WAV</w:t>
      </w:r>
      <w:r w:rsidRPr="00C1739A">
        <w:rPr>
          <w:lang w:val="de-DE"/>
        </w:rPr>
        <w:t xml:space="preserve">, Fehler mit dem </w:t>
      </w:r>
      <w:r w:rsidR="00704DF7">
        <w:rPr>
          <w:lang w:val="de-DE"/>
        </w:rPr>
        <w:t>WAV</w:t>
      </w:r>
      <w:r w:rsidR="003C4B41">
        <w:rPr>
          <w:lang w:val="de-DE"/>
        </w:rPr>
        <w:t>-</w:t>
      </w:r>
      <w:r w:rsidRPr="00C1739A">
        <w:rPr>
          <w:lang w:val="de-DE"/>
        </w:rPr>
        <w:t>Decoder.</w:t>
      </w:r>
    </w:p>
    <w:p w:rsidR="00D35562" w:rsidRPr="00C1739A" w:rsidRDefault="00D35562" w:rsidP="004A18B6">
      <w:pPr>
        <w:pStyle w:val="Liste"/>
        <w:rPr>
          <w:lang w:val="de-DE"/>
        </w:rPr>
      </w:pPr>
      <w:r w:rsidRPr="00C1739A">
        <w:rPr>
          <w:lang w:val="de-DE"/>
        </w:rPr>
        <w:t>BOOK Fehler 5: NO FILE NAME, Kein Dateiname</w:t>
      </w:r>
      <w:r w:rsidR="00152CFF">
        <w:rPr>
          <w:lang w:val="de-DE"/>
        </w:rPr>
        <w:t xml:space="preserve"> vorhanden</w:t>
      </w:r>
      <w:r w:rsidRPr="00C1739A">
        <w:rPr>
          <w:lang w:val="de-DE"/>
        </w:rPr>
        <w:t>.</w:t>
      </w:r>
    </w:p>
    <w:p w:rsidR="00D35562" w:rsidRPr="00C1739A" w:rsidRDefault="00D35562" w:rsidP="004A18B6">
      <w:pPr>
        <w:pStyle w:val="Liste"/>
        <w:rPr>
          <w:lang w:val="de-DE"/>
        </w:rPr>
      </w:pPr>
      <w:r w:rsidRPr="00C1739A">
        <w:rPr>
          <w:lang w:val="de-DE"/>
        </w:rPr>
        <w:t>BOOK Fehler 6: NO CUR POS, Keine aktuelle Position festgelegt.</w:t>
      </w:r>
    </w:p>
    <w:p w:rsidR="00D35562" w:rsidRPr="00022C8E" w:rsidRDefault="00D35562" w:rsidP="00F76074">
      <w:pPr>
        <w:rPr>
          <w:lang w:val="de-DE"/>
        </w:rPr>
      </w:pPr>
      <w:r w:rsidRPr="00022C8E">
        <w:rPr>
          <w:lang w:val="de-DE"/>
        </w:rPr>
        <w:t xml:space="preserve">BOOK Fehler 7: FILE NOT FOUND, </w:t>
      </w:r>
      <w:r w:rsidR="00022C8E" w:rsidRPr="00022C8E">
        <w:rPr>
          <w:lang w:val="de-DE"/>
        </w:rPr>
        <w:t xml:space="preserve">Datei </w:t>
      </w:r>
      <w:r w:rsidR="00022C8E">
        <w:rPr>
          <w:lang w:val="de-DE"/>
        </w:rPr>
        <w:t>wurde nicht gefunden (Hörbuch ist unvollständig,</w:t>
      </w:r>
      <w:r w:rsidR="00396D0B">
        <w:rPr>
          <w:lang w:val="de-DE"/>
        </w:rPr>
        <w:t xml:space="preserve"> </w:t>
      </w:r>
      <w:r w:rsidR="00022C8E">
        <w:rPr>
          <w:lang w:val="de-DE"/>
        </w:rPr>
        <w:t>nicht alle Dateien wurden kopiert)</w:t>
      </w:r>
      <w:r w:rsidRPr="00022C8E">
        <w:rPr>
          <w:lang w:val="de-DE"/>
        </w:rPr>
        <w:t>.</w:t>
      </w:r>
    </w:p>
    <w:p w:rsidR="00D35562" w:rsidRPr="00C1739A" w:rsidRDefault="00D35562" w:rsidP="00F76074">
      <w:pPr>
        <w:rPr>
          <w:lang w:val="de-DE"/>
        </w:rPr>
      </w:pPr>
      <w:r w:rsidRPr="00C1739A">
        <w:rPr>
          <w:lang w:val="de-DE"/>
        </w:rPr>
        <w:t>BOOK Fehler 8: AMR-WB+, Fehler mit dem AMR-WB+ Decoder.</w:t>
      </w:r>
    </w:p>
    <w:p w:rsidR="00D35562" w:rsidRPr="00C1739A" w:rsidRDefault="00D35562" w:rsidP="00F76074">
      <w:pPr>
        <w:rPr>
          <w:lang w:val="de-DE"/>
        </w:rPr>
      </w:pPr>
      <w:r w:rsidRPr="00C1739A">
        <w:rPr>
          <w:lang w:val="de-DE"/>
        </w:rPr>
        <w:t xml:space="preserve">BOOK Fehler 9: Audible.com DRM, Gerät zum Abspielen eines Buches </w:t>
      </w:r>
      <w:r w:rsidR="00022C8E">
        <w:rPr>
          <w:lang w:val="de-DE"/>
        </w:rPr>
        <w:t>wegen DRM nicht autorisiert</w:t>
      </w:r>
      <w:r w:rsidRPr="00C1739A">
        <w:rPr>
          <w:lang w:val="de-DE"/>
        </w:rPr>
        <w:t>.</w:t>
      </w:r>
    </w:p>
    <w:p w:rsidR="00D35562" w:rsidRPr="00C1739A" w:rsidRDefault="00D35562" w:rsidP="004A18B6">
      <w:pPr>
        <w:pStyle w:val="Liste"/>
        <w:rPr>
          <w:lang w:val="de-DE"/>
        </w:rPr>
      </w:pPr>
      <w:r w:rsidRPr="00C1739A">
        <w:rPr>
          <w:lang w:val="de-DE"/>
        </w:rPr>
        <w:t>BOOK Fehler 10: VRTEXT, Fehler beim Analysieren einer Textdatei.</w:t>
      </w:r>
    </w:p>
    <w:p w:rsidR="00D35562" w:rsidRPr="00C1739A" w:rsidRDefault="00D35562" w:rsidP="004A18B6">
      <w:pPr>
        <w:pStyle w:val="Liste"/>
        <w:rPr>
          <w:lang w:val="de-DE"/>
        </w:rPr>
      </w:pPr>
      <w:r w:rsidRPr="00C1739A">
        <w:rPr>
          <w:lang w:val="de-DE"/>
        </w:rPr>
        <w:t>BOOK Fehler 11: TEXT SIZE, Textdatei ist zu groß.</w:t>
      </w:r>
    </w:p>
    <w:p w:rsidR="00D35562" w:rsidRPr="00C1739A" w:rsidRDefault="00D35562" w:rsidP="004A18B6">
      <w:pPr>
        <w:pStyle w:val="Liste"/>
        <w:rPr>
          <w:lang w:val="de-DE"/>
        </w:rPr>
      </w:pPr>
      <w:r w:rsidRPr="00C1739A">
        <w:rPr>
          <w:lang w:val="de-DE"/>
        </w:rPr>
        <w:t>BOOK Fehler 12: Braille Übersetzungsfehler.</w:t>
      </w:r>
    </w:p>
    <w:p w:rsidR="002F4253" w:rsidRPr="00C1739A" w:rsidRDefault="002F4253" w:rsidP="004A18B6">
      <w:pPr>
        <w:pStyle w:val="Liste"/>
        <w:rPr>
          <w:lang w:val="de-DE" w:eastAsia="de-DE"/>
        </w:rPr>
      </w:pPr>
      <w:r w:rsidRPr="00C1739A">
        <w:rPr>
          <w:lang w:val="de-DE" w:eastAsia="de-DE"/>
        </w:rPr>
        <w:t xml:space="preserve">BOOK Fehler 13: MP4-AAC, </w:t>
      </w:r>
      <w:r w:rsidR="00866CFC" w:rsidRPr="00C1739A">
        <w:rPr>
          <w:lang w:val="de-DE" w:eastAsia="de-DE"/>
        </w:rPr>
        <w:t>Fehler mit dem MP4-AAC</w:t>
      </w:r>
      <w:r w:rsidR="00D96FFA">
        <w:rPr>
          <w:lang w:val="de-DE" w:eastAsia="de-DE"/>
        </w:rPr>
        <w:t>-</w:t>
      </w:r>
      <w:r w:rsidR="00866CFC" w:rsidRPr="00C1739A">
        <w:rPr>
          <w:lang w:val="de-DE" w:eastAsia="de-DE"/>
        </w:rPr>
        <w:t>D</w:t>
      </w:r>
      <w:r w:rsidRPr="00C1739A">
        <w:rPr>
          <w:lang w:val="de-DE" w:eastAsia="de-DE"/>
        </w:rPr>
        <w:t>ecoder.</w:t>
      </w:r>
    </w:p>
    <w:p w:rsidR="00D35562" w:rsidRPr="00C1739A" w:rsidRDefault="002F4253" w:rsidP="004A18B6">
      <w:pPr>
        <w:pStyle w:val="Liste"/>
        <w:rPr>
          <w:lang w:val="de-DE"/>
        </w:rPr>
      </w:pPr>
      <w:r w:rsidRPr="00C1739A">
        <w:rPr>
          <w:rFonts w:cs="Arial"/>
          <w:lang w:val="de-DE" w:eastAsia="de-DE"/>
        </w:rPr>
        <w:t xml:space="preserve">BOOK Fehler 14: </w:t>
      </w:r>
      <w:r w:rsidR="00745C78" w:rsidRPr="00745C78">
        <w:rPr>
          <w:lang w:val="de-DE"/>
        </w:rPr>
        <w:t xml:space="preserve">Re-parse </w:t>
      </w:r>
      <w:r w:rsidR="00396D0B" w:rsidRPr="00745C78">
        <w:rPr>
          <w:lang w:val="de-DE"/>
        </w:rPr>
        <w:t>Text</w:t>
      </w:r>
      <w:r w:rsidRPr="00C1739A">
        <w:rPr>
          <w:rFonts w:cs="Arial"/>
          <w:lang w:val="de-DE" w:eastAsia="de-DE"/>
        </w:rPr>
        <w:t xml:space="preserve">, </w:t>
      </w:r>
      <w:r w:rsidR="000C33AD">
        <w:rPr>
          <w:lang w:val="de-DE"/>
        </w:rPr>
        <w:t>Fehler beim Reanalysieren einer</w:t>
      </w:r>
      <w:r w:rsidR="00866CFC" w:rsidRPr="00C1739A">
        <w:rPr>
          <w:lang w:val="de-DE"/>
        </w:rPr>
        <w:t xml:space="preserve"> T</w:t>
      </w:r>
      <w:r w:rsidR="00866CFC" w:rsidRPr="00C1739A">
        <w:rPr>
          <w:rFonts w:cs="Arial"/>
          <w:lang w:val="de-DE" w:eastAsia="de-DE"/>
        </w:rPr>
        <w:t>ext</w:t>
      </w:r>
      <w:r w:rsidR="000C33AD">
        <w:rPr>
          <w:rFonts w:cs="Arial"/>
          <w:lang w:val="de-DE" w:eastAsia="de-DE"/>
        </w:rPr>
        <w:t>datei</w:t>
      </w:r>
      <w:r w:rsidRPr="00C1739A">
        <w:rPr>
          <w:rFonts w:cs="Arial"/>
          <w:lang w:val="de-DE" w:eastAsia="de-DE"/>
        </w:rPr>
        <w:t>.</w:t>
      </w:r>
    </w:p>
    <w:p w:rsidR="00D35562" w:rsidRPr="00554C9D" w:rsidRDefault="004C258B" w:rsidP="004A18B6">
      <w:pPr>
        <w:pStyle w:val="Liste"/>
        <w:rPr>
          <w:lang w:val="de-DE"/>
        </w:rPr>
      </w:pPr>
      <w:r w:rsidRPr="00554C9D">
        <w:rPr>
          <w:rFonts w:cs="Arial"/>
          <w:lang w:val="de-DE"/>
        </w:rPr>
        <w:t xml:space="preserve">BOOK Fehler 15: </w:t>
      </w:r>
      <w:r w:rsidRPr="00554C9D">
        <w:rPr>
          <w:lang w:val="de-DE"/>
        </w:rPr>
        <w:t>STRUCT_SIZE:</w:t>
      </w:r>
      <w:r w:rsidR="00554C9D" w:rsidRPr="00554C9D">
        <w:rPr>
          <w:lang w:val="de-DE"/>
        </w:rPr>
        <w:t xml:space="preserve"> </w:t>
      </w:r>
      <w:r w:rsidR="00554C9D">
        <w:rPr>
          <w:lang w:val="de-DE"/>
        </w:rPr>
        <w:t xml:space="preserve">Text- oder </w:t>
      </w:r>
      <w:r w:rsidR="00554C9D" w:rsidRPr="00554C9D">
        <w:rPr>
          <w:lang w:val="de-DE"/>
        </w:rPr>
        <w:t>Buchst</w:t>
      </w:r>
      <w:r w:rsidR="00554C9D">
        <w:rPr>
          <w:lang w:val="de-DE"/>
        </w:rPr>
        <w:t>ruktur zu groß.</w:t>
      </w:r>
      <w:r w:rsidRPr="00554C9D">
        <w:rPr>
          <w:lang w:val="de-DE"/>
        </w:rPr>
        <w:t xml:space="preserve"> </w:t>
      </w:r>
    </w:p>
    <w:p w:rsidR="004C258B" w:rsidRDefault="004C258B" w:rsidP="004A18B6">
      <w:pPr>
        <w:pStyle w:val="Liste"/>
        <w:rPr>
          <w:lang w:val="de-DE"/>
        </w:rPr>
      </w:pPr>
      <w:r>
        <w:rPr>
          <w:lang w:val="de-DE"/>
        </w:rPr>
        <w:t xml:space="preserve">BOOK Fehler 16: </w:t>
      </w:r>
      <w:r w:rsidR="002F0B14">
        <w:rPr>
          <w:lang w:val="de-DE"/>
        </w:rPr>
        <w:t>DRM, Fehler bei Versuch, DRM</w:t>
      </w:r>
      <w:r w:rsidR="00D96FFA">
        <w:rPr>
          <w:lang w:val="de-DE"/>
        </w:rPr>
        <w:t>-</w:t>
      </w:r>
      <w:r w:rsidR="002F0B14">
        <w:rPr>
          <w:lang w:val="de-DE"/>
        </w:rPr>
        <w:t>Inhalte abzuspielen.</w:t>
      </w:r>
    </w:p>
    <w:p w:rsidR="00863803" w:rsidRDefault="00863803">
      <w:pPr>
        <w:rPr>
          <w:rFonts w:cs="Arial"/>
          <w:lang w:val="de-DE"/>
        </w:rPr>
      </w:pPr>
    </w:p>
    <w:p w:rsidR="00863803" w:rsidRDefault="00863803" w:rsidP="00F76074">
      <w:pPr>
        <w:rPr>
          <w:lang w:val="de-DE"/>
        </w:rPr>
      </w:pPr>
      <w:r>
        <w:rPr>
          <w:lang w:val="de-DE"/>
        </w:rPr>
        <w:t>WLAN Fehler 1: GENERIC, nicht spezifiziert</w:t>
      </w:r>
    </w:p>
    <w:p w:rsidR="00F3539A" w:rsidRDefault="00863803" w:rsidP="00F76074">
      <w:pPr>
        <w:rPr>
          <w:lang w:val="de-DE"/>
        </w:rPr>
      </w:pPr>
      <w:r>
        <w:rPr>
          <w:lang w:val="de-DE"/>
        </w:rPr>
        <w:t xml:space="preserve">WLAN Fehler 2: </w:t>
      </w:r>
      <w:r w:rsidR="000F7B6F">
        <w:rPr>
          <w:lang w:val="de-DE"/>
        </w:rPr>
        <w:t xml:space="preserve">CREDENTIALS, </w:t>
      </w:r>
      <w:r w:rsidR="00F3539A">
        <w:rPr>
          <w:lang w:val="de-DE"/>
        </w:rPr>
        <w:t xml:space="preserve">ungültige WLAN-Angaben (SSID, Passwort, </w:t>
      </w:r>
      <w:r w:rsidR="00D82509">
        <w:rPr>
          <w:lang w:val="de-DE"/>
        </w:rPr>
        <w:t>einfacher Erkennungsname</w:t>
      </w:r>
      <w:r w:rsidR="00F3539A">
        <w:rPr>
          <w:lang w:val="de-DE"/>
        </w:rPr>
        <w:t>)</w:t>
      </w:r>
    </w:p>
    <w:p w:rsidR="00863803" w:rsidRDefault="00455897" w:rsidP="004A18B6">
      <w:pPr>
        <w:pStyle w:val="Liste"/>
        <w:rPr>
          <w:lang w:val="de-DE"/>
        </w:rPr>
      </w:pPr>
      <w:r>
        <w:rPr>
          <w:lang w:val="de-DE"/>
        </w:rPr>
        <w:t xml:space="preserve">WLAN Fehler 3: </w:t>
      </w:r>
      <w:r w:rsidR="00061A0D">
        <w:rPr>
          <w:lang w:val="de-DE"/>
        </w:rPr>
        <w:t>MANAGER, Fehler mit WLAN-Manager</w:t>
      </w:r>
    </w:p>
    <w:p w:rsidR="00061A0D" w:rsidRDefault="00061A0D" w:rsidP="004A18B6">
      <w:pPr>
        <w:pStyle w:val="Liste"/>
        <w:rPr>
          <w:lang w:val="de-DE"/>
        </w:rPr>
      </w:pPr>
      <w:r>
        <w:rPr>
          <w:rFonts w:cs="Arial"/>
          <w:lang w:val="de-DE"/>
        </w:rPr>
        <w:t xml:space="preserve">WLAN Fehler 4: </w:t>
      </w:r>
      <w:r w:rsidRPr="00CE4D33">
        <w:rPr>
          <w:lang w:val="de-DE"/>
        </w:rPr>
        <w:t xml:space="preserve">MODULEUP, </w:t>
      </w:r>
      <w:r w:rsidR="00AD3154">
        <w:rPr>
          <w:lang w:val="de-DE"/>
        </w:rPr>
        <w:t>Fehler beim Laden</w:t>
      </w:r>
      <w:r w:rsidR="00CE4D33">
        <w:rPr>
          <w:lang w:val="de-DE"/>
        </w:rPr>
        <w:t xml:space="preserve"> eines Kernel-Modul für ein WLAN-Gerät</w:t>
      </w:r>
    </w:p>
    <w:p w:rsidR="00CE4D33" w:rsidRDefault="00CE4D33" w:rsidP="004A18B6">
      <w:pPr>
        <w:pStyle w:val="Liste"/>
        <w:rPr>
          <w:lang w:val="de-DE"/>
        </w:rPr>
      </w:pPr>
      <w:r>
        <w:rPr>
          <w:lang w:val="de-DE"/>
        </w:rPr>
        <w:t>WLAN Fehler 5: MODULEDOWN,</w:t>
      </w:r>
      <w:r w:rsidR="00AD3154">
        <w:rPr>
          <w:lang w:val="de-DE"/>
        </w:rPr>
        <w:t xml:space="preserve"> Fehler </w:t>
      </w:r>
      <w:r w:rsidR="0058648C">
        <w:rPr>
          <w:lang w:val="de-DE"/>
        </w:rPr>
        <w:t>beim Entfernen des Kernel-Moduls für ein WLAN-Gerät</w:t>
      </w:r>
    </w:p>
    <w:p w:rsidR="00460F2B" w:rsidRDefault="0058648C" w:rsidP="004A18B6">
      <w:pPr>
        <w:pStyle w:val="Liste"/>
        <w:rPr>
          <w:lang w:val="de-DE"/>
        </w:rPr>
      </w:pPr>
      <w:r>
        <w:rPr>
          <w:rFonts w:cs="Arial"/>
          <w:lang w:val="de-DE"/>
        </w:rPr>
        <w:t xml:space="preserve">WLAN Fehler 6: </w:t>
      </w:r>
      <w:r w:rsidRPr="00460F2B">
        <w:rPr>
          <w:lang w:val="de-DE"/>
        </w:rPr>
        <w:t>CONNECTIONUP,</w:t>
      </w:r>
      <w:r w:rsidR="00460F2B" w:rsidRPr="00460F2B">
        <w:rPr>
          <w:lang w:val="de-DE"/>
        </w:rPr>
        <w:t xml:space="preserve"> Fehler bei</w:t>
      </w:r>
      <w:r w:rsidR="00460F2B">
        <w:rPr>
          <w:lang w:val="de-DE"/>
        </w:rPr>
        <w:t>m Verbindungsaufbau</w:t>
      </w:r>
    </w:p>
    <w:p w:rsidR="003E4B92" w:rsidRDefault="00460F2B" w:rsidP="004A18B6">
      <w:pPr>
        <w:pStyle w:val="Liste"/>
        <w:rPr>
          <w:lang w:val="de-DE"/>
        </w:rPr>
      </w:pPr>
      <w:r>
        <w:rPr>
          <w:lang w:val="de-DE"/>
        </w:rPr>
        <w:t xml:space="preserve">WLAN Fehler 7: CONNECTIONDOWN, </w:t>
      </w:r>
      <w:r w:rsidR="003E4B92">
        <w:rPr>
          <w:lang w:val="de-DE"/>
        </w:rPr>
        <w:t>Fehler beim Abschalten der Verbindung</w:t>
      </w:r>
    </w:p>
    <w:p w:rsidR="00FD0A2D" w:rsidRDefault="003E4B92" w:rsidP="004A18B6">
      <w:pPr>
        <w:pStyle w:val="Liste"/>
        <w:rPr>
          <w:lang w:val="de-DE"/>
        </w:rPr>
      </w:pPr>
      <w:r>
        <w:rPr>
          <w:lang w:val="de-DE"/>
        </w:rPr>
        <w:t xml:space="preserve">WLAN Fehler 8: </w:t>
      </w:r>
      <w:r w:rsidRPr="00FD0A2D">
        <w:rPr>
          <w:lang w:val="de-DE"/>
        </w:rPr>
        <w:t>DEVICEUP,</w:t>
      </w:r>
      <w:r w:rsidR="000E58D7" w:rsidRPr="00FD0A2D">
        <w:rPr>
          <w:lang w:val="de-DE"/>
        </w:rPr>
        <w:t xml:space="preserve"> </w:t>
      </w:r>
      <w:r w:rsidR="00FD0A2D" w:rsidRPr="00FD0A2D">
        <w:rPr>
          <w:lang w:val="de-DE"/>
        </w:rPr>
        <w:t>Fehler b</w:t>
      </w:r>
      <w:r w:rsidR="00FD0A2D">
        <w:rPr>
          <w:lang w:val="de-DE"/>
        </w:rPr>
        <w:t>ei der WLAN-Aktiv</w:t>
      </w:r>
      <w:r w:rsidR="00655F28">
        <w:rPr>
          <w:lang w:val="de-DE"/>
        </w:rPr>
        <w:t xml:space="preserve">ierung </w:t>
      </w:r>
      <w:r w:rsidR="00FD0A2D">
        <w:rPr>
          <w:lang w:val="de-DE"/>
        </w:rPr>
        <w:t>eines Gerätes</w:t>
      </w:r>
    </w:p>
    <w:p w:rsidR="00655F28" w:rsidRDefault="00E03D19" w:rsidP="004A18B6">
      <w:pPr>
        <w:pStyle w:val="Liste"/>
        <w:rPr>
          <w:lang w:val="de-DE"/>
        </w:rPr>
      </w:pPr>
      <w:r>
        <w:rPr>
          <w:lang w:val="de-DE"/>
        </w:rPr>
        <w:t>WLAN Fehler 9: DEVICEDOWN,</w:t>
      </w:r>
      <w:r w:rsidR="00655F28">
        <w:rPr>
          <w:lang w:val="de-DE"/>
        </w:rPr>
        <w:t xml:space="preserve"> Fehler bei der WLAN-Deaktivierung eines Gerätes</w:t>
      </w:r>
    </w:p>
    <w:p w:rsidR="00DA22A5" w:rsidRDefault="00655F28" w:rsidP="004A18B6">
      <w:pPr>
        <w:pStyle w:val="Liste"/>
        <w:rPr>
          <w:lang w:val="de-DE"/>
        </w:rPr>
      </w:pPr>
      <w:r>
        <w:rPr>
          <w:lang w:val="de-DE"/>
        </w:rPr>
        <w:t>WLAN Fehler 10:</w:t>
      </w:r>
      <w:r w:rsidR="00DA22A5">
        <w:rPr>
          <w:lang w:val="de-DE"/>
        </w:rPr>
        <w:t xml:space="preserve"> </w:t>
      </w:r>
      <w:r w:rsidR="00DA22A5" w:rsidRPr="00DA22A5">
        <w:rPr>
          <w:lang w:val="de-DE"/>
        </w:rPr>
        <w:t>IPUP, Fehler b</w:t>
      </w:r>
      <w:r w:rsidR="00DA22A5">
        <w:rPr>
          <w:lang w:val="de-DE"/>
        </w:rPr>
        <w:t xml:space="preserve">eim Auffinden einer Adresse unter Verwendung von </w:t>
      </w:r>
      <w:r w:rsidR="00DA22A5" w:rsidRPr="00DA22A5">
        <w:rPr>
          <w:lang w:val="de-DE"/>
        </w:rPr>
        <w:t>DHCP</w:t>
      </w:r>
    </w:p>
    <w:p w:rsidR="006901C9" w:rsidRDefault="00BD2A6B" w:rsidP="004A18B6">
      <w:pPr>
        <w:pStyle w:val="Liste"/>
        <w:rPr>
          <w:lang w:val="de-DE"/>
        </w:rPr>
      </w:pPr>
      <w:r>
        <w:rPr>
          <w:lang w:val="de-DE"/>
        </w:rPr>
        <w:t xml:space="preserve">WLAN Fehler 11: IPDOWN, </w:t>
      </w:r>
      <w:r w:rsidR="006901C9">
        <w:rPr>
          <w:lang w:val="de-DE"/>
        </w:rPr>
        <w:t>Fehler beim Aufrufen einer IP-Adresse</w:t>
      </w:r>
    </w:p>
    <w:p w:rsidR="00590661" w:rsidRDefault="006901C9" w:rsidP="004A18B6">
      <w:pPr>
        <w:pStyle w:val="Liste"/>
        <w:rPr>
          <w:lang w:val="de-DE"/>
        </w:rPr>
      </w:pPr>
      <w:r>
        <w:rPr>
          <w:lang w:val="de-DE"/>
        </w:rPr>
        <w:t>WLAN Fehler 12: ENCRYPTYPE, nicht-unterstützte</w:t>
      </w:r>
      <w:r w:rsidR="00590661">
        <w:rPr>
          <w:lang w:val="de-DE"/>
        </w:rPr>
        <w:t xml:space="preserve"> Verschlüsselung</w:t>
      </w:r>
    </w:p>
    <w:p w:rsidR="00590661" w:rsidRDefault="00590661" w:rsidP="004A18B6">
      <w:pPr>
        <w:pStyle w:val="Liste"/>
        <w:rPr>
          <w:lang w:val="de-DE"/>
        </w:rPr>
      </w:pPr>
      <w:r>
        <w:rPr>
          <w:lang w:val="de-DE"/>
        </w:rPr>
        <w:t>WLAN Fehler 13: SCAN, Fehler bei der Netzwerksuche</w:t>
      </w:r>
    </w:p>
    <w:p w:rsidR="00590661" w:rsidRDefault="00590661" w:rsidP="004A18B6">
      <w:pPr>
        <w:pStyle w:val="Liste"/>
        <w:rPr>
          <w:lang w:val="de-DE"/>
        </w:rPr>
      </w:pPr>
      <w:r>
        <w:rPr>
          <w:lang w:val="de-DE"/>
        </w:rPr>
        <w:t>WLAN Fehler 14: AUTOCONNECT, bei allen bekannten</w:t>
      </w:r>
      <w:r w:rsidR="00815EB7">
        <w:rPr>
          <w:lang w:val="de-DE"/>
        </w:rPr>
        <w:t xml:space="preserve"> </w:t>
      </w:r>
      <w:r>
        <w:rPr>
          <w:lang w:val="de-DE"/>
        </w:rPr>
        <w:t>Netzwerken automatische Verbindung fehlgeschlagen</w:t>
      </w:r>
    </w:p>
    <w:p w:rsidR="00B31397" w:rsidRDefault="00590661" w:rsidP="004A18B6">
      <w:pPr>
        <w:pStyle w:val="Liste"/>
        <w:rPr>
          <w:lang w:val="de-DE"/>
        </w:rPr>
      </w:pPr>
      <w:r>
        <w:rPr>
          <w:lang w:val="de-DE"/>
        </w:rPr>
        <w:t xml:space="preserve">WLAN Fehler 15: </w:t>
      </w:r>
      <w:r w:rsidR="002B3C52">
        <w:rPr>
          <w:lang w:val="de-DE"/>
        </w:rPr>
        <w:t>DOWNLO</w:t>
      </w:r>
      <w:r w:rsidR="00B31397">
        <w:rPr>
          <w:lang w:val="de-DE"/>
        </w:rPr>
        <w:t>AD, Fehler beim Herunterladen einer Datei</w:t>
      </w:r>
    </w:p>
    <w:p w:rsidR="006925B4" w:rsidRPr="00BD3756" w:rsidRDefault="00AB606A" w:rsidP="006925B4">
      <w:pPr>
        <w:pStyle w:val="Titre1"/>
        <w:rPr>
          <w:lang w:val="de-DE"/>
        </w:rPr>
      </w:pPr>
      <w:bookmarkStart w:id="326" w:name="_Toc461004141"/>
      <w:r>
        <w:rPr>
          <w:lang w:val="de-DE"/>
        </w:rPr>
        <w:t>Anh</w:t>
      </w:r>
      <w:r w:rsidR="006925B4">
        <w:rPr>
          <w:lang w:val="de-DE"/>
        </w:rPr>
        <w:t xml:space="preserve">ang 2 </w:t>
      </w:r>
      <w:bookmarkStart w:id="327" w:name="_Toc297572273"/>
      <w:r>
        <w:rPr>
          <w:lang w:val="de-DE"/>
        </w:rPr>
        <w:t xml:space="preserve">- </w:t>
      </w:r>
      <w:r w:rsidR="006925B4" w:rsidRPr="00BD3756">
        <w:rPr>
          <w:lang w:val="de-DE"/>
        </w:rPr>
        <w:t>Herstellergarantie</w:t>
      </w:r>
      <w:bookmarkEnd w:id="326"/>
      <w:bookmarkEnd w:id="327"/>
    </w:p>
    <w:p w:rsidR="006925B4" w:rsidRPr="00BD3756" w:rsidRDefault="006925B4" w:rsidP="006925B4">
      <w:pPr>
        <w:rPr>
          <w:lang w:val="de-DE"/>
        </w:rPr>
      </w:pPr>
    </w:p>
    <w:p w:rsidR="006925B4" w:rsidRDefault="00AB0802" w:rsidP="00F76074">
      <w:pPr>
        <w:rPr>
          <w:lang w:val="de-DE"/>
        </w:rPr>
      </w:pPr>
      <w:r>
        <w:rPr>
          <w:lang w:val="de-DE"/>
        </w:rPr>
        <w:t>D</w:t>
      </w:r>
      <w:r w:rsidR="006925B4" w:rsidRPr="00BD3756">
        <w:rPr>
          <w:lang w:val="de-DE"/>
        </w:rPr>
        <w:t>ieses Gerät ist ein qualitativ hochwertiges Prod</w:t>
      </w:r>
      <w:r>
        <w:rPr>
          <w:lang w:val="de-DE"/>
        </w:rPr>
        <w:t>ukt</w:t>
      </w:r>
      <w:r w:rsidR="006925B4" w:rsidRPr="00BD3756">
        <w:rPr>
          <w:lang w:val="de-DE"/>
        </w:rPr>
        <w:t>, das mit größter Sorgfalt hergestellt und verpackt wurde. Auf alle Geräte und Komponenten wird eine Garantie gegen Funktionsstörungen wie folgt gewährt:</w:t>
      </w:r>
    </w:p>
    <w:p w:rsidR="00FC3BAB" w:rsidRDefault="00FC3BAB" w:rsidP="00F76074">
      <w:pPr>
        <w:rPr>
          <w:lang w:val="de-DE"/>
        </w:rPr>
      </w:pPr>
    </w:p>
    <w:p w:rsidR="006925B4" w:rsidRPr="00BD3756" w:rsidRDefault="006925B4" w:rsidP="00F76074">
      <w:pPr>
        <w:rPr>
          <w:lang w:val="de-DE"/>
        </w:rPr>
      </w:pPr>
      <w:r w:rsidRPr="00BD3756">
        <w:rPr>
          <w:lang w:val="de-DE"/>
        </w:rPr>
        <w:t>USA und Kanada: ein (1) Jahr</w:t>
      </w:r>
    </w:p>
    <w:p w:rsidR="006925B4" w:rsidRPr="00BD3756" w:rsidRDefault="006925B4" w:rsidP="00F76074">
      <w:pPr>
        <w:rPr>
          <w:lang w:val="de-DE"/>
        </w:rPr>
      </w:pPr>
      <w:r w:rsidRPr="00BD3756">
        <w:rPr>
          <w:lang w:val="de-DE"/>
        </w:rPr>
        <w:t xml:space="preserve">Kontinentaleuropa und Großbritannien: </w:t>
      </w:r>
      <w:r w:rsidR="00FC3BAB">
        <w:rPr>
          <w:lang w:val="de-DE"/>
        </w:rPr>
        <w:t>z</w:t>
      </w:r>
      <w:r w:rsidRPr="00BD3756">
        <w:rPr>
          <w:lang w:val="de-DE"/>
        </w:rPr>
        <w:t>wei (2) Jahre</w:t>
      </w:r>
    </w:p>
    <w:p w:rsidR="006925B4" w:rsidRPr="00BD3756" w:rsidRDefault="006925B4" w:rsidP="00F76074">
      <w:pPr>
        <w:rPr>
          <w:lang w:val="de-DE"/>
        </w:rPr>
      </w:pPr>
      <w:r w:rsidRPr="00BD3756">
        <w:rPr>
          <w:lang w:val="de-DE"/>
        </w:rPr>
        <w:t>Australien und Neuseeland: ein (1) Jahr</w:t>
      </w:r>
    </w:p>
    <w:p w:rsidR="006925B4" w:rsidRPr="00BD3756" w:rsidRDefault="006925B4" w:rsidP="00F76074">
      <w:pPr>
        <w:rPr>
          <w:lang w:val="de-DE"/>
        </w:rPr>
      </w:pPr>
      <w:r w:rsidRPr="00BD3756">
        <w:rPr>
          <w:lang w:val="de-DE"/>
        </w:rPr>
        <w:t>Andere Länder: ein (1) Jahr</w:t>
      </w:r>
    </w:p>
    <w:p w:rsidR="006925B4" w:rsidRPr="00BD3756" w:rsidRDefault="006925B4" w:rsidP="00F76074">
      <w:pPr>
        <w:rPr>
          <w:lang w:val="de-DE"/>
        </w:rPr>
      </w:pPr>
    </w:p>
    <w:p w:rsidR="006925B4" w:rsidRPr="00BD3756" w:rsidRDefault="004203BD" w:rsidP="00F76074">
      <w:pPr>
        <w:rPr>
          <w:lang w:val="de-DE"/>
        </w:rPr>
      </w:pPr>
      <w:r>
        <w:rPr>
          <w:lang w:val="de-DE"/>
        </w:rPr>
        <w:t>Die Garantie schließt alle Bestandsteile (ausgenommen Akku) sowie die Arbeitszeit mit ein. Im Falle eines</w:t>
      </w:r>
      <w:r w:rsidR="00AB606A">
        <w:rPr>
          <w:lang w:val="de-DE"/>
        </w:rPr>
        <w:t xml:space="preserve"> </w:t>
      </w:r>
      <w:r w:rsidR="006925B4" w:rsidRPr="00BD3756">
        <w:rPr>
          <w:lang w:val="de-DE"/>
        </w:rPr>
        <w:t>Defekt</w:t>
      </w:r>
      <w:r w:rsidR="00AB606A">
        <w:rPr>
          <w:lang w:val="de-DE"/>
        </w:rPr>
        <w:t>e</w:t>
      </w:r>
      <w:r w:rsidR="006925B4" w:rsidRPr="00BD3756">
        <w:rPr>
          <w:lang w:val="de-DE"/>
        </w:rPr>
        <w:t>s wenden Sie sich an Ihren Händler vor Ort oder telefonisch an de</w:t>
      </w:r>
      <w:r w:rsidR="00AB606A">
        <w:rPr>
          <w:lang w:val="de-DE"/>
        </w:rPr>
        <w:t>n</w:t>
      </w:r>
      <w:r w:rsidR="006925B4" w:rsidRPr="00BD3756">
        <w:rPr>
          <w:lang w:val="de-DE"/>
        </w:rPr>
        <w:t xml:space="preserve"> technische</w:t>
      </w:r>
      <w:r w:rsidR="00AB606A">
        <w:rPr>
          <w:lang w:val="de-DE"/>
        </w:rPr>
        <w:t>n</w:t>
      </w:r>
      <w:r w:rsidR="006925B4" w:rsidRPr="00BD3756">
        <w:rPr>
          <w:lang w:val="de-DE"/>
        </w:rPr>
        <w:t xml:space="preserve"> </w:t>
      </w:r>
      <w:r w:rsidR="00AB606A">
        <w:rPr>
          <w:lang w:val="de-DE"/>
        </w:rPr>
        <w:t xml:space="preserve">Support </w:t>
      </w:r>
      <w:r w:rsidR="006925B4" w:rsidRPr="00BD3756">
        <w:rPr>
          <w:lang w:val="de-DE"/>
        </w:rPr>
        <w:t>des Herstellers.</w:t>
      </w:r>
    </w:p>
    <w:p w:rsidR="006925B4" w:rsidRPr="00BD3756" w:rsidRDefault="006925B4" w:rsidP="00F76074">
      <w:pPr>
        <w:rPr>
          <w:lang w:val="de-DE"/>
        </w:rPr>
      </w:pPr>
      <w:r w:rsidRPr="00BD3756">
        <w:rPr>
          <w:lang w:val="de-DE"/>
        </w:rPr>
        <w:t>A</w:t>
      </w:r>
      <w:r w:rsidR="00EB3C54">
        <w:rPr>
          <w:lang w:val="de-DE"/>
        </w:rPr>
        <w:t>NMERKUNG</w:t>
      </w:r>
      <w:r w:rsidRPr="00BD3756">
        <w:rPr>
          <w:lang w:val="de-DE"/>
        </w:rPr>
        <w:t>: Die Garantiebedingungen können gelegentlich geändert werden, daher informieren Sie sich über die aktuel</w:t>
      </w:r>
      <w:r w:rsidR="00562D74">
        <w:rPr>
          <w:lang w:val="de-DE"/>
        </w:rPr>
        <w:t>len Bedingungen auf unserer Internetseite</w:t>
      </w:r>
      <w:r w:rsidRPr="00BD3756">
        <w:rPr>
          <w:lang w:val="de-DE"/>
        </w:rPr>
        <w:t>.</w:t>
      </w:r>
    </w:p>
    <w:p w:rsidR="00FC3BAB" w:rsidRDefault="00FC3BAB" w:rsidP="00F76074">
      <w:pPr>
        <w:rPr>
          <w:lang w:val="de-DE"/>
        </w:rPr>
      </w:pPr>
    </w:p>
    <w:p w:rsidR="006925B4" w:rsidRPr="00BD3756" w:rsidRDefault="006925B4" w:rsidP="00F76074">
      <w:pPr>
        <w:rPr>
          <w:lang w:val="de-DE"/>
        </w:rPr>
      </w:pPr>
      <w:r w:rsidRPr="00BD3756">
        <w:rPr>
          <w:lang w:val="de-DE"/>
        </w:rPr>
        <w:t>Bedingungen und Einschränkungen:</w:t>
      </w:r>
    </w:p>
    <w:p w:rsidR="006925B4" w:rsidRPr="00BD3756" w:rsidRDefault="006925B4" w:rsidP="00F76074">
      <w:pPr>
        <w:rPr>
          <w:lang w:val="de-DE"/>
        </w:rPr>
      </w:pPr>
      <w:r w:rsidRPr="00BD3756">
        <w:rPr>
          <w:lang w:val="de-DE"/>
        </w:rPr>
        <w:t>Es wird kein garantiebedingter Ersatz oder keine Reparaturleistung durchgeführt, falls dem Gerät keine Kopie des originalen Kaufbelegs beiliegt. Bitte bewahren Sie das Original des Kaufbelegs gut auf. Verwenden Sie für eine Einsendung des Geräts stets die Originalverpackung. Diese Garantie gilt in all denjenigen Fällen, bei denen der Schaden nicht durch unangemessenen Gebrauch, Fehlbehandlung, Vernachlässigung oder höhere Gewalt verursacht wurde.</w:t>
      </w:r>
    </w:p>
    <w:p w:rsidR="0058648C" w:rsidRPr="00CE4D33" w:rsidRDefault="0058648C">
      <w:pPr>
        <w:rPr>
          <w:rFonts w:cs="Arial"/>
          <w:lang w:val="de-DE"/>
        </w:rPr>
      </w:pPr>
    </w:p>
    <w:sectPr w:rsidR="0058648C" w:rsidRPr="00CE4D33" w:rsidSect="00D3556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797" w:bottom="1440" w:left="1797" w:header="720" w:footer="12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83" w:rsidRDefault="00B02D83">
      <w:r>
        <w:separator/>
      </w:r>
    </w:p>
    <w:p w:rsidR="00B02D83" w:rsidRDefault="00B02D83"/>
  </w:endnote>
  <w:endnote w:type="continuationSeparator" w:id="0">
    <w:p w:rsidR="00B02D83" w:rsidRDefault="00B02D83">
      <w:r>
        <w:continuationSeparator/>
      </w:r>
    </w:p>
    <w:p w:rsidR="00B02D83" w:rsidRDefault="00B02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89" w:rsidRPr="003C5E3F" w:rsidRDefault="00385189" w:rsidP="00D35562">
    <w:pPr>
      <w:pStyle w:val="Pieddepage"/>
      <w:framePr w:wrap="around" w:vAnchor="text" w:hAnchor="margin" w:xAlign="center" w:y="1"/>
      <w:rPr>
        <w:rStyle w:val="Numrodepage"/>
      </w:rPr>
    </w:pPr>
  </w:p>
  <w:tbl>
    <w:tblPr>
      <w:tblW w:w="0" w:type="auto"/>
      <w:tblCellMar>
        <w:left w:w="70" w:type="dxa"/>
        <w:right w:w="70" w:type="dxa"/>
      </w:tblCellMar>
      <w:tblLook w:val="0000" w:firstRow="0" w:lastRow="0" w:firstColumn="0" w:lastColumn="0" w:noHBand="0" w:noVBand="0"/>
    </w:tblPr>
    <w:tblGrid>
      <w:gridCol w:w="1881"/>
      <w:gridCol w:w="4876"/>
      <w:gridCol w:w="1889"/>
    </w:tblGrid>
    <w:tr w:rsidR="00385189" w:rsidRPr="003C5E3F">
      <w:tc>
        <w:tcPr>
          <w:tcW w:w="1913" w:type="dxa"/>
        </w:tcPr>
        <w:p w:rsidR="00385189" w:rsidRPr="003C5E3F" w:rsidRDefault="00385189" w:rsidP="00D35562">
          <w:pPr>
            <w:pStyle w:val="Pieddepage"/>
          </w:pPr>
        </w:p>
      </w:tc>
      <w:tc>
        <w:tcPr>
          <w:tcW w:w="4961" w:type="dxa"/>
        </w:tcPr>
        <w:p w:rsidR="00385189" w:rsidRPr="003C5E3F" w:rsidRDefault="00385189" w:rsidP="00D35562">
          <w:pPr>
            <w:pStyle w:val="Pieddepage"/>
          </w:pPr>
        </w:p>
      </w:tc>
      <w:tc>
        <w:tcPr>
          <w:tcW w:w="1906" w:type="dxa"/>
        </w:tcPr>
        <w:p w:rsidR="00385189" w:rsidRPr="003C5E3F" w:rsidRDefault="00385189" w:rsidP="00D35562">
          <w:pPr>
            <w:pStyle w:val="Pieddepage"/>
          </w:pPr>
        </w:p>
      </w:tc>
    </w:tr>
    <w:tr w:rsidR="00385189" w:rsidRPr="003C5E3F">
      <w:tc>
        <w:tcPr>
          <w:tcW w:w="1913" w:type="dxa"/>
        </w:tcPr>
        <w:p w:rsidR="00385189" w:rsidRPr="003C5E3F" w:rsidRDefault="00385189" w:rsidP="00D35562">
          <w:pPr>
            <w:pStyle w:val="Pieddepage"/>
            <w:tabs>
              <w:tab w:val="clear" w:pos="4320"/>
              <w:tab w:val="clear" w:pos="8640"/>
              <w:tab w:val="center" w:pos="886"/>
            </w:tabs>
            <w:rPr>
              <w:sz w:val="16"/>
            </w:rPr>
          </w:pPr>
        </w:p>
      </w:tc>
      <w:tc>
        <w:tcPr>
          <w:tcW w:w="4961" w:type="dxa"/>
        </w:tcPr>
        <w:p w:rsidR="00385189" w:rsidRPr="003C5E3F" w:rsidRDefault="00385189" w:rsidP="00D35562">
          <w:pPr>
            <w:pStyle w:val="Pieddepage"/>
            <w:jc w:val="center"/>
            <w:rPr>
              <w:sz w:val="16"/>
            </w:rPr>
          </w:pPr>
          <w:r w:rsidRPr="003C5E3F">
            <w:rPr>
              <w:rStyle w:val="Numrodepage"/>
            </w:rPr>
            <w:fldChar w:fldCharType="begin"/>
          </w:r>
          <w:r w:rsidRPr="003C5E3F">
            <w:rPr>
              <w:rStyle w:val="Numrodepage"/>
            </w:rPr>
            <w:instrText xml:space="preserve"> </w:instrText>
          </w:r>
          <w:r>
            <w:rPr>
              <w:rStyle w:val="Numrodepage"/>
            </w:rPr>
            <w:instrText>PAGE</w:instrText>
          </w:r>
          <w:r w:rsidRPr="003C5E3F">
            <w:rPr>
              <w:rStyle w:val="Numrodepage"/>
            </w:rPr>
            <w:instrText xml:space="preserve"> </w:instrText>
          </w:r>
          <w:r w:rsidRPr="003C5E3F">
            <w:rPr>
              <w:rStyle w:val="Numrodepage"/>
            </w:rPr>
            <w:fldChar w:fldCharType="separate"/>
          </w:r>
          <w:r w:rsidR="00A1756D">
            <w:rPr>
              <w:rStyle w:val="Numrodepage"/>
              <w:noProof/>
            </w:rPr>
            <w:t>40</w:t>
          </w:r>
          <w:r w:rsidRPr="003C5E3F">
            <w:rPr>
              <w:rStyle w:val="Numrodepage"/>
            </w:rPr>
            <w:fldChar w:fldCharType="end"/>
          </w:r>
        </w:p>
      </w:tc>
      <w:tc>
        <w:tcPr>
          <w:tcW w:w="1906" w:type="dxa"/>
        </w:tcPr>
        <w:p w:rsidR="00385189" w:rsidRDefault="00385189" w:rsidP="00D76AB4">
          <w:pPr>
            <w:jc w:val="center"/>
            <w:rPr>
              <w:sz w:val="16"/>
              <w:szCs w:val="16"/>
              <w:lang w:val="de-DE"/>
            </w:rPr>
          </w:pPr>
          <w:r w:rsidRPr="00D10B0E">
            <w:rPr>
              <w:sz w:val="16"/>
              <w:szCs w:val="16"/>
              <w:lang w:val="de-DE"/>
            </w:rPr>
            <w:t xml:space="preserve">revision </w:t>
          </w:r>
          <w:r w:rsidRPr="00733FA4">
            <w:rPr>
              <w:sz w:val="16"/>
              <w:szCs w:val="16"/>
              <w:lang w:val="de-DE"/>
            </w:rPr>
            <w:t>44-2016/08/24</w:t>
          </w:r>
        </w:p>
        <w:p w:rsidR="00385189" w:rsidRPr="003C5E3F" w:rsidRDefault="00385189" w:rsidP="00D35562">
          <w:pPr>
            <w:pStyle w:val="Pieddepage"/>
            <w:tabs>
              <w:tab w:val="left" w:pos="450"/>
              <w:tab w:val="center" w:pos="883"/>
              <w:tab w:val="right" w:pos="1766"/>
            </w:tabs>
            <w:rPr>
              <w:sz w:val="16"/>
            </w:rPr>
          </w:pPr>
        </w:p>
      </w:tc>
    </w:tr>
  </w:tbl>
  <w:p w:rsidR="00385189" w:rsidRPr="003C5E3F" w:rsidRDefault="00385189">
    <w:pPr>
      <w:pStyle w:val="Pieddepage"/>
    </w:pPr>
  </w:p>
  <w:p w:rsidR="00385189" w:rsidRDefault="003851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881"/>
      <w:gridCol w:w="4876"/>
      <w:gridCol w:w="1889"/>
    </w:tblGrid>
    <w:tr w:rsidR="00385189" w:rsidRPr="003C5E3F">
      <w:tc>
        <w:tcPr>
          <w:tcW w:w="1913" w:type="dxa"/>
        </w:tcPr>
        <w:p w:rsidR="00385189" w:rsidRPr="003C5E3F" w:rsidRDefault="00385189" w:rsidP="00D35562">
          <w:pPr>
            <w:pStyle w:val="Pieddepage"/>
          </w:pPr>
        </w:p>
      </w:tc>
      <w:tc>
        <w:tcPr>
          <w:tcW w:w="4961" w:type="dxa"/>
        </w:tcPr>
        <w:p w:rsidR="00385189" w:rsidRPr="003C5E3F" w:rsidRDefault="00385189" w:rsidP="00D35562">
          <w:pPr>
            <w:pStyle w:val="Pieddepage"/>
          </w:pPr>
        </w:p>
      </w:tc>
      <w:tc>
        <w:tcPr>
          <w:tcW w:w="1906" w:type="dxa"/>
        </w:tcPr>
        <w:p w:rsidR="00385189" w:rsidRPr="003C5E3F" w:rsidRDefault="00385189" w:rsidP="00D35562">
          <w:pPr>
            <w:pStyle w:val="Pieddepage"/>
          </w:pPr>
        </w:p>
      </w:tc>
    </w:tr>
    <w:tr w:rsidR="00385189" w:rsidRPr="003C5E3F">
      <w:tc>
        <w:tcPr>
          <w:tcW w:w="1913" w:type="dxa"/>
        </w:tcPr>
        <w:p w:rsidR="00385189" w:rsidRPr="003C5E3F" w:rsidRDefault="00385189" w:rsidP="00D35562">
          <w:pPr>
            <w:pStyle w:val="Pieddepage"/>
            <w:tabs>
              <w:tab w:val="clear" w:pos="4320"/>
              <w:tab w:val="clear" w:pos="8640"/>
              <w:tab w:val="center" w:pos="886"/>
            </w:tabs>
            <w:rPr>
              <w:sz w:val="16"/>
            </w:rPr>
          </w:pPr>
        </w:p>
      </w:tc>
      <w:tc>
        <w:tcPr>
          <w:tcW w:w="4961" w:type="dxa"/>
        </w:tcPr>
        <w:p w:rsidR="00385189" w:rsidRPr="003C5E3F" w:rsidRDefault="00385189" w:rsidP="00D35562">
          <w:pPr>
            <w:pStyle w:val="Pieddepage"/>
            <w:jc w:val="center"/>
            <w:rPr>
              <w:sz w:val="16"/>
            </w:rPr>
          </w:pPr>
          <w:r w:rsidRPr="003C5E3F">
            <w:rPr>
              <w:rStyle w:val="Numrodepage"/>
            </w:rPr>
            <w:fldChar w:fldCharType="begin"/>
          </w:r>
          <w:r w:rsidRPr="003C5E3F">
            <w:rPr>
              <w:rStyle w:val="Numrodepage"/>
            </w:rPr>
            <w:instrText xml:space="preserve"> </w:instrText>
          </w:r>
          <w:r>
            <w:rPr>
              <w:rStyle w:val="Numrodepage"/>
            </w:rPr>
            <w:instrText>PAGE</w:instrText>
          </w:r>
          <w:r w:rsidRPr="003C5E3F">
            <w:rPr>
              <w:rStyle w:val="Numrodepage"/>
            </w:rPr>
            <w:instrText xml:space="preserve"> </w:instrText>
          </w:r>
          <w:r w:rsidRPr="003C5E3F">
            <w:rPr>
              <w:rStyle w:val="Numrodepage"/>
            </w:rPr>
            <w:fldChar w:fldCharType="separate"/>
          </w:r>
          <w:r w:rsidR="00A1756D">
            <w:rPr>
              <w:rStyle w:val="Numrodepage"/>
              <w:noProof/>
            </w:rPr>
            <w:t>41</w:t>
          </w:r>
          <w:r w:rsidRPr="003C5E3F">
            <w:rPr>
              <w:rStyle w:val="Numrodepage"/>
            </w:rPr>
            <w:fldChar w:fldCharType="end"/>
          </w:r>
        </w:p>
      </w:tc>
      <w:tc>
        <w:tcPr>
          <w:tcW w:w="1906" w:type="dxa"/>
        </w:tcPr>
        <w:p w:rsidR="00385189" w:rsidRDefault="00385189" w:rsidP="00D76AB4">
          <w:pPr>
            <w:jc w:val="center"/>
            <w:rPr>
              <w:sz w:val="16"/>
              <w:szCs w:val="16"/>
              <w:lang w:val="de-DE"/>
            </w:rPr>
          </w:pPr>
          <w:r w:rsidRPr="00D10B0E">
            <w:rPr>
              <w:sz w:val="16"/>
              <w:szCs w:val="16"/>
              <w:lang w:val="de-DE"/>
            </w:rPr>
            <w:t xml:space="preserve">revision </w:t>
          </w:r>
          <w:r w:rsidRPr="00733FA4">
            <w:rPr>
              <w:sz w:val="16"/>
              <w:szCs w:val="16"/>
              <w:lang w:val="de-DE"/>
            </w:rPr>
            <w:t>44-2016/08/24</w:t>
          </w:r>
        </w:p>
        <w:p w:rsidR="00385189" w:rsidRPr="003C5E3F" w:rsidRDefault="00385189" w:rsidP="00D35562">
          <w:pPr>
            <w:pStyle w:val="Pieddepage"/>
            <w:tabs>
              <w:tab w:val="left" w:pos="450"/>
              <w:tab w:val="center" w:pos="883"/>
              <w:tab w:val="right" w:pos="1766"/>
            </w:tabs>
            <w:rPr>
              <w:sz w:val="16"/>
            </w:rPr>
          </w:pPr>
        </w:p>
      </w:tc>
    </w:tr>
  </w:tbl>
  <w:p w:rsidR="00385189" w:rsidRPr="003C5E3F" w:rsidRDefault="00385189" w:rsidP="00D35562">
    <w:pPr>
      <w:pStyle w:val="Pieddepage"/>
    </w:pPr>
  </w:p>
  <w:p w:rsidR="00385189" w:rsidRDefault="003851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89" w:rsidRDefault="003851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83" w:rsidRDefault="00B02D83">
      <w:r>
        <w:separator/>
      </w:r>
    </w:p>
    <w:p w:rsidR="00B02D83" w:rsidRDefault="00B02D83"/>
  </w:footnote>
  <w:footnote w:type="continuationSeparator" w:id="0">
    <w:p w:rsidR="00B02D83" w:rsidRDefault="00B02D83">
      <w:r>
        <w:continuationSeparator/>
      </w:r>
    </w:p>
    <w:p w:rsidR="00B02D83" w:rsidRDefault="00B02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385189" w:rsidRPr="00B2465E">
      <w:tc>
        <w:tcPr>
          <w:tcW w:w="4390" w:type="dxa"/>
        </w:tcPr>
        <w:p w:rsidR="00385189" w:rsidRPr="00C30ED1" w:rsidRDefault="00385189" w:rsidP="00D35562">
          <w:pPr>
            <w:pStyle w:val="En-tte"/>
            <w:rPr>
              <w:sz w:val="16"/>
            </w:rPr>
          </w:pPr>
          <w:r w:rsidRPr="00C30ED1">
            <w:rPr>
              <w:sz w:val="16"/>
            </w:rPr>
            <w:t>HumanWare</w:t>
          </w:r>
        </w:p>
      </w:tc>
      <w:tc>
        <w:tcPr>
          <w:tcW w:w="4390" w:type="dxa"/>
        </w:tcPr>
        <w:p w:rsidR="00385189" w:rsidRPr="00B2465E" w:rsidRDefault="00385189" w:rsidP="00D35562">
          <w:pPr>
            <w:pStyle w:val="En-tte"/>
            <w:jc w:val="right"/>
            <w:rPr>
              <w:sz w:val="16"/>
            </w:rPr>
          </w:pPr>
          <w:r w:rsidRPr="00B2465E">
            <w:rPr>
              <w:sz w:val="16"/>
            </w:rPr>
            <w:t>www.humanware.c</w:t>
          </w:r>
          <w:r>
            <w:rPr>
              <w:sz w:val="16"/>
            </w:rPr>
            <w:t>om</w:t>
          </w:r>
        </w:p>
      </w:tc>
    </w:tr>
    <w:tr w:rsidR="00385189" w:rsidRPr="00B2465E">
      <w:trPr>
        <w:cantSplit/>
      </w:trPr>
      <w:tc>
        <w:tcPr>
          <w:tcW w:w="8780" w:type="dxa"/>
          <w:gridSpan w:val="2"/>
        </w:tcPr>
        <w:p w:rsidR="00385189" w:rsidRPr="00C30ED1" w:rsidRDefault="00385189" w:rsidP="00D35562">
          <w:pPr>
            <w:pStyle w:val="En-tte"/>
            <w:jc w:val="center"/>
          </w:pPr>
          <w:r w:rsidRPr="00AA19CE">
            <w:rPr>
              <w:sz w:val="18"/>
              <w:szCs w:val="18"/>
            </w:rPr>
            <w:t>Bedienungsanleitung</w:t>
          </w:r>
          <w:r w:rsidRPr="00C30ED1">
            <w:rPr>
              <w:sz w:val="16"/>
            </w:rPr>
            <w:t xml:space="preserve"> </w:t>
          </w:r>
        </w:p>
      </w:tc>
    </w:tr>
  </w:tbl>
  <w:p w:rsidR="00385189" w:rsidRPr="00DC1B55" w:rsidRDefault="00385189" w:rsidP="00D35562">
    <w:pPr>
      <w:pStyle w:val="En-tte"/>
      <w:rPr>
        <w:lang w:val="en-CA"/>
      </w:rPr>
    </w:pPr>
  </w:p>
  <w:p w:rsidR="00385189" w:rsidRDefault="003851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4315"/>
      <w:gridCol w:w="4331"/>
    </w:tblGrid>
    <w:tr w:rsidR="00385189" w:rsidRPr="00B2465E">
      <w:tc>
        <w:tcPr>
          <w:tcW w:w="4390" w:type="dxa"/>
        </w:tcPr>
        <w:p w:rsidR="00385189" w:rsidRPr="00B2465E" w:rsidRDefault="00385189" w:rsidP="00D35562">
          <w:pPr>
            <w:pStyle w:val="En-tte"/>
            <w:rPr>
              <w:sz w:val="16"/>
            </w:rPr>
          </w:pPr>
          <w:r w:rsidRPr="00B2465E">
            <w:rPr>
              <w:sz w:val="16"/>
            </w:rPr>
            <w:t>HumanWare</w:t>
          </w:r>
        </w:p>
      </w:tc>
      <w:tc>
        <w:tcPr>
          <w:tcW w:w="4390" w:type="dxa"/>
        </w:tcPr>
        <w:p w:rsidR="00385189" w:rsidRPr="00B2465E" w:rsidRDefault="00385189" w:rsidP="00D35562">
          <w:pPr>
            <w:pStyle w:val="En-tte"/>
            <w:jc w:val="right"/>
            <w:rPr>
              <w:sz w:val="16"/>
            </w:rPr>
          </w:pPr>
          <w:r w:rsidRPr="00B2465E">
            <w:rPr>
              <w:sz w:val="16"/>
            </w:rPr>
            <w:t>www.humanware.c</w:t>
          </w:r>
          <w:r>
            <w:rPr>
              <w:sz w:val="16"/>
            </w:rPr>
            <w:t>om</w:t>
          </w:r>
        </w:p>
      </w:tc>
    </w:tr>
    <w:tr w:rsidR="00385189" w:rsidRPr="00B2465E">
      <w:trPr>
        <w:cantSplit/>
      </w:trPr>
      <w:tc>
        <w:tcPr>
          <w:tcW w:w="8780" w:type="dxa"/>
          <w:gridSpan w:val="2"/>
        </w:tcPr>
        <w:p w:rsidR="00385189" w:rsidRPr="00AA19CE" w:rsidRDefault="00385189" w:rsidP="00D35562">
          <w:pPr>
            <w:pStyle w:val="En-tte"/>
            <w:jc w:val="center"/>
            <w:rPr>
              <w:sz w:val="18"/>
              <w:szCs w:val="18"/>
            </w:rPr>
          </w:pPr>
          <w:r w:rsidRPr="00AA19CE">
            <w:rPr>
              <w:sz w:val="18"/>
              <w:szCs w:val="18"/>
            </w:rPr>
            <w:t xml:space="preserve">Bedienungsanleitung </w:t>
          </w:r>
        </w:p>
      </w:tc>
    </w:tr>
  </w:tbl>
  <w:p w:rsidR="00385189" w:rsidRPr="00B2465E" w:rsidRDefault="00385189">
    <w:pPr>
      <w:pStyle w:val="En-tte"/>
    </w:pPr>
  </w:p>
  <w:p w:rsidR="00385189" w:rsidRDefault="003851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89" w:rsidRDefault="003851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D88542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D86252C"/>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ED0A90"/>
    <w:multiLevelType w:val="hybridMultilevel"/>
    <w:tmpl w:val="80BC11A6"/>
    <w:lvl w:ilvl="0" w:tplc="0C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B25FC"/>
    <w:multiLevelType w:val="hybridMultilevel"/>
    <w:tmpl w:val="FF4812A4"/>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D976EBE"/>
    <w:multiLevelType w:val="hybridMultilevel"/>
    <w:tmpl w:val="33D03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D59AF"/>
    <w:multiLevelType w:val="hybridMultilevel"/>
    <w:tmpl w:val="6B249AEA"/>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684D46"/>
    <w:multiLevelType w:val="singleLevel"/>
    <w:tmpl w:val="0C0C0017"/>
    <w:lvl w:ilvl="0">
      <w:start w:val="1"/>
      <w:numFmt w:val="lowerLetter"/>
      <w:lvlText w:val="%1)"/>
      <w:lvlJc w:val="left"/>
      <w:pPr>
        <w:tabs>
          <w:tab w:val="num" w:pos="360"/>
        </w:tabs>
        <w:ind w:left="360" w:hanging="360"/>
      </w:pPr>
    </w:lvl>
  </w:abstractNum>
  <w:abstractNum w:abstractNumId="11" w15:restartNumberingAfterBreak="0">
    <w:nsid w:val="275B7805"/>
    <w:multiLevelType w:val="hybridMultilevel"/>
    <w:tmpl w:val="409869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10D7E9E"/>
    <w:multiLevelType w:val="hybridMultilevel"/>
    <w:tmpl w:val="360E082A"/>
    <w:lvl w:ilvl="0" w:tplc="D92E5DC8">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0D53F9"/>
    <w:multiLevelType w:val="hybridMultilevel"/>
    <w:tmpl w:val="1EF60412"/>
    <w:lvl w:ilvl="0" w:tplc="DB640702">
      <w:start w:val="10"/>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874024"/>
    <w:multiLevelType w:val="hybridMultilevel"/>
    <w:tmpl w:val="EF820A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9C24CA8"/>
    <w:multiLevelType w:val="hybridMultilevel"/>
    <w:tmpl w:val="0712AEC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E1825"/>
    <w:multiLevelType w:val="multilevel"/>
    <w:tmpl w:val="DC6A5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957F7D"/>
    <w:multiLevelType w:val="hybridMultilevel"/>
    <w:tmpl w:val="7DC0C2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0C5FC9"/>
    <w:multiLevelType w:val="hybridMultilevel"/>
    <w:tmpl w:val="66707730"/>
    <w:lvl w:ilvl="0" w:tplc="09FC6198">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BF30F5"/>
    <w:multiLevelType w:val="hybridMultilevel"/>
    <w:tmpl w:val="3258C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E3B83"/>
    <w:multiLevelType w:val="hybridMultilevel"/>
    <w:tmpl w:val="AA9816D8"/>
    <w:lvl w:ilvl="0" w:tplc="04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61DAC"/>
    <w:multiLevelType w:val="hybridMultilevel"/>
    <w:tmpl w:val="B7A8373C"/>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A1800"/>
    <w:multiLevelType w:val="hybridMultilevel"/>
    <w:tmpl w:val="B8448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017C34"/>
    <w:multiLevelType w:val="hybridMultilevel"/>
    <w:tmpl w:val="906E4FEE"/>
    <w:lvl w:ilvl="0" w:tplc="10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8B0918"/>
    <w:multiLevelType w:val="hybridMultilevel"/>
    <w:tmpl w:val="36629B9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2562A3"/>
    <w:multiLevelType w:val="hybridMultilevel"/>
    <w:tmpl w:val="960CD3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78D31268"/>
    <w:multiLevelType w:val="hybridMultilevel"/>
    <w:tmpl w:val="C0062386"/>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B3A3D02"/>
    <w:multiLevelType w:val="multilevel"/>
    <w:tmpl w:val="3BFA5AFA"/>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ascii="Times New Roman" w:eastAsia="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5"/>
  </w:num>
  <w:num w:numId="2">
    <w:abstractNumId w:val="20"/>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16"/>
  </w:num>
  <w:num w:numId="8">
    <w:abstractNumId w:val="19"/>
  </w:num>
  <w:num w:numId="9">
    <w:abstractNumId w:val="10"/>
  </w:num>
  <w:num w:numId="10">
    <w:abstractNumId w:val="21"/>
  </w:num>
  <w:num w:numId="11">
    <w:abstractNumId w:val="25"/>
  </w:num>
  <w:num w:numId="12">
    <w:abstractNumId w:val="7"/>
  </w:num>
  <w:num w:numId="13">
    <w:abstractNumId w:val="27"/>
  </w:num>
  <w:num w:numId="14">
    <w:abstractNumId w:val="6"/>
  </w:num>
  <w:num w:numId="15">
    <w:abstractNumId w:val="33"/>
    <w:lvlOverride w:ilvl="0">
      <w:startOverride w:val="1"/>
    </w:lvlOverride>
    <w:lvlOverride w:ilvl="1">
      <w:startOverride w:val="2"/>
    </w:lvlOverride>
    <w:lvlOverride w:ilvl="2">
      <w:startOverride w:val="3"/>
    </w:lvlOverride>
  </w:num>
  <w:num w:numId="16">
    <w:abstractNumId w:val="33"/>
    <w:lvlOverride w:ilvl="0">
      <w:startOverride w:val="2"/>
    </w:lvlOverride>
    <w:lvlOverride w:ilvl="1">
      <w:startOverride w:val="6"/>
    </w:lvlOverride>
  </w:num>
  <w:num w:numId="17">
    <w:abstractNumId w:val="21"/>
  </w:num>
  <w:num w:numId="18">
    <w:abstractNumId w:val="29"/>
  </w:num>
  <w:num w:numId="19">
    <w:abstractNumId w:val="1"/>
  </w:num>
  <w:num w:numId="20">
    <w:abstractNumId w:val="0"/>
  </w:num>
  <w:num w:numId="21">
    <w:abstractNumId w:val="12"/>
  </w:num>
  <w:num w:numId="22">
    <w:abstractNumId w:val="1"/>
  </w:num>
  <w:num w:numId="23">
    <w:abstractNumId w:val="30"/>
  </w:num>
  <w:num w:numId="24">
    <w:abstractNumId w:val="3"/>
  </w:num>
  <w:num w:numId="25">
    <w:abstractNumId w:val="15"/>
  </w:num>
  <w:num w:numId="26">
    <w:abstractNumId w:val="24"/>
  </w:num>
  <w:num w:numId="27">
    <w:abstractNumId w:val="26"/>
  </w:num>
  <w:num w:numId="28">
    <w:abstractNumId w:val="1"/>
  </w:num>
  <w:num w:numId="29">
    <w:abstractNumId w:val="13"/>
  </w:num>
  <w:num w:numId="30">
    <w:abstractNumId w:val="4"/>
  </w:num>
  <w:num w:numId="31">
    <w:abstractNumId w:val="28"/>
  </w:num>
  <w:num w:numId="32">
    <w:abstractNumId w:val="17"/>
  </w:num>
  <w:num w:numId="33">
    <w:abstractNumId w:val="2"/>
  </w:num>
  <w:num w:numId="34">
    <w:abstractNumId w:val="31"/>
  </w:num>
  <w:num w:numId="35">
    <w:abstractNumId w:val="18"/>
  </w:num>
  <w:num w:numId="36">
    <w:abstractNumId w:val="11"/>
  </w:num>
  <w:num w:numId="37">
    <w:abstractNumId w:val="14"/>
  </w:num>
  <w:num w:numId="38">
    <w:abstractNumId w:val="9"/>
  </w:num>
  <w:num w:numId="39">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1"/>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F9"/>
    <w:rsid w:val="0000165C"/>
    <w:rsid w:val="00001681"/>
    <w:rsid w:val="00002011"/>
    <w:rsid w:val="0000285D"/>
    <w:rsid w:val="00005E37"/>
    <w:rsid w:val="000065FC"/>
    <w:rsid w:val="0000750C"/>
    <w:rsid w:val="00011052"/>
    <w:rsid w:val="00011505"/>
    <w:rsid w:val="00011992"/>
    <w:rsid w:val="00012B37"/>
    <w:rsid w:val="00012E64"/>
    <w:rsid w:val="00013E16"/>
    <w:rsid w:val="00014892"/>
    <w:rsid w:val="00014EE8"/>
    <w:rsid w:val="00015A2B"/>
    <w:rsid w:val="00015C16"/>
    <w:rsid w:val="00017730"/>
    <w:rsid w:val="0002114C"/>
    <w:rsid w:val="00022220"/>
    <w:rsid w:val="00022C8E"/>
    <w:rsid w:val="00023614"/>
    <w:rsid w:val="00024995"/>
    <w:rsid w:val="00025665"/>
    <w:rsid w:val="00025D0D"/>
    <w:rsid w:val="00026A6A"/>
    <w:rsid w:val="000271B0"/>
    <w:rsid w:val="000272E3"/>
    <w:rsid w:val="00030AD6"/>
    <w:rsid w:val="000325A9"/>
    <w:rsid w:val="00033A51"/>
    <w:rsid w:val="000371F2"/>
    <w:rsid w:val="00037385"/>
    <w:rsid w:val="000376FE"/>
    <w:rsid w:val="00041FBA"/>
    <w:rsid w:val="0004212F"/>
    <w:rsid w:val="00042952"/>
    <w:rsid w:val="000430FF"/>
    <w:rsid w:val="00043DC5"/>
    <w:rsid w:val="00043F65"/>
    <w:rsid w:val="0004519A"/>
    <w:rsid w:val="000462BE"/>
    <w:rsid w:val="00046358"/>
    <w:rsid w:val="000467D5"/>
    <w:rsid w:val="00046E71"/>
    <w:rsid w:val="0005094F"/>
    <w:rsid w:val="00050CC6"/>
    <w:rsid w:val="00052FC2"/>
    <w:rsid w:val="000534CA"/>
    <w:rsid w:val="000538C9"/>
    <w:rsid w:val="000552DE"/>
    <w:rsid w:val="00055C1E"/>
    <w:rsid w:val="00057B5E"/>
    <w:rsid w:val="00061A0D"/>
    <w:rsid w:val="000627DC"/>
    <w:rsid w:val="000628B3"/>
    <w:rsid w:val="000635BC"/>
    <w:rsid w:val="00063B44"/>
    <w:rsid w:val="00064B48"/>
    <w:rsid w:val="000656B7"/>
    <w:rsid w:val="00065A3E"/>
    <w:rsid w:val="00066BA6"/>
    <w:rsid w:val="00066D9B"/>
    <w:rsid w:val="00067D4B"/>
    <w:rsid w:val="00067FD9"/>
    <w:rsid w:val="0007162E"/>
    <w:rsid w:val="00071F34"/>
    <w:rsid w:val="00072C2B"/>
    <w:rsid w:val="00076029"/>
    <w:rsid w:val="00076106"/>
    <w:rsid w:val="000767CA"/>
    <w:rsid w:val="00080855"/>
    <w:rsid w:val="00080C5E"/>
    <w:rsid w:val="00081FFF"/>
    <w:rsid w:val="00082FEB"/>
    <w:rsid w:val="000838D6"/>
    <w:rsid w:val="0008597A"/>
    <w:rsid w:val="00086E5F"/>
    <w:rsid w:val="00087119"/>
    <w:rsid w:val="000874A3"/>
    <w:rsid w:val="00093BE3"/>
    <w:rsid w:val="000954E0"/>
    <w:rsid w:val="000956A2"/>
    <w:rsid w:val="00097447"/>
    <w:rsid w:val="000A08BD"/>
    <w:rsid w:val="000A099C"/>
    <w:rsid w:val="000A22CC"/>
    <w:rsid w:val="000A2B2F"/>
    <w:rsid w:val="000A3C1D"/>
    <w:rsid w:val="000A47B1"/>
    <w:rsid w:val="000A578D"/>
    <w:rsid w:val="000A5E56"/>
    <w:rsid w:val="000A629F"/>
    <w:rsid w:val="000A6708"/>
    <w:rsid w:val="000B2E31"/>
    <w:rsid w:val="000B7311"/>
    <w:rsid w:val="000C33AD"/>
    <w:rsid w:val="000C3E2D"/>
    <w:rsid w:val="000C507B"/>
    <w:rsid w:val="000C51BD"/>
    <w:rsid w:val="000C5A7F"/>
    <w:rsid w:val="000C5D6E"/>
    <w:rsid w:val="000C766F"/>
    <w:rsid w:val="000C7FA8"/>
    <w:rsid w:val="000D12DC"/>
    <w:rsid w:val="000D27E2"/>
    <w:rsid w:val="000D3286"/>
    <w:rsid w:val="000D36E4"/>
    <w:rsid w:val="000D38D0"/>
    <w:rsid w:val="000D4040"/>
    <w:rsid w:val="000D4998"/>
    <w:rsid w:val="000D5F53"/>
    <w:rsid w:val="000D61F8"/>
    <w:rsid w:val="000D6F55"/>
    <w:rsid w:val="000D7484"/>
    <w:rsid w:val="000D7D8E"/>
    <w:rsid w:val="000E076D"/>
    <w:rsid w:val="000E0816"/>
    <w:rsid w:val="000E1CB2"/>
    <w:rsid w:val="000E24DC"/>
    <w:rsid w:val="000E3091"/>
    <w:rsid w:val="000E3302"/>
    <w:rsid w:val="000E3479"/>
    <w:rsid w:val="000E382E"/>
    <w:rsid w:val="000E385B"/>
    <w:rsid w:val="000E44D8"/>
    <w:rsid w:val="000E4633"/>
    <w:rsid w:val="000E58D7"/>
    <w:rsid w:val="000E5D21"/>
    <w:rsid w:val="000E5F1E"/>
    <w:rsid w:val="000E67C3"/>
    <w:rsid w:val="000E6F0C"/>
    <w:rsid w:val="000E7F95"/>
    <w:rsid w:val="000F0245"/>
    <w:rsid w:val="000F30DC"/>
    <w:rsid w:val="000F310D"/>
    <w:rsid w:val="000F3931"/>
    <w:rsid w:val="000F3A08"/>
    <w:rsid w:val="000F3CA7"/>
    <w:rsid w:val="000F40F4"/>
    <w:rsid w:val="000F4DF0"/>
    <w:rsid w:val="000F5004"/>
    <w:rsid w:val="000F61DC"/>
    <w:rsid w:val="000F63F4"/>
    <w:rsid w:val="000F64D8"/>
    <w:rsid w:val="000F73BD"/>
    <w:rsid w:val="000F7B6F"/>
    <w:rsid w:val="000F7FB5"/>
    <w:rsid w:val="001013B1"/>
    <w:rsid w:val="00101A2A"/>
    <w:rsid w:val="00103649"/>
    <w:rsid w:val="00103D35"/>
    <w:rsid w:val="00103F2A"/>
    <w:rsid w:val="00104906"/>
    <w:rsid w:val="00104D6A"/>
    <w:rsid w:val="00105F41"/>
    <w:rsid w:val="00106203"/>
    <w:rsid w:val="00106580"/>
    <w:rsid w:val="001075B5"/>
    <w:rsid w:val="001077B8"/>
    <w:rsid w:val="001105C5"/>
    <w:rsid w:val="00110AC5"/>
    <w:rsid w:val="00110ACF"/>
    <w:rsid w:val="00111D95"/>
    <w:rsid w:val="00111FF7"/>
    <w:rsid w:val="001124A9"/>
    <w:rsid w:val="00113082"/>
    <w:rsid w:val="00114700"/>
    <w:rsid w:val="0011539C"/>
    <w:rsid w:val="00115AA9"/>
    <w:rsid w:val="00116271"/>
    <w:rsid w:val="0011698C"/>
    <w:rsid w:val="00116A0E"/>
    <w:rsid w:val="00116DC2"/>
    <w:rsid w:val="001203F2"/>
    <w:rsid w:val="00122564"/>
    <w:rsid w:val="001225EC"/>
    <w:rsid w:val="0012486D"/>
    <w:rsid w:val="001251AB"/>
    <w:rsid w:val="001253D5"/>
    <w:rsid w:val="0012583E"/>
    <w:rsid w:val="001271FD"/>
    <w:rsid w:val="00134D56"/>
    <w:rsid w:val="00135E11"/>
    <w:rsid w:val="00136419"/>
    <w:rsid w:val="001379FE"/>
    <w:rsid w:val="00140687"/>
    <w:rsid w:val="0014079B"/>
    <w:rsid w:val="00140909"/>
    <w:rsid w:val="00140DE0"/>
    <w:rsid w:val="00140EB1"/>
    <w:rsid w:val="00141A15"/>
    <w:rsid w:val="001420D3"/>
    <w:rsid w:val="00143681"/>
    <w:rsid w:val="00144ACC"/>
    <w:rsid w:val="00146D30"/>
    <w:rsid w:val="00150ADB"/>
    <w:rsid w:val="00151372"/>
    <w:rsid w:val="001525F3"/>
    <w:rsid w:val="00152CFF"/>
    <w:rsid w:val="00153378"/>
    <w:rsid w:val="00153E86"/>
    <w:rsid w:val="00154176"/>
    <w:rsid w:val="00155515"/>
    <w:rsid w:val="00156746"/>
    <w:rsid w:val="0016020A"/>
    <w:rsid w:val="00160219"/>
    <w:rsid w:val="00163485"/>
    <w:rsid w:val="001642EE"/>
    <w:rsid w:val="00164408"/>
    <w:rsid w:val="001649F1"/>
    <w:rsid w:val="00164F43"/>
    <w:rsid w:val="00165297"/>
    <w:rsid w:val="00165B6F"/>
    <w:rsid w:val="00165F2E"/>
    <w:rsid w:val="001665AF"/>
    <w:rsid w:val="00166B87"/>
    <w:rsid w:val="00167472"/>
    <w:rsid w:val="001678C7"/>
    <w:rsid w:val="001703C7"/>
    <w:rsid w:val="0017165C"/>
    <w:rsid w:val="00171F75"/>
    <w:rsid w:val="00173998"/>
    <w:rsid w:val="00173D3C"/>
    <w:rsid w:val="00174CB8"/>
    <w:rsid w:val="00176C2C"/>
    <w:rsid w:val="00180294"/>
    <w:rsid w:val="0018077C"/>
    <w:rsid w:val="00180B13"/>
    <w:rsid w:val="001815BE"/>
    <w:rsid w:val="0018169B"/>
    <w:rsid w:val="00181A43"/>
    <w:rsid w:val="0018272E"/>
    <w:rsid w:val="001832C1"/>
    <w:rsid w:val="00183966"/>
    <w:rsid w:val="00184242"/>
    <w:rsid w:val="001842FB"/>
    <w:rsid w:val="001846A0"/>
    <w:rsid w:val="00184EB7"/>
    <w:rsid w:val="00185D2B"/>
    <w:rsid w:val="00186BA2"/>
    <w:rsid w:val="001916B0"/>
    <w:rsid w:val="00192673"/>
    <w:rsid w:val="00194631"/>
    <w:rsid w:val="00196134"/>
    <w:rsid w:val="00197087"/>
    <w:rsid w:val="00197A57"/>
    <w:rsid w:val="001A1619"/>
    <w:rsid w:val="001A17B1"/>
    <w:rsid w:val="001A1A06"/>
    <w:rsid w:val="001A1B9E"/>
    <w:rsid w:val="001A212C"/>
    <w:rsid w:val="001A2A0C"/>
    <w:rsid w:val="001A2CF2"/>
    <w:rsid w:val="001A300F"/>
    <w:rsid w:val="001A33CB"/>
    <w:rsid w:val="001A3489"/>
    <w:rsid w:val="001A3603"/>
    <w:rsid w:val="001A3701"/>
    <w:rsid w:val="001A4379"/>
    <w:rsid w:val="001A48EC"/>
    <w:rsid w:val="001A56DF"/>
    <w:rsid w:val="001A57E5"/>
    <w:rsid w:val="001A7613"/>
    <w:rsid w:val="001B00C8"/>
    <w:rsid w:val="001B1BDD"/>
    <w:rsid w:val="001B228F"/>
    <w:rsid w:val="001B2F88"/>
    <w:rsid w:val="001B42D1"/>
    <w:rsid w:val="001B4E54"/>
    <w:rsid w:val="001B7952"/>
    <w:rsid w:val="001C0A30"/>
    <w:rsid w:val="001C12E6"/>
    <w:rsid w:val="001C14B8"/>
    <w:rsid w:val="001C1842"/>
    <w:rsid w:val="001C2008"/>
    <w:rsid w:val="001C2949"/>
    <w:rsid w:val="001C2CF5"/>
    <w:rsid w:val="001C4B0D"/>
    <w:rsid w:val="001C4B6E"/>
    <w:rsid w:val="001C5014"/>
    <w:rsid w:val="001C5F39"/>
    <w:rsid w:val="001C7258"/>
    <w:rsid w:val="001D1430"/>
    <w:rsid w:val="001D1DF2"/>
    <w:rsid w:val="001D1E7F"/>
    <w:rsid w:val="001D226C"/>
    <w:rsid w:val="001D3534"/>
    <w:rsid w:val="001D3A67"/>
    <w:rsid w:val="001D4155"/>
    <w:rsid w:val="001D6856"/>
    <w:rsid w:val="001D6C50"/>
    <w:rsid w:val="001D75C8"/>
    <w:rsid w:val="001E006D"/>
    <w:rsid w:val="001E02C2"/>
    <w:rsid w:val="001E19CE"/>
    <w:rsid w:val="001E260E"/>
    <w:rsid w:val="001E270D"/>
    <w:rsid w:val="001E273A"/>
    <w:rsid w:val="001E390B"/>
    <w:rsid w:val="001E4665"/>
    <w:rsid w:val="001E67C7"/>
    <w:rsid w:val="001E75BE"/>
    <w:rsid w:val="001F1A38"/>
    <w:rsid w:val="001F1D8D"/>
    <w:rsid w:val="001F2FD0"/>
    <w:rsid w:val="001F3DA6"/>
    <w:rsid w:val="001F4505"/>
    <w:rsid w:val="001F75CA"/>
    <w:rsid w:val="00200964"/>
    <w:rsid w:val="00200F29"/>
    <w:rsid w:val="00206A03"/>
    <w:rsid w:val="00207B77"/>
    <w:rsid w:val="00210386"/>
    <w:rsid w:val="00211366"/>
    <w:rsid w:val="0021143A"/>
    <w:rsid w:val="0021148E"/>
    <w:rsid w:val="002125AA"/>
    <w:rsid w:val="0021503E"/>
    <w:rsid w:val="00215652"/>
    <w:rsid w:val="00215EC5"/>
    <w:rsid w:val="00220240"/>
    <w:rsid w:val="00221D6F"/>
    <w:rsid w:val="00222C1E"/>
    <w:rsid w:val="0022313B"/>
    <w:rsid w:val="002232BD"/>
    <w:rsid w:val="00223592"/>
    <w:rsid w:val="00223902"/>
    <w:rsid w:val="00223C18"/>
    <w:rsid w:val="00223F80"/>
    <w:rsid w:val="00224183"/>
    <w:rsid w:val="00224E5A"/>
    <w:rsid w:val="00230A2E"/>
    <w:rsid w:val="00230DD2"/>
    <w:rsid w:val="00231FA5"/>
    <w:rsid w:val="002320DC"/>
    <w:rsid w:val="00232966"/>
    <w:rsid w:val="00232AAC"/>
    <w:rsid w:val="00233290"/>
    <w:rsid w:val="00233A07"/>
    <w:rsid w:val="00233ACE"/>
    <w:rsid w:val="0023400E"/>
    <w:rsid w:val="00234063"/>
    <w:rsid w:val="0023687F"/>
    <w:rsid w:val="002374F6"/>
    <w:rsid w:val="0024008B"/>
    <w:rsid w:val="002402FB"/>
    <w:rsid w:val="00240626"/>
    <w:rsid w:val="002408DB"/>
    <w:rsid w:val="0024115B"/>
    <w:rsid w:val="002416CE"/>
    <w:rsid w:val="00241CAA"/>
    <w:rsid w:val="00241D3B"/>
    <w:rsid w:val="002426DC"/>
    <w:rsid w:val="002441FC"/>
    <w:rsid w:val="00245259"/>
    <w:rsid w:val="00245478"/>
    <w:rsid w:val="002457E2"/>
    <w:rsid w:val="00245969"/>
    <w:rsid w:val="0024601E"/>
    <w:rsid w:val="00246D41"/>
    <w:rsid w:val="00247227"/>
    <w:rsid w:val="00247B83"/>
    <w:rsid w:val="002500C9"/>
    <w:rsid w:val="002504B6"/>
    <w:rsid w:val="00250C41"/>
    <w:rsid w:val="002531D2"/>
    <w:rsid w:val="002536A1"/>
    <w:rsid w:val="0025537F"/>
    <w:rsid w:val="002564C7"/>
    <w:rsid w:val="00256D4C"/>
    <w:rsid w:val="00257340"/>
    <w:rsid w:val="002610A3"/>
    <w:rsid w:val="002631CA"/>
    <w:rsid w:val="00263BD4"/>
    <w:rsid w:val="0026522F"/>
    <w:rsid w:val="0026601A"/>
    <w:rsid w:val="002672D5"/>
    <w:rsid w:val="002674B9"/>
    <w:rsid w:val="002723DD"/>
    <w:rsid w:val="002723DF"/>
    <w:rsid w:val="00272FED"/>
    <w:rsid w:val="00274229"/>
    <w:rsid w:val="002746E9"/>
    <w:rsid w:val="00275866"/>
    <w:rsid w:val="002768B9"/>
    <w:rsid w:val="00277540"/>
    <w:rsid w:val="002777F6"/>
    <w:rsid w:val="002779E4"/>
    <w:rsid w:val="002779FB"/>
    <w:rsid w:val="00277D00"/>
    <w:rsid w:val="00277E3D"/>
    <w:rsid w:val="00280949"/>
    <w:rsid w:val="00280DFB"/>
    <w:rsid w:val="002813E9"/>
    <w:rsid w:val="00283090"/>
    <w:rsid w:val="00284620"/>
    <w:rsid w:val="00284D44"/>
    <w:rsid w:val="002851CA"/>
    <w:rsid w:val="002877B3"/>
    <w:rsid w:val="00287E1B"/>
    <w:rsid w:val="00290D32"/>
    <w:rsid w:val="00290D70"/>
    <w:rsid w:val="00292408"/>
    <w:rsid w:val="002933CE"/>
    <w:rsid w:val="00293EBD"/>
    <w:rsid w:val="002948D1"/>
    <w:rsid w:val="00294EC7"/>
    <w:rsid w:val="002959CF"/>
    <w:rsid w:val="00295A22"/>
    <w:rsid w:val="00296DC1"/>
    <w:rsid w:val="00297382"/>
    <w:rsid w:val="002975C2"/>
    <w:rsid w:val="0029794A"/>
    <w:rsid w:val="00297C04"/>
    <w:rsid w:val="002A0BAD"/>
    <w:rsid w:val="002A1895"/>
    <w:rsid w:val="002A1B94"/>
    <w:rsid w:val="002A3690"/>
    <w:rsid w:val="002A3713"/>
    <w:rsid w:val="002A4F26"/>
    <w:rsid w:val="002A522D"/>
    <w:rsid w:val="002A5DB0"/>
    <w:rsid w:val="002A64EE"/>
    <w:rsid w:val="002B00EA"/>
    <w:rsid w:val="002B1279"/>
    <w:rsid w:val="002B193A"/>
    <w:rsid w:val="002B2178"/>
    <w:rsid w:val="002B27FD"/>
    <w:rsid w:val="002B29A0"/>
    <w:rsid w:val="002B352F"/>
    <w:rsid w:val="002B3B7B"/>
    <w:rsid w:val="002B3C52"/>
    <w:rsid w:val="002B46E0"/>
    <w:rsid w:val="002B60B0"/>
    <w:rsid w:val="002B6FE9"/>
    <w:rsid w:val="002B7EF8"/>
    <w:rsid w:val="002C0B14"/>
    <w:rsid w:val="002C1CD7"/>
    <w:rsid w:val="002C2BF4"/>
    <w:rsid w:val="002C3351"/>
    <w:rsid w:val="002C4224"/>
    <w:rsid w:val="002C5E27"/>
    <w:rsid w:val="002C62E1"/>
    <w:rsid w:val="002D13E9"/>
    <w:rsid w:val="002D25F7"/>
    <w:rsid w:val="002D2ACF"/>
    <w:rsid w:val="002D5F86"/>
    <w:rsid w:val="002D6EBC"/>
    <w:rsid w:val="002D6FC4"/>
    <w:rsid w:val="002E0AF9"/>
    <w:rsid w:val="002E0D8F"/>
    <w:rsid w:val="002E182F"/>
    <w:rsid w:val="002E3B3B"/>
    <w:rsid w:val="002E3B3C"/>
    <w:rsid w:val="002E508F"/>
    <w:rsid w:val="002E5F06"/>
    <w:rsid w:val="002F04C4"/>
    <w:rsid w:val="002F0B14"/>
    <w:rsid w:val="002F12D6"/>
    <w:rsid w:val="002F289E"/>
    <w:rsid w:val="002F2D3E"/>
    <w:rsid w:val="002F331E"/>
    <w:rsid w:val="002F4253"/>
    <w:rsid w:val="002F4768"/>
    <w:rsid w:val="002F5430"/>
    <w:rsid w:val="002F5F83"/>
    <w:rsid w:val="002F61B2"/>
    <w:rsid w:val="002F6E96"/>
    <w:rsid w:val="00300683"/>
    <w:rsid w:val="003021DC"/>
    <w:rsid w:val="0030381F"/>
    <w:rsid w:val="0030468F"/>
    <w:rsid w:val="003049F4"/>
    <w:rsid w:val="00304F3C"/>
    <w:rsid w:val="003051C0"/>
    <w:rsid w:val="003067D5"/>
    <w:rsid w:val="003075C9"/>
    <w:rsid w:val="003079B0"/>
    <w:rsid w:val="00310686"/>
    <w:rsid w:val="00310DD8"/>
    <w:rsid w:val="00311971"/>
    <w:rsid w:val="00313677"/>
    <w:rsid w:val="00313C79"/>
    <w:rsid w:val="00314253"/>
    <w:rsid w:val="003144E8"/>
    <w:rsid w:val="00315806"/>
    <w:rsid w:val="00315C3A"/>
    <w:rsid w:val="00316252"/>
    <w:rsid w:val="00316521"/>
    <w:rsid w:val="00317212"/>
    <w:rsid w:val="0032032A"/>
    <w:rsid w:val="0032071C"/>
    <w:rsid w:val="00320811"/>
    <w:rsid w:val="00321104"/>
    <w:rsid w:val="0032121D"/>
    <w:rsid w:val="00321D45"/>
    <w:rsid w:val="00323970"/>
    <w:rsid w:val="003259EB"/>
    <w:rsid w:val="00325C21"/>
    <w:rsid w:val="003261E6"/>
    <w:rsid w:val="00327A44"/>
    <w:rsid w:val="00327B2F"/>
    <w:rsid w:val="0033118A"/>
    <w:rsid w:val="0033299C"/>
    <w:rsid w:val="00332EA9"/>
    <w:rsid w:val="003330A4"/>
    <w:rsid w:val="00333924"/>
    <w:rsid w:val="0033452B"/>
    <w:rsid w:val="00336D3E"/>
    <w:rsid w:val="003379C3"/>
    <w:rsid w:val="003403C4"/>
    <w:rsid w:val="0034122C"/>
    <w:rsid w:val="003419A9"/>
    <w:rsid w:val="00341A40"/>
    <w:rsid w:val="00341CB4"/>
    <w:rsid w:val="00342427"/>
    <w:rsid w:val="00342477"/>
    <w:rsid w:val="00343CDC"/>
    <w:rsid w:val="0034411B"/>
    <w:rsid w:val="0034429D"/>
    <w:rsid w:val="0034496C"/>
    <w:rsid w:val="00345F17"/>
    <w:rsid w:val="00346E02"/>
    <w:rsid w:val="003508EF"/>
    <w:rsid w:val="00350BFC"/>
    <w:rsid w:val="00350CD5"/>
    <w:rsid w:val="00350D4A"/>
    <w:rsid w:val="00351836"/>
    <w:rsid w:val="003524F8"/>
    <w:rsid w:val="00354639"/>
    <w:rsid w:val="00354C27"/>
    <w:rsid w:val="00354CA1"/>
    <w:rsid w:val="00356548"/>
    <w:rsid w:val="00356B2E"/>
    <w:rsid w:val="003612EF"/>
    <w:rsid w:val="00361F78"/>
    <w:rsid w:val="0036201C"/>
    <w:rsid w:val="003626C0"/>
    <w:rsid w:val="0036471A"/>
    <w:rsid w:val="00364D76"/>
    <w:rsid w:val="0036514D"/>
    <w:rsid w:val="00365630"/>
    <w:rsid w:val="00365BA2"/>
    <w:rsid w:val="0036696A"/>
    <w:rsid w:val="00367D46"/>
    <w:rsid w:val="00370800"/>
    <w:rsid w:val="003717FB"/>
    <w:rsid w:val="003725A2"/>
    <w:rsid w:val="0037302F"/>
    <w:rsid w:val="00374CE6"/>
    <w:rsid w:val="00374F97"/>
    <w:rsid w:val="00374FCD"/>
    <w:rsid w:val="00375171"/>
    <w:rsid w:val="00375FB9"/>
    <w:rsid w:val="00380587"/>
    <w:rsid w:val="00380E52"/>
    <w:rsid w:val="00381D97"/>
    <w:rsid w:val="003827FA"/>
    <w:rsid w:val="003830C7"/>
    <w:rsid w:val="00383D7C"/>
    <w:rsid w:val="00384686"/>
    <w:rsid w:val="00385189"/>
    <w:rsid w:val="003855D1"/>
    <w:rsid w:val="00385942"/>
    <w:rsid w:val="003867E9"/>
    <w:rsid w:val="00386A3A"/>
    <w:rsid w:val="00387735"/>
    <w:rsid w:val="00390785"/>
    <w:rsid w:val="00391ABB"/>
    <w:rsid w:val="00392347"/>
    <w:rsid w:val="003928C8"/>
    <w:rsid w:val="00392C6A"/>
    <w:rsid w:val="003933AC"/>
    <w:rsid w:val="00393F2F"/>
    <w:rsid w:val="00394392"/>
    <w:rsid w:val="00394DF8"/>
    <w:rsid w:val="003954B3"/>
    <w:rsid w:val="0039573F"/>
    <w:rsid w:val="00395857"/>
    <w:rsid w:val="00395FFB"/>
    <w:rsid w:val="00396110"/>
    <w:rsid w:val="00396D0B"/>
    <w:rsid w:val="0039743A"/>
    <w:rsid w:val="003A1064"/>
    <w:rsid w:val="003A243D"/>
    <w:rsid w:val="003A338B"/>
    <w:rsid w:val="003A3787"/>
    <w:rsid w:val="003A37A0"/>
    <w:rsid w:val="003A44B2"/>
    <w:rsid w:val="003A47B1"/>
    <w:rsid w:val="003A65BD"/>
    <w:rsid w:val="003A6686"/>
    <w:rsid w:val="003A679C"/>
    <w:rsid w:val="003A7634"/>
    <w:rsid w:val="003A7EF0"/>
    <w:rsid w:val="003B16C0"/>
    <w:rsid w:val="003B1C58"/>
    <w:rsid w:val="003B3939"/>
    <w:rsid w:val="003B3F1D"/>
    <w:rsid w:val="003B4186"/>
    <w:rsid w:val="003B5271"/>
    <w:rsid w:val="003B5B68"/>
    <w:rsid w:val="003B5FF4"/>
    <w:rsid w:val="003B6048"/>
    <w:rsid w:val="003C1083"/>
    <w:rsid w:val="003C35BD"/>
    <w:rsid w:val="003C3E86"/>
    <w:rsid w:val="003C4B41"/>
    <w:rsid w:val="003C5B0E"/>
    <w:rsid w:val="003C5DFB"/>
    <w:rsid w:val="003C6270"/>
    <w:rsid w:val="003C6888"/>
    <w:rsid w:val="003C68B8"/>
    <w:rsid w:val="003C6EF8"/>
    <w:rsid w:val="003C7043"/>
    <w:rsid w:val="003D03EF"/>
    <w:rsid w:val="003D061B"/>
    <w:rsid w:val="003D21A9"/>
    <w:rsid w:val="003D21B2"/>
    <w:rsid w:val="003D2871"/>
    <w:rsid w:val="003D35CF"/>
    <w:rsid w:val="003D3854"/>
    <w:rsid w:val="003D4C44"/>
    <w:rsid w:val="003D594F"/>
    <w:rsid w:val="003D6BC8"/>
    <w:rsid w:val="003D7BD1"/>
    <w:rsid w:val="003E0962"/>
    <w:rsid w:val="003E103A"/>
    <w:rsid w:val="003E11A4"/>
    <w:rsid w:val="003E1D4F"/>
    <w:rsid w:val="003E21B3"/>
    <w:rsid w:val="003E28CA"/>
    <w:rsid w:val="003E2AD6"/>
    <w:rsid w:val="003E2E68"/>
    <w:rsid w:val="003E44F9"/>
    <w:rsid w:val="003E4760"/>
    <w:rsid w:val="003E4B92"/>
    <w:rsid w:val="003E53B8"/>
    <w:rsid w:val="003E6541"/>
    <w:rsid w:val="003E7027"/>
    <w:rsid w:val="003E7A3E"/>
    <w:rsid w:val="003E7DDF"/>
    <w:rsid w:val="003F0A19"/>
    <w:rsid w:val="003F0C34"/>
    <w:rsid w:val="003F1199"/>
    <w:rsid w:val="003F2D82"/>
    <w:rsid w:val="003F2F6A"/>
    <w:rsid w:val="003F34E7"/>
    <w:rsid w:val="003F3AF5"/>
    <w:rsid w:val="003F4A22"/>
    <w:rsid w:val="003F79E5"/>
    <w:rsid w:val="004013C4"/>
    <w:rsid w:val="00402030"/>
    <w:rsid w:val="00402486"/>
    <w:rsid w:val="004039B5"/>
    <w:rsid w:val="00405087"/>
    <w:rsid w:val="004072B6"/>
    <w:rsid w:val="00407880"/>
    <w:rsid w:val="00411666"/>
    <w:rsid w:val="00411814"/>
    <w:rsid w:val="0041323F"/>
    <w:rsid w:val="0041401C"/>
    <w:rsid w:val="00415B53"/>
    <w:rsid w:val="0041695C"/>
    <w:rsid w:val="00416F31"/>
    <w:rsid w:val="00417F87"/>
    <w:rsid w:val="004201E1"/>
    <w:rsid w:val="00420383"/>
    <w:rsid w:val="004203BD"/>
    <w:rsid w:val="0042060A"/>
    <w:rsid w:val="00420F9A"/>
    <w:rsid w:val="00422649"/>
    <w:rsid w:val="00423D4F"/>
    <w:rsid w:val="00424393"/>
    <w:rsid w:val="00424855"/>
    <w:rsid w:val="00424999"/>
    <w:rsid w:val="00426E44"/>
    <w:rsid w:val="00427FDF"/>
    <w:rsid w:val="00430958"/>
    <w:rsid w:val="00431862"/>
    <w:rsid w:val="00432015"/>
    <w:rsid w:val="0043441F"/>
    <w:rsid w:val="00434F0A"/>
    <w:rsid w:val="00435336"/>
    <w:rsid w:val="004364B5"/>
    <w:rsid w:val="0043683A"/>
    <w:rsid w:val="00436CCD"/>
    <w:rsid w:val="00437046"/>
    <w:rsid w:val="00437D31"/>
    <w:rsid w:val="00440D5E"/>
    <w:rsid w:val="00440FED"/>
    <w:rsid w:val="0044204F"/>
    <w:rsid w:val="00442548"/>
    <w:rsid w:val="00442BAE"/>
    <w:rsid w:val="0044389A"/>
    <w:rsid w:val="00443E32"/>
    <w:rsid w:val="00444E19"/>
    <w:rsid w:val="00446673"/>
    <w:rsid w:val="00446A0A"/>
    <w:rsid w:val="00450989"/>
    <w:rsid w:val="00451D5F"/>
    <w:rsid w:val="004526D5"/>
    <w:rsid w:val="00454414"/>
    <w:rsid w:val="0045490F"/>
    <w:rsid w:val="00455077"/>
    <w:rsid w:val="00455897"/>
    <w:rsid w:val="004558E1"/>
    <w:rsid w:val="00456677"/>
    <w:rsid w:val="00457EA3"/>
    <w:rsid w:val="0046004C"/>
    <w:rsid w:val="0046009F"/>
    <w:rsid w:val="004606F9"/>
    <w:rsid w:val="00460F2B"/>
    <w:rsid w:val="00461D03"/>
    <w:rsid w:val="00466B0B"/>
    <w:rsid w:val="0046728A"/>
    <w:rsid w:val="00467525"/>
    <w:rsid w:val="00467E3A"/>
    <w:rsid w:val="0047204A"/>
    <w:rsid w:val="0047336F"/>
    <w:rsid w:val="00475151"/>
    <w:rsid w:val="00475154"/>
    <w:rsid w:val="00477D4C"/>
    <w:rsid w:val="004801B3"/>
    <w:rsid w:val="00480276"/>
    <w:rsid w:val="004808F4"/>
    <w:rsid w:val="00480C13"/>
    <w:rsid w:val="00481EA8"/>
    <w:rsid w:val="00481F14"/>
    <w:rsid w:val="00482DB2"/>
    <w:rsid w:val="00483793"/>
    <w:rsid w:val="00486144"/>
    <w:rsid w:val="00486BDC"/>
    <w:rsid w:val="00487E47"/>
    <w:rsid w:val="00490085"/>
    <w:rsid w:val="00490257"/>
    <w:rsid w:val="004907BB"/>
    <w:rsid w:val="00491008"/>
    <w:rsid w:val="00491099"/>
    <w:rsid w:val="004918A1"/>
    <w:rsid w:val="00492235"/>
    <w:rsid w:val="0049374A"/>
    <w:rsid w:val="00493DE1"/>
    <w:rsid w:val="00495E24"/>
    <w:rsid w:val="0049701C"/>
    <w:rsid w:val="0049726E"/>
    <w:rsid w:val="00497656"/>
    <w:rsid w:val="004A00D3"/>
    <w:rsid w:val="004A0A65"/>
    <w:rsid w:val="004A0AC4"/>
    <w:rsid w:val="004A1072"/>
    <w:rsid w:val="004A18B6"/>
    <w:rsid w:val="004A23BE"/>
    <w:rsid w:val="004A23CE"/>
    <w:rsid w:val="004A27B8"/>
    <w:rsid w:val="004A4FBC"/>
    <w:rsid w:val="004A6FE7"/>
    <w:rsid w:val="004A701A"/>
    <w:rsid w:val="004B185C"/>
    <w:rsid w:val="004B1EAF"/>
    <w:rsid w:val="004B2623"/>
    <w:rsid w:val="004B3138"/>
    <w:rsid w:val="004B37B3"/>
    <w:rsid w:val="004B3A51"/>
    <w:rsid w:val="004B4493"/>
    <w:rsid w:val="004B4735"/>
    <w:rsid w:val="004B5CF7"/>
    <w:rsid w:val="004C0602"/>
    <w:rsid w:val="004C21FE"/>
    <w:rsid w:val="004C258B"/>
    <w:rsid w:val="004C40F9"/>
    <w:rsid w:val="004C5AD6"/>
    <w:rsid w:val="004C65CE"/>
    <w:rsid w:val="004C79FD"/>
    <w:rsid w:val="004D10C6"/>
    <w:rsid w:val="004D1F96"/>
    <w:rsid w:val="004D27D8"/>
    <w:rsid w:val="004D4481"/>
    <w:rsid w:val="004D541F"/>
    <w:rsid w:val="004D545A"/>
    <w:rsid w:val="004D584F"/>
    <w:rsid w:val="004E01AF"/>
    <w:rsid w:val="004E1210"/>
    <w:rsid w:val="004E1A9B"/>
    <w:rsid w:val="004E1D8B"/>
    <w:rsid w:val="004E3B60"/>
    <w:rsid w:val="004E3D42"/>
    <w:rsid w:val="004E3D5D"/>
    <w:rsid w:val="004E46CE"/>
    <w:rsid w:val="004E51C6"/>
    <w:rsid w:val="004E51E0"/>
    <w:rsid w:val="004E54AB"/>
    <w:rsid w:val="004E584A"/>
    <w:rsid w:val="004E66C3"/>
    <w:rsid w:val="004E6AA1"/>
    <w:rsid w:val="004E7276"/>
    <w:rsid w:val="004E7D11"/>
    <w:rsid w:val="004F00E4"/>
    <w:rsid w:val="004F0717"/>
    <w:rsid w:val="004F1E27"/>
    <w:rsid w:val="004F2274"/>
    <w:rsid w:val="004F4466"/>
    <w:rsid w:val="004F456E"/>
    <w:rsid w:val="004F5EF6"/>
    <w:rsid w:val="004F64EB"/>
    <w:rsid w:val="004F78BE"/>
    <w:rsid w:val="005007B4"/>
    <w:rsid w:val="00500D69"/>
    <w:rsid w:val="00500F3A"/>
    <w:rsid w:val="00501B1C"/>
    <w:rsid w:val="00502258"/>
    <w:rsid w:val="00502F76"/>
    <w:rsid w:val="005043C6"/>
    <w:rsid w:val="00504C19"/>
    <w:rsid w:val="00506E64"/>
    <w:rsid w:val="005104AE"/>
    <w:rsid w:val="00510731"/>
    <w:rsid w:val="005109FD"/>
    <w:rsid w:val="00510EC7"/>
    <w:rsid w:val="0051266F"/>
    <w:rsid w:val="00514B3B"/>
    <w:rsid w:val="005155AF"/>
    <w:rsid w:val="005178C3"/>
    <w:rsid w:val="00520BA9"/>
    <w:rsid w:val="005211B6"/>
    <w:rsid w:val="0052187F"/>
    <w:rsid w:val="00522302"/>
    <w:rsid w:val="005227B8"/>
    <w:rsid w:val="0052282D"/>
    <w:rsid w:val="00522AFA"/>
    <w:rsid w:val="005244A1"/>
    <w:rsid w:val="00524735"/>
    <w:rsid w:val="00524976"/>
    <w:rsid w:val="00527312"/>
    <w:rsid w:val="005274D9"/>
    <w:rsid w:val="005304B2"/>
    <w:rsid w:val="005310FB"/>
    <w:rsid w:val="00532B5A"/>
    <w:rsid w:val="00533CE2"/>
    <w:rsid w:val="005348A0"/>
    <w:rsid w:val="00540BD5"/>
    <w:rsid w:val="0054256D"/>
    <w:rsid w:val="0054318E"/>
    <w:rsid w:val="005434F6"/>
    <w:rsid w:val="00543EDE"/>
    <w:rsid w:val="005455D5"/>
    <w:rsid w:val="005474C2"/>
    <w:rsid w:val="00547AA4"/>
    <w:rsid w:val="00547D28"/>
    <w:rsid w:val="00552397"/>
    <w:rsid w:val="005529BF"/>
    <w:rsid w:val="00552D1D"/>
    <w:rsid w:val="00552D6C"/>
    <w:rsid w:val="00553AA6"/>
    <w:rsid w:val="005543BE"/>
    <w:rsid w:val="00554AD8"/>
    <w:rsid w:val="00554C9D"/>
    <w:rsid w:val="00554D86"/>
    <w:rsid w:val="005550D9"/>
    <w:rsid w:val="00555C59"/>
    <w:rsid w:val="00560B89"/>
    <w:rsid w:val="00562D74"/>
    <w:rsid w:val="005640BF"/>
    <w:rsid w:val="00564632"/>
    <w:rsid w:val="005655C5"/>
    <w:rsid w:val="005655E6"/>
    <w:rsid w:val="0056758C"/>
    <w:rsid w:val="00572A1E"/>
    <w:rsid w:val="005778B5"/>
    <w:rsid w:val="0058026F"/>
    <w:rsid w:val="005805AD"/>
    <w:rsid w:val="00582508"/>
    <w:rsid w:val="00583746"/>
    <w:rsid w:val="00583E39"/>
    <w:rsid w:val="00584998"/>
    <w:rsid w:val="0058648C"/>
    <w:rsid w:val="00587874"/>
    <w:rsid w:val="00587A75"/>
    <w:rsid w:val="0059037A"/>
    <w:rsid w:val="00590661"/>
    <w:rsid w:val="005908BA"/>
    <w:rsid w:val="00590B09"/>
    <w:rsid w:val="00590E56"/>
    <w:rsid w:val="00593739"/>
    <w:rsid w:val="00593BA5"/>
    <w:rsid w:val="00593CD3"/>
    <w:rsid w:val="005947AE"/>
    <w:rsid w:val="005951D1"/>
    <w:rsid w:val="0059629A"/>
    <w:rsid w:val="005976B3"/>
    <w:rsid w:val="00597ED5"/>
    <w:rsid w:val="005A005C"/>
    <w:rsid w:val="005A032E"/>
    <w:rsid w:val="005A0A29"/>
    <w:rsid w:val="005A14DF"/>
    <w:rsid w:val="005A1510"/>
    <w:rsid w:val="005A5C16"/>
    <w:rsid w:val="005A5E9B"/>
    <w:rsid w:val="005A68DC"/>
    <w:rsid w:val="005A6AEB"/>
    <w:rsid w:val="005A74F2"/>
    <w:rsid w:val="005B1499"/>
    <w:rsid w:val="005B22E4"/>
    <w:rsid w:val="005B25CA"/>
    <w:rsid w:val="005B2DAD"/>
    <w:rsid w:val="005B71F6"/>
    <w:rsid w:val="005B7830"/>
    <w:rsid w:val="005B7A2C"/>
    <w:rsid w:val="005C0D07"/>
    <w:rsid w:val="005C141C"/>
    <w:rsid w:val="005C21E0"/>
    <w:rsid w:val="005C2C69"/>
    <w:rsid w:val="005C3523"/>
    <w:rsid w:val="005C4BE4"/>
    <w:rsid w:val="005C59BF"/>
    <w:rsid w:val="005C6961"/>
    <w:rsid w:val="005C6BD5"/>
    <w:rsid w:val="005C6F90"/>
    <w:rsid w:val="005C7102"/>
    <w:rsid w:val="005D1391"/>
    <w:rsid w:val="005D1A3E"/>
    <w:rsid w:val="005D21A3"/>
    <w:rsid w:val="005D237A"/>
    <w:rsid w:val="005D2819"/>
    <w:rsid w:val="005D2878"/>
    <w:rsid w:val="005D362D"/>
    <w:rsid w:val="005D38CA"/>
    <w:rsid w:val="005D3D47"/>
    <w:rsid w:val="005D5D0E"/>
    <w:rsid w:val="005D61DA"/>
    <w:rsid w:val="005D6C4E"/>
    <w:rsid w:val="005D76F2"/>
    <w:rsid w:val="005D7F86"/>
    <w:rsid w:val="005E0328"/>
    <w:rsid w:val="005E0FD3"/>
    <w:rsid w:val="005E25FC"/>
    <w:rsid w:val="005E277C"/>
    <w:rsid w:val="005E293A"/>
    <w:rsid w:val="005E3E22"/>
    <w:rsid w:val="005E45C1"/>
    <w:rsid w:val="005E5ACB"/>
    <w:rsid w:val="005E5D3C"/>
    <w:rsid w:val="005E63BA"/>
    <w:rsid w:val="005E6B74"/>
    <w:rsid w:val="005F3203"/>
    <w:rsid w:val="005F3F55"/>
    <w:rsid w:val="005F3FBC"/>
    <w:rsid w:val="005F4EBF"/>
    <w:rsid w:val="005F559C"/>
    <w:rsid w:val="005F5E5B"/>
    <w:rsid w:val="005F5E74"/>
    <w:rsid w:val="005F6C04"/>
    <w:rsid w:val="005F7D68"/>
    <w:rsid w:val="005F7DEE"/>
    <w:rsid w:val="0060002E"/>
    <w:rsid w:val="00605D53"/>
    <w:rsid w:val="00606A8E"/>
    <w:rsid w:val="00607E76"/>
    <w:rsid w:val="00610E8A"/>
    <w:rsid w:val="00611344"/>
    <w:rsid w:val="0061205D"/>
    <w:rsid w:val="006120A8"/>
    <w:rsid w:val="0061330E"/>
    <w:rsid w:val="006140AC"/>
    <w:rsid w:val="00616CF9"/>
    <w:rsid w:val="00617039"/>
    <w:rsid w:val="00617546"/>
    <w:rsid w:val="00620260"/>
    <w:rsid w:val="00621D09"/>
    <w:rsid w:val="0062266C"/>
    <w:rsid w:val="00623F07"/>
    <w:rsid w:val="00625563"/>
    <w:rsid w:val="00627389"/>
    <w:rsid w:val="0062774E"/>
    <w:rsid w:val="00627E40"/>
    <w:rsid w:val="0063013E"/>
    <w:rsid w:val="00631E44"/>
    <w:rsid w:val="00631E4C"/>
    <w:rsid w:val="00632068"/>
    <w:rsid w:val="006320E4"/>
    <w:rsid w:val="006322E9"/>
    <w:rsid w:val="00632ADC"/>
    <w:rsid w:val="00634C95"/>
    <w:rsid w:val="006374C1"/>
    <w:rsid w:val="0064071E"/>
    <w:rsid w:val="00640A14"/>
    <w:rsid w:val="00640C7B"/>
    <w:rsid w:val="0064222C"/>
    <w:rsid w:val="00643051"/>
    <w:rsid w:val="006436CE"/>
    <w:rsid w:val="00643FEF"/>
    <w:rsid w:val="006445AA"/>
    <w:rsid w:val="006445F0"/>
    <w:rsid w:val="006463C9"/>
    <w:rsid w:val="0065061A"/>
    <w:rsid w:val="006509A4"/>
    <w:rsid w:val="006509DC"/>
    <w:rsid w:val="00650A7F"/>
    <w:rsid w:val="0065144F"/>
    <w:rsid w:val="00651877"/>
    <w:rsid w:val="00651B1E"/>
    <w:rsid w:val="006529E4"/>
    <w:rsid w:val="00654826"/>
    <w:rsid w:val="00655F28"/>
    <w:rsid w:val="00656E3F"/>
    <w:rsid w:val="00657BBF"/>
    <w:rsid w:val="00660EC3"/>
    <w:rsid w:val="006625F2"/>
    <w:rsid w:val="00662B8B"/>
    <w:rsid w:val="00664127"/>
    <w:rsid w:val="00666220"/>
    <w:rsid w:val="00666CB5"/>
    <w:rsid w:val="00671535"/>
    <w:rsid w:val="00673738"/>
    <w:rsid w:val="00674726"/>
    <w:rsid w:val="00674781"/>
    <w:rsid w:val="00674F9B"/>
    <w:rsid w:val="0067567F"/>
    <w:rsid w:val="00675ACB"/>
    <w:rsid w:val="0067757E"/>
    <w:rsid w:val="00677B39"/>
    <w:rsid w:val="00680F0B"/>
    <w:rsid w:val="006811F4"/>
    <w:rsid w:val="00684366"/>
    <w:rsid w:val="0068514E"/>
    <w:rsid w:val="00686814"/>
    <w:rsid w:val="006901C9"/>
    <w:rsid w:val="00691679"/>
    <w:rsid w:val="00691BF4"/>
    <w:rsid w:val="00692439"/>
    <w:rsid w:val="006925B4"/>
    <w:rsid w:val="0069360F"/>
    <w:rsid w:val="006944DB"/>
    <w:rsid w:val="006957D1"/>
    <w:rsid w:val="00697798"/>
    <w:rsid w:val="00697E13"/>
    <w:rsid w:val="006A06DC"/>
    <w:rsid w:val="006A10FD"/>
    <w:rsid w:val="006A1873"/>
    <w:rsid w:val="006A2ABC"/>
    <w:rsid w:val="006A3135"/>
    <w:rsid w:val="006A377E"/>
    <w:rsid w:val="006A4363"/>
    <w:rsid w:val="006A4548"/>
    <w:rsid w:val="006A4BCF"/>
    <w:rsid w:val="006A52EC"/>
    <w:rsid w:val="006A5E1E"/>
    <w:rsid w:val="006A75DD"/>
    <w:rsid w:val="006B06F1"/>
    <w:rsid w:val="006B096F"/>
    <w:rsid w:val="006B1880"/>
    <w:rsid w:val="006B2056"/>
    <w:rsid w:val="006B205B"/>
    <w:rsid w:val="006B2728"/>
    <w:rsid w:val="006B2900"/>
    <w:rsid w:val="006B30B1"/>
    <w:rsid w:val="006B328B"/>
    <w:rsid w:val="006B36CF"/>
    <w:rsid w:val="006B38AA"/>
    <w:rsid w:val="006B4B36"/>
    <w:rsid w:val="006B6026"/>
    <w:rsid w:val="006B635A"/>
    <w:rsid w:val="006B6E75"/>
    <w:rsid w:val="006C0245"/>
    <w:rsid w:val="006C119B"/>
    <w:rsid w:val="006C1E7E"/>
    <w:rsid w:val="006C33C8"/>
    <w:rsid w:val="006C3442"/>
    <w:rsid w:val="006C390B"/>
    <w:rsid w:val="006C3FDD"/>
    <w:rsid w:val="006C434C"/>
    <w:rsid w:val="006C45C5"/>
    <w:rsid w:val="006C5431"/>
    <w:rsid w:val="006C688E"/>
    <w:rsid w:val="006C6A9A"/>
    <w:rsid w:val="006C700C"/>
    <w:rsid w:val="006D0B31"/>
    <w:rsid w:val="006D16FC"/>
    <w:rsid w:val="006D17CB"/>
    <w:rsid w:val="006D2636"/>
    <w:rsid w:val="006D34E6"/>
    <w:rsid w:val="006D4547"/>
    <w:rsid w:val="006D4F81"/>
    <w:rsid w:val="006D5C23"/>
    <w:rsid w:val="006D698A"/>
    <w:rsid w:val="006D72CE"/>
    <w:rsid w:val="006E0540"/>
    <w:rsid w:val="006E46E4"/>
    <w:rsid w:val="006E65B5"/>
    <w:rsid w:val="006E67E3"/>
    <w:rsid w:val="006E6A1D"/>
    <w:rsid w:val="006E6FA0"/>
    <w:rsid w:val="006E7A91"/>
    <w:rsid w:val="006E7D35"/>
    <w:rsid w:val="006F030B"/>
    <w:rsid w:val="006F0945"/>
    <w:rsid w:val="006F1AA4"/>
    <w:rsid w:val="006F37B9"/>
    <w:rsid w:val="006F4407"/>
    <w:rsid w:val="006F4640"/>
    <w:rsid w:val="006F4747"/>
    <w:rsid w:val="007005AC"/>
    <w:rsid w:val="00702098"/>
    <w:rsid w:val="007022FD"/>
    <w:rsid w:val="007029E6"/>
    <w:rsid w:val="00702FD3"/>
    <w:rsid w:val="007030F0"/>
    <w:rsid w:val="00704CF5"/>
    <w:rsid w:val="00704DF7"/>
    <w:rsid w:val="00705911"/>
    <w:rsid w:val="00706DDE"/>
    <w:rsid w:val="0070738A"/>
    <w:rsid w:val="00707A94"/>
    <w:rsid w:val="00711410"/>
    <w:rsid w:val="0071144A"/>
    <w:rsid w:val="00711A1F"/>
    <w:rsid w:val="007121B0"/>
    <w:rsid w:val="00712EAB"/>
    <w:rsid w:val="0071653C"/>
    <w:rsid w:val="00721BFD"/>
    <w:rsid w:val="00722348"/>
    <w:rsid w:val="0072659E"/>
    <w:rsid w:val="0072678D"/>
    <w:rsid w:val="00726EFA"/>
    <w:rsid w:val="00727E9A"/>
    <w:rsid w:val="00730AB7"/>
    <w:rsid w:val="00733712"/>
    <w:rsid w:val="00733FA4"/>
    <w:rsid w:val="00734785"/>
    <w:rsid w:val="007349D9"/>
    <w:rsid w:val="00735804"/>
    <w:rsid w:val="0073607C"/>
    <w:rsid w:val="00736C8E"/>
    <w:rsid w:val="00737FB5"/>
    <w:rsid w:val="00741392"/>
    <w:rsid w:val="007425F7"/>
    <w:rsid w:val="00743AEB"/>
    <w:rsid w:val="007457CA"/>
    <w:rsid w:val="00745C78"/>
    <w:rsid w:val="00746CA8"/>
    <w:rsid w:val="00747310"/>
    <w:rsid w:val="0075052F"/>
    <w:rsid w:val="0075054F"/>
    <w:rsid w:val="00750A47"/>
    <w:rsid w:val="0075356D"/>
    <w:rsid w:val="00753AF3"/>
    <w:rsid w:val="00754129"/>
    <w:rsid w:val="00754A5B"/>
    <w:rsid w:val="00754F82"/>
    <w:rsid w:val="007559A1"/>
    <w:rsid w:val="00755CDF"/>
    <w:rsid w:val="0076388B"/>
    <w:rsid w:val="00764B98"/>
    <w:rsid w:val="0076530D"/>
    <w:rsid w:val="00765A0D"/>
    <w:rsid w:val="00766030"/>
    <w:rsid w:val="007670B7"/>
    <w:rsid w:val="0076726A"/>
    <w:rsid w:val="00767293"/>
    <w:rsid w:val="00770B6A"/>
    <w:rsid w:val="00771EFA"/>
    <w:rsid w:val="007726DC"/>
    <w:rsid w:val="00772D96"/>
    <w:rsid w:val="00772E6A"/>
    <w:rsid w:val="007734E4"/>
    <w:rsid w:val="00774991"/>
    <w:rsid w:val="0077508B"/>
    <w:rsid w:val="0077778A"/>
    <w:rsid w:val="007779F7"/>
    <w:rsid w:val="00780FCF"/>
    <w:rsid w:val="007814F5"/>
    <w:rsid w:val="00783C39"/>
    <w:rsid w:val="00786EDF"/>
    <w:rsid w:val="0078719A"/>
    <w:rsid w:val="007871F5"/>
    <w:rsid w:val="00787A3F"/>
    <w:rsid w:val="00787EC6"/>
    <w:rsid w:val="007901A2"/>
    <w:rsid w:val="00790314"/>
    <w:rsid w:val="00791182"/>
    <w:rsid w:val="00792207"/>
    <w:rsid w:val="0079226F"/>
    <w:rsid w:val="00793124"/>
    <w:rsid w:val="0079396E"/>
    <w:rsid w:val="00794218"/>
    <w:rsid w:val="007942F3"/>
    <w:rsid w:val="007947D4"/>
    <w:rsid w:val="0079485B"/>
    <w:rsid w:val="007A02E2"/>
    <w:rsid w:val="007A15D7"/>
    <w:rsid w:val="007A2EDE"/>
    <w:rsid w:val="007A2F3B"/>
    <w:rsid w:val="007A31D7"/>
    <w:rsid w:val="007A412A"/>
    <w:rsid w:val="007A461D"/>
    <w:rsid w:val="007A629D"/>
    <w:rsid w:val="007A71A9"/>
    <w:rsid w:val="007A762A"/>
    <w:rsid w:val="007A7A8A"/>
    <w:rsid w:val="007B12C6"/>
    <w:rsid w:val="007B13A5"/>
    <w:rsid w:val="007B1940"/>
    <w:rsid w:val="007B1A32"/>
    <w:rsid w:val="007B3115"/>
    <w:rsid w:val="007B316E"/>
    <w:rsid w:val="007B3959"/>
    <w:rsid w:val="007B469E"/>
    <w:rsid w:val="007B49DA"/>
    <w:rsid w:val="007B5048"/>
    <w:rsid w:val="007B6C45"/>
    <w:rsid w:val="007B6FE8"/>
    <w:rsid w:val="007C1704"/>
    <w:rsid w:val="007C1715"/>
    <w:rsid w:val="007C1F77"/>
    <w:rsid w:val="007C26C8"/>
    <w:rsid w:val="007C6146"/>
    <w:rsid w:val="007C766D"/>
    <w:rsid w:val="007D02EC"/>
    <w:rsid w:val="007D13B7"/>
    <w:rsid w:val="007D587D"/>
    <w:rsid w:val="007E01E9"/>
    <w:rsid w:val="007E117B"/>
    <w:rsid w:val="007E1C88"/>
    <w:rsid w:val="007E2849"/>
    <w:rsid w:val="007E34F5"/>
    <w:rsid w:val="007E453E"/>
    <w:rsid w:val="007E5164"/>
    <w:rsid w:val="007E6082"/>
    <w:rsid w:val="007E7215"/>
    <w:rsid w:val="007E7454"/>
    <w:rsid w:val="007E7D9A"/>
    <w:rsid w:val="007F1DDB"/>
    <w:rsid w:val="007F2DB3"/>
    <w:rsid w:val="007F38C5"/>
    <w:rsid w:val="007F3B1C"/>
    <w:rsid w:val="007F542E"/>
    <w:rsid w:val="007F6F91"/>
    <w:rsid w:val="007F7310"/>
    <w:rsid w:val="007F776A"/>
    <w:rsid w:val="007F7A5E"/>
    <w:rsid w:val="008013F0"/>
    <w:rsid w:val="008019B2"/>
    <w:rsid w:val="00803B82"/>
    <w:rsid w:val="00804B1E"/>
    <w:rsid w:val="00805260"/>
    <w:rsid w:val="00805410"/>
    <w:rsid w:val="0080557E"/>
    <w:rsid w:val="008063E4"/>
    <w:rsid w:val="008067D1"/>
    <w:rsid w:val="00806F8D"/>
    <w:rsid w:val="00807FC3"/>
    <w:rsid w:val="00810090"/>
    <w:rsid w:val="0081056B"/>
    <w:rsid w:val="008121AF"/>
    <w:rsid w:val="00812A89"/>
    <w:rsid w:val="00812C10"/>
    <w:rsid w:val="0081341F"/>
    <w:rsid w:val="00813C79"/>
    <w:rsid w:val="00815029"/>
    <w:rsid w:val="00815168"/>
    <w:rsid w:val="00815EB7"/>
    <w:rsid w:val="008163D7"/>
    <w:rsid w:val="00817027"/>
    <w:rsid w:val="00823FAA"/>
    <w:rsid w:val="008276BB"/>
    <w:rsid w:val="00830721"/>
    <w:rsid w:val="00831346"/>
    <w:rsid w:val="00832D1B"/>
    <w:rsid w:val="00833596"/>
    <w:rsid w:val="00834865"/>
    <w:rsid w:val="00834BAA"/>
    <w:rsid w:val="00835DA0"/>
    <w:rsid w:val="0083651D"/>
    <w:rsid w:val="00836695"/>
    <w:rsid w:val="00836C0F"/>
    <w:rsid w:val="00842538"/>
    <w:rsid w:val="0084278C"/>
    <w:rsid w:val="00842D85"/>
    <w:rsid w:val="0084573D"/>
    <w:rsid w:val="0084578D"/>
    <w:rsid w:val="008461CC"/>
    <w:rsid w:val="00846D6E"/>
    <w:rsid w:val="00847F3A"/>
    <w:rsid w:val="00850CEB"/>
    <w:rsid w:val="0085177D"/>
    <w:rsid w:val="00852331"/>
    <w:rsid w:val="00853C47"/>
    <w:rsid w:val="008540DF"/>
    <w:rsid w:val="00854BC3"/>
    <w:rsid w:val="00855069"/>
    <w:rsid w:val="00855E52"/>
    <w:rsid w:val="008577FD"/>
    <w:rsid w:val="00860C39"/>
    <w:rsid w:val="008615C7"/>
    <w:rsid w:val="0086179B"/>
    <w:rsid w:val="00861CBF"/>
    <w:rsid w:val="00862391"/>
    <w:rsid w:val="0086240F"/>
    <w:rsid w:val="00863803"/>
    <w:rsid w:val="00866CFC"/>
    <w:rsid w:val="00867D9D"/>
    <w:rsid w:val="00867E01"/>
    <w:rsid w:val="008702B8"/>
    <w:rsid w:val="00870F34"/>
    <w:rsid w:val="0087152A"/>
    <w:rsid w:val="00872EC8"/>
    <w:rsid w:val="00875378"/>
    <w:rsid w:val="008763E3"/>
    <w:rsid w:val="00876A4B"/>
    <w:rsid w:val="008772DB"/>
    <w:rsid w:val="00877AA7"/>
    <w:rsid w:val="00880652"/>
    <w:rsid w:val="0088129F"/>
    <w:rsid w:val="00881C63"/>
    <w:rsid w:val="00881CEB"/>
    <w:rsid w:val="0088262E"/>
    <w:rsid w:val="00883407"/>
    <w:rsid w:val="00885631"/>
    <w:rsid w:val="00885DB1"/>
    <w:rsid w:val="00886ED2"/>
    <w:rsid w:val="00887EA6"/>
    <w:rsid w:val="008910B0"/>
    <w:rsid w:val="00891C79"/>
    <w:rsid w:val="00892677"/>
    <w:rsid w:val="008931D0"/>
    <w:rsid w:val="0089503C"/>
    <w:rsid w:val="008A2068"/>
    <w:rsid w:val="008A20E9"/>
    <w:rsid w:val="008A2F6B"/>
    <w:rsid w:val="008A3170"/>
    <w:rsid w:val="008A423A"/>
    <w:rsid w:val="008A46D8"/>
    <w:rsid w:val="008A4E01"/>
    <w:rsid w:val="008A5CBD"/>
    <w:rsid w:val="008A6BB9"/>
    <w:rsid w:val="008A7477"/>
    <w:rsid w:val="008A785A"/>
    <w:rsid w:val="008A7AFB"/>
    <w:rsid w:val="008A7DE8"/>
    <w:rsid w:val="008B103C"/>
    <w:rsid w:val="008B240B"/>
    <w:rsid w:val="008B59A5"/>
    <w:rsid w:val="008B5DFD"/>
    <w:rsid w:val="008B6FD0"/>
    <w:rsid w:val="008C0BAC"/>
    <w:rsid w:val="008C1100"/>
    <w:rsid w:val="008C134C"/>
    <w:rsid w:val="008C17C0"/>
    <w:rsid w:val="008C202F"/>
    <w:rsid w:val="008C3047"/>
    <w:rsid w:val="008C35FC"/>
    <w:rsid w:val="008C3B1B"/>
    <w:rsid w:val="008C56C8"/>
    <w:rsid w:val="008C5A66"/>
    <w:rsid w:val="008C6427"/>
    <w:rsid w:val="008C79CE"/>
    <w:rsid w:val="008D134A"/>
    <w:rsid w:val="008D16C8"/>
    <w:rsid w:val="008D1A42"/>
    <w:rsid w:val="008D1CD3"/>
    <w:rsid w:val="008D4802"/>
    <w:rsid w:val="008D51CF"/>
    <w:rsid w:val="008D76D2"/>
    <w:rsid w:val="008D78D5"/>
    <w:rsid w:val="008E0767"/>
    <w:rsid w:val="008E393F"/>
    <w:rsid w:val="008E4214"/>
    <w:rsid w:val="008E51B3"/>
    <w:rsid w:val="008E53B2"/>
    <w:rsid w:val="008E5A0D"/>
    <w:rsid w:val="008E5ADE"/>
    <w:rsid w:val="008E6009"/>
    <w:rsid w:val="008E6837"/>
    <w:rsid w:val="008E6DFF"/>
    <w:rsid w:val="008E738B"/>
    <w:rsid w:val="008E7873"/>
    <w:rsid w:val="008F0336"/>
    <w:rsid w:val="008F09F4"/>
    <w:rsid w:val="008F11B5"/>
    <w:rsid w:val="008F28C9"/>
    <w:rsid w:val="008F4775"/>
    <w:rsid w:val="008F51CF"/>
    <w:rsid w:val="008F5609"/>
    <w:rsid w:val="008F67A3"/>
    <w:rsid w:val="008F740A"/>
    <w:rsid w:val="00901FE3"/>
    <w:rsid w:val="00902367"/>
    <w:rsid w:val="00903F37"/>
    <w:rsid w:val="009051AC"/>
    <w:rsid w:val="009054D4"/>
    <w:rsid w:val="009062E2"/>
    <w:rsid w:val="009064C6"/>
    <w:rsid w:val="00907499"/>
    <w:rsid w:val="00911727"/>
    <w:rsid w:val="00911C90"/>
    <w:rsid w:val="00911FD8"/>
    <w:rsid w:val="009142EC"/>
    <w:rsid w:val="00914646"/>
    <w:rsid w:val="00916B71"/>
    <w:rsid w:val="00916BEB"/>
    <w:rsid w:val="009170DF"/>
    <w:rsid w:val="0092027D"/>
    <w:rsid w:val="0092129D"/>
    <w:rsid w:val="00921BB3"/>
    <w:rsid w:val="00921D86"/>
    <w:rsid w:val="0092327E"/>
    <w:rsid w:val="00924AC2"/>
    <w:rsid w:val="00924CC7"/>
    <w:rsid w:val="00925B12"/>
    <w:rsid w:val="00925BA0"/>
    <w:rsid w:val="009261E8"/>
    <w:rsid w:val="00927AB3"/>
    <w:rsid w:val="009317D9"/>
    <w:rsid w:val="00932583"/>
    <w:rsid w:val="00932E8C"/>
    <w:rsid w:val="009367A2"/>
    <w:rsid w:val="00936C4A"/>
    <w:rsid w:val="0094080F"/>
    <w:rsid w:val="00940D21"/>
    <w:rsid w:val="00941000"/>
    <w:rsid w:val="00942B00"/>
    <w:rsid w:val="009434F7"/>
    <w:rsid w:val="00945D62"/>
    <w:rsid w:val="0094735E"/>
    <w:rsid w:val="00947ACF"/>
    <w:rsid w:val="00947F98"/>
    <w:rsid w:val="0095074F"/>
    <w:rsid w:val="00950A83"/>
    <w:rsid w:val="00951185"/>
    <w:rsid w:val="00951B31"/>
    <w:rsid w:val="00951D40"/>
    <w:rsid w:val="009523C9"/>
    <w:rsid w:val="00952584"/>
    <w:rsid w:val="009537A0"/>
    <w:rsid w:val="009538F2"/>
    <w:rsid w:val="00953DD8"/>
    <w:rsid w:val="00954070"/>
    <w:rsid w:val="00955C04"/>
    <w:rsid w:val="00956D87"/>
    <w:rsid w:val="00962E69"/>
    <w:rsid w:val="00963207"/>
    <w:rsid w:val="009636A4"/>
    <w:rsid w:val="00965067"/>
    <w:rsid w:val="00965651"/>
    <w:rsid w:val="00966263"/>
    <w:rsid w:val="00967421"/>
    <w:rsid w:val="009700FD"/>
    <w:rsid w:val="0097206B"/>
    <w:rsid w:val="00973CB9"/>
    <w:rsid w:val="009740A9"/>
    <w:rsid w:val="009740C4"/>
    <w:rsid w:val="00974596"/>
    <w:rsid w:val="009745FC"/>
    <w:rsid w:val="00974AFF"/>
    <w:rsid w:val="00974E3D"/>
    <w:rsid w:val="00974F8F"/>
    <w:rsid w:val="0097531B"/>
    <w:rsid w:val="0097596D"/>
    <w:rsid w:val="00976E6F"/>
    <w:rsid w:val="00982BAB"/>
    <w:rsid w:val="00983543"/>
    <w:rsid w:val="00983C6E"/>
    <w:rsid w:val="009844D3"/>
    <w:rsid w:val="00984E59"/>
    <w:rsid w:val="00985F4F"/>
    <w:rsid w:val="0098689B"/>
    <w:rsid w:val="00986DF6"/>
    <w:rsid w:val="00987E49"/>
    <w:rsid w:val="0099098E"/>
    <w:rsid w:val="0099175C"/>
    <w:rsid w:val="00991886"/>
    <w:rsid w:val="009920BA"/>
    <w:rsid w:val="00992364"/>
    <w:rsid w:val="009930F5"/>
    <w:rsid w:val="009938F5"/>
    <w:rsid w:val="00993E7C"/>
    <w:rsid w:val="00995FBE"/>
    <w:rsid w:val="00997465"/>
    <w:rsid w:val="00997EDD"/>
    <w:rsid w:val="00997F02"/>
    <w:rsid w:val="009A04A4"/>
    <w:rsid w:val="009A0D6A"/>
    <w:rsid w:val="009A115F"/>
    <w:rsid w:val="009A36D0"/>
    <w:rsid w:val="009A429A"/>
    <w:rsid w:val="009A49DA"/>
    <w:rsid w:val="009A4A82"/>
    <w:rsid w:val="009A4BEA"/>
    <w:rsid w:val="009A4C9B"/>
    <w:rsid w:val="009A4F53"/>
    <w:rsid w:val="009A5EA0"/>
    <w:rsid w:val="009A61CA"/>
    <w:rsid w:val="009A64F8"/>
    <w:rsid w:val="009A658D"/>
    <w:rsid w:val="009A6727"/>
    <w:rsid w:val="009A784A"/>
    <w:rsid w:val="009A7FAE"/>
    <w:rsid w:val="009B09C4"/>
    <w:rsid w:val="009B1417"/>
    <w:rsid w:val="009B218C"/>
    <w:rsid w:val="009B2855"/>
    <w:rsid w:val="009B3210"/>
    <w:rsid w:val="009B47F7"/>
    <w:rsid w:val="009B494A"/>
    <w:rsid w:val="009B611A"/>
    <w:rsid w:val="009B640A"/>
    <w:rsid w:val="009C09A0"/>
    <w:rsid w:val="009C0CA6"/>
    <w:rsid w:val="009C0FA1"/>
    <w:rsid w:val="009C466F"/>
    <w:rsid w:val="009C4DA7"/>
    <w:rsid w:val="009C711A"/>
    <w:rsid w:val="009C7669"/>
    <w:rsid w:val="009C79AF"/>
    <w:rsid w:val="009D042B"/>
    <w:rsid w:val="009D0F82"/>
    <w:rsid w:val="009D1976"/>
    <w:rsid w:val="009D4CE4"/>
    <w:rsid w:val="009D4D32"/>
    <w:rsid w:val="009D5E11"/>
    <w:rsid w:val="009D5E73"/>
    <w:rsid w:val="009D67E9"/>
    <w:rsid w:val="009D6A1E"/>
    <w:rsid w:val="009D6D68"/>
    <w:rsid w:val="009D7223"/>
    <w:rsid w:val="009D79A0"/>
    <w:rsid w:val="009E0089"/>
    <w:rsid w:val="009E105F"/>
    <w:rsid w:val="009E1FEA"/>
    <w:rsid w:val="009E22AF"/>
    <w:rsid w:val="009E3237"/>
    <w:rsid w:val="009E3857"/>
    <w:rsid w:val="009E386D"/>
    <w:rsid w:val="009E557D"/>
    <w:rsid w:val="009E78DE"/>
    <w:rsid w:val="009F00C6"/>
    <w:rsid w:val="009F1633"/>
    <w:rsid w:val="009F1BF4"/>
    <w:rsid w:val="009F2805"/>
    <w:rsid w:val="009F3372"/>
    <w:rsid w:val="009F3F94"/>
    <w:rsid w:val="009F41E6"/>
    <w:rsid w:val="009F4833"/>
    <w:rsid w:val="009F5B7A"/>
    <w:rsid w:val="009F617D"/>
    <w:rsid w:val="009F61C1"/>
    <w:rsid w:val="009F633D"/>
    <w:rsid w:val="009F743F"/>
    <w:rsid w:val="00A00CD6"/>
    <w:rsid w:val="00A02616"/>
    <w:rsid w:val="00A026CA"/>
    <w:rsid w:val="00A02B8D"/>
    <w:rsid w:val="00A0304F"/>
    <w:rsid w:val="00A03456"/>
    <w:rsid w:val="00A052BA"/>
    <w:rsid w:val="00A06484"/>
    <w:rsid w:val="00A10CEE"/>
    <w:rsid w:val="00A12A04"/>
    <w:rsid w:val="00A12BA4"/>
    <w:rsid w:val="00A14D1E"/>
    <w:rsid w:val="00A14FE8"/>
    <w:rsid w:val="00A1619C"/>
    <w:rsid w:val="00A167A2"/>
    <w:rsid w:val="00A1745C"/>
    <w:rsid w:val="00A1756D"/>
    <w:rsid w:val="00A178FE"/>
    <w:rsid w:val="00A17AF3"/>
    <w:rsid w:val="00A17C40"/>
    <w:rsid w:val="00A20265"/>
    <w:rsid w:val="00A2090E"/>
    <w:rsid w:val="00A221BD"/>
    <w:rsid w:val="00A22A5D"/>
    <w:rsid w:val="00A22CDE"/>
    <w:rsid w:val="00A22F88"/>
    <w:rsid w:val="00A2346C"/>
    <w:rsid w:val="00A24824"/>
    <w:rsid w:val="00A25082"/>
    <w:rsid w:val="00A26412"/>
    <w:rsid w:val="00A26449"/>
    <w:rsid w:val="00A27F53"/>
    <w:rsid w:val="00A3169A"/>
    <w:rsid w:val="00A33869"/>
    <w:rsid w:val="00A346E0"/>
    <w:rsid w:val="00A34A9F"/>
    <w:rsid w:val="00A3574F"/>
    <w:rsid w:val="00A35ECB"/>
    <w:rsid w:val="00A3639E"/>
    <w:rsid w:val="00A40840"/>
    <w:rsid w:val="00A40EB3"/>
    <w:rsid w:val="00A40F35"/>
    <w:rsid w:val="00A42690"/>
    <w:rsid w:val="00A42BF3"/>
    <w:rsid w:val="00A4345F"/>
    <w:rsid w:val="00A4507E"/>
    <w:rsid w:val="00A46DF7"/>
    <w:rsid w:val="00A47EA3"/>
    <w:rsid w:val="00A5100A"/>
    <w:rsid w:val="00A51651"/>
    <w:rsid w:val="00A52CE2"/>
    <w:rsid w:val="00A52D59"/>
    <w:rsid w:val="00A52E5D"/>
    <w:rsid w:val="00A5462F"/>
    <w:rsid w:val="00A56267"/>
    <w:rsid w:val="00A56B8F"/>
    <w:rsid w:val="00A57544"/>
    <w:rsid w:val="00A57D97"/>
    <w:rsid w:val="00A60379"/>
    <w:rsid w:val="00A609F8"/>
    <w:rsid w:val="00A60C97"/>
    <w:rsid w:val="00A615DF"/>
    <w:rsid w:val="00A63043"/>
    <w:rsid w:val="00A644D5"/>
    <w:rsid w:val="00A665D0"/>
    <w:rsid w:val="00A66AC6"/>
    <w:rsid w:val="00A67B48"/>
    <w:rsid w:val="00A70786"/>
    <w:rsid w:val="00A713AA"/>
    <w:rsid w:val="00A71F45"/>
    <w:rsid w:val="00A74C1A"/>
    <w:rsid w:val="00A75204"/>
    <w:rsid w:val="00A75BFC"/>
    <w:rsid w:val="00A76651"/>
    <w:rsid w:val="00A76E93"/>
    <w:rsid w:val="00A772A8"/>
    <w:rsid w:val="00A77472"/>
    <w:rsid w:val="00A779C7"/>
    <w:rsid w:val="00A803FA"/>
    <w:rsid w:val="00A805DC"/>
    <w:rsid w:val="00A82280"/>
    <w:rsid w:val="00A8498D"/>
    <w:rsid w:val="00A84DDA"/>
    <w:rsid w:val="00A84F65"/>
    <w:rsid w:val="00A855F5"/>
    <w:rsid w:val="00A859EA"/>
    <w:rsid w:val="00A86ACB"/>
    <w:rsid w:val="00A86CBE"/>
    <w:rsid w:val="00A8746F"/>
    <w:rsid w:val="00A87D4E"/>
    <w:rsid w:val="00A909E5"/>
    <w:rsid w:val="00A90D4D"/>
    <w:rsid w:val="00A91030"/>
    <w:rsid w:val="00A914E5"/>
    <w:rsid w:val="00A91FE9"/>
    <w:rsid w:val="00A93E7C"/>
    <w:rsid w:val="00A93F2E"/>
    <w:rsid w:val="00A94E3D"/>
    <w:rsid w:val="00A94FD1"/>
    <w:rsid w:val="00A95173"/>
    <w:rsid w:val="00A963DA"/>
    <w:rsid w:val="00A9661B"/>
    <w:rsid w:val="00A9722B"/>
    <w:rsid w:val="00AA19CE"/>
    <w:rsid w:val="00AA3376"/>
    <w:rsid w:val="00AA5200"/>
    <w:rsid w:val="00AA6299"/>
    <w:rsid w:val="00AA6566"/>
    <w:rsid w:val="00AA7B49"/>
    <w:rsid w:val="00AB0802"/>
    <w:rsid w:val="00AB162C"/>
    <w:rsid w:val="00AB4587"/>
    <w:rsid w:val="00AB606A"/>
    <w:rsid w:val="00AB6BFF"/>
    <w:rsid w:val="00AB7E7E"/>
    <w:rsid w:val="00AC10C6"/>
    <w:rsid w:val="00AC1D0C"/>
    <w:rsid w:val="00AC3BCC"/>
    <w:rsid w:val="00AC3FA3"/>
    <w:rsid w:val="00AC5A01"/>
    <w:rsid w:val="00AC63D1"/>
    <w:rsid w:val="00AC6991"/>
    <w:rsid w:val="00AC765E"/>
    <w:rsid w:val="00AC780C"/>
    <w:rsid w:val="00AC7DA4"/>
    <w:rsid w:val="00AC7E5C"/>
    <w:rsid w:val="00AD0400"/>
    <w:rsid w:val="00AD0544"/>
    <w:rsid w:val="00AD08F4"/>
    <w:rsid w:val="00AD0915"/>
    <w:rsid w:val="00AD0B7E"/>
    <w:rsid w:val="00AD157A"/>
    <w:rsid w:val="00AD1793"/>
    <w:rsid w:val="00AD2638"/>
    <w:rsid w:val="00AD2F7F"/>
    <w:rsid w:val="00AD3154"/>
    <w:rsid w:val="00AD3510"/>
    <w:rsid w:val="00AD52A0"/>
    <w:rsid w:val="00AD52E9"/>
    <w:rsid w:val="00AE00EE"/>
    <w:rsid w:val="00AE13AF"/>
    <w:rsid w:val="00AE2015"/>
    <w:rsid w:val="00AE2129"/>
    <w:rsid w:val="00AE26F6"/>
    <w:rsid w:val="00AE2CED"/>
    <w:rsid w:val="00AE31DD"/>
    <w:rsid w:val="00AE346F"/>
    <w:rsid w:val="00AE612A"/>
    <w:rsid w:val="00AE6C4D"/>
    <w:rsid w:val="00AF293B"/>
    <w:rsid w:val="00AF331E"/>
    <w:rsid w:val="00AF34B5"/>
    <w:rsid w:val="00B002BE"/>
    <w:rsid w:val="00B00EA0"/>
    <w:rsid w:val="00B01BFD"/>
    <w:rsid w:val="00B027A3"/>
    <w:rsid w:val="00B02A69"/>
    <w:rsid w:val="00B02D83"/>
    <w:rsid w:val="00B055C1"/>
    <w:rsid w:val="00B07FF9"/>
    <w:rsid w:val="00B120F7"/>
    <w:rsid w:val="00B12C13"/>
    <w:rsid w:val="00B1307C"/>
    <w:rsid w:val="00B132DC"/>
    <w:rsid w:val="00B13528"/>
    <w:rsid w:val="00B14E8F"/>
    <w:rsid w:val="00B15C48"/>
    <w:rsid w:val="00B15CD7"/>
    <w:rsid w:val="00B16CC3"/>
    <w:rsid w:val="00B17C2B"/>
    <w:rsid w:val="00B204DC"/>
    <w:rsid w:val="00B20672"/>
    <w:rsid w:val="00B208D6"/>
    <w:rsid w:val="00B20931"/>
    <w:rsid w:val="00B20EDA"/>
    <w:rsid w:val="00B21BDC"/>
    <w:rsid w:val="00B2213B"/>
    <w:rsid w:val="00B228A9"/>
    <w:rsid w:val="00B230C9"/>
    <w:rsid w:val="00B24242"/>
    <w:rsid w:val="00B25A2F"/>
    <w:rsid w:val="00B270E8"/>
    <w:rsid w:val="00B274DC"/>
    <w:rsid w:val="00B31397"/>
    <w:rsid w:val="00B32695"/>
    <w:rsid w:val="00B338C5"/>
    <w:rsid w:val="00B359B0"/>
    <w:rsid w:val="00B361C9"/>
    <w:rsid w:val="00B36222"/>
    <w:rsid w:val="00B3637C"/>
    <w:rsid w:val="00B365D7"/>
    <w:rsid w:val="00B37296"/>
    <w:rsid w:val="00B40CD8"/>
    <w:rsid w:val="00B4193C"/>
    <w:rsid w:val="00B431A8"/>
    <w:rsid w:val="00B43966"/>
    <w:rsid w:val="00B43AF6"/>
    <w:rsid w:val="00B4437C"/>
    <w:rsid w:val="00B44EAB"/>
    <w:rsid w:val="00B45978"/>
    <w:rsid w:val="00B45E38"/>
    <w:rsid w:val="00B46B5D"/>
    <w:rsid w:val="00B4724B"/>
    <w:rsid w:val="00B4733C"/>
    <w:rsid w:val="00B5117C"/>
    <w:rsid w:val="00B54E41"/>
    <w:rsid w:val="00B55207"/>
    <w:rsid w:val="00B557D1"/>
    <w:rsid w:val="00B55C8B"/>
    <w:rsid w:val="00B56F58"/>
    <w:rsid w:val="00B57035"/>
    <w:rsid w:val="00B573C2"/>
    <w:rsid w:val="00B57EA8"/>
    <w:rsid w:val="00B60D5F"/>
    <w:rsid w:val="00B63B84"/>
    <w:rsid w:val="00B64A8C"/>
    <w:rsid w:val="00B64C09"/>
    <w:rsid w:val="00B65538"/>
    <w:rsid w:val="00B656A5"/>
    <w:rsid w:val="00B656B2"/>
    <w:rsid w:val="00B665AE"/>
    <w:rsid w:val="00B67C78"/>
    <w:rsid w:val="00B72776"/>
    <w:rsid w:val="00B7424A"/>
    <w:rsid w:val="00B74881"/>
    <w:rsid w:val="00B74D42"/>
    <w:rsid w:val="00B75518"/>
    <w:rsid w:val="00B77D56"/>
    <w:rsid w:val="00B8148E"/>
    <w:rsid w:val="00B818C8"/>
    <w:rsid w:val="00B82573"/>
    <w:rsid w:val="00B84A71"/>
    <w:rsid w:val="00B84D3B"/>
    <w:rsid w:val="00B85204"/>
    <w:rsid w:val="00B90931"/>
    <w:rsid w:val="00B90DC2"/>
    <w:rsid w:val="00B92545"/>
    <w:rsid w:val="00B9275E"/>
    <w:rsid w:val="00B92BA5"/>
    <w:rsid w:val="00B931C6"/>
    <w:rsid w:val="00B941FF"/>
    <w:rsid w:val="00B9483C"/>
    <w:rsid w:val="00BA0E97"/>
    <w:rsid w:val="00BA0EF5"/>
    <w:rsid w:val="00BA13AA"/>
    <w:rsid w:val="00BA1FB8"/>
    <w:rsid w:val="00BA2362"/>
    <w:rsid w:val="00BA2FBF"/>
    <w:rsid w:val="00BA3252"/>
    <w:rsid w:val="00BA4A60"/>
    <w:rsid w:val="00BB0358"/>
    <w:rsid w:val="00BB05C8"/>
    <w:rsid w:val="00BB10A8"/>
    <w:rsid w:val="00BB1424"/>
    <w:rsid w:val="00BB1C5D"/>
    <w:rsid w:val="00BB2BDA"/>
    <w:rsid w:val="00BB2EAA"/>
    <w:rsid w:val="00BB39B7"/>
    <w:rsid w:val="00BB47C7"/>
    <w:rsid w:val="00BB47E8"/>
    <w:rsid w:val="00BB4D99"/>
    <w:rsid w:val="00BB5099"/>
    <w:rsid w:val="00BB5D42"/>
    <w:rsid w:val="00BB5E87"/>
    <w:rsid w:val="00BC227C"/>
    <w:rsid w:val="00BC495D"/>
    <w:rsid w:val="00BC6138"/>
    <w:rsid w:val="00BC6692"/>
    <w:rsid w:val="00BC699E"/>
    <w:rsid w:val="00BC773C"/>
    <w:rsid w:val="00BD1391"/>
    <w:rsid w:val="00BD2A6B"/>
    <w:rsid w:val="00BD2FC4"/>
    <w:rsid w:val="00BD3019"/>
    <w:rsid w:val="00BD367A"/>
    <w:rsid w:val="00BD3EE7"/>
    <w:rsid w:val="00BD4AD8"/>
    <w:rsid w:val="00BD5598"/>
    <w:rsid w:val="00BD7977"/>
    <w:rsid w:val="00BE1065"/>
    <w:rsid w:val="00BE11B7"/>
    <w:rsid w:val="00BE1C70"/>
    <w:rsid w:val="00BE29EF"/>
    <w:rsid w:val="00BE2AD4"/>
    <w:rsid w:val="00BE35EB"/>
    <w:rsid w:val="00BE37B8"/>
    <w:rsid w:val="00BE619A"/>
    <w:rsid w:val="00BE61E4"/>
    <w:rsid w:val="00BE6D4C"/>
    <w:rsid w:val="00BE6F34"/>
    <w:rsid w:val="00BE7C00"/>
    <w:rsid w:val="00BF06CF"/>
    <w:rsid w:val="00BF2B37"/>
    <w:rsid w:val="00BF4F05"/>
    <w:rsid w:val="00BF6999"/>
    <w:rsid w:val="00BF7E12"/>
    <w:rsid w:val="00C01827"/>
    <w:rsid w:val="00C019EA"/>
    <w:rsid w:val="00C0243E"/>
    <w:rsid w:val="00C037A6"/>
    <w:rsid w:val="00C03B63"/>
    <w:rsid w:val="00C053AA"/>
    <w:rsid w:val="00C05B33"/>
    <w:rsid w:val="00C075E6"/>
    <w:rsid w:val="00C078A9"/>
    <w:rsid w:val="00C07999"/>
    <w:rsid w:val="00C07B9E"/>
    <w:rsid w:val="00C1005F"/>
    <w:rsid w:val="00C100E6"/>
    <w:rsid w:val="00C11158"/>
    <w:rsid w:val="00C1134F"/>
    <w:rsid w:val="00C1163D"/>
    <w:rsid w:val="00C118D0"/>
    <w:rsid w:val="00C11F71"/>
    <w:rsid w:val="00C1383A"/>
    <w:rsid w:val="00C13AD3"/>
    <w:rsid w:val="00C13CEC"/>
    <w:rsid w:val="00C15FE7"/>
    <w:rsid w:val="00C161B6"/>
    <w:rsid w:val="00C170E3"/>
    <w:rsid w:val="00C1739A"/>
    <w:rsid w:val="00C1755C"/>
    <w:rsid w:val="00C20544"/>
    <w:rsid w:val="00C206A1"/>
    <w:rsid w:val="00C212C8"/>
    <w:rsid w:val="00C219D1"/>
    <w:rsid w:val="00C21FE6"/>
    <w:rsid w:val="00C221A3"/>
    <w:rsid w:val="00C22271"/>
    <w:rsid w:val="00C22FC9"/>
    <w:rsid w:val="00C2374E"/>
    <w:rsid w:val="00C242E3"/>
    <w:rsid w:val="00C24511"/>
    <w:rsid w:val="00C251B5"/>
    <w:rsid w:val="00C260E9"/>
    <w:rsid w:val="00C261C5"/>
    <w:rsid w:val="00C26352"/>
    <w:rsid w:val="00C26DCE"/>
    <w:rsid w:val="00C274C5"/>
    <w:rsid w:val="00C3035F"/>
    <w:rsid w:val="00C30EC8"/>
    <w:rsid w:val="00C31160"/>
    <w:rsid w:val="00C318DB"/>
    <w:rsid w:val="00C32313"/>
    <w:rsid w:val="00C32E22"/>
    <w:rsid w:val="00C34743"/>
    <w:rsid w:val="00C34857"/>
    <w:rsid w:val="00C348F0"/>
    <w:rsid w:val="00C34E9F"/>
    <w:rsid w:val="00C34EB3"/>
    <w:rsid w:val="00C354D2"/>
    <w:rsid w:val="00C362D7"/>
    <w:rsid w:val="00C369E8"/>
    <w:rsid w:val="00C36C30"/>
    <w:rsid w:val="00C41913"/>
    <w:rsid w:val="00C420C5"/>
    <w:rsid w:val="00C4215A"/>
    <w:rsid w:val="00C45C47"/>
    <w:rsid w:val="00C53C95"/>
    <w:rsid w:val="00C57F66"/>
    <w:rsid w:val="00C60E8C"/>
    <w:rsid w:val="00C62715"/>
    <w:rsid w:val="00C64BE7"/>
    <w:rsid w:val="00C66B95"/>
    <w:rsid w:val="00C700A4"/>
    <w:rsid w:val="00C70F35"/>
    <w:rsid w:val="00C71B54"/>
    <w:rsid w:val="00C7452C"/>
    <w:rsid w:val="00C759F6"/>
    <w:rsid w:val="00C77627"/>
    <w:rsid w:val="00C77671"/>
    <w:rsid w:val="00C806B5"/>
    <w:rsid w:val="00C807A4"/>
    <w:rsid w:val="00C80A5D"/>
    <w:rsid w:val="00C81B45"/>
    <w:rsid w:val="00C81C08"/>
    <w:rsid w:val="00C83987"/>
    <w:rsid w:val="00C84C27"/>
    <w:rsid w:val="00C8646B"/>
    <w:rsid w:val="00C864E3"/>
    <w:rsid w:val="00C87406"/>
    <w:rsid w:val="00C87527"/>
    <w:rsid w:val="00C904CE"/>
    <w:rsid w:val="00C91470"/>
    <w:rsid w:val="00C9359A"/>
    <w:rsid w:val="00C952FE"/>
    <w:rsid w:val="00C95AD9"/>
    <w:rsid w:val="00C97625"/>
    <w:rsid w:val="00C97D97"/>
    <w:rsid w:val="00CA0088"/>
    <w:rsid w:val="00CA1DE9"/>
    <w:rsid w:val="00CA2B3A"/>
    <w:rsid w:val="00CA30B2"/>
    <w:rsid w:val="00CA3193"/>
    <w:rsid w:val="00CA3691"/>
    <w:rsid w:val="00CA47A3"/>
    <w:rsid w:val="00CA4C1F"/>
    <w:rsid w:val="00CA5E4C"/>
    <w:rsid w:val="00CA7944"/>
    <w:rsid w:val="00CA7E2B"/>
    <w:rsid w:val="00CB0462"/>
    <w:rsid w:val="00CB0DF3"/>
    <w:rsid w:val="00CB1DCB"/>
    <w:rsid w:val="00CB495D"/>
    <w:rsid w:val="00CB4A66"/>
    <w:rsid w:val="00CB4CA8"/>
    <w:rsid w:val="00CB67F6"/>
    <w:rsid w:val="00CC0079"/>
    <w:rsid w:val="00CC2308"/>
    <w:rsid w:val="00CC27BD"/>
    <w:rsid w:val="00CC29F5"/>
    <w:rsid w:val="00CC36B2"/>
    <w:rsid w:val="00CC3B48"/>
    <w:rsid w:val="00CC42D5"/>
    <w:rsid w:val="00CC4FD2"/>
    <w:rsid w:val="00CC5FA6"/>
    <w:rsid w:val="00CC621B"/>
    <w:rsid w:val="00CD0098"/>
    <w:rsid w:val="00CD1E88"/>
    <w:rsid w:val="00CD22D3"/>
    <w:rsid w:val="00CD24AF"/>
    <w:rsid w:val="00CD3515"/>
    <w:rsid w:val="00CD3A28"/>
    <w:rsid w:val="00CD657D"/>
    <w:rsid w:val="00CD7D2B"/>
    <w:rsid w:val="00CE0E62"/>
    <w:rsid w:val="00CE1357"/>
    <w:rsid w:val="00CE2463"/>
    <w:rsid w:val="00CE2AB5"/>
    <w:rsid w:val="00CE2F3A"/>
    <w:rsid w:val="00CE4D33"/>
    <w:rsid w:val="00CE5683"/>
    <w:rsid w:val="00CE5930"/>
    <w:rsid w:val="00CE59EE"/>
    <w:rsid w:val="00CE615C"/>
    <w:rsid w:val="00CE6324"/>
    <w:rsid w:val="00CE644B"/>
    <w:rsid w:val="00CE67A7"/>
    <w:rsid w:val="00CF0C26"/>
    <w:rsid w:val="00CF0F10"/>
    <w:rsid w:val="00CF10CF"/>
    <w:rsid w:val="00CF1168"/>
    <w:rsid w:val="00CF1EB2"/>
    <w:rsid w:val="00CF2968"/>
    <w:rsid w:val="00CF303D"/>
    <w:rsid w:val="00CF3F24"/>
    <w:rsid w:val="00CF5E7C"/>
    <w:rsid w:val="00CF7967"/>
    <w:rsid w:val="00CF7A8A"/>
    <w:rsid w:val="00CF7A94"/>
    <w:rsid w:val="00D00418"/>
    <w:rsid w:val="00D0101C"/>
    <w:rsid w:val="00D01CDC"/>
    <w:rsid w:val="00D02283"/>
    <w:rsid w:val="00D02F72"/>
    <w:rsid w:val="00D0513E"/>
    <w:rsid w:val="00D07EF5"/>
    <w:rsid w:val="00D10B0E"/>
    <w:rsid w:val="00D11445"/>
    <w:rsid w:val="00D12039"/>
    <w:rsid w:val="00D1389E"/>
    <w:rsid w:val="00D14532"/>
    <w:rsid w:val="00D15B06"/>
    <w:rsid w:val="00D17045"/>
    <w:rsid w:val="00D17853"/>
    <w:rsid w:val="00D17C3F"/>
    <w:rsid w:val="00D20BFB"/>
    <w:rsid w:val="00D21C61"/>
    <w:rsid w:val="00D220B8"/>
    <w:rsid w:val="00D22728"/>
    <w:rsid w:val="00D2475B"/>
    <w:rsid w:val="00D26D9E"/>
    <w:rsid w:val="00D27352"/>
    <w:rsid w:val="00D27E8B"/>
    <w:rsid w:val="00D303F1"/>
    <w:rsid w:val="00D32BC3"/>
    <w:rsid w:val="00D338EA"/>
    <w:rsid w:val="00D341D5"/>
    <w:rsid w:val="00D35562"/>
    <w:rsid w:val="00D358DC"/>
    <w:rsid w:val="00D35EA1"/>
    <w:rsid w:val="00D36B7D"/>
    <w:rsid w:val="00D3749C"/>
    <w:rsid w:val="00D41437"/>
    <w:rsid w:val="00D41599"/>
    <w:rsid w:val="00D43129"/>
    <w:rsid w:val="00D43C23"/>
    <w:rsid w:val="00D43D7F"/>
    <w:rsid w:val="00D43DD2"/>
    <w:rsid w:val="00D45B1B"/>
    <w:rsid w:val="00D46885"/>
    <w:rsid w:val="00D478FD"/>
    <w:rsid w:val="00D5090F"/>
    <w:rsid w:val="00D5488F"/>
    <w:rsid w:val="00D556E5"/>
    <w:rsid w:val="00D55C91"/>
    <w:rsid w:val="00D55D71"/>
    <w:rsid w:val="00D575AA"/>
    <w:rsid w:val="00D60BA4"/>
    <w:rsid w:val="00D60EE4"/>
    <w:rsid w:val="00D6147E"/>
    <w:rsid w:val="00D62D68"/>
    <w:rsid w:val="00D63BBF"/>
    <w:rsid w:val="00D63C05"/>
    <w:rsid w:val="00D63FBE"/>
    <w:rsid w:val="00D6491B"/>
    <w:rsid w:val="00D66176"/>
    <w:rsid w:val="00D6661F"/>
    <w:rsid w:val="00D66A0B"/>
    <w:rsid w:val="00D66E32"/>
    <w:rsid w:val="00D70BC0"/>
    <w:rsid w:val="00D71511"/>
    <w:rsid w:val="00D71672"/>
    <w:rsid w:val="00D7285A"/>
    <w:rsid w:val="00D730C6"/>
    <w:rsid w:val="00D741D6"/>
    <w:rsid w:val="00D74ABF"/>
    <w:rsid w:val="00D7537B"/>
    <w:rsid w:val="00D758E9"/>
    <w:rsid w:val="00D75DAB"/>
    <w:rsid w:val="00D75E6C"/>
    <w:rsid w:val="00D761FA"/>
    <w:rsid w:val="00D76867"/>
    <w:rsid w:val="00D76AB4"/>
    <w:rsid w:val="00D77707"/>
    <w:rsid w:val="00D77EB1"/>
    <w:rsid w:val="00D80048"/>
    <w:rsid w:val="00D80A8E"/>
    <w:rsid w:val="00D80C88"/>
    <w:rsid w:val="00D80F20"/>
    <w:rsid w:val="00D811CB"/>
    <w:rsid w:val="00D81F07"/>
    <w:rsid w:val="00D82509"/>
    <w:rsid w:val="00D82710"/>
    <w:rsid w:val="00D83853"/>
    <w:rsid w:val="00D83CF9"/>
    <w:rsid w:val="00D85091"/>
    <w:rsid w:val="00D85296"/>
    <w:rsid w:val="00D855D2"/>
    <w:rsid w:val="00D86853"/>
    <w:rsid w:val="00D86CB5"/>
    <w:rsid w:val="00D908D6"/>
    <w:rsid w:val="00D909D5"/>
    <w:rsid w:val="00D91204"/>
    <w:rsid w:val="00D927DA"/>
    <w:rsid w:val="00D930CB"/>
    <w:rsid w:val="00D93A2B"/>
    <w:rsid w:val="00D95A1D"/>
    <w:rsid w:val="00D966B8"/>
    <w:rsid w:val="00D96FFA"/>
    <w:rsid w:val="00D9792D"/>
    <w:rsid w:val="00DA0537"/>
    <w:rsid w:val="00DA22A5"/>
    <w:rsid w:val="00DA2FB3"/>
    <w:rsid w:val="00DA305A"/>
    <w:rsid w:val="00DA3AC5"/>
    <w:rsid w:val="00DA3CA6"/>
    <w:rsid w:val="00DA45D2"/>
    <w:rsid w:val="00DA6047"/>
    <w:rsid w:val="00DA684B"/>
    <w:rsid w:val="00DA6C04"/>
    <w:rsid w:val="00DA6D67"/>
    <w:rsid w:val="00DA6E6E"/>
    <w:rsid w:val="00DA73E7"/>
    <w:rsid w:val="00DA7EE8"/>
    <w:rsid w:val="00DB113E"/>
    <w:rsid w:val="00DB2950"/>
    <w:rsid w:val="00DB3076"/>
    <w:rsid w:val="00DB34A7"/>
    <w:rsid w:val="00DB42FD"/>
    <w:rsid w:val="00DB48EF"/>
    <w:rsid w:val="00DB4CFA"/>
    <w:rsid w:val="00DB7A29"/>
    <w:rsid w:val="00DB7D77"/>
    <w:rsid w:val="00DC0C55"/>
    <w:rsid w:val="00DC1151"/>
    <w:rsid w:val="00DC1A49"/>
    <w:rsid w:val="00DC1FEC"/>
    <w:rsid w:val="00DC444B"/>
    <w:rsid w:val="00DC561A"/>
    <w:rsid w:val="00DC59D7"/>
    <w:rsid w:val="00DC6BBF"/>
    <w:rsid w:val="00DC74E1"/>
    <w:rsid w:val="00DC7EEC"/>
    <w:rsid w:val="00DD2A56"/>
    <w:rsid w:val="00DD3392"/>
    <w:rsid w:val="00DD4896"/>
    <w:rsid w:val="00DD61DB"/>
    <w:rsid w:val="00DD6F1A"/>
    <w:rsid w:val="00DE007A"/>
    <w:rsid w:val="00DE0561"/>
    <w:rsid w:val="00DE165D"/>
    <w:rsid w:val="00DE1BE3"/>
    <w:rsid w:val="00DE1C92"/>
    <w:rsid w:val="00DE2276"/>
    <w:rsid w:val="00DE28AF"/>
    <w:rsid w:val="00DE36C4"/>
    <w:rsid w:val="00DE3B58"/>
    <w:rsid w:val="00DE3F56"/>
    <w:rsid w:val="00DE3FE4"/>
    <w:rsid w:val="00DE5772"/>
    <w:rsid w:val="00DE687A"/>
    <w:rsid w:val="00DE71EB"/>
    <w:rsid w:val="00DE78D3"/>
    <w:rsid w:val="00DE7917"/>
    <w:rsid w:val="00DF0C68"/>
    <w:rsid w:val="00DF1990"/>
    <w:rsid w:val="00DF2AB6"/>
    <w:rsid w:val="00DF4098"/>
    <w:rsid w:val="00DF73B5"/>
    <w:rsid w:val="00DF7D51"/>
    <w:rsid w:val="00E016DC"/>
    <w:rsid w:val="00E01BF0"/>
    <w:rsid w:val="00E01EB2"/>
    <w:rsid w:val="00E02644"/>
    <w:rsid w:val="00E03D19"/>
    <w:rsid w:val="00E03D7E"/>
    <w:rsid w:val="00E04D69"/>
    <w:rsid w:val="00E051B9"/>
    <w:rsid w:val="00E0535B"/>
    <w:rsid w:val="00E05607"/>
    <w:rsid w:val="00E07CE6"/>
    <w:rsid w:val="00E10866"/>
    <w:rsid w:val="00E1187A"/>
    <w:rsid w:val="00E11965"/>
    <w:rsid w:val="00E11B31"/>
    <w:rsid w:val="00E11B8F"/>
    <w:rsid w:val="00E121F8"/>
    <w:rsid w:val="00E12912"/>
    <w:rsid w:val="00E13C29"/>
    <w:rsid w:val="00E13EE3"/>
    <w:rsid w:val="00E14D2E"/>
    <w:rsid w:val="00E1520C"/>
    <w:rsid w:val="00E153EB"/>
    <w:rsid w:val="00E154AF"/>
    <w:rsid w:val="00E15F7C"/>
    <w:rsid w:val="00E16DF9"/>
    <w:rsid w:val="00E171D6"/>
    <w:rsid w:val="00E17B3E"/>
    <w:rsid w:val="00E17C81"/>
    <w:rsid w:val="00E17CE9"/>
    <w:rsid w:val="00E22C04"/>
    <w:rsid w:val="00E23575"/>
    <w:rsid w:val="00E23703"/>
    <w:rsid w:val="00E24787"/>
    <w:rsid w:val="00E250CC"/>
    <w:rsid w:val="00E25B03"/>
    <w:rsid w:val="00E25C65"/>
    <w:rsid w:val="00E31CBE"/>
    <w:rsid w:val="00E32256"/>
    <w:rsid w:val="00E32273"/>
    <w:rsid w:val="00E3240E"/>
    <w:rsid w:val="00E32835"/>
    <w:rsid w:val="00E32D36"/>
    <w:rsid w:val="00E340A6"/>
    <w:rsid w:val="00E34326"/>
    <w:rsid w:val="00E348C0"/>
    <w:rsid w:val="00E36486"/>
    <w:rsid w:val="00E36C1D"/>
    <w:rsid w:val="00E406C7"/>
    <w:rsid w:val="00E40D7D"/>
    <w:rsid w:val="00E41A71"/>
    <w:rsid w:val="00E41C74"/>
    <w:rsid w:val="00E41E90"/>
    <w:rsid w:val="00E42432"/>
    <w:rsid w:val="00E42DD1"/>
    <w:rsid w:val="00E44373"/>
    <w:rsid w:val="00E45DB2"/>
    <w:rsid w:val="00E4627A"/>
    <w:rsid w:val="00E46838"/>
    <w:rsid w:val="00E47D75"/>
    <w:rsid w:val="00E50372"/>
    <w:rsid w:val="00E5046B"/>
    <w:rsid w:val="00E51690"/>
    <w:rsid w:val="00E539D4"/>
    <w:rsid w:val="00E53B21"/>
    <w:rsid w:val="00E54081"/>
    <w:rsid w:val="00E54255"/>
    <w:rsid w:val="00E54E37"/>
    <w:rsid w:val="00E57BC0"/>
    <w:rsid w:val="00E60CE2"/>
    <w:rsid w:val="00E63D93"/>
    <w:rsid w:val="00E640CC"/>
    <w:rsid w:val="00E64A33"/>
    <w:rsid w:val="00E70801"/>
    <w:rsid w:val="00E70F2E"/>
    <w:rsid w:val="00E7144C"/>
    <w:rsid w:val="00E72AD4"/>
    <w:rsid w:val="00E742AF"/>
    <w:rsid w:val="00E7484B"/>
    <w:rsid w:val="00E749C7"/>
    <w:rsid w:val="00E76619"/>
    <w:rsid w:val="00E7720C"/>
    <w:rsid w:val="00E84342"/>
    <w:rsid w:val="00E8447F"/>
    <w:rsid w:val="00E84A1E"/>
    <w:rsid w:val="00E85D36"/>
    <w:rsid w:val="00E8631F"/>
    <w:rsid w:val="00E86F33"/>
    <w:rsid w:val="00E877AC"/>
    <w:rsid w:val="00E87FD9"/>
    <w:rsid w:val="00E911BA"/>
    <w:rsid w:val="00E91C5B"/>
    <w:rsid w:val="00E92010"/>
    <w:rsid w:val="00E93674"/>
    <w:rsid w:val="00E95750"/>
    <w:rsid w:val="00E9575C"/>
    <w:rsid w:val="00E95B13"/>
    <w:rsid w:val="00E961AF"/>
    <w:rsid w:val="00E96835"/>
    <w:rsid w:val="00E968A9"/>
    <w:rsid w:val="00E96FC6"/>
    <w:rsid w:val="00E970EA"/>
    <w:rsid w:val="00EA1123"/>
    <w:rsid w:val="00EA1DC9"/>
    <w:rsid w:val="00EA2393"/>
    <w:rsid w:val="00EA345F"/>
    <w:rsid w:val="00EA379E"/>
    <w:rsid w:val="00EA3EFF"/>
    <w:rsid w:val="00EA5A79"/>
    <w:rsid w:val="00EA704F"/>
    <w:rsid w:val="00EA791C"/>
    <w:rsid w:val="00EA7EAF"/>
    <w:rsid w:val="00EB0140"/>
    <w:rsid w:val="00EB02D7"/>
    <w:rsid w:val="00EB0728"/>
    <w:rsid w:val="00EB0FAF"/>
    <w:rsid w:val="00EB2221"/>
    <w:rsid w:val="00EB2355"/>
    <w:rsid w:val="00EB3C54"/>
    <w:rsid w:val="00EB4788"/>
    <w:rsid w:val="00EB4D58"/>
    <w:rsid w:val="00EB5305"/>
    <w:rsid w:val="00EB54D4"/>
    <w:rsid w:val="00EB5978"/>
    <w:rsid w:val="00EB6047"/>
    <w:rsid w:val="00EB6A16"/>
    <w:rsid w:val="00EB6DFD"/>
    <w:rsid w:val="00EB7257"/>
    <w:rsid w:val="00EC032B"/>
    <w:rsid w:val="00EC1188"/>
    <w:rsid w:val="00EC181B"/>
    <w:rsid w:val="00EC2917"/>
    <w:rsid w:val="00EC2FF4"/>
    <w:rsid w:val="00EC4561"/>
    <w:rsid w:val="00EC5410"/>
    <w:rsid w:val="00EC5750"/>
    <w:rsid w:val="00EC7629"/>
    <w:rsid w:val="00EC7BB4"/>
    <w:rsid w:val="00ED04B6"/>
    <w:rsid w:val="00ED0500"/>
    <w:rsid w:val="00ED0B8D"/>
    <w:rsid w:val="00ED0F7A"/>
    <w:rsid w:val="00ED2D52"/>
    <w:rsid w:val="00ED3A35"/>
    <w:rsid w:val="00ED4C22"/>
    <w:rsid w:val="00ED7B62"/>
    <w:rsid w:val="00EE01BB"/>
    <w:rsid w:val="00EE098C"/>
    <w:rsid w:val="00EE290C"/>
    <w:rsid w:val="00EE4543"/>
    <w:rsid w:val="00EE5692"/>
    <w:rsid w:val="00EE6AE9"/>
    <w:rsid w:val="00EE6E01"/>
    <w:rsid w:val="00EF01B4"/>
    <w:rsid w:val="00EF02B1"/>
    <w:rsid w:val="00EF0E63"/>
    <w:rsid w:val="00EF1AFC"/>
    <w:rsid w:val="00EF2DC5"/>
    <w:rsid w:val="00EF32CD"/>
    <w:rsid w:val="00EF54EB"/>
    <w:rsid w:val="00EF591E"/>
    <w:rsid w:val="00EF67F6"/>
    <w:rsid w:val="00EF7A90"/>
    <w:rsid w:val="00F0109B"/>
    <w:rsid w:val="00F027C5"/>
    <w:rsid w:val="00F028C9"/>
    <w:rsid w:val="00F02ED4"/>
    <w:rsid w:val="00F0356E"/>
    <w:rsid w:val="00F03604"/>
    <w:rsid w:val="00F03AF4"/>
    <w:rsid w:val="00F03B51"/>
    <w:rsid w:val="00F04D20"/>
    <w:rsid w:val="00F05BF6"/>
    <w:rsid w:val="00F05DFC"/>
    <w:rsid w:val="00F07128"/>
    <w:rsid w:val="00F07BD5"/>
    <w:rsid w:val="00F117FA"/>
    <w:rsid w:val="00F11C35"/>
    <w:rsid w:val="00F1409C"/>
    <w:rsid w:val="00F145D5"/>
    <w:rsid w:val="00F15FAD"/>
    <w:rsid w:val="00F174C5"/>
    <w:rsid w:val="00F201C6"/>
    <w:rsid w:val="00F20952"/>
    <w:rsid w:val="00F22556"/>
    <w:rsid w:val="00F22C5F"/>
    <w:rsid w:val="00F245E0"/>
    <w:rsid w:val="00F25052"/>
    <w:rsid w:val="00F25E4B"/>
    <w:rsid w:val="00F27F84"/>
    <w:rsid w:val="00F31401"/>
    <w:rsid w:val="00F3159E"/>
    <w:rsid w:val="00F32B18"/>
    <w:rsid w:val="00F3411C"/>
    <w:rsid w:val="00F34766"/>
    <w:rsid w:val="00F349A8"/>
    <w:rsid w:val="00F3517D"/>
    <w:rsid w:val="00F3539A"/>
    <w:rsid w:val="00F37997"/>
    <w:rsid w:val="00F37AC4"/>
    <w:rsid w:val="00F37B6D"/>
    <w:rsid w:val="00F42EBA"/>
    <w:rsid w:val="00F43AF6"/>
    <w:rsid w:val="00F44747"/>
    <w:rsid w:val="00F45183"/>
    <w:rsid w:val="00F45AC5"/>
    <w:rsid w:val="00F46716"/>
    <w:rsid w:val="00F472EA"/>
    <w:rsid w:val="00F4738D"/>
    <w:rsid w:val="00F473B5"/>
    <w:rsid w:val="00F476DA"/>
    <w:rsid w:val="00F51BFB"/>
    <w:rsid w:val="00F5273A"/>
    <w:rsid w:val="00F52DD1"/>
    <w:rsid w:val="00F5303D"/>
    <w:rsid w:val="00F53309"/>
    <w:rsid w:val="00F53BB4"/>
    <w:rsid w:val="00F54306"/>
    <w:rsid w:val="00F549BA"/>
    <w:rsid w:val="00F553CE"/>
    <w:rsid w:val="00F55BC9"/>
    <w:rsid w:val="00F5721D"/>
    <w:rsid w:val="00F57349"/>
    <w:rsid w:val="00F57753"/>
    <w:rsid w:val="00F57A64"/>
    <w:rsid w:val="00F57B37"/>
    <w:rsid w:val="00F60CA8"/>
    <w:rsid w:val="00F61566"/>
    <w:rsid w:val="00F618D8"/>
    <w:rsid w:val="00F620C8"/>
    <w:rsid w:val="00F62877"/>
    <w:rsid w:val="00F635DF"/>
    <w:rsid w:val="00F64502"/>
    <w:rsid w:val="00F658A3"/>
    <w:rsid w:val="00F661FD"/>
    <w:rsid w:val="00F67847"/>
    <w:rsid w:val="00F67D5C"/>
    <w:rsid w:val="00F70891"/>
    <w:rsid w:val="00F70E15"/>
    <w:rsid w:val="00F71817"/>
    <w:rsid w:val="00F7223D"/>
    <w:rsid w:val="00F74FA6"/>
    <w:rsid w:val="00F75355"/>
    <w:rsid w:val="00F75B0B"/>
    <w:rsid w:val="00F76074"/>
    <w:rsid w:val="00F763FF"/>
    <w:rsid w:val="00F766AA"/>
    <w:rsid w:val="00F77C17"/>
    <w:rsid w:val="00F835F4"/>
    <w:rsid w:val="00F84502"/>
    <w:rsid w:val="00F85C39"/>
    <w:rsid w:val="00F86879"/>
    <w:rsid w:val="00F903C2"/>
    <w:rsid w:val="00F90652"/>
    <w:rsid w:val="00F91CFE"/>
    <w:rsid w:val="00F9527C"/>
    <w:rsid w:val="00F97089"/>
    <w:rsid w:val="00FA088F"/>
    <w:rsid w:val="00FA1B4D"/>
    <w:rsid w:val="00FA4526"/>
    <w:rsid w:val="00FA59C7"/>
    <w:rsid w:val="00FA669E"/>
    <w:rsid w:val="00FA7ECD"/>
    <w:rsid w:val="00FB0FB8"/>
    <w:rsid w:val="00FB1177"/>
    <w:rsid w:val="00FB12C9"/>
    <w:rsid w:val="00FB1BC0"/>
    <w:rsid w:val="00FB253F"/>
    <w:rsid w:val="00FB2617"/>
    <w:rsid w:val="00FB296D"/>
    <w:rsid w:val="00FB4EA4"/>
    <w:rsid w:val="00FB5397"/>
    <w:rsid w:val="00FB5AE0"/>
    <w:rsid w:val="00FB6123"/>
    <w:rsid w:val="00FB6306"/>
    <w:rsid w:val="00FB6751"/>
    <w:rsid w:val="00FB6DD2"/>
    <w:rsid w:val="00FC1344"/>
    <w:rsid w:val="00FC2190"/>
    <w:rsid w:val="00FC2CF1"/>
    <w:rsid w:val="00FC2D74"/>
    <w:rsid w:val="00FC37C4"/>
    <w:rsid w:val="00FC3BAB"/>
    <w:rsid w:val="00FC4F51"/>
    <w:rsid w:val="00FC6ECB"/>
    <w:rsid w:val="00FC7668"/>
    <w:rsid w:val="00FD0A2D"/>
    <w:rsid w:val="00FD0B30"/>
    <w:rsid w:val="00FD145F"/>
    <w:rsid w:val="00FD1EDE"/>
    <w:rsid w:val="00FD243F"/>
    <w:rsid w:val="00FD2617"/>
    <w:rsid w:val="00FD280E"/>
    <w:rsid w:val="00FD386C"/>
    <w:rsid w:val="00FD392A"/>
    <w:rsid w:val="00FD3A31"/>
    <w:rsid w:val="00FD4187"/>
    <w:rsid w:val="00FD48CC"/>
    <w:rsid w:val="00FD51CE"/>
    <w:rsid w:val="00FD633F"/>
    <w:rsid w:val="00FD65DB"/>
    <w:rsid w:val="00FD74AE"/>
    <w:rsid w:val="00FD76F6"/>
    <w:rsid w:val="00FE0083"/>
    <w:rsid w:val="00FE07E7"/>
    <w:rsid w:val="00FE1556"/>
    <w:rsid w:val="00FE15B7"/>
    <w:rsid w:val="00FE1A19"/>
    <w:rsid w:val="00FE2CDE"/>
    <w:rsid w:val="00FE35F6"/>
    <w:rsid w:val="00FE5872"/>
    <w:rsid w:val="00FE61F8"/>
    <w:rsid w:val="00FE79AF"/>
    <w:rsid w:val="00FF11FE"/>
    <w:rsid w:val="00FF1665"/>
    <w:rsid w:val="00FF33FD"/>
    <w:rsid w:val="00FF3E18"/>
    <w:rsid w:val="00FF4CA5"/>
    <w:rsid w:val="00FF4E5F"/>
    <w:rsid w:val="00FF52EE"/>
    <w:rsid w:val="00FF6EEE"/>
    <w:rsid w:val="00FF6F2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6D41FCA4-A6FD-4369-A6D4-8E8DFFBB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D2"/>
    <w:rPr>
      <w:rFonts w:ascii="Arial" w:hAnsi="Arial"/>
      <w:lang w:val="en-US" w:eastAsia="fr-FR"/>
    </w:rPr>
  </w:style>
  <w:style w:type="paragraph" w:styleId="Titre1">
    <w:name w:val="heading 1"/>
    <w:basedOn w:val="Normal"/>
    <w:next w:val="Normal"/>
    <w:link w:val="Titre1Car"/>
    <w:qFormat/>
    <w:rsid w:val="00D22728"/>
    <w:pPr>
      <w:keepNext/>
      <w:pageBreakBefore/>
      <w:numPr>
        <w:numId w:val="3"/>
      </w:numPr>
      <w:pBdr>
        <w:top w:val="double" w:sz="4" w:space="1" w:color="auto"/>
        <w:bottom w:val="double" w:sz="4" w:space="1" w:color="auto"/>
      </w:pBdr>
      <w:outlineLvl w:val="0"/>
    </w:pPr>
    <w:rPr>
      <w:b/>
      <w:sz w:val="40"/>
      <w:lang w:val="en-CA"/>
    </w:rPr>
  </w:style>
  <w:style w:type="paragraph" w:styleId="Titre2">
    <w:name w:val="heading 2"/>
    <w:basedOn w:val="Normal"/>
    <w:next w:val="Normal"/>
    <w:link w:val="Titre2Car"/>
    <w:qFormat/>
    <w:rsid w:val="00D22728"/>
    <w:pPr>
      <w:keepNext/>
      <w:numPr>
        <w:ilvl w:val="1"/>
        <w:numId w:val="3"/>
      </w:numPr>
      <w:tabs>
        <w:tab w:val="left" w:pos="993"/>
      </w:tabs>
      <w:outlineLvl w:val="1"/>
    </w:pPr>
    <w:rPr>
      <w:b/>
      <w:sz w:val="28"/>
      <w:lang w:val="en-CA"/>
    </w:rPr>
  </w:style>
  <w:style w:type="paragraph" w:styleId="Titre3">
    <w:name w:val="heading 3"/>
    <w:basedOn w:val="Normal"/>
    <w:next w:val="Normal"/>
    <w:link w:val="Titre3Car"/>
    <w:qFormat/>
    <w:rsid w:val="00D22728"/>
    <w:pPr>
      <w:keepNext/>
      <w:numPr>
        <w:ilvl w:val="2"/>
        <w:numId w:val="3"/>
      </w:numPr>
      <w:spacing w:before="240"/>
      <w:outlineLvl w:val="2"/>
    </w:pPr>
    <w:rPr>
      <w:rFonts w:ascii="Amerigo BT" w:hAnsi="Amerigo BT"/>
      <w:b/>
      <w:i/>
      <w:sz w:val="24"/>
    </w:rPr>
  </w:style>
  <w:style w:type="paragraph" w:styleId="Titre4">
    <w:name w:val="heading 4"/>
    <w:basedOn w:val="Normal"/>
    <w:next w:val="Normal"/>
    <w:qFormat/>
    <w:rsid w:val="00D22728"/>
    <w:pPr>
      <w:keepNext/>
      <w:numPr>
        <w:ilvl w:val="3"/>
        <w:numId w:val="3"/>
      </w:numPr>
      <w:jc w:val="both"/>
      <w:outlineLvl w:val="3"/>
    </w:pPr>
    <w:rPr>
      <w:rFonts w:ascii="Bordeaux Light" w:hAnsi="Bordeaux Light"/>
      <w:b/>
      <w:sz w:val="22"/>
    </w:rPr>
  </w:style>
  <w:style w:type="paragraph" w:styleId="Titre5">
    <w:name w:val="heading 5"/>
    <w:basedOn w:val="Normal"/>
    <w:next w:val="Normal"/>
    <w:qFormat/>
    <w:rsid w:val="00D22728"/>
    <w:pPr>
      <w:keepNext/>
      <w:numPr>
        <w:ilvl w:val="4"/>
        <w:numId w:val="3"/>
      </w:numPr>
      <w:outlineLvl w:val="4"/>
    </w:pPr>
    <w:rPr>
      <w:b/>
      <w:sz w:val="22"/>
    </w:rPr>
  </w:style>
  <w:style w:type="paragraph" w:styleId="Titre6">
    <w:name w:val="heading 6"/>
    <w:basedOn w:val="Normal"/>
    <w:next w:val="Normal"/>
    <w:qFormat/>
    <w:rsid w:val="00D22728"/>
    <w:pPr>
      <w:keepNext/>
      <w:outlineLvl w:val="5"/>
    </w:pPr>
    <w:rPr>
      <w:b/>
      <w:sz w:val="24"/>
    </w:rPr>
  </w:style>
  <w:style w:type="paragraph" w:styleId="Titre7">
    <w:name w:val="heading 7"/>
    <w:basedOn w:val="Normal"/>
    <w:next w:val="Normal"/>
    <w:link w:val="Titre7Car"/>
    <w:qFormat/>
    <w:rsid w:val="00D22728"/>
    <w:pPr>
      <w:keepNext/>
      <w:numPr>
        <w:ilvl w:val="6"/>
        <w:numId w:val="3"/>
      </w:numPr>
      <w:jc w:val="both"/>
      <w:outlineLvl w:val="6"/>
    </w:pPr>
    <w:rPr>
      <w:rFonts w:ascii="Bordeaux Light" w:hAnsi="Bordeaux Light"/>
      <w:b/>
      <w:sz w:val="24"/>
    </w:rPr>
  </w:style>
  <w:style w:type="paragraph" w:styleId="Titre8">
    <w:name w:val="heading 8"/>
    <w:basedOn w:val="Normal"/>
    <w:next w:val="Normal"/>
    <w:qFormat/>
    <w:rsid w:val="00D22728"/>
    <w:pPr>
      <w:keepNext/>
      <w:numPr>
        <w:ilvl w:val="7"/>
        <w:numId w:val="3"/>
      </w:numPr>
      <w:outlineLvl w:val="7"/>
    </w:pPr>
    <w:rPr>
      <w:b/>
      <w:color w:val="000000"/>
      <w:sz w:val="22"/>
    </w:rPr>
  </w:style>
  <w:style w:type="paragraph" w:styleId="Titre9">
    <w:name w:val="heading 9"/>
    <w:basedOn w:val="Normal"/>
    <w:next w:val="Normal"/>
    <w:qFormat/>
    <w:rsid w:val="00D22728"/>
    <w:pPr>
      <w:keepNext/>
      <w:numPr>
        <w:ilvl w:val="8"/>
        <w:numId w:val="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D22728"/>
    <w:pPr>
      <w:jc w:val="both"/>
    </w:pPr>
    <w:rPr>
      <w:rFonts w:ascii="Bordeaux Light" w:hAnsi="Bordeaux Light"/>
      <w:sz w:val="22"/>
    </w:rPr>
  </w:style>
  <w:style w:type="paragraph" w:styleId="Retraitcorpsdetexte">
    <w:name w:val="Body Text Indent"/>
    <w:basedOn w:val="Normal"/>
    <w:link w:val="RetraitcorpsdetexteCar"/>
    <w:rsid w:val="00D22728"/>
    <w:pPr>
      <w:ind w:left="720"/>
    </w:pPr>
    <w:rPr>
      <w:sz w:val="22"/>
    </w:rPr>
  </w:style>
  <w:style w:type="character" w:styleId="Lienhypertexte">
    <w:name w:val="Hyperlink"/>
    <w:uiPriority w:val="99"/>
    <w:rsid w:val="00D22728"/>
    <w:rPr>
      <w:color w:val="0000FF"/>
      <w:u w:val="single"/>
    </w:rPr>
  </w:style>
  <w:style w:type="paragraph" w:styleId="TM2">
    <w:name w:val="toc 2"/>
    <w:basedOn w:val="Normal"/>
    <w:next w:val="Normal"/>
    <w:autoRedefine/>
    <w:uiPriority w:val="39"/>
    <w:rsid w:val="00D22728"/>
    <w:pPr>
      <w:tabs>
        <w:tab w:val="left" w:pos="851"/>
        <w:tab w:val="right" w:leader="dot" w:pos="8630"/>
      </w:tabs>
      <w:ind w:left="200"/>
    </w:pPr>
    <w:rPr>
      <w:smallCaps/>
      <w:noProof/>
    </w:rPr>
  </w:style>
  <w:style w:type="paragraph" w:styleId="TM1">
    <w:name w:val="toc 1"/>
    <w:basedOn w:val="Normal"/>
    <w:next w:val="Normal"/>
    <w:autoRedefine/>
    <w:uiPriority w:val="39"/>
    <w:rsid w:val="00D22728"/>
    <w:pPr>
      <w:spacing w:before="120" w:after="120"/>
    </w:pPr>
    <w:rPr>
      <w:b/>
      <w:caps/>
    </w:rPr>
  </w:style>
  <w:style w:type="paragraph" w:styleId="TM3">
    <w:name w:val="toc 3"/>
    <w:basedOn w:val="Normal"/>
    <w:next w:val="Normal"/>
    <w:autoRedefine/>
    <w:uiPriority w:val="39"/>
    <w:rsid w:val="00D22728"/>
    <w:pPr>
      <w:ind w:left="400"/>
    </w:pPr>
    <w:rPr>
      <w:i/>
    </w:rPr>
  </w:style>
  <w:style w:type="paragraph" w:styleId="TM4">
    <w:name w:val="toc 4"/>
    <w:basedOn w:val="Normal"/>
    <w:next w:val="Normal"/>
    <w:autoRedefine/>
    <w:uiPriority w:val="39"/>
    <w:rsid w:val="00D22728"/>
    <w:pPr>
      <w:ind w:left="600"/>
    </w:pPr>
    <w:rPr>
      <w:sz w:val="18"/>
    </w:rPr>
  </w:style>
  <w:style w:type="paragraph" w:styleId="TM5">
    <w:name w:val="toc 5"/>
    <w:basedOn w:val="Normal"/>
    <w:next w:val="Normal"/>
    <w:autoRedefine/>
    <w:uiPriority w:val="39"/>
    <w:rsid w:val="00D22728"/>
    <w:pPr>
      <w:ind w:left="800"/>
    </w:pPr>
    <w:rPr>
      <w:sz w:val="18"/>
    </w:rPr>
  </w:style>
  <w:style w:type="paragraph" w:styleId="TM6">
    <w:name w:val="toc 6"/>
    <w:basedOn w:val="Normal"/>
    <w:next w:val="Normal"/>
    <w:autoRedefine/>
    <w:uiPriority w:val="39"/>
    <w:rsid w:val="00D22728"/>
    <w:pPr>
      <w:ind w:left="1000"/>
    </w:pPr>
    <w:rPr>
      <w:sz w:val="18"/>
    </w:rPr>
  </w:style>
  <w:style w:type="paragraph" w:styleId="TM7">
    <w:name w:val="toc 7"/>
    <w:basedOn w:val="Normal"/>
    <w:next w:val="Normal"/>
    <w:autoRedefine/>
    <w:uiPriority w:val="39"/>
    <w:rsid w:val="00D22728"/>
    <w:pPr>
      <w:ind w:left="1200"/>
    </w:pPr>
    <w:rPr>
      <w:sz w:val="18"/>
    </w:rPr>
  </w:style>
  <w:style w:type="paragraph" w:styleId="TM8">
    <w:name w:val="toc 8"/>
    <w:basedOn w:val="Normal"/>
    <w:next w:val="Normal"/>
    <w:autoRedefine/>
    <w:uiPriority w:val="39"/>
    <w:rsid w:val="00D22728"/>
    <w:pPr>
      <w:ind w:left="1400"/>
    </w:pPr>
    <w:rPr>
      <w:sz w:val="18"/>
    </w:rPr>
  </w:style>
  <w:style w:type="paragraph" w:styleId="TM9">
    <w:name w:val="toc 9"/>
    <w:basedOn w:val="Normal"/>
    <w:next w:val="Normal"/>
    <w:autoRedefine/>
    <w:uiPriority w:val="39"/>
    <w:rsid w:val="00D22728"/>
    <w:pPr>
      <w:ind w:left="1600"/>
    </w:pPr>
    <w:rPr>
      <w:sz w:val="18"/>
    </w:rPr>
  </w:style>
  <w:style w:type="paragraph" w:styleId="Retraitcorpsdetexte2">
    <w:name w:val="Body Text Indent 2"/>
    <w:basedOn w:val="Normal"/>
    <w:rsid w:val="00D22728"/>
    <w:pPr>
      <w:ind w:left="720"/>
      <w:jc w:val="both"/>
    </w:pPr>
    <w:rPr>
      <w:rFonts w:ascii="Amerigo BT" w:hAnsi="Amerigo BT"/>
      <w:sz w:val="22"/>
    </w:rPr>
  </w:style>
  <w:style w:type="paragraph" w:styleId="Explorateurdedocuments">
    <w:name w:val="Document Map"/>
    <w:basedOn w:val="Normal"/>
    <w:semiHidden/>
    <w:rsid w:val="00D22728"/>
    <w:pPr>
      <w:shd w:val="clear" w:color="auto" w:fill="000080"/>
    </w:pPr>
    <w:rPr>
      <w:rFonts w:ascii="Tahoma" w:hAnsi="Tahoma"/>
    </w:rPr>
  </w:style>
  <w:style w:type="paragraph" w:styleId="Pieddepage">
    <w:name w:val="footer"/>
    <w:basedOn w:val="Normal"/>
    <w:rsid w:val="00D22728"/>
    <w:pPr>
      <w:tabs>
        <w:tab w:val="center" w:pos="4320"/>
        <w:tab w:val="right" w:pos="8640"/>
      </w:tabs>
    </w:pPr>
  </w:style>
  <w:style w:type="character" w:styleId="Numrodepage">
    <w:name w:val="page number"/>
    <w:basedOn w:val="Policepardfaut"/>
    <w:rsid w:val="00D22728"/>
  </w:style>
  <w:style w:type="paragraph" w:styleId="En-tte">
    <w:name w:val="header"/>
    <w:basedOn w:val="Normal"/>
    <w:rsid w:val="00D22728"/>
    <w:pPr>
      <w:tabs>
        <w:tab w:val="center" w:pos="4320"/>
        <w:tab w:val="right" w:pos="8640"/>
      </w:tabs>
    </w:pPr>
  </w:style>
  <w:style w:type="paragraph" w:styleId="Retraitcorpsdetexte3">
    <w:name w:val="Body Text Indent 3"/>
    <w:basedOn w:val="Normal"/>
    <w:rsid w:val="00D22728"/>
    <w:pPr>
      <w:ind w:left="1003"/>
      <w:jc w:val="both"/>
    </w:pPr>
    <w:rPr>
      <w:rFonts w:ascii="Amerigo BT" w:hAnsi="Amerigo BT"/>
      <w:sz w:val="22"/>
      <w:lang w:val="en-CA"/>
    </w:rPr>
  </w:style>
  <w:style w:type="paragraph" w:customStyle="1" w:styleId="Style1">
    <w:name w:val="Style1"/>
    <w:basedOn w:val="Normal"/>
    <w:rsid w:val="00D22728"/>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22728"/>
    <w:pPr>
      <w:jc w:val="both"/>
    </w:pPr>
    <w:rPr>
      <w:rFonts w:ascii="Amerigo BT" w:hAnsi="Amerigo BT"/>
      <w:b/>
      <w:sz w:val="24"/>
    </w:rPr>
  </w:style>
  <w:style w:type="paragraph" w:customStyle="1" w:styleId="Style3">
    <w:name w:val="Style3"/>
    <w:basedOn w:val="Titre3"/>
    <w:rsid w:val="00D22728"/>
    <w:pPr>
      <w:numPr>
        <w:numId w:val="2"/>
      </w:numPr>
    </w:pPr>
  </w:style>
  <w:style w:type="paragraph" w:styleId="Corpsdetexte2">
    <w:name w:val="Body Text 2"/>
    <w:basedOn w:val="Normal"/>
    <w:rsid w:val="00D22728"/>
    <w:pPr>
      <w:jc w:val="center"/>
    </w:pPr>
  </w:style>
  <w:style w:type="paragraph" w:styleId="Corpsdetexte3">
    <w:name w:val="Body Text 3"/>
    <w:basedOn w:val="Normal"/>
    <w:rsid w:val="00D22728"/>
    <w:pPr>
      <w:jc w:val="both"/>
    </w:pPr>
    <w:rPr>
      <w:rFonts w:ascii="Bookman" w:hAnsi="Bookman"/>
      <w:b/>
      <w:sz w:val="28"/>
      <w:lang w:val="en-CA"/>
    </w:rPr>
  </w:style>
  <w:style w:type="paragraph" w:styleId="Textebrut">
    <w:name w:val="Plain Text"/>
    <w:basedOn w:val="Normal"/>
    <w:rsid w:val="00D22728"/>
    <w:rPr>
      <w:rFonts w:ascii="Courier New" w:hAnsi="Courier New"/>
    </w:rPr>
  </w:style>
  <w:style w:type="character" w:styleId="Marquedecommentaire">
    <w:name w:val="annotation reference"/>
    <w:semiHidden/>
    <w:rsid w:val="00D22728"/>
    <w:rPr>
      <w:sz w:val="16"/>
      <w:szCs w:val="16"/>
    </w:rPr>
  </w:style>
  <w:style w:type="paragraph" w:styleId="Commentaire">
    <w:name w:val="annotation text"/>
    <w:basedOn w:val="Normal"/>
    <w:semiHidden/>
    <w:rsid w:val="00D22728"/>
  </w:style>
  <w:style w:type="paragraph" w:customStyle="1" w:styleId="normal-bullet">
    <w:name w:val="normal-bullet"/>
    <w:basedOn w:val="Normal"/>
    <w:rsid w:val="00D22728"/>
    <w:pPr>
      <w:tabs>
        <w:tab w:val="num" w:pos="1080"/>
      </w:tabs>
      <w:ind w:left="1080" w:hanging="360"/>
    </w:pPr>
    <w:rPr>
      <w:lang w:val="en-CA"/>
    </w:rPr>
  </w:style>
  <w:style w:type="character" w:styleId="Lienhypertextesuivivisit">
    <w:name w:val="FollowedHyperlink"/>
    <w:rsid w:val="00D22728"/>
    <w:rPr>
      <w:color w:val="800080"/>
      <w:u w:val="single"/>
    </w:rPr>
  </w:style>
  <w:style w:type="paragraph" w:customStyle="1" w:styleId="HTMLBody">
    <w:name w:val="HTML Body"/>
    <w:rsid w:val="00D22728"/>
    <w:pPr>
      <w:autoSpaceDE w:val="0"/>
      <w:autoSpaceDN w:val="0"/>
      <w:adjustRightInd w:val="0"/>
    </w:pPr>
    <w:rPr>
      <w:rFonts w:ascii="Courier New" w:hAnsi="Courier New"/>
      <w:lang w:val="en-US" w:eastAsia="en-US"/>
    </w:rPr>
  </w:style>
  <w:style w:type="paragraph" w:styleId="NormalWeb">
    <w:name w:val="Normal (Web)"/>
    <w:basedOn w:val="Normal"/>
    <w:rsid w:val="00D22728"/>
    <w:pPr>
      <w:spacing w:before="100" w:beforeAutospacing="1" w:after="100" w:afterAutospacing="1"/>
    </w:pPr>
    <w:rPr>
      <w:rFonts w:ascii="Times New Roman" w:hAnsi="Times New Roman"/>
      <w:sz w:val="24"/>
      <w:szCs w:val="24"/>
    </w:rPr>
  </w:style>
  <w:style w:type="character" w:customStyle="1" w:styleId="Titre1Car">
    <w:name w:val="Titre 1 Car"/>
    <w:link w:val="Titre1"/>
    <w:rsid w:val="00D233A4"/>
    <w:rPr>
      <w:rFonts w:ascii="Arial" w:hAnsi="Arial"/>
      <w:b/>
      <w:sz w:val="40"/>
      <w:lang w:eastAsia="fr-FR"/>
    </w:rPr>
  </w:style>
  <w:style w:type="paragraph" w:styleId="Textedebulles">
    <w:name w:val="Balloon Text"/>
    <w:basedOn w:val="Normal"/>
    <w:semiHidden/>
    <w:rsid w:val="00033EAB"/>
    <w:rPr>
      <w:rFonts w:ascii="Tahoma" w:hAnsi="Tahoma" w:cs="Tahoma"/>
      <w:sz w:val="16"/>
      <w:szCs w:val="16"/>
    </w:rPr>
  </w:style>
  <w:style w:type="paragraph" w:styleId="Objetducommentaire">
    <w:name w:val="annotation subject"/>
    <w:basedOn w:val="Commentaire"/>
    <w:next w:val="Commentaire"/>
    <w:semiHidden/>
    <w:rsid w:val="004E3DD4"/>
    <w:rPr>
      <w:b/>
      <w:bCs/>
    </w:rPr>
  </w:style>
  <w:style w:type="paragraph" w:customStyle="1" w:styleId="NormalJustified">
    <w:name w:val="Normal + Justified"/>
    <w:aliases w:val="Before:  6 pt"/>
    <w:basedOn w:val="Titre1"/>
    <w:rsid w:val="002B5C75"/>
  </w:style>
  <w:style w:type="table" w:styleId="Grilledutableau">
    <w:name w:val="Table Grid"/>
    <w:basedOn w:val="Tableau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464FD"/>
    <w:rPr>
      <w:rFonts w:ascii="Arial" w:hAnsi="Arial"/>
      <w:b/>
      <w:sz w:val="28"/>
      <w:lang w:eastAsia="fr-FR"/>
    </w:rPr>
  </w:style>
  <w:style w:type="paragraph" w:styleId="Lgende">
    <w:name w:val="caption"/>
    <w:basedOn w:val="Normal"/>
    <w:next w:val="Normal"/>
    <w:qFormat/>
    <w:rsid w:val="00E83670"/>
    <w:pPr>
      <w:tabs>
        <w:tab w:val="left" w:pos="4320"/>
      </w:tabs>
      <w:spacing w:before="120" w:after="120"/>
    </w:pPr>
    <w:rPr>
      <w:rFonts w:ascii="Times New Roman" w:hAnsi="Times New Roman"/>
      <w:b/>
      <w:bCs/>
    </w:rPr>
  </w:style>
  <w:style w:type="character" w:styleId="lev">
    <w:name w:val="Strong"/>
    <w:qFormat/>
    <w:rsid w:val="00CC7BFE"/>
    <w:rPr>
      <w:b/>
      <w:bCs/>
    </w:rPr>
  </w:style>
  <w:style w:type="character" w:styleId="Accentuation">
    <w:name w:val="Emphasis"/>
    <w:qFormat/>
    <w:rsid w:val="00CA5CE4"/>
    <w:rPr>
      <w:i/>
      <w:iCs/>
    </w:rPr>
  </w:style>
  <w:style w:type="paragraph" w:styleId="En-ttedetabledesmatires">
    <w:name w:val="TOC Heading"/>
    <w:basedOn w:val="Titre1"/>
    <w:next w:val="Normal"/>
    <w:uiPriority w:val="39"/>
    <w:unhideWhenUsed/>
    <w:qFormat/>
    <w:rsid w:val="00037385"/>
    <w:pPr>
      <w:keepLines/>
      <w:pageBreakBefore w:val="0"/>
      <w:numPr>
        <w:numId w:val="0"/>
      </w:numPr>
      <w:pBdr>
        <w:top w:val="none" w:sz="0" w:space="0" w:color="auto"/>
        <w:bottom w:val="none" w:sz="0" w:space="0" w:color="auto"/>
      </w:pBdr>
      <w:spacing w:before="480" w:line="276" w:lineRule="auto"/>
      <w:outlineLvl w:val="9"/>
    </w:pPr>
    <w:rPr>
      <w:rFonts w:ascii="Cambria" w:hAnsi="Cambria"/>
      <w:bCs/>
      <w:color w:val="365F91"/>
      <w:sz w:val="28"/>
      <w:szCs w:val="28"/>
      <w:lang w:val="en-US" w:eastAsia="en-US"/>
    </w:rPr>
  </w:style>
  <w:style w:type="paragraph" w:styleId="Paragraphedeliste">
    <w:name w:val="List Paragraph"/>
    <w:basedOn w:val="Normal"/>
    <w:uiPriority w:val="34"/>
    <w:qFormat/>
    <w:rsid w:val="00B57EA8"/>
    <w:pPr>
      <w:ind w:left="720"/>
      <w:contextualSpacing/>
    </w:pPr>
  </w:style>
  <w:style w:type="character" w:customStyle="1" w:styleId="Titre3Car">
    <w:name w:val="Titre 3 Car"/>
    <w:basedOn w:val="Policepardfaut"/>
    <w:link w:val="Titre3"/>
    <w:rsid w:val="00510731"/>
    <w:rPr>
      <w:rFonts w:ascii="Amerigo BT" w:hAnsi="Amerigo BT"/>
      <w:b/>
      <w:i/>
      <w:sz w:val="24"/>
      <w:lang w:val="en-US" w:eastAsia="fr-FR"/>
    </w:rPr>
  </w:style>
  <w:style w:type="paragraph" w:styleId="Liste">
    <w:name w:val="List"/>
    <w:basedOn w:val="Normal"/>
    <w:uiPriority w:val="99"/>
    <w:unhideWhenUsed/>
    <w:rsid w:val="004A18B6"/>
    <w:pPr>
      <w:ind w:left="283" w:hanging="283"/>
      <w:contextualSpacing/>
    </w:pPr>
  </w:style>
  <w:style w:type="paragraph" w:styleId="Liste2">
    <w:name w:val="List 2"/>
    <w:basedOn w:val="Normal"/>
    <w:uiPriority w:val="99"/>
    <w:unhideWhenUsed/>
    <w:rsid w:val="004A18B6"/>
    <w:pPr>
      <w:ind w:left="566" w:hanging="283"/>
      <w:contextualSpacing/>
    </w:pPr>
  </w:style>
  <w:style w:type="paragraph" w:styleId="Listepuces">
    <w:name w:val="List Bullet"/>
    <w:basedOn w:val="Normal"/>
    <w:uiPriority w:val="99"/>
    <w:unhideWhenUsed/>
    <w:rsid w:val="004A18B6"/>
    <w:pPr>
      <w:numPr>
        <w:numId w:val="19"/>
      </w:numPr>
      <w:contextualSpacing/>
    </w:pPr>
  </w:style>
  <w:style w:type="paragraph" w:styleId="Listepuces2">
    <w:name w:val="List Bullet 2"/>
    <w:basedOn w:val="Normal"/>
    <w:uiPriority w:val="99"/>
    <w:unhideWhenUsed/>
    <w:rsid w:val="004A18B6"/>
    <w:pPr>
      <w:numPr>
        <w:numId w:val="20"/>
      </w:numPr>
      <w:contextualSpacing/>
    </w:pPr>
  </w:style>
  <w:style w:type="paragraph" w:styleId="Titre">
    <w:name w:val="Title"/>
    <w:basedOn w:val="Normal"/>
    <w:next w:val="Normal"/>
    <w:link w:val="TitreCar"/>
    <w:uiPriority w:val="10"/>
    <w:qFormat/>
    <w:rsid w:val="004A1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18B6"/>
    <w:rPr>
      <w:rFonts w:asciiTheme="majorHAnsi" w:eastAsiaTheme="majorEastAsia" w:hAnsiTheme="majorHAnsi" w:cstheme="majorBidi"/>
      <w:color w:val="17365D" w:themeColor="text2" w:themeShade="BF"/>
      <w:spacing w:val="5"/>
      <w:kern w:val="28"/>
      <w:sz w:val="52"/>
      <w:szCs w:val="52"/>
      <w:lang w:val="en-US" w:eastAsia="fr-FR"/>
    </w:rPr>
  </w:style>
  <w:style w:type="paragraph" w:styleId="Sous-titre">
    <w:name w:val="Subtitle"/>
    <w:basedOn w:val="Normal"/>
    <w:next w:val="Normal"/>
    <w:link w:val="Sous-titreCar"/>
    <w:uiPriority w:val="11"/>
    <w:qFormat/>
    <w:rsid w:val="004A1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A18B6"/>
    <w:rPr>
      <w:rFonts w:asciiTheme="majorHAnsi" w:eastAsiaTheme="majorEastAsia" w:hAnsiTheme="majorHAnsi" w:cstheme="majorBidi"/>
      <w:i/>
      <w:iCs/>
      <w:color w:val="4F81BD" w:themeColor="accent1"/>
      <w:spacing w:val="15"/>
      <w:sz w:val="24"/>
      <w:szCs w:val="24"/>
      <w:lang w:val="en-US" w:eastAsia="fr-FR"/>
    </w:rPr>
  </w:style>
  <w:style w:type="paragraph" w:customStyle="1" w:styleId="Bezugszeichenzeile">
    <w:name w:val="Bezugszeichenzeile"/>
    <w:basedOn w:val="Normal"/>
    <w:rsid w:val="004A18B6"/>
  </w:style>
  <w:style w:type="paragraph" w:styleId="Retrait1religne">
    <w:name w:val="Body Text First Indent"/>
    <w:basedOn w:val="Corpsdetexte"/>
    <w:link w:val="Retrait1religneCar"/>
    <w:uiPriority w:val="99"/>
    <w:unhideWhenUsed/>
    <w:rsid w:val="004A18B6"/>
    <w:pPr>
      <w:ind w:firstLine="360"/>
      <w:jc w:val="left"/>
    </w:pPr>
    <w:rPr>
      <w:rFonts w:ascii="Arial" w:hAnsi="Arial"/>
      <w:sz w:val="20"/>
    </w:rPr>
  </w:style>
  <w:style w:type="character" w:customStyle="1" w:styleId="CorpsdetexteCar">
    <w:name w:val="Corps de texte Car"/>
    <w:basedOn w:val="Policepardfaut"/>
    <w:link w:val="Corpsdetexte"/>
    <w:rsid w:val="004A18B6"/>
    <w:rPr>
      <w:rFonts w:ascii="Bordeaux Light" w:hAnsi="Bordeaux Light"/>
      <w:sz w:val="22"/>
      <w:lang w:val="en-US" w:eastAsia="fr-FR"/>
    </w:rPr>
  </w:style>
  <w:style w:type="character" w:customStyle="1" w:styleId="Retrait1religneCar">
    <w:name w:val="Retrait 1re ligne Car"/>
    <w:basedOn w:val="CorpsdetexteCar"/>
    <w:link w:val="Retrait1religne"/>
    <w:uiPriority w:val="99"/>
    <w:rsid w:val="004A18B6"/>
    <w:rPr>
      <w:rFonts w:ascii="Arial" w:hAnsi="Arial"/>
      <w:sz w:val="22"/>
      <w:lang w:val="en-US" w:eastAsia="fr-FR"/>
    </w:rPr>
  </w:style>
  <w:style w:type="paragraph" w:styleId="Retraitcorpset1relig">
    <w:name w:val="Body Text First Indent 2"/>
    <w:basedOn w:val="Retraitcorpsdetexte"/>
    <w:link w:val="Retraitcorpset1religCar"/>
    <w:uiPriority w:val="99"/>
    <w:unhideWhenUsed/>
    <w:rsid w:val="004A18B6"/>
    <w:pPr>
      <w:ind w:left="360" w:firstLine="360"/>
    </w:pPr>
    <w:rPr>
      <w:sz w:val="20"/>
    </w:rPr>
  </w:style>
  <w:style w:type="character" w:customStyle="1" w:styleId="RetraitcorpsdetexteCar">
    <w:name w:val="Retrait corps de texte Car"/>
    <w:basedOn w:val="Policepardfaut"/>
    <w:link w:val="Retraitcorpsdetexte"/>
    <w:rsid w:val="004A18B6"/>
    <w:rPr>
      <w:rFonts w:ascii="Arial" w:hAnsi="Arial"/>
      <w:sz w:val="22"/>
      <w:lang w:val="en-US" w:eastAsia="fr-FR"/>
    </w:rPr>
  </w:style>
  <w:style w:type="character" w:customStyle="1" w:styleId="Retraitcorpset1religCar">
    <w:name w:val="Retrait corps et 1re lig. Car"/>
    <w:basedOn w:val="RetraitcorpsdetexteCar"/>
    <w:link w:val="Retraitcorpset1relig"/>
    <w:uiPriority w:val="99"/>
    <w:rsid w:val="004A18B6"/>
    <w:rPr>
      <w:rFonts w:ascii="Arial" w:hAnsi="Arial"/>
      <w:sz w:val="22"/>
      <w:lang w:val="en-US" w:eastAsia="fr-FR"/>
    </w:rPr>
  </w:style>
  <w:style w:type="character" w:customStyle="1" w:styleId="Titre7Car">
    <w:name w:val="Titre 7 Car"/>
    <w:basedOn w:val="Policepardfaut"/>
    <w:link w:val="Titre7"/>
    <w:rsid w:val="00450989"/>
    <w:rPr>
      <w:rFonts w:ascii="Bordeaux Light" w:hAnsi="Bordeaux Light"/>
      <w:b/>
      <w:sz w:val="24"/>
      <w:lang w:val="en-US" w:eastAsia="fr-FR"/>
    </w:rPr>
  </w:style>
  <w:style w:type="character" w:customStyle="1" w:styleId="shorttext">
    <w:name w:val="short_text"/>
    <w:basedOn w:val="Policepardfaut"/>
    <w:rsid w:val="00DB4CFA"/>
  </w:style>
  <w:style w:type="character" w:customStyle="1" w:styleId="hps">
    <w:name w:val="hps"/>
    <w:basedOn w:val="Policepardfaut"/>
    <w:rsid w:val="00DB4CFA"/>
  </w:style>
  <w:style w:type="paragraph" w:styleId="Rvision">
    <w:name w:val="Revision"/>
    <w:hidden/>
    <w:uiPriority w:val="99"/>
    <w:semiHidden/>
    <w:rsid w:val="00490085"/>
    <w:rPr>
      <w:rFonts w:ascii="Arial" w:hAnsi="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610">
      <w:bodyDiv w:val="1"/>
      <w:marLeft w:val="0"/>
      <w:marRight w:val="0"/>
      <w:marTop w:val="0"/>
      <w:marBottom w:val="0"/>
      <w:divBdr>
        <w:top w:val="none" w:sz="0" w:space="0" w:color="auto"/>
        <w:left w:val="none" w:sz="0" w:space="0" w:color="auto"/>
        <w:bottom w:val="none" w:sz="0" w:space="0" w:color="auto"/>
        <w:right w:val="none" w:sz="0" w:space="0" w:color="auto"/>
      </w:divBdr>
    </w:div>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27032898">
      <w:bodyDiv w:val="1"/>
      <w:marLeft w:val="0"/>
      <w:marRight w:val="0"/>
      <w:marTop w:val="0"/>
      <w:marBottom w:val="0"/>
      <w:divBdr>
        <w:top w:val="none" w:sz="0" w:space="0" w:color="auto"/>
        <w:left w:val="none" w:sz="0" w:space="0" w:color="auto"/>
        <w:bottom w:val="none" w:sz="0" w:space="0" w:color="auto"/>
        <w:right w:val="none" w:sz="0" w:space="0" w:color="auto"/>
      </w:divBdr>
    </w:div>
    <w:div w:id="76287718">
      <w:bodyDiv w:val="1"/>
      <w:marLeft w:val="0"/>
      <w:marRight w:val="0"/>
      <w:marTop w:val="0"/>
      <w:marBottom w:val="0"/>
      <w:divBdr>
        <w:top w:val="none" w:sz="0" w:space="0" w:color="auto"/>
        <w:left w:val="none" w:sz="0" w:space="0" w:color="auto"/>
        <w:bottom w:val="none" w:sz="0" w:space="0" w:color="auto"/>
        <w:right w:val="none" w:sz="0" w:space="0" w:color="auto"/>
      </w:divBdr>
    </w:div>
    <w:div w:id="133524866">
      <w:bodyDiv w:val="1"/>
      <w:marLeft w:val="0"/>
      <w:marRight w:val="0"/>
      <w:marTop w:val="0"/>
      <w:marBottom w:val="0"/>
      <w:divBdr>
        <w:top w:val="none" w:sz="0" w:space="0" w:color="auto"/>
        <w:left w:val="none" w:sz="0" w:space="0" w:color="auto"/>
        <w:bottom w:val="none" w:sz="0" w:space="0" w:color="auto"/>
        <w:right w:val="none" w:sz="0" w:space="0" w:color="auto"/>
      </w:divBdr>
    </w:div>
    <w:div w:id="265502745">
      <w:bodyDiv w:val="1"/>
      <w:marLeft w:val="0"/>
      <w:marRight w:val="0"/>
      <w:marTop w:val="0"/>
      <w:marBottom w:val="0"/>
      <w:divBdr>
        <w:top w:val="none" w:sz="0" w:space="0" w:color="auto"/>
        <w:left w:val="none" w:sz="0" w:space="0" w:color="auto"/>
        <w:bottom w:val="none" w:sz="0" w:space="0" w:color="auto"/>
        <w:right w:val="none" w:sz="0" w:space="0" w:color="auto"/>
      </w:divBdr>
    </w:div>
    <w:div w:id="266305346">
      <w:bodyDiv w:val="1"/>
      <w:marLeft w:val="0"/>
      <w:marRight w:val="0"/>
      <w:marTop w:val="0"/>
      <w:marBottom w:val="0"/>
      <w:divBdr>
        <w:top w:val="none" w:sz="0" w:space="0" w:color="auto"/>
        <w:left w:val="none" w:sz="0" w:space="0" w:color="auto"/>
        <w:bottom w:val="none" w:sz="0" w:space="0" w:color="auto"/>
        <w:right w:val="none" w:sz="0" w:space="0" w:color="auto"/>
      </w:divBdr>
    </w:div>
    <w:div w:id="303707076">
      <w:bodyDiv w:val="1"/>
      <w:marLeft w:val="0"/>
      <w:marRight w:val="0"/>
      <w:marTop w:val="0"/>
      <w:marBottom w:val="0"/>
      <w:divBdr>
        <w:top w:val="none" w:sz="0" w:space="0" w:color="auto"/>
        <w:left w:val="none" w:sz="0" w:space="0" w:color="auto"/>
        <w:bottom w:val="none" w:sz="0" w:space="0" w:color="auto"/>
        <w:right w:val="none" w:sz="0" w:space="0" w:color="auto"/>
      </w:divBdr>
    </w:div>
    <w:div w:id="319358255">
      <w:bodyDiv w:val="1"/>
      <w:marLeft w:val="0"/>
      <w:marRight w:val="0"/>
      <w:marTop w:val="0"/>
      <w:marBottom w:val="0"/>
      <w:divBdr>
        <w:top w:val="none" w:sz="0" w:space="0" w:color="auto"/>
        <w:left w:val="none" w:sz="0" w:space="0" w:color="auto"/>
        <w:bottom w:val="none" w:sz="0" w:space="0" w:color="auto"/>
        <w:right w:val="none" w:sz="0" w:space="0" w:color="auto"/>
      </w:divBdr>
    </w:div>
    <w:div w:id="340813000">
      <w:bodyDiv w:val="1"/>
      <w:marLeft w:val="0"/>
      <w:marRight w:val="0"/>
      <w:marTop w:val="0"/>
      <w:marBottom w:val="0"/>
      <w:divBdr>
        <w:top w:val="none" w:sz="0" w:space="0" w:color="auto"/>
        <w:left w:val="none" w:sz="0" w:space="0" w:color="auto"/>
        <w:bottom w:val="none" w:sz="0" w:space="0" w:color="auto"/>
        <w:right w:val="none" w:sz="0" w:space="0" w:color="auto"/>
      </w:divBdr>
    </w:div>
    <w:div w:id="349651254">
      <w:bodyDiv w:val="1"/>
      <w:marLeft w:val="0"/>
      <w:marRight w:val="0"/>
      <w:marTop w:val="0"/>
      <w:marBottom w:val="0"/>
      <w:divBdr>
        <w:top w:val="none" w:sz="0" w:space="0" w:color="auto"/>
        <w:left w:val="none" w:sz="0" w:space="0" w:color="auto"/>
        <w:bottom w:val="none" w:sz="0" w:space="0" w:color="auto"/>
        <w:right w:val="none" w:sz="0" w:space="0" w:color="auto"/>
      </w:divBdr>
    </w:div>
    <w:div w:id="442308708">
      <w:bodyDiv w:val="1"/>
      <w:marLeft w:val="0"/>
      <w:marRight w:val="0"/>
      <w:marTop w:val="0"/>
      <w:marBottom w:val="0"/>
      <w:divBdr>
        <w:top w:val="none" w:sz="0" w:space="0" w:color="auto"/>
        <w:left w:val="none" w:sz="0" w:space="0" w:color="auto"/>
        <w:bottom w:val="none" w:sz="0" w:space="0" w:color="auto"/>
        <w:right w:val="none" w:sz="0" w:space="0" w:color="auto"/>
      </w:divBdr>
    </w:div>
    <w:div w:id="500630971">
      <w:bodyDiv w:val="1"/>
      <w:marLeft w:val="0"/>
      <w:marRight w:val="0"/>
      <w:marTop w:val="0"/>
      <w:marBottom w:val="0"/>
      <w:divBdr>
        <w:top w:val="none" w:sz="0" w:space="0" w:color="auto"/>
        <w:left w:val="none" w:sz="0" w:space="0" w:color="auto"/>
        <w:bottom w:val="none" w:sz="0" w:space="0" w:color="auto"/>
        <w:right w:val="none" w:sz="0" w:space="0" w:color="auto"/>
      </w:divBdr>
    </w:div>
    <w:div w:id="529027694">
      <w:bodyDiv w:val="1"/>
      <w:marLeft w:val="0"/>
      <w:marRight w:val="0"/>
      <w:marTop w:val="0"/>
      <w:marBottom w:val="0"/>
      <w:divBdr>
        <w:top w:val="none" w:sz="0" w:space="0" w:color="auto"/>
        <w:left w:val="none" w:sz="0" w:space="0" w:color="auto"/>
        <w:bottom w:val="none" w:sz="0" w:space="0" w:color="auto"/>
        <w:right w:val="none" w:sz="0" w:space="0" w:color="auto"/>
      </w:divBdr>
    </w:div>
    <w:div w:id="578372561">
      <w:bodyDiv w:val="1"/>
      <w:marLeft w:val="0"/>
      <w:marRight w:val="0"/>
      <w:marTop w:val="0"/>
      <w:marBottom w:val="0"/>
      <w:divBdr>
        <w:top w:val="none" w:sz="0" w:space="0" w:color="auto"/>
        <w:left w:val="none" w:sz="0" w:space="0" w:color="auto"/>
        <w:bottom w:val="none" w:sz="0" w:space="0" w:color="auto"/>
        <w:right w:val="none" w:sz="0" w:space="0" w:color="auto"/>
      </w:divBdr>
    </w:div>
    <w:div w:id="753403299">
      <w:bodyDiv w:val="1"/>
      <w:marLeft w:val="0"/>
      <w:marRight w:val="0"/>
      <w:marTop w:val="0"/>
      <w:marBottom w:val="0"/>
      <w:divBdr>
        <w:top w:val="none" w:sz="0" w:space="0" w:color="auto"/>
        <w:left w:val="none" w:sz="0" w:space="0" w:color="auto"/>
        <w:bottom w:val="none" w:sz="0" w:space="0" w:color="auto"/>
        <w:right w:val="none" w:sz="0" w:space="0" w:color="auto"/>
      </w:divBdr>
    </w:div>
    <w:div w:id="758135298">
      <w:bodyDiv w:val="1"/>
      <w:marLeft w:val="0"/>
      <w:marRight w:val="0"/>
      <w:marTop w:val="0"/>
      <w:marBottom w:val="0"/>
      <w:divBdr>
        <w:top w:val="none" w:sz="0" w:space="0" w:color="auto"/>
        <w:left w:val="none" w:sz="0" w:space="0" w:color="auto"/>
        <w:bottom w:val="none" w:sz="0" w:space="0" w:color="auto"/>
        <w:right w:val="none" w:sz="0" w:space="0" w:color="auto"/>
      </w:divBdr>
    </w:div>
    <w:div w:id="866675709">
      <w:bodyDiv w:val="1"/>
      <w:marLeft w:val="0"/>
      <w:marRight w:val="0"/>
      <w:marTop w:val="0"/>
      <w:marBottom w:val="0"/>
      <w:divBdr>
        <w:top w:val="none" w:sz="0" w:space="0" w:color="auto"/>
        <w:left w:val="none" w:sz="0" w:space="0" w:color="auto"/>
        <w:bottom w:val="none" w:sz="0" w:space="0" w:color="auto"/>
        <w:right w:val="none" w:sz="0" w:space="0" w:color="auto"/>
      </w:divBdr>
    </w:div>
    <w:div w:id="872035062">
      <w:bodyDiv w:val="1"/>
      <w:marLeft w:val="0"/>
      <w:marRight w:val="0"/>
      <w:marTop w:val="0"/>
      <w:marBottom w:val="0"/>
      <w:divBdr>
        <w:top w:val="none" w:sz="0" w:space="0" w:color="auto"/>
        <w:left w:val="none" w:sz="0" w:space="0" w:color="auto"/>
        <w:bottom w:val="none" w:sz="0" w:space="0" w:color="auto"/>
        <w:right w:val="none" w:sz="0" w:space="0" w:color="auto"/>
      </w:divBdr>
    </w:div>
    <w:div w:id="900406730">
      <w:bodyDiv w:val="1"/>
      <w:marLeft w:val="0"/>
      <w:marRight w:val="0"/>
      <w:marTop w:val="0"/>
      <w:marBottom w:val="0"/>
      <w:divBdr>
        <w:top w:val="none" w:sz="0" w:space="0" w:color="auto"/>
        <w:left w:val="none" w:sz="0" w:space="0" w:color="auto"/>
        <w:bottom w:val="none" w:sz="0" w:space="0" w:color="auto"/>
        <w:right w:val="none" w:sz="0" w:space="0" w:color="auto"/>
      </w:divBdr>
    </w:div>
    <w:div w:id="900410502">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428648787">
      <w:bodyDiv w:val="1"/>
      <w:marLeft w:val="0"/>
      <w:marRight w:val="0"/>
      <w:marTop w:val="0"/>
      <w:marBottom w:val="0"/>
      <w:divBdr>
        <w:top w:val="none" w:sz="0" w:space="0" w:color="auto"/>
        <w:left w:val="none" w:sz="0" w:space="0" w:color="auto"/>
        <w:bottom w:val="none" w:sz="0" w:space="0" w:color="auto"/>
        <w:right w:val="none" w:sz="0" w:space="0" w:color="auto"/>
      </w:divBdr>
    </w:div>
    <w:div w:id="1446534214">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5583370">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15862057">
      <w:bodyDiv w:val="1"/>
      <w:marLeft w:val="0"/>
      <w:marRight w:val="0"/>
      <w:marTop w:val="0"/>
      <w:marBottom w:val="0"/>
      <w:divBdr>
        <w:top w:val="none" w:sz="0" w:space="0" w:color="auto"/>
        <w:left w:val="none" w:sz="0" w:space="0" w:color="auto"/>
        <w:bottom w:val="none" w:sz="0" w:space="0" w:color="auto"/>
        <w:right w:val="none" w:sz="0" w:space="0" w:color="auto"/>
      </w:divBdr>
    </w:div>
    <w:div w:id="1652177250">
      <w:bodyDiv w:val="1"/>
      <w:marLeft w:val="0"/>
      <w:marRight w:val="0"/>
      <w:marTop w:val="0"/>
      <w:marBottom w:val="0"/>
      <w:divBdr>
        <w:top w:val="none" w:sz="0" w:space="0" w:color="auto"/>
        <w:left w:val="none" w:sz="0" w:space="0" w:color="auto"/>
        <w:bottom w:val="none" w:sz="0" w:space="0" w:color="auto"/>
        <w:right w:val="none" w:sz="0" w:space="0" w:color="auto"/>
      </w:divBdr>
    </w:div>
    <w:div w:id="1658145962">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83067889">
      <w:bodyDiv w:val="1"/>
      <w:marLeft w:val="0"/>
      <w:marRight w:val="0"/>
      <w:marTop w:val="0"/>
      <w:marBottom w:val="0"/>
      <w:divBdr>
        <w:top w:val="none" w:sz="0" w:space="0" w:color="auto"/>
        <w:left w:val="none" w:sz="0" w:space="0" w:color="auto"/>
        <w:bottom w:val="none" w:sz="0" w:space="0" w:color="auto"/>
        <w:right w:val="none" w:sz="0" w:space="0" w:color="auto"/>
      </w:divBdr>
    </w:div>
    <w:div w:id="1896962836">
      <w:bodyDiv w:val="1"/>
      <w:marLeft w:val="0"/>
      <w:marRight w:val="0"/>
      <w:marTop w:val="0"/>
      <w:marBottom w:val="0"/>
      <w:divBdr>
        <w:top w:val="none" w:sz="0" w:space="0" w:color="auto"/>
        <w:left w:val="none" w:sz="0" w:space="0" w:color="auto"/>
        <w:bottom w:val="none" w:sz="0" w:space="0" w:color="auto"/>
        <w:right w:val="none" w:sz="0" w:space="0" w:color="auto"/>
      </w:divBdr>
    </w:div>
    <w:div w:id="1897281562">
      <w:bodyDiv w:val="1"/>
      <w:marLeft w:val="0"/>
      <w:marRight w:val="0"/>
      <w:marTop w:val="0"/>
      <w:marBottom w:val="0"/>
      <w:divBdr>
        <w:top w:val="none" w:sz="0" w:space="0" w:color="auto"/>
        <w:left w:val="none" w:sz="0" w:space="0" w:color="auto"/>
        <w:bottom w:val="none" w:sz="0" w:space="0" w:color="auto"/>
        <w:right w:val="none" w:sz="0" w:space="0" w:color="auto"/>
      </w:divBdr>
    </w:div>
    <w:div w:id="1898123340">
      <w:bodyDiv w:val="1"/>
      <w:marLeft w:val="0"/>
      <w:marRight w:val="0"/>
      <w:marTop w:val="0"/>
      <w:marBottom w:val="0"/>
      <w:divBdr>
        <w:top w:val="none" w:sz="0" w:space="0" w:color="auto"/>
        <w:left w:val="none" w:sz="0" w:space="0" w:color="auto"/>
        <w:bottom w:val="none" w:sz="0" w:space="0" w:color="auto"/>
        <w:right w:val="none" w:sz="0" w:space="0" w:color="auto"/>
      </w:divBdr>
    </w:div>
    <w:div w:id="2076275137">
      <w:bodyDiv w:val="1"/>
      <w:marLeft w:val="0"/>
      <w:marRight w:val="0"/>
      <w:marTop w:val="0"/>
      <w:marBottom w:val="0"/>
      <w:divBdr>
        <w:top w:val="none" w:sz="0" w:space="0" w:color="auto"/>
        <w:left w:val="none" w:sz="0" w:space="0" w:color="auto"/>
        <w:bottom w:val="none" w:sz="0" w:space="0" w:color="auto"/>
        <w:right w:val="none" w:sz="0" w:space="0" w:color="auto"/>
      </w:divBdr>
    </w:div>
    <w:div w:id="2104645658">
      <w:bodyDiv w:val="1"/>
      <w:marLeft w:val="0"/>
      <w:marRight w:val="0"/>
      <w:marTop w:val="0"/>
      <w:marBottom w:val="0"/>
      <w:divBdr>
        <w:top w:val="none" w:sz="0" w:space="0" w:color="auto"/>
        <w:left w:val="none" w:sz="0" w:space="0" w:color="auto"/>
        <w:bottom w:val="none" w:sz="0" w:space="0" w:color="auto"/>
        <w:right w:val="none" w:sz="0" w:space="0" w:color="auto"/>
      </w:divBdr>
    </w:div>
    <w:div w:id="21334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companion" TargetMode="External"/><Relationship Id="rId13" Type="http://schemas.openxmlformats.org/officeDocument/2006/relationships/hyperlink" Target="http://www.openss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umanwar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umanwa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ookshar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CCD9-FBA2-4BA2-BC09-71DB9CA3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23664</Words>
  <Characters>153798</Characters>
  <Application>Microsoft Office Word</Application>
  <DocSecurity>0</DocSecurity>
  <Lines>1281</Lines>
  <Paragraphs>354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Victor Reader Stream 4.8 User Guide</vt:lpstr>
      <vt:lpstr>Victor Reader Stream 4.7 User Guide</vt:lpstr>
      <vt:lpstr>Victor Reader Stream 4.7 User Guide</vt:lpstr>
    </vt:vector>
  </TitlesOfParts>
  <Company>HumanWare</Company>
  <LinksUpToDate>false</LinksUpToDate>
  <CharactersWithSpaces>177108</CharactersWithSpaces>
  <SharedDoc>false</SharedDoc>
  <HLinks>
    <vt:vector size="768" baseType="variant">
      <vt:variant>
        <vt:i4>4849664</vt:i4>
      </vt:variant>
      <vt:variant>
        <vt:i4>759</vt:i4>
      </vt:variant>
      <vt:variant>
        <vt:i4>0</vt:i4>
      </vt:variant>
      <vt:variant>
        <vt:i4>5</vt:i4>
      </vt:variant>
      <vt:variant>
        <vt:lpwstr>http://www.humanware.com/</vt:lpwstr>
      </vt:variant>
      <vt:variant>
        <vt:lpwstr/>
      </vt:variant>
      <vt:variant>
        <vt:i4>8192071</vt:i4>
      </vt:variant>
      <vt:variant>
        <vt:i4>756</vt:i4>
      </vt:variant>
      <vt:variant>
        <vt:i4>0</vt:i4>
      </vt:variant>
      <vt:variant>
        <vt:i4>5</vt:i4>
      </vt:variant>
      <vt:variant>
        <vt:lpwstr>mailto:info@humanware.com</vt:lpwstr>
      </vt:variant>
      <vt:variant>
        <vt:lpwstr/>
      </vt:variant>
      <vt:variant>
        <vt:i4>3866699</vt:i4>
      </vt:variant>
      <vt:variant>
        <vt:i4>753</vt:i4>
      </vt:variant>
      <vt:variant>
        <vt:i4>0</vt:i4>
      </vt:variant>
      <vt:variant>
        <vt:i4>5</vt:i4>
      </vt:variant>
      <vt:variant>
        <vt:lpwstr>mailto:ca.sales@humanware.com</vt:lpwstr>
      </vt:variant>
      <vt:variant>
        <vt:lpwstr/>
      </vt:variant>
      <vt:variant>
        <vt:i4>1310780</vt:i4>
      </vt:variant>
      <vt:variant>
        <vt:i4>746</vt:i4>
      </vt:variant>
      <vt:variant>
        <vt:i4>0</vt:i4>
      </vt:variant>
      <vt:variant>
        <vt:i4>5</vt:i4>
      </vt:variant>
      <vt:variant>
        <vt:lpwstr/>
      </vt:variant>
      <vt:variant>
        <vt:lpwstr>_Toc349136507</vt:lpwstr>
      </vt:variant>
      <vt:variant>
        <vt:i4>1310780</vt:i4>
      </vt:variant>
      <vt:variant>
        <vt:i4>740</vt:i4>
      </vt:variant>
      <vt:variant>
        <vt:i4>0</vt:i4>
      </vt:variant>
      <vt:variant>
        <vt:i4>5</vt:i4>
      </vt:variant>
      <vt:variant>
        <vt:lpwstr/>
      </vt:variant>
      <vt:variant>
        <vt:lpwstr>_Toc349136506</vt:lpwstr>
      </vt:variant>
      <vt:variant>
        <vt:i4>1310780</vt:i4>
      </vt:variant>
      <vt:variant>
        <vt:i4>734</vt:i4>
      </vt:variant>
      <vt:variant>
        <vt:i4>0</vt:i4>
      </vt:variant>
      <vt:variant>
        <vt:i4>5</vt:i4>
      </vt:variant>
      <vt:variant>
        <vt:lpwstr/>
      </vt:variant>
      <vt:variant>
        <vt:lpwstr>_Toc349136505</vt:lpwstr>
      </vt:variant>
      <vt:variant>
        <vt:i4>1310780</vt:i4>
      </vt:variant>
      <vt:variant>
        <vt:i4>728</vt:i4>
      </vt:variant>
      <vt:variant>
        <vt:i4>0</vt:i4>
      </vt:variant>
      <vt:variant>
        <vt:i4>5</vt:i4>
      </vt:variant>
      <vt:variant>
        <vt:lpwstr/>
      </vt:variant>
      <vt:variant>
        <vt:lpwstr>_Toc349136504</vt:lpwstr>
      </vt:variant>
      <vt:variant>
        <vt:i4>1310780</vt:i4>
      </vt:variant>
      <vt:variant>
        <vt:i4>722</vt:i4>
      </vt:variant>
      <vt:variant>
        <vt:i4>0</vt:i4>
      </vt:variant>
      <vt:variant>
        <vt:i4>5</vt:i4>
      </vt:variant>
      <vt:variant>
        <vt:lpwstr/>
      </vt:variant>
      <vt:variant>
        <vt:lpwstr>_Toc349136503</vt:lpwstr>
      </vt:variant>
      <vt:variant>
        <vt:i4>1310780</vt:i4>
      </vt:variant>
      <vt:variant>
        <vt:i4>716</vt:i4>
      </vt:variant>
      <vt:variant>
        <vt:i4>0</vt:i4>
      </vt:variant>
      <vt:variant>
        <vt:i4>5</vt:i4>
      </vt:variant>
      <vt:variant>
        <vt:lpwstr/>
      </vt:variant>
      <vt:variant>
        <vt:lpwstr>_Toc349136502</vt:lpwstr>
      </vt:variant>
      <vt:variant>
        <vt:i4>1310780</vt:i4>
      </vt:variant>
      <vt:variant>
        <vt:i4>710</vt:i4>
      </vt:variant>
      <vt:variant>
        <vt:i4>0</vt:i4>
      </vt:variant>
      <vt:variant>
        <vt:i4>5</vt:i4>
      </vt:variant>
      <vt:variant>
        <vt:lpwstr/>
      </vt:variant>
      <vt:variant>
        <vt:lpwstr>_Toc349136501</vt:lpwstr>
      </vt:variant>
      <vt:variant>
        <vt:i4>1310780</vt:i4>
      </vt:variant>
      <vt:variant>
        <vt:i4>704</vt:i4>
      </vt:variant>
      <vt:variant>
        <vt:i4>0</vt:i4>
      </vt:variant>
      <vt:variant>
        <vt:i4>5</vt:i4>
      </vt:variant>
      <vt:variant>
        <vt:lpwstr/>
      </vt:variant>
      <vt:variant>
        <vt:lpwstr>_Toc349136500</vt:lpwstr>
      </vt:variant>
      <vt:variant>
        <vt:i4>1900605</vt:i4>
      </vt:variant>
      <vt:variant>
        <vt:i4>698</vt:i4>
      </vt:variant>
      <vt:variant>
        <vt:i4>0</vt:i4>
      </vt:variant>
      <vt:variant>
        <vt:i4>5</vt:i4>
      </vt:variant>
      <vt:variant>
        <vt:lpwstr/>
      </vt:variant>
      <vt:variant>
        <vt:lpwstr>_Toc349136499</vt:lpwstr>
      </vt:variant>
      <vt:variant>
        <vt:i4>1900605</vt:i4>
      </vt:variant>
      <vt:variant>
        <vt:i4>692</vt:i4>
      </vt:variant>
      <vt:variant>
        <vt:i4>0</vt:i4>
      </vt:variant>
      <vt:variant>
        <vt:i4>5</vt:i4>
      </vt:variant>
      <vt:variant>
        <vt:lpwstr/>
      </vt:variant>
      <vt:variant>
        <vt:lpwstr>_Toc349136498</vt:lpwstr>
      </vt:variant>
      <vt:variant>
        <vt:i4>1900605</vt:i4>
      </vt:variant>
      <vt:variant>
        <vt:i4>686</vt:i4>
      </vt:variant>
      <vt:variant>
        <vt:i4>0</vt:i4>
      </vt:variant>
      <vt:variant>
        <vt:i4>5</vt:i4>
      </vt:variant>
      <vt:variant>
        <vt:lpwstr/>
      </vt:variant>
      <vt:variant>
        <vt:lpwstr>_Toc349136497</vt:lpwstr>
      </vt:variant>
      <vt:variant>
        <vt:i4>1900605</vt:i4>
      </vt:variant>
      <vt:variant>
        <vt:i4>680</vt:i4>
      </vt:variant>
      <vt:variant>
        <vt:i4>0</vt:i4>
      </vt:variant>
      <vt:variant>
        <vt:i4>5</vt:i4>
      </vt:variant>
      <vt:variant>
        <vt:lpwstr/>
      </vt:variant>
      <vt:variant>
        <vt:lpwstr>_Toc349136496</vt:lpwstr>
      </vt:variant>
      <vt:variant>
        <vt:i4>1900605</vt:i4>
      </vt:variant>
      <vt:variant>
        <vt:i4>674</vt:i4>
      </vt:variant>
      <vt:variant>
        <vt:i4>0</vt:i4>
      </vt:variant>
      <vt:variant>
        <vt:i4>5</vt:i4>
      </vt:variant>
      <vt:variant>
        <vt:lpwstr/>
      </vt:variant>
      <vt:variant>
        <vt:lpwstr>_Toc349136495</vt:lpwstr>
      </vt:variant>
      <vt:variant>
        <vt:i4>1900605</vt:i4>
      </vt:variant>
      <vt:variant>
        <vt:i4>668</vt:i4>
      </vt:variant>
      <vt:variant>
        <vt:i4>0</vt:i4>
      </vt:variant>
      <vt:variant>
        <vt:i4>5</vt:i4>
      </vt:variant>
      <vt:variant>
        <vt:lpwstr/>
      </vt:variant>
      <vt:variant>
        <vt:lpwstr>_Toc349136494</vt:lpwstr>
      </vt:variant>
      <vt:variant>
        <vt:i4>1900605</vt:i4>
      </vt:variant>
      <vt:variant>
        <vt:i4>662</vt:i4>
      </vt:variant>
      <vt:variant>
        <vt:i4>0</vt:i4>
      </vt:variant>
      <vt:variant>
        <vt:i4>5</vt:i4>
      </vt:variant>
      <vt:variant>
        <vt:lpwstr/>
      </vt:variant>
      <vt:variant>
        <vt:lpwstr>_Toc349136493</vt:lpwstr>
      </vt:variant>
      <vt:variant>
        <vt:i4>1900605</vt:i4>
      </vt:variant>
      <vt:variant>
        <vt:i4>656</vt:i4>
      </vt:variant>
      <vt:variant>
        <vt:i4>0</vt:i4>
      </vt:variant>
      <vt:variant>
        <vt:i4>5</vt:i4>
      </vt:variant>
      <vt:variant>
        <vt:lpwstr/>
      </vt:variant>
      <vt:variant>
        <vt:lpwstr>_Toc349136492</vt:lpwstr>
      </vt:variant>
      <vt:variant>
        <vt:i4>1900605</vt:i4>
      </vt:variant>
      <vt:variant>
        <vt:i4>650</vt:i4>
      </vt:variant>
      <vt:variant>
        <vt:i4>0</vt:i4>
      </vt:variant>
      <vt:variant>
        <vt:i4>5</vt:i4>
      </vt:variant>
      <vt:variant>
        <vt:lpwstr/>
      </vt:variant>
      <vt:variant>
        <vt:lpwstr>_Toc349136491</vt:lpwstr>
      </vt:variant>
      <vt:variant>
        <vt:i4>1900605</vt:i4>
      </vt:variant>
      <vt:variant>
        <vt:i4>644</vt:i4>
      </vt:variant>
      <vt:variant>
        <vt:i4>0</vt:i4>
      </vt:variant>
      <vt:variant>
        <vt:i4>5</vt:i4>
      </vt:variant>
      <vt:variant>
        <vt:lpwstr/>
      </vt:variant>
      <vt:variant>
        <vt:lpwstr>_Toc349136490</vt:lpwstr>
      </vt:variant>
      <vt:variant>
        <vt:i4>1835069</vt:i4>
      </vt:variant>
      <vt:variant>
        <vt:i4>638</vt:i4>
      </vt:variant>
      <vt:variant>
        <vt:i4>0</vt:i4>
      </vt:variant>
      <vt:variant>
        <vt:i4>5</vt:i4>
      </vt:variant>
      <vt:variant>
        <vt:lpwstr/>
      </vt:variant>
      <vt:variant>
        <vt:lpwstr>_Toc349136489</vt:lpwstr>
      </vt:variant>
      <vt:variant>
        <vt:i4>1835069</vt:i4>
      </vt:variant>
      <vt:variant>
        <vt:i4>632</vt:i4>
      </vt:variant>
      <vt:variant>
        <vt:i4>0</vt:i4>
      </vt:variant>
      <vt:variant>
        <vt:i4>5</vt:i4>
      </vt:variant>
      <vt:variant>
        <vt:lpwstr/>
      </vt:variant>
      <vt:variant>
        <vt:lpwstr>_Toc349136488</vt:lpwstr>
      </vt:variant>
      <vt:variant>
        <vt:i4>1835069</vt:i4>
      </vt:variant>
      <vt:variant>
        <vt:i4>626</vt:i4>
      </vt:variant>
      <vt:variant>
        <vt:i4>0</vt:i4>
      </vt:variant>
      <vt:variant>
        <vt:i4>5</vt:i4>
      </vt:variant>
      <vt:variant>
        <vt:lpwstr/>
      </vt:variant>
      <vt:variant>
        <vt:lpwstr>_Toc349136487</vt:lpwstr>
      </vt:variant>
      <vt:variant>
        <vt:i4>1835069</vt:i4>
      </vt:variant>
      <vt:variant>
        <vt:i4>620</vt:i4>
      </vt:variant>
      <vt:variant>
        <vt:i4>0</vt:i4>
      </vt:variant>
      <vt:variant>
        <vt:i4>5</vt:i4>
      </vt:variant>
      <vt:variant>
        <vt:lpwstr/>
      </vt:variant>
      <vt:variant>
        <vt:lpwstr>_Toc349136486</vt:lpwstr>
      </vt:variant>
      <vt:variant>
        <vt:i4>1835069</vt:i4>
      </vt:variant>
      <vt:variant>
        <vt:i4>614</vt:i4>
      </vt:variant>
      <vt:variant>
        <vt:i4>0</vt:i4>
      </vt:variant>
      <vt:variant>
        <vt:i4>5</vt:i4>
      </vt:variant>
      <vt:variant>
        <vt:lpwstr/>
      </vt:variant>
      <vt:variant>
        <vt:lpwstr>_Toc349136485</vt:lpwstr>
      </vt:variant>
      <vt:variant>
        <vt:i4>1835069</vt:i4>
      </vt:variant>
      <vt:variant>
        <vt:i4>608</vt:i4>
      </vt:variant>
      <vt:variant>
        <vt:i4>0</vt:i4>
      </vt:variant>
      <vt:variant>
        <vt:i4>5</vt:i4>
      </vt:variant>
      <vt:variant>
        <vt:lpwstr/>
      </vt:variant>
      <vt:variant>
        <vt:lpwstr>_Toc349136484</vt:lpwstr>
      </vt:variant>
      <vt:variant>
        <vt:i4>1835069</vt:i4>
      </vt:variant>
      <vt:variant>
        <vt:i4>602</vt:i4>
      </vt:variant>
      <vt:variant>
        <vt:i4>0</vt:i4>
      </vt:variant>
      <vt:variant>
        <vt:i4>5</vt:i4>
      </vt:variant>
      <vt:variant>
        <vt:lpwstr/>
      </vt:variant>
      <vt:variant>
        <vt:lpwstr>_Toc349136483</vt:lpwstr>
      </vt:variant>
      <vt:variant>
        <vt:i4>1835069</vt:i4>
      </vt:variant>
      <vt:variant>
        <vt:i4>596</vt:i4>
      </vt:variant>
      <vt:variant>
        <vt:i4>0</vt:i4>
      </vt:variant>
      <vt:variant>
        <vt:i4>5</vt:i4>
      </vt:variant>
      <vt:variant>
        <vt:lpwstr/>
      </vt:variant>
      <vt:variant>
        <vt:lpwstr>_Toc349136482</vt:lpwstr>
      </vt:variant>
      <vt:variant>
        <vt:i4>1835069</vt:i4>
      </vt:variant>
      <vt:variant>
        <vt:i4>590</vt:i4>
      </vt:variant>
      <vt:variant>
        <vt:i4>0</vt:i4>
      </vt:variant>
      <vt:variant>
        <vt:i4>5</vt:i4>
      </vt:variant>
      <vt:variant>
        <vt:lpwstr/>
      </vt:variant>
      <vt:variant>
        <vt:lpwstr>_Toc349136481</vt:lpwstr>
      </vt:variant>
      <vt:variant>
        <vt:i4>1835069</vt:i4>
      </vt:variant>
      <vt:variant>
        <vt:i4>584</vt:i4>
      </vt:variant>
      <vt:variant>
        <vt:i4>0</vt:i4>
      </vt:variant>
      <vt:variant>
        <vt:i4>5</vt:i4>
      </vt:variant>
      <vt:variant>
        <vt:lpwstr/>
      </vt:variant>
      <vt:variant>
        <vt:lpwstr>_Toc349136480</vt:lpwstr>
      </vt:variant>
      <vt:variant>
        <vt:i4>1245245</vt:i4>
      </vt:variant>
      <vt:variant>
        <vt:i4>578</vt:i4>
      </vt:variant>
      <vt:variant>
        <vt:i4>0</vt:i4>
      </vt:variant>
      <vt:variant>
        <vt:i4>5</vt:i4>
      </vt:variant>
      <vt:variant>
        <vt:lpwstr/>
      </vt:variant>
      <vt:variant>
        <vt:lpwstr>_Toc349136479</vt:lpwstr>
      </vt:variant>
      <vt:variant>
        <vt:i4>1245245</vt:i4>
      </vt:variant>
      <vt:variant>
        <vt:i4>572</vt:i4>
      </vt:variant>
      <vt:variant>
        <vt:i4>0</vt:i4>
      </vt:variant>
      <vt:variant>
        <vt:i4>5</vt:i4>
      </vt:variant>
      <vt:variant>
        <vt:lpwstr/>
      </vt:variant>
      <vt:variant>
        <vt:lpwstr>_Toc349136478</vt:lpwstr>
      </vt:variant>
      <vt:variant>
        <vt:i4>1245245</vt:i4>
      </vt:variant>
      <vt:variant>
        <vt:i4>566</vt:i4>
      </vt:variant>
      <vt:variant>
        <vt:i4>0</vt:i4>
      </vt:variant>
      <vt:variant>
        <vt:i4>5</vt:i4>
      </vt:variant>
      <vt:variant>
        <vt:lpwstr/>
      </vt:variant>
      <vt:variant>
        <vt:lpwstr>_Toc349136477</vt:lpwstr>
      </vt:variant>
      <vt:variant>
        <vt:i4>1245245</vt:i4>
      </vt:variant>
      <vt:variant>
        <vt:i4>560</vt:i4>
      </vt:variant>
      <vt:variant>
        <vt:i4>0</vt:i4>
      </vt:variant>
      <vt:variant>
        <vt:i4>5</vt:i4>
      </vt:variant>
      <vt:variant>
        <vt:lpwstr/>
      </vt:variant>
      <vt:variant>
        <vt:lpwstr>_Toc349136476</vt:lpwstr>
      </vt:variant>
      <vt:variant>
        <vt:i4>1245245</vt:i4>
      </vt:variant>
      <vt:variant>
        <vt:i4>554</vt:i4>
      </vt:variant>
      <vt:variant>
        <vt:i4>0</vt:i4>
      </vt:variant>
      <vt:variant>
        <vt:i4>5</vt:i4>
      </vt:variant>
      <vt:variant>
        <vt:lpwstr/>
      </vt:variant>
      <vt:variant>
        <vt:lpwstr>_Toc349136475</vt:lpwstr>
      </vt:variant>
      <vt:variant>
        <vt:i4>1245245</vt:i4>
      </vt:variant>
      <vt:variant>
        <vt:i4>548</vt:i4>
      </vt:variant>
      <vt:variant>
        <vt:i4>0</vt:i4>
      </vt:variant>
      <vt:variant>
        <vt:i4>5</vt:i4>
      </vt:variant>
      <vt:variant>
        <vt:lpwstr/>
      </vt:variant>
      <vt:variant>
        <vt:lpwstr>_Toc349136474</vt:lpwstr>
      </vt:variant>
      <vt:variant>
        <vt:i4>1245245</vt:i4>
      </vt:variant>
      <vt:variant>
        <vt:i4>542</vt:i4>
      </vt:variant>
      <vt:variant>
        <vt:i4>0</vt:i4>
      </vt:variant>
      <vt:variant>
        <vt:i4>5</vt:i4>
      </vt:variant>
      <vt:variant>
        <vt:lpwstr/>
      </vt:variant>
      <vt:variant>
        <vt:lpwstr>_Toc349136473</vt:lpwstr>
      </vt:variant>
      <vt:variant>
        <vt:i4>1245245</vt:i4>
      </vt:variant>
      <vt:variant>
        <vt:i4>536</vt:i4>
      </vt:variant>
      <vt:variant>
        <vt:i4>0</vt:i4>
      </vt:variant>
      <vt:variant>
        <vt:i4>5</vt:i4>
      </vt:variant>
      <vt:variant>
        <vt:lpwstr/>
      </vt:variant>
      <vt:variant>
        <vt:lpwstr>_Toc349136472</vt:lpwstr>
      </vt:variant>
      <vt:variant>
        <vt:i4>1245245</vt:i4>
      </vt:variant>
      <vt:variant>
        <vt:i4>530</vt:i4>
      </vt:variant>
      <vt:variant>
        <vt:i4>0</vt:i4>
      </vt:variant>
      <vt:variant>
        <vt:i4>5</vt:i4>
      </vt:variant>
      <vt:variant>
        <vt:lpwstr/>
      </vt:variant>
      <vt:variant>
        <vt:lpwstr>_Toc349136471</vt:lpwstr>
      </vt:variant>
      <vt:variant>
        <vt:i4>1245245</vt:i4>
      </vt:variant>
      <vt:variant>
        <vt:i4>524</vt:i4>
      </vt:variant>
      <vt:variant>
        <vt:i4>0</vt:i4>
      </vt:variant>
      <vt:variant>
        <vt:i4>5</vt:i4>
      </vt:variant>
      <vt:variant>
        <vt:lpwstr/>
      </vt:variant>
      <vt:variant>
        <vt:lpwstr>_Toc349136470</vt:lpwstr>
      </vt:variant>
      <vt:variant>
        <vt:i4>1179709</vt:i4>
      </vt:variant>
      <vt:variant>
        <vt:i4>518</vt:i4>
      </vt:variant>
      <vt:variant>
        <vt:i4>0</vt:i4>
      </vt:variant>
      <vt:variant>
        <vt:i4>5</vt:i4>
      </vt:variant>
      <vt:variant>
        <vt:lpwstr/>
      </vt:variant>
      <vt:variant>
        <vt:lpwstr>_Toc349136469</vt:lpwstr>
      </vt:variant>
      <vt:variant>
        <vt:i4>1179709</vt:i4>
      </vt:variant>
      <vt:variant>
        <vt:i4>512</vt:i4>
      </vt:variant>
      <vt:variant>
        <vt:i4>0</vt:i4>
      </vt:variant>
      <vt:variant>
        <vt:i4>5</vt:i4>
      </vt:variant>
      <vt:variant>
        <vt:lpwstr/>
      </vt:variant>
      <vt:variant>
        <vt:lpwstr>_Toc349136468</vt:lpwstr>
      </vt:variant>
      <vt:variant>
        <vt:i4>1179709</vt:i4>
      </vt:variant>
      <vt:variant>
        <vt:i4>506</vt:i4>
      </vt:variant>
      <vt:variant>
        <vt:i4>0</vt:i4>
      </vt:variant>
      <vt:variant>
        <vt:i4>5</vt:i4>
      </vt:variant>
      <vt:variant>
        <vt:lpwstr/>
      </vt:variant>
      <vt:variant>
        <vt:lpwstr>_Toc349136467</vt:lpwstr>
      </vt:variant>
      <vt:variant>
        <vt:i4>1179709</vt:i4>
      </vt:variant>
      <vt:variant>
        <vt:i4>500</vt:i4>
      </vt:variant>
      <vt:variant>
        <vt:i4>0</vt:i4>
      </vt:variant>
      <vt:variant>
        <vt:i4>5</vt:i4>
      </vt:variant>
      <vt:variant>
        <vt:lpwstr/>
      </vt:variant>
      <vt:variant>
        <vt:lpwstr>_Toc349136466</vt:lpwstr>
      </vt:variant>
      <vt:variant>
        <vt:i4>1179709</vt:i4>
      </vt:variant>
      <vt:variant>
        <vt:i4>494</vt:i4>
      </vt:variant>
      <vt:variant>
        <vt:i4>0</vt:i4>
      </vt:variant>
      <vt:variant>
        <vt:i4>5</vt:i4>
      </vt:variant>
      <vt:variant>
        <vt:lpwstr/>
      </vt:variant>
      <vt:variant>
        <vt:lpwstr>_Toc349136465</vt:lpwstr>
      </vt:variant>
      <vt:variant>
        <vt:i4>1179709</vt:i4>
      </vt:variant>
      <vt:variant>
        <vt:i4>488</vt:i4>
      </vt:variant>
      <vt:variant>
        <vt:i4>0</vt:i4>
      </vt:variant>
      <vt:variant>
        <vt:i4>5</vt:i4>
      </vt:variant>
      <vt:variant>
        <vt:lpwstr/>
      </vt:variant>
      <vt:variant>
        <vt:lpwstr>_Toc349136464</vt:lpwstr>
      </vt:variant>
      <vt:variant>
        <vt:i4>1179709</vt:i4>
      </vt:variant>
      <vt:variant>
        <vt:i4>482</vt:i4>
      </vt:variant>
      <vt:variant>
        <vt:i4>0</vt:i4>
      </vt:variant>
      <vt:variant>
        <vt:i4>5</vt:i4>
      </vt:variant>
      <vt:variant>
        <vt:lpwstr/>
      </vt:variant>
      <vt:variant>
        <vt:lpwstr>_Toc349136463</vt:lpwstr>
      </vt:variant>
      <vt:variant>
        <vt:i4>1179709</vt:i4>
      </vt:variant>
      <vt:variant>
        <vt:i4>476</vt:i4>
      </vt:variant>
      <vt:variant>
        <vt:i4>0</vt:i4>
      </vt:variant>
      <vt:variant>
        <vt:i4>5</vt:i4>
      </vt:variant>
      <vt:variant>
        <vt:lpwstr/>
      </vt:variant>
      <vt:variant>
        <vt:lpwstr>_Toc349136462</vt:lpwstr>
      </vt:variant>
      <vt:variant>
        <vt:i4>1179709</vt:i4>
      </vt:variant>
      <vt:variant>
        <vt:i4>470</vt:i4>
      </vt:variant>
      <vt:variant>
        <vt:i4>0</vt:i4>
      </vt:variant>
      <vt:variant>
        <vt:i4>5</vt:i4>
      </vt:variant>
      <vt:variant>
        <vt:lpwstr/>
      </vt:variant>
      <vt:variant>
        <vt:lpwstr>_Toc349136461</vt:lpwstr>
      </vt:variant>
      <vt:variant>
        <vt:i4>1179709</vt:i4>
      </vt:variant>
      <vt:variant>
        <vt:i4>464</vt:i4>
      </vt:variant>
      <vt:variant>
        <vt:i4>0</vt:i4>
      </vt:variant>
      <vt:variant>
        <vt:i4>5</vt:i4>
      </vt:variant>
      <vt:variant>
        <vt:lpwstr/>
      </vt:variant>
      <vt:variant>
        <vt:lpwstr>_Toc349136460</vt:lpwstr>
      </vt:variant>
      <vt:variant>
        <vt:i4>1114173</vt:i4>
      </vt:variant>
      <vt:variant>
        <vt:i4>458</vt:i4>
      </vt:variant>
      <vt:variant>
        <vt:i4>0</vt:i4>
      </vt:variant>
      <vt:variant>
        <vt:i4>5</vt:i4>
      </vt:variant>
      <vt:variant>
        <vt:lpwstr/>
      </vt:variant>
      <vt:variant>
        <vt:lpwstr>_Toc349136459</vt:lpwstr>
      </vt:variant>
      <vt:variant>
        <vt:i4>1114173</vt:i4>
      </vt:variant>
      <vt:variant>
        <vt:i4>452</vt:i4>
      </vt:variant>
      <vt:variant>
        <vt:i4>0</vt:i4>
      </vt:variant>
      <vt:variant>
        <vt:i4>5</vt:i4>
      </vt:variant>
      <vt:variant>
        <vt:lpwstr/>
      </vt:variant>
      <vt:variant>
        <vt:lpwstr>_Toc349136458</vt:lpwstr>
      </vt:variant>
      <vt:variant>
        <vt:i4>1114173</vt:i4>
      </vt:variant>
      <vt:variant>
        <vt:i4>446</vt:i4>
      </vt:variant>
      <vt:variant>
        <vt:i4>0</vt:i4>
      </vt:variant>
      <vt:variant>
        <vt:i4>5</vt:i4>
      </vt:variant>
      <vt:variant>
        <vt:lpwstr/>
      </vt:variant>
      <vt:variant>
        <vt:lpwstr>_Toc349136457</vt:lpwstr>
      </vt:variant>
      <vt:variant>
        <vt:i4>1114173</vt:i4>
      </vt:variant>
      <vt:variant>
        <vt:i4>440</vt:i4>
      </vt:variant>
      <vt:variant>
        <vt:i4>0</vt:i4>
      </vt:variant>
      <vt:variant>
        <vt:i4>5</vt:i4>
      </vt:variant>
      <vt:variant>
        <vt:lpwstr/>
      </vt:variant>
      <vt:variant>
        <vt:lpwstr>_Toc349136456</vt:lpwstr>
      </vt:variant>
      <vt:variant>
        <vt:i4>1114173</vt:i4>
      </vt:variant>
      <vt:variant>
        <vt:i4>434</vt:i4>
      </vt:variant>
      <vt:variant>
        <vt:i4>0</vt:i4>
      </vt:variant>
      <vt:variant>
        <vt:i4>5</vt:i4>
      </vt:variant>
      <vt:variant>
        <vt:lpwstr/>
      </vt:variant>
      <vt:variant>
        <vt:lpwstr>_Toc349136455</vt:lpwstr>
      </vt:variant>
      <vt:variant>
        <vt:i4>1114173</vt:i4>
      </vt:variant>
      <vt:variant>
        <vt:i4>428</vt:i4>
      </vt:variant>
      <vt:variant>
        <vt:i4>0</vt:i4>
      </vt:variant>
      <vt:variant>
        <vt:i4>5</vt:i4>
      </vt:variant>
      <vt:variant>
        <vt:lpwstr/>
      </vt:variant>
      <vt:variant>
        <vt:lpwstr>_Toc349136454</vt:lpwstr>
      </vt:variant>
      <vt:variant>
        <vt:i4>1114173</vt:i4>
      </vt:variant>
      <vt:variant>
        <vt:i4>422</vt:i4>
      </vt:variant>
      <vt:variant>
        <vt:i4>0</vt:i4>
      </vt:variant>
      <vt:variant>
        <vt:i4>5</vt:i4>
      </vt:variant>
      <vt:variant>
        <vt:lpwstr/>
      </vt:variant>
      <vt:variant>
        <vt:lpwstr>_Toc349136453</vt:lpwstr>
      </vt:variant>
      <vt:variant>
        <vt:i4>1114173</vt:i4>
      </vt:variant>
      <vt:variant>
        <vt:i4>416</vt:i4>
      </vt:variant>
      <vt:variant>
        <vt:i4>0</vt:i4>
      </vt:variant>
      <vt:variant>
        <vt:i4>5</vt:i4>
      </vt:variant>
      <vt:variant>
        <vt:lpwstr/>
      </vt:variant>
      <vt:variant>
        <vt:lpwstr>_Toc349136452</vt:lpwstr>
      </vt:variant>
      <vt:variant>
        <vt:i4>1114173</vt:i4>
      </vt:variant>
      <vt:variant>
        <vt:i4>410</vt:i4>
      </vt:variant>
      <vt:variant>
        <vt:i4>0</vt:i4>
      </vt:variant>
      <vt:variant>
        <vt:i4>5</vt:i4>
      </vt:variant>
      <vt:variant>
        <vt:lpwstr/>
      </vt:variant>
      <vt:variant>
        <vt:lpwstr>_Toc349136451</vt:lpwstr>
      </vt:variant>
      <vt:variant>
        <vt:i4>1114173</vt:i4>
      </vt:variant>
      <vt:variant>
        <vt:i4>404</vt:i4>
      </vt:variant>
      <vt:variant>
        <vt:i4>0</vt:i4>
      </vt:variant>
      <vt:variant>
        <vt:i4>5</vt:i4>
      </vt:variant>
      <vt:variant>
        <vt:lpwstr/>
      </vt:variant>
      <vt:variant>
        <vt:lpwstr>_Toc349136450</vt:lpwstr>
      </vt:variant>
      <vt:variant>
        <vt:i4>1048637</vt:i4>
      </vt:variant>
      <vt:variant>
        <vt:i4>398</vt:i4>
      </vt:variant>
      <vt:variant>
        <vt:i4>0</vt:i4>
      </vt:variant>
      <vt:variant>
        <vt:i4>5</vt:i4>
      </vt:variant>
      <vt:variant>
        <vt:lpwstr/>
      </vt:variant>
      <vt:variant>
        <vt:lpwstr>_Toc349136449</vt:lpwstr>
      </vt:variant>
      <vt:variant>
        <vt:i4>1048637</vt:i4>
      </vt:variant>
      <vt:variant>
        <vt:i4>392</vt:i4>
      </vt:variant>
      <vt:variant>
        <vt:i4>0</vt:i4>
      </vt:variant>
      <vt:variant>
        <vt:i4>5</vt:i4>
      </vt:variant>
      <vt:variant>
        <vt:lpwstr/>
      </vt:variant>
      <vt:variant>
        <vt:lpwstr>_Toc349136448</vt:lpwstr>
      </vt:variant>
      <vt:variant>
        <vt:i4>1048637</vt:i4>
      </vt:variant>
      <vt:variant>
        <vt:i4>386</vt:i4>
      </vt:variant>
      <vt:variant>
        <vt:i4>0</vt:i4>
      </vt:variant>
      <vt:variant>
        <vt:i4>5</vt:i4>
      </vt:variant>
      <vt:variant>
        <vt:lpwstr/>
      </vt:variant>
      <vt:variant>
        <vt:lpwstr>_Toc349136447</vt:lpwstr>
      </vt:variant>
      <vt:variant>
        <vt:i4>1048637</vt:i4>
      </vt:variant>
      <vt:variant>
        <vt:i4>380</vt:i4>
      </vt:variant>
      <vt:variant>
        <vt:i4>0</vt:i4>
      </vt:variant>
      <vt:variant>
        <vt:i4>5</vt:i4>
      </vt:variant>
      <vt:variant>
        <vt:lpwstr/>
      </vt:variant>
      <vt:variant>
        <vt:lpwstr>_Toc349136446</vt:lpwstr>
      </vt:variant>
      <vt:variant>
        <vt:i4>1048637</vt:i4>
      </vt:variant>
      <vt:variant>
        <vt:i4>374</vt:i4>
      </vt:variant>
      <vt:variant>
        <vt:i4>0</vt:i4>
      </vt:variant>
      <vt:variant>
        <vt:i4>5</vt:i4>
      </vt:variant>
      <vt:variant>
        <vt:lpwstr/>
      </vt:variant>
      <vt:variant>
        <vt:lpwstr>_Toc349136445</vt:lpwstr>
      </vt:variant>
      <vt:variant>
        <vt:i4>1048637</vt:i4>
      </vt:variant>
      <vt:variant>
        <vt:i4>368</vt:i4>
      </vt:variant>
      <vt:variant>
        <vt:i4>0</vt:i4>
      </vt:variant>
      <vt:variant>
        <vt:i4>5</vt:i4>
      </vt:variant>
      <vt:variant>
        <vt:lpwstr/>
      </vt:variant>
      <vt:variant>
        <vt:lpwstr>_Toc349136444</vt:lpwstr>
      </vt:variant>
      <vt:variant>
        <vt:i4>1048637</vt:i4>
      </vt:variant>
      <vt:variant>
        <vt:i4>362</vt:i4>
      </vt:variant>
      <vt:variant>
        <vt:i4>0</vt:i4>
      </vt:variant>
      <vt:variant>
        <vt:i4>5</vt:i4>
      </vt:variant>
      <vt:variant>
        <vt:lpwstr/>
      </vt:variant>
      <vt:variant>
        <vt:lpwstr>_Toc349136443</vt:lpwstr>
      </vt:variant>
      <vt:variant>
        <vt:i4>1048637</vt:i4>
      </vt:variant>
      <vt:variant>
        <vt:i4>356</vt:i4>
      </vt:variant>
      <vt:variant>
        <vt:i4>0</vt:i4>
      </vt:variant>
      <vt:variant>
        <vt:i4>5</vt:i4>
      </vt:variant>
      <vt:variant>
        <vt:lpwstr/>
      </vt:variant>
      <vt:variant>
        <vt:lpwstr>_Toc349136442</vt:lpwstr>
      </vt:variant>
      <vt:variant>
        <vt:i4>1048637</vt:i4>
      </vt:variant>
      <vt:variant>
        <vt:i4>350</vt:i4>
      </vt:variant>
      <vt:variant>
        <vt:i4>0</vt:i4>
      </vt:variant>
      <vt:variant>
        <vt:i4>5</vt:i4>
      </vt:variant>
      <vt:variant>
        <vt:lpwstr/>
      </vt:variant>
      <vt:variant>
        <vt:lpwstr>_Toc349136441</vt:lpwstr>
      </vt:variant>
      <vt:variant>
        <vt:i4>1048637</vt:i4>
      </vt:variant>
      <vt:variant>
        <vt:i4>344</vt:i4>
      </vt:variant>
      <vt:variant>
        <vt:i4>0</vt:i4>
      </vt:variant>
      <vt:variant>
        <vt:i4>5</vt:i4>
      </vt:variant>
      <vt:variant>
        <vt:lpwstr/>
      </vt:variant>
      <vt:variant>
        <vt:lpwstr>_Toc349136440</vt:lpwstr>
      </vt:variant>
      <vt:variant>
        <vt:i4>1507389</vt:i4>
      </vt:variant>
      <vt:variant>
        <vt:i4>338</vt:i4>
      </vt:variant>
      <vt:variant>
        <vt:i4>0</vt:i4>
      </vt:variant>
      <vt:variant>
        <vt:i4>5</vt:i4>
      </vt:variant>
      <vt:variant>
        <vt:lpwstr/>
      </vt:variant>
      <vt:variant>
        <vt:lpwstr>_Toc349136439</vt:lpwstr>
      </vt:variant>
      <vt:variant>
        <vt:i4>1507389</vt:i4>
      </vt:variant>
      <vt:variant>
        <vt:i4>332</vt:i4>
      </vt:variant>
      <vt:variant>
        <vt:i4>0</vt:i4>
      </vt:variant>
      <vt:variant>
        <vt:i4>5</vt:i4>
      </vt:variant>
      <vt:variant>
        <vt:lpwstr/>
      </vt:variant>
      <vt:variant>
        <vt:lpwstr>_Toc349136438</vt:lpwstr>
      </vt:variant>
      <vt:variant>
        <vt:i4>1507389</vt:i4>
      </vt:variant>
      <vt:variant>
        <vt:i4>326</vt:i4>
      </vt:variant>
      <vt:variant>
        <vt:i4>0</vt:i4>
      </vt:variant>
      <vt:variant>
        <vt:i4>5</vt:i4>
      </vt:variant>
      <vt:variant>
        <vt:lpwstr/>
      </vt:variant>
      <vt:variant>
        <vt:lpwstr>_Toc349136437</vt:lpwstr>
      </vt:variant>
      <vt:variant>
        <vt:i4>1507389</vt:i4>
      </vt:variant>
      <vt:variant>
        <vt:i4>320</vt:i4>
      </vt:variant>
      <vt:variant>
        <vt:i4>0</vt:i4>
      </vt:variant>
      <vt:variant>
        <vt:i4>5</vt:i4>
      </vt:variant>
      <vt:variant>
        <vt:lpwstr/>
      </vt:variant>
      <vt:variant>
        <vt:lpwstr>_Toc349136436</vt:lpwstr>
      </vt:variant>
      <vt:variant>
        <vt:i4>1507389</vt:i4>
      </vt:variant>
      <vt:variant>
        <vt:i4>314</vt:i4>
      </vt:variant>
      <vt:variant>
        <vt:i4>0</vt:i4>
      </vt:variant>
      <vt:variant>
        <vt:i4>5</vt:i4>
      </vt:variant>
      <vt:variant>
        <vt:lpwstr/>
      </vt:variant>
      <vt:variant>
        <vt:lpwstr>_Toc349136435</vt:lpwstr>
      </vt:variant>
      <vt:variant>
        <vt:i4>1507389</vt:i4>
      </vt:variant>
      <vt:variant>
        <vt:i4>308</vt:i4>
      </vt:variant>
      <vt:variant>
        <vt:i4>0</vt:i4>
      </vt:variant>
      <vt:variant>
        <vt:i4>5</vt:i4>
      </vt:variant>
      <vt:variant>
        <vt:lpwstr/>
      </vt:variant>
      <vt:variant>
        <vt:lpwstr>_Toc349136434</vt:lpwstr>
      </vt:variant>
      <vt:variant>
        <vt:i4>1507389</vt:i4>
      </vt:variant>
      <vt:variant>
        <vt:i4>302</vt:i4>
      </vt:variant>
      <vt:variant>
        <vt:i4>0</vt:i4>
      </vt:variant>
      <vt:variant>
        <vt:i4>5</vt:i4>
      </vt:variant>
      <vt:variant>
        <vt:lpwstr/>
      </vt:variant>
      <vt:variant>
        <vt:lpwstr>_Toc349136433</vt:lpwstr>
      </vt:variant>
      <vt:variant>
        <vt:i4>1507389</vt:i4>
      </vt:variant>
      <vt:variant>
        <vt:i4>296</vt:i4>
      </vt:variant>
      <vt:variant>
        <vt:i4>0</vt:i4>
      </vt:variant>
      <vt:variant>
        <vt:i4>5</vt:i4>
      </vt:variant>
      <vt:variant>
        <vt:lpwstr/>
      </vt:variant>
      <vt:variant>
        <vt:lpwstr>_Toc349136432</vt:lpwstr>
      </vt:variant>
      <vt:variant>
        <vt:i4>1507389</vt:i4>
      </vt:variant>
      <vt:variant>
        <vt:i4>290</vt:i4>
      </vt:variant>
      <vt:variant>
        <vt:i4>0</vt:i4>
      </vt:variant>
      <vt:variant>
        <vt:i4>5</vt:i4>
      </vt:variant>
      <vt:variant>
        <vt:lpwstr/>
      </vt:variant>
      <vt:variant>
        <vt:lpwstr>_Toc349136431</vt:lpwstr>
      </vt:variant>
      <vt:variant>
        <vt:i4>1507389</vt:i4>
      </vt:variant>
      <vt:variant>
        <vt:i4>284</vt:i4>
      </vt:variant>
      <vt:variant>
        <vt:i4>0</vt:i4>
      </vt:variant>
      <vt:variant>
        <vt:i4>5</vt:i4>
      </vt:variant>
      <vt:variant>
        <vt:lpwstr/>
      </vt:variant>
      <vt:variant>
        <vt:lpwstr>_Toc349136430</vt:lpwstr>
      </vt:variant>
      <vt:variant>
        <vt:i4>1441853</vt:i4>
      </vt:variant>
      <vt:variant>
        <vt:i4>278</vt:i4>
      </vt:variant>
      <vt:variant>
        <vt:i4>0</vt:i4>
      </vt:variant>
      <vt:variant>
        <vt:i4>5</vt:i4>
      </vt:variant>
      <vt:variant>
        <vt:lpwstr/>
      </vt:variant>
      <vt:variant>
        <vt:lpwstr>_Toc349136429</vt:lpwstr>
      </vt:variant>
      <vt:variant>
        <vt:i4>1441853</vt:i4>
      </vt:variant>
      <vt:variant>
        <vt:i4>272</vt:i4>
      </vt:variant>
      <vt:variant>
        <vt:i4>0</vt:i4>
      </vt:variant>
      <vt:variant>
        <vt:i4>5</vt:i4>
      </vt:variant>
      <vt:variant>
        <vt:lpwstr/>
      </vt:variant>
      <vt:variant>
        <vt:lpwstr>_Toc349136428</vt:lpwstr>
      </vt:variant>
      <vt:variant>
        <vt:i4>1441853</vt:i4>
      </vt:variant>
      <vt:variant>
        <vt:i4>266</vt:i4>
      </vt:variant>
      <vt:variant>
        <vt:i4>0</vt:i4>
      </vt:variant>
      <vt:variant>
        <vt:i4>5</vt:i4>
      </vt:variant>
      <vt:variant>
        <vt:lpwstr/>
      </vt:variant>
      <vt:variant>
        <vt:lpwstr>_Toc349136427</vt:lpwstr>
      </vt:variant>
      <vt:variant>
        <vt:i4>1441853</vt:i4>
      </vt:variant>
      <vt:variant>
        <vt:i4>260</vt:i4>
      </vt:variant>
      <vt:variant>
        <vt:i4>0</vt:i4>
      </vt:variant>
      <vt:variant>
        <vt:i4>5</vt:i4>
      </vt:variant>
      <vt:variant>
        <vt:lpwstr/>
      </vt:variant>
      <vt:variant>
        <vt:lpwstr>_Toc349136426</vt:lpwstr>
      </vt:variant>
      <vt:variant>
        <vt:i4>1441853</vt:i4>
      </vt:variant>
      <vt:variant>
        <vt:i4>254</vt:i4>
      </vt:variant>
      <vt:variant>
        <vt:i4>0</vt:i4>
      </vt:variant>
      <vt:variant>
        <vt:i4>5</vt:i4>
      </vt:variant>
      <vt:variant>
        <vt:lpwstr/>
      </vt:variant>
      <vt:variant>
        <vt:lpwstr>_Toc349136425</vt:lpwstr>
      </vt:variant>
      <vt:variant>
        <vt:i4>1441853</vt:i4>
      </vt:variant>
      <vt:variant>
        <vt:i4>248</vt:i4>
      </vt:variant>
      <vt:variant>
        <vt:i4>0</vt:i4>
      </vt:variant>
      <vt:variant>
        <vt:i4>5</vt:i4>
      </vt:variant>
      <vt:variant>
        <vt:lpwstr/>
      </vt:variant>
      <vt:variant>
        <vt:lpwstr>_Toc349136424</vt:lpwstr>
      </vt:variant>
      <vt:variant>
        <vt:i4>1441853</vt:i4>
      </vt:variant>
      <vt:variant>
        <vt:i4>242</vt:i4>
      </vt:variant>
      <vt:variant>
        <vt:i4>0</vt:i4>
      </vt:variant>
      <vt:variant>
        <vt:i4>5</vt:i4>
      </vt:variant>
      <vt:variant>
        <vt:lpwstr/>
      </vt:variant>
      <vt:variant>
        <vt:lpwstr>_Toc349136423</vt:lpwstr>
      </vt:variant>
      <vt:variant>
        <vt:i4>1441853</vt:i4>
      </vt:variant>
      <vt:variant>
        <vt:i4>236</vt:i4>
      </vt:variant>
      <vt:variant>
        <vt:i4>0</vt:i4>
      </vt:variant>
      <vt:variant>
        <vt:i4>5</vt:i4>
      </vt:variant>
      <vt:variant>
        <vt:lpwstr/>
      </vt:variant>
      <vt:variant>
        <vt:lpwstr>_Toc349136422</vt:lpwstr>
      </vt:variant>
      <vt:variant>
        <vt:i4>1441853</vt:i4>
      </vt:variant>
      <vt:variant>
        <vt:i4>230</vt:i4>
      </vt:variant>
      <vt:variant>
        <vt:i4>0</vt:i4>
      </vt:variant>
      <vt:variant>
        <vt:i4>5</vt:i4>
      </vt:variant>
      <vt:variant>
        <vt:lpwstr/>
      </vt:variant>
      <vt:variant>
        <vt:lpwstr>_Toc349136421</vt:lpwstr>
      </vt:variant>
      <vt:variant>
        <vt:i4>1441853</vt:i4>
      </vt:variant>
      <vt:variant>
        <vt:i4>224</vt:i4>
      </vt:variant>
      <vt:variant>
        <vt:i4>0</vt:i4>
      </vt:variant>
      <vt:variant>
        <vt:i4>5</vt:i4>
      </vt:variant>
      <vt:variant>
        <vt:lpwstr/>
      </vt:variant>
      <vt:variant>
        <vt:lpwstr>_Toc349136420</vt:lpwstr>
      </vt:variant>
      <vt:variant>
        <vt:i4>1376317</vt:i4>
      </vt:variant>
      <vt:variant>
        <vt:i4>218</vt:i4>
      </vt:variant>
      <vt:variant>
        <vt:i4>0</vt:i4>
      </vt:variant>
      <vt:variant>
        <vt:i4>5</vt:i4>
      </vt:variant>
      <vt:variant>
        <vt:lpwstr/>
      </vt:variant>
      <vt:variant>
        <vt:lpwstr>_Toc349136419</vt:lpwstr>
      </vt:variant>
      <vt:variant>
        <vt:i4>1376317</vt:i4>
      </vt:variant>
      <vt:variant>
        <vt:i4>212</vt:i4>
      </vt:variant>
      <vt:variant>
        <vt:i4>0</vt:i4>
      </vt:variant>
      <vt:variant>
        <vt:i4>5</vt:i4>
      </vt:variant>
      <vt:variant>
        <vt:lpwstr/>
      </vt:variant>
      <vt:variant>
        <vt:lpwstr>_Toc349136418</vt:lpwstr>
      </vt:variant>
      <vt:variant>
        <vt:i4>1376317</vt:i4>
      </vt:variant>
      <vt:variant>
        <vt:i4>206</vt:i4>
      </vt:variant>
      <vt:variant>
        <vt:i4>0</vt:i4>
      </vt:variant>
      <vt:variant>
        <vt:i4>5</vt:i4>
      </vt:variant>
      <vt:variant>
        <vt:lpwstr/>
      </vt:variant>
      <vt:variant>
        <vt:lpwstr>_Toc349136417</vt:lpwstr>
      </vt:variant>
      <vt:variant>
        <vt:i4>1376317</vt:i4>
      </vt:variant>
      <vt:variant>
        <vt:i4>200</vt:i4>
      </vt:variant>
      <vt:variant>
        <vt:i4>0</vt:i4>
      </vt:variant>
      <vt:variant>
        <vt:i4>5</vt:i4>
      </vt:variant>
      <vt:variant>
        <vt:lpwstr/>
      </vt:variant>
      <vt:variant>
        <vt:lpwstr>_Toc349136416</vt:lpwstr>
      </vt:variant>
      <vt:variant>
        <vt:i4>1376317</vt:i4>
      </vt:variant>
      <vt:variant>
        <vt:i4>194</vt:i4>
      </vt:variant>
      <vt:variant>
        <vt:i4>0</vt:i4>
      </vt:variant>
      <vt:variant>
        <vt:i4>5</vt:i4>
      </vt:variant>
      <vt:variant>
        <vt:lpwstr/>
      </vt:variant>
      <vt:variant>
        <vt:lpwstr>_Toc349136415</vt:lpwstr>
      </vt:variant>
      <vt:variant>
        <vt:i4>1376317</vt:i4>
      </vt:variant>
      <vt:variant>
        <vt:i4>188</vt:i4>
      </vt:variant>
      <vt:variant>
        <vt:i4>0</vt:i4>
      </vt:variant>
      <vt:variant>
        <vt:i4>5</vt:i4>
      </vt:variant>
      <vt:variant>
        <vt:lpwstr/>
      </vt:variant>
      <vt:variant>
        <vt:lpwstr>_Toc349136414</vt:lpwstr>
      </vt:variant>
      <vt:variant>
        <vt:i4>1376317</vt:i4>
      </vt:variant>
      <vt:variant>
        <vt:i4>182</vt:i4>
      </vt:variant>
      <vt:variant>
        <vt:i4>0</vt:i4>
      </vt:variant>
      <vt:variant>
        <vt:i4>5</vt:i4>
      </vt:variant>
      <vt:variant>
        <vt:lpwstr/>
      </vt:variant>
      <vt:variant>
        <vt:lpwstr>_Toc349136413</vt:lpwstr>
      </vt:variant>
      <vt:variant>
        <vt:i4>1376317</vt:i4>
      </vt:variant>
      <vt:variant>
        <vt:i4>176</vt:i4>
      </vt:variant>
      <vt:variant>
        <vt:i4>0</vt:i4>
      </vt:variant>
      <vt:variant>
        <vt:i4>5</vt:i4>
      </vt:variant>
      <vt:variant>
        <vt:lpwstr/>
      </vt:variant>
      <vt:variant>
        <vt:lpwstr>_Toc349136412</vt:lpwstr>
      </vt:variant>
      <vt:variant>
        <vt:i4>1376317</vt:i4>
      </vt:variant>
      <vt:variant>
        <vt:i4>170</vt:i4>
      </vt:variant>
      <vt:variant>
        <vt:i4>0</vt:i4>
      </vt:variant>
      <vt:variant>
        <vt:i4>5</vt:i4>
      </vt:variant>
      <vt:variant>
        <vt:lpwstr/>
      </vt:variant>
      <vt:variant>
        <vt:lpwstr>_Toc349136411</vt:lpwstr>
      </vt:variant>
      <vt:variant>
        <vt:i4>1376317</vt:i4>
      </vt:variant>
      <vt:variant>
        <vt:i4>164</vt:i4>
      </vt:variant>
      <vt:variant>
        <vt:i4>0</vt:i4>
      </vt:variant>
      <vt:variant>
        <vt:i4>5</vt:i4>
      </vt:variant>
      <vt:variant>
        <vt:lpwstr/>
      </vt:variant>
      <vt:variant>
        <vt:lpwstr>_Toc349136410</vt:lpwstr>
      </vt:variant>
      <vt:variant>
        <vt:i4>1310781</vt:i4>
      </vt:variant>
      <vt:variant>
        <vt:i4>158</vt:i4>
      </vt:variant>
      <vt:variant>
        <vt:i4>0</vt:i4>
      </vt:variant>
      <vt:variant>
        <vt:i4>5</vt:i4>
      </vt:variant>
      <vt:variant>
        <vt:lpwstr/>
      </vt:variant>
      <vt:variant>
        <vt:lpwstr>_Toc349136409</vt:lpwstr>
      </vt:variant>
      <vt:variant>
        <vt:i4>1310781</vt:i4>
      </vt:variant>
      <vt:variant>
        <vt:i4>152</vt:i4>
      </vt:variant>
      <vt:variant>
        <vt:i4>0</vt:i4>
      </vt:variant>
      <vt:variant>
        <vt:i4>5</vt:i4>
      </vt:variant>
      <vt:variant>
        <vt:lpwstr/>
      </vt:variant>
      <vt:variant>
        <vt:lpwstr>_Toc349136408</vt:lpwstr>
      </vt:variant>
      <vt:variant>
        <vt:i4>1310781</vt:i4>
      </vt:variant>
      <vt:variant>
        <vt:i4>146</vt:i4>
      </vt:variant>
      <vt:variant>
        <vt:i4>0</vt:i4>
      </vt:variant>
      <vt:variant>
        <vt:i4>5</vt:i4>
      </vt:variant>
      <vt:variant>
        <vt:lpwstr/>
      </vt:variant>
      <vt:variant>
        <vt:lpwstr>_Toc349136407</vt:lpwstr>
      </vt:variant>
      <vt:variant>
        <vt:i4>1310781</vt:i4>
      </vt:variant>
      <vt:variant>
        <vt:i4>140</vt:i4>
      </vt:variant>
      <vt:variant>
        <vt:i4>0</vt:i4>
      </vt:variant>
      <vt:variant>
        <vt:i4>5</vt:i4>
      </vt:variant>
      <vt:variant>
        <vt:lpwstr/>
      </vt:variant>
      <vt:variant>
        <vt:lpwstr>_Toc349136406</vt:lpwstr>
      </vt:variant>
      <vt:variant>
        <vt:i4>1310781</vt:i4>
      </vt:variant>
      <vt:variant>
        <vt:i4>134</vt:i4>
      </vt:variant>
      <vt:variant>
        <vt:i4>0</vt:i4>
      </vt:variant>
      <vt:variant>
        <vt:i4>5</vt:i4>
      </vt:variant>
      <vt:variant>
        <vt:lpwstr/>
      </vt:variant>
      <vt:variant>
        <vt:lpwstr>_Toc349136405</vt:lpwstr>
      </vt:variant>
      <vt:variant>
        <vt:i4>1310781</vt:i4>
      </vt:variant>
      <vt:variant>
        <vt:i4>128</vt:i4>
      </vt:variant>
      <vt:variant>
        <vt:i4>0</vt:i4>
      </vt:variant>
      <vt:variant>
        <vt:i4>5</vt:i4>
      </vt:variant>
      <vt:variant>
        <vt:lpwstr/>
      </vt:variant>
      <vt:variant>
        <vt:lpwstr>_Toc349136404</vt:lpwstr>
      </vt:variant>
      <vt:variant>
        <vt:i4>1310781</vt:i4>
      </vt:variant>
      <vt:variant>
        <vt:i4>122</vt:i4>
      </vt:variant>
      <vt:variant>
        <vt:i4>0</vt:i4>
      </vt:variant>
      <vt:variant>
        <vt:i4>5</vt:i4>
      </vt:variant>
      <vt:variant>
        <vt:lpwstr/>
      </vt:variant>
      <vt:variant>
        <vt:lpwstr>_Toc349136403</vt:lpwstr>
      </vt:variant>
      <vt:variant>
        <vt:i4>1310781</vt:i4>
      </vt:variant>
      <vt:variant>
        <vt:i4>116</vt:i4>
      </vt:variant>
      <vt:variant>
        <vt:i4>0</vt:i4>
      </vt:variant>
      <vt:variant>
        <vt:i4>5</vt:i4>
      </vt:variant>
      <vt:variant>
        <vt:lpwstr/>
      </vt:variant>
      <vt:variant>
        <vt:lpwstr>_Toc349136402</vt:lpwstr>
      </vt:variant>
      <vt:variant>
        <vt:i4>1310781</vt:i4>
      </vt:variant>
      <vt:variant>
        <vt:i4>110</vt:i4>
      </vt:variant>
      <vt:variant>
        <vt:i4>0</vt:i4>
      </vt:variant>
      <vt:variant>
        <vt:i4>5</vt:i4>
      </vt:variant>
      <vt:variant>
        <vt:lpwstr/>
      </vt:variant>
      <vt:variant>
        <vt:lpwstr>_Toc349136401</vt:lpwstr>
      </vt:variant>
      <vt:variant>
        <vt:i4>1310781</vt:i4>
      </vt:variant>
      <vt:variant>
        <vt:i4>104</vt:i4>
      </vt:variant>
      <vt:variant>
        <vt:i4>0</vt:i4>
      </vt:variant>
      <vt:variant>
        <vt:i4>5</vt:i4>
      </vt:variant>
      <vt:variant>
        <vt:lpwstr/>
      </vt:variant>
      <vt:variant>
        <vt:lpwstr>_Toc349136400</vt:lpwstr>
      </vt:variant>
      <vt:variant>
        <vt:i4>1900602</vt:i4>
      </vt:variant>
      <vt:variant>
        <vt:i4>98</vt:i4>
      </vt:variant>
      <vt:variant>
        <vt:i4>0</vt:i4>
      </vt:variant>
      <vt:variant>
        <vt:i4>5</vt:i4>
      </vt:variant>
      <vt:variant>
        <vt:lpwstr/>
      </vt:variant>
      <vt:variant>
        <vt:lpwstr>_Toc349136399</vt:lpwstr>
      </vt:variant>
      <vt:variant>
        <vt:i4>1900602</vt:i4>
      </vt:variant>
      <vt:variant>
        <vt:i4>92</vt:i4>
      </vt:variant>
      <vt:variant>
        <vt:i4>0</vt:i4>
      </vt:variant>
      <vt:variant>
        <vt:i4>5</vt:i4>
      </vt:variant>
      <vt:variant>
        <vt:lpwstr/>
      </vt:variant>
      <vt:variant>
        <vt:lpwstr>_Toc349136398</vt:lpwstr>
      </vt:variant>
      <vt:variant>
        <vt:i4>1900602</vt:i4>
      </vt:variant>
      <vt:variant>
        <vt:i4>86</vt:i4>
      </vt:variant>
      <vt:variant>
        <vt:i4>0</vt:i4>
      </vt:variant>
      <vt:variant>
        <vt:i4>5</vt:i4>
      </vt:variant>
      <vt:variant>
        <vt:lpwstr/>
      </vt:variant>
      <vt:variant>
        <vt:lpwstr>_Toc349136397</vt:lpwstr>
      </vt:variant>
      <vt:variant>
        <vt:i4>1900602</vt:i4>
      </vt:variant>
      <vt:variant>
        <vt:i4>80</vt:i4>
      </vt:variant>
      <vt:variant>
        <vt:i4>0</vt:i4>
      </vt:variant>
      <vt:variant>
        <vt:i4>5</vt:i4>
      </vt:variant>
      <vt:variant>
        <vt:lpwstr/>
      </vt:variant>
      <vt:variant>
        <vt:lpwstr>_Toc349136396</vt:lpwstr>
      </vt:variant>
      <vt:variant>
        <vt:i4>1900602</vt:i4>
      </vt:variant>
      <vt:variant>
        <vt:i4>74</vt:i4>
      </vt:variant>
      <vt:variant>
        <vt:i4>0</vt:i4>
      </vt:variant>
      <vt:variant>
        <vt:i4>5</vt:i4>
      </vt:variant>
      <vt:variant>
        <vt:lpwstr/>
      </vt:variant>
      <vt:variant>
        <vt:lpwstr>_Toc349136395</vt:lpwstr>
      </vt:variant>
      <vt:variant>
        <vt:i4>1900602</vt:i4>
      </vt:variant>
      <vt:variant>
        <vt:i4>68</vt:i4>
      </vt:variant>
      <vt:variant>
        <vt:i4>0</vt:i4>
      </vt:variant>
      <vt:variant>
        <vt:i4>5</vt:i4>
      </vt:variant>
      <vt:variant>
        <vt:lpwstr/>
      </vt:variant>
      <vt:variant>
        <vt:lpwstr>_Toc349136394</vt:lpwstr>
      </vt:variant>
      <vt:variant>
        <vt:i4>1900602</vt:i4>
      </vt:variant>
      <vt:variant>
        <vt:i4>62</vt:i4>
      </vt:variant>
      <vt:variant>
        <vt:i4>0</vt:i4>
      </vt:variant>
      <vt:variant>
        <vt:i4>5</vt:i4>
      </vt:variant>
      <vt:variant>
        <vt:lpwstr/>
      </vt:variant>
      <vt:variant>
        <vt:lpwstr>_Toc349136393</vt:lpwstr>
      </vt:variant>
      <vt:variant>
        <vt:i4>1900602</vt:i4>
      </vt:variant>
      <vt:variant>
        <vt:i4>56</vt:i4>
      </vt:variant>
      <vt:variant>
        <vt:i4>0</vt:i4>
      </vt:variant>
      <vt:variant>
        <vt:i4>5</vt:i4>
      </vt:variant>
      <vt:variant>
        <vt:lpwstr/>
      </vt:variant>
      <vt:variant>
        <vt:lpwstr>_Toc349136392</vt:lpwstr>
      </vt:variant>
      <vt:variant>
        <vt:i4>1900602</vt:i4>
      </vt:variant>
      <vt:variant>
        <vt:i4>50</vt:i4>
      </vt:variant>
      <vt:variant>
        <vt:i4>0</vt:i4>
      </vt:variant>
      <vt:variant>
        <vt:i4>5</vt:i4>
      </vt:variant>
      <vt:variant>
        <vt:lpwstr/>
      </vt:variant>
      <vt:variant>
        <vt:lpwstr>_Toc349136391</vt:lpwstr>
      </vt:variant>
      <vt:variant>
        <vt:i4>1900602</vt:i4>
      </vt:variant>
      <vt:variant>
        <vt:i4>44</vt:i4>
      </vt:variant>
      <vt:variant>
        <vt:i4>0</vt:i4>
      </vt:variant>
      <vt:variant>
        <vt:i4>5</vt:i4>
      </vt:variant>
      <vt:variant>
        <vt:lpwstr/>
      </vt:variant>
      <vt:variant>
        <vt:lpwstr>_Toc349136390</vt:lpwstr>
      </vt:variant>
      <vt:variant>
        <vt:i4>1835066</vt:i4>
      </vt:variant>
      <vt:variant>
        <vt:i4>38</vt:i4>
      </vt:variant>
      <vt:variant>
        <vt:i4>0</vt:i4>
      </vt:variant>
      <vt:variant>
        <vt:i4>5</vt:i4>
      </vt:variant>
      <vt:variant>
        <vt:lpwstr/>
      </vt:variant>
      <vt:variant>
        <vt:lpwstr>_Toc349136389</vt:lpwstr>
      </vt:variant>
      <vt:variant>
        <vt:i4>1835066</vt:i4>
      </vt:variant>
      <vt:variant>
        <vt:i4>32</vt:i4>
      </vt:variant>
      <vt:variant>
        <vt:i4>0</vt:i4>
      </vt:variant>
      <vt:variant>
        <vt:i4>5</vt:i4>
      </vt:variant>
      <vt:variant>
        <vt:lpwstr/>
      </vt:variant>
      <vt:variant>
        <vt:lpwstr>_Toc349136388</vt:lpwstr>
      </vt:variant>
      <vt:variant>
        <vt:i4>1835066</vt:i4>
      </vt:variant>
      <vt:variant>
        <vt:i4>26</vt:i4>
      </vt:variant>
      <vt:variant>
        <vt:i4>0</vt:i4>
      </vt:variant>
      <vt:variant>
        <vt:i4>5</vt:i4>
      </vt:variant>
      <vt:variant>
        <vt:lpwstr/>
      </vt:variant>
      <vt:variant>
        <vt:lpwstr>_Toc349136387</vt:lpwstr>
      </vt:variant>
      <vt:variant>
        <vt:i4>1835066</vt:i4>
      </vt:variant>
      <vt:variant>
        <vt:i4>20</vt:i4>
      </vt:variant>
      <vt:variant>
        <vt:i4>0</vt:i4>
      </vt:variant>
      <vt:variant>
        <vt:i4>5</vt:i4>
      </vt:variant>
      <vt:variant>
        <vt:lpwstr/>
      </vt:variant>
      <vt:variant>
        <vt:lpwstr>_Toc349136386</vt:lpwstr>
      </vt:variant>
      <vt:variant>
        <vt:i4>1835066</vt:i4>
      </vt:variant>
      <vt:variant>
        <vt:i4>14</vt:i4>
      </vt:variant>
      <vt:variant>
        <vt:i4>0</vt:i4>
      </vt:variant>
      <vt:variant>
        <vt:i4>5</vt:i4>
      </vt:variant>
      <vt:variant>
        <vt:lpwstr/>
      </vt:variant>
      <vt:variant>
        <vt:lpwstr>_Toc349136385</vt:lpwstr>
      </vt:variant>
      <vt:variant>
        <vt:i4>1835066</vt:i4>
      </vt:variant>
      <vt:variant>
        <vt:i4>8</vt:i4>
      </vt:variant>
      <vt:variant>
        <vt:i4>0</vt:i4>
      </vt:variant>
      <vt:variant>
        <vt:i4>5</vt:i4>
      </vt:variant>
      <vt:variant>
        <vt:lpwstr/>
      </vt:variant>
      <vt:variant>
        <vt:lpwstr>_Toc349136384</vt:lpwstr>
      </vt:variant>
      <vt:variant>
        <vt:i4>1835066</vt:i4>
      </vt:variant>
      <vt:variant>
        <vt:i4>2</vt:i4>
      </vt:variant>
      <vt:variant>
        <vt:i4>0</vt:i4>
      </vt:variant>
      <vt:variant>
        <vt:i4>5</vt:i4>
      </vt:variant>
      <vt:variant>
        <vt:lpwstr/>
      </vt:variant>
      <vt:variant>
        <vt:lpwstr>_Toc349136383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creator>HumanWare</dc:creator>
  <cp:lastModifiedBy>Marissa Lorion</cp:lastModifiedBy>
  <cp:revision>6</cp:revision>
  <cp:lastPrinted>2017-03-31T18:14:00Z</cp:lastPrinted>
  <dcterms:created xsi:type="dcterms:W3CDTF">2017-03-31T17:28:00Z</dcterms:created>
  <dcterms:modified xsi:type="dcterms:W3CDTF">2017-03-31T18:14:00Z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