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0D43F" w14:textId="4622AA5F" w:rsidR="00DC0D05" w:rsidRPr="00A76035" w:rsidRDefault="00A75312" w:rsidP="00DC0D05">
      <w:pPr>
        <w:rPr>
          <w:rFonts w:ascii="Arial" w:eastAsia="Calibri" w:hAnsi="Arial" w:cs="Arial"/>
          <w:b/>
          <w:sz w:val="32"/>
          <w:szCs w:val="20"/>
          <w:lang w:val="fr-CA"/>
        </w:rPr>
      </w:pPr>
      <w:bookmarkStart w:id="0" w:name="_Hlk855486"/>
      <w:bookmarkEnd w:id="0"/>
      <w:r w:rsidRPr="00A76035">
        <w:rPr>
          <w:rFonts w:ascii="Arial" w:eastAsia="Calibri" w:hAnsi="Arial" w:cs="Arial"/>
          <w:b/>
          <w:bCs/>
          <w:noProof/>
          <w:sz w:val="32"/>
          <w:szCs w:val="20"/>
          <w:lang w:val="fr-CA"/>
        </w:rPr>
        <w:drawing>
          <wp:anchor distT="0" distB="0" distL="114300" distR="114300" simplePos="0" relativeHeight="251710976" behindDoc="0" locked="0" layoutInCell="1" allowOverlap="1" wp14:anchorId="0DB2CEDE" wp14:editId="1A82CB23">
            <wp:simplePos x="0" y="0"/>
            <wp:positionH relativeFrom="column">
              <wp:posOffset>-733425</wp:posOffset>
            </wp:positionH>
            <wp:positionV relativeFrom="paragraph">
              <wp:posOffset>-934882</wp:posOffset>
            </wp:positionV>
            <wp:extent cx="7793296" cy="10085441"/>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93296" cy="100854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035">
        <w:rPr>
          <w:rFonts w:ascii="Arial" w:eastAsia="Calibri" w:hAnsi="Arial" w:cs="Arial"/>
          <w:b/>
          <w:bCs/>
          <w:sz w:val="32"/>
          <w:szCs w:val="20"/>
          <w:lang w:val="fr-CA"/>
        </w:rPr>
        <w:br w:type="page"/>
      </w:r>
      <w:r w:rsidRPr="00A76035">
        <w:rPr>
          <w:rFonts w:ascii="Arial" w:eastAsia="Calibri" w:hAnsi="Arial" w:cs="Arial"/>
          <w:b/>
          <w:bCs/>
          <w:sz w:val="32"/>
          <w:szCs w:val="20"/>
          <w:lang w:val="fr-CA"/>
        </w:rPr>
        <w:lastRenderedPageBreak/>
        <w:br w:type="page"/>
      </w:r>
    </w:p>
    <w:sdt>
      <w:sdtPr>
        <w:rPr>
          <w:rFonts w:asciiTheme="minorHAnsi" w:eastAsiaTheme="minorHAnsi" w:hAnsiTheme="minorHAnsi"/>
          <w:b w:val="0"/>
          <w:bCs w:val="0"/>
          <w:caps w:val="0"/>
          <w:spacing w:val="0"/>
          <w:sz w:val="24"/>
          <w:szCs w:val="24"/>
          <w:lang w:val="fr-CA" w:bidi="ar-SA"/>
        </w:rPr>
        <w:id w:val="711931130"/>
        <w:docPartObj>
          <w:docPartGallery w:val="Table of Contents"/>
          <w:docPartUnique/>
        </w:docPartObj>
      </w:sdtPr>
      <w:sdtEndPr/>
      <w:sdtContent>
        <w:p w14:paraId="0B0C78B2" w14:textId="48C79962" w:rsidR="00D578E0" w:rsidRPr="00A76035" w:rsidRDefault="00D578E0">
          <w:pPr>
            <w:pStyle w:val="En-ttedetabledesmatires"/>
            <w:rPr>
              <w:lang w:val="fr-CA"/>
            </w:rPr>
          </w:pPr>
          <w:r w:rsidRPr="00A76035">
            <w:rPr>
              <w:lang w:val="fr-CA"/>
            </w:rPr>
            <w:t>Table des matières</w:t>
          </w:r>
        </w:p>
        <w:p w14:paraId="09ED8F92" w14:textId="3B8F4865" w:rsidR="00424D88" w:rsidRDefault="00EB718C">
          <w:pPr>
            <w:pStyle w:val="TM1"/>
            <w:tabs>
              <w:tab w:val="right" w:leader="dot" w:pos="9962"/>
            </w:tabs>
            <w:rPr>
              <w:rFonts w:eastAsiaTheme="minorEastAsia"/>
              <w:noProof/>
              <w:sz w:val="22"/>
              <w:szCs w:val="22"/>
              <w:lang w:val="fr-CA" w:eastAsia="zh-CN"/>
            </w:rPr>
          </w:pPr>
          <w:r w:rsidRPr="00A76035">
            <w:rPr>
              <w:b/>
              <w:bCs/>
              <w:lang w:val="fr-CA"/>
            </w:rPr>
            <w:fldChar w:fldCharType="begin"/>
          </w:r>
          <w:r w:rsidRPr="00A76035">
            <w:rPr>
              <w:b/>
              <w:bCs/>
              <w:lang w:val="fr-CA"/>
            </w:rPr>
            <w:instrText xml:space="preserve"> TOC \o "1-3" \h \z \u </w:instrText>
          </w:r>
          <w:r w:rsidRPr="00A76035">
            <w:rPr>
              <w:b/>
              <w:bCs/>
              <w:lang w:val="fr-CA"/>
            </w:rPr>
            <w:fldChar w:fldCharType="separate"/>
          </w:r>
          <w:hyperlink w:anchor="_Toc95406788" w:history="1">
            <w:r w:rsidR="00424D88" w:rsidRPr="00325C88">
              <w:rPr>
                <w:rStyle w:val="Lienhypertexte"/>
                <w:noProof/>
                <w:lang w:bidi="en-US"/>
              </w:rPr>
              <w:t>Introduction</w:t>
            </w:r>
            <w:r w:rsidR="00424D88">
              <w:rPr>
                <w:noProof/>
                <w:webHidden/>
              </w:rPr>
              <w:tab/>
            </w:r>
            <w:r w:rsidR="00424D88">
              <w:rPr>
                <w:noProof/>
                <w:webHidden/>
              </w:rPr>
              <w:fldChar w:fldCharType="begin"/>
            </w:r>
            <w:r w:rsidR="00424D88">
              <w:rPr>
                <w:noProof/>
                <w:webHidden/>
              </w:rPr>
              <w:instrText xml:space="preserve"> PAGEREF _Toc95406788 \h </w:instrText>
            </w:r>
            <w:r w:rsidR="00424D88">
              <w:rPr>
                <w:noProof/>
                <w:webHidden/>
              </w:rPr>
            </w:r>
            <w:r w:rsidR="00424D88">
              <w:rPr>
                <w:noProof/>
                <w:webHidden/>
              </w:rPr>
              <w:fldChar w:fldCharType="separate"/>
            </w:r>
            <w:r w:rsidR="0035641A">
              <w:rPr>
                <w:noProof/>
                <w:webHidden/>
              </w:rPr>
              <w:t>7</w:t>
            </w:r>
            <w:r w:rsidR="00424D88">
              <w:rPr>
                <w:noProof/>
                <w:webHidden/>
              </w:rPr>
              <w:fldChar w:fldCharType="end"/>
            </w:r>
          </w:hyperlink>
        </w:p>
        <w:p w14:paraId="79A97920" w14:textId="3DA4E605" w:rsidR="00424D88" w:rsidRDefault="00900544">
          <w:pPr>
            <w:pStyle w:val="TM1"/>
            <w:tabs>
              <w:tab w:val="right" w:leader="dot" w:pos="9962"/>
            </w:tabs>
            <w:rPr>
              <w:rFonts w:eastAsiaTheme="minorEastAsia"/>
              <w:noProof/>
              <w:sz w:val="22"/>
              <w:szCs w:val="22"/>
              <w:lang w:val="fr-CA" w:eastAsia="zh-CN"/>
            </w:rPr>
          </w:pPr>
          <w:hyperlink w:anchor="_Toc95406789" w:history="1">
            <w:r w:rsidR="00424D88" w:rsidRPr="00325C88">
              <w:rPr>
                <w:rStyle w:val="Lienhypertexte"/>
                <w:noProof/>
                <w:lang w:bidi="en-US"/>
              </w:rPr>
              <w:t>Aperçu de votre Reveal</w:t>
            </w:r>
            <w:r w:rsidR="00424D88">
              <w:rPr>
                <w:noProof/>
                <w:webHidden/>
              </w:rPr>
              <w:tab/>
            </w:r>
            <w:r w:rsidR="00424D88">
              <w:rPr>
                <w:noProof/>
                <w:webHidden/>
              </w:rPr>
              <w:fldChar w:fldCharType="begin"/>
            </w:r>
            <w:r w:rsidR="00424D88">
              <w:rPr>
                <w:noProof/>
                <w:webHidden/>
              </w:rPr>
              <w:instrText xml:space="preserve"> PAGEREF _Toc95406789 \h </w:instrText>
            </w:r>
            <w:r w:rsidR="00424D88">
              <w:rPr>
                <w:noProof/>
                <w:webHidden/>
              </w:rPr>
            </w:r>
            <w:r w:rsidR="00424D88">
              <w:rPr>
                <w:noProof/>
                <w:webHidden/>
              </w:rPr>
              <w:fldChar w:fldCharType="separate"/>
            </w:r>
            <w:r w:rsidR="0035641A">
              <w:rPr>
                <w:noProof/>
                <w:webHidden/>
              </w:rPr>
              <w:t>7</w:t>
            </w:r>
            <w:r w:rsidR="00424D88">
              <w:rPr>
                <w:noProof/>
                <w:webHidden/>
              </w:rPr>
              <w:fldChar w:fldCharType="end"/>
            </w:r>
          </w:hyperlink>
        </w:p>
        <w:p w14:paraId="7598BD74" w14:textId="2F5B8900" w:rsidR="00424D88" w:rsidRDefault="00900544">
          <w:pPr>
            <w:pStyle w:val="TM2"/>
            <w:tabs>
              <w:tab w:val="right" w:leader="dot" w:pos="9962"/>
            </w:tabs>
            <w:rPr>
              <w:rFonts w:eastAsiaTheme="minorEastAsia"/>
              <w:noProof/>
              <w:sz w:val="22"/>
              <w:szCs w:val="22"/>
              <w:lang w:val="fr-CA" w:eastAsia="zh-CN"/>
            </w:rPr>
          </w:pPr>
          <w:hyperlink w:anchor="_Toc95406790" w:history="1">
            <w:r w:rsidR="00424D88" w:rsidRPr="00325C88">
              <w:rPr>
                <w:rStyle w:val="Lienhypertexte"/>
                <w:bCs/>
                <w:noProof/>
                <w:lang w:bidi="en-US"/>
              </w:rPr>
              <w:t>Contenu de la boîte</w:t>
            </w:r>
            <w:r w:rsidR="00424D88">
              <w:rPr>
                <w:noProof/>
                <w:webHidden/>
              </w:rPr>
              <w:tab/>
            </w:r>
            <w:r w:rsidR="00424D88">
              <w:rPr>
                <w:noProof/>
                <w:webHidden/>
              </w:rPr>
              <w:fldChar w:fldCharType="begin"/>
            </w:r>
            <w:r w:rsidR="00424D88">
              <w:rPr>
                <w:noProof/>
                <w:webHidden/>
              </w:rPr>
              <w:instrText xml:space="preserve"> PAGEREF _Toc95406790 \h </w:instrText>
            </w:r>
            <w:r w:rsidR="00424D88">
              <w:rPr>
                <w:noProof/>
                <w:webHidden/>
              </w:rPr>
            </w:r>
            <w:r w:rsidR="00424D88">
              <w:rPr>
                <w:noProof/>
                <w:webHidden/>
              </w:rPr>
              <w:fldChar w:fldCharType="separate"/>
            </w:r>
            <w:r w:rsidR="0035641A">
              <w:rPr>
                <w:noProof/>
                <w:webHidden/>
              </w:rPr>
              <w:t>7</w:t>
            </w:r>
            <w:r w:rsidR="00424D88">
              <w:rPr>
                <w:noProof/>
                <w:webHidden/>
              </w:rPr>
              <w:fldChar w:fldCharType="end"/>
            </w:r>
          </w:hyperlink>
        </w:p>
        <w:p w14:paraId="7FA8FCA7" w14:textId="50FA70D0" w:rsidR="00424D88" w:rsidRDefault="00900544">
          <w:pPr>
            <w:pStyle w:val="TM2"/>
            <w:tabs>
              <w:tab w:val="right" w:leader="dot" w:pos="9962"/>
            </w:tabs>
            <w:rPr>
              <w:rFonts w:eastAsiaTheme="minorEastAsia"/>
              <w:noProof/>
              <w:sz w:val="22"/>
              <w:szCs w:val="22"/>
              <w:lang w:val="fr-CA" w:eastAsia="zh-CN"/>
            </w:rPr>
          </w:pPr>
          <w:hyperlink w:anchor="_Toc95406791" w:history="1">
            <w:r w:rsidR="00424D88" w:rsidRPr="00325C88">
              <w:rPr>
                <w:rStyle w:val="Lienhypertexte"/>
                <w:bCs/>
                <w:noProof/>
                <w:lang w:bidi="en-US"/>
              </w:rPr>
              <w:t>Démarrage</w:t>
            </w:r>
            <w:r w:rsidR="00424D88">
              <w:rPr>
                <w:noProof/>
                <w:webHidden/>
              </w:rPr>
              <w:tab/>
            </w:r>
            <w:r w:rsidR="00424D88">
              <w:rPr>
                <w:noProof/>
                <w:webHidden/>
              </w:rPr>
              <w:fldChar w:fldCharType="begin"/>
            </w:r>
            <w:r w:rsidR="00424D88">
              <w:rPr>
                <w:noProof/>
                <w:webHidden/>
              </w:rPr>
              <w:instrText xml:space="preserve"> PAGEREF _Toc95406791 \h </w:instrText>
            </w:r>
            <w:r w:rsidR="00424D88">
              <w:rPr>
                <w:noProof/>
                <w:webHidden/>
              </w:rPr>
            </w:r>
            <w:r w:rsidR="00424D88">
              <w:rPr>
                <w:noProof/>
                <w:webHidden/>
              </w:rPr>
              <w:fldChar w:fldCharType="separate"/>
            </w:r>
            <w:r w:rsidR="0035641A">
              <w:rPr>
                <w:noProof/>
                <w:webHidden/>
              </w:rPr>
              <w:t>8</w:t>
            </w:r>
            <w:r w:rsidR="00424D88">
              <w:rPr>
                <w:noProof/>
                <w:webHidden/>
              </w:rPr>
              <w:fldChar w:fldCharType="end"/>
            </w:r>
          </w:hyperlink>
        </w:p>
        <w:p w14:paraId="10F19A11" w14:textId="0B49CC2E" w:rsidR="00424D88" w:rsidRDefault="00900544">
          <w:pPr>
            <w:pStyle w:val="TM2"/>
            <w:tabs>
              <w:tab w:val="right" w:leader="dot" w:pos="9962"/>
            </w:tabs>
            <w:rPr>
              <w:rFonts w:eastAsiaTheme="minorEastAsia"/>
              <w:noProof/>
              <w:sz w:val="22"/>
              <w:szCs w:val="22"/>
              <w:lang w:val="fr-CA" w:eastAsia="zh-CN"/>
            </w:rPr>
          </w:pPr>
          <w:hyperlink w:anchor="_Toc95406792" w:history="1">
            <w:r w:rsidR="00424D88" w:rsidRPr="00325C88">
              <w:rPr>
                <w:rStyle w:val="Lienhypertexte"/>
                <w:bCs/>
                <w:noProof/>
                <w:lang w:bidi="en-US"/>
              </w:rPr>
              <w:t>Aperçu de votre Reveal</w:t>
            </w:r>
            <w:r w:rsidR="00424D88">
              <w:rPr>
                <w:noProof/>
                <w:webHidden/>
              </w:rPr>
              <w:tab/>
            </w:r>
            <w:r w:rsidR="00424D88">
              <w:rPr>
                <w:noProof/>
                <w:webHidden/>
              </w:rPr>
              <w:fldChar w:fldCharType="begin"/>
            </w:r>
            <w:r w:rsidR="00424D88">
              <w:rPr>
                <w:noProof/>
                <w:webHidden/>
              </w:rPr>
              <w:instrText xml:space="preserve"> PAGEREF _Toc95406792 \h </w:instrText>
            </w:r>
            <w:r w:rsidR="00424D88">
              <w:rPr>
                <w:noProof/>
                <w:webHidden/>
              </w:rPr>
            </w:r>
            <w:r w:rsidR="00424D88">
              <w:rPr>
                <w:noProof/>
                <w:webHidden/>
              </w:rPr>
              <w:fldChar w:fldCharType="separate"/>
            </w:r>
            <w:r w:rsidR="0035641A">
              <w:rPr>
                <w:noProof/>
                <w:webHidden/>
              </w:rPr>
              <w:t>11</w:t>
            </w:r>
            <w:r w:rsidR="00424D88">
              <w:rPr>
                <w:noProof/>
                <w:webHidden/>
              </w:rPr>
              <w:fldChar w:fldCharType="end"/>
            </w:r>
          </w:hyperlink>
        </w:p>
        <w:p w14:paraId="1FB03A58" w14:textId="686BCECB" w:rsidR="00424D88" w:rsidRDefault="00900544">
          <w:pPr>
            <w:pStyle w:val="TM1"/>
            <w:tabs>
              <w:tab w:val="right" w:leader="dot" w:pos="9962"/>
            </w:tabs>
            <w:rPr>
              <w:rFonts w:eastAsiaTheme="minorEastAsia"/>
              <w:noProof/>
              <w:sz w:val="22"/>
              <w:szCs w:val="22"/>
              <w:lang w:val="fr-CA" w:eastAsia="zh-CN"/>
            </w:rPr>
          </w:pPr>
          <w:hyperlink w:anchor="_Toc95406793" w:history="1">
            <w:r w:rsidR="00424D88" w:rsidRPr="00325C88">
              <w:rPr>
                <w:rStyle w:val="Lienhypertexte"/>
                <w:noProof/>
                <w:lang w:bidi="en-US"/>
              </w:rPr>
              <w:t>Modes d’utilisation du Reveal 16i</w:t>
            </w:r>
            <w:r w:rsidR="00424D88">
              <w:rPr>
                <w:noProof/>
                <w:webHidden/>
              </w:rPr>
              <w:tab/>
            </w:r>
            <w:r w:rsidR="00424D88">
              <w:rPr>
                <w:noProof/>
                <w:webHidden/>
              </w:rPr>
              <w:fldChar w:fldCharType="begin"/>
            </w:r>
            <w:r w:rsidR="00424D88">
              <w:rPr>
                <w:noProof/>
                <w:webHidden/>
              </w:rPr>
              <w:instrText xml:space="preserve"> PAGEREF _Toc95406793 \h </w:instrText>
            </w:r>
            <w:r w:rsidR="00424D88">
              <w:rPr>
                <w:noProof/>
                <w:webHidden/>
              </w:rPr>
            </w:r>
            <w:r w:rsidR="00424D88">
              <w:rPr>
                <w:noProof/>
                <w:webHidden/>
              </w:rPr>
              <w:fldChar w:fldCharType="separate"/>
            </w:r>
            <w:r w:rsidR="0035641A">
              <w:rPr>
                <w:noProof/>
                <w:webHidden/>
              </w:rPr>
              <w:t>14</w:t>
            </w:r>
            <w:r w:rsidR="00424D88">
              <w:rPr>
                <w:noProof/>
                <w:webHidden/>
              </w:rPr>
              <w:fldChar w:fldCharType="end"/>
            </w:r>
          </w:hyperlink>
        </w:p>
        <w:p w14:paraId="46BB1657" w14:textId="306326A9" w:rsidR="00424D88" w:rsidRDefault="00900544">
          <w:pPr>
            <w:pStyle w:val="TM1"/>
            <w:tabs>
              <w:tab w:val="right" w:leader="dot" w:pos="9962"/>
            </w:tabs>
            <w:rPr>
              <w:rFonts w:eastAsiaTheme="minorEastAsia"/>
              <w:noProof/>
              <w:sz w:val="22"/>
              <w:szCs w:val="22"/>
              <w:lang w:val="fr-CA" w:eastAsia="zh-CN"/>
            </w:rPr>
          </w:pPr>
          <w:hyperlink w:anchor="_Toc95406794" w:history="1">
            <w:r w:rsidR="00424D88" w:rsidRPr="00325C88">
              <w:rPr>
                <w:rStyle w:val="Lienhypertexte"/>
                <w:noProof/>
                <w:lang w:bidi="en-US"/>
              </w:rPr>
              <w:t>Mode Temps réel</w:t>
            </w:r>
            <w:r w:rsidR="00424D88">
              <w:rPr>
                <w:noProof/>
                <w:webHidden/>
              </w:rPr>
              <w:tab/>
            </w:r>
            <w:r w:rsidR="00424D88">
              <w:rPr>
                <w:noProof/>
                <w:webHidden/>
              </w:rPr>
              <w:fldChar w:fldCharType="begin"/>
            </w:r>
            <w:r w:rsidR="00424D88">
              <w:rPr>
                <w:noProof/>
                <w:webHidden/>
              </w:rPr>
              <w:instrText xml:space="preserve"> PAGEREF _Toc95406794 \h </w:instrText>
            </w:r>
            <w:r w:rsidR="00424D88">
              <w:rPr>
                <w:noProof/>
                <w:webHidden/>
              </w:rPr>
            </w:r>
            <w:r w:rsidR="00424D88">
              <w:rPr>
                <w:noProof/>
                <w:webHidden/>
              </w:rPr>
              <w:fldChar w:fldCharType="separate"/>
            </w:r>
            <w:r w:rsidR="0035641A">
              <w:rPr>
                <w:noProof/>
                <w:webHidden/>
              </w:rPr>
              <w:t>14</w:t>
            </w:r>
            <w:r w:rsidR="00424D88">
              <w:rPr>
                <w:noProof/>
                <w:webHidden/>
              </w:rPr>
              <w:fldChar w:fldCharType="end"/>
            </w:r>
          </w:hyperlink>
        </w:p>
        <w:p w14:paraId="1254CF51" w14:textId="29F127DB" w:rsidR="00424D88" w:rsidRDefault="00900544">
          <w:pPr>
            <w:pStyle w:val="TM2"/>
            <w:tabs>
              <w:tab w:val="right" w:leader="dot" w:pos="9962"/>
            </w:tabs>
            <w:rPr>
              <w:rFonts w:eastAsiaTheme="minorEastAsia"/>
              <w:noProof/>
              <w:sz w:val="22"/>
              <w:szCs w:val="22"/>
              <w:lang w:val="fr-CA" w:eastAsia="zh-CN"/>
            </w:rPr>
          </w:pPr>
          <w:hyperlink w:anchor="_Toc95406795" w:history="1">
            <w:r w:rsidR="00424D88" w:rsidRPr="00325C88">
              <w:rPr>
                <w:rStyle w:val="Lienhypertexte"/>
                <w:bCs/>
                <w:noProof/>
                <w:lang w:bidi="en-US"/>
              </w:rPr>
              <w:t>Ouvrir votre Reveal</w:t>
            </w:r>
            <w:r w:rsidR="00424D88">
              <w:rPr>
                <w:noProof/>
                <w:webHidden/>
              </w:rPr>
              <w:tab/>
            </w:r>
            <w:r w:rsidR="00424D88">
              <w:rPr>
                <w:noProof/>
                <w:webHidden/>
              </w:rPr>
              <w:fldChar w:fldCharType="begin"/>
            </w:r>
            <w:r w:rsidR="00424D88">
              <w:rPr>
                <w:noProof/>
                <w:webHidden/>
              </w:rPr>
              <w:instrText xml:space="preserve"> PAGEREF _Toc95406795 \h </w:instrText>
            </w:r>
            <w:r w:rsidR="00424D88">
              <w:rPr>
                <w:noProof/>
                <w:webHidden/>
              </w:rPr>
            </w:r>
            <w:r w:rsidR="00424D88">
              <w:rPr>
                <w:noProof/>
                <w:webHidden/>
              </w:rPr>
              <w:fldChar w:fldCharType="separate"/>
            </w:r>
            <w:r w:rsidR="0035641A">
              <w:rPr>
                <w:noProof/>
                <w:webHidden/>
              </w:rPr>
              <w:t>14</w:t>
            </w:r>
            <w:r w:rsidR="00424D88">
              <w:rPr>
                <w:noProof/>
                <w:webHidden/>
              </w:rPr>
              <w:fldChar w:fldCharType="end"/>
            </w:r>
          </w:hyperlink>
        </w:p>
        <w:p w14:paraId="5AA20362" w14:textId="4F8EC2E3" w:rsidR="00424D88" w:rsidRDefault="00900544">
          <w:pPr>
            <w:pStyle w:val="TM2"/>
            <w:tabs>
              <w:tab w:val="right" w:leader="dot" w:pos="9962"/>
            </w:tabs>
            <w:rPr>
              <w:rFonts w:eastAsiaTheme="minorEastAsia"/>
              <w:noProof/>
              <w:sz w:val="22"/>
              <w:szCs w:val="22"/>
              <w:lang w:val="fr-CA" w:eastAsia="zh-CN"/>
            </w:rPr>
          </w:pPr>
          <w:hyperlink w:anchor="_Toc95406796" w:history="1">
            <w:r w:rsidR="00424D88" w:rsidRPr="00325C88">
              <w:rPr>
                <w:rStyle w:val="Lienhypertexte"/>
                <w:bCs/>
                <w:noProof/>
                <w:lang w:bidi="en-US"/>
              </w:rPr>
              <w:t>Affichage du plateau de lecture</w:t>
            </w:r>
            <w:r w:rsidR="00424D88">
              <w:rPr>
                <w:noProof/>
                <w:webHidden/>
              </w:rPr>
              <w:tab/>
            </w:r>
            <w:r w:rsidR="00424D88">
              <w:rPr>
                <w:noProof/>
                <w:webHidden/>
              </w:rPr>
              <w:fldChar w:fldCharType="begin"/>
            </w:r>
            <w:r w:rsidR="00424D88">
              <w:rPr>
                <w:noProof/>
                <w:webHidden/>
              </w:rPr>
              <w:instrText xml:space="preserve"> PAGEREF _Toc95406796 \h </w:instrText>
            </w:r>
            <w:r w:rsidR="00424D88">
              <w:rPr>
                <w:noProof/>
                <w:webHidden/>
              </w:rPr>
            </w:r>
            <w:r w:rsidR="00424D88">
              <w:rPr>
                <w:noProof/>
                <w:webHidden/>
              </w:rPr>
              <w:fldChar w:fldCharType="separate"/>
            </w:r>
            <w:r w:rsidR="0035641A">
              <w:rPr>
                <w:noProof/>
                <w:webHidden/>
              </w:rPr>
              <w:t>15</w:t>
            </w:r>
            <w:r w:rsidR="00424D88">
              <w:rPr>
                <w:noProof/>
                <w:webHidden/>
              </w:rPr>
              <w:fldChar w:fldCharType="end"/>
            </w:r>
          </w:hyperlink>
        </w:p>
        <w:p w14:paraId="14689FD8" w14:textId="0A6EF97E" w:rsidR="00424D88" w:rsidRDefault="00900544">
          <w:pPr>
            <w:pStyle w:val="TM2"/>
            <w:tabs>
              <w:tab w:val="right" w:leader="dot" w:pos="9962"/>
            </w:tabs>
            <w:rPr>
              <w:rFonts w:eastAsiaTheme="minorEastAsia"/>
              <w:noProof/>
              <w:sz w:val="22"/>
              <w:szCs w:val="22"/>
              <w:lang w:val="fr-CA" w:eastAsia="zh-CN"/>
            </w:rPr>
          </w:pPr>
          <w:hyperlink w:anchor="_Toc95406797" w:history="1">
            <w:r w:rsidR="00424D88" w:rsidRPr="00325C88">
              <w:rPr>
                <w:rStyle w:val="Lienhypertexte"/>
                <w:bCs/>
                <w:noProof/>
                <w:lang w:bidi="en-US"/>
              </w:rPr>
              <w:t>Utiliser le Reveal pour la visualisation à distance</w:t>
            </w:r>
            <w:r w:rsidR="00424D88">
              <w:rPr>
                <w:noProof/>
                <w:webHidden/>
              </w:rPr>
              <w:tab/>
            </w:r>
            <w:r w:rsidR="00424D88">
              <w:rPr>
                <w:noProof/>
                <w:webHidden/>
              </w:rPr>
              <w:fldChar w:fldCharType="begin"/>
            </w:r>
            <w:r w:rsidR="00424D88">
              <w:rPr>
                <w:noProof/>
                <w:webHidden/>
              </w:rPr>
              <w:instrText xml:space="preserve"> PAGEREF _Toc95406797 \h </w:instrText>
            </w:r>
            <w:r w:rsidR="00424D88">
              <w:rPr>
                <w:noProof/>
                <w:webHidden/>
              </w:rPr>
            </w:r>
            <w:r w:rsidR="00424D88">
              <w:rPr>
                <w:noProof/>
                <w:webHidden/>
              </w:rPr>
              <w:fldChar w:fldCharType="separate"/>
            </w:r>
            <w:r w:rsidR="0035641A">
              <w:rPr>
                <w:noProof/>
                <w:webHidden/>
              </w:rPr>
              <w:t>16</w:t>
            </w:r>
            <w:r w:rsidR="00424D88">
              <w:rPr>
                <w:noProof/>
                <w:webHidden/>
              </w:rPr>
              <w:fldChar w:fldCharType="end"/>
            </w:r>
          </w:hyperlink>
        </w:p>
        <w:p w14:paraId="0CC8E1C3" w14:textId="0EDA25F0" w:rsidR="00424D88" w:rsidRDefault="00900544">
          <w:pPr>
            <w:pStyle w:val="TM2"/>
            <w:tabs>
              <w:tab w:val="right" w:leader="dot" w:pos="9962"/>
            </w:tabs>
            <w:rPr>
              <w:rFonts w:eastAsiaTheme="minorEastAsia"/>
              <w:noProof/>
              <w:sz w:val="22"/>
              <w:szCs w:val="22"/>
              <w:lang w:val="fr-CA" w:eastAsia="zh-CN"/>
            </w:rPr>
          </w:pPr>
          <w:hyperlink w:anchor="_Toc95406798" w:history="1">
            <w:r w:rsidR="00424D88" w:rsidRPr="00325C88">
              <w:rPr>
                <w:rStyle w:val="Lienhypertexte"/>
                <w:bCs/>
                <w:noProof/>
                <w:lang w:bidi="en-US"/>
              </w:rPr>
              <w:t>Zoom avant et arrière</w:t>
            </w:r>
            <w:r w:rsidR="00424D88">
              <w:rPr>
                <w:noProof/>
                <w:webHidden/>
              </w:rPr>
              <w:tab/>
            </w:r>
            <w:r w:rsidR="00424D88">
              <w:rPr>
                <w:noProof/>
                <w:webHidden/>
              </w:rPr>
              <w:fldChar w:fldCharType="begin"/>
            </w:r>
            <w:r w:rsidR="00424D88">
              <w:rPr>
                <w:noProof/>
                <w:webHidden/>
              </w:rPr>
              <w:instrText xml:space="preserve"> PAGEREF _Toc95406798 \h </w:instrText>
            </w:r>
            <w:r w:rsidR="00424D88">
              <w:rPr>
                <w:noProof/>
                <w:webHidden/>
              </w:rPr>
            </w:r>
            <w:r w:rsidR="00424D88">
              <w:rPr>
                <w:noProof/>
                <w:webHidden/>
              </w:rPr>
              <w:fldChar w:fldCharType="separate"/>
            </w:r>
            <w:r w:rsidR="0035641A">
              <w:rPr>
                <w:noProof/>
                <w:webHidden/>
              </w:rPr>
              <w:t>17</w:t>
            </w:r>
            <w:r w:rsidR="00424D88">
              <w:rPr>
                <w:noProof/>
                <w:webHidden/>
              </w:rPr>
              <w:fldChar w:fldCharType="end"/>
            </w:r>
          </w:hyperlink>
        </w:p>
        <w:p w14:paraId="1189A379" w14:textId="082F08D8" w:rsidR="00424D88" w:rsidRDefault="00900544">
          <w:pPr>
            <w:pStyle w:val="TM2"/>
            <w:tabs>
              <w:tab w:val="right" w:leader="dot" w:pos="9962"/>
            </w:tabs>
            <w:rPr>
              <w:rFonts w:eastAsiaTheme="minorEastAsia"/>
              <w:noProof/>
              <w:sz w:val="22"/>
              <w:szCs w:val="22"/>
              <w:lang w:val="fr-CA" w:eastAsia="zh-CN"/>
            </w:rPr>
          </w:pPr>
          <w:hyperlink w:anchor="_Toc95406799" w:history="1">
            <w:r w:rsidR="00424D88" w:rsidRPr="00325C88">
              <w:rPr>
                <w:rStyle w:val="Lienhypertexte"/>
                <w:bCs/>
                <w:noProof/>
                <w:lang w:bidi="en-US"/>
              </w:rPr>
              <w:t>Changer le contraste</w:t>
            </w:r>
            <w:r w:rsidR="00424D88">
              <w:rPr>
                <w:noProof/>
                <w:webHidden/>
              </w:rPr>
              <w:tab/>
            </w:r>
            <w:r w:rsidR="00424D88">
              <w:rPr>
                <w:noProof/>
                <w:webHidden/>
              </w:rPr>
              <w:fldChar w:fldCharType="begin"/>
            </w:r>
            <w:r w:rsidR="00424D88">
              <w:rPr>
                <w:noProof/>
                <w:webHidden/>
              </w:rPr>
              <w:instrText xml:space="preserve"> PAGEREF _Toc95406799 \h </w:instrText>
            </w:r>
            <w:r w:rsidR="00424D88">
              <w:rPr>
                <w:noProof/>
                <w:webHidden/>
              </w:rPr>
            </w:r>
            <w:r w:rsidR="00424D88">
              <w:rPr>
                <w:noProof/>
                <w:webHidden/>
              </w:rPr>
              <w:fldChar w:fldCharType="separate"/>
            </w:r>
            <w:r w:rsidR="0035641A">
              <w:rPr>
                <w:noProof/>
                <w:webHidden/>
              </w:rPr>
              <w:t>17</w:t>
            </w:r>
            <w:r w:rsidR="00424D88">
              <w:rPr>
                <w:noProof/>
                <w:webHidden/>
              </w:rPr>
              <w:fldChar w:fldCharType="end"/>
            </w:r>
          </w:hyperlink>
        </w:p>
        <w:p w14:paraId="6851242F" w14:textId="4B19317F" w:rsidR="00424D88" w:rsidRDefault="00900544">
          <w:pPr>
            <w:pStyle w:val="TM2"/>
            <w:tabs>
              <w:tab w:val="right" w:leader="dot" w:pos="9962"/>
            </w:tabs>
            <w:rPr>
              <w:rFonts w:eastAsiaTheme="minorEastAsia"/>
              <w:noProof/>
              <w:sz w:val="22"/>
              <w:szCs w:val="22"/>
              <w:lang w:val="fr-CA" w:eastAsia="zh-CN"/>
            </w:rPr>
          </w:pPr>
          <w:hyperlink w:anchor="_Toc95406800" w:history="1">
            <w:r w:rsidR="00424D88" w:rsidRPr="00325C88">
              <w:rPr>
                <w:rStyle w:val="Lienhypertexte"/>
                <w:bCs/>
                <w:noProof/>
                <w:lang w:bidi="en-US"/>
              </w:rPr>
              <w:t>Ajuster le ratio de contraste</w:t>
            </w:r>
            <w:r w:rsidR="00424D88">
              <w:rPr>
                <w:noProof/>
                <w:webHidden/>
              </w:rPr>
              <w:tab/>
            </w:r>
            <w:r w:rsidR="00424D88">
              <w:rPr>
                <w:noProof/>
                <w:webHidden/>
              </w:rPr>
              <w:fldChar w:fldCharType="begin"/>
            </w:r>
            <w:r w:rsidR="00424D88">
              <w:rPr>
                <w:noProof/>
                <w:webHidden/>
              </w:rPr>
              <w:instrText xml:space="preserve"> PAGEREF _Toc95406800 \h </w:instrText>
            </w:r>
            <w:r w:rsidR="00424D88">
              <w:rPr>
                <w:noProof/>
                <w:webHidden/>
              </w:rPr>
            </w:r>
            <w:r w:rsidR="00424D88">
              <w:rPr>
                <w:noProof/>
                <w:webHidden/>
              </w:rPr>
              <w:fldChar w:fldCharType="separate"/>
            </w:r>
            <w:r w:rsidR="0035641A">
              <w:rPr>
                <w:noProof/>
                <w:webHidden/>
              </w:rPr>
              <w:t>18</w:t>
            </w:r>
            <w:r w:rsidR="00424D88">
              <w:rPr>
                <w:noProof/>
                <w:webHidden/>
              </w:rPr>
              <w:fldChar w:fldCharType="end"/>
            </w:r>
          </w:hyperlink>
        </w:p>
        <w:p w14:paraId="0BE60701" w14:textId="50FBF4AA" w:rsidR="00424D88" w:rsidRDefault="00900544">
          <w:pPr>
            <w:pStyle w:val="TM2"/>
            <w:tabs>
              <w:tab w:val="right" w:leader="dot" w:pos="9962"/>
            </w:tabs>
            <w:rPr>
              <w:rFonts w:eastAsiaTheme="minorEastAsia"/>
              <w:noProof/>
              <w:sz w:val="22"/>
              <w:szCs w:val="22"/>
              <w:lang w:val="fr-CA" w:eastAsia="zh-CN"/>
            </w:rPr>
          </w:pPr>
          <w:hyperlink w:anchor="_Toc95406801" w:history="1">
            <w:r w:rsidR="00424D88" w:rsidRPr="00325C88">
              <w:rPr>
                <w:rStyle w:val="Lienhypertexte"/>
                <w:bCs/>
                <w:noProof/>
                <w:lang w:bidi="en-US"/>
              </w:rPr>
              <w:t>Verrouiller l’autofocus</w:t>
            </w:r>
            <w:r w:rsidR="00424D88">
              <w:rPr>
                <w:noProof/>
                <w:webHidden/>
              </w:rPr>
              <w:tab/>
            </w:r>
            <w:r w:rsidR="00424D88">
              <w:rPr>
                <w:noProof/>
                <w:webHidden/>
              </w:rPr>
              <w:fldChar w:fldCharType="begin"/>
            </w:r>
            <w:r w:rsidR="00424D88">
              <w:rPr>
                <w:noProof/>
                <w:webHidden/>
              </w:rPr>
              <w:instrText xml:space="preserve"> PAGEREF _Toc95406801 \h </w:instrText>
            </w:r>
            <w:r w:rsidR="00424D88">
              <w:rPr>
                <w:noProof/>
                <w:webHidden/>
              </w:rPr>
            </w:r>
            <w:r w:rsidR="00424D88">
              <w:rPr>
                <w:noProof/>
                <w:webHidden/>
              </w:rPr>
              <w:fldChar w:fldCharType="separate"/>
            </w:r>
            <w:r w:rsidR="0035641A">
              <w:rPr>
                <w:noProof/>
                <w:webHidden/>
              </w:rPr>
              <w:t>19</w:t>
            </w:r>
            <w:r w:rsidR="00424D88">
              <w:rPr>
                <w:noProof/>
                <w:webHidden/>
              </w:rPr>
              <w:fldChar w:fldCharType="end"/>
            </w:r>
          </w:hyperlink>
        </w:p>
        <w:p w14:paraId="12A7625F" w14:textId="4C55C5E5" w:rsidR="00424D88" w:rsidRDefault="00900544">
          <w:pPr>
            <w:pStyle w:val="TM2"/>
            <w:tabs>
              <w:tab w:val="right" w:leader="dot" w:pos="9962"/>
            </w:tabs>
            <w:rPr>
              <w:rFonts w:eastAsiaTheme="minorEastAsia"/>
              <w:noProof/>
              <w:sz w:val="22"/>
              <w:szCs w:val="22"/>
              <w:lang w:val="fr-CA" w:eastAsia="zh-CN"/>
            </w:rPr>
          </w:pPr>
          <w:hyperlink w:anchor="_Toc95406802" w:history="1">
            <w:r w:rsidR="00424D88" w:rsidRPr="00325C88">
              <w:rPr>
                <w:rStyle w:val="Lienhypertexte"/>
                <w:bCs/>
                <w:noProof/>
                <w:lang w:bidi="en-US"/>
              </w:rPr>
              <w:t>Réglages</w:t>
            </w:r>
            <w:r w:rsidR="00424D88">
              <w:rPr>
                <w:noProof/>
                <w:webHidden/>
              </w:rPr>
              <w:tab/>
            </w:r>
            <w:r w:rsidR="00424D88">
              <w:rPr>
                <w:noProof/>
                <w:webHidden/>
              </w:rPr>
              <w:fldChar w:fldCharType="begin"/>
            </w:r>
            <w:r w:rsidR="00424D88">
              <w:rPr>
                <w:noProof/>
                <w:webHidden/>
              </w:rPr>
              <w:instrText xml:space="preserve"> PAGEREF _Toc95406802 \h </w:instrText>
            </w:r>
            <w:r w:rsidR="00424D88">
              <w:rPr>
                <w:noProof/>
                <w:webHidden/>
              </w:rPr>
            </w:r>
            <w:r w:rsidR="00424D88">
              <w:rPr>
                <w:noProof/>
                <w:webHidden/>
              </w:rPr>
              <w:fldChar w:fldCharType="separate"/>
            </w:r>
            <w:r w:rsidR="0035641A">
              <w:rPr>
                <w:noProof/>
                <w:webHidden/>
              </w:rPr>
              <w:t>19</w:t>
            </w:r>
            <w:r w:rsidR="00424D88">
              <w:rPr>
                <w:noProof/>
                <w:webHidden/>
              </w:rPr>
              <w:fldChar w:fldCharType="end"/>
            </w:r>
          </w:hyperlink>
        </w:p>
        <w:p w14:paraId="3A75820C" w14:textId="36616757" w:rsidR="00424D88" w:rsidRDefault="00900544">
          <w:pPr>
            <w:pStyle w:val="TM2"/>
            <w:tabs>
              <w:tab w:val="right" w:leader="dot" w:pos="9962"/>
            </w:tabs>
            <w:rPr>
              <w:rFonts w:eastAsiaTheme="minorEastAsia"/>
              <w:noProof/>
              <w:sz w:val="22"/>
              <w:szCs w:val="22"/>
              <w:lang w:val="fr-CA" w:eastAsia="zh-CN"/>
            </w:rPr>
          </w:pPr>
          <w:hyperlink w:anchor="_Toc95406803" w:history="1">
            <w:r w:rsidR="00424D88" w:rsidRPr="00325C88">
              <w:rPr>
                <w:rStyle w:val="Lienhypertexte"/>
                <w:bCs/>
                <w:noProof/>
                <w:lang w:bidi="en-US"/>
              </w:rPr>
              <w:t>Ligne et bandes</w:t>
            </w:r>
            <w:r w:rsidR="00424D88">
              <w:rPr>
                <w:noProof/>
                <w:webHidden/>
              </w:rPr>
              <w:tab/>
            </w:r>
            <w:r w:rsidR="00424D88">
              <w:rPr>
                <w:noProof/>
                <w:webHidden/>
              </w:rPr>
              <w:fldChar w:fldCharType="begin"/>
            </w:r>
            <w:r w:rsidR="00424D88">
              <w:rPr>
                <w:noProof/>
                <w:webHidden/>
              </w:rPr>
              <w:instrText xml:space="preserve"> PAGEREF _Toc95406803 \h </w:instrText>
            </w:r>
            <w:r w:rsidR="00424D88">
              <w:rPr>
                <w:noProof/>
                <w:webHidden/>
              </w:rPr>
            </w:r>
            <w:r w:rsidR="00424D88">
              <w:rPr>
                <w:noProof/>
                <w:webHidden/>
              </w:rPr>
              <w:fldChar w:fldCharType="separate"/>
            </w:r>
            <w:r w:rsidR="0035641A">
              <w:rPr>
                <w:noProof/>
                <w:webHidden/>
              </w:rPr>
              <w:t>21</w:t>
            </w:r>
            <w:r w:rsidR="00424D88">
              <w:rPr>
                <w:noProof/>
                <w:webHidden/>
              </w:rPr>
              <w:fldChar w:fldCharType="end"/>
            </w:r>
          </w:hyperlink>
        </w:p>
        <w:p w14:paraId="490ACE4A" w14:textId="3F210412" w:rsidR="00424D88" w:rsidRDefault="00900544">
          <w:pPr>
            <w:pStyle w:val="TM3"/>
            <w:tabs>
              <w:tab w:val="right" w:leader="dot" w:pos="9962"/>
            </w:tabs>
            <w:rPr>
              <w:noProof/>
              <w:sz w:val="22"/>
              <w:szCs w:val="22"/>
              <w:lang w:val="fr-CA" w:eastAsia="zh-CN" w:bidi="ar-SA"/>
            </w:rPr>
          </w:pPr>
          <w:hyperlink w:anchor="_Toc95406804" w:history="1">
            <w:r w:rsidR="00424D88" w:rsidRPr="00325C88">
              <w:rPr>
                <w:rStyle w:val="Lienhypertexte"/>
                <w:bCs/>
                <w:noProof/>
                <w:lang w:val="fr-CA"/>
              </w:rPr>
              <w:t>Ajouter une ligne ou des bandes</w:t>
            </w:r>
            <w:r w:rsidR="00424D88">
              <w:rPr>
                <w:noProof/>
                <w:webHidden/>
              </w:rPr>
              <w:tab/>
            </w:r>
            <w:r w:rsidR="00424D88">
              <w:rPr>
                <w:noProof/>
                <w:webHidden/>
              </w:rPr>
              <w:fldChar w:fldCharType="begin"/>
            </w:r>
            <w:r w:rsidR="00424D88">
              <w:rPr>
                <w:noProof/>
                <w:webHidden/>
              </w:rPr>
              <w:instrText xml:space="preserve"> PAGEREF _Toc95406804 \h </w:instrText>
            </w:r>
            <w:r w:rsidR="00424D88">
              <w:rPr>
                <w:noProof/>
                <w:webHidden/>
              </w:rPr>
            </w:r>
            <w:r w:rsidR="00424D88">
              <w:rPr>
                <w:noProof/>
                <w:webHidden/>
              </w:rPr>
              <w:fldChar w:fldCharType="separate"/>
            </w:r>
            <w:r w:rsidR="0035641A">
              <w:rPr>
                <w:noProof/>
                <w:webHidden/>
              </w:rPr>
              <w:t>21</w:t>
            </w:r>
            <w:r w:rsidR="00424D88">
              <w:rPr>
                <w:noProof/>
                <w:webHidden/>
              </w:rPr>
              <w:fldChar w:fldCharType="end"/>
            </w:r>
          </w:hyperlink>
        </w:p>
        <w:p w14:paraId="3E98D51C" w14:textId="2A32E8E1" w:rsidR="00424D88" w:rsidRDefault="00900544">
          <w:pPr>
            <w:pStyle w:val="TM3"/>
            <w:tabs>
              <w:tab w:val="right" w:leader="dot" w:pos="9962"/>
            </w:tabs>
            <w:rPr>
              <w:noProof/>
              <w:sz w:val="22"/>
              <w:szCs w:val="22"/>
              <w:lang w:val="fr-CA" w:eastAsia="zh-CN" w:bidi="ar-SA"/>
            </w:rPr>
          </w:pPr>
          <w:hyperlink w:anchor="_Toc95406805" w:history="1">
            <w:r w:rsidR="00424D88" w:rsidRPr="00325C88">
              <w:rPr>
                <w:rStyle w:val="Lienhypertexte"/>
                <w:bCs/>
                <w:noProof/>
                <w:lang w:val="fr-CA"/>
              </w:rPr>
              <w:t>Ajuster la ligne ou les bandes</w:t>
            </w:r>
            <w:r w:rsidR="00424D88">
              <w:rPr>
                <w:noProof/>
                <w:webHidden/>
              </w:rPr>
              <w:tab/>
            </w:r>
            <w:r w:rsidR="00424D88">
              <w:rPr>
                <w:noProof/>
                <w:webHidden/>
              </w:rPr>
              <w:fldChar w:fldCharType="begin"/>
            </w:r>
            <w:r w:rsidR="00424D88">
              <w:rPr>
                <w:noProof/>
                <w:webHidden/>
              </w:rPr>
              <w:instrText xml:space="preserve"> PAGEREF _Toc95406805 \h </w:instrText>
            </w:r>
            <w:r w:rsidR="00424D88">
              <w:rPr>
                <w:noProof/>
                <w:webHidden/>
              </w:rPr>
            </w:r>
            <w:r w:rsidR="00424D88">
              <w:rPr>
                <w:noProof/>
                <w:webHidden/>
              </w:rPr>
              <w:fldChar w:fldCharType="separate"/>
            </w:r>
            <w:r w:rsidR="0035641A">
              <w:rPr>
                <w:noProof/>
                <w:webHidden/>
              </w:rPr>
              <w:t>21</w:t>
            </w:r>
            <w:r w:rsidR="00424D88">
              <w:rPr>
                <w:noProof/>
                <w:webHidden/>
              </w:rPr>
              <w:fldChar w:fldCharType="end"/>
            </w:r>
          </w:hyperlink>
        </w:p>
        <w:p w14:paraId="0834600D" w14:textId="317DEF57" w:rsidR="00424D88" w:rsidRDefault="00900544">
          <w:pPr>
            <w:pStyle w:val="TM1"/>
            <w:tabs>
              <w:tab w:val="right" w:leader="dot" w:pos="9962"/>
            </w:tabs>
            <w:rPr>
              <w:rFonts w:eastAsiaTheme="minorEastAsia"/>
              <w:noProof/>
              <w:sz w:val="22"/>
              <w:szCs w:val="22"/>
              <w:lang w:val="fr-CA" w:eastAsia="zh-CN"/>
            </w:rPr>
          </w:pPr>
          <w:hyperlink w:anchor="_Toc95406806" w:history="1">
            <w:r w:rsidR="00424D88" w:rsidRPr="00325C88">
              <w:rPr>
                <w:rStyle w:val="Lienhypertexte"/>
                <w:noProof/>
                <w:lang w:bidi="en-US"/>
              </w:rPr>
              <w:t>Mode Avancé</w:t>
            </w:r>
            <w:r w:rsidR="00424D88">
              <w:rPr>
                <w:noProof/>
                <w:webHidden/>
              </w:rPr>
              <w:tab/>
            </w:r>
            <w:r w:rsidR="00424D88">
              <w:rPr>
                <w:noProof/>
                <w:webHidden/>
              </w:rPr>
              <w:fldChar w:fldCharType="begin"/>
            </w:r>
            <w:r w:rsidR="00424D88">
              <w:rPr>
                <w:noProof/>
                <w:webHidden/>
              </w:rPr>
              <w:instrText xml:space="preserve"> PAGEREF _Toc95406806 \h </w:instrText>
            </w:r>
            <w:r w:rsidR="00424D88">
              <w:rPr>
                <w:noProof/>
                <w:webHidden/>
              </w:rPr>
            </w:r>
            <w:r w:rsidR="00424D88">
              <w:rPr>
                <w:noProof/>
                <w:webHidden/>
              </w:rPr>
              <w:fldChar w:fldCharType="separate"/>
            </w:r>
            <w:r w:rsidR="0035641A">
              <w:rPr>
                <w:noProof/>
                <w:webHidden/>
              </w:rPr>
              <w:t>22</w:t>
            </w:r>
            <w:r w:rsidR="00424D88">
              <w:rPr>
                <w:noProof/>
                <w:webHidden/>
              </w:rPr>
              <w:fldChar w:fldCharType="end"/>
            </w:r>
          </w:hyperlink>
        </w:p>
        <w:p w14:paraId="5C559422" w14:textId="6DB9B10E" w:rsidR="00424D88" w:rsidRDefault="00900544">
          <w:pPr>
            <w:pStyle w:val="TM2"/>
            <w:tabs>
              <w:tab w:val="right" w:leader="dot" w:pos="9962"/>
            </w:tabs>
            <w:rPr>
              <w:rFonts w:eastAsiaTheme="minorEastAsia"/>
              <w:noProof/>
              <w:sz w:val="22"/>
              <w:szCs w:val="22"/>
              <w:lang w:val="fr-CA" w:eastAsia="zh-CN"/>
            </w:rPr>
          </w:pPr>
          <w:hyperlink w:anchor="_Toc95406807" w:history="1">
            <w:r w:rsidR="00424D88" w:rsidRPr="00325C88">
              <w:rPr>
                <w:rStyle w:val="Lienhypertexte"/>
                <w:bCs/>
                <w:noProof/>
                <w:lang w:bidi="en-US"/>
              </w:rPr>
              <w:t>Ajuster le volume</w:t>
            </w:r>
            <w:r w:rsidR="00424D88">
              <w:rPr>
                <w:noProof/>
                <w:webHidden/>
              </w:rPr>
              <w:tab/>
            </w:r>
            <w:r w:rsidR="00424D88">
              <w:rPr>
                <w:noProof/>
                <w:webHidden/>
              </w:rPr>
              <w:fldChar w:fldCharType="begin"/>
            </w:r>
            <w:r w:rsidR="00424D88">
              <w:rPr>
                <w:noProof/>
                <w:webHidden/>
              </w:rPr>
              <w:instrText xml:space="preserve"> PAGEREF _Toc95406807 \h </w:instrText>
            </w:r>
            <w:r w:rsidR="00424D88">
              <w:rPr>
                <w:noProof/>
                <w:webHidden/>
              </w:rPr>
            </w:r>
            <w:r w:rsidR="00424D88">
              <w:rPr>
                <w:noProof/>
                <w:webHidden/>
              </w:rPr>
              <w:fldChar w:fldCharType="separate"/>
            </w:r>
            <w:r w:rsidR="0035641A">
              <w:rPr>
                <w:noProof/>
                <w:webHidden/>
              </w:rPr>
              <w:t>22</w:t>
            </w:r>
            <w:r w:rsidR="00424D88">
              <w:rPr>
                <w:noProof/>
                <w:webHidden/>
              </w:rPr>
              <w:fldChar w:fldCharType="end"/>
            </w:r>
          </w:hyperlink>
        </w:p>
        <w:p w14:paraId="5A20CC25" w14:textId="77F456F5" w:rsidR="00424D88" w:rsidRDefault="00900544">
          <w:pPr>
            <w:pStyle w:val="TM1"/>
            <w:tabs>
              <w:tab w:val="right" w:leader="dot" w:pos="9962"/>
            </w:tabs>
            <w:rPr>
              <w:rFonts w:eastAsiaTheme="minorEastAsia"/>
              <w:noProof/>
              <w:sz w:val="22"/>
              <w:szCs w:val="22"/>
              <w:lang w:val="fr-CA" w:eastAsia="zh-CN"/>
            </w:rPr>
          </w:pPr>
          <w:hyperlink w:anchor="_Toc95406808" w:history="1">
            <w:r w:rsidR="00424D88" w:rsidRPr="00325C88">
              <w:rPr>
                <w:rStyle w:val="Lienhypertexte"/>
                <w:noProof/>
                <w:lang w:bidi="en-US"/>
              </w:rPr>
              <w:t>Utiliser Prodigi</w:t>
            </w:r>
            <w:r w:rsidR="00424D88">
              <w:rPr>
                <w:noProof/>
                <w:webHidden/>
              </w:rPr>
              <w:tab/>
            </w:r>
            <w:r w:rsidR="00424D88">
              <w:rPr>
                <w:noProof/>
                <w:webHidden/>
              </w:rPr>
              <w:fldChar w:fldCharType="begin"/>
            </w:r>
            <w:r w:rsidR="00424D88">
              <w:rPr>
                <w:noProof/>
                <w:webHidden/>
              </w:rPr>
              <w:instrText xml:space="preserve"> PAGEREF _Toc95406808 \h </w:instrText>
            </w:r>
            <w:r w:rsidR="00424D88">
              <w:rPr>
                <w:noProof/>
                <w:webHidden/>
              </w:rPr>
            </w:r>
            <w:r w:rsidR="00424D88">
              <w:rPr>
                <w:noProof/>
                <w:webHidden/>
              </w:rPr>
              <w:fldChar w:fldCharType="separate"/>
            </w:r>
            <w:r w:rsidR="0035641A">
              <w:rPr>
                <w:noProof/>
                <w:webHidden/>
              </w:rPr>
              <w:t>23</w:t>
            </w:r>
            <w:r w:rsidR="00424D88">
              <w:rPr>
                <w:noProof/>
                <w:webHidden/>
              </w:rPr>
              <w:fldChar w:fldCharType="end"/>
            </w:r>
          </w:hyperlink>
        </w:p>
        <w:p w14:paraId="37448195" w14:textId="19C9223F" w:rsidR="00424D88" w:rsidRDefault="00900544">
          <w:pPr>
            <w:pStyle w:val="TM2"/>
            <w:tabs>
              <w:tab w:val="right" w:leader="dot" w:pos="9962"/>
            </w:tabs>
            <w:rPr>
              <w:rFonts w:eastAsiaTheme="minorEastAsia"/>
              <w:noProof/>
              <w:sz w:val="22"/>
              <w:szCs w:val="22"/>
              <w:lang w:val="fr-CA" w:eastAsia="zh-CN"/>
            </w:rPr>
          </w:pPr>
          <w:hyperlink w:anchor="_Toc95406809" w:history="1">
            <w:r w:rsidR="00424D88" w:rsidRPr="00325C88">
              <w:rPr>
                <w:rStyle w:val="Lienhypertexte"/>
                <w:noProof/>
                <w:lang w:bidi="en-US"/>
              </w:rPr>
              <w:t>Configurer et utiliser la Bascule rapide</w:t>
            </w:r>
            <w:r w:rsidR="00424D88">
              <w:rPr>
                <w:noProof/>
                <w:webHidden/>
              </w:rPr>
              <w:tab/>
            </w:r>
            <w:r w:rsidR="00424D88">
              <w:rPr>
                <w:noProof/>
                <w:webHidden/>
              </w:rPr>
              <w:fldChar w:fldCharType="begin"/>
            </w:r>
            <w:r w:rsidR="00424D88">
              <w:rPr>
                <w:noProof/>
                <w:webHidden/>
              </w:rPr>
              <w:instrText xml:space="preserve"> PAGEREF _Toc95406809 \h </w:instrText>
            </w:r>
            <w:r w:rsidR="00424D88">
              <w:rPr>
                <w:noProof/>
                <w:webHidden/>
              </w:rPr>
            </w:r>
            <w:r w:rsidR="00424D88">
              <w:rPr>
                <w:noProof/>
                <w:webHidden/>
              </w:rPr>
              <w:fldChar w:fldCharType="separate"/>
            </w:r>
            <w:r w:rsidR="0035641A">
              <w:rPr>
                <w:noProof/>
                <w:webHidden/>
              </w:rPr>
              <w:t>23</w:t>
            </w:r>
            <w:r w:rsidR="00424D88">
              <w:rPr>
                <w:noProof/>
                <w:webHidden/>
              </w:rPr>
              <w:fldChar w:fldCharType="end"/>
            </w:r>
          </w:hyperlink>
        </w:p>
        <w:p w14:paraId="5A2BF84F" w14:textId="59ED6024" w:rsidR="00424D88" w:rsidRDefault="00900544">
          <w:pPr>
            <w:pStyle w:val="TM2"/>
            <w:tabs>
              <w:tab w:val="right" w:leader="dot" w:pos="9962"/>
            </w:tabs>
            <w:rPr>
              <w:rFonts w:eastAsiaTheme="minorEastAsia"/>
              <w:noProof/>
              <w:sz w:val="22"/>
              <w:szCs w:val="22"/>
              <w:lang w:val="fr-CA" w:eastAsia="zh-CN"/>
            </w:rPr>
          </w:pPr>
          <w:hyperlink w:anchor="_Toc95406810" w:history="1">
            <w:r w:rsidR="00424D88" w:rsidRPr="00325C88">
              <w:rPr>
                <w:rStyle w:val="Lienhypertexte"/>
                <w:noProof/>
                <w:lang w:bidi="en-US"/>
              </w:rPr>
              <w:t>Activer le filtre de lumière bleue</w:t>
            </w:r>
            <w:r w:rsidR="00424D88">
              <w:rPr>
                <w:noProof/>
                <w:webHidden/>
              </w:rPr>
              <w:tab/>
            </w:r>
            <w:r w:rsidR="00424D88">
              <w:rPr>
                <w:noProof/>
                <w:webHidden/>
              </w:rPr>
              <w:fldChar w:fldCharType="begin"/>
            </w:r>
            <w:r w:rsidR="00424D88">
              <w:rPr>
                <w:noProof/>
                <w:webHidden/>
              </w:rPr>
              <w:instrText xml:space="preserve"> PAGEREF _Toc95406810 \h </w:instrText>
            </w:r>
            <w:r w:rsidR="00424D88">
              <w:rPr>
                <w:noProof/>
                <w:webHidden/>
              </w:rPr>
            </w:r>
            <w:r w:rsidR="00424D88">
              <w:rPr>
                <w:noProof/>
                <w:webHidden/>
              </w:rPr>
              <w:fldChar w:fldCharType="separate"/>
            </w:r>
            <w:r w:rsidR="0035641A">
              <w:rPr>
                <w:noProof/>
                <w:webHidden/>
              </w:rPr>
              <w:t>23</w:t>
            </w:r>
            <w:r w:rsidR="00424D88">
              <w:rPr>
                <w:noProof/>
                <w:webHidden/>
              </w:rPr>
              <w:fldChar w:fldCharType="end"/>
            </w:r>
          </w:hyperlink>
        </w:p>
        <w:p w14:paraId="63E1DDF7" w14:textId="232D990F" w:rsidR="00424D88" w:rsidRDefault="00900544">
          <w:pPr>
            <w:pStyle w:val="TM2"/>
            <w:tabs>
              <w:tab w:val="right" w:leader="dot" w:pos="9962"/>
            </w:tabs>
            <w:rPr>
              <w:rFonts w:eastAsiaTheme="minorEastAsia"/>
              <w:noProof/>
              <w:sz w:val="22"/>
              <w:szCs w:val="22"/>
              <w:lang w:val="fr-CA" w:eastAsia="zh-CN"/>
            </w:rPr>
          </w:pPr>
          <w:hyperlink w:anchor="_Toc95406811" w:history="1">
            <w:r w:rsidR="00424D88" w:rsidRPr="00325C88">
              <w:rPr>
                <w:rStyle w:val="Lienhypertexte"/>
                <w:bCs/>
                <w:noProof/>
                <w:lang w:bidi="en-US"/>
              </w:rPr>
              <w:t>Utiliser le menu carrousel</w:t>
            </w:r>
            <w:r w:rsidR="00424D88">
              <w:rPr>
                <w:noProof/>
                <w:webHidden/>
              </w:rPr>
              <w:tab/>
            </w:r>
            <w:r w:rsidR="00424D88">
              <w:rPr>
                <w:noProof/>
                <w:webHidden/>
              </w:rPr>
              <w:fldChar w:fldCharType="begin"/>
            </w:r>
            <w:r w:rsidR="00424D88">
              <w:rPr>
                <w:noProof/>
                <w:webHidden/>
              </w:rPr>
              <w:instrText xml:space="preserve"> PAGEREF _Toc95406811 \h </w:instrText>
            </w:r>
            <w:r w:rsidR="00424D88">
              <w:rPr>
                <w:noProof/>
                <w:webHidden/>
              </w:rPr>
            </w:r>
            <w:r w:rsidR="00424D88">
              <w:rPr>
                <w:noProof/>
                <w:webHidden/>
              </w:rPr>
              <w:fldChar w:fldCharType="separate"/>
            </w:r>
            <w:r w:rsidR="0035641A">
              <w:rPr>
                <w:noProof/>
                <w:webHidden/>
              </w:rPr>
              <w:t>24</w:t>
            </w:r>
            <w:r w:rsidR="00424D88">
              <w:rPr>
                <w:noProof/>
                <w:webHidden/>
              </w:rPr>
              <w:fldChar w:fldCharType="end"/>
            </w:r>
          </w:hyperlink>
        </w:p>
        <w:p w14:paraId="6B0D42D1" w14:textId="1B79C7AA" w:rsidR="00424D88" w:rsidRDefault="00900544">
          <w:pPr>
            <w:pStyle w:val="TM2"/>
            <w:tabs>
              <w:tab w:val="right" w:leader="dot" w:pos="9962"/>
            </w:tabs>
            <w:rPr>
              <w:rFonts w:eastAsiaTheme="minorEastAsia"/>
              <w:noProof/>
              <w:sz w:val="22"/>
              <w:szCs w:val="22"/>
              <w:lang w:val="fr-CA" w:eastAsia="zh-CN"/>
            </w:rPr>
          </w:pPr>
          <w:hyperlink w:anchor="_Toc95406812" w:history="1">
            <w:r w:rsidR="00424D88" w:rsidRPr="00325C88">
              <w:rPr>
                <w:rStyle w:val="Lienhypertexte"/>
                <w:bCs/>
                <w:noProof/>
                <w:lang w:bidi="en-US"/>
              </w:rPr>
              <w:t>Capturer un document</w:t>
            </w:r>
            <w:r w:rsidR="00424D88">
              <w:rPr>
                <w:noProof/>
                <w:webHidden/>
              </w:rPr>
              <w:tab/>
            </w:r>
            <w:r w:rsidR="00424D88">
              <w:rPr>
                <w:noProof/>
                <w:webHidden/>
              </w:rPr>
              <w:fldChar w:fldCharType="begin"/>
            </w:r>
            <w:r w:rsidR="00424D88">
              <w:rPr>
                <w:noProof/>
                <w:webHidden/>
              </w:rPr>
              <w:instrText xml:space="preserve"> PAGEREF _Toc95406812 \h </w:instrText>
            </w:r>
            <w:r w:rsidR="00424D88">
              <w:rPr>
                <w:noProof/>
                <w:webHidden/>
              </w:rPr>
            </w:r>
            <w:r w:rsidR="00424D88">
              <w:rPr>
                <w:noProof/>
                <w:webHidden/>
              </w:rPr>
              <w:fldChar w:fldCharType="separate"/>
            </w:r>
            <w:r w:rsidR="0035641A">
              <w:rPr>
                <w:noProof/>
                <w:webHidden/>
              </w:rPr>
              <w:t>25</w:t>
            </w:r>
            <w:r w:rsidR="00424D88">
              <w:rPr>
                <w:noProof/>
                <w:webHidden/>
              </w:rPr>
              <w:fldChar w:fldCharType="end"/>
            </w:r>
          </w:hyperlink>
        </w:p>
        <w:p w14:paraId="76C92FF4" w14:textId="1AB69318" w:rsidR="00424D88" w:rsidRDefault="00900544">
          <w:pPr>
            <w:pStyle w:val="TM3"/>
            <w:tabs>
              <w:tab w:val="right" w:leader="dot" w:pos="9962"/>
            </w:tabs>
            <w:rPr>
              <w:noProof/>
              <w:sz w:val="22"/>
              <w:szCs w:val="22"/>
              <w:lang w:val="fr-CA" w:eastAsia="zh-CN" w:bidi="ar-SA"/>
            </w:rPr>
          </w:pPr>
          <w:hyperlink w:anchor="_Toc95406813" w:history="1">
            <w:r w:rsidR="00424D88" w:rsidRPr="00325C88">
              <w:rPr>
                <w:rStyle w:val="Lienhypertexte"/>
                <w:bCs/>
                <w:noProof/>
                <w:lang w:val="fr-CA"/>
              </w:rPr>
              <w:t>Enregistrer un document</w:t>
            </w:r>
            <w:r w:rsidR="00424D88">
              <w:rPr>
                <w:noProof/>
                <w:webHidden/>
              </w:rPr>
              <w:tab/>
            </w:r>
            <w:r w:rsidR="00424D88">
              <w:rPr>
                <w:noProof/>
                <w:webHidden/>
              </w:rPr>
              <w:fldChar w:fldCharType="begin"/>
            </w:r>
            <w:r w:rsidR="00424D88">
              <w:rPr>
                <w:noProof/>
                <w:webHidden/>
              </w:rPr>
              <w:instrText xml:space="preserve"> PAGEREF _Toc95406813 \h </w:instrText>
            </w:r>
            <w:r w:rsidR="00424D88">
              <w:rPr>
                <w:noProof/>
                <w:webHidden/>
              </w:rPr>
            </w:r>
            <w:r w:rsidR="00424D88">
              <w:rPr>
                <w:noProof/>
                <w:webHidden/>
              </w:rPr>
              <w:fldChar w:fldCharType="separate"/>
            </w:r>
            <w:r w:rsidR="0035641A">
              <w:rPr>
                <w:noProof/>
                <w:webHidden/>
              </w:rPr>
              <w:t>27</w:t>
            </w:r>
            <w:r w:rsidR="00424D88">
              <w:rPr>
                <w:noProof/>
                <w:webHidden/>
              </w:rPr>
              <w:fldChar w:fldCharType="end"/>
            </w:r>
          </w:hyperlink>
        </w:p>
        <w:p w14:paraId="1F41905D" w14:textId="4EEE56E4" w:rsidR="00424D88" w:rsidRDefault="00900544">
          <w:pPr>
            <w:pStyle w:val="TM2"/>
            <w:tabs>
              <w:tab w:val="right" w:leader="dot" w:pos="9962"/>
            </w:tabs>
            <w:rPr>
              <w:rFonts w:eastAsiaTheme="minorEastAsia"/>
              <w:noProof/>
              <w:sz w:val="22"/>
              <w:szCs w:val="22"/>
              <w:lang w:val="fr-CA" w:eastAsia="zh-CN"/>
            </w:rPr>
          </w:pPr>
          <w:hyperlink w:anchor="_Toc95406814" w:history="1">
            <w:r w:rsidR="00424D88" w:rsidRPr="00325C88">
              <w:rPr>
                <w:rStyle w:val="Lienhypertexte"/>
                <w:bCs/>
                <w:noProof/>
                <w:lang w:bidi="en-US"/>
              </w:rPr>
              <w:t>Captures Multiples</w:t>
            </w:r>
            <w:r w:rsidR="00424D88">
              <w:rPr>
                <w:noProof/>
                <w:webHidden/>
              </w:rPr>
              <w:tab/>
            </w:r>
            <w:r w:rsidR="00424D88">
              <w:rPr>
                <w:noProof/>
                <w:webHidden/>
              </w:rPr>
              <w:fldChar w:fldCharType="begin"/>
            </w:r>
            <w:r w:rsidR="00424D88">
              <w:rPr>
                <w:noProof/>
                <w:webHidden/>
              </w:rPr>
              <w:instrText xml:space="preserve"> PAGEREF _Toc95406814 \h </w:instrText>
            </w:r>
            <w:r w:rsidR="00424D88">
              <w:rPr>
                <w:noProof/>
                <w:webHidden/>
              </w:rPr>
            </w:r>
            <w:r w:rsidR="00424D88">
              <w:rPr>
                <w:noProof/>
                <w:webHidden/>
              </w:rPr>
              <w:fldChar w:fldCharType="separate"/>
            </w:r>
            <w:r w:rsidR="0035641A">
              <w:rPr>
                <w:noProof/>
                <w:webHidden/>
              </w:rPr>
              <w:t>27</w:t>
            </w:r>
            <w:r w:rsidR="00424D88">
              <w:rPr>
                <w:noProof/>
                <w:webHidden/>
              </w:rPr>
              <w:fldChar w:fldCharType="end"/>
            </w:r>
          </w:hyperlink>
        </w:p>
        <w:p w14:paraId="314C08D7" w14:textId="11102DAA" w:rsidR="00424D88" w:rsidRDefault="00900544">
          <w:pPr>
            <w:pStyle w:val="TM2"/>
            <w:tabs>
              <w:tab w:val="right" w:leader="dot" w:pos="9962"/>
            </w:tabs>
            <w:rPr>
              <w:rFonts w:eastAsiaTheme="minorEastAsia"/>
              <w:noProof/>
              <w:sz w:val="22"/>
              <w:szCs w:val="22"/>
              <w:lang w:val="fr-CA" w:eastAsia="zh-CN"/>
            </w:rPr>
          </w:pPr>
          <w:hyperlink w:anchor="_Toc95406815" w:history="1">
            <w:r w:rsidR="00424D88" w:rsidRPr="00325C88">
              <w:rPr>
                <w:rStyle w:val="Lienhypertexte"/>
                <w:bCs/>
                <w:noProof/>
                <w:lang w:bidi="en-US"/>
              </w:rPr>
              <w:t>Lire un document</w:t>
            </w:r>
            <w:r w:rsidR="00424D88">
              <w:rPr>
                <w:noProof/>
                <w:webHidden/>
              </w:rPr>
              <w:tab/>
            </w:r>
            <w:r w:rsidR="00424D88">
              <w:rPr>
                <w:noProof/>
                <w:webHidden/>
              </w:rPr>
              <w:fldChar w:fldCharType="begin"/>
            </w:r>
            <w:r w:rsidR="00424D88">
              <w:rPr>
                <w:noProof/>
                <w:webHidden/>
              </w:rPr>
              <w:instrText xml:space="preserve"> PAGEREF _Toc95406815 \h </w:instrText>
            </w:r>
            <w:r w:rsidR="00424D88">
              <w:rPr>
                <w:noProof/>
                <w:webHidden/>
              </w:rPr>
            </w:r>
            <w:r w:rsidR="00424D88">
              <w:rPr>
                <w:noProof/>
                <w:webHidden/>
              </w:rPr>
              <w:fldChar w:fldCharType="separate"/>
            </w:r>
            <w:r w:rsidR="0035641A">
              <w:rPr>
                <w:noProof/>
                <w:webHidden/>
              </w:rPr>
              <w:t>28</w:t>
            </w:r>
            <w:r w:rsidR="00424D88">
              <w:rPr>
                <w:noProof/>
                <w:webHidden/>
              </w:rPr>
              <w:fldChar w:fldCharType="end"/>
            </w:r>
          </w:hyperlink>
        </w:p>
        <w:p w14:paraId="4CFBFDC4" w14:textId="0C522030" w:rsidR="00424D88" w:rsidRDefault="00900544">
          <w:pPr>
            <w:pStyle w:val="TM3"/>
            <w:tabs>
              <w:tab w:val="right" w:leader="dot" w:pos="9962"/>
            </w:tabs>
            <w:rPr>
              <w:noProof/>
              <w:sz w:val="22"/>
              <w:szCs w:val="22"/>
              <w:lang w:val="fr-CA" w:eastAsia="zh-CN" w:bidi="ar-SA"/>
            </w:rPr>
          </w:pPr>
          <w:hyperlink w:anchor="_Toc95406816" w:history="1">
            <w:r w:rsidR="00424D88" w:rsidRPr="00325C88">
              <w:rPr>
                <w:rStyle w:val="Lienhypertexte"/>
                <w:bCs/>
                <w:noProof/>
                <w:lang w:val="fr-CA"/>
              </w:rPr>
              <w:t>Modes de lecture</w:t>
            </w:r>
            <w:r w:rsidR="00424D88">
              <w:rPr>
                <w:noProof/>
                <w:webHidden/>
              </w:rPr>
              <w:tab/>
            </w:r>
            <w:r w:rsidR="00424D88">
              <w:rPr>
                <w:noProof/>
                <w:webHidden/>
              </w:rPr>
              <w:fldChar w:fldCharType="begin"/>
            </w:r>
            <w:r w:rsidR="00424D88">
              <w:rPr>
                <w:noProof/>
                <w:webHidden/>
              </w:rPr>
              <w:instrText xml:space="preserve"> PAGEREF _Toc95406816 \h </w:instrText>
            </w:r>
            <w:r w:rsidR="00424D88">
              <w:rPr>
                <w:noProof/>
                <w:webHidden/>
              </w:rPr>
            </w:r>
            <w:r w:rsidR="00424D88">
              <w:rPr>
                <w:noProof/>
                <w:webHidden/>
              </w:rPr>
              <w:fldChar w:fldCharType="separate"/>
            </w:r>
            <w:r w:rsidR="0035641A">
              <w:rPr>
                <w:noProof/>
                <w:webHidden/>
              </w:rPr>
              <w:t>29</w:t>
            </w:r>
            <w:r w:rsidR="00424D88">
              <w:rPr>
                <w:noProof/>
                <w:webHidden/>
              </w:rPr>
              <w:fldChar w:fldCharType="end"/>
            </w:r>
          </w:hyperlink>
        </w:p>
        <w:p w14:paraId="7A4323FD" w14:textId="14C42684" w:rsidR="00424D88" w:rsidRDefault="00900544">
          <w:pPr>
            <w:pStyle w:val="TM3"/>
            <w:tabs>
              <w:tab w:val="right" w:leader="dot" w:pos="9962"/>
            </w:tabs>
            <w:rPr>
              <w:noProof/>
              <w:sz w:val="22"/>
              <w:szCs w:val="22"/>
              <w:lang w:val="fr-CA" w:eastAsia="zh-CN" w:bidi="ar-SA"/>
            </w:rPr>
          </w:pPr>
          <w:hyperlink w:anchor="_Toc95406817" w:history="1">
            <w:r w:rsidR="00424D88" w:rsidRPr="00325C88">
              <w:rPr>
                <w:rStyle w:val="Lienhypertexte"/>
                <w:bCs/>
                <w:noProof/>
                <w:lang w:val="fr-CA"/>
              </w:rPr>
              <w:t>Vitesse de lecture</w:t>
            </w:r>
            <w:r w:rsidR="00424D88">
              <w:rPr>
                <w:noProof/>
                <w:webHidden/>
              </w:rPr>
              <w:tab/>
            </w:r>
            <w:r w:rsidR="00424D88">
              <w:rPr>
                <w:noProof/>
                <w:webHidden/>
              </w:rPr>
              <w:fldChar w:fldCharType="begin"/>
            </w:r>
            <w:r w:rsidR="00424D88">
              <w:rPr>
                <w:noProof/>
                <w:webHidden/>
              </w:rPr>
              <w:instrText xml:space="preserve"> PAGEREF _Toc95406817 \h </w:instrText>
            </w:r>
            <w:r w:rsidR="00424D88">
              <w:rPr>
                <w:noProof/>
                <w:webHidden/>
              </w:rPr>
            </w:r>
            <w:r w:rsidR="00424D88">
              <w:rPr>
                <w:noProof/>
                <w:webHidden/>
              </w:rPr>
              <w:fldChar w:fldCharType="separate"/>
            </w:r>
            <w:r w:rsidR="0035641A">
              <w:rPr>
                <w:noProof/>
                <w:webHidden/>
              </w:rPr>
              <w:t>29</w:t>
            </w:r>
            <w:r w:rsidR="00424D88">
              <w:rPr>
                <w:noProof/>
                <w:webHidden/>
              </w:rPr>
              <w:fldChar w:fldCharType="end"/>
            </w:r>
          </w:hyperlink>
        </w:p>
        <w:p w14:paraId="7CC88E4D" w14:textId="4374CD84" w:rsidR="00424D88" w:rsidRDefault="00900544">
          <w:pPr>
            <w:pStyle w:val="TM3"/>
            <w:tabs>
              <w:tab w:val="right" w:leader="dot" w:pos="9962"/>
            </w:tabs>
            <w:rPr>
              <w:noProof/>
              <w:sz w:val="22"/>
              <w:szCs w:val="22"/>
              <w:lang w:val="fr-CA" w:eastAsia="zh-CN" w:bidi="ar-SA"/>
            </w:rPr>
          </w:pPr>
          <w:hyperlink w:anchor="_Toc95406818" w:history="1">
            <w:r w:rsidR="00424D88" w:rsidRPr="00325C88">
              <w:rPr>
                <w:rStyle w:val="Lienhypertexte"/>
                <w:bCs/>
                <w:noProof/>
                <w:lang w:val="fr-CA"/>
              </w:rPr>
              <w:t>Désactiver la parole</w:t>
            </w:r>
            <w:r w:rsidR="00424D88">
              <w:rPr>
                <w:noProof/>
                <w:webHidden/>
              </w:rPr>
              <w:tab/>
            </w:r>
            <w:r w:rsidR="00424D88">
              <w:rPr>
                <w:noProof/>
                <w:webHidden/>
              </w:rPr>
              <w:fldChar w:fldCharType="begin"/>
            </w:r>
            <w:r w:rsidR="00424D88">
              <w:rPr>
                <w:noProof/>
                <w:webHidden/>
              </w:rPr>
              <w:instrText xml:space="preserve"> PAGEREF _Toc95406818 \h </w:instrText>
            </w:r>
            <w:r w:rsidR="00424D88">
              <w:rPr>
                <w:noProof/>
                <w:webHidden/>
              </w:rPr>
            </w:r>
            <w:r w:rsidR="00424D88">
              <w:rPr>
                <w:noProof/>
                <w:webHidden/>
              </w:rPr>
              <w:fldChar w:fldCharType="separate"/>
            </w:r>
            <w:r w:rsidR="0035641A">
              <w:rPr>
                <w:noProof/>
                <w:webHidden/>
              </w:rPr>
              <w:t>30</w:t>
            </w:r>
            <w:r w:rsidR="00424D88">
              <w:rPr>
                <w:noProof/>
                <w:webHidden/>
              </w:rPr>
              <w:fldChar w:fldCharType="end"/>
            </w:r>
          </w:hyperlink>
        </w:p>
        <w:p w14:paraId="350827AB" w14:textId="73E284F1" w:rsidR="00424D88" w:rsidRDefault="00900544">
          <w:pPr>
            <w:pStyle w:val="TM2"/>
            <w:tabs>
              <w:tab w:val="right" w:leader="dot" w:pos="9962"/>
            </w:tabs>
            <w:rPr>
              <w:rFonts w:eastAsiaTheme="minorEastAsia"/>
              <w:noProof/>
              <w:sz w:val="22"/>
              <w:szCs w:val="22"/>
              <w:lang w:val="fr-CA" w:eastAsia="zh-CN"/>
            </w:rPr>
          </w:pPr>
          <w:hyperlink w:anchor="_Toc95406819" w:history="1">
            <w:r w:rsidR="00424D88" w:rsidRPr="00325C88">
              <w:rPr>
                <w:rStyle w:val="Lienhypertexte"/>
                <w:bCs/>
                <w:noProof/>
                <w:lang w:bidi="en-US"/>
              </w:rPr>
              <w:t>Naviguer dans votre document capturé</w:t>
            </w:r>
            <w:r w:rsidR="00424D88">
              <w:rPr>
                <w:noProof/>
                <w:webHidden/>
              </w:rPr>
              <w:tab/>
            </w:r>
            <w:r w:rsidR="00424D88">
              <w:rPr>
                <w:noProof/>
                <w:webHidden/>
              </w:rPr>
              <w:fldChar w:fldCharType="begin"/>
            </w:r>
            <w:r w:rsidR="00424D88">
              <w:rPr>
                <w:noProof/>
                <w:webHidden/>
              </w:rPr>
              <w:instrText xml:space="preserve"> PAGEREF _Toc95406819 \h </w:instrText>
            </w:r>
            <w:r w:rsidR="00424D88">
              <w:rPr>
                <w:noProof/>
                <w:webHidden/>
              </w:rPr>
            </w:r>
            <w:r w:rsidR="00424D88">
              <w:rPr>
                <w:noProof/>
                <w:webHidden/>
              </w:rPr>
              <w:fldChar w:fldCharType="separate"/>
            </w:r>
            <w:r w:rsidR="0035641A">
              <w:rPr>
                <w:noProof/>
                <w:webHidden/>
              </w:rPr>
              <w:t>30</w:t>
            </w:r>
            <w:r w:rsidR="00424D88">
              <w:rPr>
                <w:noProof/>
                <w:webHidden/>
              </w:rPr>
              <w:fldChar w:fldCharType="end"/>
            </w:r>
          </w:hyperlink>
        </w:p>
        <w:p w14:paraId="14E6A32A" w14:textId="768699EF" w:rsidR="00424D88" w:rsidRDefault="00900544">
          <w:pPr>
            <w:pStyle w:val="TM3"/>
            <w:tabs>
              <w:tab w:val="right" w:leader="dot" w:pos="9962"/>
            </w:tabs>
            <w:rPr>
              <w:noProof/>
              <w:sz w:val="22"/>
              <w:szCs w:val="22"/>
              <w:lang w:val="fr-CA" w:eastAsia="zh-CN" w:bidi="ar-SA"/>
            </w:rPr>
          </w:pPr>
          <w:hyperlink w:anchor="_Toc95406820" w:history="1">
            <w:r w:rsidR="00424D88" w:rsidRPr="00325C88">
              <w:rPr>
                <w:rStyle w:val="Lienhypertexte"/>
                <w:bCs/>
                <w:noProof/>
                <w:lang w:val="fr-CA"/>
              </w:rPr>
              <w:t>Zoom avant et arrière</w:t>
            </w:r>
            <w:r w:rsidR="00424D88">
              <w:rPr>
                <w:noProof/>
                <w:webHidden/>
              </w:rPr>
              <w:tab/>
            </w:r>
            <w:r w:rsidR="00424D88">
              <w:rPr>
                <w:noProof/>
                <w:webHidden/>
              </w:rPr>
              <w:fldChar w:fldCharType="begin"/>
            </w:r>
            <w:r w:rsidR="00424D88">
              <w:rPr>
                <w:noProof/>
                <w:webHidden/>
              </w:rPr>
              <w:instrText xml:space="preserve"> PAGEREF _Toc95406820 \h </w:instrText>
            </w:r>
            <w:r w:rsidR="00424D88">
              <w:rPr>
                <w:noProof/>
                <w:webHidden/>
              </w:rPr>
            </w:r>
            <w:r w:rsidR="00424D88">
              <w:rPr>
                <w:noProof/>
                <w:webHidden/>
              </w:rPr>
              <w:fldChar w:fldCharType="separate"/>
            </w:r>
            <w:r w:rsidR="0035641A">
              <w:rPr>
                <w:noProof/>
                <w:webHidden/>
              </w:rPr>
              <w:t>31</w:t>
            </w:r>
            <w:r w:rsidR="00424D88">
              <w:rPr>
                <w:noProof/>
                <w:webHidden/>
              </w:rPr>
              <w:fldChar w:fldCharType="end"/>
            </w:r>
          </w:hyperlink>
        </w:p>
        <w:p w14:paraId="6F0E4624" w14:textId="4C42BC9A" w:rsidR="00424D88" w:rsidRDefault="00900544">
          <w:pPr>
            <w:pStyle w:val="TM3"/>
            <w:tabs>
              <w:tab w:val="right" w:leader="dot" w:pos="9962"/>
            </w:tabs>
            <w:rPr>
              <w:noProof/>
              <w:sz w:val="22"/>
              <w:szCs w:val="22"/>
              <w:lang w:val="fr-CA" w:eastAsia="zh-CN" w:bidi="ar-SA"/>
            </w:rPr>
          </w:pPr>
          <w:hyperlink w:anchor="_Toc95406821" w:history="1">
            <w:r w:rsidR="00424D88" w:rsidRPr="00325C88">
              <w:rPr>
                <w:rStyle w:val="Lienhypertexte"/>
                <w:bCs/>
                <w:noProof/>
                <w:lang w:val="fr-CA"/>
              </w:rPr>
              <w:t>Vous déplacer dans votre document</w:t>
            </w:r>
            <w:r w:rsidR="00424D88">
              <w:rPr>
                <w:noProof/>
                <w:webHidden/>
              </w:rPr>
              <w:tab/>
            </w:r>
            <w:r w:rsidR="00424D88">
              <w:rPr>
                <w:noProof/>
                <w:webHidden/>
              </w:rPr>
              <w:fldChar w:fldCharType="begin"/>
            </w:r>
            <w:r w:rsidR="00424D88">
              <w:rPr>
                <w:noProof/>
                <w:webHidden/>
              </w:rPr>
              <w:instrText xml:space="preserve"> PAGEREF _Toc95406821 \h </w:instrText>
            </w:r>
            <w:r w:rsidR="00424D88">
              <w:rPr>
                <w:noProof/>
                <w:webHidden/>
              </w:rPr>
            </w:r>
            <w:r w:rsidR="00424D88">
              <w:rPr>
                <w:noProof/>
                <w:webHidden/>
              </w:rPr>
              <w:fldChar w:fldCharType="separate"/>
            </w:r>
            <w:r w:rsidR="0035641A">
              <w:rPr>
                <w:noProof/>
                <w:webHidden/>
              </w:rPr>
              <w:t>31</w:t>
            </w:r>
            <w:r w:rsidR="00424D88">
              <w:rPr>
                <w:noProof/>
                <w:webHidden/>
              </w:rPr>
              <w:fldChar w:fldCharType="end"/>
            </w:r>
          </w:hyperlink>
        </w:p>
        <w:p w14:paraId="11A5C2A6" w14:textId="3801A9E3" w:rsidR="00424D88" w:rsidRDefault="00900544">
          <w:pPr>
            <w:pStyle w:val="TM2"/>
            <w:tabs>
              <w:tab w:val="right" w:leader="dot" w:pos="9962"/>
            </w:tabs>
            <w:rPr>
              <w:rFonts w:eastAsiaTheme="minorEastAsia"/>
              <w:noProof/>
              <w:sz w:val="22"/>
              <w:szCs w:val="22"/>
              <w:lang w:val="fr-CA" w:eastAsia="zh-CN"/>
            </w:rPr>
          </w:pPr>
          <w:hyperlink w:anchor="_Toc95406822" w:history="1">
            <w:r w:rsidR="00424D88" w:rsidRPr="00325C88">
              <w:rPr>
                <w:rStyle w:val="Lienhypertexte"/>
                <w:bCs/>
                <w:noProof/>
                <w:lang w:bidi="en-US"/>
              </w:rPr>
              <w:t>Choisir le contraste</w:t>
            </w:r>
            <w:r w:rsidR="00424D88">
              <w:rPr>
                <w:noProof/>
                <w:webHidden/>
              </w:rPr>
              <w:tab/>
            </w:r>
            <w:r w:rsidR="00424D88">
              <w:rPr>
                <w:noProof/>
                <w:webHidden/>
              </w:rPr>
              <w:fldChar w:fldCharType="begin"/>
            </w:r>
            <w:r w:rsidR="00424D88">
              <w:rPr>
                <w:noProof/>
                <w:webHidden/>
              </w:rPr>
              <w:instrText xml:space="preserve"> PAGEREF _Toc95406822 \h </w:instrText>
            </w:r>
            <w:r w:rsidR="00424D88">
              <w:rPr>
                <w:noProof/>
                <w:webHidden/>
              </w:rPr>
            </w:r>
            <w:r w:rsidR="00424D88">
              <w:rPr>
                <w:noProof/>
                <w:webHidden/>
              </w:rPr>
              <w:fldChar w:fldCharType="separate"/>
            </w:r>
            <w:r w:rsidR="0035641A">
              <w:rPr>
                <w:noProof/>
                <w:webHidden/>
              </w:rPr>
              <w:t>32</w:t>
            </w:r>
            <w:r w:rsidR="00424D88">
              <w:rPr>
                <w:noProof/>
                <w:webHidden/>
              </w:rPr>
              <w:fldChar w:fldCharType="end"/>
            </w:r>
          </w:hyperlink>
        </w:p>
        <w:p w14:paraId="1F291F9E" w14:textId="3987C01F" w:rsidR="00424D88" w:rsidRDefault="00900544">
          <w:pPr>
            <w:pStyle w:val="TM2"/>
            <w:tabs>
              <w:tab w:val="right" w:leader="dot" w:pos="9962"/>
            </w:tabs>
            <w:rPr>
              <w:rFonts w:eastAsiaTheme="minorEastAsia"/>
              <w:noProof/>
              <w:sz w:val="22"/>
              <w:szCs w:val="22"/>
              <w:lang w:val="fr-CA" w:eastAsia="zh-CN"/>
            </w:rPr>
          </w:pPr>
          <w:hyperlink w:anchor="_Toc95406823" w:history="1">
            <w:r w:rsidR="00424D88" w:rsidRPr="00325C88">
              <w:rPr>
                <w:rStyle w:val="Lienhypertexte"/>
                <w:bCs/>
                <w:noProof/>
                <w:lang w:bidi="en-US"/>
              </w:rPr>
              <w:t>Outil d’écriture</w:t>
            </w:r>
            <w:r w:rsidR="00424D88">
              <w:rPr>
                <w:noProof/>
                <w:webHidden/>
              </w:rPr>
              <w:tab/>
            </w:r>
            <w:r w:rsidR="00424D88">
              <w:rPr>
                <w:noProof/>
                <w:webHidden/>
              </w:rPr>
              <w:fldChar w:fldCharType="begin"/>
            </w:r>
            <w:r w:rsidR="00424D88">
              <w:rPr>
                <w:noProof/>
                <w:webHidden/>
              </w:rPr>
              <w:instrText xml:space="preserve"> PAGEREF _Toc95406823 \h </w:instrText>
            </w:r>
            <w:r w:rsidR="00424D88">
              <w:rPr>
                <w:noProof/>
                <w:webHidden/>
              </w:rPr>
            </w:r>
            <w:r w:rsidR="00424D88">
              <w:rPr>
                <w:noProof/>
                <w:webHidden/>
              </w:rPr>
              <w:fldChar w:fldCharType="separate"/>
            </w:r>
            <w:r w:rsidR="0035641A">
              <w:rPr>
                <w:noProof/>
                <w:webHidden/>
              </w:rPr>
              <w:t>32</w:t>
            </w:r>
            <w:r w:rsidR="00424D88">
              <w:rPr>
                <w:noProof/>
                <w:webHidden/>
              </w:rPr>
              <w:fldChar w:fldCharType="end"/>
            </w:r>
          </w:hyperlink>
        </w:p>
        <w:p w14:paraId="07AEA48D" w14:textId="2D0340F9" w:rsidR="00424D88" w:rsidRDefault="00900544">
          <w:pPr>
            <w:pStyle w:val="TM2"/>
            <w:tabs>
              <w:tab w:val="right" w:leader="dot" w:pos="9962"/>
            </w:tabs>
            <w:rPr>
              <w:rFonts w:eastAsiaTheme="minorEastAsia"/>
              <w:noProof/>
              <w:sz w:val="22"/>
              <w:szCs w:val="22"/>
              <w:lang w:val="fr-CA" w:eastAsia="zh-CN"/>
            </w:rPr>
          </w:pPr>
          <w:hyperlink w:anchor="_Toc95406824" w:history="1">
            <w:r w:rsidR="00424D88" w:rsidRPr="00325C88">
              <w:rPr>
                <w:rStyle w:val="Lienhypertexte"/>
                <w:noProof/>
                <w:lang w:bidi="en-US"/>
              </w:rPr>
              <w:t>Voir les documents sauvegardés</w:t>
            </w:r>
            <w:r w:rsidR="00424D88">
              <w:rPr>
                <w:noProof/>
                <w:webHidden/>
              </w:rPr>
              <w:tab/>
            </w:r>
            <w:r w:rsidR="00424D88">
              <w:rPr>
                <w:noProof/>
                <w:webHidden/>
              </w:rPr>
              <w:fldChar w:fldCharType="begin"/>
            </w:r>
            <w:r w:rsidR="00424D88">
              <w:rPr>
                <w:noProof/>
                <w:webHidden/>
              </w:rPr>
              <w:instrText xml:space="preserve"> PAGEREF _Toc95406824 \h </w:instrText>
            </w:r>
            <w:r w:rsidR="00424D88">
              <w:rPr>
                <w:noProof/>
                <w:webHidden/>
              </w:rPr>
            </w:r>
            <w:r w:rsidR="00424D88">
              <w:rPr>
                <w:noProof/>
                <w:webHidden/>
              </w:rPr>
              <w:fldChar w:fldCharType="separate"/>
            </w:r>
            <w:r w:rsidR="0035641A">
              <w:rPr>
                <w:noProof/>
                <w:webHidden/>
              </w:rPr>
              <w:t>35</w:t>
            </w:r>
            <w:r w:rsidR="00424D88">
              <w:rPr>
                <w:noProof/>
                <w:webHidden/>
              </w:rPr>
              <w:fldChar w:fldCharType="end"/>
            </w:r>
          </w:hyperlink>
        </w:p>
        <w:p w14:paraId="51EB78E2" w14:textId="6A862C5C" w:rsidR="00424D88" w:rsidRDefault="00900544">
          <w:pPr>
            <w:pStyle w:val="TM3"/>
            <w:tabs>
              <w:tab w:val="right" w:leader="dot" w:pos="9962"/>
            </w:tabs>
            <w:rPr>
              <w:noProof/>
              <w:sz w:val="22"/>
              <w:szCs w:val="22"/>
              <w:lang w:val="fr-CA" w:eastAsia="zh-CN" w:bidi="ar-SA"/>
            </w:rPr>
          </w:pPr>
          <w:hyperlink w:anchor="_Toc95406825" w:history="1">
            <w:r w:rsidR="00424D88" w:rsidRPr="00325C88">
              <w:rPr>
                <w:rStyle w:val="Lienhypertexte"/>
                <w:noProof/>
                <w:lang w:val="fr-CA"/>
              </w:rPr>
              <w:t>Menu Réglages de la Galerie</w:t>
            </w:r>
            <w:r w:rsidR="00424D88">
              <w:rPr>
                <w:noProof/>
                <w:webHidden/>
              </w:rPr>
              <w:tab/>
            </w:r>
            <w:r w:rsidR="00424D88">
              <w:rPr>
                <w:noProof/>
                <w:webHidden/>
              </w:rPr>
              <w:fldChar w:fldCharType="begin"/>
            </w:r>
            <w:r w:rsidR="00424D88">
              <w:rPr>
                <w:noProof/>
                <w:webHidden/>
              </w:rPr>
              <w:instrText xml:space="preserve"> PAGEREF _Toc95406825 \h </w:instrText>
            </w:r>
            <w:r w:rsidR="00424D88">
              <w:rPr>
                <w:noProof/>
                <w:webHidden/>
              </w:rPr>
            </w:r>
            <w:r w:rsidR="00424D88">
              <w:rPr>
                <w:noProof/>
                <w:webHidden/>
              </w:rPr>
              <w:fldChar w:fldCharType="separate"/>
            </w:r>
            <w:r w:rsidR="0035641A">
              <w:rPr>
                <w:noProof/>
                <w:webHidden/>
              </w:rPr>
              <w:t>36</w:t>
            </w:r>
            <w:r w:rsidR="00424D88">
              <w:rPr>
                <w:noProof/>
                <w:webHidden/>
              </w:rPr>
              <w:fldChar w:fldCharType="end"/>
            </w:r>
          </w:hyperlink>
        </w:p>
        <w:p w14:paraId="518950C4" w14:textId="70AA7DE7" w:rsidR="00424D88" w:rsidRDefault="00900544">
          <w:pPr>
            <w:pStyle w:val="TM3"/>
            <w:tabs>
              <w:tab w:val="right" w:leader="dot" w:pos="9962"/>
            </w:tabs>
            <w:rPr>
              <w:noProof/>
              <w:sz w:val="22"/>
              <w:szCs w:val="22"/>
              <w:lang w:val="fr-CA" w:eastAsia="zh-CN" w:bidi="ar-SA"/>
            </w:rPr>
          </w:pPr>
          <w:hyperlink w:anchor="_Toc95406826" w:history="1">
            <w:r w:rsidR="00424D88" w:rsidRPr="00325C88">
              <w:rPr>
                <w:rStyle w:val="Lienhypertexte"/>
                <w:bCs/>
                <w:noProof/>
                <w:lang w:val="fr-CA"/>
              </w:rPr>
              <w:t>Menu Action</w:t>
            </w:r>
            <w:r w:rsidR="00424D88">
              <w:rPr>
                <w:noProof/>
                <w:webHidden/>
              </w:rPr>
              <w:tab/>
            </w:r>
            <w:r w:rsidR="00424D88">
              <w:rPr>
                <w:noProof/>
                <w:webHidden/>
              </w:rPr>
              <w:fldChar w:fldCharType="begin"/>
            </w:r>
            <w:r w:rsidR="00424D88">
              <w:rPr>
                <w:noProof/>
                <w:webHidden/>
              </w:rPr>
              <w:instrText xml:space="preserve"> PAGEREF _Toc95406826 \h </w:instrText>
            </w:r>
            <w:r w:rsidR="00424D88">
              <w:rPr>
                <w:noProof/>
                <w:webHidden/>
              </w:rPr>
            </w:r>
            <w:r w:rsidR="00424D88">
              <w:rPr>
                <w:noProof/>
                <w:webHidden/>
              </w:rPr>
              <w:fldChar w:fldCharType="separate"/>
            </w:r>
            <w:r w:rsidR="0035641A">
              <w:rPr>
                <w:noProof/>
                <w:webHidden/>
              </w:rPr>
              <w:t>36</w:t>
            </w:r>
            <w:r w:rsidR="00424D88">
              <w:rPr>
                <w:noProof/>
                <w:webHidden/>
              </w:rPr>
              <w:fldChar w:fldCharType="end"/>
            </w:r>
          </w:hyperlink>
        </w:p>
        <w:p w14:paraId="1BEC40CD" w14:textId="2105E3E5" w:rsidR="00424D88" w:rsidRDefault="00900544">
          <w:pPr>
            <w:pStyle w:val="TM2"/>
            <w:tabs>
              <w:tab w:val="right" w:leader="dot" w:pos="9962"/>
            </w:tabs>
            <w:rPr>
              <w:rFonts w:eastAsiaTheme="minorEastAsia"/>
              <w:noProof/>
              <w:sz w:val="22"/>
              <w:szCs w:val="22"/>
              <w:lang w:val="fr-CA" w:eastAsia="zh-CN"/>
            </w:rPr>
          </w:pPr>
          <w:hyperlink w:anchor="_Toc95406827" w:history="1">
            <w:r w:rsidR="00424D88" w:rsidRPr="00325C88">
              <w:rPr>
                <w:rStyle w:val="Lienhypertexte"/>
                <w:noProof/>
                <w:lang w:bidi="en-US"/>
              </w:rPr>
              <w:t>Visionner des fichiers texte dans Prodigi</w:t>
            </w:r>
            <w:r w:rsidR="00424D88">
              <w:rPr>
                <w:noProof/>
                <w:webHidden/>
              </w:rPr>
              <w:tab/>
            </w:r>
            <w:r w:rsidR="00424D88">
              <w:rPr>
                <w:noProof/>
                <w:webHidden/>
              </w:rPr>
              <w:fldChar w:fldCharType="begin"/>
            </w:r>
            <w:r w:rsidR="00424D88">
              <w:rPr>
                <w:noProof/>
                <w:webHidden/>
              </w:rPr>
              <w:instrText xml:space="preserve"> PAGEREF _Toc95406827 \h </w:instrText>
            </w:r>
            <w:r w:rsidR="00424D88">
              <w:rPr>
                <w:noProof/>
                <w:webHidden/>
              </w:rPr>
            </w:r>
            <w:r w:rsidR="00424D88">
              <w:rPr>
                <w:noProof/>
                <w:webHidden/>
              </w:rPr>
              <w:fldChar w:fldCharType="separate"/>
            </w:r>
            <w:r w:rsidR="0035641A">
              <w:rPr>
                <w:noProof/>
                <w:webHidden/>
              </w:rPr>
              <w:t>40</w:t>
            </w:r>
            <w:r w:rsidR="00424D88">
              <w:rPr>
                <w:noProof/>
                <w:webHidden/>
              </w:rPr>
              <w:fldChar w:fldCharType="end"/>
            </w:r>
          </w:hyperlink>
        </w:p>
        <w:p w14:paraId="517ECAE5" w14:textId="1AD7EBF9" w:rsidR="00424D88" w:rsidRDefault="00900544">
          <w:pPr>
            <w:pStyle w:val="TM2"/>
            <w:tabs>
              <w:tab w:val="right" w:leader="dot" w:pos="9962"/>
            </w:tabs>
            <w:rPr>
              <w:rFonts w:eastAsiaTheme="minorEastAsia"/>
              <w:noProof/>
              <w:sz w:val="22"/>
              <w:szCs w:val="22"/>
              <w:lang w:val="fr-CA" w:eastAsia="zh-CN"/>
            </w:rPr>
          </w:pPr>
          <w:hyperlink w:anchor="_Toc95406828" w:history="1">
            <w:r w:rsidR="00424D88" w:rsidRPr="00325C88">
              <w:rPr>
                <w:rStyle w:val="Lienhypertexte"/>
                <w:noProof/>
                <w:lang w:bidi="en-US"/>
              </w:rPr>
              <w:t>Mode examen</w:t>
            </w:r>
            <w:r w:rsidR="00424D88">
              <w:rPr>
                <w:noProof/>
                <w:webHidden/>
              </w:rPr>
              <w:tab/>
            </w:r>
            <w:r w:rsidR="00424D88">
              <w:rPr>
                <w:noProof/>
                <w:webHidden/>
              </w:rPr>
              <w:fldChar w:fldCharType="begin"/>
            </w:r>
            <w:r w:rsidR="00424D88">
              <w:rPr>
                <w:noProof/>
                <w:webHidden/>
              </w:rPr>
              <w:instrText xml:space="preserve"> PAGEREF _Toc95406828 \h </w:instrText>
            </w:r>
            <w:r w:rsidR="00424D88">
              <w:rPr>
                <w:noProof/>
                <w:webHidden/>
              </w:rPr>
            </w:r>
            <w:r w:rsidR="00424D88">
              <w:rPr>
                <w:noProof/>
                <w:webHidden/>
              </w:rPr>
              <w:fldChar w:fldCharType="separate"/>
            </w:r>
            <w:r w:rsidR="0035641A">
              <w:rPr>
                <w:noProof/>
                <w:webHidden/>
              </w:rPr>
              <w:t>41</w:t>
            </w:r>
            <w:r w:rsidR="00424D88">
              <w:rPr>
                <w:noProof/>
                <w:webHidden/>
              </w:rPr>
              <w:fldChar w:fldCharType="end"/>
            </w:r>
          </w:hyperlink>
        </w:p>
        <w:p w14:paraId="083A858B" w14:textId="3DD38E75" w:rsidR="00424D88" w:rsidRDefault="00900544">
          <w:pPr>
            <w:pStyle w:val="TM2"/>
            <w:tabs>
              <w:tab w:val="right" w:leader="dot" w:pos="9962"/>
            </w:tabs>
            <w:rPr>
              <w:rFonts w:eastAsiaTheme="minorEastAsia"/>
              <w:noProof/>
              <w:sz w:val="22"/>
              <w:szCs w:val="22"/>
              <w:lang w:val="fr-CA" w:eastAsia="zh-CN"/>
            </w:rPr>
          </w:pPr>
          <w:hyperlink w:anchor="_Toc95406829" w:history="1">
            <w:r w:rsidR="00424D88" w:rsidRPr="00325C88">
              <w:rPr>
                <w:rStyle w:val="Lienhypertexte"/>
                <w:noProof/>
                <w:lang w:bidi="en-US"/>
              </w:rPr>
              <w:t>Sélection de la langue de la ROC (OCR)</w:t>
            </w:r>
            <w:r w:rsidR="00424D88">
              <w:rPr>
                <w:noProof/>
                <w:webHidden/>
              </w:rPr>
              <w:tab/>
            </w:r>
            <w:r w:rsidR="00424D88">
              <w:rPr>
                <w:noProof/>
                <w:webHidden/>
              </w:rPr>
              <w:fldChar w:fldCharType="begin"/>
            </w:r>
            <w:r w:rsidR="00424D88">
              <w:rPr>
                <w:noProof/>
                <w:webHidden/>
              </w:rPr>
              <w:instrText xml:space="preserve"> PAGEREF _Toc95406829 \h </w:instrText>
            </w:r>
            <w:r w:rsidR="00424D88">
              <w:rPr>
                <w:noProof/>
                <w:webHidden/>
              </w:rPr>
            </w:r>
            <w:r w:rsidR="00424D88">
              <w:rPr>
                <w:noProof/>
                <w:webHidden/>
              </w:rPr>
              <w:fldChar w:fldCharType="separate"/>
            </w:r>
            <w:r w:rsidR="0035641A">
              <w:rPr>
                <w:noProof/>
                <w:webHidden/>
              </w:rPr>
              <w:t>42</w:t>
            </w:r>
            <w:r w:rsidR="00424D88">
              <w:rPr>
                <w:noProof/>
                <w:webHidden/>
              </w:rPr>
              <w:fldChar w:fldCharType="end"/>
            </w:r>
          </w:hyperlink>
        </w:p>
        <w:p w14:paraId="4821CA83" w14:textId="232A6A74" w:rsidR="00424D88" w:rsidRDefault="00900544">
          <w:pPr>
            <w:pStyle w:val="TM2"/>
            <w:tabs>
              <w:tab w:val="right" w:leader="dot" w:pos="9962"/>
            </w:tabs>
            <w:rPr>
              <w:rFonts w:eastAsiaTheme="minorEastAsia"/>
              <w:noProof/>
              <w:sz w:val="22"/>
              <w:szCs w:val="22"/>
              <w:lang w:val="fr-CA" w:eastAsia="zh-CN"/>
            </w:rPr>
          </w:pPr>
          <w:hyperlink w:anchor="_Toc95406830" w:history="1">
            <w:r w:rsidR="00424D88" w:rsidRPr="00325C88">
              <w:rPr>
                <w:rStyle w:val="Lienhypertexte"/>
                <w:bCs/>
                <w:noProof/>
                <w:lang w:bidi="en-US"/>
              </w:rPr>
              <w:t>Télécharger des livres</w:t>
            </w:r>
            <w:r w:rsidR="00424D88">
              <w:rPr>
                <w:noProof/>
                <w:webHidden/>
              </w:rPr>
              <w:tab/>
            </w:r>
            <w:r w:rsidR="00424D88">
              <w:rPr>
                <w:noProof/>
                <w:webHidden/>
              </w:rPr>
              <w:fldChar w:fldCharType="begin"/>
            </w:r>
            <w:r w:rsidR="00424D88">
              <w:rPr>
                <w:noProof/>
                <w:webHidden/>
              </w:rPr>
              <w:instrText xml:space="preserve"> PAGEREF _Toc95406830 \h </w:instrText>
            </w:r>
            <w:r w:rsidR="00424D88">
              <w:rPr>
                <w:noProof/>
                <w:webHidden/>
              </w:rPr>
            </w:r>
            <w:r w:rsidR="00424D88">
              <w:rPr>
                <w:noProof/>
                <w:webHidden/>
              </w:rPr>
              <w:fldChar w:fldCharType="separate"/>
            </w:r>
            <w:r w:rsidR="0035641A">
              <w:rPr>
                <w:noProof/>
                <w:webHidden/>
              </w:rPr>
              <w:t>44</w:t>
            </w:r>
            <w:r w:rsidR="00424D88">
              <w:rPr>
                <w:noProof/>
                <w:webHidden/>
              </w:rPr>
              <w:fldChar w:fldCharType="end"/>
            </w:r>
          </w:hyperlink>
        </w:p>
        <w:p w14:paraId="5362D317" w14:textId="743A1AF5" w:rsidR="00424D88" w:rsidRDefault="00900544">
          <w:pPr>
            <w:pStyle w:val="TM2"/>
            <w:tabs>
              <w:tab w:val="right" w:leader="dot" w:pos="9962"/>
            </w:tabs>
            <w:rPr>
              <w:rFonts w:eastAsiaTheme="minorEastAsia"/>
              <w:noProof/>
              <w:sz w:val="22"/>
              <w:szCs w:val="22"/>
              <w:lang w:val="fr-CA" w:eastAsia="zh-CN"/>
            </w:rPr>
          </w:pPr>
          <w:hyperlink w:anchor="_Toc95406831" w:history="1">
            <w:r w:rsidR="00424D88" w:rsidRPr="00325C88">
              <w:rPr>
                <w:rStyle w:val="Lienhypertexte"/>
                <w:noProof/>
                <w:lang w:bidi="en-US"/>
              </w:rPr>
              <w:t>Fonction « aller à la page »</w:t>
            </w:r>
            <w:r w:rsidR="00424D88">
              <w:rPr>
                <w:noProof/>
                <w:webHidden/>
              </w:rPr>
              <w:tab/>
            </w:r>
            <w:r w:rsidR="00424D88">
              <w:rPr>
                <w:noProof/>
                <w:webHidden/>
              </w:rPr>
              <w:fldChar w:fldCharType="begin"/>
            </w:r>
            <w:r w:rsidR="00424D88">
              <w:rPr>
                <w:noProof/>
                <w:webHidden/>
              </w:rPr>
              <w:instrText xml:space="preserve"> PAGEREF _Toc95406831 \h </w:instrText>
            </w:r>
            <w:r w:rsidR="00424D88">
              <w:rPr>
                <w:noProof/>
                <w:webHidden/>
              </w:rPr>
            </w:r>
            <w:r w:rsidR="00424D88">
              <w:rPr>
                <w:noProof/>
                <w:webHidden/>
              </w:rPr>
              <w:fldChar w:fldCharType="separate"/>
            </w:r>
            <w:r w:rsidR="0035641A">
              <w:rPr>
                <w:noProof/>
                <w:webHidden/>
              </w:rPr>
              <w:t>45</w:t>
            </w:r>
            <w:r w:rsidR="00424D88">
              <w:rPr>
                <w:noProof/>
                <w:webHidden/>
              </w:rPr>
              <w:fldChar w:fldCharType="end"/>
            </w:r>
          </w:hyperlink>
        </w:p>
        <w:p w14:paraId="1148E87C" w14:textId="67A084B5" w:rsidR="00424D88" w:rsidRDefault="00900544">
          <w:pPr>
            <w:pStyle w:val="TM2"/>
            <w:tabs>
              <w:tab w:val="right" w:leader="dot" w:pos="9962"/>
            </w:tabs>
            <w:rPr>
              <w:rFonts w:eastAsiaTheme="minorEastAsia"/>
              <w:noProof/>
              <w:sz w:val="22"/>
              <w:szCs w:val="22"/>
              <w:lang w:val="fr-CA" w:eastAsia="zh-CN"/>
            </w:rPr>
          </w:pPr>
          <w:hyperlink w:anchor="_Toc95406832" w:history="1">
            <w:r w:rsidR="00424D88" w:rsidRPr="00325C88">
              <w:rPr>
                <w:rStyle w:val="Lienhypertexte"/>
                <w:noProof/>
                <w:lang w:bidi="en-US"/>
              </w:rPr>
              <w:t>Annoter un livre</w:t>
            </w:r>
            <w:r w:rsidR="00424D88">
              <w:rPr>
                <w:noProof/>
                <w:webHidden/>
              </w:rPr>
              <w:tab/>
            </w:r>
            <w:r w:rsidR="00424D88">
              <w:rPr>
                <w:noProof/>
                <w:webHidden/>
              </w:rPr>
              <w:fldChar w:fldCharType="begin"/>
            </w:r>
            <w:r w:rsidR="00424D88">
              <w:rPr>
                <w:noProof/>
                <w:webHidden/>
              </w:rPr>
              <w:instrText xml:space="preserve"> PAGEREF _Toc95406832 \h </w:instrText>
            </w:r>
            <w:r w:rsidR="00424D88">
              <w:rPr>
                <w:noProof/>
                <w:webHidden/>
              </w:rPr>
            </w:r>
            <w:r w:rsidR="00424D88">
              <w:rPr>
                <w:noProof/>
                <w:webHidden/>
              </w:rPr>
              <w:fldChar w:fldCharType="separate"/>
            </w:r>
            <w:r w:rsidR="0035641A">
              <w:rPr>
                <w:noProof/>
                <w:webHidden/>
              </w:rPr>
              <w:t>46</w:t>
            </w:r>
            <w:r w:rsidR="00424D88">
              <w:rPr>
                <w:noProof/>
                <w:webHidden/>
              </w:rPr>
              <w:fldChar w:fldCharType="end"/>
            </w:r>
          </w:hyperlink>
        </w:p>
        <w:p w14:paraId="350B8955" w14:textId="47F72E62" w:rsidR="00424D88" w:rsidRDefault="00900544">
          <w:pPr>
            <w:pStyle w:val="TM2"/>
            <w:tabs>
              <w:tab w:val="right" w:leader="dot" w:pos="9962"/>
            </w:tabs>
            <w:rPr>
              <w:rFonts w:eastAsiaTheme="minorEastAsia"/>
              <w:noProof/>
              <w:sz w:val="22"/>
              <w:szCs w:val="22"/>
              <w:lang w:val="fr-CA" w:eastAsia="zh-CN"/>
            </w:rPr>
          </w:pPr>
          <w:hyperlink w:anchor="_Toc95406833" w:history="1">
            <w:r w:rsidR="00424D88" w:rsidRPr="00325C88">
              <w:rPr>
                <w:rStyle w:val="Lienhypertexte"/>
                <w:noProof/>
                <w:lang w:bidi="en-US"/>
              </w:rPr>
              <w:t>Signets</w:t>
            </w:r>
            <w:r w:rsidR="00424D88">
              <w:rPr>
                <w:noProof/>
                <w:webHidden/>
              </w:rPr>
              <w:tab/>
            </w:r>
            <w:r w:rsidR="00424D88">
              <w:rPr>
                <w:noProof/>
                <w:webHidden/>
              </w:rPr>
              <w:fldChar w:fldCharType="begin"/>
            </w:r>
            <w:r w:rsidR="00424D88">
              <w:rPr>
                <w:noProof/>
                <w:webHidden/>
              </w:rPr>
              <w:instrText xml:space="preserve"> PAGEREF _Toc95406833 \h </w:instrText>
            </w:r>
            <w:r w:rsidR="00424D88">
              <w:rPr>
                <w:noProof/>
                <w:webHidden/>
              </w:rPr>
            </w:r>
            <w:r w:rsidR="00424D88">
              <w:rPr>
                <w:noProof/>
                <w:webHidden/>
              </w:rPr>
              <w:fldChar w:fldCharType="separate"/>
            </w:r>
            <w:r w:rsidR="0035641A">
              <w:rPr>
                <w:noProof/>
                <w:webHidden/>
              </w:rPr>
              <w:t>47</w:t>
            </w:r>
            <w:r w:rsidR="00424D88">
              <w:rPr>
                <w:noProof/>
                <w:webHidden/>
              </w:rPr>
              <w:fldChar w:fldCharType="end"/>
            </w:r>
          </w:hyperlink>
        </w:p>
        <w:p w14:paraId="16A042C5" w14:textId="59FF2969" w:rsidR="00424D88" w:rsidRDefault="00900544">
          <w:pPr>
            <w:pStyle w:val="TM2"/>
            <w:tabs>
              <w:tab w:val="right" w:leader="dot" w:pos="9962"/>
            </w:tabs>
            <w:rPr>
              <w:rFonts w:eastAsiaTheme="minorEastAsia"/>
              <w:noProof/>
              <w:sz w:val="22"/>
              <w:szCs w:val="22"/>
              <w:lang w:val="fr-CA" w:eastAsia="zh-CN"/>
            </w:rPr>
          </w:pPr>
          <w:hyperlink w:anchor="_Toc95406834" w:history="1">
            <w:r w:rsidR="00424D88" w:rsidRPr="00325C88">
              <w:rPr>
                <w:rStyle w:val="Lienhypertexte"/>
                <w:noProof/>
                <w:lang w:bidi="en-US"/>
              </w:rPr>
              <w:t>Accès aux applications</w:t>
            </w:r>
            <w:r w:rsidR="00424D88">
              <w:rPr>
                <w:noProof/>
                <w:webHidden/>
              </w:rPr>
              <w:tab/>
            </w:r>
            <w:r w:rsidR="00424D88">
              <w:rPr>
                <w:noProof/>
                <w:webHidden/>
              </w:rPr>
              <w:fldChar w:fldCharType="begin"/>
            </w:r>
            <w:r w:rsidR="00424D88">
              <w:rPr>
                <w:noProof/>
                <w:webHidden/>
              </w:rPr>
              <w:instrText xml:space="preserve"> PAGEREF _Toc95406834 \h </w:instrText>
            </w:r>
            <w:r w:rsidR="00424D88">
              <w:rPr>
                <w:noProof/>
                <w:webHidden/>
              </w:rPr>
            </w:r>
            <w:r w:rsidR="00424D88">
              <w:rPr>
                <w:noProof/>
                <w:webHidden/>
              </w:rPr>
              <w:fldChar w:fldCharType="separate"/>
            </w:r>
            <w:r w:rsidR="0035641A">
              <w:rPr>
                <w:noProof/>
                <w:webHidden/>
              </w:rPr>
              <w:t>49</w:t>
            </w:r>
            <w:r w:rsidR="00424D88">
              <w:rPr>
                <w:noProof/>
                <w:webHidden/>
              </w:rPr>
              <w:fldChar w:fldCharType="end"/>
            </w:r>
          </w:hyperlink>
        </w:p>
        <w:p w14:paraId="1D2E3E95" w14:textId="5870B7A0" w:rsidR="00424D88" w:rsidRDefault="00900544">
          <w:pPr>
            <w:pStyle w:val="TM2"/>
            <w:tabs>
              <w:tab w:val="right" w:leader="dot" w:pos="9962"/>
            </w:tabs>
            <w:rPr>
              <w:rFonts w:eastAsiaTheme="minorEastAsia"/>
              <w:noProof/>
              <w:sz w:val="22"/>
              <w:szCs w:val="22"/>
              <w:lang w:val="fr-CA" w:eastAsia="zh-CN"/>
            </w:rPr>
          </w:pPr>
          <w:hyperlink w:anchor="_Toc95406835" w:history="1">
            <w:r w:rsidR="00424D88" w:rsidRPr="00325C88">
              <w:rPr>
                <w:rStyle w:val="Lienhypertexte"/>
                <w:noProof/>
                <w:lang w:bidi="en-US"/>
              </w:rPr>
              <w:t>Accès rapide</w:t>
            </w:r>
            <w:r w:rsidR="00424D88">
              <w:rPr>
                <w:noProof/>
                <w:webHidden/>
              </w:rPr>
              <w:tab/>
            </w:r>
            <w:r w:rsidR="00424D88">
              <w:rPr>
                <w:noProof/>
                <w:webHidden/>
              </w:rPr>
              <w:fldChar w:fldCharType="begin"/>
            </w:r>
            <w:r w:rsidR="00424D88">
              <w:rPr>
                <w:noProof/>
                <w:webHidden/>
              </w:rPr>
              <w:instrText xml:space="preserve"> PAGEREF _Toc95406835 \h </w:instrText>
            </w:r>
            <w:r w:rsidR="00424D88">
              <w:rPr>
                <w:noProof/>
                <w:webHidden/>
              </w:rPr>
            </w:r>
            <w:r w:rsidR="00424D88">
              <w:rPr>
                <w:noProof/>
                <w:webHidden/>
              </w:rPr>
              <w:fldChar w:fldCharType="separate"/>
            </w:r>
            <w:r w:rsidR="0035641A">
              <w:rPr>
                <w:noProof/>
                <w:webHidden/>
              </w:rPr>
              <w:t>50</w:t>
            </w:r>
            <w:r w:rsidR="00424D88">
              <w:rPr>
                <w:noProof/>
                <w:webHidden/>
              </w:rPr>
              <w:fldChar w:fldCharType="end"/>
            </w:r>
          </w:hyperlink>
        </w:p>
        <w:p w14:paraId="1223AAC1" w14:textId="221FCD24" w:rsidR="00424D88" w:rsidRDefault="00900544">
          <w:pPr>
            <w:pStyle w:val="TM2"/>
            <w:tabs>
              <w:tab w:val="right" w:leader="dot" w:pos="9962"/>
            </w:tabs>
            <w:rPr>
              <w:rFonts w:eastAsiaTheme="minorEastAsia"/>
              <w:noProof/>
              <w:sz w:val="22"/>
              <w:szCs w:val="22"/>
              <w:lang w:val="fr-CA" w:eastAsia="zh-CN"/>
            </w:rPr>
          </w:pPr>
          <w:hyperlink w:anchor="_Toc95406836" w:history="1">
            <w:r w:rsidR="00424D88" w:rsidRPr="00325C88">
              <w:rPr>
                <w:rStyle w:val="Lienhypertexte"/>
                <w:bCs/>
                <w:noProof/>
                <w:lang w:bidi="en-US"/>
              </w:rPr>
              <w:t>Utiliser la calculatrice</w:t>
            </w:r>
            <w:r w:rsidR="00424D88">
              <w:rPr>
                <w:noProof/>
                <w:webHidden/>
              </w:rPr>
              <w:tab/>
            </w:r>
            <w:r w:rsidR="00424D88">
              <w:rPr>
                <w:noProof/>
                <w:webHidden/>
              </w:rPr>
              <w:fldChar w:fldCharType="begin"/>
            </w:r>
            <w:r w:rsidR="00424D88">
              <w:rPr>
                <w:noProof/>
                <w:webHidden/>
              </w:rPr>
              <w:instrText xml:space="preserve"> PAGEREF _Toc95406836 \h </w:instrText>
            </w:r>
            <w:r w:rsidR="00424D88">
              <w:rPr>
                <w:noProof/>
                <w:webHidden/>
              </w:rPr>
            </w:r>
            <w:r w:rsidR="00424D88">
              <w:rPr>
                <w:noProof/>
                <w:webHidden/>
              </w:rPr>
              <w:fldChar w:fldCharType="separate"/>
            </w:r>
            <w:r w:rsidR="0035641A">
              <w:rPr>
                <w:noProof/>
                <w:webHidden/>
              </w:rPr>
              <w:t>51</w:t>
            </w:r>
            <w:r w:rsidR="00424D88">
              <w:rPr>
                <w:noProof/>
                <w:webHidden/>
              </w:rPr>
              <w:fldChar w:fldCharType="end"/>
            </w:r>
          </w:hyperlink>
        </w:p>
        <w:p w14:paraId="7D5A72AB" w14:textId="5D7B0DDF" w:rsidR="00424D88" w:rsidRDefault="00900544">
          <w:pPr>
            <w:pStyle w:val="TM2"/>
            <w:tabs>
              <w:tab w:val="right" w:leader="dot" w:pos="9962"/>
            </w:tabs>
            <w:rPr>
              <w:rFonts w:eastAsiaTheme="minorEastAsia"/>
              <w:noProof/>
              <w:sz w:val="22"/>
              <w:szCs w:val="22"/>
              <w:lang w:val="fr-CA" w:eastAsia="zh-CN"/>
            </w:rPr>
          </w:pPr>
          <w:hyperlink w:anchor="_Toc95406837" w:history="1">
            <w:r w:rsidR="00424D88" w:rsidRPr="00325C88">
              <w:rPr>
                <w:rStyle w:val="Lienhypertexte"/>
                <w:rFonts w:eastAsia="Arial"/>
                <w:noProof/>
                <w:lang w:bidi="en-US"/>
              </w:rPr>
              <w:t>Calculatrice graphique par Desmos</w:t>
            </w:r>
            <w:r w:rsidR="00424D88">
              <w:rPr>
                <w:noProof/>
                <w:webHidden/>
              </w:rPr>
              <w:tab/>
            </w:r>
            <w:r w:rsidR="00424D88">
              <w:rPr>
                <w:noProof/>
                <w:webHidden/>
              </w:rPr>
              <w:fldChar w:fldCharType="begin"/>
            </w:r>
            <w:r w:rsidR="00424D88">
              <w:rPr>
                <w:noProof/>
                <w:webHidden/>
              </w:rPr>
              <w:instrText xml:space="preserve"> PAGEREF _Toc95406837 \h </w:instrText>
            </w:r>
            <w:r w:rsidR="00424D88">
              <w:rPr>
                <w:noProof/>
                <w:webHidden/>
              </w:rPr>
            </w:r>
            <w:r w:rsidR="00424D88">
              <w:rPr>
                <w:noProof/>
                <w:webHidden/>
              </w:rPr>
              <w:fldChar w:fldCharType="separate"/>
            </w:r>
            <w:r w:rsidR="0035641A">
              <w:rPr>
                <w:noProof/>
                <w:webHidden/>
              </w:rPr>
              <w:t>52</w:t>
            </w:r>
            <w:r w:rsidR="00424D88">
              <w:rPr>
                <w:noProof/>
                <w:webHidden/>
              </w:rPr>
              <w:fldChar w:fldCharType="end"/>
            </w:r>
          </w:hyperlink>
        </w:p>
        <w:p w14:paraId="11EE120B" w14:textId="4B2A9BC8" w:rsidR="00424D88" w:rsidRDefault="00900544">
          <w:pPr>
            <w:pStyle w:val="TM2"/>
            <w:tabs>
              <w:tab w:val="right" w:leader="dot" w:pos="9962"/>
            </w:tabs>
            <w:rPr>
              <w:rFonts w:eastAsiaTheme="minorEastAsia"/>
              <w:noProof/>
              <w:sz w:val="22"/>
              <w:szCs w:val="22"/>
              <w:lang w:val="fr-CA" w:eastAsia="zh-CN"/>
            </w:rPr>
          </w:pPr>
          <w:hyperlink w:anchor="_Toc95406838" w:history="1">
            <w:r w:rsidR="00424D88" w:rsidRPr="00325C88">
              <w:rPr>
                <w:rStyle w:val="Lienhypertexte"/>
                <w:noProof/>
                <w:lang w:bidi="en-US"/>
              </w:rPr>
              <w:t>Voir les documents sauvegardés</w:t>
            </w:r>
            <w:r w:rsidR="00424D88">
              <w:rPr>
                <w:noProof/>
                <w:webHidden/>
              </w:rPr>
              <w:tab/>
            </w:r>
            <w:r w:rsidR="00424D88">
              <w:rPr>
                <w:noProof/>
                <w:webHidden/>
              </w:rPr>
              <w:fldChar w:fldCharType="begin"/>
            </w:r>
            <w:r w:rsidR="00424D88">
              <w:rPr>
                <w:noProof/>
                <w:webHidden/>
              </w:rPr>
              <w:instrText xml:space="preserve"> PAGEREF _Toc95406838 \h </w:instrText>
            </w:r>
            <w:r w:rsidR="00424D88">
              <w:rPr>
                <w:noProof/>
                <w:webHidden/>
              </w:rPr>
            </w:r>
            <w:r w:rsidR="00424D88">
              <w:rPr>
                <w:noProof/>
                <w:webHidden/>
              </w:rPr>
              <w:fldChar w:fldCharType="separate"/>
            </w:r>
            <w:r w:rsidR="0035641A">
              <w:rPr>
                <w:noProof/>
                <w:webHidden/>
              </w:rPr>
              <w:t>52</w:t>
            </w:r>
            <w:r w:rsidR="00424D88">
              <w:rPr>
                <w:noProof/>
                <w:webHidden/>
              </w:rPr>
              <w:fldChar w:fldCharType="end"/>
            </w:r>
          </w:hyperlink>
        </w:p>
        <w:p w14:paraId="7536F6A7" w14:textId="707DF0AC" w:rsidR="00424D88" w:rsidRDefault="00900544">
          <w:pPr>
            <w:pStyle w:val="TM1"/>
            <w:tabs>
              <w:tab w:val="right" w:leader="dot" w:pos="9962"/>
            </w:tabs>
            <w:rPr>
              <w:rFonts w:eastAsiaTheme="minorEastAsia"/>
              <w:noProof/>
              <w:sz w:val="22"/>
              <w:szCs w:val="22"/>
              <w:lang w:val="fr-CA" w:eastAsia="zh-CN"/>
            </w:rPr>
          </w:pPr>
          <w:hyperlink w:anchor="_Toc95406839" w:history="1">
            <w:r w:rsidR="00424D88" w:rsidRPr="00325C88">
              <w:rPr>
                <w:rStyle w:val="Lienhypertexte"/>
                <w:noProof/>
                <w:lang w:bidi="en-US"/>
              </w:rPr>
              <w:t>Mode Standard (Tuiles)</w:t>
            </w:r>
            <w:r w:rsidR="00424D88">
              <w:rPr>
                <w:noProof/>
                <w:webHidden/>
              </w:rPr>
              <w:tab/>
            </w:r>
            <w:r w:rsidR="00424D88">
              <w:rPr>
                <w:noProof/>
                <w:webHidden/>
              </w:rPr>
              <w:fldChar w:fldCharType="begin"/>
            </w:r>
            <w:r w:rsidR="00424D88">
              <w:rPr>
                <w:noProof/>
                <w:webHidden/>
              </w:rPr>
              <w:instrText xml:space="preserve"> PAGEREF _Toc95406839 \h </w:instrText>
            </w:r>
            <w:r w:rsidR="00424D88">
              <w:rPr>
                <w:noProof/>
                <w:webHidden/>
              </w:rPr>
            </w:r>
            <w:r w:rsidR="00424D88">
              <w:rPr>
                <w:noProof/>
                <w:webHidden/>
              </w:rPr>
              <w:fldChar w:fldCharType="separate"/>
            </w:r>
            <w:r w:rsidR="0035641A">
              <w:rPr>
                <w:noProof/>
                <w:webHidden/>
              </w:rPr>
              <w:t>54</w:t>
            </w:r>
            <w:r w:rsidR="00424D88">
              <w:rPr>
                <w:noProof/>
                <w:webHidden/>
              </w:rPr>
              <w:fldChar w:fldCharType="end"/>
            </w:r>
          </w:hyperlink>
        </w:p>
        <w:p w14:paraId="58A14985" w14:textId="13AA729B" w:rsidR="00424D88" w:rsidRDefault="00900544">
          <w:pPr>
            <w:pStyle w:val="TM1"/>
            <w:tabs>
              <w:tab w:val="right" w:leader="dot" w:pos="9962"/>
            </w:tabs>
            <w:rPr>
              <w:rFonts w:eastAsiaTheme="minorEastAsia"/>
              <w:noProof/>
              <w:sz w:val="22"/>
              <w:szCs w:val="22"/>
              <w:lang w:val="fr-CA" w:eastAsia="zh-CN"/>
            </w:rPr>
          </w:pPr>
          <w:hyperlink w:anchor="_Toc95406840" w:history="1">
            <w:r w:rsidR="00424D88" w:rsidRPr="00325C88">
              <w:rPr>
                <w:rStyle w:val="Lienhypertexte"/>
                <w:noProof/>
                <w:lang w:bidi="en-US"/>
              </w:rPr>
              <w:t>Mode Simple</w:t>
            </w:r>
            <w:r w:rsidR="00424D88">
              <w:rPr>
                <w:noProof/>
                <w:webHidden/>
              </w:rPr>
              <w:tab/>
            </w:r>
            <w:r w:rsidR="00424D88">
              <w:rPr>
                <w:noProof/>
                <w:webHidden/>
              </w:rPr>
              <w:fldChar w:fldCharType="begin"/>
            </w:r>
            <w:r w:rsidR="00424D88">
              <w:rPr>
                <w:noProof/>
                <w:webHidden/>
              </w:rPr>
              <w:instrText xml:space="preserve"> PAGEREF _Toc95406840 \h </w:instrText>
            </w:r>
            <w:r w:rsidR="00424D88">
              <w:rPr>
                <w:noProof/>
                <w:webHidden/>
              </w:rPr>
            </w:r>
            <w:r w:rsidR="00424D88">
              <w:rPr>
                <w:noProof/>
                <w:webHidden/>
              </w:rPr>
              <w:fldChar w:fldCharType="separate"/>
            </w:r>
            <w:r w:rsidR="0035641A">
              <w:rPr>
                <w:noProof/>
                <w:webHidden/>
              </w:rPr>
              <w:t>55</w:t>
            </w:r>
            <w:r w:rsidR="00424D88">
              <w:rPr>
                <w:noProof/>
                <w:webHidden/>
              </w:rPr>
              <w:fldChar w:fldCharType="end"/>
            </w:r>
          </w:hyperlink>
        </w:p>
        <w:p w14:paraId="3E8E600A" w14:textId="2263602F" w:rsidR="00424D88" w:rsidRDefault="00900544">
          <w:pPr>
            <w:pStyle w:val="TM1"/>
            <w:tabs>
              <w:tab w:val="right" w:leader="dot" w:pos="9962"/>
            </w:tabs>
            <w:rPr>
              <w:rFonts w:eastAsiaTheme="minorEastAsia"/>
              <w:noProof/>
              <w:sz w:val="22"/>
              <w:szCs w:val="22"/>
              <w:lang w:val="fr-CA" w:eastAsia="zh-CN"/>
            </w:rPr>
          </w:pPr>
          <w:hyperlink w:anchor="_Toc95406841" w:history="1">
            <w:r w:rsidR="00424D88" w:rsidRPr="00325C88">
              <w:rPr>
                <w:rStyle w:val="Lienhypertexte"/>
                <w:noProof/>
                <w:lang w:bidi="en-US"/>
              </w:rPr>
              <w:t>Changer les réglages</w:t>
            </w:r>
            <w:r w:rsidR="00424D88">
              <w:rPr>
                <w:noProof/>
                <w:webHidden/>
              </w:rPr>
              <w:tab/>
            </w:r>
            <w:r w:rsidR="00424D88">
              <w:rPr>
                <w:noProof/>
                <w:webHidden/>
              </w:rPr>
              <w:fldChar w:fldCharType="begin"/>
            </w:r>
            <w:r w:rsidR="00424D88">
              <w:rPr>
                <w:noProof/>
                <w:webHidden/>
              </w:rPr>
              <w:instrText xml:space="preserve"> PAGEREF _Toc95406841 \h </w:instrText>
            </w:r>
            <w:r w:rsidR="00424D88">
              <w:rPr>
                <w:noProof/>
                <w:webHidden/>
              </w:rPr>
            </w:r>
            <w:r w:rsidR="00424D88">
              <w:rPr>
                <w:noProof/>
                <w:webHidden/>
              </w:rPr>
              <w:fldChar w:fldCharType="separate"/>
            </w:r>
            <w:r w:rsidR="0035641A">
              <w:rPr>
                <w:noProof/>
                <w:webHidden/>
              </w:rPr>
              <w:t>56</w:t>
            </w:r>
            <w:r w:rsidR="00424D88">
              <w:rPr>
                <w:noProof/>
                <w:webHidden/>
              </w:rPr>
              <w:fldChar w:fldCharType="end"/>
            </w:r>
          </w:hyperlink>
        </w:p>
        <w:p w14:paraId="7707289C" w14:textId="5FDDDC92" w:rsidR="00424D88" w:rsidRDefault="00900544">
          <w:pPr>
            <w:pStyle w:val="TM3"/>
            <w:tabs>
              <w:tab w:val="right" w:leader="dot" w:pos="9962"/>
            </w:tabs>
            <w:rPr>
              <w:noProof/>
              <w:sz w:val="22"/>
              <w:szCs w:val="22"/>
              <w:lang w:val="fr-CA" w:eastAsia="zh-CN" w:bidi="ar-SA"/>
            </w:rPr>
          </w:pPr>
          <w:hyperlink w:anchor="_Toc95406842" w:history="1">
            <w:r w:rsidR="00424D88" w:rsidRPr="00325C88">
              <w:rPr>
                <w:rStyle w:val="Lienhypertexte"/>
                <w:noProof/>
                <w:lang w:val="fr-CA"/>
              </w:rPr>
              <w:t>Parole activée :</w:t>
            </w:r>
            <w:r w:rsidR="00424D88">
              <w:rPr>
                <w:noProof/>
                <w:webHidden/>
              </w:rPr>
              <w:tab/>
            </w:r>
            <w:r w:rsidR="00424D88">
              <w:rPr>
                <w:noProof/>
                <w:webHidden/>
              </w:rPr>
              <w:fldChar w:fldCharType="begin"/>
            </w:r>
            <w:r w:rsidR="00424D88">
              <w:rPr>
                <w:noProof/>
                <w:webHidden/>
              </w:rPr>
              <w:instrText xml:space="preserve"> PAGEREF _Toc95406842 \h </w:instrText>
            </w:r>
            <w:r w:rsidR="00424D88">
              <w:rPr>
                <w:noProof/>
                <w:webHidden/>
              </w:rPr>
            </w:r>
            <w:r w:rsidR="00424D88">
              <w:rPr>
                <w:noProof/>
                <w:webHidden/>
              </w:rPr>
              <w:fldChar w:fldCharType="separate"/>
            </w:r>
            <w:r w:rsidR="0035641A">
              <w:rPr>
                <w:noProof/>
                <w:webHidden/>
              </w:rPr>
              <w:t>59</w:t>
            </w:r>
            <w:r w:rsidR="00424D88">
              <w:rPr>
                <w:noProof/>
                <w:webHidden/>
              </w:rPr>
              <w:fldChar w:fldCharType="end"/>
            </w:r>
          </w:hyperlink>
        </w:p>
        <w:p w14:paraId="68ADE5BA" w14:textId="55AF18C2" w:rsidR="00424D88" w:rsidRDefault="00900544">
          <w:pPr>
            <w:pStyle w:val="TM2"/>
            <w:tabs>
              <w:tab w:val="right" w:leader="dot" w:pos="9962"/>
            </w:tabs>
            <w:rPr>
              <w:rFonts w:eastAsiaTheme="minorEastAsia"/>
              <w:noProof/>
              <w:sz w:val="22"/>
              <w:szCs w:val="22"/>
              <w:lang w:val="fr-CA" w:eastAsia="zh-CN"/>
            </w:rPr>
          </w:pPr>
          <w:hyperlink w:anchor="_Toc95406843" w:history="1">
            <w:r w:rsidR="00424D88" w:rsidRPr="00325C88">
              <w:rPr>
                <w:rStyle w:val="Lienhypertexte"/>
                <w:bCs/>
                <w:noProof/>
                <w:lang w:bidi="en-US"/>
              </w:rPr>
              <w:t>Accéder à Android</w:t>
            </w:r>
            <w:r w:rsidR="00424D88">
              <w:rPr>
                <w:noProof/>
                <w:webHidden/>
              </w:rPr>
              <w:tab/>
            </w:r>
            <w:r w:rsidR="00424D88">
              <w:rPr>
                <w:noProof/>
                <w:webHidden/>
              </w:rPr>
              <w:fldChar w:fldCharType="begin"/>
            </w:r>
            <w:r w:rsidR="00424D88">
              <w:rPr>
                <w:noProof/>
                <w:webHidden/>
              </w:rPr>
              <w:instrText xml:space="preserve"> PAGEREF _Toc95406843 \h </w:instrText>
            </w:r>
            <w:r w:rsidR="00424D88">
              <w:rPr>
                <w:noProof/>
                <w:webHidden/>
              </w:rPr>
            </w:r>
            <w:r w:rsidR="00424D88">
              <w:rPr>
                <w:noProof/>
                <w:webHidden/>
              </w:rPr>
              <w:fldChar w:fldCharType="separate"/>
            </w:r>
            <w:r w:rsidR="0035641A">
              <w:rPr>
                <w:noProof/>
                <w:webHidden/>
              </w:rPr>
              <w:t>60</w:t>
            </w:r>
            <w:r w:rsidR="00424D88">
              <w:rPr>
                <w:noProof/>
                <w:webHidden/>
              </w:rPr>
              <w:fldChar w:fldCharType="end"/>
            </w:r>
          </w:hyperlink>
        </w:p>
        <w:p w14:paraId="7252F08D" w14:textId="2898860D" w:rsidR="00424D88" w:rsidRDefault="00900544">
          <w:pPr>
            <w:pStyle w:val="TM3"/>
            <w:tabs>
              <w:tab w:val="right" w:leader="dot" w:pos="9962"/>
            </w:tabs>
            <w:rPr>
              <w:noProof/>
              <w:sz w:val="22"/>
              <w:szCs w:val="22"/>
              <w:lang w:val="fr-CA" w:eastAsia="zh-CN" w:bidi="ar-SA"/>
            </w:rPr>
          </w:pPr>
          <w:hyperlink w:anchor="_Toc95406844" w:history="1">
            <w:r w:rsidR="00424D88" w:rsidRPr="00325C88">
              <w:rPr>
                <w:rStyle w:val="Lienhypertexte"/>
                <w:noProof/>
                <w:lang w:val="fr-CA"/>
              </w:rPr>
              <w:t>Créer un nouveau profil utilisateur</w:t>
            </w:r>
            <w:r w:rsidR="00424D88">
              <w:rPr>
                <w:noProof/>
                <w:webHidden/>
              </w:rPr>
              <w:tab/>
            </w:r>
            <w:r w:rsidR="00424D88">
              <w:rPr>
                <w:noProof/>
                <w:webHidden/>
              </w:rPr>
              <w:fldChar w:fldCharType="begin"/>
            </w:r>
            <w:r w:rsidR="00424D88">
              <w:rPr>
                <w:noProof/>
                <w:webHidden/>
              </w:rPr>
              <w:instrText xml:space="preserve"> PAGEREF _Toc95406844 \h </w:instrText>
            </w:r>
            <w:r w:rsidR="00424D88">
              <w:rPr>
                <w:noProof/>
                <w:webHidden/>
              </w:rPr>
            </w:r>
            <w:r w:rsidR="00424D88">
              <w:rPr>
                <w:noProof/>
                <w:webHidden/>
              </w:rPr>
              <w:fldChar w:fldCharType="separate"/>
            </w:r>
            <w:r w:rsidR="0035641A">
              <w:rPr>
                <w:noProof/>
                <w:webHidden/>
              </w:rPr>
              <w:t>60</w:t>
            </w:r>
            <w:r w:rsidR="00424D88">
              <w:rPr>
                <w:noProof/>
                <w:webHidden/>
              </w:rPr>
              <w:fldChar w:fldCharType="end"/>
            </w:r>
          </w:hyperlink>
        </w:p>
        <w:p w14:paraId="72E34535" w14:textId="15C4A023" w:rsidR="00424D88" w:rsidRDefault="00900544">
          <w:pPr>
            <w:pStyle w:val="TM2"/>
            <w:tabs>
              <w:tab w:val="right" w:leader="dot" w:pos="9962"/>
            </w:tabs>
            <w:rPr>
              <w:rFonts w:eastAsiaTheme="minorEastAsia"/>
              <w:noProof/>
              <w:sz w:val="22"/>
              <w:szCs w:val="22"/>
              <w:lang w:val="fr-CA" w:eastAsia="zh-CN"/>
            </w:rPr>
          </w:pPr>
          <w:hyperlink w:anchor="_Toc95406845" w:history="1">
            <w:r w:rsidR="00424D88" w:rsidRPr="00325C88">
              <w:rPr>
                <w:rStyle w:val="Lienhypertexte"/>
                <w:bCs/>
                <w:noProof/>
                <w:lang w:bidi="en-US"/>
              </w:rPr>
              <w:t>Menu Aide</w:t>
            </w:r>
            <w:r w:rsidR="00424D88">
              <w:rPr>
                <w:noProof/>
                <w:webHidden/>
              </w:rPr>
              <w:tab/>
            </w:r>
            <w:r w:rsidR="00424D88">
              <w:rPr>
                <w:noProof/>
                <w:webHidden/>
              </w:rPr>
              <w:fldChar w:fldCharType="begin"/>
            </w:r>
            <w:r w:rsidR="00424D88">
              <w:rPr>
                <w:noProof/>
                <w:webHidden/>
              </w:rPr>
              <w:instrText xml:space="preserve"> PAGEREF _Toc95406845 \h </w:instrText>
            </w:r>
            <w:r w:rsidR="00424D88">
              <w:rPr>
                <w:noProof/>
                <w:webHidden/>
              </w:rPr>
            </w:r>
            <w:r w:rsidR="00424D88">
              <w:rPr>
                <w:noProof/>
                <w:webHidden/>
              </w:rPr>
              <w:fldChar w:fldCharType="separate"/>
            </w:r>
            <w:r w:rsidR="0035641A">
              <w:rPr>
                <w:noProof/>
                <w:webHidden/>
              </w:rPr>
              <w:t>61</w:t>
            </w:r>
            <w:r w:rsidR="00424D88">
              <w:rPr>
                <w:noProof/>
                <w:webHidden/>
              </w:rPr>
              <w:fldChar w:fldCharType="end"/>
            </w:r>
          </w:hyperlink>
        </w:p>
        <w:p w14:paraId="13E3095A" w14:textId="3AA24382" w:rsidR="00424D88" w:rsidRDefault="00900544">
          <w:pPr>
            <w:pStyle w:val="TM2"/>
            <w:tabs>
              <w:tab w:val="right" w:leader="dot" w:pos="9962"/>
            </w:tabs>
            <w:rPr>
              <w:rFonts w:eastAsiaTheme="minorEastAsia"/>
              <w:noProof/>
              <w:sz w:val="22"/>
              <w:szCs w:val="22"/>
              <w:lang w:val="fr-CA" w:eastAsia="zh-CN"/>
            </w:rPr>
          </w:pPr>
          <w:hyperlink w:anchor="_Toc95406846" w:history="1">
            <w:r w:rsidR="00424D88" w:rsidRPr="00325C88">
              <w:rPr>
                <w:rStyle w:val="Lienhypertexte"/>
                <w:noProof/>
                <w:lang w:bidi="en-US"/>
              </w:rPr>
              <w:t>Caméra de distance externe (en option)</w:t>
            </w:r>
            <w:r w:rsidR="00424D88">
              <w:rPr>
                <w:noProof/>
                <w:webHidden/>
              </w:rPr>
              <w:tab/>
            </w:r>
            <w:r w:rsidR="00424D88">
              <w:rPr>
                <w:noProof/>
                <w:webHidden/>
              </w:rPr>
              <w:fldChar w:fldCharType="begin"/>
            </w:r>
            <w:r w:rsidR="00424D88">
              <w:rPr>
                <w:noProof/>
                <w:webHidden/>
              </w:rPr>
              <w:instrText xml:space="preserve"> PAGEREF _Toc95406846 \h </w:instrText>
            </w:r>
            <w:r w:rsidR="00424D88">
              <w:rPr>
                <w:noProof/>
                <w:webHidden/>
              </w:rPr>
            </w:r>
            <w:r w:rsidR="00424D88">
              <w:rPr>
                <w:noProof/>
                <w:webHidden/>
              </w:rPr>
              <w:fldChar w:fldCharType="separate"/>
            </w:r>
            <w:r w:rsidR="0035641A">
              <w:rPr>
                <w:noProof/>
                <w:webHidden/>
              </w:rPr>
              <w:t>61</w:t>
            </w:r>
            <w:r w:rsidR="00424D88">
              <w:rPr>
                <w:noProof/>
                <w:webHidden/>
              </w:rPr>
              <w:fldChar w:fldCharType="end"/>
            </w:r>
          </w:hyperlink>
        </w:p>
        <w:p w14:paraId="07EA885B" w14:textId="1610056B" w:rsidR="00424D88" w:rsidRDefault="00900544">
          <w:pPr>
            <w:pStyle w:val="TM3"/>
            <w:tabs>
              <w:tab w:val="right" w:leader="dot" w:pos="9962"/>
            </w:tabs>
            <w:rPr>
              <w:noProof/>
              <w:sz w:val="22"/>
              <w:szCs w:val="22"/>
              <w:lang w:val="fr-CA" w:eastAsia="zh-CN" w:bidi="ar-SA"/>
            </w:rPr>
          </w:pPr>
          <w:hyperlink w:anchor="_Toc95406847" w:history="1">
            <w:r w:rsidR="00424D88" w:rsidRPr="00325C88">
              <w:rPr>
                <w:rStyle w:val="Lienhypertexte"/>
                <w:noProof/>
                <w:lang w:val="fr-CA"/>
              </w:rPr>
              <w:t>Utiliser la caméra à distance</w:t>
            </w:r>
            <w:r w:rsidR="00424D88">
              <w:rPr>
                <w:noProof/>
                <w:webHidden/>
              </w:rPr>
              <w:tab/>
            </w:r>
            <w:r w:rsidR="00424D88">
              <w:rPr>
                <w:noProof/>
                <w:webHidden/>
              </w:rPr>
              <w:fldChar w:fldCharType="begin"/>
            </w:r>
            <w:r w:rsidR="00424D88">
              <w:rPr>
                <w:noProof/>
                <w:webHidden/>
              </w:rPr>
              <w:instrText xml:space="preserve"> PAGEREF _Toc95406847 \h </w:instrText>
            </w:r>
            <w:r w:rsidR="00424D88">
              <w:rPr>
                <w:noProof/>
                <w:webHidden/>
              </w:rPr>
            </w:r>
            <w:r w:rsidR="00424D88">
              <w:rPr>
                <w:noProof/>
                <w:webHidden/>
              </w:rPr>
              <w:fldChar w:fldCharType="separate"/>
            </w:r>
            <w:r w:rsidR="0035641A">
              <w:rPr>
                <w:noProof/>
                <w:webHidden/>
              </w:rPr>
              <w:t>63</w:t>
            </w:r>
            <w:r w:rsidR="00424D88">
              <w:rPr>
                <w:noProof/>
                <w:webHidden/>
              </w:rPr>
              <w:fldChar w:fldCharType="end"/>
            </w:r>
          </w:hyperlink>
        </w:p>
        <w:p w14:paraId="4B7DC98C" w14:textId="19CE5FF9" w:rsidR="00424D88" w:rsidRDefault="00900544">
          <w:pPr>
            <w:pStyle w:val="TM3"/>
            <w:tabs>
              <w:tab w:val="right" w:leader="dot" w:pos="9962"/>
            </w:tabs>
            <w:rPr>
              <w:noProof/>
              <w:sz w:val="22"/>
              <w:szCs w:val="22"/>
              <w:lang w:val="fr-CA" w:eastAsia="zh-CN" w:bidi="ar-SA"/>
            </w:rPr>
          </w:pPr>
          <w:hyperlink w:anchor="_Toc95406848" w:history="1">
            <w:r w:rsidR="00424D88" w:rsidRPr="00325C88">
              <w:rPr>
                <w:rStyle w:val="Lienhypertexte"/>
                <w:noProof/>
                <w:lang w:val="fr-CA"/>
              </w:rPr>
              <w:t>Viewing Distance Camera Images</w:t>
            </w:r>
            <w:r w:rsidR="00424D88">
              <w:rPr>
                <w:noProof/>
                <w:webHidden/>
              </w:rPr>
              <w:tab/>
            </w:r>
            <w:r w:rsidR="00424D88">
              <w:rPr>
                <w:noProof/>
                <w:webHidden/>
              </w:rPr>
              <w:fldChar w:fldCharType="begin"/>
            </w:r>
            <w:r w:rsidR="00424D88">
              <w:rPr>
                <w:noProof/>
                <w:webHidden/>
              </w:rPr>
              <w:instrText xml:space="preserve"> PAGEREF _Toc95406848 \h </w:instrText>
            </w:r>
            <w:r w:rsidR="00424D88">
              <w:rPr>
                <w:noProof/>
                <w:webHidden/>
              </w:rPr>
            </w:r>
            <w:r w:rsidR="00424D88">
              <w:rPr>
                <w:noProof/>
                <w:webHidden/>
              </w:rPr>
              <w:fldChar w:fldCharType="separate"/>
            </w:r>
            <w:r w:rsidR="0035641A">
              <w:rPr>
                <w:noProof/>
                <w:webHidden/>
              </w:rPr>
              <w:t>64</w:t>
            </w:r>
            <w:r w:rsidR="00424D88">
              <w:rPr>
                <w:noProof/>
                <w:webHidden/>
              </w:rPr>
              <w:fldChar w:fldCharType="end"/>
            </w:r>
          </w:hyperlink>
        </w:p>
        <w:p w14:paraId="33A9EC6E" w14:textId="69BCC7B3" w:rsidR="00424D88" w:rsidRDefault="00900544">
          <w:pPr>
            <w:pStyle w:val="TM3"/>
            <w:tabs>
              <w:tab w:val="right" w:leader="dot" w:pos="9962"/>
            </w:tabs>
            <w:rPr>
              <w:noProof/>
              <w:sz w:val="22"/>
              <w:szCs w:val="22"/>
              <w:lang w:val="fr-CA" w:eastAsia="zh-CN" w:bidi="ar-SA"/>
            </w:rPr>
          </w:pPr>
          <w:hyperlink w:anchor="_Toc95406849" w:history="1">
            <w:r w:rsidR="00424D88" w:rsidRPr="00325C88">
              <w:rPr>
                <w:rStyle w:val="Lienhypertexte"/>
                <w:noProof/>
                <w:lang w:val="fr-CA"/>
              </w:rPr>
              <w:t>Reading with the Distance Camera</w:t>
            </w:r>
            <w:r w:rsidR="00424D88">
              <w:rPr>
                <w:noProof/>
                <w:webHidden/>
              </w:rPr>
              <w:tab/>
            </w:r>
            <w:r w:rsidR="00424D88">
              <w:rPr>
                <w:noProof/>
                <w:webHidden/>
              </w:rPr>
              <w:fldChar w:fldCharType="begin"/>
            </w:r>
            <w:r w:rsidR="00424D88">
              <w:rPr>
                <w:noProof/>
                <w:webHidden/>
              </w:rPr>
              <w:instrText xml:space="preserve"> PAGEREF _Toc95406849 \h </w:instrText>
            </w:r>
            <w:r w:rsidR="00424D88">
              <w:rPr>
                <w:noProof/>
                <w:webHidden/>
              </w:rPr>
            </w:r>
            <w:r w:rsidR="00424D88">
              <w:rPr>
                <w:noProof/>
                <w:webHidden/>
              </w:rPr>
              <w:fldChar w:fldCharType="separate"/>
            </w:r>
            <w:r w:rsidR="0035641A">
              <w:rPr>
                <w:noProof/>
                <w:webHidden/>
              </w:rPr>
              <w:t>64</w:t>
            </w:r>
            <w:r w:rsidR="00424D88">
              <w:rPr>
                <w:noProof/>
                <w:webHidden/>
              </w:rPr>
              <w:fldChar w:fldCharType="end"/>
            </w:r>
          </w:hyperlink>
        </w:p>
        <w:p w14:paraId="18E0195F" w14:textId="3D30E40F" w:rsidR="00424D88" w:rsidRDefault="00900544">
          <w:pPr>
            <w:pStyle w:val="TM3"/>
            <w:tabs>
              <w:tab w:val="right" w:leader="dot" w:pos="9962"/>
            </w:tabs>
            <w:rPr>
              <w:noProof/>
              <w:sz w:val="22"/>
              <w:szCs w:val="22"/>
              <w:lang w:val="fr-CA" w:eastAsia="zh-CN" w:bidi="ar-SA"/>
            </w:rPr>
          </w:pPr>
          <w:hyperlink w:anchor="_Toc95406850" w:history="1">
            <w:r w:rsidR="00424D88" w:rsidRPr="00325C88">
              <w:rPr>
                <w:rStyle w:val="Lienhypertexte"/>
                <w:noProof/>
                <w:lang w:val="fr-CA"/>
              </w:rPr>
              <w:t>Recharging your Distance Camera</w:t>
            </w:r>
            <w:r w:rsidR="00424D88">
              <w:rPr>
                <w:noProof/>
                <w:webHidden/>
              </w:rPr>
              <w:tab/>
            </w:r>
            <w:r w:rsidR="00424D88">
              <w:rPr>
                <w:noProof/>
                <w:webHidden/>
              </w:rPr>
              <w:fldChar w:fldCharType="begin"/>
            </w:r>
            <w:r w:rsidR="00424D88">
              <w:rPr>
                <w:noProof/>
                <w:webHidden/>
              </w:rPr>
              <w:instrText xml:space="preserve"> PAGEREF _Toc95406850 \h </w:instrText>
            </w:r>
            <w:r w:rsidR="00424D88">
              <w:rPr>
                <w:noProof/>
                <w:webHidden/>
              </w:rPr>
            </w:r>
            <w:r w:rsidR="00424D88">
              <w:rPr>
                <w:noProof/>
                <w:webHidden/>
              </w:rPr>
              <w:fldChar w:fldCharType="separate"/>
            </w:r>
            <w:r w:rsidR="0035641A">
              <w:rPr>
                <w:noProof/>
                <w:webHidden/>
              </w:rPr>
              <w:t>64</w:t>
            </w:r>
            <w:r w:rsidR="00424D88">
              <w:rPr>
                <w:noProof/>
                <w:webHidden/>
              </w:rPr>
              <w:fldChar w:fldCharType="end"/>
            </w:r>
          </w:hyperlink>
        </w:p>
        <w:p w14:paraId="683A0A15" w14:textId="698029E7" w:rsidR="00424D88" w:rsidRDefault="00900544">
          <w:pPr>
            <w:pStyle w:val="TM2"/>
            <w:tabs>
              <w:tab w:val="right" w:leader="dot" w:pos="9962"/>
            </w:tabs>
            <w:rPr>
              <w:rFonts w:eastAsiaTheme="minorEastAsia"/>
              <w:noProof/>
              <w:sz w:val="22"/>
              <w:szCs w:val="22"/>
              <w:lang w:val="fr-CA" w:eastAsia="zh-CN"/>
            </w:rPr>
          </w:pPr>
          <w:hyperlink w:anchor="_Toc95406851" w:history="1">
            <w:r w:rsidR="00424D88" w:rsidRPr="00325C88">
              <w:rPr>
                <w:rStyle w:val="Lienhypertexte"/>
                <w:bCs/>
                <w:noProof/>
                <w:lang w:bidi="en-US"/>
              </w:rPr>
              <w:t>Mise à jour logicielle</w:t>
            </w:r>
            <w:r w:rsidR="00424D88">
              <w:rPr>
                <w:noProof/>
                <w:webHidden/>
              </w:rPr>
              <w:tab/>
            </w:r>
            <w:r w:rsidR="00424D88">
              <w:rPr>
                <w:noProof/>
                <w:webHidden/>
              </w:rPr>
              <w:fldChar w:fldCharType="begin"/>
            </w:r>
            <w:r w:rsidR="00424D88">
              <w:rPr>
                <w:noProof/>
                <w:webHidden/>
              </w:rPr>
              <w:instrText xml:space="preserve"> PAGEREF _Toc95406851 \h </w:instrText>
            </w:r>
            <w:r w:rsidR="00424D88">
              <w:rPr>
                <w:noProof/>
                <w:webHidden/>
              </w:rPr>
            </w:r>
            <w:r w:rsidR="00424D88">
              <w:rPr>
                <w:noProof/>
                <w:webHidden/>
              </w:rPr>
              <w:fldChar w:fldCharType="separate"/>
            </w:r>
            <w:r w:rsidR="0035641A">
              <w:rPr>
                <w:noProof/>
                <w:webHidden/>
              </w:rPr>
              <w:t>65</w:t>
            </w:r>
            <w:r w:rsidR="00424D88">
              <w:rPr>
                <w:noProof/>
                <w:webHidden/>
              </w:rPr>
              <w:fldChar w:fldCharType="end"/>
            </w:r>
          </w:hyperlink>
        </w:p>
        <w:p w14:paraId="15A1A6CA" w14:textId="14DCEEC9" w:rsidR="00424D88" w:rsidRDefault="00900544">
          <w:pPr>
            <w:pStyle w:val="TM3"/>
            <w:tabs>
              <w:tab w:val="right" w:leader="dot" w:pos="9962"/>
            </w:tabs>
            <w:rPr>
              <w:noProof/>
              <w:sz w:val="22"/>
              <w:szCs w:val="22"/>
              <w:lang w:val="fr-CA" w:eastAsia="zh-CN" w:bidi="ar-SA"/>
            </w:rPr>
          </w:pPr>
          <w:hyperlink w:anchor="_Toc95406852" w:history="1">
            <w:r w:rsidR="00424D88" w:rsidRPr="00325C88">
              <w:rPr>
                <w:rStyle w:val="Lienhypertexte"/>
                <w:bCs/>
                <w:noProof/>
                <w:lang w:val="fr-CA"/>
              </w:rPr>
              <w:t>Configurer votre Wi-Fi</w:t>
            </w:r>
            <w:r w:rsidR="00424D88">
              <w:rPr>
                <w:noProof/>
                <w:webHidden/>
              </w:rPr>
              <w:tab/>
            </w:r>
            <w:r w:rsidR="00424D88">
              <w:rPr>
                <w:noProof/>
                <w:webHidden/>
              </w:rPr>
              <w:fldChar w:fldCharType="begin"/>
            </w:r>
            <w:r w:rsidR="00424D88">
              <w:rPr>
                <w:noProof/>
                <w:webHidden/>
              </w:rPr>
              <w:instrText xml:space="preserve"> PAGEREF _Toc95406852 \h </w:instrText>
            </w:r>
            <w:r w:rsidR="00424D88">
              <w:rPr>
                <w:noProof/>
                <w:webHidden/>
              </w:rPr>
            </w:r>
            <w:r w:rsidR="00424D88">
              <w:rPr>
                <w:noProof/>
                <w:webHidden/>
              </w:rPr>
              <w:fldChar w:fldCharType="separate"/>
            </w:r>
            <w:r w:rsidR="0035641A">
              <w:rPr>
                <w:noProof/>
                <w:webHidden/>
              </w:rPr>
              <w:t>65</w:t>
            </w:r>
            <w:r w:rsidR="00424D88">
              <w:rPr>
                <w:noProof/>
                <w:webHidden/>
              </w:rPr>
              <w:fldChar w:fldCharType="end"/>
            </w:r>
          </w:hyperlink>
        </w:p>
        <w:p w14:paraId="75886115" w14:textId="65996FB3" w:rsidR="00424D88" w:rsidRDefault="00900544">
          <w:pPr>
            <w:pStyle w:val="TM3"/>
            <w:tabs>
              <w:tab w:val="right" w:leader="dot" w:pos="9962"/>
            </w:tabs>
            <w:rPr>
              <w:noProof/>
              <w:sz w:val="22"/>
              <w:szCs w:val="22"/>
              <w:lang w:val="fr-CA" w:eastAsia="zh-CN" w:bidi="ar-SA"/>
            </w:rPr>
          </w:pPr>
          <w:hyperlink w:anchor="_Toc95406853" w:history="1">
            <w:r w:rsidR="00424D88" w:rsidRPr="00325C88">
              <w:rPr>
                <w:rStyle w:val="Lienhypertexte"/>
                <w:bCs/>
                <w:noProof/>
                <w:lang w:val="fr-CA"/>
              </w:rPr>
              <w:t>Mise à jour automatique</w:t>
            </w:r>
            <w:r w:rsidR="00424D88">
              <w:rPr>
                <w:noProof/>
                <w:webHidden/>
              </w:rPr>
              <w:tab/>
            </w:r>
            <w:r w:rsidR="00424D88">
              <w:rPr>
                <w:noProof/>
                <w:webHidden/>
              </w:rPr>
              <w:fldChar w:fldCharType="begin"/>
            </w:r>
            <w:r w:rsidR="00424D88">
              <w:rPr>
                <w:noProof/>
                <w:webHidden/>
              </w:rPr>
              <w:instrText xml:space="preserve"> PAGEREF _Toc95406853 \h </w:instrText>
            </w:r>
            <w:r w:rsidR="00424D88">
              <w:rPr>
                <w:noProof/>
                <w:webHidden/>
              </w:rPr>
            </w:r>
            <w:r w:rsidR="00424D88">
              <w:rPr>
                <w:noProof/>
                <w:webHidden/>
              </w:rPr>
              <w:fldChar w:fldCharType="separate"/>
            </w:r>
            <w:r w:rsidR="0035641A">
              <w:rPr>
                <w:noProof/>
                <w:webHidden/>
              </w:rPr>
              <w:t>65</w:t>
            </w:r>
            <w:r w:rsidR="00424D88">
              <w:rPr>
                <w:noProof/>
                <w:webHidden/>
              </w:rPr>
              <w:fldChar w:fldCharType="end"/>
            </w:r>
          </w:hyperlink>
        </w:p>
        <w:p w14:paraId="0C014A55" w14:textId="3F057A36" w:rsidR="00424D88" w:rsidRDefault="00900544">
          <w:pPr>
            <w:pStyle w:val="TM3"/>
            <w:tabs>
              <w:tab w:val="right" w:leader="dot" w:pos="9962"/>
            </w:tabs>
            <w:rPr>
              <w:noProof/>
              <w:sz w:val="22"/>
              <w:szCs w:val="22"/>
              <w:lang w:val="fr-CA" w:eastAsia="zh-CN" w:bidi="ar-SA"/>
            </w:rPr>
          </w:pPr>
          <w:hyperlink w:anchor="_Toc95406854" w:history="1">
            <w:r w:rsidR="00424D88" w:rsidRPr="00325C88">
              <w:rPr>
                <w:rStyle w:val="Lienhypertexte"/>
                <w:bCs/>
                <w:noProof/>
                <w:lang w:val="fr-CA"/>
              </w:rPr>
              <w:t>Mise à jour manuelle</w:t>
            </w:r>
            <w:r w:rsidR="00424D88">
              <w:rPr>
                <w:noProof/>
                <w:webHidden/>
              </w:rPr>
              <w:tab/>
            </w:r>
            <w:r w:rsidR="00424D88">
              <w:rPr>
                <w:noProof/>
                <w:webHidden/>
              </w:rPr>
              <w:fldChar w:fldCharType="begin"/>
            </w:r>
            <w:r w:rsidR="00424D88">
              <w:rPr>
                <w:noProof/>
                <w:webHidden/>
              </w:rPr>
              <w:instrText xml:space="preserve"> PAGEREF _Toc95406854 \h </w:instrText>
            </w:r>
            <w:r w:rsidR="00424D88">
              <w:rPr>
                <w:noProof/>
                <w:webHidden/>
              </w:rPr>
            </w:r>
            <w:r w:rsidR="00424D88">
              <w:rPr>
                <w:noProof/>
                <w:webHidden/>
              </w:rPr>
              <w:fldChar w:fldCharType="separate"/>
            </w:r>
            <w:r w:rsidR="0035641A">
              <w:rPr>
                <w:noProof/>
                <w:webHidden/>
              </w:rPr>
              <w:t>65</w:t>
            </w:r>
            <w:r w:rsidR="00424D88">
              <w:rPr>
                <w:noProof/>
                <w:webHidden/>
              </w:rPr>
              <w:fldChar w:fldCharType="end"/>
            </w:r>
          </w:hyperlink>
        </w:p>
        <w:p w14:paraId="288D6158" w14:textId="17608DE4" w:rsidR="00424D88" w:rsidRDefault="00900544">
          <w:pPr>
            <w:pStyle w:val="TM3"/>
            <w:tabs>
              <w:tab w:val="right" w:leader="dot" w:pos="9962"/>
            </w:tabs>
            <w:rPr>
              <w:noProof/>
              <w:sz w:val="22"/>
              <w:szCs w:val="22"/>
              <w:lang w:val="fr-CA" w:eastAsia="zh-CN" w:bidi="ar-SA"/>
            </w:rPr>
          </w:pPr>
          <w:hyperlink w:anchor="_Toc95406855" w:history="1">
            <w:r w:rsidR="00424D88" w:rsidRPr="00325C88">
              <w:rPr>
                <w:rStyle w:val="Lienhypertexte"/>
                <w:bCs/>
                <w:noProof/>
                <w:lang w:val="fr-CA"/>
              </w:rPr>
              <w:t>Notes de mise à jour</w:t>
            </w:r>
            <w:r w:rsidR="00424D88">
              <w:rPr>
                <w:noProof/>
                <w:webHidden/>
              </w:rPr>
              <w:tab/>
            </w:r>
            <w:r w:rsidR="00424D88">
              <w:rPr>
                <w:noProof/>
                <w:webHidden/>
              </w:rPr>
              <w:fldChar w:fldCharType="begin"/>
            </w:r>
            <w:r w:rsidR="00424D88">
              <w:rPr>
                <w:noProof/>
                <w:webHidden/>
              </w:rPr>
              <w:instrText xml:space="preserve"> PAGEREF _Toc95406855 \h </w:instrText>
            </w:r>
            <w:r w:rsidR="00424D88">
              <w:rPr>
                <w:noProof/>
                <w:webHidden/>
              </w:rPr>
            </w:r>
            <w:r w:rsidR="00424D88">
              <w:rPr>
                <w:noProof/>
                <w:webHidden/>
              </w:rPr>
              <w:fldChar w:fldCharType="separate"/>
            </w:r>
            <w:r w:rsidR="0035641A">
              <w:rPr>
                <w:noProof/>
                <w:webHidden/>
              </w:rPr>
              <w:t>66</w:t>
            </w:r>
            <w:r w:rsidR="00424D88">
              <w:rPr>
                <w:noProof/>
                <w:webHidden/>
              </w:rPr>
              <w:fldChar w:fldCharType="end"/>
            </w:r>
          </w:hyperlink>
        </w:p>
        <w:p w14:paraId="52DC24DD" w14:textId="450967DF" w:rsidR="00424D88" w:rsidRDefault="00900544">
          <w:pPr>
            <w:pStyle w:val="TM1"/>
            <w:tabs>
              <w:tab w:val="right" w:leader="dot" w:pos="9962"/>
            </w:tabs>
            <w:rPr>
              <w:rFonts w:eastAsiaTheme="minorEastAsia"/>
              <w:noProof/>
              <w:sz w:val="22"/>
              <w:szCs w:val="22"/>
              <w:lang w:val="fr-CA" w:eastAsia="zh-CN"/>
            </w:rPr>
          </w:pPr>
          <w:hyperlink w:anchor="_Toc95406856" w:history="1">
            <w:r w:rsidR="00424D88" w:rsidRPr="00325C88">
              <w:rPr>
                <w:rStyle w:val="Lienhypertexte"/>
                <w:noProof/>
                <w:lang w:bidi="en-US"/>
              </w:rPr>
              <w:t>Clavier Bluetooth externe</w:t>
            </w:r>
            <w:r w:rsidR="00424D88">
              <w:rPr>
                <w:noProof/>
                <w:webHidden/>
              </w:rPr>
              <w:tab/>
            </w:r>
            <w:r w:rsidR="00424D88">
              <w:rPr>
                <w:noProof/>
                <w:webHidden/>
              </w:rPr>
              <w:fldChar w:fldCharType="begin"/>
            </w:r>
            <w:r w:rsidR="00424D88">
              <w:rPr>
                <w:noProof/>
                <w:webHidden/>
              </w:rPr>
              <w:instrText xml:space="preserve"> PAGEREF _Toc95406856 \h </w:instrText>
            </w:r>
            <w:r w:rsidR="00424D88">
              <w:rPr>
                <w:noProof/>
                <w:webHidden/>
              </w:rPr>
            </w:r>
            <w:r w:rsidR="00424D88">
              <w:rPr>
                <w:noProof/>
                <w:webHidden/>
              </w:rPr>
              <w:fldChar w:fldCharType="separate"/>
            </w:r>
            <w:r w:rsidR="0035641A">
              <w:rPr>
                <w:noProof/>
                <w:webHidden/>
              </w:rPr>
              <w:t>66</w:t>
            </w:r>
            <w:r w:rsidR="00424D88">
              <w:rPr>
                <w:noProof/>
                <w:webHidden/>
              </w:rPr>
              <w:fldChar w:fldCharType="end"/>
            </w:r>
          </w:hyperlink>
        </w:p>
        <w:p w14:paraId="627F1F74" w14:textId="57980ED5" w:rsidR="00424D88" w:rsidRDefault="00900544">
          <w:pPr>
            <w:pStyle w:val="TM2"/>
            <w:tabs>
              <w:tab w:val="right" w:leader="dot" w:pos="9962"/>
            </w:tabs>
            <w:rPr>
              <w:rFonts w:eastAsiaTheme="minorEastAsia"/>
              <w:noProof/>
              <w:sz w:val="22"/>
              <w:szCs w:val="22"/>
              <w:lang w:val="fr-CA" w:eastAsia="zh-CN"/>
            </w:rPr>
          </w:pPr>
          <w:hyperlink w:anchor="_Toc95406857" w:history="1">
            <w:r w:rsidR="00424D88" w:rsidRPr="00325C88">
              <w:rPr>
                <w:rStyle w:val="Lienhypertexte"/>
                <w:bCs/>
                <w:noProof/>
                <w:lang w:bidi="en-US"/>
              </w:rPr>
              <w:t>Le clavier HumanWare</w:t>
            </w:r>
            <w:r w:rsidR="00424D88">
              <w:rPr>
                <w:noProof/>
                <w:webHidden/>
              </w:rPr>
              <w:tab/>
            </w:r>
            <w:r w:rsidR="00424D88">
              <w:rPr>
                <w:noProof/>
                <w:webHidden/>
              </w:rPr>
              <w:fldChar w:fldCharType="begin"/>
            </w:r>
            <w:r w:rsidR="00424D88">
              <w:rPr>
                <w:noProof/>
                <w:webHidden/>
              </w:rPr>
              <w:instrText xml:space="preserve"> PAGEREF _Toc95406857 \h </w:instrText>
            </w:r>
            <w:r w:rsidR="00424D88">
              <w:rPr>
                <w:noProof/>
                <w:webHidden/>
              </w:rPr>
            </w:r>
            <w:r w:rsidR="00424D88">
              <w:rPr>
                <w:noProof/>
                <w:webHidden/>
              </w:rPr>
              <w:fldChar w:fldCharType="separate"/>
            </w:r>
            <w:r w:rsidR="0035641A">
              <w:rPr>
                <w:noProof/>
                <w:webHidden/>
              </w:rPr>
              <w:t>66</w:t>
            </w:r>
            <w:r w:rsidR="00424D88">
              <w:rPr>
                <w:noProof/>
                <w:webHidden/>
              </w:rPr>
              <w:fldChar w:fldCharType="end"/>
            </w:r>
          </w:hyperlink>
        </w:p>
        <w:p w14:paraId="41E697EE" w14:textId="1B0D7C7C" w:rsidR="00424D88" w:rsidRDefault="00900544">
          <w:pPr>
            <w:pStyle w:val="TM2"/>
            <w:tabs>
              <w:tab w:val="right" w:leader="dot" w:pos="9962"/>
            </w:tabs>
            <w:rPr>
              <w:rFonts w:eastAsiaTheme="minorEastAsia"/>
              <w:noProof/>
              <w:sz w:val="22"/>
              <w:szCs w:val="22"/>
              <w:lang w:val="fr-CA" w:eastAsia="zh-CN"/>
            </w:rPr>
          </w:pPr>
          <w:hyperlink w:anchor="_Toc95406858" w:history="1">
            <w:r w:rsidR="00424D88" w:rsidRPr="00325C88">
              <w:rPr>
                <w:rStyle w:val="Lienhypertexte"/>
                <w:bCs/>
                <w:noProof/>
                <w:lang w:bidi="en-US"/>
              </w:rPr>
              <w:t>Jumeler un clavier Bluetooth</w:t>
            </w:r>
            <w:r w:rsidR="00424D88">
              <w:rPr>
                <w:noProof/>
                <w:webHidden/>
              </w:rPr>
              <w:tab/>
            </w:r>
            <w:r w:rsidR="00424D88">
              <w:rPr>
                <w:noProof/>
                <w:webHidden/>
              </w:rPr>
              <w:fldChar w:fldCharType="begin"/>
            </w:r>
            <w:r w:rsidR="00424D88">
              <w:rPr>
                <w:noProof/>
                <w:webHidden/>
              </w:rPr>
              <w:instrText xml:space="preserve"> PAGEREF _Toc95406858 \h </w:instrText>
            </w:r>
            <w:r w:rsidR="00424D88">
              <w:rPr>
                <w:noProof/>
                <w:webHidden/>
              </w:rPr>
            </w:r>
            <w:r w:rsidR="00424D88">
              <w:rPr>
                <w:noProof/>
                <w:webHidden/>
              </w:rPr>
              <w:fldChar w:fldCharType="separate"/>
            </w:r>
            <w:r w:rsidR="0035641A">
              <w:rPr>
                <w:noProof/>
                <w:webHidden/>
              </w:rPr>
              <w:t>66</w:t>
            </w:r>
            <w:r w:rsidR="00424D88">
              <w:rPr>
                <w:noProof/>
                <w:webHidden/>
              </w:rPr>
              <w:fldChar w:fldCharType="end"/>
            </w:r>
          </w:hyperlink>
        </w:p>
        <w:p w14:paraId="465F69CA" w14:textId="4FBAF113" w:rsidR="00424D88" w:rsidRDefault="00900544">
          <w:pPr>
            <w:pStyle w:val="TM1"/>
            <w:tabs>
              <w:tab w:val="right" w:leader="dot" w:pos="9962"/>
            </w:tabs>
            <w:rPr>
              <w:rFonts w:eastAsiaTheme="minorEastAsia"/>
              <w:noProof/>
              <w:sz w:val="22"/>
              <w:szCs w:val="22"/>
              <w:lang w:val="fr-CA" w:eastAsia="zh-CN"/>
            </w:rPr>
          </w:pPr>
          <w:hyperlink w:anchor="_Toc95406859" w:history="1">
            <w:r w:rsidR="00424D88" w:rsidRPr="00325C88">
              <w:rPr>
                <w:rStyle w:val="Lienhypertexte"/>
                <w:noProof/>
                <w:lang w:bidi="en-US"/>
              </w:rPr>
              <w:t>APH Code Jumper®</w:t>
            </w:r>
            <w:r w:rsidR="00424D88">
              <w:rPr>
                <w:noProof/>
                <w:webHidden/>
              </w:rPr>
              <w:tab/>
            </w:r>
            <w:r w:rsidR="00424D88">
              <w:rPr>
                <w:noProof/>
                <w:webHidden/>
              </w:rPr>
              <w:fldChar w:fldCharType="begin"/>
            </w:r>
            <w:r w:rsidR="00424D88">
              <w:rPr>
                <w:noProof/>
                <w:webHidden/>
              </w:rPr>
              <w:instrText xml:space="preserve"> PAGEREF _Toc95406859 \h </w:instrText>
            </w:r>
            <w:r w:rsidR="00424D88">
              <w:rPr>
                <w:noProof/>
                <w:webHidden/>
              </w:rPr>
            </w:r>
            <w:r w:rsidR="00424D88">
              <w:rPr>
                <w:noProof/>
                <w:webHidden/>
              </w:rPr>
              <w:fldChar w:fldCharType="separate"/>
            </w:r>
            <w:r w:rsidR="0035641A">
              <w:rPr>
                <w:noProof/>
                <w:webHidden/>
              </w:rPr>
              <w:t>67</w:t>
            </w:r>
            <w:r w:rsidR="00424D88">
              <w:rPr>
                <w:noProof/>
                <w:webHidden/>
              </w:rPr>
              <w:fldChar w:fldCharType="end"/>
            </w:r>
          </w:hyperlink>
        </w:p>
        <w:p w14:paraId="556A4C8A" w14:textId="3450076A" w:rsidR="00424D88" w:rsidRDefault="00900544">
          <w:pPr>
            <w:pStyle w:val="TM2"/>
            <w:tabs>
              <w:tab w:val="right" w:leader="dot" w:pos="9962"/>
            </w:tabs>
            <w:rPr>
              <w:rFonts w:eastAsiaTheme="minorEastAsia"/>
              <w:noProof/>
              <w:sz w:val="22"/>
              <w:szCs w:val="22"/>
              <w:lang w:val="fr-CA" w:eastAsia="zh-CN"/>
            </w:rPr>
          </w:pPr>
          <w:hyperlink w:anchor="_Toc95406860" w:history="1">
            <w:r w:rsidR="00424D88" w:rsidRPr="00325C88">
              <w:rPr>
                <w:rStyle w:val="Lienhypertexte"/>
                <w:noProof/>
                <w:lang w:bidi="en-US"/>
              </w:rPr>
              <w:t>Connecter la Reveal 16i à un appareil APH Code Jumper®</w:t>
            </w:r>
            <w:r w:rsidR="00424D88">
              <w:rPr>
                <w:noProof/>
                <w:webHidden/>
              </w:rPr>
              <w:tab/>
            </w:r>
            <w:r w:rsidR="00424D88">
              <w:rPr>
                <w:noProof/>
                <w:webHidden/>
              </w:rPr>
              <w:fldChar w:fldCharType="begin"/>
            </w:r>
            <w:r w:rsidR="00424D88">
              <w:rPr>
                <w:noProof/>
                <w:webHidden/>
              </w:rPr>
              <w:instrText xml:space="preserve"> PAGEREF _Toc95406860 \h </w:instrText>
            </w:r>
            <w:r w:rsidR="00424D88">
              <w:rPr>
                <w:noProof/>
                <w:webHidden/>
              </w:rPr>
            </w:r>
            <w:r w:rsidR="00424D88">
              <w:rPr>
                <w:noProof/>
                <w:webHidden/>
              </w:rPr>
              <w:fldChar w:fldCharType="separate"/>
            </w:r>
            <w:r w:rsidR="0035641A">
              <w:rPr>
                <w:noProof/>
                <w:webHidden/>
              </w:rPr>
              <w:t>67</w:t>
            </w:r>
            <w:r w:rsidR="00424D88">
              <w:rPr>
                <w:noProof/>
                <w:webHidden/>
              </w:rPr>
              <w:fldChar w:fldCharType="end"/>
            </w:r>
          </w:hyperlink>
        </w:p>
        <w:p w14:paraId="6A072205" w14:textId="1A8CA655" w:rsidR="00424D88" w:rsidRDefault="00900544">
          <w:pPr>
            <w:pStyle w:val="TM1"/>
            <w:tabs>
              <w:tab w:val="right" w:leader="dot" w:pos="9962"/>
            </w:tabs>
            <w:rPr>
              <w:rFonts w:eastAsiaTheme="minorEastAsia"/>
              <w:noProof/>
              <w:sz w:val="22"/>
              <w:szCs w:val="22"/>
              <w:lang w:val="fr-CA" w:eastAsia="zh-CN"/>
            </w:rPr>
          </w:pPr>
          <w:hyperlink w:anchor="_Toc95406861" w:history="1">
            <w:r w:rsidR="00424D88" w:rsidRPr="00325C88">
              <w:rPr>
                <w:rStyle w:val="Lienhypertexte"/>
                <w:noProof/>
                <w:lang w:bidi="en-US"/>
              </w:rPr>
              <w:t>Utiliser Reveal sur un autre écran</w:t>
            </w:r>
            <w:r w:rsidR="00424D88">
              <w:rPr>
                <w:noProof/>
                <w:webHidden/>
              </w:rPr>
              <w:tab/>
            </w:r>
            <w:r w:rsidR="00424D88">
              <w:rPr>
                <w:noProof/>
                <w:webHidden/>
              </w:rPr>
              <w:fldChar w:fldCharType="begin"/>
            </w:r>
            <w:r w:rsidR="00424D88">
              <w:rPr>
                <w:noProof/>
                <w:webHidden/>
              </w:rPr>
              <w:instrText xml:space="preserve"> PAGEREF _Toc95406861 \h </w:instrText>
            </w:r>
            <w:r w:rsidR="00424D88">
              <w:rPr>
                <w:noProof/>
                <w:webHidden/>
              </w:rPr>
            </w:r>
            <w:r w:rsidR="00424D88">
              <w:rPr>
                <w:noProof/>
                <w:webHidden/>
              </w:rPr>
              <w:fldChar w:fldCharType="separate"/>
            </w:r>
            <w:r w:rsidR="0035641A">
              <w:rPr>
                <w:noProof/>
                <w:webHidden/>
              </w:rPr>
              <w:t>67</w:t>
            </w:r>
            <w:r w:rsidR="00424D88">
              <w:rPr>
                <w:noProof/>
                <w:webHidden/>
              </w:rPr>
              <w:fldChar w:fldCharType="end"/>
            </w:r>
          </w:hyperlink>
        </w:p>
        <w:p w14:paraId="2EB11C7E" w14:textId="459ADC36" w:rsidR="00424D88" w:rsidRDefault="00900544">
          <w:pPr>
            <w:pStyle w:val="TM1"/>
            <w:tabs>
              <w:tab w:val="right" w:leader="dot" w:pos="9962"/>
            </w:tabs>
            <w:rPr>
              <w:rFonts w:eastAsiaTheme="minorEastAsia"/>
              <w:noProof/>
              <w:sz w:val="22"/>
              <w:szCs w:val="22"/>
              <w:lang w:val="fr-CA" w:eastAsia="zh-CN"/>
            </w:rPr>
          </w:pPr>
          <w:hyperlink w:anchor="_Toc95406862" w:history="1">
            <w:r w:rsidR="00424D88" w:rsidRPr="00325C88">
              <w:rPr>
                <w:rStyle w:val="Lienhypertexte"/>
                <w:noProof/>
                <w:lang w:bidi="en-US"/>
              </w:rPr>
              <w:t>Ranger votre Reveal</w:t>
            </w:r>
            <w:r w:rsidR="00424D88">
              <w:rPr>
                <w:noProof/>
                <w:webHidden/>
              </w:rPr>
              <w:tab/>
            </w:r>
            <w:r w:rsidR="00424D88">
              <w:rPr>
                <w:noProof/>
                <w:webHidden/>
              </w:rPr>
              <w:fldChar w:fldCharType="begin"/>
            </w:r>
            <w:r w:rsidR="00424D88">
              <w:rPr>
                <w:noProof/>
                <w:webHidden/>
              </w:rPr>
              <w:instrText xml:space="preserve"> PAGEREF _Toc95406862 \h </w:instrText>
            </w:r>
            <w:r w:rsidR="00424D88">
              <w:rPr>
                <w:noProof/>
                <w:webHidden/>
              </w:rPr>
            </w:r>
            <w:r w:rsidR="00424D88">
              <w:rPr>
                <w:noProof/>
                <w:webHidden/>
              </w:rPr>
              <w:fldChar w:fldCharType="separate"/>
            </w:r>
            <w:r w:rsidR="0035641A">
              <w:rPr>
                <w:noProof/>
                <w:webHidden/>
              </w:rPr>
              <w:t>68</w:t>
            </w:r>
            <w:r w:rsidR="00424D88">
              <w:rPr>
                <w:noProof/>
                <w:webHidden/>
              </w:rPr>
              <w:fldChar w:fldCharType="end"/>
            </w:r>
          </w:hyperlink>
        </w:p>
        <w:p w14:paraId="5B9EDF38" w14:textId="2A6BFB3B" w:rsidR="00424D88" w:rsidRDefault="00900544">
          <w:pPr>
            <w:pStyle w:val="TM1"/>
            <w:tabs>
              <w:tab w:val="right" w:leader="dot" w:pos="9962"/>
            </w:tabs>
            <w:rPr>
              <w:rFonts w:eastAsiaTheme="minorEastAsia"/>
              <w:noProof/>
              <w:sz w:val="22"/>
              <w:szCs w:val="22"/>
              <w:lang w:val="fr-CA" w:eastAsia="zh-CN"/>
            </w:rPr>
          </w:pPr>
          <w:hyperlink w:anchor="_Toc95406863" w:history="1">
            <w:r w:rsidR="00424D88" w:rsidRPr="00325C88">
              <w:rPr>
                <w:rStyle w:val="Lienhypertexte"/>
                <w:noProof/>
                <w:lang w:bidi="en-US"/>
              </w:rPr>
              <w:t>Dépannage</w:t>
            </w:r>
            <w:r w:rsidR="00424D88">
              <w:rPr>
                <w:noProof/>
                <w:webHidden/>
              </w:rPr>
              <w:tab/>
            </w:r>
            <w:r w:rsidR="00424D88">
              <w:rPr>
                <w:noProof/>
                <w:webHidden/>
              </w:rPr>
              <w:fldChar w:fldCharType="begin"/>
            </w:r>
            <w:r w:rsidR="00424D88">
              <w:rPr>
                <w:noProof/>
                <w:webHidden/>
              </w:rPr>
              <w:instrText xml:space="preserve"> PAGEREF _Toc95406863 \h </w:instrText>
            </w:r>
            <w:r w:rsidR="00424D88">
              <w:rPr>
                <w:noProof/>
                <w:webHidden/>
              </w:rPr>
            </w:r>
            <w:r w:rsidR="00424D88">
              <w:rPr>
                <w:noProof/>
                <w:webHidden/>
              </w:rPr>
              <w:fldChar w:fldCharType="separate"/>
            </w:r>
            <w:r w:rsidR="0035641A">
              <w:rPr>
                <w:noProof/>
                <w:webHidden/>
              </w:rPr>
              <w:t>69</w:t>
            </w:r>
            <w:r w:rsidR="00424D88">
              <w:rPr>
                <w:noProof/>
                <w:webHidden/>
              </w:rPr>
              <w:fldChar w:fldCharType="end"/>
            </w:r>
          </w:hyperlink>
        </w:p>
        <w:p w14:paraId="78E65230" w14:textId="7627B12B" w:rsidR="00424D88" w:rsidRDefault="00900544">
          <w:pPr>
            <w:pStyle w:val="TM1"/>
            <w:tabs>
              <w:tab w:val="right" w:leader="dot" w:pos="9962"/>
            </w:tabs>
            <w:rPr>
              <w:rFonts w:eastAsiaTheme="minorEastAsia"/>
              <w:noProof/>
              <w:sz w:val="22"/>
              <w:szCs w:val="22"/>
              <w:lang w:val="fr-CA" w:eastAsia="zh-CN"/>
            </w:rPr>
          </w:pPr>
          <w:hyperlink w:anchor="_Toc95406864" w:history="1">
            <w:r w:rsidR="00424D88" w:rsidRPr="00325C88">
              <w:rPr>
                <w:rStyle w:val="Lienhypertexte"/>
                <w:noProof/>
                <w:lang w:bidi="en-US"/>
              </w:rPr>
              <w:t>Consignes de sécurité</w:t>
            </w:r>
            <w:r w:rsidR="00424D88">
              <w:rPr>
                <w:noProof/>
                <w:webHidden/>
              </w:rPr>
              <w:tab/>
            </w:r>
            <w:r w:rsidR="00424D88">
              <w:rPr>
                <w:noProof/>
                <w:webHidden/>
              </w:rPr>
              <w:fldChar w:fldCharType="begin"/>
            </w:r>
            <w:r w:rsidR="00424D88">
              <w:rPr>
                <w:noProof/>
                <w:webHidden/>
              </w:rPr>
              <w:instrText xml:space="preserve"> PAGEREF _Toc95406864 \h </w:instrText>
            </w:r>
            <w:r w:rsidR="00424D88">
              <w:rPr>
                <w:noProof/>
                <w:webHidden/>
              </w:rPr>
            </w:r>
            <w:r w:rsidR="00424D88">
              <w:rPr>
                <w:noProof/>
                <w:webHidden/>
              </w:rPr>
              <w:fldChar w:fldCharType="separate"/>
            </w:r>
            <w:r w:rsidR="0035641A">
              <w:rPr>
                <w:noProof/>
                <w:webHidden/>
              </w:rPr>
              <w:t>70</w:t>
            </w:r>
            <w:r w:rsidR="00424D88">
              <w:rPr>
                <w:noProof/>
                <w:webHidden/>
              </w:rPr>
              <w:fldChar w:fldCharType="end"/>
            </w:r>
          </w:hyperlink>
        </w:p>
        <w:p w14:paraId="36EBFC64" w14:textId="742A49CC" w:rsidR="00424D88" w:rsidRDefault="00900544">
          <w:pPr>
            <w:pStyle w:val="TM1"/>
            <w:tabs>
              <w:tab w:val="right" w:leader="dot" w:pos="9962"/>
            </w:tabs>
            <w:rPr>
              <w:rFonts w:eastAsiaTheme="minorEastAsia"/>
              <w:noProof/>
              <w:sz w:val="22"/>
              <w:szCs w:val="22"/>
              <w:lang w:val="fr-CA" w:eastAsia="zh-CN"/>
            </w:rPr>
          </w:pPr>
          <w:hyperlink w:anchor="_Toc95406865" w:history="1">
            <w:r w:rsidR="00424D88" w:rsidRPr="00325C88">
              <w:rPr>
                <w:rStyle w:val="Lienhypertexte"/>
                <w:noProof/>
                <w:lang w:bidi="en-US"/>
              </w:rPr>
              <w:t>Spécifications</w:t>
            </w:r>
            <w:r w:rsidR="00424D88">
              <w:rPr>
                <w:noProof/>
                <w:webHidden/>
              </w:rPr>
              <w:tab/>
            </w:r>
            <w:r w:rsidR="00424D88">
              <w:rPr>
                <w:noProof/>
                <w:webHidden/>
              </w:rPr>
              <w:fldChar w:fldCharType="begin"/>
            </w:r>
            <w:r w:rsidR="00424D88">
              <w:rPr>
                <w:noProof/>
                <w:webHidden/>
              </w:rPr>
              <w:instrText xml:space="preserve"> PAGEREF _Toc95406865 \h </w:instrText>
            </w:r>
            <w:r w:rsidR="00424D88">
              <w:rPr>
                <w:noProof/>
                <w:webHidden/>
              </w:rPr>
            </w:r>
            <w:r w:rsidR="00424D88">
              <w:rPr>
                <w:noProof/>
                <w:webHidden/>
              </w:rPr>
              <w:fldChar w:fldCharType="separate"/>
            </w:r>
            <w:r w:rsidR="0035641A">
              <w:rPr>
                <w:noProof/>
                <w:webHidden/>
              </w:rPr>
              <w:t>71</w:t>
            </w:r>
            <w:r w:rsidR="00424D88">
              <w:rPr>
                <w:noProof/>
                <w:webHidden/>
              </w:rPr>
              <w:fldChar w:fldCharType="end"/>
            </w:r>
          </w:hyperlink>
        </w:p>
        <w:p w14:paraId="163E5309" w14:textId="51951924" w:rsidR="00424D88" w:rsidRDefault="00900544">
          <w:pPr>
            <w:pStyle w:val="TM1"/>
            <w:tabs>
              <w:tab w:val="right" w:leader="dot" w:pos="9962"/>
            </w:tabs>
            <w:rPr>
              <w:rFonts w:eastAsiaTheme="minorEastAsia"/>
              <w:noProof/>
              <w:sz w:val="22"/>
              <w:szCs w:val="22"/>
              <w:lang w:val="fr-CA" w:eastAsia="zh-CN"/>
            </w:rPr>
          </w:pPr>
          <w:hyperlink w:anchor="_Toc95406866" w:history="1">
            <w:r w:rsidR="00424D88" w:rsidRPr="00325C88">
              <w:rPr>
                <w:rStyle w:val="Lienhypertexte"/>
                <w:noProof/>
                <w:lang w:bidi="en-US"/>
              </w:rPr>
              <w:t>Énoncé d’industrie Canada</w:t>
            </w:r>
            <w:r w:rsidR="00424D88">
              <w:rPr>
                <w:noProof/>
                <w:webHidden/>
              </w:rPr>
              <w:tab/>
            </w:r>
            <w:r w:rsidR="00424D88">
              <w:rPr>
                <w:noProof/>
                <w:webHidden/>
              </w:rPr>
              <w:fldChar w:fldCharType="begin"/>
            </w:r>
            <w:r w:rsidR="00424D88">
              <w:rPr>
                <w:noProof/>
                <w:webHidden/>
              </w:rPr>
              <w:instrText xml:space="preserve"> PAGEREF _Toc95406866 \h </w:instrText>
            </w:r>
            <w:r w:rsidR="00424D88">
              <w:rPr>
                <w:noProof/>
                <w:webHidden/>
              </w:rPr>
            </w:r>
            <w:r w:rsidR="00424D88">
              <w:rPr>
                <w:noProof/>
                <w:webHidden/>
              </w:rPr>
              <w:fldChar w:fldCharType="separate"/>
            </w:r>
            <w:r w:rsidR="0035641A">
              <w:rPr>
                <w:noProof/>
                <w:webHidden/>
              </w:rPr>
              <w:t>72</w:t>
            </w:r>
            <w:r w:rsidR="00424D88">
              <w:rPr>
                <w:noProof/>
                <w:webHidden/>
              </w:rPr>
              <w:fldChar w:fldCharType="end"/>
            </w:r>
          </w:hyperlink>
        </w:p>
        <w:p w14:paraId="7004376A" w14:textId="7155EFD7" w:rsidR="00424D88" w:rsidRDefault="00900544">
          <w:pPr>
            <w:pStyle w:val="TM1"/>
            <w:tabs>
              <w:tab w:val="right" w:leader="dot" w:pos="9962"/>
            </w:tabs>
            <w:rPr>
              <w:rFonts w:eastAsiaTheme="minorEastAsia"/>
              <w:noProof/>
              <w:sz w:val="22"/>
              <w:szCs w:val="22"/>
              <w:lang w:val="fr-CA" w:eastAsia="zh-CN"/>
            </w:rPr>
          </w:pPr>
          <w:hyperlink w:anchor="_Toc95406867" w:history="1">
            <w:r w:rsidR="00424D88" w:rsidRPr="00325C88">
              <w:rPr>
                <w:rStyle w:val="Lienhypertexte"/>
                <w:noProof/>
                <w:lang w:bidi="en-US"/>
              </w:rPr>
              <w:t>Garantie</w:t>
            </w:r>
            <w:r w:rsidR="00424D88">
              <w:rPr>
                <w:noProof/>
                <w:webHidden/>
              </w:rPr>
              <w:tab/>
            </w:r>
            <w:r w:rsidR="00424D88">
              <w:rPr>
                <w:noProof/>
                <w:webHidden/>
              </w:rPr>
              <w:fldChar w:fldCharType="begin"/>
            </w:r>
            <w:r w:rsidR="00424D88">
              <w:rPr>
                <w:noProof/>
                <w:webHidden/>
              </w:rPr>
              <w:instrText xml:space="preserve"> PAGEREF _Toc95406867 \h </w:instrText>
            </w:r>
            <w:r w:rsidR="00424D88">
              <w:rPr>
                <w:noProof/>
                <w:webHidden/>
              </w:rPr>
            </w:r>
            <w:r w:rsidR="00424D88">
              <w:rPr>
                <w:noProof/>
                <w:webHidden/>
              </w:rPr>
              <w:fldChar w:fldCharType="separate"/>
            </w:r>
            <w:r w:rsidR="0035641A">
              <w:rPr>
                <w:noProof/>
                <w:webHidden/>
              </w:rPr>
              <w:t>73</w:t>
            </w:r>
            <w:r w:rsidR="00424D88">
              <w:rPr>
                <w:noProof/>
                <w:webHidden/>
              </w:rPr>
              <w:fldChar w:fldCharType="end"/>
            </w:r>
          </w:hyperlink>
        </w:p>
        <w:p w14:paraId="787EECBF" w14:textId="6CCED1B8" w:rsidR="00D578E0" w:rsidRPr="00A76035" w:rsidRDefault="00EB718C" w:rsidP="00CD4B80">
          <w:pPr>
            <w:pStyle w:val="TM1"/>
            <w:tabs>
              <w:tab w:val="right" w:leader="dot" w:pos="9962"/>
            </w:tabs>
            <w:rPr>
              <w:lang w:val="fr-CA"/>
            </w:rPr>
          </w:pPr>
          <w:r w:rsidRPr="00A76035">
            <w:rPr>
              <w:b/>
              <w:bCs/>
              <w:lang w:val="fr-CA"/>
            </w:rPr>
            <w:fldChar w:fldCharType="end"/>
          </w:r>
        </w:p>
      </w:sdtContent>
    </w:sdt>
    <w:p w14:paraId="40D821BD" w14:textId="7D2A1C46" w:rsidR="00DC0D05" w:rsidRPr="00A76035" w:rsidRDefault="00DC0D05" w:rsidP="00DC0D05">
      <w:pPr>
        <w:rPr>
          <w:rFonts w:ascii="Arial" w:eastAsia="Calibri" w:hAnsi="Arial" w:cs="Arial"/>
          <w:b/>
          <w:bCs/>
          <w:caps/>
          <w:spacing w:val="15"/>
          <w:sz w:val="40"/>
          <w:szCs w:val="22"/>
          <w:lang w:val="fr-CA"/>
        </w:rPr>
        <w:sectPr w:rsidR="00DC0D05" w:rsidRPr="00A76035" w:rsidSect="00A43835">
          <w:footerReference w:type="default" r:id="rId12"/>
          <w:pgSz w:w="12240" w:h="15840" w:code="1"/>
          <w:pgMar w:top="1417" w:right="1134" w:bottom="1417" w:left="1134" w:header="708" w:footer="708" w:gutter="0"/>
          <w:cols w:space="708"/>
          <w:titlePg/>
          <w:docGrid w:linePitch="360"/>
        </w:sectPr>
      </w:pPr>
      <w:bookmarkStart w:id="1" w:name="_Refd18e159"/>
    </w:p>
    <w:p w14:paraId="14F0D37D" w14:textId="77777777" w:rsidR="005E0BA6" w:rsidRPr="00A76035" w:rsidRDefault="005E0BA6">
      <w:pPr>
        <w:spacing w:after="160" w:line="259" w:lineRule="auto"/>
        <w:rPr>
          <w:rFonts w:ascii="Arial" w:eastAsia="Calibri" w:hAnsi="Arial" w:cs="Arial"/>
          <w:b/>
          <w:bCs/>
          <w:caps/>
          <w:spacing w:val="15"/>
          <w:sz w:val="40"/>
          <w:lang w:val="fr-CA" w:bidi="en-US"/>
        </w:rPr>
      </w:pPr>
      <w:bookmarkStart w:id="2" w:name="_Toc2168909"/>
      <w:bookmarkStart w:id="3" w:name="_Toc525134918"/>
      <w:bookmarkStart w:id="4" w:name="_Toc524593206"/>
      <w:bookmarkEnd w:id="1"/>
      <w:r w:rsidRPr="00A76035">
        <w:rPr>
          <w:lang w:val="fr-CA"/>
        </w:rPr>
        <w:lastRenderedPageBreak/>
        <w:br w:type="page"/>
      </w:r>
    </w:p>
    <w:p w14:paraId="3E932215" w14:textId="340A9487" w:rsidR="00DC0D05" w:rsidRPr="00A76035" w:rsidRDefault="3DE76D7A" w:rsidP="00B73880">
      <w:pPr>
        <w:pStyle w:val="Titre1"/>
      </w:pPr>
      <w:bookmarkStart w:id="5" w:name="_Toc95406788"/>
      <w:r w:rsidRPr="00A76035">
        <w:lastRenderedPageBreak/>
        <w:t>Introduction</w:t>
      </w:r>
      <w:bookmarkEnd w:id="2"/>
      <w:bookmarkEnd w:id="3"/>
      <w:bookmarkEnd w:id="4"/>
      <w:bookmarkEnd w:id="5"/>
    </w:p>
    <w:p w14:paraId="0E404FFA" w14:textId="2BD1F8DF" w:rsidR="000E3E86" w:rsidRPr="00A76035" w:rsidRDefault="000E3E86" w:rsidP="000E3E86">
      <w:pPr>
        <w:pStyle w:val="Corpsdetexte"/>
        <w:rPr>
          <w:rFonts w:ascii="Arial" w:hAnsi="Arial" w:cs="Arial"/>
          <w:lang w:val="fr-CA"/>
        </w:rPr>
      </w:pPr>
      <w:bookmarkStart w:id="6" w:name="_Toc525134919"/>
      <w:bookmarkStart w:id="7" w:name="_Toc524593207"/>
      <w:bookmarkStart w:id="8" w:name="_Refd18e174"/>
      <w:r w:rsidRPr="00A76035">
        <w:rPr>
          <w:rFonts w:ascii="Arial" w:hAnsi="Arial" w:cs="Arial"/>
          <w:lang w:val="fr-CA"/>
        </w:rPr>
        <w:t xml:space="preserve">Nous vous félicitons d'avoir choisi le Reveal 16i, l'assistant visuel tactile de HumanWare </w:t>
      </w:r>
      <w:r w:rsidR="00D758B5" w:rsidRPr="00A76035">
        <w:rPr>
          <w:rFonts w:ascii="Arial" w:hAnsi="Arial" w:cs="Arial"/>
          <w:lang w:val="fr-CA"/>
        </w:rPr>
        <w:t>avec</w:t>
      </w:r>
      <w:r w:rsidRPr="00A76035">
        <w:rPr>
          <w:rFonts w:ascii="Arial" w:hAnsi="Arial" w:cs="Arial"/>
          <w:lang w:val="fr-CA"/>
        </w:rPr>
        <w:t xml:space="preserve"> la meilleure qualité d'image </w:t>
      </w:r>
      <w:r w:rsidR="00D758B5" w:rsidRPr="00A76035">
        <w:rPr>
          <w:rFonts w:ascii="Arial" w:hAnsi="Arial" w:cs="Arial"/>
          <w:lang w:val="fr-CA"/>
        </w:rPr>
        <w:t>du</w:t>
      </w:r>
      <w:r w:rsidRPr="00A76035">
        <w:rPr>
          <w:rFonts w:ascii="Arial" w:hAnsi="Arial" w:cs="Arial"/>
          <w:lang w:val="fr-CA"/>
        </w:rPr>
        <w:t xml:space="preserve"> marché. </w:t>
      </w:r>
      <w:r w:rsidR="00651457" w:rsidRPr="00A76035">
        <w:rPr>
          <w:rFonts w:ascii="Arial" w:hAnsi="Arial" w:cs="Arial"/>
          <w:lang w:val="fr-CA"/>
        </w:rPr>
        <w:t>Il s’agit d’</w:t>
      </w:r>
      <w:r w:rsidR="00B11AA2" w:rsidRPr="00A76035">
        <w:rPr>
          <w:rFonts w:ascii="Arial" w:hAnsi="Arial" w:cs="Arial"/>
          <w:lang w:val="fr-CA"/>
        </w:rPr>
        <w:t>un appareil</w:t>
      </w:r>
      <w:r w:rsidRPr="00A76035">
        <w:rPr>
          <w:rFonts w:ascii="Arial" w:hAnsi="Arial" w:cs="Arial"/>
          <w:lang w:val="fr-CA"/>
        </w:rPr>
        <w:t xml:space="preserve"> simple, intelligent, portatif et adaptable visant à de maintenir et à restaurer l’indépendance des personnes vivant avec une perte de vision.</w:t>
      </w:r>
    </w:p>
    <w:p w14:paraId="5448F439" w14:textId="4E1346BB" w:rsidR="000E3E86" w:rsidRPr="00A76035" w:rsidRDefault="00D65C26" w:rsidP="000E3E86">
      <w:pPr>
        <w:pStyle w:val="Corpsdetexte"/>
        <w:rPr>
          <w:rFonts w:ascii="Arial" w:hAnsi="Arial" w:cs="Arial"/>
          <w:lang w:val="fr-CA"/>
        </w:rPr>
      </w:pPr>
      <w:r w:rsidRPr="00A76035">
        <w:rPr>
          <w:rFonts w:ascii="Arial" w:hAnsi="Arial" w:cs="Arial"/>
          <w:lang w:val="fr-CA"/>
        </w:rPr>
        <w:t xml:space="preserve">Le Reveal 16i est un système complet de grossissement électronique qui vous permet de grossir et lire des documents, capturer des images et trouver </w:t>
      </w:r>
      <w:r w:rsidR="00AC5DF3" w:rsidRPr="00A76035">
        <w:rPr>
          <w:rFonts w:ascii="Arial" w:hAnsi="Arial" w:cs="Arial"/>
          <w:lang w:val="fr-CA"/>
        </w:rPr>
        <w:t>de</w:t>
      </w:r>
      <w:r w:rsidRPr="00A76035">
        <w:rPr>
          <w:rFonts w:ascii="Arial" w:hAnsi="Arial" w:cs="Arial"/>
          <w:lang w:val="fr-CA"/>
        </w:rPr>
        <w:t xml:space="preserve"> </w:t>
      </w:r>
      <w:r w:rsidR="00AC5DF3" w:rsidRPr="00A76035">
        <w:rPr>
          <w:rFonts w:ascii="Arial" w:hAnsi="Arial" w:cs="Arial"/>
          <w:lang w:val="fr-CA"/>
        </w:rPr>
        <w:t>l’</w:t>
      </w:r>
      <w:r w:rsidRPr="00A76035">
        <w:rPr>
          <w:rFonts w:ascii="Arial" w:hAnsi="Arial" w:cs="Arial"/>
          <w:lang w:val="fr-CA"/>
        </w:rPr>
        <w:t>information rapidement. Appuyez sur le bouton Mode et vous avez accès à votre propre ordinateur personnel fonctionnant sous Nougat, une des dernières versions du système d'exploitation Android™.</w:t>
      </w:r>
    </w:p>
    <w:p w14:paraId="0DCE16B6" w14:textId="3EDC7754" w:rsidR="000E3E86" w:rsidRPr="00A76035" w:rsidRDefault="000E3E86" w:rsidP="000E3E86">
      <w:pPr>
        <w:pStyle w:val="Corpsdetexte"/>
        <w:rPr>
          <w:rFonts w:ascii="Arial" w:hAnsi="Arial" w:cs="Arial"/>
          <w:lang w:val="fr-CA"/>
        </w:rPr>
      </w:pPr>
      <w:r w:rsidRPr="00A76035">
        <w:rPr>
          <w:rFonts w:ascii="Arial" w:hAnsi="Arial" w:cs="Arial"/>
          <w:lang w:val="fr-CA"/>
        </w:rPr>
        <w:t xml:space="preserve">Lisez attentivement les instructions décrites dans le présent guide d’utilisation avant d’utiliser votre Reveal. Si vous avez des questions sur votre appareil, veuillez contacter le service à la clientèle de HumanWare en consultant les informations à l’endos de ce guide. </w:t>
      </w:r>
    </w:p>
    <w:p w14:paraId="3649FC17" w14:textId="0560B6BB" w:rsidR="000E3E86" w:rsidRPr="00A76035" w:rsidRDefault="00BC5804" w:rsidP="000E3E86">
      <w:pPr>
        <w:pStyle w:val="Corpsdetexte"/>
        <w:rPr>
          <w:lang w:val="fr-CA"/>
        </w:rPr>
      </w:pPr>
      <w:r w:rsidRPr="00A76035">
        <w:rPr>
          <w:rFonts w:ascii="Arial" w:hAnsi="Arial" w:cs="Arial"/>
          <w:lang w:val="fr-CA"/>
        </w:rPr>
        <w:t xml:space="preserve">2021, </w:t>
      </w:r>
      <w:r w:rsidR="000E3E86" w:rsidRPr="00A76035">
        <w:rPr>
          <w:rFonts w:ascii="Arial" w:hAnsi="Arial" w:cs="Arial"/>
          <w:lang w:val="fr-CA"/>
        </w:rPr>
        <w:t>Technologies HumanWare Inc., tous droits réservés. Aucune partie de ce document ne peut être reproduite ou distribuée sous n’importe quelle forme et par quelque procédé que ce soit, gardée dans une base de données ou un système de recherche, sans l'accord préalable par écrit de Technologies HumanWare Inc.</w:t>
      </w:r>
      <w:r w:rsidR="000E3E86" w:rsidRPr="00A76035">
        <w:rPr>
          <w:lang w:val="fr-CA"/>
        </w:rPr>
        <w:t xml:space="preserve"> </w:t>
      </w:r>
    </w:p>
    <w:p w14:paraId="6A4EC81F" w14:textId="77777777" w:rsidR="00EA57E4" w:rsidRPr="00A76035" w:rsidRDefault="00EA57E4" w:rsidP="000E3E86">
      <w:pPr>
        <w:pStyle w:val="Corpsdetexte"/>
        <w:rPr>
          <w:rFonts w:ascii="Arial" w:hAnsi="Arial" w:cs="Arial"/>
          <w:lang w:val="fr-CA"/>
        </w:rPr>
      </w:pPr>
    </w:p>
    <w:p w14:paraId="4BF866BE" w14:textId="28CFFC87" w:rsidR="00DC0D05" w:rsidRPr="00A76035" w:rsidRDefault="3DE76D7A" w:rsidP="00DC0D05">
      <w:pPr>
        <w:pStyle w:val="Titre1"/>
      </w:pPr>
      <w:bookmarkStart w:id="9" w:name="_Toc95406789"/>
      <w:bookmarkStart w:id="10" w:name="_Toc2168910"/>
      <w:r w:rsidRPr="00A76035">
        <w:t>Aperçu de votre Reveal</w:t>
      </w:r>
      <w:bookmarkEnd w:id="9"/>
      <w:r w:rsidRPr="00A76035">
        <w:t xml:space="preserve"> </w:t>
      </w:r>
      <w:bookmarkEnd w:id="6"/>
      <w:bookmarkEnd w:id="7"/>
      <w:bookmarkEnd w:id="8"/>
      <w:bookmarkEnd w:id="10"/>
    </w:p>
    <w:p w14:paraId="3EAD1037" w14:textId="1B3B2244" w:rsidR="00DC0D05" w:rsidRPr="00A76035" w:rsidRDefault="00DC0D05" w:rsidP="00DC0D05">
      <w:pPr>
        <w:pStyle w:val="Titre2"/>
      </w:pPr>
      <w:bookmarkStart w:id="11" w:name="_Toc2168911"/>
      <w:bookmarkStart w:id="12" w:name="_Toc525134920"/>
      <w:bookmarkStart w:id="13" w:name="_Toc524593208"/>
      <w:bookmarkStart w:id="14" w:name="_Refd18e183"/>
      <w:bookmarkStart w:id="15" w:name="_Toc95406790"/>
      <w:r w:rsidRPr="00A76035">
        <w:rPr>
          <w:bCs/>
        </w:rPr>
        <w:t>Contenu de la boîte</w:t>
      </w:r>
      <w:bookmarkEnd w:id="11"/>
      <w:bookmarkEnd w:id="12"/>
      <w:bookmarkEnd w:id="13"/>
      <w:bookmarkEnd w:id="14"/>
      <w:bookmarkEnd w:id="15"/>
    </w:p>
    <w:p w14:paraId="1053EF9E" w14:textId="3D2FE344" w:rsidR="00DC0D05" w:rsidRPr="00A76035" w:rsidRDefault="00DC0D05" w:rsidP="00DC0D05">
      <w:pPr>
        <w:pStyle w:val="Paragraphedeliste"/>
        <w:numPr>
          <w:ilvl w:val="0"/>
          <w:numId w:val="1"/>
        </w:numPr>
        <w:rPr>
          <w:rFonts w:ascii="Arial" w:hAnsi="Arial" w:cs="Arial"/>
          <w:lang w:val="fr-CA"/>
        </w:rPr>
      </w:pPr>
      <w:bookmarkStart w:id="16" w:name="_Refd18e189"/>
      <w:bookmarkStart w:id="17" w:name="_Tocd18e189"/>
      <w:r w:rsidRPr="00A76035">
        <w:rPr>
          <w:rFonts w:ascii="Arial" w:hAnsi="Arial" w:cs="Arial"/>
          <w:lang w:val="fr-CA"/>
        </w:rPr>
        <w:t>Reveal 16i</w:t>
      </w:r>
    </w:p>
    <w:p w14:paraId="7F1C2782" w14:textId="77777777" w:rsidR="00DC0D05" w:rsidRPr="00A76035" w:rsidRDefault="00DC0D05" w:rsidP="00DC0D05">
      <w:pPr>
        <w:pStyle w:val="Paragraphedeliste"/>
        <w:numPr>
          <w:ilvl w:val="0"/>
          <w:numId w:val="1"/>
        </w:numPr>
        <w:rPr>
          <w:rFonts w:ascii="Arial" w:hAnsi="Arial" w:cs="Arial"/>
          <w:lang w:val="fr-CA"/>
        </w:rPr>
      </w:pPr>
      <w:r w:rsidRPr="00A76035">
        <w:rPr>
          <w:rFonts w:ascii="Arial" w:hAnsi="Arial" w:cs="Arial"/>
          <w:lang w:val="fr-CA"/>
        </w:rPr>
        <w:t>Guide d’utilisation imprimé</w:t>
      </w:r>
    </w:p>
    <w:p w14:paraId="76249F62" w14:textId="77777777" w:rsidR="00DC0D05" w:rsidRPr="00A76035" w:rsidRDefault="00DC0D05" w:rsidP="00DC0D05">
      <w:pPr>
        <w:pStyle w:val="Paragraphedeliste"/>
        <w:numPr>
          <w:ilvl w:val="0"/>
          <w:numId w:val="1"/>
        </w:numPr>
        <w:rPr>
          <w:rFonts w:ascii="Arial" w:hAnsi="Arial" w:cs="Arial"/>
          <w:lang w:val="fr-CA"/>
        </w:rPr>
      </w:pPr>
      <w:r w:rsidRPr="00A76035">
        <w:rPr>
          <w:rFonts w:ascii="Arial" w:hAnsi="Arial" w:cs="Arial"/>
          <w:lang w:val="fr-CA"/>
        </w:rPr>
        <w:t>Feuille de démarrage rapide</w:t>
      </w:r>
    </w:p>
    <w:p w14:paraId="760367DD" w14:textId="77777777" w:rsidR="00DC0D05" w:rsidRPr="00A76035" w:rsidRDefault="00DC0D05" w:rsidP="00DC0D05">
      <w:pPr>
        <w:pStyle w:val="Paragraphedeliste"/>
        <w:numPr>
          <w:ilvl w:val="0"/>
          <w:numId w:val="1"/>
        </w:numPr>
        <w:rPr>
          <w:rFonts w:ascii="Arial" w:hAnsi="Arial" w:cs="Arial"/>
          <w:lang w:val="fr-CA"/>
        </w:rPr>
      </w:pPr>
      <w:r w:rsidRPr="00A76035">
        <w:rPr>
          <w:rFonts w:ascii="Arial" w:hAnsi="Arial" w:cs="Arial"/>
          <w:lang w:val="fr-CA"/>
        </w:rPr>
        <w:t>Adaptateur de courant</w:t>
      </w:r>
    </w:p>
    <w:p w14:paraId="7BB46D76" w14:textId="77777777" w:rsidR="00DC0D05" w:rsidRPr="00A76035" w:rsidRDefault="00DC0D05" w:rsidP="00DC0D05">
      <w:pPr>
        <w:pStyle w:val="Paragraphedeliste"/>
        <w:numPr>
          <w:ilvl w:val="0"/>
          <w:numId w:val="1"/>
        </w:numPr>
        <w:rPr>
          <w:rFonts w:ascii="Arial" w:hAnsi="Arial" w:cs="Arial"/>
          <w:lang w:val="fr-CA"/>
        </w:rPr>
      </w:pPr>
      <w:r w:rsidRPr="00A76035">
        <w:rPr>
          <w:rFonts w:ascii="Arial" w:hAnsi="Arial" w:cs="Arial"/>
          <w:lang w:val="fr-CA"/>
        </w:rPr>
        <w:t>Câble Amérique du Nord</w:t>
      </w:r>
    </w:p>
    <w:p w14:paraId="53D84286" w14:textId="77777777" w:rsidR="00DC0D05" w:rsidRPr="00A76035" w:rsidRDefault="00DC0D05" w:rsidP="00DC0D05">
      <w:pPr>
        <w:pStyle w:val="Paragraphedeliste"/>
        <w:numPr>
          <w:ilvl w:val="0"/>
          <w:numId w:val="1"/>
        </w:numPr>
        <w:rPr>
          <w:rFonts w:ascii="Arial" w:hAnsi="Arial" w:cs="Arial"/>
          <w:lang w:val="fr-CA"/>
        </w:rPr>
      </w:pPr>
      <w:r w:rsidRPr="00A76035">
        <w:rPr>
          <w:rFonts w:ascii="Arial" w:hAnsi="Arial" w:cs="Arial"/>
          <w:lang w:val="fr-CA"/>
        </w:rPr>
        <w:t>Câble Europe</w:t>
      </w:r>
    </w:p>
    <w:p w14:paraId="2A7CF5DC" w14:textId="77777777" w:rsidR="00DC0D05" w:rsidRPr="00A76035" w:rsidRDefault="00DC0D05" w:rsidP="00DC0D05">
      <w:pPr>
        <w:pStyle w:val="Paragraphedeliste"/>
        <w:numPr>
          <w:ilvl w:val="0"/>
          <w:numId w:val="1"/>
        </w:numPr>
        <w:rPr>
          <w:rFonts w:ascii="Arial" w:hAnsi="Arial" w:cs="Arial"/>
          <w:lang w:val="fr-CA"/>
        </w:rPr>
      </w:pPr>
      <w:r w:rsidRPr="00A76035">
        <w:rPr>
          <w:rFonts w:ascii="Arial" w:hAnsi="Arial" w:cs="Arial"/>
          <w:lang w:val="fr-CA"/>
        </w:rPr>
        <w:t>Câble Royaume-Uni</w:t>
      </w:r>
    </w:p>
    <w:p w14:paraId="16F0B0F9" w14:textId="19FEC1E4" w:rsidR="00DC0D05" w:rsidRPr="00A76035" w:rsidRDefault="00DC0D05" w:rsidP="00DC0D05">
      <w:pPr>
        <w:pStyle w:val="Paragraphedeliste"/>
        <w:numPr>
          <w:ilvl w:val="0"/>
          <w:numId w:val="1"/>
        </w:numPr>
        <w:rPr>
          <w:rFonts w:ascii="Arial" w:hAnsi="Arial" w:cs="Arial"/>
          <w:lang w:val="fr-CA"/>
        </w:rPr>
      </w:pPr>
      <w:r w:rsidRPr="00A76035">
        <w:rPr>
          <w:rFonts w:ascii="Arial" w:hAnsi="Arial" w:cs="Arial"/>
          <w:lang w:val="fr-CA"/>
        </w:rPr>
        <w:t>Câble Australie</w:t>
      </w:r>
      <w:bookmarkEnd w:id="16"/>
      <w:bookmarkEnd w:id="17"/>
    </w:p>
    <w:p w14:paraId="2AC1EED7" w14:textId="77777777" w:rsidR="00DC0D05" w:rsidRPr="00A76035" w:rsidRDefault="00DC0D05" w:rsidP="00DC0D05">
      <w:pPr>
        <w:rPr>
          <w:rFonts w:ascii="Arial" w:eastAsiaTheme="majorEastAsia" w:hAnsi="Arial" w:cs="Arial"/>
          <w:b/>
          <w:caps/>
          <w:sz w:val="32"/>
          <w:szCs w:val="26"/>
          <w:lang w:val="fr-CA"/>
        </w:rPr>
      </w:pPr>
      <w:bookmarkStart w:id="18" w:name="_Toc524593209"/>
      <w:bookmarkStart w:id="19" w:name="_Toc525134921"/>
      <w:bookmarkStart w:id="20" w:name="_Refd18e221"/>
      <w:r w:rsidRPr="00A76035">
        <w:rPr>
          <w:rFonts w:ascii="Arial" w:hAnsi="Arial" w:cs="Arial"/>
          <w:lang w:val="fr-CA"/>
        </w:rPr>
        <w:br w:type="page"/>
      </w:r>
    </w:p>
    <w:p w14:paraId="6CF4724A" w14:textId="0D9B0728" w:rsidR="00DC0D05" w:rsidRPr="00A76035" w:rsidRDefault="00DC0D05" w:rsidP="00DC0D05">
      <w:pPr>
        <w:pStyle w:val="Titre2"/>
      </w:pPr>
      <w:bookmarkStart w:id="21" w:name="_Toc2168912"/>
      <w:bookmarkStart w:id="22" w:name="_Toc95406791"/>
      <w:r w:rsidRPr="00A76035">
        <w:rPr>
          <w:bCs/>
        </w:rPr>
        <w:lastRenderedPageBreak/>
        <w:t>Démarrage</w:t>
      </w:r>
      <w:bookmarkEnd w:id="18"/>
      <w:bookmarkEnd w:id="19"/>
      <w:bookmarkEnd w:id="20"/>
      <w:bookmarkEnd w:id="21"/>
      <w:bookmarkEnd w:id="22"/>
    </w:p>
    <w:p w14:paraId="3FD7E65A" w14:textId="79CCF52E" w:rsidR="00C8619D" w:rsidRPr="00A76035" w:rsidRDefault="00C8619D" w:rsidP="00C8619D">
      <w:pPr>
        <w:pStyle w:val="Corpsdetexte"/>
        <w:rPr>
          <w:rFonts w:ascii="Arial" w:hAnsi="Arial" w:cs="Arial"/>
          <w:lang w:val="fr-CA"/>
        </w:rPr>
      </w:pPr>
      <w:bookmarkStart w:id="23" w:name="_Refd18e229"/>
      <w:bookmarkStart w:id="24" w:name="_Tocd18e229"/>
      <w:r w:rsidRPr="00A76035">
        <w:rPr>
          <w:rFonts w:ascii="Arial" w:hAnsi="Arial" w:cs="Arial"/>
          <w:lang w:val="fr-CA"/>
        </w:rPr>
        <w:t>Le Reveal 16i a été conçu pour être le plus simple possible. Suivez les étapes ci-dessous et votre appareil sera prêt à fonctionner en quelques minutes à peine.</w:t>
      </w:r>
    </w:p>
    <w:p w14:paraId="58ACEBCD" w14:textId="77777777" w:rsidR="00C8619D" w:rsidRPr="00A76035" w:rsidRDefault="00C8619D" w:rsidP="00C8619D">
      <w:pPr>
        <w:pStyle w:val="Paragraphedeliste"/>
        <w:numPr>
          <w:ilvl w:val="0"/>
          <w:numId w:val="2"/>
        </w:numPr>
        <w:rPr>
          <w:rFonts w:ascii="Arial" w:hAnsi="Arial" w:cs="Arial"/>
          <w:lang w:val="fr-CA"/>
        </w:rPr>
      </w:pPr>
      <w:r w:rsidRPr="00A76035">
        <w:rPr>
          <w:rFonts w:ascii="Arial" w:hAnsi="Arial" w:cs="Arial"/>
          <w:lang w:val="fr-CA"/>
        </w:rPr>
        <w:t>Retirez soigneusement votre appareil de sa boîte. Il sera replié dans sa position de transport.</w:t>
      </w:r>
    </w:p>
    <w:p w14:paraId="7CDF00E5" w14:textId="77777777" w:rsidR="00C8619D" w:rsidRPr="00A76035" w:rsidRDefault="00C8619D" w:rsidP="00C8619D">
      <w:pPr>
        <w:pStyle w:val="Paragraphedeliste"/>
        <w:numPr>
          <w:ilvl w:val="0"/>
          <w:numId w:val="2"/>
        </w:numPr>
        <w:rPr>
          <w:rFonts w:ascii="Arial" w:hAnsi="Arial" w:cs="Arial"/>
          <w:lang w:val="fr-CA"/>
        </w:rPr>
      </w:pPr>
      <w:r w:rsidRPr="00A76035">
        <w:rPr>
          <w:rFonts w:ascii="Arial" w:hAnsi="Arial" w:cs="Arial"/>
          <w:lang w:val="fr-CA"/>
        </w:rPr>
        <w:t xml:space="preserve">Déposez votre appareil sur une surface plane et stable comme une table en vous assurant que le logo de HumanWare est à l’envers. </w:t>
      </w:r>
    </w:p>
    <w:p w14:paraId="123240D6" w14:textId="77777777" w:rsidR="00C8619D" w:rsidRPr="00A76035" w:rsidRDefault="00C8619D" w:rsidP="00C8619D">
      <w:pPr>
        <w:pStyle w:val="Paragraphedeliste"/>
        <w:numPr>
          <w:ilvl w:val="0"/>
          <w:numId w:val="2"/>
        </w:numPr>
        <w:rPr>
          <w:rFonts w:ascii="Arial" w:hAnsi="Arial" w:cs="Arial"/>
          <w:lang w:val="fr-CA"/>
        </w:rPr>
      </w:pPr>
      <w:r w:rsidRPr="00A76035">
        <w:rPr>
          <w:rFonts w:ascii="Arial" w:hAnsi="Arial" w:cs="Arial"/>
          <w:lang w:val="fr-CA"/>
        </w:rPr>
        <w:t>D'une main, tenez le plateau de lecture vers le bas, et soulevez la partie supérieure du pont (où se trouve la caméra) avec votre autre main. Le pont se verrouillera en position ouverte. Cela pourrait nécessiter un peu de force.</w:t>
      </w:r>
    </w:p>
    <w:p w14:paraId="5E30BA2D" w14:textId="4873BADF" w:rsidR="00DC0D05" w:rsidRPr="00A76035" w:rsidRDefault="00AC6A57" w:rsidP="00DC0D05">
      <w:pPr>
        <w:ind w:left="360"/>
        <w:jc w:val="center"/>
        <w:rPr>
          <w:rFonts w:ascii="Arial" w:hAnsi="Arial" w:cs="Arial"/>
          <w:lang w:val="fr-CA"/>
        </w:rPr>
      </w:pPr>
      <w:r w:rsidRPr="00A76035">
        <w:rPr>
          <w:rFonts w:ascii="Arial" w:hAnsi="Arial" w:cs="Arial"/>
          <w:noProof/>
          <w:lang w:val="fr-CA"/>
        </w:rPr>
        <mc:AlternateContent>
          <mc:Choice Requires="wps">
            <w:drawing>
              <wp:anchor distT="36576" distB="36576" distL="36576" distR="36576" simplePos="0" relativeHeight="251637248" behindDoc="0" locked="0" layoutInCell="1" allowOverlap="1" wp14:anchorId="65D0C3E7" wp14:editId="060B916D">
                <wp:simplePos x="0" y="0"/>
                <wp:positionH relativeFrom="column">
                  <wp:posOffset>3818890</wp:posOffset>
                </wp:positionH>
                <wp:positionV relativeFrom="paragraph">
                  <wp:posOffset>132715</wp:posOffset>
                </wp:positionV>
                <wp:extent cx="184786" cy="1221112"/>
                <wp:effectExtent l="19050" t="0" r="24765" b="17145"/>
                <wp:wrapNone/>
                <wp:docPr id="63" name="Flèche : courbe vers la droit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4786" cy="1221112"/>
                        </a:xfrm>
                        <a:prstGeom prst="curvedRightArrow">
                          <a:avLst>
                            <a:gd name="adj1" fmla="val 7781"/>
                            <a:gd name="adj2" fmla="val 849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B11DE60">
              <v:shapetype id="_x0000_t102" coordsize="21600,21600" o:spt="102" adj="12960,19440,14400" path="ar,0@23@3@22,,0@4,0@15@23@1,0@7@2@13l@2@14@22@8@2@12wa,0@23@3@2@11@26@17,0@15@23@1@26@17@22@15xear,0@23@3,0@4@26@17nfe" w14:anchorId="60B65523">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èche : courbe vers la droite 63" style="position:absolute;margin-left:300.7pt;margin-top:10.45pt;width:14.55pt;height:96.15pt;rotation:180;z-index:251658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black [0]" strokecolor="black [0]" strokeweight="2pt" type="#_x0000_t102" adj="18822,2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">
                <v:shadow color="black [0]"/>
                <v:textbox inset="2.88pt,2.88pt,2.88pt,2.88pt"/>
              </v:shape>
            </w:pict>
          </mc:Fallback>
        </mc:AlternateContent>
      </w:r>
      <w:r w:rsidRPr="00A76035">
        <w:rPr>
          <w:rFonts w:ascii="Arial" w:hAnsi="Arial" w:cs="Arial"/>
          <w:noProof/>
          <w:lang w:val="fr-CA"/>
        </w:rPr>
        <mc:AlternateContent>
          <mc:Choice Requires="wps">
            <w:drawing>
              <wp:anchor distT="36576" distB="36576" distL="36576" distR="36576" simplePos="0" relativeHeight="251638272" behindDoc="0" locked="0" layoutInCell="1" allowOverlap="1" wp14:anchorId="157F13D0" wp14:editId="4F82A638">
                <wp:simplePos x="0" y="0"/>
                <wp:positionH relativeFrom="column">
                  <wp:posOffset>2155825</wp:posOffset>
                </wp:positionH>
                <wp:positionV relativeFrom="paragraph">
                  <wp:posOffset>151765</wp:posOffset>
                </wp:positionV>
                <wp:extent cx="203753" cy="1188720"/>
                <wp:effectExtent l="0" t="0" r="44450" b="11430"/>
                <wp:wrapNone/>
                <wp:docPr id="15" name="Flèche : courbe vers la droit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03753" cy="1188720"/>
                        </a:xfrm>
                        <a:prstGeom prst="curvedRightArrow">
                          <a:avLst>
                            <a:gd name="adj1" fmla="val 6902"/>
                            <a:gd name="adj2" fmla="val 75387"/>
                            <a:gd name="adj3" fmla="val 33333"/>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66156C0">
              <v:shape id="Flèche : courbe vers la droite 15" style="position:absolute;margin-left:169.75pt;margin-top:11.95pt;width:16.05pt;height:93.6pt;rotation:180;flip:x;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black [0]" strokecolor="black [0]" strokeweight="2pt" type="#_x0000_t102" adj="18809,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" w14:anchorId="2030FCBE">
                <v:shadow color="black [0]"/>
                <v:textbox inset="2.88pt,2.88pt,2.88pt,2.88pt"/>
              </v:shape>
            </w:pict>
          </mc:Fallback>
        </mc:AlternateContent>
      </w:r>
      <w:r w:rsidRPr="00A76035">
        <w:rPr>
          <w:rFonts w:ascii="Arial" w:hAnsi="Arial" w:cs="Arial"/>
          <w:noProof/>
          <w:lang w:val="fr-CA"/>
        </w:rPr>
        <w:drawing>
          <wp:inline distT="0" distB="0" distL="0" distR="0" wp14:anchorId="600FAF53" wp14:editId="54C5E229">
            <wp:extent cx="3645982" cy="2147776"/>
            <wp:effectExtent l="0" t="0" r="0" b="5080"/>
            <wp:docPr id="6" name="Image 6" descr="M:\Assurance Qualité\Rédaction Technique\Reveal\Dessins\Raveal16 lineart - Front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surance Qualité\Rédaction Technique\Reveal\Dessins\Raveal16 lineart - Front view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2616" cy="2175247"/>
                    </a:xfrm>
                    <a:prstGeom prst="rect">
                      <a:avLst/>
                    </a:prstGeom>
                    <a:noFill/>
                    <a:ln>
                      <a:noFill/>
                    </a:ln>
                  </pic:spPr>
                </pic:pic>
              </a:graphicData>
            </a:graphic>
          </wp:inline>
        </w:drawing>
      </w:r>
    </w:p>
    <w:p w14:paraId="106655B1" w14:textId="77777777" w:rsidR="006A28CF" w:rsidRPr="00A76035" w:rsidRDefault="006A28CF" w:rsidP="006A28CF">
      <w:pPr>
        <w:pStyle w:val="Paragraphedeliste"/>
        <w:numPr>
          <w:ilvl w:val="0"/>
          <w:numId w:val="2"/>
        </w:numPr>
        <w:rPr>
          <w:rFonts w:ascii="Arial" w:hAnsi="Arial" w:cs="Arial"/>
          <w:lang w:val="fr-CA"/>
        </w:rPr>
      </w:pPr>
      <w:r w:rsidRPr="00A76035">
        <w:rPr>
          <w:rFonts w:ascii="Arial" w:hAnsi="Arial" w:cs="Arial"/>
          <w:lang w:val="fr-CA"/>
        </w:rPr>
        <w:t xml:space="preserve">Tenez soigneusement l'écran par les côtés et tirez le bas de l'écran vers vous jusqu'à ce qu'il soit dans une position d’utilisation confortable. </w:t>
      </w:r>
    </w:p>
    <w:p w14:paraId="0D47E5C2" w14:textId="7B64EDA6" w:rsidR="00DC0D05" w:rsidRPr="00A76035" w:rsidRDefault="001E16A5" w:rsidP="00DC0D05">
      <w:pPr>
        <w:ind w:left="360"/>
        <w:jc w:val="center"/>
        <w:rPr>
          <w:rFonts w:ascii="Arial" w:hAnsi="Arial" w:cs="Arial"/>
          <w:lang w:val="fr-CA"/>
        </w:rPr>
      </w:pPr>
      <w:r w:rsidRPr="00A76035">
        <w:rPr>
          <w:rFonts w:ascii="Arial" w:hAnsi="Arial" w:cs="Arial"/>
          <w:noProof/>
          <w:lang w:val="fr-CA"/>
        </w:rPr>
        <mc:AlternateContent>
          <mc:Choice Requires="wps">
            <w:drawing>
              <wp:anchor distT="36576" distB="36576" distL="36576" distR="36576" simplePos="0" relativeHeight="251639296" behindDoc="0" locked="0" layoutInCell="1" allowOverlap="1" wp14:anchorId="46822506" wp14:editId="065DDEFC">
                <wp:simplePos x="0" y="0"/>
                <wp:positionH relativeFrom="column">
                  <wp:posOffset>4048760</wp:posOffset>
                </wp:positionH>
                <wp:positionV relativeFrom="paragraph">
                  <wp:posOffset>1939925</wp:posOffset>
                </wp:positionV>
                <wp:extent cx="494030" cy="673735"/>
                <wp:effectExtent l="19050" t="57150" r="39370" b="12065"/>
                <wp:wrapNone/>
                <wp:docPr id="196" name="Flèche : courbe vers le haut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673735"/>
                        </a:xfrm>
                        <a:prstGeom prst="curvedUpArrow">
                          <a:avLst>
                            <a:gd name="adj1" fmla="val 593"/>
                            <a:gd name="adj2" fmla="val 20593"/>
                            <a:gd name="adj3" fmla="val 21193"/>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D7DB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196" o:spid="_x0000_s1026" type="#_x0000_t104" style="position:absolute;margin-left:318.8pt;margin-top:152.75pt;width:38.9pt;height:53.0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" adj="17152,,3357" fillcolor="black [3213]" strokecolor="black [0]" strokeweight="2.5pt">
                <v:textbox inset="2.88pt,2.88pt,2.88pt,2.88pt"/>
              </v:shape>
            </w:pict>
          </mc:Fallback>
        </mc:AlternateContent>
      </w:r>
      <w:r w:rsidRPr="00A76035">
        <w:rPr>
          <w:rFonts w:ascii="Arial" w:hAnsi="Arial" w:cs="Arial"/>
          <w:noProof/>
          <w:lang w:val="fr-CA"/>
        </w:rPr>
        <mc:AlternateContent>
          <mc:Choice Requires="wps">
            <w:drawing>
              <wp:anchor distT="36576" distB="36576" distL="36576" distR="36576" simplePos="0" relativeHeight="251640320" behindDoc="0" locked="0" layoutInCell="1" allowOverlap="1" wp14:anchorId="039C9A8E" wp14:editId="2AF4A4AA">
                <wp:simplePos x="0" y="0"/>
                <wp:positionH relativeFrom="column">
                  <wp:posOffset>1621790</wp:posOffset>
                </wp:positionH>
                <wp:positionV relativeFrom="paragraph">
                  <wp:posOffset>1965960</wp:posOffset>
                </wp:positionV>
                <wp:extent cx="431252" cy="728980"/>
                <wp:effectExtent l="38100" t="57150" r="26035" b="13970"/>
                <wp:wrapNone/>
                <wp:docPr id="64" name="Flèche : courbe vers le haut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1252" cy="728980"/>
                        </a:xfrm>
                        <a:prstGeom prst="curvedUpArrow">
                          <a:avLst>
                            <a:gd name="adj1" fmla="val 593"/>
                            <a:gd name="adj2" fmla="val 20593"/>
                            <a:gd name="adj3" fmla="val 28718"/>
                          </a:avLst>
                        </a:prstGeom>
                        <a:solidFill>
                          <a:schemeClr val="tx1"/>
                        </a:solidFill>
                        <a:ln w="31750">
                          <a:solidFill>
                            <a:schemeClr val="dk1">
                              <a:lumMod val="0"/>
                              <a:lumOff val="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B6D0E" id="Flèche : courbe vers le haut 64" o:spid="_x0000_s1026" type="#_x0000_t104" style="position:absolute;margin-left:127.7pt;margin-top:154.8pt;width:33.95pt;height:57.4pt;flip:x;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" adj="17152,,3670" fillcolor="black [3213]" strokecolor="black [0]" strokeweight="2.5pt">
                <v:textbox inset="2.88pt,2.88pt,2.88pt,2.88pt"/>
              </v:shape>
            </w:pict>
          </mc:Fallback>
        </mc:AlternateContent>
      </w:r>
      <w:r w:rsidR="00DC0D05" w:rsidRPr="00A76035">
        <w:rPr>
          <w:rFonts w:ascii="Arial" w:hAnsi="Arial" w:cs="Arial"/>
          <w:noProof/>
          <w:lang w:val="fr-CA"/>
        </w:rPr>
        <w:drawing>
          <wp:inline distT="0" distB="0" distL="0" distR="0" wp14:anchorId="5D081CB2" wp14:editId="2486E50F">
            <wp:extent cx="3490290" cy="373044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surance Qualité\Rédaction Technique\Reveal\Images\Raveal16 lineart - Front view 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93264" cy="3733625"/>
                    </a:xfrm>
                    <a:prstGeom prst="rect">
                      <a:avLst/>
                    </a:prstGeom>
                    <a:noFill/>
                    <a:ln>
                      <a:noFill/>
                    </a:ln>
                  </pic:spPr>
                </pic:pic>
              </a:graphicData>
            </a:graphic>
          </wp:inline>
        </w:drawing>
      </w:r>
    </w:p>
    <w:p w14:paraId="1A460B1C" w14:textId="77777777" w:rsidR="00DC0D05" w:rsidRPr="00A76035" w:rsidRDefault="00DC0D05" w:rsidP="00DC0D05">
      <w:pPr>
        <w:ind w:left="360"/>
        <w:jc w:val="center"/>
        <w:rPr>
          <w:rFonts w:ascii="Arial" w:hAnsi="Arial" w:cs="Arial"/>
          <w:lang w:val="fr-CA"/>
        </w:rPr>
      </w:pPr>
    </w:p>
    <w:p w14:paraId="0C24FD87" w14:textId="77777777" w:rsidR="00DC0D05" w:rsidRPr="00A76035" w:rsidRDefault="00DC0D05" w:rsidP="00DC0D05">
      <w:pPr>
        <w:ind w:left="360"/>
        <w:jc w:val="center"/>
        <w:rPr>
          <w:rFonts w:ascii="Arial" w:hAnsi="Arial" w:cs="Arial"/>
          <w:lang w:val="fr-CA"/>
        </w:rPr>
      </w:pPr>
      <w:r w:rsidRPr="00A76035">
        <w:rPr>
          <w:rFonts w:ascii="Arial" w:hAnsi="Arial" w:cs="Arial"/>
          <w:noProof/>
          <w:lang w:val="fr-CA"/>
        </w:rPr>
        <w:drawing>
          <wp:inline distT="0" distB="0" distL="0" distR="0" wp14:anchorId="45974BF0" wp14:editId="12CC5753">
            <wp:extent cx="3798431" cy="379843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surance Qualité\Rédaction Technique\Reveal\Images\Raveal16 lineart - Front view 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98431" cy="3798431"/>
                    </a:xfrm>
                    <a:prstGeom prst="rect">
                      <a:avLst/>
                    </a:prstGeom>
                    <a:noFill/>
                    <a:ln>
                      <a:noFill/>
                    </a:ln>
                  </pic:spPr>
                </pic:pic>
              </a:graphicData>
            </a:graphic>
          </wp:inline>
        </w:drawing>
      </w:r>
    </w:p>
    <w:p w14:paraId="021EDB0B" w14:textId="77777777" w:rsidR="00DC0D05" w:rsidRPr="00A76035" w:rsidRDefault="00DC0D05" w:rsidP="00DC0D05">
      <w:pPr>
        <w:ind w:left="360"/>
        <w:jc w:val="center"/>
        <w:rPr>
          <w:rFonts w:ascii="Arial" w:hAnsi="Arial" w:cs="Arial"/>
          <w:lang w:val="fr-CA"/>
        </w:rPr>
      </w:pPr>
    </w:p>
    <w:p w14:paraId="3A09D2ED" w14:textId="4EE00799" w:rsidR="004B1E91" w:rsidRPr="00A76035" w:rsidRDefault="004B1E91" w:rsidP="004B1E91">
      <w:pPr>
        <w:pStyle w:val="Paragraphedeliste"/>
        <w:numPr>
          <w:ilvl w:val="0"/>
          <w:numId w:val="2"/>
        </w:numPr>
        <w:rPr>
          <w:rFonts w:ascii="Arial" w:hAnsi="Arial" w:cs="Arial"/>
          <w:lang w:val="fr-CA"/>
        </w:rPr>
      </w:pPr>
      <w:r w:rsidRPr="00A76035">
        <w:rPr>
          <w:rFonts w:ascii="Arial" w:hAnsi="Arial" w:cs="Arial"/>
          <w:lang w:val="fr-CA"/>
        </w:rPr>
        <w:t xml:space="preserve">Il y aura plusieurs câbles dans la boîte </w:t>
      </w:r>
    </w:p>
    <w:p w14:paraId="25ED9116" w14:textId="77777777" w:rsidR="004B1E91" w:rsidRPr="00A76035" w:rsidRDefault="004B1E91" w:rsidP="004B1E91">
      <w:pPr>
        <w:pStyle w:val="Paragraphedeliste"/>
        <w:numPr>
          <w:ilvl w:val="1"/>
          <w:numId w:val="3"/>
        </w:numPr>
        <w:rPr>
          <w:rFonts w:ascii="Arial" w:hAnsi="Arial" w:cs="Arial"/>
          <w:lang w:val="fr-CA"/>
        </w:rPr>
      </w:pPr>
      <w:bookmarkStart w:id="25" w:name="_Refd18e250"/>
      <w:bookmarkStart w:id="26" w:name="_Tocd18e250"/>
      <w:r w:rsidRPr="00A76035">
        <w:rPr>
          <w:rFonts w:ascii="Arial" w:hAnsi="Arial" w:cs="Arial"/>
          <w:lang w:val="fr-CA"/>
        </w:rPr>
        <w:t>Un câble adaptateur universel;</w:t>
      </w:r>
    </w:p>
    <w:p w14:paraId="25E3BB4E" w14:textId="77777777" w:rsidR="004B1E91" w:rsidRPr="00A76035" w:rsidRDefault="004B1E91" w:rsidP="004B1E91">
      <w:pPr>
        <w:pStyle w:val="Paragraphedeliste"/>
        <w:numPr>
          <w:ilvl w:val="1"/>
          <w:numId w:val="3"/>
        </w:numPr>
        <w:rPr>
          <w:rFonts w:ascii="Arial" w:hAnsi="Arial" w:cs="Arial"/>
          <w:lang w:val="fr-CA"/>
        </w:rPr>
      </w:pPr>
      <w:r w:rsidRPr="00A76035">
        <w:rPr>
          <w:rFonts w:ascii="Arial" w:hAnsi="Arial" w:cs="Arial"/>
          <w:lang w:val="fr-CA"/>
        </w:rPr>
        <w:t>Des câbles d'alimentation spécifiques à chaque pays.</w:t>
      </w:r>
      <w:bookmarkEnd w:id="25"/>
      <w:bookmarkEnd w:id="26"/>
    </w:p>
    <w:p w14:paraId="2C956FA9" w14:textId="77777777" w:rsidR="004B1E91" w:rsidRPr="00A76035" w:rsidRDefault="004B1E91" w:rsidP="004B1E91">
      <w:pPr>
        <w:pStyle w:val="Paragraphedeliste"/>
        <w:numPr>
          <w:ilvl w:val="0"/>
          <w:numId w:val="2"/>
        </w:numPr>
        <w:rPr>
          <w:rFonts w:ascii="Arial" w:hAnsi="Arial" w:cs="Arial"/>
          <w:lang w:val="fr-CA"/>
        </w:rPr>
      </w:pPr>
      <w:r w:rsidRPr="00A76035">
        <w:rPr>
          <w:rFonts w:ascii="Arial" w:hAnsi="Arial" w:cs="Arial"/>
          <w:lang w:val="fr-CA"/>
        </w:rPr>
        <w:t>Prenez le câble d'alimentation et branchez-le à l’arrière de votre Reveal.</w:t>
      </w:r>
    </w:p>
    <w:p w14:paraId="3312D636" w14:textId="77777777" w:rsidR="00DC0D05" w:rsidRPr="00A76035" w:rsidRDefault="00DC0D05" w:rsidP="00DC0D05">
      <w:pPr>
        <w:ind w:left="360"/>
        <w:jc w:val="center"/>
        <w:rPr>
          <w:rFonts w:ascii="Arial" w:hAnsi="Arial" w:cs="Arial"/>
          <w:lang w:val="fr-CA"/>
        </w:rPr>
      </w:pPr>
      <w:r w:rsidRPr="00A76035">
        <w:rPr>
          <w:rFonts w:ascii="Arial" w:hAnsi="Arial" w:cs="Arial"/>
          <w:noProof/>
          <w:lang w:val="fr-CA"/>
        </w:rPr>
        <w:drawing>
          <wp:inline distT="0" distB="0" distL="0" distR="0" wp14:anchorId="039A2982" wp14:editId="4C370671">
            <wp:extent cx="3618964" cy="2961085"/>
            <wp:effectExtent l="0" t="0" r="635" b="0"/>
            <wp:docPr id="195" name="Image 195" descr="M:\Assurance Qualité\Rédaction Technique\Reveal\Images\Montage  Raveal16 lineart - Camera view 1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Montage  Raveal16 lineart - Camera view 1 B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7554" cy="2984478"/>
                    </a:xfrm>
                    <a:prstGeom prst="rect">
                      <a:avLst/>
                    </a:prstGeom>
                    <a:noFill/>
                    <a:ln>
                      <a:noFill/>
                    </a:ln>
                  </pic:spPr>
                </pic:pic>
              </a:graphicData>
            </a:graphic>
          </wp:inline>
        </w:drawing>
      </w:r>
    </w:p>
    <w:p w14:paraId="74B0A9AF" w14:textId="77777777" w:rsidR="00DC0D05" w:rsidRPr="00A76035" w:rsidRDefault="00DC0D05" w:rsidP="00DC0D05">
      <w:pPr>
        <w:ind w:left="360"/>
        <w:jc w:val="center"/>
        <w:rPr>
          <w:rFonts w:ascii="Arial" w:hAnsi="Arial" w:cs="Arial"/>
          <w:lang w:val="fr-CA"/>
        </w:rPr>
      </w:pPr>
    </w:p>
    <w:p w14:paraId="386A9722" w14:textId="77777777" w:rsidR="00DC0D05" w:rsidRPr="00A76035" w:rsidRDefault="00DC0D05" w:rsidP="00DC0D05">
      <w:pPr>
        <w:ind w:left="360"/>
        <w:jc w:val="center"/>
        <w:rPr>
          <w:rFonts w:ascii="Arial" w:hAnsi="Arial" w:cs="Arial"/>
          <w:lang w:val="fr-CA"/>
        </w:rPr>
      </w:pPr>
    </w:p>
    <w:p w14:paraId="6C34D73B" w14:textId="25A4A8D3" w:rsidR="00DC0D05" w:rsidRPr="00A76035" w:rsidRDefault="00DC0D05" w:rsidP="00DC0D05">
      <w:pPr>
        <w:pStyle w:val="Paragraphedeliste"/>
        <w:numPr>
          <w:ilvl w:val="0"/>
          <w:numId w:val="2"/>
        </w:numPr>
        <w:rPr>
          <w:rFonts w:ascii="Arial" w:hAnsi="Arial" w:cs="Arial"/>
          <w:lang w:val="fr-CA"/>
        </w:rPr>
      </w:pPr>
      <w:r w:rsidRPr="00A76035">
        <w:rPr>
          <w:rFonts w:ascii="Arial" w:hAnsi="Arial" w:cs="Arial"/>
          <w:lang w:val="fr-CA"/>
        </w:rPr>
        <w:t xml:space="preserve">Branchez le câble d'alimentation dans une prise de courant. </w:t>
      </w:r>
    </w:p>
    <w:p w14:paraId="4231D125" w14:textId="77777777" w:rsidR="00DC0D05" w:rsidRPr="00A76035" w:rsidRDefault="00DC0D05" w:rsidP="00DC0D05">
      <w:pPr>
        <w:ind w:left="360"/>
        <w:jc w:val="center"/>
        <w:rPr>
          <w:rFonts w:ascii="Arial" w:hAnsi="Arial" w:cs="Arial"/>
          <w:lang w:val="fr-CA"/>
        </w:rPr>
      </w:pPr>
      <w:r w:rsidRPr="00A76035">
        <w:rPr>
          <w:rFonts w:ascii="Arial" w:hAnsi="Arial" w:cs="Arial"/>
          <w:noProof/>
          <w:lang w:val="fr-CA"/>
        </w:rPr>
        <w:drawing>
          <wp:inline distT="0" distB="0" distL="0" distR="0" wp14:anchorId="75FEE8F3" wp14:editId="4F3BB28E">
            <wp:extent cx="2479469" cy="3662462"/>
            <wp:effectExtent l="361950" t="228600" r="359410" b="22415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rionthemes-placeholder-image.png"/>
                    <pic:cNvPicPr/>
                  </pic:nvPicPr>
                  <pic:blipFill>
                    <a:blip r:embed="rId17" cstate="print">
                      <a:extLst>
                        <a:ext uri="{28A0092B-C50C-407E-A947-70E740481C1C}">
                          <a14:useLocalDpi xmlns:a14="http://schemas.microsoft.com/office/drawing/2010/main" val="0"/>
                        </a:ext>
                      </a:extLst>
                    </a:blip>
                    <a:stretch>
                      <a:fillRect/>
                    </a:stretch>
                  </pic:blipFill>
                  <pic:spPr>
                    <a:xfrm rot="699221">
                      <a:off x="0" y="0"/>
                      <a:ext cx="2482559" cy="3667026"/>
                    </a:xfrm>
                    <a:prstGeom prst="rect">
                      <a:avLst/>
                    </a:prstGeom>
                  </pic:spPr>
                </pic:pic>
              </a:graphicData>
            </a:graphic>
          </wp:inline>
        </w:drawing>
      </w:r>
    </w:p>
    <w:bookmarkEnd w:id="23"/>
    <w:bookmarkEnd w:id="24"/>
    <w:p w14:paraId="58AA357D" w14:textId="77777777" w:rsidR="00757897" w:rsidRPr="00A76035" w:rsidRDefault="00757897" w:rsidP="00757897">
      <w:pPr>
        <w:ind w:left="360"/>
        <w:rPr>
          <w:rFonts w:ascii="Arial" w:hAnsi="Arial" w:cs="Arial"/>
          <w:lang w:val="fr-CA"/>
        </w:rPr>
      </w:pPr>
      <w:r w:rsidRPr="00A76035">
        <w:rPr>
          <w:rFonts w:ascii="Arial" w:hAnsi="Arial" w:cs="Arial"/>
          <w:b/>
          <w:bCs/>
          <w:lang w:val="fr-CA"/>
        </w:rPr>
        <w:t>Note :</w:t>
      </w:r>
      <w:r w:rsidRPr="00A76035">
        <w:rPr>
          <w:rFonts w:ascii="Arial" w:hAnsi="Arial" w:cs="Arial"/>
          <w:lang w:val="fr-CA"/>
        </w:rPr>
        <w:t xml:space="preserve"> Le bouton de mise en marche de l'appareil devrait maintenant s'allumer en rouge (ou orange, si vous avez la pile optionnelle et que cette dernière est en charge), ce qui signifie que votre appareil est alimenté et prêt à l'emploi.</w:t>
      </w:r>
    </w:p>
    <w:p w14:paraId="14D2DBA6" w14:textId="77777777" w:rsidR="00757897" w:rsidRPr="00A76035" w:rsidRDefault="00757897" w:rsidP="00757897">
      <w:pPr>
        <w:jc w:val="center"/>
        <w:rPr>
          <w:rFonts w:ascii="Arial" w:hAnsi="Arial" w:cs="Arial"/>
          <w:lang w:val="fr-CA"/>
        </w:rPr>
      </w:pPr>
    </w:p>
    <w:p w14:paraId="78411D9B" w14:textId="77777777" w:rsidR="00757897" w:rsidRPr="00A76035" w:rsidRDefault="00757897" w:rsidP="00757897">
      <w:pPr>
        <w:pStyle w:val="Paragraphedeliste"/>
        <w:numPr>
          <w:ilvl w:val="0"/>
          <w:numId w:val="2"/>
        </w:numPr>
        <w:rPr>
          <w:rFonts w:ascii="Arial" w:hAnsi="Arial" w:cs="Arial"/>
          <w:lang w:val="fr-CA"/>
        </w:rPr>
      </w:pPr>
      <w:r w:rsidRPr="00A76035">
        <w:rPr>
          <w:rFonts w:ascii="Arial" w:hAnsi="Arial" w:cs="Arial"/>
          <w:lang w:val="fr-CA"/>
        </w:rPr>
        <w:t>Appuyez sur le bouton de mise en marche rouge et maintenez-le enfoncé pendant 1 seconde. Votre appareil devrait démarrer immédiatement.</w:t>
      </w:r>
    </w:p>
    <w:p w14:paraId="1EC2ECD5" w14:textId="77777777" w:rsidR="00DC0D05" w:rsidRPr="00A76035" w:rsidRDefault="00DC0D05" w:rsidP="00DC0D05">
      <w:pPr>
        <w:ind w:left="360"/>
        <w:rPr>
          <w:rFonts w:ascii="Arial" w:hAnsi="Arial" w:cs="Arial"/>
          <w:lang w:val="fr-CA"/>
        </w:rPr>
      </w:pPr>
    </w:p>
    <w:bookmarkStart w:id="27" w:name="_Toc524593210"/>
    <w:bookmarkStart w:id="28" w:name="_Refd18e279"/>
    <w:p w14:paraId="370476BB" w14:textId="772076BE" w:rsidR="00DC0D05" w:rsidRPr="00A76035" w:rsidRDefault="005D5B9D" w:rsidP="00DC0D05">
      <w:pPr>
        <w:jc w:val="center"/>
        <w:rPr>
          <w:rFonts w:ascii="Arial" w:eastAsiaTheme="majorEastAsia" w:hAnsi="Arial" w:cs="Arial"/>
          <w:b/>
          <w:caps/>
          <w:sz w:val="32"/>
          <w:szCs w:val="26"/>
          <w:lang w:val="fr-CA"/>
        </w:rPr>
      </w:pPr>
      <w:r w:rsidRPr="00A76035">
        <w:rPr>
          <w:rFonts w:ascii="Arial" w:hAnsi="Arial" w:cs="Arial"/>
          <w:b/>
          <w:bCs/>
          <w:noProof/>
          <w:sz w:val="32"/>
          <w:szCs w:val="20"/>
          <w:u w:val="single"/>
          <w:lang w:val="fr-CA"/>
        </w:rPr>
        <mc:AlternateContent>
          <mc:Choice Requires="wps">
            <w:drawing>
              <wp:anchor distT="0" distB="0" distL="114300" distR="114300" simplePos="0" relativeHeight="251636224" behindDoc="0" locked="0" layoutInCell="1" allowOverlap="1" wp14:anchorId="68752034" wp14:editId="3FA4CD06">
                <wp:simplePos x="0" y="0"/>
                <wp:positionH relativeFrom="margin">
                  <wp:posOffset>-295275</wp:posOffset>
                </wp:positionH>
                <wp:positionV relativeFrom="paragraph">
                  <wp:posOffset>1493520</wp:posOffset>
                </wp:positionV>
                <wp:extent cx="2352675" cy="1228298"/>
                <wp:effectExtent l="0" t="0" r="0" b="0"/>
                <wp:wrapNone/>
                <wp:docPr id="1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28298"/>
                        </a:xfrm>
                        <a:prstGeom prst="rect">
                          <a:avLst/>
                        </a:prstGeom>
                        <a:noFill/>
                        <a:ln>
                          <a:noFill/>
                        </a:ln>
                      </wps:spPr>
                      <wps:txbx>
                        <w:txbxContent>
                          <w:p w14:paraId="3500AD95" w14:textId="77777777" w:rsidR="00AD4304" w:rsidRPr="00CE42EA" w:rsidRDefault="00AD4304" w:rsidP="00DC0D05">
                            <w:pPr>
                              <w:rPr>
                                <w:rFonts w:ascii="Arial" w:hAnsi="Arial" w:cs="Arial"/>
                                <w:b/>
                                <w:sz w:val="32"/>
                                <w:szCs w:val="32"/>
                              </w:rPr>
                            </w:pPr>
                            <w:r>
                              <w:rPr>
                                <w:rFonts w:ascii="Arial" w:hAnsi="Arial" w:cs="Arial"/>
                                <w:b/>
                                <w:bCs/>
                                <w:sz w:val="32"/>
                                <w:szCs w:val="32"/>
                                <w:lang w:val="fr"/>
                              </w:rPr>
                              <w:t>Maintenir 1 seconde pour ouvrir</w:t>
                            </w:r>
                          </w:p>
                          <w:p w14:paraId="760FF1E9" w14:textId="77777777" w:rsidR="00AD4304" w:rsidRPr="00CE42EA" w:rsidRDefault="00AD4304" w:rsidP="00DC0D05">
                            <w:pPr>
                              <w:rPr>
                                <w:rFonts w:ascii="Arial" w:hAnsi="Arial" w:cs="Arial"/>
                                <w:b/>
                                <w:sz w:val="32"/>
                                <w:szCs w:val="32"/>
                              </w:rPr>
                            </w:pPr>
                            <w:r>
                              <w:rPr>
                                <w:rFonts w:ascii="Arial" w:hAnsi="Arial" w:cs="Arial"/>
                                <w:b/>
                                <w:bCs/>
                                <w:sz w:val="32"/>
                                <w:szCs w:val="32"/>
                                <w:lang w:val="fr"/>
                              </w:rPr>
                              <w:t>l’appareil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52034" id="_x0000_t202" coordsize="21600,21600" o:spt="202" path="m,l,21600r21600,l21600,xe">
                <v:stroke joinstyle="miter"/>
                <v:path gradientshapeok="t" o:connecttype="rect"/>
              </v:shapetype>
              <v:shape id="Text Box 78" o:spid="_x0000_s1026" type="#_x0000_t202" style="position:absolute;left:0;text-align:left;margin-left:-23.25pt;margin-top:117.6pt;width:185.25pt;height:96.7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" filled="f" stroked="f">
                <v:textbox>
                  <w:txbxContent>
                    <w:p w14:paraId="3500AD95" w14:textId="77777777" w:rsidR="00AD4304" w:rsidRPr="00CE42EA" w:rsidRDefault="00AD4304" w:rsidP="00DC0D05">
                      <w:pPr>
                        <w:rPr>
                          <w:rFonts w:ascii="Arial" w:hAnsi="Arial" w:cs="Arial"/>
                          <w:b/>
                          <w:sz w:val="32"/>
                          <w:szCs w:val="32"/>
                        </w:rPr>
                      </w:pPr>
                      <w:r>
                        <w:rPr>
                          <w:rFonts w:ascii="Arial" w:hAnsi="Arial" w:cs="Arial"/>
                          <w:b/>
                          <w:bCs/>
                          <w:sz w:val="32"/>
                          <w:szCs w:val="32"/>
                          <w:lang w:val="fr"/>
                        </w:rPr>
                        <w:t>Maintenir 1 seconde pour ouvrir</w:t>
                      </w:r>
                    </w:p>
                    <w:p w14:paraId="760FF1E9" w14:textId="77777777" w:rsidR="00AD4304" w:rsidRPr="00CE42EA" w:rsidRDefault="00AD4304" w:rsidP="00DC0D05">
                      <w:pPr>
                        <w:rPr>
                          <w:rFonts w:ascii="Arial" w:hAnsi="Arial" w:cs="Arial"/>
                          <w:b/>
                          <w:sz w:val="32"/>
                          <w:szCs w:val="32"/>
                        </w:rPr>
                      </w:pPr>
                      <w:r>
                        <w:rPr>
                          <w:rFonts w:ascii="Arial" w:hAnsi="Arial" w:cs="Arial"/>
                          <w:b/>
                          <w:bCs/>
                          <w:sz w:val="32"/>
                          <w:szCs w:val="32"/>
                          <w:lang w:val="fr"/>
                        </w:rPr>
                        <w:t>l’appareil</w:t>
                      </w:r>
                    </w:p>
                  </w:txbxContent>
                </v:textbox>
                <w10:wrap anchorx="margin"/>
              </v:shape>
            </w:pict>
          </mc:Fallback>
        </mc:AlternateContent>
      </w:r>
      <w:r w:rsidRPr="00A76035">
        <w:rPr>
          <w:rFonts w:ascii="Arial" w:hAnsi="Arial" w:cs="Arial"/>
          <w:noProof/>
          <w:lang w:val="fr-CA"/>
        </w:rPr>
        <w:drawing>
          <wp:anchor distT="0" distB="0" distL="114300" distR="114300" simplePos="0" relativeHeight="251635200" behindDoc="0" locked="0" layoutInCell="1" allowOverlap="1" wp14:anchorId="403DCA3A" wp14:editId="3EEDC302">
            <wp:simplePos x="0" y="0"/>
            <wp:positionH relativeFrom="column">
              <wp:posOffset>594360</wp:posOffset>
            </wp:positionH>
            <wp:positionV relativeFrom="paragraph">
              <wp:posOffset>728345</wp:posOffset>
            </wp:positionV>
            <wp:extent cx="914400" cy="914400"/>
            <wp:effectExtent l="0" t="0" r="0" b="0"/>
            <wp:wrapNone/>
            <wp:docPr id="16" name="Graphique 1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Pr="00A76035">
        <w:rPr>
          <w:rFonts w:ascii="Arial" w:hAnsi="Arial" w:cs="Arial"/>
          <w:noProof/>
          <w:lang w:val="fr-CA"/>
        </w:rPr>
        <w:drawing>
          <wp:inline distT="0" distB="0" distL="0" distR="0" wp14:anchorId="61B2C7C8" wp14:editId="0DBE4E32">
            <wp:extent cx="4964143" cy="2135594"/>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Images\orionthemes-placeholder-imag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64143" cy="2135594"/>
                    </a:xfrm>
                    <a:prstGeom prst="rect">
                      <a:avLst/>
                    </a:prstGeom>
                    <a:noFill/>
                    <a:ln>
                      <a:noFill/>
                    </a:ln>
                  </pic:spPr>
                </pic:pic>
              </a:graphicData>
            </a:graphic>
          </wp:inline>
        </w:drawing>
      </w:r>
    </w:p>
    <w:p w14:paraId="53331F38" w14:textId="77777777" w:rsidR="00330C88" w:rsidRPr="00A76035" w:rsidRDefault="00330C88">
      <w:pPr>
        <w:spacing w:after="160" w:line="259" w:lineRule="auto"/>
        <w:rPr>
          <w:rFonts w:ascii="Arial" w:eastAsiaTheme="majorEastAsia" w:hAnsi="Arial" w:cs="Arial"/>
          <w:b/>
          <w:bCs/>
          <w:caps/>
          <w:sz w:val="32"/>
          <w:szCs w:val="26"/>
          <w:lang w:val="fr-CA" w:bidi="en-US"/>
        </w:rPr>
      </w:pPr>
      <w:bookmarkStart w:id="29" w:name="_Toc2168913"/>
      <w:bookmarkStart w:id="30" w:name="_Toc525134922"/>
      <w:r w:rsidRPr="00A76035">
        <w:rPr>
          <w:bCs/>
          <w:lang w:val="fr-CA"/>
        </w:rPr>
        <w:br w:type="page"/>
      </w:r>
    </w:p>
    <w:p w14:paraId="414BA51F" w14:textId="6B73EC51" w:rsidR="00DC0D05" w:rsidRPr="00A76035" w:rsidRDefault="00DC0D05" w:rsidP="00DC0D05">
      <w:pPr>
        <w:pStyle w:val="Titre2"/>
      </w:pPr>
      <w:bookmarkStart w:id="31" w:name="_Toc95406792"/>
      <w:r w:rsidRPr="00A76035">
        <w:rPr>
          <w:bCs/>
        </w:rPr>
        <w:t>Aperçu de votre Reveal</w:t>
      </w:r>
      <w:bookmarkEnd w:id="27"/>
      <w:bookmarkEnd w:id="28"/>
      <w:bookmarkEnd w:id="29"/>
      <w:bookmarkEnd w:id="30"/>
      <w:bookmarkEnd w:id="31"/>
    </w:p>
    <w:p w14:paraId="0E0A7127" w14:textId="68280C34" w:rsidR="00DC0D05" w:rsidRPr="00A76035" w:rsidRDefault="00DC0D05" w:rsidP="00DC0D05">
      <w:pPr>
        <w:spacing w:before="120" w:after="120" w:line="276" w:lineRule="auto"/>
        <w:jc w:val="both"/>
        <w:rPr>
          <w:rFonts w:ascii="Arial" w:eastAsia="Calibri" w:hAnsi="Arial" w:cs="Arial"/>
          <w:b/>
          <w:sz w:val="32"/>
          <w:szCs w:val="20"/>
          <w:u w:val="single"/>
          <w:lang w:val="fr-CA"/>
        </w:rPr>
      </w:pPr>
      <w:bookmarkStart w:id="32" w:name="_Refd18e286"/>
      <w:r w:rsidRPr="00A76035">
        <w:rPr>
          <w:rFonts w:ascii="Arial" w:eastAsia="Calibri" w:hAnsi="Arial" w:cs="Arial"/>
          <w:b/>
          <w:bCs/>
          <w:sz w:val="32"/>
          <w:szCs w:val="20"/>
          <w:u w:val="single"/>
          <w:lang w:val="fr-CA"/>
        </w:rPr>
        <w:t>Face avant</w:t>
      </w:r>
      <w:bookmarkEnd w:id="32"/>
    </w:p>
    <w:p w14:paraId="41A3A54F" w14:textId="781ADC66" w:rsidR="00DC0D05" w:rsidRPr="00A76035" w:rsidRDefault="007B4C12" w:rsidP="00DC0D05">
      <w:pPr>
        <w:spacing w:before="120" w:after="120" w:line="276" w:lineRule="auto"/>
        <w:jc w:val="both"/>
        <w:rPr>
          <w:rFonts w:ascii="Arial" w:eastAsia="Calibri" w:hAnsi="Arial" w:cs="Arial"/>
          <w:b/>
          <w:sz w:val="32"/>
          <w:szCs w:val="20"/>
          <w:u w:val="single"/>
          <w:lang w:val="fr-CA"/>
        </w:rPr>
      </w:pPr>
      <w:r w:rsidRPr="00A76035">
        <w:rPr>
          <w:rFonts w:ascii="Arial" w:hAnsi="Arial" w:cs="Arial"/>
          <w:b/>
          <w:bCs/>
          <w:noProof/>
          <w:sz w:val="32"/>
          <w:szCs w:val="20"/>
          <w:u w:val="single"/>
          <w:lang w:val="fr-CA"/>
        </w:rPr>
        <mc:AlternateContent>
          <mc:Choice Requires="wps">
            <w:drawing>
              <wp:anchor distT="0" distB="0" distL="114300" distR="114300" simplePos="0" relativeHeight="251605504" behindDoc="0" locked="0" layoutInCell="1" allowOverlap="1" wp14:anchorId="689FB5DB" wp14:editId="1CA1C039">
                <wp:simplePos x="0" y="0"/>
                <wp:positionH relativeFrom="column">
                  <wp:posOffset>2736850</wp:posOffset>
                </wp:positionH>
                <wp:positionV relativeFrom="paragraph">
                  <wp:posOffset>3487089</wp:posOffset>
                </wp:positionV>
                <wp:extent cx="0" cy="460375"/>
                <wp:effectExtent l="76200" t="38100" r="57150" b="15875"/>
                <wp:wrapNone/>
                <wp:docPr id="46" name="Connecteur droit avec flèche 46"/>
                <wp:cNvGraphicFramePr/>
                <a:graphic xmlns:a="http://schemas.openxmlformats.org/drawingml/2006/main">
                  <a:graphicData uri="http://schemas.microsoft.com/office/word/2010/wordprocessingShape">
                    <wps:wsp>
                      <wps:cNvCnPr/>
                      <wps:spPr>
                        <a:xfrm flipV="1">
                          <a:off x="0" y="0"/>
                          <a:ext cx="0" cy="46037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F6972EC">
              <v:shapetype id="_x0000_t32" coordsize="21600,21600" o:oned="t" filled="f" o:spt="32" path="m,l21600,21600e" w14:anchorId="0B9A546E">
                <v:path fillok="f" arrowok="t" o:connecttype="none"/>
                <o:lock v:ext="edit" shapetype="t"/>
              </v:shapetype>
              <v:shape id="Connecteur droit avec flèche 46" style="position:absolute;margin-left:215.5pt;margin-top:274.55pt;width:0;height:36.25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">
                <v:stroke joinstyle="miter" endarrow="block"/>
              </v:shape>
            </w:pict>
          </mc:Fallback>
        </mc:AlternateContent>
      </w:r>
      <w:r w:rsidRPr="00A76035">
        <w:rPr>
          <w:rFonts w:ascii="Arial" w:hAnsi="Arial" w:cs="Arial"/>
          <w:noProof/>
          <w:szCs w:val="32"/>
          <w:lang w:val="fr-CA"/>
        </w:rPr>
        <mc:AlternateContent>
          <mc:Choice Requires="wps">
            <w:drawing>
              <wp:anchor distT="0" distB="0" distL="114300" distR="114300" simplePos="0" relativeHeight="251599360" behindDoc="0" locked="0" layoutInCell="1" allowOverlap="1" wp14:anchorId="399986A3" wp14:editId="3E966117">
                <wp:simplePos x="0" y="0"/>
                <wp:positionH relativeFrom="column">
                  <wp:posOffset>342900</wp:posOffset>
                </wp:positionH>
                <wp:positionV relativeFrom="paragraph">
                  <wp:posOffset>3100705</wp:posOffset>
                </wp:positionV>
                <wp:extent cx="371475" cy="0"/>
                <wp:effectExtent l="0" t="76200" r="9525" b="95250"/>
                <wp:wrapNone/>
                <wp:docPr id="40" name="Connecteur droit avec flèche 40"/>
                <wp:cNvGraphicFramePr/>
                <a:graphic xmlns:a="http://schemas.openxmlformats.org/drawingml/2006/main">
                  <a:graphicData uri="http://schemas.microsoft.com/office/word/2010/wordprocessingShape">
                    <wps:wsp>
                      <wps:cNvCnPr/>
                      <wps:spPr>
                        <a:xfrm>
                          <a:off x="0" y="0"/>
                          <a:ext cx="371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F2008D5">
              <v:shape id="Connecteur droit avec flèche 40" style="position:absolute;margin-left:27pt;margin-top:244.15pt;width:29.25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" w14:anchorId="30E3AACA">
                <v:stroke joinstyle="miter" endarrow="block"/>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72064" behindDoc="0" locked="0" layoutInCell="1" allowOverlap="1" wp14:anchorId="04BD19C9" wp14:editId="51D0B8D0">
                <wp:simplePos x="0" y="0"/>
                <wp:positionH relativeFrom="margin">
                  <wp:posOffset>2667000</wp:posOffset>
                </wp:positionH>
                <wp:positionV relativeFrom="paragraph">
                  <wp:posOffset>2005965</wp:posOffset>
                </wp:positionV>
                <wp:extent cx="304800" cy="412750"/>
                <wp:effectExtent l="0" t="0" r="0" b="6350"/>
                <wp:wrapNone/>
                <wp:docPr id="1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E51DF" w14:textId="5A73F743" w:rsidR="00AD4304" w:rsidRPr="00330C88" w:rsidRDefault="00330C88" w:rsidP="00E81DFB">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19C9" id="_x0000_s1027" type="#_x0000_t202" style="position:absolute;left:0;text-align:left;margin-left:210pt;margin-top:157.95pt;width:24pt;height:3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zf9QEAANADAAAOAAAAZHJzL2Uyb0RvYy54bWysU9tu2zAMfR+wfxD0vtjJ0r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" stroked="f">
                <v:textbox>
                  <w:txbxContent>
                    <w:p w14:paraId="3DCE51DF" w14:textId="5A73F743" w:rsidR="00AD4304" w:rsidRPr="00330C88" w:rsidRDefault="00330C88" w:rsidP="00E81DFB">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74112" behindDoc="0" locked="0" layoutInCell="1" allowOverlap="1" wp14:anchorId="69C9036E" wp14:editId="75590F1E">
                <wp:simplePos x="0" y="0"/>
                <wp:positionH relativeFrom="column">
                  <wp:posOffset>1494790</wp:posOffset>
                </wp:positionH>
                <wp:positionV relativeFrom="paragraph">
                  <wp:posOffset>2263140</wp:posOffset>
                </wp:positionV>
                <wp:extent cx="1209675" cy="733425"/>
                <wp:effectExtent l="38100" t="0" r="28575" b="47625"/>
                <wp:wrapNone/>
                <wp:docPr id="151" name="Connecteur droit avec flèche 151"/>
                <wp:cNvGraphicFramePr/>
                <a:graphic xmlns:a="http://schemas.openxmlformats.org/drawingml/2006/main">
                  <a:graphicData uri="http://schemas.microsoft.com/office/word/2010/wordprocessingShape">
                    <wps:wsp>
                      <wps:cNvCnPr/>
                      <wps:spPr>
                        <a:xfrm flipH="1">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840EB3D">
              <v:shape id="Connecteur droit avec flèche 151" style="position:absolute;margin-left:117.7pt;margin-top:178.2pt;width:95.25pt;height:57.75pt;flip:x;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" w14:anchorId="02BCF7AC">
                <v:stroke joinstyle="miter" endarrow="block"/>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73088" behindDoc="0" locked="0" layoutInCell="1" allowOverlap="1" wp14:anchorId="4DDC3AEC" wp14:editId="25223AFE">
                <wp:simplePos x="0" y="0"/>
                <wp:positionH relativeFrom="column">
                  <wp:posOffset>2933700</wp:posOffset>
                </wp:positionH>
                <wp:positionV relativeFrom="paragraph">
                  <wp:posOffset>2253615</wp:posOffset>
                </wp:positionV>
                <wp:extent cx="1209675" cy="733425"/>
                <wp:effectExtent l="0" t="0" r="66675" b="47625"/>
                <wp:wrapNone/>
                <wp:docPr id="150" name="Connecteur droit avec flèche 150"/>
                <wp:cNvGraphicFramePr/>
                <a:graphic xmlns:a="http://schemas.openxmlformats.org/drawingml/2006/main">
                  <a:graphicData uri="http://schemas.microsoft.com/office/word/2010/wordprocessingShape">
                    <wps:wsp>
                      <wps:cNvCnPr/>
                      <wps:spPr>
                        <a:xfrm>
                          <a:off x="0" y="0"/>
                          <a:ext cx="1209675" cy="7334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8D4B092">
              <v:shape id="Connecteur droit avec flèche 150" style="position:absolute;margin-left:231pt;margin-top:177.45pt;width:95.25pt;height:57.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" w14:anchorId="640DEAED">
                <v:stroke joinstyle="miter" endarrow="block"/>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68992" behindDoc="0" locked="0" layoutInCell="1" allowOverlap="1" wp14:anchorId="7386EC39" wp14:editId="6DF9E29D">
                <wp:simplePos x="0" y="0"/>
                <wp:positionH relativeFrom="margin">
                  <wp:posOffset>3714750</wp:posOffset>
                </wp:positionH>
                <wp:positionV relativeFrom="paragraph">
                  <wp:posOffset>3705225</wp:posOffset>
                </wp:positionV>
                <wp:extent cx="304800" cy="412750"/>
                <wp:effectExtent l="0" t="0" r="0" b="6350"/>
                <wp:wrapNone/>
                <wp:docPr id="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87476F2" w14:textId="5A5C10ED" w:rsidR="00AD4304" w:rsidRPr="0062236D" w:rsidRDefault="00AD4304" w:rsidP="00CE7138">
                            <w:pPr>
                              <w:rPr>
                                <w:rFonts w:ascii="Arial" w:hAnsi="Arial" w:cs="Arial"/>
                                <w:b/>
                                <w:sz w:val="32"/>
                                <w:szCs w:val="32"/>
                              </w:rPr>
                            </w:pPr>
                            <w:r>
                              <w:rPr>
                                <w:rFonts w:ascii="Arial" w:hAnsi="Arial" w:cs="Arial"/>
                                <w:b/>
                                <w:bCs/>
                                <w:sz w:val="32"/>
                                <w:szCs w:val="32"/>
                                <w:lang w:val="fr"/>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6EC39" id="_x0000_s1028" type="#_x0000_t202" style="position:absolute;left:0;text-align:left;margin-left:292.5pt;margin-top:291.75pt;width:24pt;height:3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" filled="f" stroked="f">
                <v:textbox>
                  <w:txbxContent>
                    <w:p w14:paraId="687476F2" w14:textId="5A5C10ED" w:rsidR="00AD4304" w:rsidRPr="0062236D" w:rsidRDefault="00AD4304" w:rsidP="00CE7138">
                      <w:pPr>
                        <w:rPr>
                          <w:rFonts w:ascii="Arial" w:hAnsi="Arial" w:cs="Arial"/>
                          <w:b/>
                          <w:sz w:val="32"/>
                          <w:szCs w:val="32"/>
                        </w:rPr>
                      </w:pPr>
                      <w:r>
                        <w:rPr>
                          <w:rFonts w:ascii="Arial" w:hAnsi="Arial" w:cs="Arial"/>
                          <w:b/>
                          <w:bCs/>
                          <w:sz w:val="32"/>
                          <w:szCs w:val="32"/>
                          <w:lang w:val="fr"/>
                        </w:rPr>
                        <w:t>9</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58752" behindDoc="0" locked="0" layoutInCell="1" allowOverlap="1" wp14:anchorId="27955941" wp14:editId="26779CBE">
                <wp:simplePos x="0" y="0"/>
                <wp:positionH relativeFrom="margin">
                  <wp:posOffset>2933700</wp:posOffset>
                </wp:positionH>
                <wp:positionV relativeFrom="paragraph">
                  <wp:posOffset>3955415</wp:posOffset>
                </wp:positionV>
                <wp:extent cx="304800" cy="412750"/>
                <wp:effectExtent l="0" t="0" r="0" b="6350"/>
                <wp:wrapNone/>
                <wp:docPr id="1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6129E75D" w14:textId="0715DA6B" w:rsidR="00AD4304" w:rsidRPr="0062236D" w:rsidRDefault="00AD4304" w:rsidP="00B07E44">
                            <w:pPr>
                              <w:rPr>
                                <w:rFonts w:ascii="Arial" w:hAnsi="Arial" w:cs="Arial"/>
                                <w:b/>
                                <w:sz w:val="32"/>
                                <w:szCs w:val="32"/>
                              </w:rPr>
                            </w:pPr>
                            <w:r>
                              <w:rPr>
                                <w:rFonts w:ascii="Arial" w:hAnsi="Arial" w:cs="Arial"/>
                                <w:b/>
                                <w:bCs/>
                                <w:sz w:val="32"/>
                                <w:szCs w:val="32"/>
                                <w:lang w:val="fr"/>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55941" id="_x0000_s1029" type="#_x0000_t202" style="position:absolute;left:0;text-align:left;margin-left:231pt;margin-top:311.45pt;width:24pt;height:3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" filled="f" stroked="f">
                <v:textbox>
                  <w:txbxContent>
                    <w:p w14:paraId="6129E75D" w14:textId="0715DA6B" w:rsidR="00AD4304" w:rsidRPr="0062236D" w:rsidRDefault="00AD4304" w:rsidP="00B07E44">
                      <w:pPr>
                        <w:rPr>
                          <w:rFonts w:ascii="Arial" w:hAnsi="Arial" w:cs="Arial"/>
                          <w:b/>
                          <w:sz w:val="32"/>
                          <w:szCs w:val="32"/>
                        </w:rPr>
                      </w:pPr>
                      <w:r>
                        <w:rPr>
                          <w:rFonts w:ascii="Arial" w:hAnsi="Arial" w:cs="Arial"/>
                          <w:b/>
                          <w:bCs/>
                          <w:sz w:val="32"/>
                          <w:szCs w:val="32"/>
                          <w:lang w:val="fr"/>
                        </w:rPr>
                        <w:t>8</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03456" behindDoc="0" locked="0" layoutInCell="1" allowOverlap="1" wp14:anchorId="579D2FA1" wp14:editId="55C4FAAA">
                <wp:simplePos x="0" y="0"/>
                <wp:positionH relativeFrom="margin">
                  <wp:posOffset>2571750</wp:posOffset>
                </wp:positionH>
                <wp:positionV relativeFrom="paragraph">
                  <wp:posOffset>3949065</wp:posOffset>
                </wp:positionV>
                <wp:extent cx="304800" cy="412750"/>
                <wp:effectExtent l="0" t="0" r="0" b="6350"/>
                <wp:wrapNone/>
                <wp:docPr id="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38F1CA5F" w14:textId="684EBC9E" w:rsidR="00AD4304" w:rsidRPr="0062236D" w:rsidRDefault="00FD388D" w:rsidP="00DC0D05">
                            <w:pPr>
                              <w:rPr>
                                <w:rFonts w:ascii="Arial" w:hAnsi="Arial" w:cs="Arial"/>
                                <w:b/>
                                <w:sz w:val="32"/>
                                <w:szCs w:val="32"/>
                              </w:rPr>
                            </w:pPr>
                            <w:r>
                              <w:rPr>
                                <w:rFonts w:ascii="Arial" w:hAnsi="Arial" w:cs="Arial"/>
                                <w:b/>
                                <w:bCs/>
                                <w:sz w:val="32"/>
                                <w:szCs w:val="32"/>
                                <w:lang w:val="fr"/>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2FA1" id="_x0000_s1030" type="#_x0000_t202" style="position:absolute;left:0;text-align:left;margin-left:202.5pt;margin-top:310.95pt;width:24pt;height:32.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" filled="f" stroked="f">
                <v:textbox>
                  <w:txbxContent>
                    <w:p w14:paraId="38F1CA5F" w14:textId="684EBC9E" w:rsidR="00AD4304" w:rsidRPr="0062236D" w:rsidRDefault="00FD388D" w:rsidP="00DC0D05">
                      <w:pPr>
                        <w:rPr>
                          <w:rFonts w:ascii="Arial" w:hAnsi="Arial" w:cs="Arial"/>
                          <w:b/>
                          <w:sz w:val="32"/>
                          <w:szCs w:val="32"/>
                        </w:rPr>
                      </w:pPr>
                      <w:r>
                        <w:rPr>
                          <w:rFonts w:ascii="Arial" w:hAnsi="Arial" w:cs="Arial"/>
                          <w:b/>
                          <w:bCs/>
                          <w:sz w:val="32"/>
                          <w:szCs w:val="32"/>
                          <w:lang w:val="fr"/>
                        </w:rPr>
                        <w:t>7</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59776" behindDoc="0" locked="0" layoutInCell="1" allowOverlap="1" wp14:anchorId="3A069CBB" wp14:editId="00D13D34">
                <wp:simplePos x="0" y="0"/>
                <wp:positionH relativeFrom="column">
                  <wp:posOffset>3075940</wp:posOffset>
                </wp:positionH>
                <wp:positionV relativeFrom="paragraph">
                  <wp:posOffset>3348990</wp:posOffset>
                </wp:positionV>
                <wp:extent cx="0" cy="641350"/>
                <wp:effectExtent l="76200" t="38100" r="57150" b="25400"/>
                <wp:wrapNone/>
                <wp:docPr id="140" name="Connecteur droit avec flèche 140"/>
                <wp:cNvGraphicFramePr/>
                <a:graphic xmlns:a="http://schemas.openxmlformats.org/drawingml/2006/main">
                  <a:graphicData uri="http://schemas.microsoft.com/office/word/2010/wordprocessingShape">
                    <wps:wsp>
                      <wps:cNvCnPr/>
                      <wps:spPr>
                        <a:xfrm flipH="1" flipV="1">
                          <a:off x="0" y="0"/>
                          <a:ext cx="0" cy="6413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C19C4AA">
              <v:shape id="Connecteur droit avec flèche 140" style="position:absolute;margin-left:242.2pt;margin-top:263.7pt;width:0;height:50.5pt;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" w14:anchorId="74939DF2">
                <v:stroke joinstyle="miter" endarrow="block"/>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70016" behindDoc="0" locked="0" layoutInCell="1" allowOverlap="1" wp14:anchorId="0A7C00E1" wp14:editId="39863808">
                <wp:simplePos x="0" y="0"/>
                <wp:positionH relativeFrom="column">
                  <wp:posOffset>3504565</wp:posOffset>
                </wp:positionH>
                <wp:positionV relativeFrom="paragraph">
                  <wp:posOffset>3396615</wp:posOffset>
                </wp:positionV>
                <wp:extent cx="295275" cy="381000"/>
                <wp:effectExtent l="38100" t="38100" r="28575" b="19050"/>
                <wp:wrapNone/>
                <wp:docPr id="58" name="Connecteur droit avec flèche 58"/>
                <wp:cNvGraphicFramePr/>
                <a:graphic xmlns:a="http://schemas.openxmlformats.org/drawingml/2006/main">
                  <a:graphicData uri="http://schemas.microsoft.com/office/word/2010/wordprocessingShape">
                    <wps:wsp>
                      <wps:cNvCnPr/>
                      <wps:spPr>
                        <a:xfrm flipH="1" flipV="1">
                          <a:off x="0" y="0"/>
                          <a:ext cx="295275" cy="3810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E55A2F2">
              <v:shape id="Connecteur droit avec flèche 58" style="position:absolute;margin-left:275.95pt;margin-top:267.45pt;width:23.25pt;height:30pt;flip:x 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" w14:anchorId="34EE694C">
                <v:stroke joinstyle="miter" endarrow="block"/>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00384" behindDoc="0" locked="0" layoutInCell="1" allowOverlap="1" wp14:anchorId="61EE9F69" wp14:editId="77A43AFF">
                <wp:simplePos x="0" y="0"/>
                <wp:positionH relativeFrom="margin">
                  <wp:posOffset>1247775</wp:posOffset>
                </wp:positionH>
                <wp:positionV relativeFrom="paragraph">
                  <wp:posOffset>3638550</wp:posOffset>
                </wp:positionV>
                <wp:extent cx="304800" cy="412750"/>
                <wp:effectExtent l="0" t="0" r="0" b="6350"/>
                <wp:wrapNone/>
                <wp:docPr id="4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5CC06E1B" w14:textId="46115D73" w:rsidR="00AD4304" w:rsidRPr="0062236D" w:rsidRDefault="00330C88" w:rsidP="00DC0D05">
                            <w:pPr>
                              <w:rPr>
                                <w:rFonts w:ascii="Arial" w:hAnsi="Arial" w:cs="Arial"/>
                                <w:b/>
                                <w:sz w:val="32"/>
                                <w:szCs w:val="32"/>
                              </w:rPr>
                            </w:pPr>
                            <w:r>
                              <w:rPr>
                                <w:rFonts w:ascii="Arial" w:hAnsi="Arial" w:cs="Arial"/>
                                <w:b/>
                                <w:bCs/>
                                <w:sz w:val="32"/>
                                <w:szCs w:val="32"/>
                                <w:lang w:val="fr"/>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9F69" id="_x0000_s1031" type="#_x0000_t202" style="position:absolute;left:0;text-align:left;margin-left:98.25pt;margin-top:286.5pt;width:24pt;height:32.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" filled="f" stroked="f">
                <v:textbox>
                  <w:txbxContent>
                    <w:p w14:paraId="5CC06E1B" w14:textId="46115D73" w:rsidR="00AD4304" w:rsidRPr="0062236D" w:rsidRDefault="00330C88" w:rsidP="00DC0D05">
                      <w:pPr>
                        <w:rPr>
                          <w:rFonts w:ascii="Arial" w:hAnsi="Arial" w:cs="Arial"/>
                          <w:b/>
                          <w:sz w:val="32"/>
                          <w:szCs w:val="32"/>
                        </w:rPr>
                      </w:pPr>
                      <w:r>
                        <w:rPr>
                          <w:rFonts w:ascii="Arial" w:hAnsi="Arial" w:cs="Arial"/>
                          <w:b/>
                          <w:bCs/>
                          <w:sz w:val="32"/>
                          <w:szCs w:val="32"/>
                          <w:lang w:val="fr"/>
                        </w:rPr>
                        <w:t>5</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02432" behindDoc="0" locked="0" layoutInCell="1" allowOverlap="1" wp14:anchorId="68B62089" wp14:editId="72783CEC">
                <wp:simplePos x="0" y="0"/>
                <wp:positionH relativeFrom="margin">
                  <wp:posOffset>1562100</wp:posOffset>
                </wp:positionH>
                <wp:positionV relativeFrom="paragraph">
                  <wp:posOffset>3634740</wp:posOffset>
                </wp:positionV>
                <wp:extent cx="304800" cy="314325"/>
                <wp:effectExtent l="0" t="0" r="0" b="9525"/>
                <wp:wrapNone/>
                <wp:docPr id="4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4325"/>
                        </a:xfrm>
                        <a:prstGeom prst="rect">
                          <a:avLst/>
                        </a:prstGeom>
                        <a:noFill/>
                        <a:ln>
                          <a:noFill/>
                        </a:ln>
                      </wps:spPr>
                      <wps:txbx>
                        <w:txbxContent>
                          <w:p w14:paraId="5D4CE264" w14:textId="233EF34C" w:rsidR="00AD4304" w:rsidRPr="0062236D" w:rsidRDefault="00330C88" w:rsidP="00DC0D05">
                            <w:pPr>
                              <w:rPr>
                                <w:rFonts w:ascii="Arial" w:hAnsi="Arial" w:cs="Arial"/>
                                <w:b/>
                                <w:sz w:val="32"/>
                                <w:szCs w:val="32"/>
                              </w:rPr>
                            </w:pPr>
                            <w:r>
                              <w:rPr>
                                <w:rFonts w:ascii="Arial" w:hAnsi="Arial" w:cs="Arial"/>
                                <w:b/>
                                <w:bCs/>
                                <w:sz w:val="32"/>
                                <w:szCs w:val="32"/>
                                <w:lang w:val="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2089" id="_x0000_s1032" type="#_x0000_t202" style="position:absolute;left:0;text-align:left;margin-left:123pt;margin-top:286.2pt;width:24pt;height:24.7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jY4wEAAKcDAAAOAAAAZHJzL2Uyb0RvYy54bWysU1Fv0zAQfkfiP1h+p0naboy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" filled="f" stroked="f">
                <v:textbox>
                  <w:txbxContent>
                    <w:p w14:paraId="5D4CE264" w14:textId="233EF34C" w:rsidR="00AD4304" w:rsidRPr="0062236D" w:rsidRDefault="00330C88" w:rsidP="00DC0D05">
                      <w:pPr>
                        <w:rPr>
                          <w:rFonts w:ascii="Arial" w:hAnsi="Arial" w:cs="Arial"/>
                          <w:b/>
                          <w:sz w:val="32"/>
                          <w:szCs w:val="32"/>
                        </w:rPr>
                      </w:pPr>
                      <w:r>
                        <w:rPr>
                          <w:rFonts w:ascii="Arial" w:hAnsi="Arial" w:cs="Arial"/>
                          <w:b/>
                          <w:bCs/>
                          <w:sz w:val="32"/>
                          <w:szCs w:val="32"/>
                          <w:lang w:val="fr"/>
                        </w:rPr>
                        <w:t>6</w:t>
                      </w:r>
                    </w:p>
                  </w:txbxContent>
                </v:textbox>
                <w10:wrap anchorx="margin"/>
              </v:shape>
            </w:pict>
          </mc:Fallback>
        </mc:AlternateContent>
      </w:r>
      <w:r w:rsidRPr="00A76035">
        <w:rPr>
          <w:rFonts w:ascii="Arial" w:hAnsi="Arial" w:cs="Arial"/>
          <w:noProof/>
          <w:szCs w:val="32"/>
          <w:lang w:val="fr-CA"/>
        </w:rPr>
        <mc:AlternateContent>
          <mc:Choice Requires="wps">
            <w:drawing>
              <wp:anchor distT="0" distB="0" distL="114300" distR="114300" simplePos="0" relativeHeight="251604480" behindDoc="0" locked="0" layoutInCell="1" allowOverlap="1" wp14:anchorId="7AFE24AA" wp14:editId="09C62658">
                <wp:simplePos x="0" y="0"/>
                <wp:positionH relativeFrom="column">
                  <wp:posOffset>1819275</wp:posOffset>
                </wp:positionH>
                <wp:positionV relativeFrom="paragraph">
                  <wp:posOffset>3377565</wp:posOffset>
                </wp:positionV>
                <wp:extent cx="409575" cy="361950"/>
                <wp:effectExtent l="0" t="38100" r="47625" b="19050"/>
                <wp:wrapNone/>
                <wp:docPr id="45" name="Connecteur droit avec flèche 45"/>
                <wp:cNvGraphicFramePr/>
                <a:graphic xmlns:a="http://schemas.openxmlformats.org/drawingml/2006/main">
                  <a:graphicData uri="http://schemas.microsoft.com/office/word/2010/wordprocessingShape">
                    <wps:wsp>
                      <wps:cNvCnPr/>
                      <wps:spPr>
                        <a:xfrm flipV="1">
                          <a:off x="0" y="0"/>
                          <a:ext cx="409575" cy="3619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7A08BE6">
              <v:shape id="Connecteur droit avec flèche 45" style="position:absolute;margin-left:143.25pt;margin-top:265.95pt;width:32.25pt;height:28.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" w14:anchorId="5A2CDCC1">
                <v:stroke joinstyle="miter" endarrow="block"/>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01408" behindDoc="0" locked="0" layoutInCell="1" allowOverlap="1" wp14:anchorId="017C534B" wp14:editId="11B9B425">
                <wp:simplePos x="0" y="0"/>
                <wp:positionH relativeFrom="column">
                  <wp:posOffset>1470660</wp:posOffset>
                </wp:positionH>
                <wp:positionV relativeFrom="paragraph">
                  <wp:posOffset>3373120</wp:posOffset>
                </wp:positionV>
                <wp:extent cx="371475" cy="304800"/>
                <wp:effectExtent l="0" t="38100" r="47625" b="19050"/>
                <wp:wrapNone/>
                <wp:docPr id="42" name="Connecteur droit avec flèche 42"/>
                <wp:cNvGraphicFramePr/>
                <a:graphic xmlns:a="http://schemas.openxmlformats.org/drawingml/2006/main">
                  <a:graphicData uri="http://schemas.microsoft.com/office/word/2010/wordprocessingShape">
                    <wps:wsp>
                      <wps:cNvCnPr/>
                      <wps:spPr>
                        <a:xfrm flipV="1">
                          <a:off x="0" y="0"/>
                          <a:ext cx="371475" cy="30480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4955DEC">
              <v:shape id="Connecteur droit avec flèche 42" style="position:absolute;margin-left:115.8pt;margin-top:265.6pt;width:29.25pt;height:24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" w14:anchorId="7F49DAF9">
                <v:stroke joinstyle="miter" endarrow="block"/>
              </v:shape>
            </w:pict>
          </mc:Fallback>
        </mc:AlternateContent>
      </w:r>
      <w:r w:rsidRPr="00A76035">
        <w:rPr>
          <w:rFonts w:ascii="Arial" w:hAnsi="Arial" w:cs="Arial"/>
          <w:noProof/>
          <w:szCs w:val="32"/>
          <w:lang w:val="fr-CA"/>
        </w:rPr>
        <mc:AlternateContent>
          <mc:Choice Requires="wps">
            <w:drawing>
              <wp:anchor distT="0" distB="0" distL="114300" distR="114300" simplePos="0" relativeHeight="251666944" behindDoc="0" locked="0" layoutInCell="1" allowOverlap="1" wp14:anchorId="628A70CA" wp14:editId="255668A5">
                <wp:simplePos x="0" y="0"/>
                <wp:positionH relativeFrom="margin">
                  <wp:posOffset>66675</wp:posOffset>
                </wp:positionH>
                <wp:positionV relativeFrom="paragraph">
                  <wp:posOffset>2936240</wp:posOffset>
                </wp:positionV>
                <wp:extent cx="304800" cy="412750"/>
                <wp:effectExtent l="0" t="0" r="0" b="6350"/>
                <wp:wrapNone/>
                <wp:docPr id="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F9483" w14:textId="0FF97439" w:rsidR="00AD4304" w:rsidRPr="0062236D" w:rsidRDefault="00330C88" w:rsidP="00B51F69">
                            <w:pPr>
                              <w:rPr>
                                <w:rFonts w:ascii="Arial" w:hAnsi="Arial" w:cs="Arial"/>
                                <w:b/>
                                <w:sz w:val="32"/>
                                <w:szCs w:val="32"/>
                              </w:rPr>
                            </w:pPr>
                            <w:r>
                              <w:rPr>
                                <w:rFonts w:ascii="Arial" w:hAnsi="Arial" w:cs="Arial"/>
                                <w:b/>
                                <w:bCs/>
                                <w:sz w:val="32"/>
                                <w:szCs w:val="32"/>
                                <w:lang w:val="f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70CA" id="_x0000_s1033" type="#_x0000_t202" style="position:absolute;left:0;text-align:left;margin-left:5.25pt;margin-top:231.2pt;width:24pt;height:3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" stroked="f">
                <v:textbox>
                  <w:txbxContent>
                    <w:p w14:paraId="474F9483" w14:textId="0FF97439" w:rsidR="00AD4304" w:rsidRPr="0062236D" w:rsidRDefault="00330C88" w:rsidP="00B51F69">
                      <w:pPr>
                        <w:rPr>
                          <w:rFonts w:ascii="Arial" w:hAnsi="Arial" w:cs="Arial"/>
                          <w:b/>
                          <w:sz w:val="32"/>
                          <w:szCs w:val="32"/>
                        </w:rPr>
                      </w:pPr>
                      <w:r>
                        <w:rPr>
                          <w:rFonts w:ascii="Arial" w:hAnsi="Arial" w:cs="Arial"/>
                          <w:b/>
                          <w:bCs/>
                          <w:sz w:val="32"/>
                          <w:szCs w:val="32"/>
                          <w:lang w:val="fr"/>
                        </w:rPr>
                        <w:t>3</w:t>
                      </w:r>
                    </w:p>
                  </w:txbxContent>
                </v:textbox>
                <w10:wrap anchorx="margin"/>
              </v:shape>
            </w:pict>
          </mc:Fallback>
        </mc:AlternateContent>
      </w:r>
      <w:r w:rsidRPr="00A76035">
        <w:rPr>
          <w:rFonts w:ascii="Arial" w:hAnsi="Arial" w:cs="Arial"/>
          <w:noProof/>
          <w:szCs w:val="32"/>
          <w:lang w:val="fr-CA"/>
        </w:rPr>
        <mc:AlternateContent>
          <mc:Choice Requires="wps">
            <w:drawing>
              <wp:anchor distT="0" distB="0" distL="114300" distR="114300" simplePos="0" relativeHeight="251598336" behindDoc="0" locked="0" layoutInCell="1" allowOverlap="1" wp14:anchorId="5DECD644" wp14:editId="51200A20">
                <wp:simplePos x="0" y="0"/>
                <wp:positionH relativeFrom="column">
                  <wp:posOffset>1965960</wp:posOffset>
                </wp:positionH>
                <wp:positionV relativeFrom="paragraph">
                  <wp:posOffset>201295</wp:posOffset>
                </wp:positionV>
                <wp:extent cx="742950" cy="0"/>
                <wp:effectExtent l="0" t="76200" r="19050" b="95250"/>
                <wp:wrapNone/>
                <wp:docPr id="39" name="Connecteur droit avec flèche 39"/>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534F1F7">
              <v:shape id="Connecteur droit avec flèche 39" style="position:absolute;margin-left:154.8pt;margin-top:15.85pt;width:58.5pt;height:0;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" w14:anchorId="5D3F9E1E">
                <v:stroke joinstyle="miter" endarrow="block"/>
              </v:shape>
            </w:pict>
          </mc:Fallback>
        </mc:AlternateContent>
      </w:r>
      <w:r w:rsidRPr="00A76035">
        <w:rPr>
          <w:rFonts w:ascii="Arial" w:hAnsi="Arial" w:cs="Arial"/>
          <w:noProof/>
          <w:szCs w:val="32"/>
          <w:lang w:val="fr-CA"/>
        </w:rPr>
        <mc:AlternateContent>
          <mc:Choice Requires="wps">
            <w:drawing>
              <wp:anchor distT="0" distB="0" distL="114300" distR="114300" simplePos="0" relativeHeight="251596288" behindDoc="0" locked="0" layoutInCell="1" allowOverlap="1" wp14:anchorId="2113AC7D" wp14:editId="5531540D">
                <wp:simplePos x="0" y="0"/>
                <wp:positionH relativeFrom="margin">
                  <wp:posOffset>1733550</wp:posOffset>
                </wp:positionH>
                <wp:positionV relativeFrom="paragraph">
                  <wp:posOffset>34290</wp:posOffset>
                </wp:positionV>
                <wp:extent cx="323850" cy="361950"/>
                <wp:effectExtent l="0" t="0" r="0" b="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a:noFill/>
                        </a:ln>
                      </wps:spPr>
                      <wps:txbx>
                        <w:txbxContent>
                          <w:p w14:paraId="64BF226E" w14:textId="4BE5EFA9" w:rsidR="00AD4304" w:rsidRPr="00DE2222" w:rsidRDefault="00330C88" w:rsidP="00DC0D05">
                            <w:pPr>
                              <w:rPr>
                                <w:rFonts w:ascii="Arial" w:hAnsi="Arial" w:cs="Arial"/>
                                <w:b/>
                                <w:sz w:val="32"/>
                                <w:szCs w:val="32"/>
                              </w:rPr>
                            </w:pPr>
                            <w:r>
                              <w:rPr>
                                <w:rFonts w:ascii="Arial" w:hAnsi="Arial" w:cs="Arial"/>
                                <w:b/>
                                <w:bCs/>
                                <w:sz w:val="32"/>
                                <w:szCs w:val="32"/>
                                <w:lang w:val="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AC7D" id="_x0000_s1034" type="#_x0000_t202" style="position:absolute;left:0;text-align:left;margin-left:136.5pt;margin-top:2.7pt;width:25.5pt;height:28.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" filled="f" stroked="f">
                <v:textbox>
                  <w:txbxContent>
                    <w:p w14:paraId="64BF226E" w14:textId="4BE5EFA9" w:rsidR="00AD4304" w:rsidRPr="00DE2222" w:rsidRDefault="00330C88" w:rsidP="00DC0D05">
                      <w:pPr>
                        <w:rPr>
                          <w:rFonts w:ascii="Arial" w:hAnsi="Arial" w:cs="Arial"/>
                          <w:b/>
                          <w:sz w:val="32"/>
                          <w:szCs w:val="32"/>
                        </w:rPr>
                      </w:pPr>
                      <w:r>
                        <w:rPr>
                          <w:rFonts w:ascii="Arial" w:hAnsi="Arial" w:cs="Arial"/>
                          <w:b/>
                          <w:bCs/>
                          <w:sz w:val="32"/>
                          <w:szCs w:val="32"/>
                          <w:lang w:val="fr"/>
                        </w:rPr>
                        <w:t>1</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06528" behindDoc="0" locked="0" layoutInCell="1" allowOverlap="1" wp14:anchorId="7D042B37" wp14:editId="60725C2D">
                <wp:simplePos x="0" y="0"/>
                <wp:positionH relativeFrom="margin">
                  <wp:posOffset>447675</wp:posOffset>
                </wp:positionH>
                <wp:positionV relativeFrom="paragraph">
                  <wp:posOffset>4920615</wp:posOffset>
                </wp:positionV>
                <wp:extent cx="409575" cy="314325"/>
                <wp:effectExtent l="0" t="0" r="0" b="9525"/>
                <wp:wrapNone/>
                <wp:docPr id="4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14325"/>
                        </a:xfrm>
                        <a:prstGeom prst="rect">
                          <a:avLst/>
                        </a:prstGeom>
                        <a:noFill/>
                        <a:ln>
                          <a:noFill/>
                        </a:ln>
                      </wps:spPr>
                      <wps:txbx>
                        <w:txbxContent>
                          <w:p w14:paraId="2EED6818" w14:textId="0737F742" w:rsidR="00AD4304" w:rsidRPr="0062236D" w:rsidRDefault="00AD4304" w:rsidP="00DC0D05">
                            <w:pPr>
                              <w:rPr>
                                <w:rFonts w:ascii="Arial" w:hAnsi="Arial" w:cs="Arial"/>
                                <w:b/>
                                <w:sz w:val="32"/>
                                <w:szCs w:val="32"/>
                              </w:rPr>
                            </w:pPr>
                            <w:r>
                              <w:rPr>
                                <w:rFonts w:ascii="Arial" w:hAnsi="Arial" w:cs="Arial"/>
                                <w:b/>
                                <w:bCs/>
                                <w:sz w:val="32"/>
                                <w:szCs w:val="32"/>
                                <w:lang w:val="fr"/>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2B37" id="_x0000_s1035" type="#_x0000_t202" style="position:absolute;left:0;text-align:left;margin-left:35.25pt;margin-top:387.45pt;width:32.25pt;height:24.7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" filled="f" stroked="f">
                <v:textbox>
                  <w:txbxContent>
                    <w:p w14:paraId="2EED6818" w14:textId="0737F742" w:rsidR="00AD4304" w:rsidRPr="0062236D" w:rsidRDefault="00AD4304" w:rsidP="00DC0D05">
                      <w:pPr>
                        <w:rPr>
                          <w:rFonts w:ascii="Arial" w:hAnsi="Arial" w:cs="Arial"/>
                          <w:b/>
                          <w:sz w:val="32"/>
                          <w:szCs w:val="32"/>
                        </w:rPr>
                      </w:pPr>
                      <w:r>
                        <w:rPr>
                          <w:rFonts w:ascii="Arial" w:hAnsi="Arial" w:cs="Arial"/>
                          <w:b/>
                          <w:bCs/>
                          <w:sz w:val="32"/>
                          <w:szCs w:val="32"/>
                          <w:lang w:val="fr"/>
                        </w:rPr>
                        <w:t>10</w:t>
                      </w:r>
                    </w:p>
                  </w:txbxContent>
                </v:textbox>
                <w10:wrap anchorx="margin"/>
              </v:shape>
            </w:pict>
          </mc:Fallback>
        </mc:AlternateContent>
      </w:r>
      <w:r w:rsidRPr="00A76035">
        <w:rPr>
          <w:rFonts w:ascii="Arial" w:hAnsi="Arial" w:cs="Arial"/>
          <w:noProof/>
          <w:szCs w:val="32"/>
          <w:lang w:val="fr-CA"/>
        </w:rPr>
        <mc:AlternateContent>
          <mc:Choice Requires="wps">
            <w:drawing>
              <wp:anchor distT="0" distB="0" distL="114300" distR="114300" simplePos="0" relativeHeight="251667968" behindDoc="0" locked="0" layoutInCell="1" allowOverlap="1" wp14:anchorId="0750402F" wp14:editId="54A1D836">
                <wp:simplePos x="0" y="0"/>
                <wp:positionH relativeFrom="column">
                  <wp:posOffset>361950</wp:posOffset>
                </wp:positionH>
                <wp:positionV relativeFrom="paragraph">
                  <wp:posOffset>2244090</wp:posOffset>
                </wp:positionV>
                <wp:extent cx="742950" cy="0"/>
                <wp:effectExtent l="0" t="76200" r="19050" b="95250"/>
                <wp:wrapNone/>
                <wp:docPr id="32" name="Connecteur droit avec flèche 3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285224C">
              <v:shape id="Connecteur droit avec flèche 32" style="position:absolute;margin-left:28.5pt;margin-top:176.7pt;width:58.5pt;height:0;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" w14:anchorId="0FD9FB6C">
                <v:stroke joinstyle="miter" endarrow="block"/>
              </v:shape>
            </w:pict>
          </mc:Fallback>
        </mc:AlternateContent>
      </w:r>
      <w:r w:rsidRPr="00A76035">
        <w:rPr>
          <w:rFonts w:ascii="Arial" w:hAnsi="Arial" w:cs="Arial"/>
          <w:noProof/>
          <w:szCs w:val="32"/>
          <w:lang w:val="fr-CA"/>
        </w:rPr>
        <mc:AlternateContent>
          <mc:Choice Requires="wps">
            <w:drawing>
              <wp:anchor distT="0" distB="0" distL="114300" distR="114300" simplePos="0" relativeHeight="251597312" behindDoc="0" locked="0" layoutInCell="1" allowOverlap="1" wp14:anchorId="08DBC273" wp14:editId="5FF060FD">
                <wp:simplePos x="0" y="0"/>
                <wp:positionH relativeFrom="margin">
                  <wp:posOffset>80010</wp:posOffset>
                </wp:positionH>
                <wp:positionV relativeFrom="paragraph">
                  <wp:posOffset>2058670</wp:posOffset>
                </wp:positionV>
                <wp:extent cx="304800" cy="412750"/>
                <wp:effectExtent l="0" t="0" r="0" b="6350"/>
                <wp:wrapNone/>
                <wp:docPr id="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5F556" w14:textId="4A5EE955" w:rsidR="00AD4304" w:rsidRPr="00330C88" w:rsidRDefault="00330C88" w:rsidP="00DC0D05">
                            <w:pPr>
                              <w:rPr>
                                <w:rFonts w:ascii="Arial" w:hAnsi="Arial" w:cs="Arial"/>
                                <w:b/>
                                <w:sz w:val="32"/>
                                <w:szCs w:val="32"/>
                                <w:lang w:val="fr-CA"/>
                              </w:rPr>
                            </w:pPr>
                            <w:r>
                              <w:rPr>
                                <w:rFonts w:ascii="Arial" w:hAnsi="Arial" w:cs="Arial"/>
                                <w:b/>
                                <w:sz w:val="32"/>
                                <w:szCs w:val="32"/>
                                <w:lang w:val="fr-C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C273" id="_x0000_s1036" type="#_x0000_t202" style="position:absolute;left:0;text-align:left;margin-left:6.3pt;margin-top:162.1pt;width:24pt;height:32.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" stroked="f">
                <v:textbox>
                  <w:txbxContent>
                    <w:p w14:paraId="6995F556" w14:textId="4A5EE955" w:rsidR="00AD4304" w:rsidRPr="00330C88" w:rsidRDefault="00330C88" w:rsidP="00DC0D05">
                      <w:pPr>
                        <w:rPr>
                          <w:rFonts w:ascii="Arial" w:hAnsi="Arial" w:cs="Arial"/>
                          <w:b/>
                          <w:sz w:val="32"/>
                          <w:szCs w:val="32"/>
                          <w:lang w:val="fr-CA"/>
                        </w:rPr>
                      </w:pPr>
                      <w:r>
                        <w:rPr>
                          <w:rFonts w:ascii="Arial" w:hAnsi="Arial" w:cs="Arial"/>
                          <w:b/>
                          <w:sz w:val="32"/>
                          <w:szCs w:val="32"/>
                          <w:lang w:val="fr-CA"/>
                        </w:rPr>
                        <w:t>2</w:t>
                      </w:r>
                    </w:p>
                  </w:txbxContent>
                </v:textbox>
                <w10:wrap anchorx="margin"/>
              </v:shape>
            </w:pict>
          </mc:Fallback>
        </mc:AlternateContent>
      </w:r>
      <w:r w:rsidRPr="00A76035">
        <w:rPr>
          <w:rFonts w:ascii="Arial" w:hAnsi="Arial" w:cs="Arial"/>
          <w:noProof/>
          <w:szCs w:val="32"/>
          <w:lang w:val="fr-CA"/>
        </w:rPr>
        <mc:AlternateContent>
          <mc:Choice Requires="wps">
            <w:drawing>
              <wp:anchor distT="0" distB="0" distL="114300" distR="114300" simplePos="0" relativeHeight="251607552" behindDoc="0" locked="0" layoutInCell="1" allowOverlap="1" wp14:anchorId="5C7918E9" wp14:editId="68BA86B2">
                <wp:simplePos x="0" y="0"/>
                <wp:positionH relativeFrom="column">
                  <wp:posOffset>842010</wp:posOffset>
                </wp:positionH>
                <wp:positionV relativeFrom="paragraph">
                  <wp:posOffset>5097145</wp:posOffset>
                </wp:positionV>
                <wp:extent cx="742950" cy="0"/>
                <wp:effectExtent l="0" t="76200" r="19050" b="95250"/>
                <wp:wrapNone/>
                <wp:docPr id="48" name="Connecteur droit avec flèche 48"/>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70025C7">
              <v:shape id="Connecteur droit avec flèche 48" style="position:absolute;margin-left:66.3pt;margin-top:401.35pt;width:58.5pt;height:0;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" w14:anchorId="36B6B6D8">
                <v:stroke joinstyle="miter" endarrow="block"/>
              </v:shape>
            </w:pict>
          </mc:Fallback>
        </mc:AlternateContent>
      </w:r>
      <w:r w:rsidRPr="00A76035">
        <w:rPr>
          <w:rFonts w:ascii="Arial" w:hAnsi="Arial" w:cs="Arial"/>
          <w:b/>
          <w:bCs/>
          <w:noProof/>
          <w:sz w:val="32"/>
          <w:szCs w:val="20"/>
          <w:lang w:val="fr-CA"/>
        </w:rPr>
        <w:drawing>
          <wp:inline distT="0" distB="0" distL="0" distR="0" wp14:anchorId="75C2D0F3" wp14:editId="3213280E">
            <wp:extent cx="5648325" cy="56483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Reveal\Dessins\Raveal16 lineart - Front view 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48325" cy="5648325"/>
                    </a:xfrm>
                    <a:prstGeom prst="rect">
                      <a:avLst/>
                    </a:prstGeom>
                    <a:noFill/>
                    <a:ln>
                      <a:noFill/>
                    </a:ln>
                  </pic:spPr>
                </pic:pic>
              </a:graphicData>
            </a:graphic>
          </wp:inline>
        </w:drawing>
      </w:r>
    </w:p>
    <w:p w14:paraId="3E478D8E" w14:textId="7698B798" w:rsidR="00E27C43" w:rsidRPr="00A76035" w:rsidRDefault="00E27C43" w:rsidP="00DC0D05">
      <w:pPr>
        <w:pStyle w:val="Paragraphedeliste"/>
        <w:numPr>
          <w:ilvl w:val="0"/>
          <w:numId w:val="4"/>
        </w:numPr>
        <w:rPr>
          <w:rFonts w:ascii="Arial" w:hAnsi="Arial" w:cs="Arial"/>
          <w:lang w:val="fr-CA"/>
        </w:rPr>
      </w:pPr>
      <w:bookmarkStart w:id="33" w:name="_Refd18e292"/>
      <w:bookmarkStart w:id="34" w:name="_Tocd18e292"/>
      <w:r w:rsidRPr="00A76035">
        <w:rPr>
          <w:rFonts w:ascii="Arial" w:hAnsi="Arial" w:cs="Arial"/>
          <w:lang w:val="fr-CA"/>
        </w:rPr>
        <w:t>Caméra avant</w:t>
      </w:r>
    </w:p>
    <w:p w14:paraId="3E098DC2" w14:textId="5F57F251" w:rsidR="00DC0D05" w:rsidRPr="00A76035" w:rsidRDefault="00FE672D" w:rsidP="00DC0D05">
      <w:pPr>
        <w:pStyle w:val="Paragraphedeliste"/>
        <w:numPr>
          <w:ilvl w:val="0"/>
          <w:numId w:val="4"/>
        </w:numPr>
        <w:rPr>
          <w:rFonts w:ascii="Arial" w:hAnsi="Arial" w:cs="Arial"/>
          <w:lang w:val="fr-CA"/>
        </w:rPr>
      </w:pPr>
      <w:r w:rsidRPr="00A76035">
        <w:rPr>
          <w:rFonts w:ascii="Arial" w:hAnsi="Arial" w:cs="Arial"/>
          <w:lang w:val="fr-CA"/>
        </w:rPr>
        <w:t>Écran tactile</w:t>
      </w:r>
    </w:p>
    <w:p w14:paraId="0F901EF3" w14:textId="2B24E729" w:rsidR="00DC0D05" w:rsidRPr="00A76035" w:rsidRDefault="00DC0D05" w:rsidP="00DC0D05">
      <w:pPr>
        <w:pStyle w:val="Paragraphedeliste"/>
        <w:numPr>
          <w:ilvl w:val="0"/>
          <w:numId w:val="4"/>
        </w:numPr>
        <w:rPr>
          <w:rFonts w:ascii="Arial" w:hAnsi="Arial" w:cs="Arial"/>
          <w:lang w:val="fr-CA"/>
        </w:rPr>
      </w:pPr>
      <w:r w:rsidRPr="00A76035">
        <w:rPr>
          <w:rFonts w:ascii="Arial" w:hAnsi="Arial" w:cs="Arial"/>
          <w:lang w:val="fr-CA"/>
        </w:rPr>
        <w:t xml:space="preserve">Bouton </w:t>
      </w:r>
      <w:r w:rsidR="002877BD" w:rsidRPr="00A76035">
        <w:rPr>
          <w:rFonts w:ascii="Arial" w:hAnsi="Arial" w:cs="Arial"/>
          <w:lang w:val="fr-CA"/>
        </w:rPr>
        <w:t>Mise en marche</w:t>
      </w:r>
    </w:p>
    <w:p w14:paraId="3CA5E40A" w14:textId="17E5C67B" w:rsidR="004E54B4" w:rsidRPr="00A76035" w:rsidRDefault="001716A7" w:rsidP="00DC0D05">
      <w:pPr>
        <w:pStyle w:val="Paragraphedeliste"/>
        <w:numPr>
          <w:ilvl w:val="0"/>
          <w:numId w:val="4"/>
        </w:numPr>
        <w:rPr>
          <w:rFonts w:ascii="Arial" w:hAnsi="Arial" w:cs="Arial"/>
          <w:lang w:val="fr-CA"/>
        </w:rPr>
      </w:pPr>
      <w:r w:rsidRPr="00A76035">
        <w:rPr>
          <w:rFonts w:ascii="Arial" w:hAnsi="Arial" w:cs="Arial"/>
          <w:lang w:val="fr-CA"/>
        </w:rPr>
        <w:t>Haut-parleur</w:t>
      </w:r>
      <w:r w:rsidR="004E54B4" w:rsidRPr="00A76035">
        <w:rPr>
          <w:rFonts w:ascii="Arial" w:hAnsi="Arial" w:cs="Arial"/>
          <w:lang w:val="fr-CA"/>
        </w:rPr>
        <w:t>s</w:t>
      </w:r>
    </w:p>
    <w:p w14:paraId="27001118" w14:textId="406C982E" w:rsidR="00DC0D05" w:rsidRPr="00A76035" w:rsidRDefault="00DC0D05" w:rsidP="00DC0D05">
      <w:pPr>
        <w:pStyle w:val="Paragraphedeliste"/>
        <w:numPr>
          <w:ilvl w:val="0"/>
          <w:numId w:val="4"/>
        </w:numPr>
        <w:rPr>
          <w:rFonts w:ascii="Arial" w:hAnsi="Arial" w:cs="Arial"/>
          <w:lang w:val="fr-CA"/>
        </w:rPr>
      </w:pPr>
      <w:r w:rsidRPr="00A76035">
        <w:rPr>
          <w:rFonts w:ascii="Arial" w:hAnsi="Arial" w:cs="Arial"/>
          <w:lang w:val="fr-CA"/>
        </w:rPr>
        <w:t>Bouton Verrouiller l’autofocus</w:t>
      </w:r>
    </w:p>
    <w:p w14:paraId="2116F3C8" w14:textId="169D6A1D" w:rsidR="00A110A7" w:rsidRPr="00A76035" w:rsidRDefault="00A110A7" w:rsidP="00DC0D05">
      <w:pPr>
        <w:pStyle w:val="Paragraphedeliste"/>
        <w:numPr>
          <w:ilvl w:val="0"/>
          <w:numId w:val="4"/>
        </w:numPr>
        <w:rPr>
          <w:rFonts w:ascii="Arial" w:hAnsi="Arial" w:cs="Arial"/>
          <w:lang w:val="fr-CA"/>
        </w:rPr>
      </w:pPr>
      <w:r w:rsidRPr="00A76035">
        <w:rPr>
          <w:rFonts w:ascii="Arial" w:hAnsi="Arial" w:cs="Arial"/>
          <w:lang w:val="fr-CA"/>
        </w:rPr>
        <w:t>Bouton Mode</w:t>
      </w:r>
    </w:p>
    <w:p w14:paraId="489C7DC4" w14:textId="1AA35696" w:rsidR="00DC0D05" w:rsidRPr="00A76035" w:rsidRDefault="00554912" w:rsidP="00DC0D05">
      <w:pPr>
        <w:pStyle w:val="Paragraphedeliste"/>
        <w:numPr>
          <w:ilvl w:val="0"/>
          <w:numId w:val="4"/>
        </w:numPr>
        <w:rPr>
          <w:rFonts w:ascii="Arial" w:hAnsi="Arial" w:cs="Arial"/>
          <w:lang w:val="fr-CA"/>
        </w:rPr>
      </w:pPr>
      <w:r w:rsidRPr="00A76035">
        <w:rPr>
          <w:rFonts w:ascii="Arial" w:hAnsi="Arial" w:cs="Arial"/>
          <w:lang w:val="fr-CA"/>
        </w:rPr>
        <w:t>Molette de</w:t>
      </w:r>
      <w:r w:rsidR="00DC0D05" w:rsidRPr="00A76035">
        <w:rPr>
          <w:rFonts w:ascii="Arial" w:hAnsi="Arial" w:cs="Arial"/>
          <w:lang w:val="fr-CA"/>
        </w:rPr>
        <w:t xml:space="preserve"> </w:t>
      </w:r>
      <w:r w:rsidR="00C0123B" w:rsidRPr="00A76035">
        <w:rPr>
          <w:rFonts w:ascii="Arial" w:hAnsi="Arial" w:cs="Arial"/>
          <w:lang w:val="fr-CA"/>
        </w:rPr>
        <w:t>Z</w:t>
      </w:r>
      <w:r w:rsidR="00DC0D05" w:rsidRPr="00A76035">
        <w:rPr>
          <w:rFonts w:ascii="Arial" w:hAnsi="Arial" w:cs="Arial"/>
          <w:lang w:val="fr-CA"/>
        </w:rPr>
        <w:t>oom</w:t>
      </w:r>
    </w:p>
    <w:p w14:paraId="0DCB7837" w14:textId="23C700B5" w:rsidR="00172606" w:rsidRPr="00A76035" w:rsidRDefault="00172606" w:rsidP="00DC0D05">
      <w:pPr>
        <w:pStyle w:val="Paragraphedeliste"/>
        <w:numPr>
          <w:ilvl w:val="0"/>
          <w:numId w:val="4"/>
        </w:numPr>
        <w:rPr>
          <w:rFonts w:ascii="Arial" w:hAnsi="Arial" w:cs="Arial"/>
          <w:lang w:val="fr-CA"/>
        </w:rPr>
      </w:pPr>
      <w:r w:rsidRPr="00A76035">
        <w:rPr>
          <w:rFonts w:ascii="Arial" w:hAnsi="Arial" w:cs="Arial"/>
          <w:lang w:val="fr-CA"/>
        </w:rPr>
        <w:t>Microphone</w:t>
      </w:r>
    </w:p>
    <w:bookmarkEnd w:id="33"/>
    <w:bookmarkEnd w:id="34"/>
    <w:p w14:paraId="36919CF3" w14:textId="440B2E13" w:rsidR="00DC0D05" w:rsidRPr="00A76035" w:rsidRDefault="00554912" w:rsidP="00DC0D05">
      <w:pPr>
        <w:pStyle w:val="Paragraphedeliste"/>
        <w:numPr>
          <w:ilvl w:val="0"/>
          <w:numId w:val="4"/>
        </w:numPr>
        <w:rPr>
          <w:rFonts w:ascii="Arial" w:hAnsi="Arial" w:cs="Arial"/>
          <w:lang w:val="fr-CA"/>
        </w:rPr>
      </w:pPr>
      <w:r w:rsidRPr="00A76035">
        <w:rPr>
          <w:rFonts w:ascii="Arial" w:hAnsi="Arial" w:cs="Arial"/>
          <w:lang w:val="fr-CA"/>
        </w:rPr>
        <w:t>Molette de</w:t>
      </w:r>
      <w:r w:rsidR="00DC0D05" w:rsidRPr="00A76035">
        <w:rPr>
          <w:rFonts w:ascii="Arial" w:hAnsi="Arial" w:cs="Arial"/>
          <w:lang w:val="fr-CA"/>
        </w:rPr>
        <w:t xml:space="preserve"> </w:t>
      </w:r>
      <w:r w:rsidR="008A141A" w:rsidRPr="00A76035">
        <w:rPr>
          <w:rFonts w:ascii="Arial" w:hAnsi="Arial" w:cs="Arial"/>
          <w:lang w:val="fr-CA"/>
        </w:rPr>
        <w:t>C</w:t>
      </w:r>
      <w:r w:rsidR="00DC0D05" w:rsidRPr="00A76035">
        <w:rPr>
          <w:rFonts w:ascii="Arial" w:hAnsi="Arial" w:cs="Arial"/>
          <w:lang w:val="fr-CA"/>
        </w:rPr>
        <w:t>ontraste</w:t>
      </w:r>
      <w:r w:rsidR="008A141A" w:rsidRPr="00A76035">
        <w:rPr>
          <w:rFonts w:ascii="Arial" w:hAnsi="Arial" w:cs="Arial"/>
          <w:lang w:val="fr-CA"/>
        </w:rPr>
        <w:t>/Volume</w:t>
      </w:r>
    </w:p>
    <w:p w14:paraId="0B3EDA77" w14:textId="77777777" w:rsidR="00DC0D05" w:rsidRPr="00A76035" w:rsidRDefault="00DC0D05" w:rsidP="00DC0D05">
      <w:pPr>
        <w:pStyle w:val="Paragraphedeliste"/>
        <w:numPr>
          <w:ilvl w:val="0"/>
          <w:numId w:val="4"/>
        </w:numPr>
        <w:rPr>
          <w:rFonts w:ascii="Arial" w:hAnsi="Arial" w:cs="Arial"/>
          <w:lang w:val="fr-CA"/>
        </w:rPr>
      </w:pPr>
      <w:r w:rsidRPr="00A76035">
        <w:rPr>
          <w:rFonts w:ascii="Arial" w:hAnsi="Arial" w:cs="Arial"/>
          <w:lang w:val="fr-CA"/>
        </w:rPr>
        <w:t>Plateau de lecture</w:t>
      </w:r>
    </w:p>
    <w:p w14:paraId="6069B006" w14:textId="45301183" w:rsidR="00DC0D05" w:rsidRPr="00A76035" w:rsidRDefault="00DC0D05" w:rsidP="00DC0D05">
      <w:pPr>
        <w:spacing w:before="120" w:after="120" w:line="276" w:lineRule="auto"/>
        <w:jc w:val="both"/>
        <w:rPr>
          <w:rFonts w:ascii="Arial" w:eastAsia="Calibri" w:hAnsi="Arial" w:cs="Arial"/>
          <w:b/>
          <w:sz w:val="32"/>
          <w:szCs w:val="20"/>
          <w:u w:val="single"/>
          <w:lang w:val="fr-CA"/>
        </w:rPr>
      </w:pPr>
      <w:bookmarkStart w:id="35" w:name="_Refd18e315"/>
      <w:r w:rsidRPr="00A76035">
        <w:rPr>
          <w:rFonts w:ascii="Arial" w:eastAsia="Calibri" w:hAnsi="Arial" w:cs="Arial"/>
          <w:b/>
          <w:bCs/>
          <w:sz w:val="32"/>
          <w:szCs w:val="20"/>
          <w:u w:val="single"/>
          <w:lang w:val="fr-CA"/>
        </w:rPr>
        <w:t>Côté</w:t>
      </w:r>
      <w:bookmarkEnd w:id="35"/>
    </w:p>
    <w:p w14:paraId="5192D196" w14:textId="6ECF6901" w:rsidR="00DC0D05" w:rsidRPr="00A76035" w:rsidRDefault="0073286E" w:rsidP="00DC0D05">
      <w:pPr>
        <w:spacing w:before="120" w:after="120" w:line="276" w:lineRule="auto"/>
        <w:jc w:val="both"/>
        <w:rPr>
          <w:rFonts w:ascii="Arial" w:eastAsia="Calibri" w:hAnsi="Arial" w:cs="Arial"/>
          <w:b/>
          <w:sz w:val="32"/>
          <w:szCs w:val="20"/>
          <w:u w:val="single"/>
          <w:lang w:val="fr-CA"/>
        </w:rPr>
      </w:pP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09600" behindDoc="0" locked="0" layoutInCell="1" allowOverlap="1" wp14:anchorId="1A52DA37" wp14:editId="25811330">
                <wp:simplePos x="0" y="0"/>
                <wp:positionH relativeFrom="column">
                  <wp:posOffset>1296670</wp:posOffset>
                </wp:positionH>
                <wp:positionV relativeFrom="paragraph">
                  <wp:posOffset>1053465</wp:posOffset>
                </wp:positionV>
                <wp:extent cx="581025" cy="0"/>
                <wp:effectExtent l="38100" t="76200" r="0" b="95250"/>
                <wp:wrapNone/>
                <wp:docPr id="50" name="Connecteur droit avec flèche 50"/>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E96201" id="_x0000_t32" coordsize="21600,21600" o:spt="32" o:oned="t" path="m,l21600,21600e" filled="f">
                <v:path arrowok="t" fillok="f" o:connecttype="none"/>
                <o:lock v:ext="edit" shapetype="t"/>
              </v:shapetype>
              <v:shape id="Connecteur droit avec flèche 50" o:spid="_x0000_s1026" type="#_x0000_t32" style="position:absolute;margin-left:102.1pt;margin-top:82.95pt;width:45.75pt;height:0;flip:x 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" strokecolor="black [3213]" strokeweight="1.5pt">
                <v:stroke endarrow="block" joinstyle="miter"/>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08576" behindDoc="0" locked="0" layoutInCell="1" allowOverlap="1" wp14:anchorId="3E0DDDF1" wp14:editId="34B7BE7F">
                <wp:simplePos x="0" y="0"/>
                <wp:positionH relativeFrom="margin">
                  <wp:posOffset>1853727</wp:posOffset>
                </wp:positionH>
                <wp:positionV relativeFrom="paragraph">
                  <wp:posOffset>836295</wp:posOffset>
                </wp:positionV>
                <wp:extent cx="304800" cy="412750"/>
                <wp:effectExtent l="0" t="0" r="0" b="6350"/>
                <wp:wrapNone/>
                <wp:docPr id="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80785" w14:textId="3159BC1E" w:rsidR="00AD4304" w:rsidRPr="00DE2222" w:rsidRDefault="00270094" w:rsidP="00DC0D05">
                            <w:pPr>
                              <w:rPr>
                                <w:rFonts w:ascii="Arial" w:hAnsi="Arial" w:cs="Arial"/>
                                <w:b/>
                                <w:sz w:val="32"/>
                                <w:szCs w:val="32"/>
                              </w:rPr>
                            </w:pPr>
                            <w:r>
                              <w:rPr>
                                <w:rFonts w:ascii="Arial" w:hAnsi="Arial" w:cs="Arial"/>
                                <w:b/>
                                <w:bCs/>
                                <w:sz w:val="32"/>
                                <w:szCs w:val="32"/>
                                <w:lang w:val="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DDF1" id="_x0000_s1037" type="#_x0000_t202" style="position:absolute;left:0;text-align:left;margin-left:145.95pt;margin-top:65.85pt;width:24pt;height:32.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" stroked="f">
                <v:textbox>
                  <w:txbxContent>
                    <w:p w14:paraId="1CF80785" w14:textId="3159BC1E" w:rsidR="00AD4304" w:rsidRPr="00DE2222" w:rsidRDefault="00270094" w:rsidP="00DC0D05">
                      <w:pPr>
                        <w:rPr>
                          <w:rFonts w:ascii="Arial" w:hAnsi="Arial" w:cs="Arial"/>
                          <w:b/>
                          <w:sz w:val="32"/>
                          <w:szCs w:val="32"/>
                        </w:rPr>
                      </w:pPr>
                      <w:r>
                        <w:rPr>
                          <w:rFonts w:ascii="Arial" w:hAnsi="Arial" w:cs="Arial"/>
                          <w:b/>
                          <w:bCs/>
                          <w:sz w:val="32"/>
                          <w:szCs w:val="32"/>
                          <w:lang w:val="fr"/>
                        </w:rPr>
                        <w:t>1</w:t>
                      </w:r>
                    </w:p>
                  </w:txbxContent>
                </v:textbox>
                <w10:wrap anchorx="margin"/>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75136" behindDoc="0" locked="0" layoutInCell="1" allowOverlap="1" wp14:anchorId="2F293891" wp14:editId="25FC31CB">
                <wp:simplePos x="0" y="0"/>
                <wp:positionH relativeFrom="margin">
                  <wp:posOffset>1863090</wp:posOffset>
                </wp:positionH>
                <wp:positionV relativeFrom="paragraph">
                  <wp:posOffset>1041238</wp:posOffset>
                </wp:positionV>
                <wp:extent cx="304800" cy="412750"/>
                <wp:effectExtent l="0" t="0" r="0" b="635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4DACA874" w14:textId="4528CAF4" w:rsidR="00AD4304" w:rsidRPr="00537E9B" w:rsidRDefault="00270094" w:rsidP="00537E9B">
                            <w:pPr>
                              <w:rPr>
                                <w:rFonts w:ascii="Arial" w:hAnsi="Arial" w:cs="Arial"/>
                                <w:b/>
                                <w:sz w:val="32"/>
                                <w:szCs w:val="32"/>
                              </w:rPr>
                            </w:pPr>
                            <w:r>
                              <w:rPr>
                                <w:rFonts w:ascii="Arial" w:hAnsi="Arial" w:cs="Arial"/>
                                <w:b/>
                                <w:bCs/>
                                <w:sz w:val="32"/>
                                <w:szCs w:val="32"/>
                                <w:lang w:val="fr"/>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3891" id="_x0000_s1038" type="#_x0000_t202" style="position:absolute;left:0;text-align:left;margin-left:146.7pt;margin-top:82pt;width:24pt;height:3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" filled="f" stroked="f">
                <v:textbox>
                  <w:txbxContent>
                    <w:p w14:paraId="4DACA874" w14:textId="4528CAF4" w:rsidR="00AD4304" w:rsidRPr="00537E9B" w:rsidRDefault="00270094" w:rsidP="00537E9B">
                      <w:pPr>
                        <w:rPr>
                          <w:rFonts w:ascii="Arial" w:hAnsi="Arial" w:cs="Arial"/>
                          <w:b/>
                          <w:sz w:val="32"/>
                          <w:szCs w:val="32"/>
                        </w:rPr>
                      </w:pPr>
                      <w:r>
                        <w:rPr>
                          <w:rFonts w:ascii="Arial" w:hAnsi="Arial" w:cs="Arial"/>
                          <w:b/>
                          <w:bCs/>
                          <w:sz w:val="32"/>
                          <w:szCs w:val="32"/>
                          <w:lang w:val="fr"/>
                        </w:rPr>
                        <w:t>2</w:t>
                      </w:r>
                    </w:p>
                  </w:txbxContent>
                </v:textbox>
                <w10:wrap anchorx="margin"/>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76160" behindDoc="0" locked="0" layoutInCell="1" allowOverlap="1" wp14:anchorId="53F3516E" wp14:editId="418CB72D">
                <wp:simplePos x="0" y="0"/>
                <wp:positionH relativeFrom="column">
                  <wp:posOffset>1299195</wp:posOffset>
                </wp:positionH>
                <wp:positionV relativeFrom="paragraph">
                  <wp:posOffset>1162095</wp:posOffset>
                </wp:positionV>
                <wp:extent cx="581025" cy="0"/>
                <wp:effectExtent l="38100" t="76200" r="0" b="95250"/>
                <wp:wrapNone/>
                <wp:docPr id="157" name="Connecteur droit avec flèche 157"/>
                <wp:cNvGraphicFramePr/>
                <a:graphic xmlns:a="http://schemas.openxmlformats.org/drawingml/2006/main">
                  <a:graphicData uri="http://schemas.microsoft.com/office/word/2010/wordprocessingShape">
                    <wps:wsp>
                      <wps:cNvCnPr/>
                      <wps:spPr>
                        <a:xfrm flipH="1" flipV="1">
                          <a:off x="0" y="0"/>
                          <a:ext cx="5810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3D7FCEB">
              <v:shape id="Connecteur droit avec flèche 157" style="position:absolute;margin-left:102.3pt;margin-top:91.5pt;width:45.75pt;height:0;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" w14:anchorId="1D2A9557">
                <v:stroke joinstyle="miter" endarrow="block"/>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60800" behindDoc="0" locked="0" layoutInCell="1" allowOverlap="1" wp14:anchorId="16B11C7F" wp14:editId="55EEA2E6">
                <wp:simplePos x="0" y="0"/>
                <wp:positionH relativeFrom="column">
                  <wp:posOffset>100492</wp:posOffset>
                </wp:positionH>
                <wp:positionV relativeFrom="paragraph">
                  <wp:posOffset>1798320</wp:posOffset>
                </wp:positionV>
                <wp:extent cx="466725" cy="0"/>
                <wp:effectExtent l="0" t="76200" r="9525" b="95250"/>
                <wp:wrapNone/>
                <wp:docPr id="141" name="Connecteur droit avec flèche 141"/>
                <wp:cNvGraphicFramePr/>
                <a:graphic xmlns:a="http://schemas.openxmlformats.org/drawingml/2006/main">
                  <a:graphicData uri="http://schemas.microsoft.com/office/word/2010/wordprocessingShape">
                    <wps:wsp>
                      <wps:cNvCnPr/>
                      <wps:spPr>
                        <a:xfrm>
                          <a:off x="0" y="0"/>
                          <a:ext cx="46672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DB40D85">
              <v:shape id="Connecteur droit avec flèche 141" style="position:absolute;margin-left:7.9pt;margin-top:141.6pt;width:36.75pt;height: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" w14:anchorId="2D6E2D94">
                <v:stroke joinstyle="miter" endarrow="block"/>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12672" behindDoc="0" locked="0" layoutInCell="1" allowOverlap="1" wp14:anchorId="23EE6E4B" wp14:editId="790FAC79">
                <wp:simplePos x="0" y="0"/>
                <wp:positionH relativeFrom="margin">
                  <wp:posOffset>-201295</wp:posOffset>
                </wp:positionH>
                <wp:positionV relativeFrom="paragraph">
                  <wp:posOffset>1619250</wp:posOffset>
                </wp:positionV>
                <wp:extent cx="304800" cy="412750"/>
                <wp:effectExtent l="0" t="0" r="0" b="6350"/>
                <wp:wrapNone/>
                <wp:docPr id="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9371B" w14:textId="5F637B0C" w:rsidR="00AD4304" w:rsidRPr="00CB2D9A" w:rsidRDefault="00ED2DEB" w:rsidP="00DC0D05">
                            <w:pPr>
                              <w:rPr>
                                <w:rFonts w:ascii="Arial" w:hAnsi="Arial" w:cs="Arial"/>
                                <w:b/>
                                <w:sz w:val="32"/>
                                <w:szCs w:val="32"/>
                              </w:rPr>
                            </w:pPr>
                            <w:r>
                              <w:rPr>
                                <w:rFonts w:ascii="Arial" w:hAnsi="Arial" w:cs="Arial"/>
                                <w:b/>
                                <w:bCs/>
                                <w:sz w:val="32"/>
                                <w:szCs w:val="32"/>
                                <w:lang w:val="f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E6E4B" id="_x0000_s1039" type="#_x0000_t202" style="position:absolute;left:0;text-align:left;margin-left:-15.85pt;margin-top:127.5pt;width:24pt;height:32.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" stroked="f">
                <v:textbox>
                  <w:txbxContent>
                    <w:p w14:paraId="0589371B" w14:textId="5F637B0C" w:rsidR="00AD4304" w:rsidRPr="00CB2D9A" w:rsidRDefault="00ED2DEB" w:rsidP="00DC0D05">
                      <w:pPr>
                        <w:rPr>
                          <w:rFonts w:ascii="Arial" w:hAnsi="Arial" w:cs="Arial"/>
                          <w:b/>
                          <w:sz w:val="32"/>
                          <w:szCs w:val="32"/>
                        </w:rPr>
                      </w:pPr>
                      <w:r>
                        <w:rPr>
                          <w:rFonts w:ascii="Arial" w:hAnsi="Arial" w:cs="Arial"/>
                          <w:b/>
                          <w:bCs/>
                          <w:sz w:val="32"/>
                          <w:szCs w:val="32"/>
                          <w:lang w:val="fr"/>
                        </w:rPr>
                        <w:t>3</w:t>
                      </w:r>
                    </w:p>
                  </w:txbxContent>
                </v:textbox>
                <w10:wrap anchorx="margin"/>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62848" behindDoc="0" locked="0" layoutInCell="1" allowOverlap="1" wp14:anchorId="1BDB6ACC" wp14:editId="362935D5">
                <wp:simplePos x="0" y="0"/>
                <wp:positionH relativeFrom="column">
                  <wp:posOffset>199552</wp:posOffset>
                </wp:positionH>
                <wp:positionV relativeFrom="paragraph">
                  <wp:posOffset>3360420</wp:posOffset>
                </wp:positionV>
                <wp:extent cx="514350" cy="0"/>
                <wp:effectExtent l="0" t="76200" r="19050" b="95250"/>
                <wp:wrapNone/>
                <wp:docPr id="143" name="Connecteur droit avec flèche 143"/>
                <wp:cNvGraphicFramePr/>
                <a:graphic xmlns:a="http://schemas.openxmlformats.org/drawingml/2006/main">
                  <a:graphicData uri="http://schemas.microsoft.com/office/word/2010/wordprocessingShape">
                    <wps:wsp>
                      <wps:cNvCnPr/>
                      <wps:spPr>
                        <a:xfrm flipV="1">
                          <a:off x="0" y="0"/>
                          <a:ext cx="5143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1E780C8">
              <v:shape id="Connecteur droit avec flèche 143" style="position:absolute;margin-left:15.7pt;margin-top:264.6pt;width:40.5pt;height:0;flip: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" w14:anchorId="1B4E157D">
                <v:stroke joinstyle="miter" endarrow="block"/>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61824" behindDoc="0" locked="0" layoutInCell="1" allowOverlap="1" wp14:anchorId="73B2E03D" wp14:editId="0DB0517E">
                <wp:simplePos x="0" y="0"/>
                <wp:positionH relativeFrom="column">
                  <wp:posOffset>253365</wp:posOffset>
                </wp:positionH>
                <wp:positionV relativeFrom="paragraph">
                  <wp:posOffset>3119917</wp:posOffset>
                </wp:positionV>
                <wp:extent cx="457200" cy="0"/>
                <wp:effectExtent l="0" t="76200" r="19050" b="95250"/>
                <wp:wrapNone/>
                <wp:docPr id="142" name="Connecteur droit avec flèche 142"/>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0E46777">
              <v:shape id="Connecteur droit avec flèche 142" style="position:absolute;margin-left:19.95pt;margin-top:245.65pt;width:36pt;height:0;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" w14:anchorId="7FD2032F">
                <v:stroke joinstyle="miter" endarrow="block"/>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15744" behindDoc="0" locked="0" layoutInCell="1" allowOverlap="1" wp14:anchorId="481B1779" wp14:editId="6F5D0FE8">
                <wp:simplePos x="0" y="0"/>
                <wp:positionH relativeFrom="margin">
                  <wp:posOffset>-9525</wp:posOffset>
                </wp:positionH>
                <wp:positionV relativeFrom="paragraph">
                  <wp:posOffset>2909732</wp:posOffset>
                </wp:positionV>
                <wp:extent cx="304800" cy="412750"/>
                <wp:effectExtent l="0" t="0" r="0" b="6350"/>
                <wp:wrapNone/>
                <wp:docPr id="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8BB44" w14:textId="20EBD03C" w:rsidR="00AD4304" w:rsidRPr="00CB2D9A" w:rsidRDefault="00ED2DEB" w:rsidP="00DC0D05">
                            <w:pPr>
                              <w:rPr>
                                <w:rFonts w:ascii="Arial" w:hAnsi="Arial" w:cs="Arial"/>
                                <w:b/>
                                <w:sz w:val="32"/>
                                <w:szCs w:val="32"/>
                              </w:rPr>
                            </w:pPr>
                            <w:r>
                              <w:rPr>
                                <w:rFonts w:ascii="Arial" w:hAnsi="Arial" w:cs="Arial"/>
                                <w:b/>
                                <w:bCs/>
                                <w:sz w:val="32"/>
                                <w:szCs w:val="32"/>
                                <w:lang w:val="fr"/>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B1779" id="_x0000_s1040" type="#_x0000_t202" style="position:absolute;left:0;text-align:left;margin-left:-.75pt;margin-top:229.1pt;width:24pt;height:32.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" stroked="f">
                <v:textbox>
                  <w:txbxContent>
                    <w:p w14:paraId="1398BB44" w14:textId="20EBD03C" w:rsidR="00AD4304" w:rsidRPr="00CB2D9A" w:rsidRDefault="00ED2DEB" w:rsidP="00DC0D05">
                      <w:pPr>
                        <w:rPr>
                          <w:rFonts w:ascii="Arial" w:hAnsi="Arial" w:cs="Arial"/>
                          <w:b/>
                          <w:sz w:val="32"/>
                          <w:szCs w:val="32"/>
                        </w:rPr>
                      </w:pPr>
                      <w:r>
                        <w:rPr>
                          <w:rFonts w:ascii="Arial" w:hAnsi="Arial" w:cs="Arial"/>
                          <w:b/>
                          <w:bCs/>
                          <w:sz w:val="32"/>
                          <w:szCs w:val="32"/>
                          <w:lang w:val="fr"/>
                        </w:rPr>
                        <w:t>5</w:t>
                      </w:r>
                    </w:p>
                  </w:txbxContent>
                </v:textbox>
                <w10:wrap anchorx="margin"/>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65920" behindDoc="0" locked="0" layoutInCell="1" allowOverlap="1" wp14:anchorId="412297F0" wp14:editId="50D34F9F">
                <wp:simplePos x="0" y="0"/>
                <wp:positionH relativeFrom="margin">
                  <wp:posOffset>76200</wp:posOffset>
                </wp:positionH>
                <wp:positionV relativeFrom="paragraph">
                  <wp:posOffset>4798695</wp:posOffset>
                </wp:positionV>
                <wp:extent cx="304800" cy="412750"/>
                <wp:effectExtent l="0" t="0" r="0" b="6350"/>
                <wp:wrapNone/>
                <wp:docPr id="1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EC40B82" w14:textId="6E97CFEF" w:rsidR="00AD4304" w:rsidRPr="00CB2D9A" w:rsidRDefault="00AD4304" w:rsidP="0087681C">
                            <w:pPr>
                              <w:rPr>
                                <w:rFonts w:ascii="Arial" w:hAnsi="Arial" w:cs="Arial"/>
                                <w:b/>
                                <w:sz w:val="32"/>
                                <w:szCs w:val="32"/>
                              </w:rPr>
                            </w:pPr>
                            <w:r>
                              <w:rPr>
                                <w:rFonts w:ascii="Arial" w:hAnsi="Arial" w:cs="Arial"/>
                                <w:b/>
                                <w:bCs/>
                                <w:sz w:val="32"/>
                                <w:szCs w:val="32"/>
                                <w:lang w:val="fr"/>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297F0" id="_x0000_s1041" type="#_x0000_t202" style="position:absolute;left:0;text-align:left;margin-left:6pt;margin-top:377.85pt;width:24pt;height:3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" filled="f" stroked="f">
                <v:textbox>
                  <w:txbxContent>
                    <w:p w14:paraId="7EC40B82" w14:textId="6E97CFEF" w:rsidR="00AD4304" w:rsidRPr="00CB2D9A" w:rsidRDefault="00AD4304" w:rsidP="0087681C">
                      <w:pPr>
                        <w:rPr>
                          <w:rFonts w:ascii="Arial" w:hAnsi="Arial" w:cs="Arial"/>
                          <w:b/>
                          <w:sz w:val="32"/>
                          <w:szCs w:val="32"/>
                        </w:rPr>
                      </w:pPr>
                      <w:r>
                        <w:rPr>
                          <w:rFonts w:ascii="Arial" w:hAnsi="Arial" w:cs="Arial"/>
                          <w:b/>
                          <w:bCs/>
                          <w:sz w:val="32"/>
                          <w:szCs w:val="32"/>
                          <w:lang w:val="fr"/>
                        </w:rPr>
                        <w:t>8</w:t>
                      </w:r>
                    </w:p>
                  </w:txbxContent>
                </v:textbox>
                <w10:wrap anchorx="margin"/>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63872" behindDoc="0" locked="0" layoutInCell="1" allowOverlap="1" wp14:anchorId="5AE7A1C2" wp14:editId="01F070AB">
                <wp:simplePos x="0" y="0"/>
                <wp:positionH relativeFrom="margin">
                  <wp:posOffset>-9525</wp:posOffset>
                </wp:positionH>
                <wp:positionV relativeFrom="paragraph">
                  <wp:posOffset>3188970</wp:posOffset>
                </wp:positionV>
                <wp:extent cx="304800" cy="412750"/>
                <wp:effectExtent l="0" t="0" r="0" b="6350"/>
                <wp:wrapNone/>
                <wp:docPr id="1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E49C" w14:textId="06E88871" w:rsidR="00AD4304" w:rsidRPr="00CB2D9A" w:rsidRDefault="00AD4304" w:rsidP="0087681C">
                            <w:pPr>
                              <w:rPr>
                                <w:rFonts w:ascii="Arial" w:hAnsi="Arial" w:cs="Arial"/>
                                <w:b/>
                                <w:sz w:val="32"/>
                                <w:szCs w:val="32"/>
                              </w:rPr>
                            </w:pPr>
                            <w:r>
                              <w:rPr>
                                <w:rFonts w:ascii="Arial" w:hAnsi="Arial" w:cs="Arial"/>
                                <w:b/>
                                <w:bCs/>
                                <w:sz w:val="32"/>
                                <w:szCs w:val="32"/>
                                <w:lang w:val="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7A1C2" id="_x0000_s1042" type="#_x0000_t202" style="position:absolute;left:0;text-align:left;margin-left:-.75pt;margin-top:251.1pt;width:24pt;height:3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" stroked="f">
                <v:textbox>
                  <w:txbxContent>
                    <w:p w14:paraId="43A4E49C" w14:textId="06E88871" w:rsidR="00AD4304" w:rsidRPr="00CB2D9A" w:rsidRDefault="00AD4304" w:rsidP="0087681C">
                      <w:pPr>
                        <w:rPr>
                          <w:rFonts w:ascii="Arial" w:hAnsi="Arial" w:cs="Arial"/>
                          <w:b/>
                          <w:sz w:val="32"/>
                          <w:szCs w:val="32"/>
                        </w:rPr>
                      </w:pPr>
                      <w:r>
                        <w:rPr>
                          <w:rFonts w:ascii="Arial" w:hAnsi="Arial" w:cs="Arial"/>
                          <w:b/>
                          <w:bCs/>
                          <w:sz w:val="32"/>
                          <w:szCs w:val="32"/>
                          <w:lang w:val="fr"/>
                        </w:rPr>
                        <w:t>6</w:t>
                      </w:r>
                    </w:p>
                  </w:txbxContent>
                </v:textbox>
                <w10:wrap anchorx="margin"/>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14720" behindDoc="0" locked="0" layoutInCell="1" allowOverlap="1" wp14:anchorId="1D492ABB" wp14:editId="135A03E0">
                <wp:simplePos x="0" y="0"/>
                <wp:positionH relativeFrom="margin">
                  <wp:posOffset>5191125</wp:posOffset>
                </wp:positionH>
                <wp:positionV relativeFrom="paragraph">
                  <wp:posOffset>3067050</wp:posOffset>
                </wp:positionV>
                <wp:extent cx="304800" cy="412750"/>
                <wp:effectExtent l="0" t="0" r="0" b="6350"/>
                <wp:wrapNone/>
                <wp:docPr id="5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4E95B" w14:textId="4E7E8EE0" w:rsidR="00AD4304" w:rsidRPr="00CB2D9A" w:rsidRDefault="00ED2DEB" w:rsidP="00DC0D05">
                            <w:pPr>
                              <w:rPr>
                                <w:rFonts w:ascii="Arial" w:hAnsi="Arial" w:cs="Arial"/>
                                <w:b/>
                                <w:sz w:val="32"/>
                                <w:szCs w:val="32"/>
                              </w:rPr>
                            </w:pPr>
                            <w:r>
                              <w:rPr>
                                <w:rFonts w:ascii="Arial" w:hAnsi="Arial" w:cs="Arial"/>
                                <w:b/>
                                <w:bCs/>
                                <w:sz w:val="32"/>
                                <w:szCs w:val="32"/>
                                <w:lang w:val="fr"/>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2ABB" id="_x0000_s1043" type="#_x0000_t202" style="position:absolute;left:0;text-align:left;margin-left:408.75pt;margin-top:241.5pt;width:24pt;height:32.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" stroked="f">
                <v:textbox>
                  <w:txbxContent>
                    <w:p w14:paraId="6554E95B" w14:textId="4E7E8EE0" w:rsidR="00AD4304" w:rsidRPr="00CB2D9A" w:rsidRDefault="00ED2DEB" w:rsidP="00DC0D05">
                      <w:pPr>
                        <w:rPr>
                          <w:rFonts w:ascii="Arial" w:hAnsi="Arial" w:cs="Arial"/>
                          <w:b/>
                          <w:sz w:val="32"/>
                          <w:szCs w:val="32"/>
                        </w:rPr>
                      </w:pPr>
                      <w:r>
                        <w:rPr>
                          <w:rFonts w:ascii="Arial" w:hAnsi="Arial" w:cs="Arial"/>
                          <w:b/>
                          <w:bCs/>
                          <w:sz w:val="32"/>
                          <w:szCs w:val="32"/>
                          <w:lang w:val="fr"/>
                        </w:rPr>
                        <w:t>7</w:t>
                      </w:r>
                    </w:p>
                  </w:txbxContent>
                </v:textbox>
                <w10:wrap anchorx="margin"/>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13696" behindDoc="0" locked="0" layoutInCell="1" allowOverlap="1" wp14:anchorId="71124887" wp14:editId="2DFD7207">
                <wp:simplePos x="0" y="0"/>
                <wp:positionH relativeFrom="column">
                  <wp:posOffset>4618990</wp:posOffset>
                </wp:positionH>
                <wp:positionV relativeFrom="paragraph">
                  <wp:posOffset>3249295</wp:posOffset>
                </wp:positionV>
                <wp:extent cx="571500" cy="0"/>
                <wp:effectExtent l="38100" t="76200" r="0" b="95250"/>
                <wp:wrapNone/>
                <wp:docPr id="54" name="Connecteur droit avec flèche 54"/>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4E09570">
              <v:shape id="Connecteur droit avec flèche 54" style="position:absolute;margin-left:363.7pt;margin-top:255.85pt;width:45pt;height:0;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" w14:anchorId="7BC63D85">
                <v:stroke joinstyle="miter" endarrow="block"/>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10624" behindDoc="0" locked="0" layoutInCell="1" allowOverlap="1" wp14:anchorId="539F6DF1" wp14:editId="47B36350">
                <wp:simplePos x="0" y="0"/>
                <wp:positionH relativeFrom="margin">
                  <wp:posOffset>3448050</wp:posOffset>
                </wp:positionH>
                <wp:positionV relativeFrom="paragraph">
                  <wp:posOffset>1676400</wp:posOffset>
                </wp:positionV>
                <wp:extent cx="304800" cy="412750"/>
                <wp:effectExtent l="0" t="0" r="0" b="6350"/>
                <wp:wrapNone/>
                <wp:docPr id="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3C1A0" w14:textId="381AB585" w:rsidR="00AD4304" w:rsidRPr="00CB2D9A" w:rsidRDefault="00ED2DEB" w:rsidP="00DC0D05">
                            <w:pPr>
                              <w:rPr>
                                <w:rFonts w:ascii="Arial" w:hAnsi="Arial" w:cs="Arial"/>
                                <w:b/>
                                <w:sz w:val="32"/>
                                <w:szCs w:val="32"/>
                              </w:rPr>
                            </w:pPr>
                            <w:r>
                              <w:rPr>
                                <w:rFonts w:ascii="Arial" w:hAnsi="Arial" w:cs="Arial"/>
                                <w:b/>
                                <w:bCs/>
                                <w:sz w:val="32"/>
                                <w:szCs w:val="32"/>
                                <w:lang w:val="fr"/>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6DF1" id="_x0000_s1044" type="#_x0000_t202" style="position:absolute;left:0;text-align:left;margin-left:271.5pt;margin-top:132pt;width:24pt;height:32.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" stroked="f">
                <v:textbox>
                  <w:txbxContent>
                    <w:p w14:paraId="7C13C1A0" w14:textId="381AB585" w:rsidR="00AD4304" w:rsidRPr="00CB2D9A" w:rsidRDefault="00ED2DEB" w:rsidP="00DC0D05">
                      <w:pPr>
                        <w:rPr>
                          <w:rFonts w:ascii="Arial" w:hAnsi="Arial" w:cs="Arial"/>
                          <w:b/>
                          <w:sz w:val="32"/>
                          <w:szCs w:val="32"/>
                        </w:rPr>
                      </w:pPr>
                      <w:r>
                        <w:rPr>
                          <w:rFonts w:ascii="Arial" w:hAnsi="Arial" w:cs="Arial"/>
                          <w:b/>
                          <w:bCs/>
                          <w:sz w:val="32"/>
                          <w:szCs w:val="32"/>
                          <w:lang w:val="fr"/>
                        </w:rPr>
                        <w:t>4</w:t>
                      </w:r>
                    </w:p>
                  </w:txbxContent>
                </v:textbox>
                <w10:wrap anchorx="margin"/>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11648" behindDoc="0" locked="0" layoutInCell="1" allowOverlap="1" wp14:anchorId="64532F49" wp14:editId="5C29C29D">
                <wp:simplePos x="0" y="0"/>
                <wp:positionH relativeFrom="column">
                  <wp:posOffset>2923540</wp:posOffset>
                </wp:positionH>
                <wp:positionV relativeFrom="paragraph">
                  <wp:posOffset>1864360</wp:posOffset>
                </wp:positionV>
                <wp:extent cx="523875" cy="0"/>
                <wp:effectExtent l="38100" t="76200" r="0" b="95250"/>
                <wp:wrapNone/>
                <wp:docPr id="52" name="Connecteur droit avec flèche 52"/>
                <wp:cNvGraphicFramePr/>
                <a:graphic xmlns:a="http://schemas.openxmlformats.org/drawingml/2006/main">
                  <a:graphicData uri="http://schemas.microsoft.com/office/word/2010/wordprocessingShape">
                    <wps:wsp>
                      <wps:cNvCnPr/>
                      <wps:spPr>
                        <a:xfrm flipH="1" flipV="1">
                          <a:off x="0" y="0"/>
                          <a:ext cx="5238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0ED73A8">
              <v:shape id="Connecteur droit avec flèche 52" style="position:absolute;margin-left:230.2pt;margin-top:146.8pt;width:41.25pt;height:0;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" w14:anchorId="7E43E419">
                <v:stroke joinstyle="miter" endarrow="block"/>
              </v:shape>
            </w:pict>
          </mc:Fallback>
        </mc:AlternateContent>
      </w: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64896" behindDoc="0" locked="0" layoutInCell="1" allowOverlap="1" wp14:anchorId="5D25047E" wp14:editId="286CDC10">
                <wp:simplePos x="0" y="0"/>
                <wp:positionH relativeFrom="column">
                  <wp:posOffset>361950</wp:posOffset>
                </wp:positionH>
                <wp:positionV relativeFrom="paragraph">
                  <wp:posOffset>4979035</wp:posOffset>
                </wp:positionV>
                <wp:extent cx="1133475" cy="0"/>
                <wp:effectExtent l="0" t="76200" r="9525" b="95250"/>
                <wp:wrapNone/>
                <wp:docPr id="145" name="Connecteur droit avec flèche 145"/>
                <wp:cNvGraphicFramePr/>
                <a:graphic xmlns:a="http://schemas.openxmlformats.org/drawingml/2006/main">
                  <a:graphicData uri="http://schemas.microsoft.com/office/word/2010/wordprocessingShape">
                    <wps:wsp>
                      <wps:cNvCnPr/>
                      <wps:spPr>
                        <a:xfrm flipV="1">
                          <a:off x="0" y="0"/>
                          <a:ext cx="113347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0523CA1">
              <v:shape id="Connecteur droit avec flèche 145" style="position:absolute;margin-left:28.5pt;margin-top:392.05pt;width:89.25pt;height:0;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" w14:anchorId="39A243F2">
                <v:stroke joinstyle="miter" endarrow="block"/>
              </v:shape>
            </w:pict>
          </mc:Fallback>
        </mc:AlternateContent>
      </w:r>
      <w:r w:rsidRPr="00A76035">
        <w:rPr>
          <w:rFonts w:ascii="Arial" w:eastAsia="Calibri" w:hAnsi="Arial" w:cs="Arial"/>
          <w:b/>
          <w:bCs/>
          <w:noProof/>
          <w:sz w:val="32"/>
          <w:szCs w:val="20"/>
          <w:lang w:val="fr-CA"/>
        </w:rPr>
        <w:drawing>
          <wp:inline distT="0" distB="0" distL="0" distR="0" wp14:anchorId="0CAC8C94" wp14:editId="7DAE14DA">
            <wp:extent cx="6019800" cy="6019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Reveal\Dessins\Raveal16 lineart - Camera view 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019800" cy="6019800"/>
                    </a:xfrm>
                    <a:prstGeom prst="rect">
                      <a:avLst/>
                    </a:prstGeom>
                    <a:noFill/>
                    <a:ln>
                      <a:noFill/>
                    </a:ln>
                  </pic:spPr>
                </pic:pic>
              </a:graphicData>
            </a:graphic>
          </wp:inline>
        </w:drawing>
      </w:r>
    </w:p>
    <w:p w14:paraId="4BB0CC67" w14:textId="60C60DD7" w:rsidR="00E85D3D" w:rsidRPr="00A76035" w:rsidRDefault="00E85D3D" w:rsidP="00DC0D05">
      <w:pPr>
        <w:pStyle w:val="Paragraphedeliste"/>
        <w:numPr>
          <w:ilvl w:val="0"/>
          <w:numId w:val="5"/>
        </w:numPr>
        <w:rPr>
          <w:rFonts w:ascii="Arial" w:hAnsi="Arial" w:cs="Arial"/>
          <w:lang w:val="fr-CA"/>
        </w:rPr>
      </w:pPr>
      <w:bookmarkStart w:id="36" w:name="_Refd18e321"/>
      <w:bookmarkStart w:id="37" w:name="_Tocd18e321"/>
      <w:r w:rsidRPr="00A76035">
        <w:rPr>
          <w:rFonts w:ascii="Arial" w:hAnsi="Arial" w:cs="Arial"/>
          <w:lang w:val="fr-CA"/>
        </w:rPr>
        <w:t xml:space="preserve">Port </w:t>
      </w:r>
      <w:r w:rsidR="009C303D" w:rsidRPr="00A76035">
        <w:rPr>
          <w:rFonts w:ascii="Arial" w:hAnsi="Arial" w:cs="Arial"/>
          <w:lang w:val="fr-CA"/>
        </w:rPr>
        <w:t>vidéo haute résolution</w:t>
      </w:r>
    </w:p>
    <w:p w14:paraId="3FA2561A" w14:textId="71B982FC" w:rsidR="00BE2BA9" w:rsidRPr="00A76035" w:rsidRDefault="00BE2BA9" w:rsidP="00DC0D05">
      <w:pPr>
        <w:pStyle w:val="Paragraphedeliste"/>
        <w:numPr>
          <w:ilvl w:val="0"/>
          <w:numId w:val="5"/>
        </w:numPr>
        <w:rPr>
          <w:rFonts w:ascii="Arial" w:hAnsi="Arial" w:cs="Arial"/>
          <w:lang w:val="fr-CA"/>
        </w:rPr>
      </w:pPr>
      <w:r w:rsidRPr="00A76035">
        <w:rPr>
          <w:rFonts w:ascii="Arial" w:hAnsi="Arial" w:cs="Arial"/>
          <w:lang w:val="fr-CA"/>
        </w:rPr>
        <w:t>Port micro-USB (</w:t>
      </w:r>
      <w:r w:rsidR="008977BD" w:rsidRPr="00A76035">
        <w:rPr>
          <w:rFonts w:ascii="Arial" w:hAnsi="Arial" w:cs="Arial"/>
          <w:lang w:val="fr-CA"/>
        </w:rPr>
        <w:t>p</w:t>
      </w:r>
      <w:r w:rsidRPr="00A76035">
        <w:rPr>
          <w:rFonts w:ascii="Arial" w:hAnsi="Arial" w:cs="Arial"/>
          <w:lang w:val="fr-CA"/>
        </w:rPr>
        <w:t>our entretien seulement</w:t>
      </w:r>
      <w:r w:rsidR="008977BD" w:rsidRPr="00A76035">
        <w:rPr>
          <w:rFonts w:ascii="Arial" w:hAnsi="Arial" w:cs="Arial"/>
          <w:lang w:val="fr-CA"/>
        </w:rPr>
        <w:t>;</w:t>
      </w:r>
      <w:r w:rsidRPr="00A76035">
        <w:rPr>
          <w:rFonts w:ascii="Arial" w:hAnsi="Arial" w:cs="Arial"/>
          <w:lang w:val="fr-CA"/>
        </w:rPr>
        <w:t xml:space="preserve"> </w:t>
      </w:r>
      <w:r w:rsidR="008977BD" w:rsidRPr="00A76035">
        <w:rPr>
          <w:rFonts w:ascii="Arial" w:hAnsi="Arial" w:cs="Arial"/>
          <w:lang w:val="fr-CA"/>
        </w:rPr>
        <w:t>n</w:t>
      </w:r>
      <w:r w:rsidRPr="00A76035">
        <w:rPr>
          <w:rFonts w:ascii="Arial" w:hAnsi="Arial" w:cs="Arial"/>
          <w:lang w:val="fr-CA"/>
        </w:rPr>
        <w:t>e pas utiliser)</w:t>
      </w:r>
    </w:p>
    <w:p w14:paraId="3D40C380" w14:textId="36C3B70A" w:rsidR="00B01226" w:rsidRPr="00A76035" w:rsidRDefault="00B01226" w:rsidP="00DC0D05">
      <w:pPr>
        <w:pStyle w:val="Paragraphedeliste"/>
        <w:numPr>
          <w:ilvl w:val="0"/>
          <w:numId w:val="5"/>
        </w:numPr>
        <w:rPr>
          <w:rFonts w:ascii="Arial" w:hAnsi="Arial" w:cs="Arial"/>
          <w:lang w:val="fr-CA"/>
        </w:rPr>
      </w:pPr>
      <w:r w:rsidRPr="00A76035">
        <w:rPr>
          <w:rFonts w:ascii="Arial" w:hAnsi="Arial" w:cs="Arial"/>
          <w:lang w:val="fr-CA"/>
        </w:rPr>
        <w:t>Écran tactile</w:t>
      </w:r>
    </w:p>
    <w:p w14:paraId="55473356" w14:textId="21FFBAA6" w:rsidR="00E85D3D" w:rsidRPr="00A76035" w:rsidRDefault="00E85D3D" w:rsidP="00DC0D05">
      <w:pPr>
        <w:pStyle w:val="Paragraphedeliste"/>
        <w:numPr>
          <w:ilvl w:val="0"/>
          <w:numId w:val="5"/>
        </w:numPr>
        <w:rPr>
          <w:rFonts w:ascii="Arial" w:hAnsi="Arial" w:cs="Arial"/>
          <w:lang w:val="fr-CA"/>
        </w:rPr>
      </w:pPr>
      <w:r w:rsidRPr="00A76035">
        <w:rPr>
          <w:rFonts w:ascii="Arial" w:hAnsi="Arial" w:cs="Arial"/>
          <w:lang w:val="fr-CA"/>
        </w:rPr>
        <w:t>Caméra rotative</w:t>
      </w:r>
    </w:p>
    <w:p w14:paraId="6AA83A02" w14:textId="48F8E4EB" w:rsidR="00623C97" w:rsidRPr="00A76035" w:rsidRDefault="00623C97" w:rsidP="00DC0D05">
      <w:pPr>
        <w:pStyle w:val="Paragraphedeliste"/>
        <w:numPr>
          <w:ilvl w:val="0"/>
          <w:numId w:val="5"/>
        </w:numPr>
        <w:rPr>
          <w:rFonts w:ascii="Arial" w:hAnsi="Arial" w:cs="Arial"/>
          <w:lang w:val="fr-CA"/>
        </w:rPr>
      </w:pPr>
      <w:r w:rsidRPr="00A76035">
        <w:rPr>
          <w:rFonts w:ascii="Arial" w:hAnsi="Arial" w:cs="Arial"/>
          <w:lang w:val="fr-CA"/>
        </w:rPr>
        <w:t>Port USB</w:t>
      </w:r>
    </w:p>
    <w:p w14:paraId="0F72F34D" w14:textId="3E1DCD03" w:rsidR="00623C97" w:rsidRPr="00A76035" w:rsidRDefault="00623C97" w:rsidP="00DC0D05">
      <w:pPr>
        <w:pStyle w:val="Paragraphedeliste"/>
        <w:numPr>
          <w:ilvl w:val="0"/>
          <w:numId w:val="5"/>
        </w:numPr>
        <w:rPr>
          <w:rFonts w:ascii="Arial" w:hAnsi="Arial" w:cs="Arial"/>
          <w:lang w:val="fr-CA"/>
        </w:rPr>
      </w:pPr>
      <w:r w:rsidRPr="00A76035">
        <w:rPr>
          <w:rFonts w:ascii="Arial" w:hAnsi="Arial" w:cs="Arial"/>
          <w:lang w:val="fr-CA"/>
        </w:rPr>
        <w:t>Prise audio</w:t>
      </w:r>
    </w:p>
    <w:p w14:paraId="087F478E" w14:textId="61E2CFB5" w:rsidR="00DC0D05" w:rsidRPr="00A76035" w:rsidRDefault="00DC0D05" w:rsidP="00DC0D05">
      <w:pPr>
        <w:pStyle w:val="Paragraphedeliste"/>
        <w:numPr>
          <w:ilvl w:val="0"/>
          <w:numId w:val="5"/>
        </w:numPr>
        <w:rPr>
          <w:rFonts w:ascii="Arial" w:hAnsi="Arial" w:cs="Arial"/>
          <w:lang w:val="fr-CA"/>
        </w:rPr>
      </w:pPr>
      <w:r w:rsidRPr="00A76035">
        <w:rPr>
          <w:rFonts w:ascii="Arial" w:hAnsi="Arial" w:cs="Arial"/>
          <w:lang w:val="fr-CA"/>
        </w:rPr>
        <w:t>Pont</w:t>
      </w:r>
    </w:p>
    <w:p w14:paraId="36C7ABB8" w14:textId="77777777" w:rsidR="00DC0D05" w:rsidRPr="00A76035" w:rsidRDefault="00DC0D05" w:rsidP="00DC0D05">
      <w:pPr>
        <w:pStyle w:val="Paragraphedeliste"/>
        <w:numPr>
          <w:ilvl w:val="0"/>
          <w:numId w:val="5"/>
        </w:numPr>
        <w:rPr>
          <w:rFonts w:ascii="Arial" w:hAnsi="Arial" w:cs="Arial"/>
          <w:lang w:val="fr-CA"/>
        </w:rPr>
      </w:pPr>
      <w:r w:rsidRPr="00A76035">
        <w:rPr>
          <w:rFonts w:ascii="Arial" w:hAnsi="Arial" w:cs="Arial"/>
          <w:lang w:val="fr-CA"/>
        </w:rPr>
        <w:t>Plateau de lecture</w:t>
      </w:r>
      <w:bookmarkEnd w:id="36"/>
      <w:bookmarkEnd w:id="37"/>
    </w:p>
    <w:p w14:paraId="25138DEF" w14:textId="77777777" w:rsidR="00DC0D05" w:rsidRPr="00A76035" w:rsidRDefault="00DC0D05" w:rsidP="00DC0D05">
      <w:pPr>
        <w:rPr>
          <w:rFonts w:ascii="Arial" w:eastAsia="Calibri" w:hAnsi="Arial" w:cs="Arial"/>
          <w:b/>
          <w:sz w:val="32"/>
          <w:szCs w:val="20"/>
          <w:u w:val="single"/>
          <w:lang w:val="fr-CA"/>
        </w:rPr>
      </w:pPr>
      <w:bookmarkStart w:id="38" w:name="_Refd18e336"/>
      <w:r w:rsidRPr="00A76035">
        <w:rPr>
          <w:rFonts w:ascii="Arial" w:eastAsia="Calibri" w:hAnsi="Arial" w:cs="Arial"/>
          <w:b/>
          <w:bCs/>
          <w:sz w:val="32"/>
          <w:szCs w:val="20"/>
          <w:u w:val="single"/>
          <w:lang w:val="fr-CA"/>
        </w:rPr>
        <w:br w:type="page"/>
      </w:r>
    </w:p>
    <w:p w14:paraId="7A38C65D" w14:textId="77777777" w:rsidR="00DC0D05" w:rsidRPr="00A76035" w:rsidRDefault="00DC0D05" w:rsidP="00DC0D05">
      <w:pPr>
        <w:spacing w:before="120" w:after="120" w:line="276" w:lineRule="auto"/>
        <w:jc w:val="both"/>
        <w:rPr>
          <w:rFonts w:ascii="Arial" w:eastAsia="Calibri" w:hAnsi="Arial" w:cs="Arial"/>
          <w:b/>
          <w:sz w:val="32"/>
          <w:szCs w:val="20"/>
          <w:u w:val="single"/>
          <w:lang w:val="fr-CA"/>
        </w:rPr>
      </w:pPr>
      <w:r w:rsidRPr="00A76035">
        <w:rPr>
          <w:rFonts w:ascii="Arial" w:eastAsia="Calibri" w:hAnsi="Arial" w:cs="Arial"/>
          <w:b/>
          <w:bCs/>
          <w:sz w:val="32"/>
          <w:szCs w:val="20"/>
          <w:u w:val="single"/>
          <w:lang w:val="fr-CA"/>
        </w:rPr>
        <w:t>Face arrière</w:t>
      </w:r>
      <w:bookmarkEnd w:id="38"/>
    </w:p>
    <w:p w14:paraId="6F1ED4FE" w14:textId="157E9A9F" w:rsidR="00DC0D05" w:rsidRPr="00A76035" w:rsidRDefault="00DC0D05" w:rsidP="00DC0D05">
      <w:pPr>
        <w:spacing w:before="120" w:after="120" w:line="276" w:lineRule="auto"/>
        <w:jc w:val="both"/>
        <w:rPr>
          <w:rFonts w:ascii="Arial" w:eastAsia="Calibri" w:hAnsi="Arial" w:cs="Arial"/>
          <w:b/>
          <w:sz w:val="32"/>
          <w:szCs w:val="20"/>
          <w:u w:val="single"/>
          <w:lang w:val="fr-CA"/>
        </w:rPr>
      </w:pPr>
    </w:p>
    <w:p w14:paraId="0CDE142E" w14:textId="25BD15D3" w:rsidR="00DC0D05" w:rsidRPr="00A76035" w:rsidRDefault="00C72971" w:rsidP="00DC0D05">
      <w:pPr>
        <w:spacing w:before="120" w:after="120" w:line="276" w:lineRule="auto"/>
        <w:jc w:val="center"/>
        <w:rPr>
          <w:rFonts w:ascii="Arial" w:eastAsia="Calibri" w:hAnsi="Arial" w:cs="Arial"/>
          <w:b/>
          <w:sz w:val="32"/>
          <w:szCs w:val="20"/>
          <w:u w:val="single"/>
          <w:lang w:val="fr-CA"/>
        </w:rPr>
      </w:pPr>
      <w:r w:rsidRPr="00A76035">
        <w:rPr>
          <w:rFonts w:ascii="Arial" w:hAnsi="Arial" w:cs="Arial"/>
          <w:b/>
          <w:bCs/>
          <w:noProof/>
          <w:sz w:val="32"/>
          <w:szCs w:val="20"/>
          <w:u w:val="single"/>
          <w:lang w:val="fr-CA"/>
        </w:rPr>
        <mc:AlternateContent>
          <mc:Choice Requires="wps">
            <w:drawing>
              <wp:anchor distT="0" distB="0" distL="114300" distR="114300" simplePos="0" relativeHeight="251629056" behindDoc="0" locked="0" layoutInCell="1" allowOverlap="1" wp14:anchorId="58EA0BCF" wp14:editId="3056A4DA">
                <wp:simplePos x="0" y="0"/>
                <wp:positionH relativeFrom="margin">
                  <wp:posOffset>1776095</wp:posOffset>
                </wp:positionH>
                <wp:positionV relativeFrom="paragraph">
                  <wp:posOffset>458470</wp:posOffset>
                </wp:positionV>
                <wp:extent cx="304800" cy="412750"/>
                <wp:effectExtent l="0" t="0" r="0" b="635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16366329" w14:textId="2386BE03" w:rsidR="00AD4304" w:rsidRPr="00DE2222" w:rsidRDefault="00AE7D13" w:rsidP="00DC0D05">
                            <w:pPr>
                              <w:rPr>
                                <w:rFonts w:ascii="Arial" w:hAnsi="Arial" w:cs="Arial"/>
                                <w:b/>
                                <w:sz w:val="32"/>
                                <w:szCs w:val="32"/>
                              </w:rPr>
                            </w:pPr>
                            <w:r>
                              <w:rPr>
                                <w:rFonts w:ascii="Arial" w:hAnsi="Arial" w:cs="Arial"/>
                                <w:b/>
                                <w:bCs/>
                                <w:sz w:val="32"/>
                                <w:szCs w:val="32"/>
                                <w:lang w:val="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0BCF" id="_x0000_s1045" type="#_x0000_t202" style="position:absolute;left:0;text-align:left;margin-left:139.85pt;margin-top:36.1pt;width:24pt;height:3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" filled="f" stroked="f">
                <v:textbox>
                  <w:txbxContent>
                    <w:p w14:paraId="16366329" w14:textId="2386BE03" w:rsidR="00AD4304" w:rsidRPr="00DE2222" w:rsidRDefault="00AE7D13" w:rsidP="00DC0D05">
                      <w:pPr>
                        <w:rPr>
                          <w:rFonts w:ascii="Arial" w:hAnsi="Arial" w:cs="Arial"/>
                          <w:b/>
                          <w:sz w:val="32"/>
                          <w:szCs w:val="32"/>
                        </w:rPr>
                      </w:pPr>
                      <w:r>
                        <w:rPr>
                          <w:rFonts w:ascii="Arial" w:hAnsi="Arial" w:cs="Arial"/>
                          <w:b/>
                          <w:bCs/>
                          <w:sz w:val="32"/>
                          <w:szCs w:val="32"/>
                          <w:lang w:val="fr"/>
                        </w:rPr>
                        <w:t>1</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71040" behindDoc="0" locked="0" layoutInCell="1" allowOverlap="1" wp14:anchorId="4A92218B" wp14:editId="2FC94E17">
                <wp:simplePos x="0" y="0"/>
                <wp:positionH relativeFrom="margin">
                  <wp:posOffset>1781175</wp:posOffset>
                </wp:positionH>
                <wp:positionV relativeFrom="paragraph">
                  <wp:posOffset>644525</wp:posOffset>
                </wp:positionV>
                <wp:extent cx="304800" cy="412750"/>
                <wp:effectExtent l="0" t="0" r="0" b="6350"/>
                <wp:wrapNone/>
                <wp:docPr id="1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noFill/>
                        <a:ln>
                          <a:noFill/>
                        </a:ln>
                      </wps:spPr>
                      <wps:txbx>
                        <w:txbxContent>
                          <w:p w14:paraId="772D6437" w14:textId="07B1F968" w:rsidR="00AD4304" w:rsidRPr="00D0299D" w:rsidRDefault="00AE7D13" w:rsidP="00D0299D">
                            <w:pPr>
                              <w:rPr>
                                <w:rFonts w:ascii="Arial" w:hAnsi="Arial" w:cs="Arial"/>
                                <w:b/>
                                <w:sz w:val="32"/>
                                <w:szCs w:val="32"/>
                              </w:rPr>
                            </w:pPr>
                            <w:r>
                              <w:rPr>
                                <w:rFonts w:ascii="Arial" w:hAnsi="Arial" w:cs="Arial"/>
                                <w:b/>
                                <w:bCs/>
                                <w:sz w:val="32"/>
                                <w:szCs w:val="32"/>
                                <w:lang w:val="fr"/>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2218B" id="_x0000_s1046" type="#_x0000_t202" style="position:absolute;left:0;text-align:left;margin-left:140.25pt;margin-top:50.75pt;width:24pt;height:3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" filled="f" stroked="f">
                <v:textbox>
                  <w:txbxContent>
                    <w:p w14:paraId="772D6437" w14:textId="07B1F968" w:rsidR="00AD4304" w:rsidRPr="00D0299D" w:rsidRDefault="00AE7D13" w:rsidP="00D0299D">
                      <w:pPr>
                        <w:rPr>
                          <w:rFonts w:ascii="Arial" w:hAnsi="Arial" w:cs="Arial"/>
                          <w:b/>
                          <w:sz w:val="32"/>
                          <w:szCs w:val="32"/>
                        </w:rPr>
                      </w:pPr>
                      <w:r>
                        <w:rPr>
                          <w:rFonts w:ascii="Arial" w:hAnsi="Arial" w:cs="Arial"/>
                          <w:b/>
                          <w:bCs/>
                          <w:sz w:val="32"/>
                          <w:szCs w:val="32"/>
                          <w:lang w:val="fr"/>
                        </w:rPr>
                        <w:t>2</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98688" behindDoc="0" locked="0" layoutInCell="1" allowOverlap="1" wp14:anchorId="3ABE040B" wp14:editId="374CB576">
                <wp:simplePos x="0" y="0"/>
                <wp:positionH relativeFrom="column">
                  <wp:posOffset>2019300</wp:posOffset>
                </wp:positionH>
                <wp:positionV relativeFrom="paragraph">
                  <wp:posOffset>777240</wp:posOffset>
                </wp:positionV>
                <wp:extent cx="381000" cy="0"/>
                <wp:effectExtent l="0" t="76200" r="19050" b="95250"/>
                <wp:wrapNone/>
                <wp:docPr id="61" name="Connecteur droit avec flèche 61"/>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A6D20E7">
              <v:shape id="Connecteur droit avec flèche 61" style="position:absolute;margin-left:159pt;margin-top:61.2pt;width:30pt;height:0;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" w14:anchorId="3937D150">
                <v:stroke joinstyle="miter" endarrow="block"/>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30080" behindDoc="0" locked="0" layoutInCell="1" allowOverlap="1" wp14:anchorId="4C53134C" wp14:editId="61FB1153">
                <wp:simplePos x="0" y="0"/>
                <wp:positionH relativeFrom="column">
                  <wp:posOffset>2019300</wp:posOffset>
                </wp:positionH>
                <wp:positionV relativeFrom="paragraph">
                  <wp:posOffset>643255</wp:posOffset>
                </wp:positionV>
                <wp:extent cx="381000" cy="0"/>
                <wp:effectExtent l="0" t="76200" r="19050" b="95250"/>
                <wp:wrapNone/>
                <wp:docPr id="123" name="Connecteur droit avec flèche 123"/>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8DCC91B">
              <v:shape id="Connecteur droit avec flèche 123" style="position:absolute;margin-left:159pt;margin-top:50.65pt;width:30pt;height:0;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" w14:anchorId="7E0C62A3">
                <v:stroke joinstyle="miter" endarrow="block"/>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34176" behindDoc="0" locked="0" layoutInCell="1" allowOverlap="1" wp14:anchorId="2BC81ADF" wp14:editId="58E4FC58">
                <wp:simplePos x="0" y="0"/>
                <wp:positionH relativeFrom="column">
                  <wp:posOffset>1193165</wp:posOffset>
                </wp:positionH>
                <wp:positionV relativeFrom="paragraph">
                  <wp:posOffset>2730500</wp:posOffset>
                </wp:positionV>
                <wp:extent cx="742950" cy="0"/>
                <wp:effectExtent l="0" t="76200" r="19050" b="95250"/>
                <wp:wrapNone/>
                <wp:docPr id="192" name="Connecteur droit avec flèche 192"/>
                <wp:cNvGraphicFramePr/>
                <a:graphic xmlns:a="http://schemas.openxmlformats.org/drawingml/2006/main">
                  <a:graphicData uri="http://schemas.microsoft.com/office/word/2010/wordprocessingShape">
                    <wps:wsp>
                      <wps:cNvCnPr/>
                      <wps:spPr>
                        <a:xfrm flipV="1">
                          <a:off x="0" y="0"/>
                          <a:ext cx="74295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168E15B">
              <v:shape id="Connecteur droit avec flèche 192" style="position:absolute;margin-left:93.95pt;margin-top:215pt;width:58.5pt;height:0;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" w14:anchorId="69A51DEE">
                <v:stroke joinstyle="miter" endarrow="block"/>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33152" behindDoc="0" locked="0" layoutInCell="1" allowOverlap="1" wp14:anchorId="721683AD" wp14:editId="6F8C089E">
                <wp:simplePos x="0" y="0"/>
                <wp:positionH relativeFrom="margin">
                  <wp:posOffset>882015</wp:posOffset>
                </wp:positionH>
                <wp:positionV relativeFrom="paragraph">
                  <wp:posOffset>2566670</wp:posOffset>
                </wp:positionV>
                <wp:extent cx="304800" cy="412750"/>
                <wp:effectExtent l="0" t="0" r="0" b="6350"/>
                <wp:wrapNone/>
                <wp:docPr id="1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5359C" w14:textId="6B2C1290" w:rsidR="00AD4304" w:rsidRPr="00CE3F19" w:rsidRDefault="00AD4304" w:rsidP="00DC0D05">
                            <w:pPr>
                              <w:rPr>
                                <w:rFonts w:ascii="Arial" w:hAnsi="Arial" w:cs="Arial"/>
                                <w:b/>
                                <w:sz w:val="32"/>
                                <w:szCs w:val="32"/>
                              </w:rPr>
                            </w:pPr>
                            <w:r>
                              <w:rPr>
                                <w:rFonts w:ascii="Arial" w:hAnsi="Arial" w:cs="Arial"/>
                                <w:b/>
                                <w:bCs/>
                                <w:sz w:val="32"/>
                                <w:szCs w:val="32"/>
                                <w:lang w:val="f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83AD" id="_x0000_s1047" type="#_x0000_t202" style="position:absolute;left:0;text-align:left;margin-left:69.45pt;margin-top:202.1pt;width:24pt;height:3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" stroked="f">
                <v:textbox>
                  <w:txbxContent>
                    <w:p w14:paraId="2B95359C" w14:textId="6B2C1290" w:rsidR="00AD4304" w:rsidRPr="00CE3F19" w:rsidRDefault="00AD4304" w:rsidP="00DC0D05">
                      <w:pPr>
                        <w:rPr>
                          <w:rFonts w:ascii="Arial" w:hAnsi="Arial" w:cs="Arial"/>
                          <w:b/>
                          <w:sz w:val="32"/>
                          <w:szCs w:val="32"/>
                        </w:rPr>
                      </w:pPr>
                      <w:r>
                        <w:rPr>
                          <w:rFonts w:ascii="Arial" w:hAnsi="Arial" w:cs="Arial"/>
                          <w:b/>
                          <w:bCs/>
                          <w:sz w:val="32"/>
                          <w:szCs w:val="32"/>
                          <w:lang w:val="fr"/>
                        </w:rPr>
                        <w:t>3</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32128" behindDoc="0" locked="0" layoutInCell="1" allowOverlap="1" wp14:anchorId="5526FB1F" wp14:editId="49C7F809">
                <wp:simplePos x="0" y="0"/>
                <wp:positionH relativeFrom="column">
                  <wp:posOffset>2400935</wp:posOffset>
                </wp:positionH>
                <wp:positionV relativeFrom="paragraph">
                  <wp:posOffset>4131310</wp:posOffset>
                </wp:positionV>
                <wp:extent cx="424815" cy="456565"/>
                <wp:effectExtent l="38100" t="0" r="32385" b="57785"/>
                <wp:wrapNone/>
                <wp:docPr id="125" name="Connecteur droit avec flèche 125"/>
                <wp:cNvGraphicFramePr/>
                <a:graphic xmlns:a="http://schemas.openxmlformats.org/drawingml/2006/main">
                  <a:graphicData uri="http://schemas.microsoft.com/office/word/2010/wordprocessingShape">
                    <wps:wsp>
                      <wps:cNvCnPr/>
                      <wps:spPr>
                        <a:xfrm flipH="1">
                          <a:off x="0" y="0"/>
                          <a:ext cx="424815" cy="45656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3B79A52">
              <v:shape id="Connecteur droit avec flèche 125" style="position:absolute;margin-left:189.05pt;margin-top:325.3pt;width:33.45pt;height:35.95pt;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" w14:anchorId="30503BAE">
                <v:stroke joinstyle="miter" endarrow="block"/>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31104" behindDoc="0" locked="0" layoutInCell="1" allowOverlap="1" wp14:anchorId="71B70709" wp14:editId="17834D22">
                <wp:simplePos x="0" y="0"/>
                <wp:positionH relativeFrom="margin">
                  <wp:posOffset>2743835</wp:posOffset>
                </wp:positionH>
                <wp:positionV relativeFrom="paragraph">
                  <wp:posOffset>3911600</wp:posOffset>
                </wp:positionV>
                <wp:extent cx="304800" cy="412750"/>
                <wp:effectExtent l="0" t="0" r="0" b="635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A9AE5" w14:textId="1A99AD87" w:rsidR="00AD4304" w:rsidRPr="00AE7D13" w:rsidRDefault="00AE7D13" w:rsidP="00DC0D05">
                            <w:pPr>
                              <w:rPr>
                                <w:rFonts w:ascii="Arial" w:hAnsi="Arial" w:cs="Arial"/>
                                <w:b/>
                                <w:sz w:val="32"/>
                                <w:szCs w:val="32"/>
                                <w:lang w:val="fr-CA"/>
                              </w:rPr>
                            </w:pPr>
                            <w:r>
                              <w:rPr>
                                <w:rFonts w:ascii="Arial" w:hAnsi="Arial" w:cs="Arial"/>
                                <w:b/>
                                <w:sz w:val="32"/>
                                <w:szCs w:val="32"/>
                                <w:lang w:val="fr-C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0709" id="_x0000_s1048" type="#_x0000_t202" style="position:absolute;left:0;text-align:left;margin-left:216.05pt;margin-top:308pt;width:24pt;height:32.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" stroked="f">
                <v:textbox>
                  <w:txbxContent>
                    <w:p w14:paraId="657A9AE5" w14:textId="1A99AD87" w:rsidR="00AD4304" w:rsidRPr="00AE7D13" w:rsidRDefault="00AE7D13" w:rsidP="00DC0D05">
                      <w:pPr>
                        <w:rPr>
                          <w:rFonts w:ascii="Arial" w:hAnsi="Arial" w:cs="Arial"/>
                          <w:b/>
                          <w:sz w:val="32"/>
                          <w:szCs w:val="32"/>
                          <w:lang w:val="fr-CA"/>
                        </w:rPr>
                      </w:pPr>
                      <w:r>
                        <w:rPr>
                          <w:rFonts w:ascii="Arial" w:hAnsi="Arial" w:cs="Arial"/>
                          <w:b/>
                          <w:sz w:val="32"/>
                          <w:szCs w:val="32"/>
                          <w:lang w:val="fr-CA"/>
                        </w:rPr>
                        <w:t>5</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56704" behindDoc="0" locked="0" layoutInCell="1" allowOverlap="1" wp14:anchorId="7261DE23" wp14:editId="71D54AE2">
                <wp:simplePos x="0" y="0"/>
                <wp:positionH relativeFrom="margin">
                  <wp:posOffset>906145</wp:posOffset>
                </wp:positionH>
                <wp:positionV relativeFrom="paragraph">
                  <wp:posOffset>3165475</wp:posOffset>
                </wp:positionV>
                <wp:extent cx="304800" cy="412750"/>
                <wp:effectExtent l="0" t="0" r="0" b="6350"/>
                <wp:wrapNone/>
                <wp:docPr id="11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53E79" w14:textId="5DBC3307" w:rsidR="00AD4304" w:rsidRPr="00AE7D13" w:rsidRDefault="00AE7D13" w:rsidP="00DC0D05">
                            <w:pPr>
                              <w:rPr>
                                <w:rFonts w:ascii="Arial" w:hAnsi="Arial" w:cs="Arial"/>
                                <w:b/>
                                <w:sz w:val="32"/>
                                <w:szCs w:val="32"/>
                                <w:lang w:val="fr-CA"/>
                              </w:rPr>
                            </w:pPr>
                            <w:r>
                              <w:rPr>
                                <w:rFonts w:ascii="Arial" w:hAnsi="Arial" w:cs="Arial"/>
                                <w:b/>
                                <w:sz w:val="32"/>
                                <w:szCs w:val="32"/>
                                <w:lang w:val="fr-C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DE23" id="_x0000_s1049" type="#_x0000_t202" style="position:absolute;left:0;text-align:left;margin-left:71.35pt;margin-top:249.25pt;width:24pt;height:3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" stroked="f">
                <v:textbox>
                  <w:txbxContent>
                    <w:p w14:paraId="72453E79" w14:textId="5DBC3307" w:rsidR="00AD4304" w:rsidRPr="00AE7D13" w:rsidRDefault="00AE7D13" w:rsidP="00DC0D05">
                      <w:pPr>
                        <w:rPr>
                          <w:rFonts w:ascii="Arial" w:hAnsi="Arial" w:cs="Arial"/>
                          <w:b/>
                          <w:sz w:val="32"/>
                          <w:szCs w:val="32"/>
                          <w:lang w:val="fr-CA"/>
                        </w:rPr>
                      </w:pPr>
                      <w:r>
                        <w:rPr>
                          <w:rFonts w:ascii="Arial" w:hAnsi="Arial" w:cs="Arial"/>
                          <w:b/>
                          <w:sz w:val="32"/>
                          <w:szCs w:val="32"/>
                          <w:lang w:val="fr-CA"/>
                        </w:rPr>
                        <w:t>4</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57728" behindDoc="0" locked="0" layoutInCell="1" allowOverlap="1" wp14:anchorId="3211ABA4" wp14:editId="6F9BEFC6">
                <wp:simplePos x="0" y="0"/>
                <wp:positionH relativeFrom="column">
                  <wp:posOffset>1198245</wp:posOffset>
                </wp:positionH>
                <wp:positionV relativeFrom="paragraph">
                  <wp:posOffset>3360420</wp:posOffset>
                </wp:positionV>
                <wp:extent cx="1424305" cy="0"/>
                <wp:effectExtent l="0" t="76200" r="23495" b="95250"/>
                <wp:wrapNone/>
                <wp:docPr id="200" name="Connecteur droit avec flèche 200"/>
                <wp:cNvGraphicFramePr/>
                <a:graphic xmlns:a="http://schemas.openxmlformats.org/drawingml/2006/main">
                  <a:graphicData uri="http://schemas.microsoft.com/office/word/2010/wordprocessingShape">
                    <wps:wsp>
                      <wps:cNvCnPr/>
                      <wps:spPr>
                        <a:xfrm>
                          <a:off x="0" y="0"/>
                          <a:ext cx="1424305"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175B01A">
              <v:shape id="Connecteur droit avec flèche 200" style="position:absolute;margin-left:94.35pt;margin-top:264.6pt;width:112.15pt;height:0;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" w14:anchorId="042C4D66">
                <v:stroke joinstyle="miter" endarrow="block"/>
              </v:shape>
            </w:pict>
          </mc:Fallback>
        </mc:AlternateContent>
      </w:r>
      <w:r w:rsidRPr="00A76035">
        <w:rPr>
          <w:rFonts w:ascii="Arial" w:hAnsi="Arial" w:cs="Arial"/>
          <w:noProof/>
          <w:lang w:val="fr-CA"/>
        </w:rPr>
        <w:drawing>
          <wp:inline distT="0" distB="0" distL="0" distR="0" wp14:anchorId="79441814" wp14:editId="64A66632">
            <wp:extent cx="5686425" cy="568642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Images\orionthemes-placeholder-image.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686811" cy="5686811"/>
                    </a:xfrm>
                    <a:prstGeom prst="rect">
                      <a:avLst/>
                    </a:prstGeom>
                    <a:noFill/>
                    <a:ln>
                      <a:noFill/>
                    </a:ln>
                  </pic:spPr>
                </pic:pic>
              </a:graphicData>
            </a:graphic>
          </wp:inline>
        </w:drawing>
      </w:r>
    </w:p>
    <w:p w14:paraId="553FEAF8" w14:textId="77777777" w:rsidR="00DC0D05" w:rsidRPr="00A76035" w:rsidRDefault="00DC0D05" w:rsidP="00DC0D05">
      <w:pPr>
        <w:spacing w:before="120" w:after="120" w:line="276" w:lineRule="auto"/>
        <w:jc w:val="center"/>
        <w:rPr>
          <w:rFonts w:ascii="Arial" w:eastAsia="Calibri" w:hAnsi="Arial" w:cs="Arial"/>
          <w:b/>
          <w:sz w:val="32"/>
          <w:szCs w:val="20"/>
          <w:u w:val="single"/>
          <w:lang w:val="fr-CA"/>
        </w:rPr>
      </w:pPr>
    </w:p>
    <w:p w14:paraId="10261B11" w14:textId="431CAC8F" w:rsidR="00DC0D05" w:rsidRPr="00A76035" w:rsidRDefault="00DC0D05" w:rsidP="00DC0D05">
      <w:pPr>
        <w:pStyle w:val="Paragraphedeliste"/>
        <w:numPr>
          <w:ilvl w:val="0"/>
          <w:numId w:val="6"/>
        </w:numPr>
        <w:rPr>
          <w:rFonts w:ascii="Arial" w:hAnsi="Arial" w:cs="Arial"/>
          <w:lang w:val="fr-CA"/>
        </w:rPr>
      </w:pPr>
      <w:bookmarkStart w:id="39" w:name="_Refd18e342"/>
      <w:bookmarkStart w:id="40" w:name="_Tocd18e342"/>
      <w:r w:rsidRPr="00A76035">
        <w:rPr>
          <w:rFonts w:ascii="Arial" w:hAnsi="Arial" w:cs="Arial"/>
          <w:lang w:val="fr-CA"/>
        </w:rPr>
        <w:t xml:space="preserve">Port </w:t>
      </w:r>
      <w:r w:rsidR="009C303D" w:rsidRPr="00A76035">
        <w:rPr>
          <w:rFonts w:ascii="Arial" w:hAnsi="Arial" w:cs="Arial"/>
          <w:lang w:val="fr-CA"/>
        </w:rPr>
        <w:t>vidéo haute résolution</w:t>
      </w:r>
    </w:p>
    <w:p w14:paraId="343D7D14" w14:textId="3C0B55AC" w:rsidR="00E952A6" w:rsidRPr="00A76035" w:rsidRDefault="00E952A6" w:rsidP="00DC0D05">
      <w:pPr>
        <w:pStyle w:val="Paragraphedeliste"/>
        <w:numPr>
          <w:ilvl w:val="0"/>
          <w:numId w:val="6"/>
        </w:numPr>
        <w:rPr>
          <w:rFonts w:ascii="Arial" w:hAnsi="Arial" w:cs="Arial"/>
          <w:lang w:val="fr-CA"/>
        </w:rPr>
      </w:pPr>
      <w:r w:rsidRPr="00A76035">
        <w:rPr>
          <w:rFonts w:ascii="Arial" w:hAnsi="Arial" w:cs="Arial"/>
          <w:lang w:val="fr-CA"/>
        </w:rPr>
        <w:t>Port micro-USB</w:t>
      </w:r>
    </w:p>
    <w:p w14:paraId="20E90F07" w14:textId="77777777" w:rsidR="00DC0D05" w:rsidRPr="00A76035" w:rsidRDefault="00DC0D05" w:rsidP="00DC0D05">
      <w:pPr>
        <w:pStyle w:val="Paragraphedeliste"/>
        <w:numPr>
          <w:ilvl w:val="0"/>
          <w:numId w:val="6"/>
        </w:numPr>
        <w:rPr>
          <w:rFonts w:ascii="Arial" w:hAnsi="Arial" w:cs="Arial"/>
          <w:lang w:val="fr-CA"/>
        </w:rPr>
      </w:pPr>
      <w:r w:rsidRPr="00A76035">
        <w:rPr>
          <w:rFonts w:ascii="Arial" w:hAnsi="Arial" w:cs="Arial"/>
          <w:lang w:val="fr-CA"/>
        </w:rPr>
        <w:t>Pont</w:t>
      </w:r>
    </w:p>
    <w:p w14:paraId="27F24DB2" w14:textId="315D4822" w:rsidR="00DC0D05" w:rsidRPr="00A76035" w:rsidRDefault="00DC0D05" w:rsidP="00DC0D05">
      <w:pPr>
        <w:pStyle w:val="Paragraphedeliste"/>
        <w:numPr>
          <w:ilvl w:val="0"/>
          <w:numId w:val="6"/>
        </w:numPr>
        <w:rPr>
          <w:rFonts w:ascii="Arial" w:hAnsi="Arial" w:cs="Arial"/>
          <w:lang w:val="fr-CA"/>
        </w:rPr>
      </w:pPr>
      <w:r w:rsidRPr="00A76035">
        <w:rPr>
          <w:rFonts w:ascii="Arial" w:hAnsi="Arial" w:cs="Arial"/>
          <w:lang w:val="fr-CA"/>
        </w:rPr>
        <w:t>Batterie (en option)</w:t>
      </w:r>
    </w:p>
    <w:p w14:paraId="159B6A73" w14:textId="77777777" w:rsidR="00DC0D05" w:rsidRPr="00A76035" w:rsidRDefault="00DC0D05" w:rsidP="00DC0D05">
      <w:pPr>
        <w:pStyle w:val="Paragraphedeliste"/>
        <w:numPr>
          <w:ilvl w:val="0"/>
          <w:numId w:val="6"/>
        </w:numPr>
        <w:rPr>
          <w:rFonts w:ascii="Arial" w:hAnsi="Arial" w:cs="Arial"/>
          <w:lang w:val="fr-CA"/>
        </w:rPr>
      </w:pPr>
      <w:r w:rsidRPr="00A76035">
        <w:rPr>
          <w:rFonts w:ascii="Arial" w:hAnsi="Arial" w:cs="Arial"/>
          <w:lang w:val="fr-CA"/>
        </w:rPr>
        <w:t>Connecteur d’alimentation</w:t>
      </w:r>
      <w:bookmarkEnd w:id="39"/>
      <w:bookmarkEnd w:id="40"/>
    </w:p>
    <w:p w14:paraId="064F8DE1" w14:textId="77777777" w:rsidR="00DC0D05" w:rsidRPr="00A76035" w:rsidRDefault="00DC0D05" w:rsidP="00DC0D05">
      <w:pPr>
        <w:rPr>
          <w:rFonts w:ascii="Arial" w:eastAsia="Calibri" w:hAnsi="Arial" w:cs="Arial"/>
          <w:b/>
          <w:bCs/>
          <w:caps/>
          <w:spacing w:val="15"/>
          <w:sz w:val="40"/>
          <w:szCs w:val="22"/>
          <w:lang w:val="fr-CA"/>
        </w:rPr>
      </w:pPr>
      <w:bookmarkStart w:id="41" w:name="_Toc524593211"/>
      <w:bookmarkStart w:id="42" w:name="_Toc525134923"/>
      <w:bookmarkStart w:id="43" w:name="_Refd18e349"/>
      <w:r w:rsidRPr="00A76035">
        <w:rPr>
          <w:rFonts w:ascii="Arial" w:hAnsi="Arial" w:cs="Arial"/>
          <w:lang w:val="fr-CA"/>
        </w:rPr>
        <w:br w:type="page"/>
      </w:r>
    </w:p>
    <w:p w14:paraId="3502AAE2" w14:textId="50B736DC" w:rsidR="00DC0D05" w:rsidRPr="00A76035" w:rsidRDefault="3DE76D7A" w:rsidP="00DC0D05">
      <w:pPr>
        <w:pStyle w:val="Titre1"/>
      </w:pPr>
      <w:bookmarkStart w:id="44" w:name="_Toc2168914"/>
      <w:bookmarkStart w:id="45" w:name="_Toc95406793"/>
      <w:r w:rsidRPr="00A76035">
        <w:t>Modes</w:t>
      </w:r>
      <w:r w:rsidR="00DC2623" w:rsidRPr="00A76035">
        <w:t xml:space="preserve"> d’utilisation</w:t>
      </w:r>
      <w:r w:rsidRPr="00A76035">
        <w:t xml:space="preserve"> du Reveal 16i</w:t>
      </w:r>
      <w:bookmarkEnd w:id="41"/>
      <w:bookmarkEnd w:id="42"/>
      <w:bookmarkEnd w:id="43"/>
      <w:bookmarkEnd w:id="44"/>
      <w:bookmarkEnd w:id="45"/>
    </w:p>
    <w:p w14:paraId="2F2C3BD5" w14:textId="1745F182" w:rsidR="00DE34C8" w:rsidRPr="00A76035" w:rsidRDefault="004F41F7" w:rsidP="00DE34C8">
      <w:pPr>
        <w:pStyle w:val="Corpsdetexte"/>
        <w:spacing w:before="240" w:line="360" w:lineRule="auto"/>
        <w:rPr>
          <w:rFonts w:ascii="Arial" w:hAnsi="Arial" w:cs="Arial"/>
          <w:lang w:val="fr-CA"/>
        </w:rPr>
      </w:pPr>
      <w:bookmarkStart w:id="46" w:name="_Toc524593212"/>
      <w:bookmarkStart w:id="47" w:name="_Toc525134924"/>
      <w:bookmarkStart w:id="48" w:name="_Toc528854727"/>
      <w:bookmarkStart w:id="49" w:name="_Toc533072770"/>
      <w:bookmarkStart w:id="50" w:name="_Toc533072843"/>
      <w:bookmarkStart w:id="51" w:name="_Refd18e358"/>
      <w:r w:rsidRPr="00A76035">
        <w:rPr>
          <w:rFonts w:ascii="Arial" w:hAnsi="Arial" w:cs="Arial"/>
          <w:b/>
          <w:bCs/>
          <w:lang w:val="fr-CA"/>
        </w:rPr>
        <w:t xml:space="preserve">Votre Reveal 16i </w:t>
      </w:r>
      <w:r w:rsidRPr="00A76035">
        <w:rPr>
          <w:rFonts w:ascii="Arial" w:hAnsi="Arial" w:cs="Arial"/>
          <w:lang w:val="fr-CA"/>
        </w:rPr>
        <w:t xml:space="preserve">compte deux modes </w:t>
      </w:r>
      <w:r w:rsidR="00B90257" w:rsidRPr="00A76035">
        <w:rPr>
          <w:rFonts w:ascii="Arial" w:hAnsi="Arial" w:cs="Arial"/>
          <w:lang w:val="fr-CA"/>
        </w:rPr>
        <w:t>d’utilisation</w:t>
      </w:r>
      <w:r w:rsidR="00A72848" w:rsidRPr="00A76035">
        <w:rPr>
          <w:rFonts w:ascii="Arial" w:hAnsi="Arial" w:cs="Arial"/>
          <w:lang w:val="fr-CA"/>
        </w:rPr>
        <w:t> </w:t>
      </w:r>
      <w:r w:rsidRPr="00A76035">
        <w:rPr>
          <w:rFonts w:ascii="Arial" w:hAnsi="Arial" w:cs="Arial"/>
          <w:lang w:val="fr-CA"/>
        </w:rPr>
        <w:t xml:space="preserve">: Le mode </w:t>
      </w:r>
      <w:r w:rsidRPr="00A76035">
        <w:rPr>
          <w:rFonts w:ascii="Arial" w:hAnsi="Arial" w:cs="Arial"/>
          <w:b/>
          <w:bCs/>
          <w:u w:val="single"/>
          <w:lang w:val="fr-CA"/>
        </w:rPr>
        <w:t>Temps réel</w:t>
      </w:r>
      <w:r w:rsidRPr="00A76035">
        <w:rPr>
          <w:rFonts w:ascii="Arial" w:hAnsi="Arial" w:cs="Arial"/>
          <w:lang w:val="fr-CA"/>
        </w:rPr>
        <w:t xml:space="preserve"> et le mode </w:t>
      </w:r>
      <w:r w:rsidRPr="00A76035">
        <w:rPr>
          <w:rFonts w:ascii="Arial" w:hAnsi="Arial" w:cs="Arial"/>
          <w:b/>
          <w:bCs/>
          <w:u w:val="single"/>
          <w:lang w:val="fr-CA"/>
        </w:rPr>
        <w:t>Avancé</w:t>
      </w:r>
      <w:r w:rsidRPr="00A76035">
        <w:rPr>
          <w:rFonts w:ascii="Arial" w:hAnsi="Arial" w:cs="Arial"/>
          <w:lang w:val="fr-CA"/>
        </w:rPr>
        <w:t xml:space="preserve">. </w:t>
      </w:r>
    </w:p>
    <w:p w14:paraId="475739ED" w14:textId="0B5DC28F" w:rsidR="00C87AA2" w:rsidRPr="00A76035" w:rsidRDefault="007D4A13" w:rsidP="00BB546E">
      <w:pPr>
        <w:pStyle w:val="Corpsdetexte"/>
        <w:rPr>
          <w:rFonts w:ascii="Arial" w:hAnsi="Arial" w:cs="Arial"/>
          <w:lang w:val="fr-CA"/>
        </w:rPr>
      </w:pPr>
      <w:r w:rsidRPr="00A76035">
        <w:rPr>
          <w:rFonts w:ascii="Arial" w:hAnsi="Arial" w:cs="Arial"/>
          <w:lang w:val="fr-CA"/>
        </w:rPr>
        <w:t>À</w:t>
      </w:r>
      <w:r w:rsidR="00DE34C8" w:rsidRPr="00A76035">
        <w:rPr>
          <w:rFonts w:ascii="Arial" w:hAnsi="Arial" w:cs="Arial"/>
          <w:lang w:val="fr-CA"/>
        </w:rPr>
        <w:t xml:space="preserve"> tout moment, vous pouvez basculer facilement d'un mode à l'autre en appuyant sur le bouton </w:t>
      </w:r>
      <w:r w:rsidR="00DE34C8" w:rsidRPr="00A76035">
        <w:rPr>
          <w:rFonts w:ascii="Arial" w:hAnsi="Arial" w:cs="Arial"/>
          <w:b/>
          <w:lang w:val="fr-CA"/>
        </w:rPr>
        <w:t>Mode</w:t>
      </w:r>
      <w:r w:rsidR="00DE34C8" w:rsidRPr="00A76035">
        <w:rPr>
          <w:rFonts w:ascii="Arial" w:hAnsi="Arial" w:cs="Arial"/>
          <w:lang w:val="fr-CA"/>
        </w:rPr>
        <w:t xml:space="preserve"> </w:t>
      </w:r>
      <w:r w:rsidR="00BB546E" w:rsidRPr="00A76035">
        <w:rPr>
          <w:rFonts w:ascii="Arial" w:hAnsi="Arial" w:cs="Arial"/>
          <w:noProof/>
          <w:lang w:val="fr-CA"/>
        </w:rPr>
        <w:drawing>
          <wp:inline distT="0" distB="0" distL="0" distR="0" wp14:anchorId="77F5062A" wp14:editId="0DFA6D1A">
            <wp:extent cx="323850" cy="323850"/>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BB546E" w:rsidRPr="00A76035">
        <w:rPr>
          <w:rFonts w:ascii="Arial" w:hAnsi="Arial" w:cs="Arial"/>
          <w:lang w:val="fr-CA"/>
        </w:rPr>
        <w:t xml:space="preserve"> </w:t>
      </w:r>
      <w:r w:rsidR="00DE34C8" w:rsidRPr="00A76035">
        <w:rPr>
          <w:rFonts w:ascii="Arial" w:hAnsi="Arial" w:cs="Arial"/>
          <w:lang w:val="fr-CA"/>
        </w:rPr>
        <w:t>situé juste en dessous de l'écran.</w:t>
      </w:r>
    </w:p>
    <w:p w14:paraId="235FBB07" w14:textId="1F40F77A" w:rsidR="00D96F92" w:rsidRPr="00A76035" w:rsidRDefault="00202713" w:rsidP="00202713">
      <w:pPr>
        <w:pStyle w:val="Corpsdetexte"/>
        <w:rPr>
          <w:rFonts w:ascii="Arial" w:hAnsi="Arial" w:cs="Arial"/>
          <w:lang w:val="fr-CA"/>
        </w:rPr>
      </w:pPr>
      <w:r w:rsidRPr="00A76035">
        <w:rPr>
          <w:rFonts w:ascii="Arial" w:hAnsi="Arial" w:cs="Arial"/>
          <w:lang w:val="fr-CA"/>
        </w:rPr>
        <w:t xml:space="preserve">Le mode </w:t>
      </w:r>
      <w:r w:rsidRPr="00A76035">
        <w:rPr>
          <w:rFonts w:ascii="Arial" w:hAnsi="Arial" w:cs="Arial"/>
          <w:b/>
          <w:u w:val="single"/>
          <w:lang w:val="fr-CA"/>
        </w:rPr>
        <w:t>Temps réel</w:t>
      </w:r>
      <w:r w:rsidRPr="00A76035">
        <w:rPr>
          <w:rFonts w:ascii="Arial" w:hAnsi="Arial" w:cs="Arial"/>
          <w:lang w:val="fr-CA"/>
        </w:rPr>
        <w:t xml:space="preserve"> est le mode auquel vous êtes habitué si vous avez déjà utilisé des télévisionneuses ou loupes électroniques. C'est un mode très simple mais très puissant qui vous permet de grossir les documents sur le plateau de lecture ou de voir des objets éloignés en tournant simplement la caméra sur le dessus de l'appareil. Le mode </w:t>
      </w:r>
      <w:r w:rsidRPr="00A76035">
        <w:rPr>
          <w:rFonts w:ascii="Arial" w:hAnsi="Arial" w:cs="Arial"/>
          <w:b/>
          <w:u w:val="single"/>
          <w:lang w:val="fr-CA"/>
        </w:rPr>
        <w:t>Temps réel</w:t>
      </w:r>
      <w:r w:rsidRPr="00A76035">
        <w:rPr>
          <w:rFonts w:ascii="Arial" w:hAnsi="Arial" w:cs="Arial"/>
          <w:lang w:val="fr-CA"/>
        </w:rPr>
        <w:t xml:space="preserve"> est le mode de fonctionnement par défaut. Vous commencerez dans ce mode chaque fois que vous </w:t>
      </w:r>
      <w:r w:rsidR="00E37F02" w:rsidRPr="00A76035">
        <w:rPr>
          <w:rFonts w:ascii="Arial" w:hAnsi="Arial" w:cs="Arial"/>
          <w:lang w:val="fr-CA"/>
        </w:rPr>
        <w:t>ouvrez</w:t>
      </w:r>
      <w:r w:rsidRPr="00A76035">
        <w:rPr>
          <w:rFonts w:ascii="Arial" w:hAnsi="Arial" w:cs="Arial"/>
          <w:lang w:val="fr-CA"/>
        </w:rPr>
        <w:t xml:space="preserve"> votre appareil. </w:t>
      </w:r>
    </w:p>
    <w:p w14:paraId="10B2B707" w14:textId="485035F3" w:rsidR="0058365D" w:rsidRPr="00A76035" w:rsidRDefault="009B56E4" w:rsidP="00202713">
      <w:pPr>
        <w:pStyle w:val="Corpsdetexte"/>
        <w:rPr>
          <w:rFonts w:ascii="Arial" w:hAnsi="Arial" w:cs="Arial"/>
          <w:lang w:val="fr-CA"/>
        </w:rPr>
      </w:pPr>
      <w:r w:rsidRPr="00A76035">
        <w:rPr>
          <w:rFonts w:ascii="Arial" w:hAnsi="Arial" w:cs="Arial"/>
          <w:lang w:val="fr-CA"/>
        </w:rPr>
        <w:t xml:space="preserve">Le mode </w:t>
      </w:r>
      <w:r w:rsidRPr="00A76035">
        <w:rPr>
          <w:rFonts w:ascii="Arial" w:hAnsi="Arial" w:cs="Arial"/>
          <w:b/>
          <w:bCs/>
          <w:u w:val="single"/>
          <w:lang w:val="fr-CA"/>
        </w:rPr>
        <w:t>Avancé</w:t>
      </w:r>
      <w:r w:rsidRPr="00A76035">
        <w:rPr>
          <w:rFonts w:ascii="Arial" w:hAnsi="Arial" w:cs="Arial"/>
          <w:u w:val="single"/>
          <w:lang w:val="fr-CA"/>
        </w:rPr>
        <w:t xml:space="preserve"> </w:t>
      </w:r>
      <w:r w:rsidRPr="00A76035">
        <w:rPr>
          <w:rFonts w:ascii="Arial" w:hAnsi="Arial" w:cs="Arial"/>
          <w:lang w:val="fr-CA"/>
        </w:rPr>
        <w:t xml:space="preserve">vous permet d'utiliser votre appareil à son plein potentiel. </w:t>
      </w:r>
      <w:r w:rsidR="005A14D6" w:rsidRPr="00A76035">
        <w:rPr>
          <w:rFonts w:ascii="Arial" w:hAnsi="Arial" w:cs="Arial"/>
          <w:lang w:val="fr-CA"/>
        </w:rPr>
        <w:t>Ce mode</w:t>
      </w:r>
      <w:r w:rsidRPr="00A76035">
        <w:rPr>
          <w:rFonts w:ascii="Arial" w:hAnsi="Arial" w:cs="Arial"/>
          <w:lang w:val="fr-CA"/>
        </w:rPr>
        <w:t xml:space="preserve"> vous donne accès à de nombreuses fonctionnalités avancées avec une interface visuelle à fort contraste. Parmi ces fonctions, on retrouve la reconnaissance optique de caractères de Prodigi (OCR), Bookshare, une calculatrice avec de gros boutons et une galerie pour vos images. Le mode </w:t>
      </w:r>
      <w:r w:rsidRPr="00A76035">
        <w:rPr>
          <w:rFonts w:ascii="Arial" w:hAnsi="Arial" w:cs="Arial"/>
          <w:b/>
          <w:bCs/>
          <w:u w:val="single"/>
          <w:lang w:val="fr-CA"/>
        </w:rPr>
        <w:t>Avancé</w:t>
      </w:r>
      <w:r w:rsidRPr="00A76035">
        <w:rPr>
          <w:rFonts w:ascii="Arial" w:hAnsi="Arial" w:cs="Arial"/>
          <w:lang w:val="fr-CA"/>
        </w:rPr>
        <w:t xml:space="preserve"> vous donne également accès à Android, ce qui vous permet d'utiliser votre Reveal comme un ordinateur ou un appareil Android.</w:t>
      </w:r>
    </w:p>
    <w:p w14:paraId="005E93C8" w14:textId="5A7152AD" w:rsidR="00E541AC" w:rsidRPr="00A76035" w:rsidRDefault="3DE76D7A" w:rsidP="00E541AC">
      <w:pPr>
        <w:pStyle w:val="Titre1"/>
      </w:pPr>
      <w:bookmarkStart w:id="52" w:name="_Toc2168915"/>
      <w:bookmarkStart w:id="53" w:name="_Toc95406794"/>
      <w:r w:rsidRPr="00A76035">
        <w:t xml:space="preserve">Mode </w:t>
      </w:r>
      <w:bookmarkEnd w:id="52"/>
      <w:r w:rsidR="00414F79" w:rsidRPr="00A76035">
        <w:t>Temps réel</w:t>
      </w:r>
      <w:bookmarkEnd w:id="53"/>
    </w:p>
    <w:p w14:paraId="0E1BC1D0" w14:textId="77777777" w:rsidR="0058365D" w:rsidRPr="00A76035" w:rsidRDefault="0058365D" w:rsidP="00202713">
      <w:pPr>
        <w:pStyle w:val="Corpsdetexte"/>
        <w:rPr>
          <w:rFonts w:ascii="Arial" w:hAnsi="Arial" w:cs="Arial"/>
          <w:lang w:val="fr-CA"/>
        </w:rPr>
      </w:pPr>
    </w:p>
    <w:p w14:paraId="6655AB96" w14:textId="3C1E605C" w:rsidR="0094622D" w:rsidRPr="00A76035" w:rsidRDefault="0094622D" w:rsidP="0094622D">
      <w:pPr>
        <w:pStyle w:val="Titre2"/>
      </w:pPr>
      <w:bookmarkStart w:id="54" w:name="_Toc2168916"/>
      <w:bookmarkStart w:id="55" w:name="_Toc95406795"/>
      <w:r w:rsidRPr="00A76035">
        <w:rPr>
          <w:bCs/>
        </w:rPr>
        <w:t>Ouvrir votre Reveal</w:t>
      </w:r>
      <w:bookmarkEnd w:id="46"/>
      <w:bookmarkEnd w:id="47"/>
      <w:bookmarkEnd w:id="48"/>
      <w:bookmarkEnd w:id="49"/>
      <w:bookmarkEnd w:id="50"/>
      <w:bookmarkEnd w:id="51"/>
      <w:bookmarkEnd w:id="54"/>
      <w:bookmarkEnd w:id="55"/>
    </w:p>
    <w:p w14:paraId="7FA483BD" w14:textId="4EC3C58F" w:rsidR="0094622D" w:rsidRPr="00A76035" w:rsidRDefault="0094622D" w:rsidP="0094622D">
      <w:pPr>
        <w:pStyle w:val="Corpsdetexte"/>
        <w:rPr>
          <w:rFonts w:ascii="Arial" w:hAnsi="Arial" w:cs="Arial"/>
          <w:lang w:val="fr-CA"/>
        </w:rPr>
      </w:pPr>
      <w:r w:rsidRPr="00A76035">
        <w:rPr>
          <w:rFonts w:ascii="Arial" w:hAnsi="Arial" w:cs="Arial"/>
          <w:lang w:val="fr-CA"/>
        </w:rPr>
        <w:t xml:space="preserve">Quand votre Reveal est fermé, le bouton circulaire en bas à gauche de l’écran sera illuminé en rouge (ou orange, si vous avez la pile optionnelle et qu’elle est en charge). </w:t>
      </w:r>
    </w:p>
    <w:p w14:paraId="655ED93A" w14:textId="77777777" w:rsidR="0094622D" w:rsidRPr="00A76035" w:rsidRDefault="0094622D" w:rsidP="0094622D">
      <w:pPr>
        <w:pStyle w:val="Corpsdetexte"/>
        <w:rPr>
          <w:rFonts w:ascii="Arial" w:hAnsi="Arial" w:cs="Arial"/>
          <w:b/>
          <w:lang w:val="fr-CA"/>
        </w:rPr>
      </w:pPr>
      <w:r w:rsidRPr="00A76035">
        <w:rPr>
          <w:rFonts w:ascii="Arial" w:hAnsi="Arial" w:cs="Arial"/>
          <w:b/>
          <w:bCs/>
          <w:lang w:val="fr-CA"/>
        </w:rPr>
        <w:t xml:space="preserve">Pour ouvrir votre Reveal, maintenez le bouton Mise en marche pendant 1 seconde. </w:t>
      </w:r>
    </w:p>
    <w:p w14:paraId="2155A29A" w14:textId="3AC33A26" w:rsidR="00DC0D05" w:rsidRPr="00A76035" w:rsidRDefault="0094622D" w:rsidP="00DC0D05">
      <w:pPr>
        <w:pStyle w:val="Corpsdetexte"/>
        <w:rPr>
          <w:rFonts w:ascii="Arial" w:hAnsi="Arial" w:cs="Arial"/>
          <w:lang w:val="fr-CA"/>
        </w:rPr>
      </w:pPr>
      <w:r w:rsidRPr="00A76035">
        <w:rPr>
          <w:rFonts w:ascii="Arial" w:hAnsi="Arial" w:cs="Arial"/>
          <w:lang w:val="fr-CA"/>
        </w:rPr>
        <w:t xml:space="preserve">L’écran s’allumera, et le bouton passera du rouge/orange au vert. Si le bouton Mise en marche n’est pas illuminé, assurez-vous que votre appareil est bien branché à une prise électrique. </w:t>
      </w:r>
    </w:p>
    <w:p w14:paraId="6D4BA65D" w14:textId="09CBB688" w:rsidR="00DC0D05" w:rsidRPr="00A76035" w:rsidRDefault="002651D1" w:rsidP="00DC0D05">
      <w:pPr>
        <w:pStyle w:val="Corpsdetexte"/>
        <w:jc w:val="center"/>
        <w:rPr>
          <w:rFonts w:ascii="Arial" w:hAnsi="Arial" w:cs="Arial"/>
          <w:lang w:val="fr-CA"/>
        </w:rPr>
      </w:pPr>
      <w:r w:rsidRPr="00A76035">
        <w:rPr>
          <w:rFonts w:ascii="Arial" w:hAnsi="Arial" w:cs="Arial"/>
          <w:b/>
          <w:bCs/>
          <w:noProof/>
          <w:sz w:val="32"/>
          <w:szCs w:val="20"/>
          <w:u w:val="single"/>
          <w:lang w:val="fr-CA"/>
        </w:rPr>
        <mc:AlternateContent>
          <mc:Choice Requires="wps">
            <w:drawing>
              <wp:anchor distT="0" distB="0" distL="114300" distR="114300" simplePos="0" relativeHeight="251617792" behindDoc="0" locked="0" layoutInCell="1" allowOverlap="1" wp14:anchorId="32BDF683" wp14:editId="1CB716E5">
                <wp:simplePos x="0" y="0"/>
                <wp:positionH relativeFrom="margin">
                  <wp:posOffset>-133350</wp:posOffset>
                </wp:positionH>
                <wp:positionV relativeFrom="paragraph">
                  <wp:posOffset>1400175</wp:posOffset>
                </wp:positionV>
                <wp:extent cx="1819275" cy="553720"/>
                <wp:effectExtent l="0" t="0" r="0" b="0"/>
                <wp:wrapNone/>
                <wp:docPr id="6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53720"/>
                        </a:xfrm>
                        <a:prstGeom prst="rect">
                          <a:avLst/>
                        </a:prstGeom>
                        <a:noFill/>
                        <a:ln>
                          <a:noFill/>
                        </a:ln>
                      </wps:spPr>
                      <wps:txbx>
                        <w:txbxContent>
                          <w:p w14:paraId="3623CF44" w14:textId="19215128" w:rsidR="00AD4304" w:rsidRPr="005227CD" w:rsidRDefault="00AD4304" w:rsidP="00DC0D05">
                            <w:pPr>
                              <w:rPr>
                                <w:rFonts w:ascii="Arial" w:hAnsi="Arial" w:cs="Arial"/>
                                <w:b/>
                                <w:sz w:val="32"/>
                                <w:szCs w:val="32"/>
                              </w:rPr>
                            </w:pPr>
                            <w:r>
                              <w:rPr>
                                <w:rFonts w:ascii="Arial" w:hAnsi="Arial" w:cs="Arial"/>
                                <w:b/>
                                <w:bCs/>
                                <w:sz w:val="32"/>
                                <w:szCs w:val="32"/>
                                <w:lang w:val="fr"/>
                              </w:rPr>
                              <w:t xml:space="preserve">Bouton </w:t>
                            </w:r>
                            <w:r w:rsidR="00D7405B">
                              <w:rPr>
                                <w:rFonts w:ascii="Arial" w:hAnsi="Arial" w:cs="Arial"/>
                                <w:b/>
                                <w:bCs/>
                                <w:sz w:val="32"/>
                                <w:szCs w:val="32"/>
                                <w:lang w:val="fr"/>
                              </w:rPr>
                              <w:t>Mise en marche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F683" id="_x0000_s1050" type="#_x0000_t202" style="position:absolute;left:0;text-align:left;margin-left:-10.5pt;margin-top:110.25pt;width:143.25pt;height:43.6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" filled="f" stroked="f">
                <v:textbox>
                  <w:txbxContent>
                    <w:p w14:paraId="3623CF44" w14:textId="19215128" w:rsidR="00AD4304" w:rsidRPr="005227CD" w:rsidRDefault="00AD4304" w:rsidP="00DC0D05">
                      <w:pPr>
                        <w:rPr>
                          <w:rFonts w:ascii="Arial" w:hAnsi="Arial" w:cs="Arial"/>
                          <w:b/>
                          <w:sz w:val="32"/>
                          <w:szCs w:val="32"/>
                        </w:rPr>
                      </w:pPr>
                      <w:r>
                        <w:rPr>
                          <w:rFonts w:ascii="Arial" w:hAnsi="Arial" w:cs="Arial"/>
                          <w:b/>
                          <w:bCs/>
                          <w:sz w:val="32"/>
                          <w:szCs w:val="32"/>
                          <w:lang w:val="fr"/>
                        </w:rPr>
                        <w:t xml:space="preserve">Bouton </w:t>
                      </w:r>
                      <w:r w:rsidR="00D7405B">
                        <w:rPr>
                          <w:rFonts w:ascii="Arial" w:hAnsi="Arial" w:cs="Arial"/>
                          <w:b/>
                          <w:bCs/>
                          <w:sz w:val="32"/>
                          <w:szCs w:val="32"/>
                          <w:lang w:val="fr"/>
                        </w:rPr>
                        <w:t>Mise en marche</w:t>
                      </w:r>
                    </w:p>
                  </w:txbxContent>
                </v:textbox>
                <w10:wrap anchorx="margin"/>
              </v:shape>
            </w:pict>
          </mc:Fallback>
        </mc:AlternateContent>
      </w:r>
      <w:r w:rsidRPr="00A76035">
        <w:rPr>
          <w:rFonts w:ascii="Arial" w:hAnsi="Arial" w:cs="Arial"/>
          <w:b/>
          <w:bCs/>
          <w:noProof/>
          <w:sz w:val="32"/>
          <w:szCs w:val="20"/>
          <w:u w:val="single"/>
          <w:lang w:val="fr-CA"/>
        </w:rPr>
        <mc:AlternateContent>
          <mc:Choice Requires="wps">
            <w:drawing>
              <wp:anchor distT="0" distB="0" distL="114300" distR="114300" simplePos="0" relativeHeight="251616768" behindDoc="0" locked="0" layoutInCell="1" allowOverlap="1" wp14:anchorId="68493E9F" wp14:editId="672634FA">
                <wp:simplePos x="0" y="0"/>
                <wp:positionH relativeFrom="column">
                  <wp:posOffset>1276350</wp:posOffset>
                </wp:positionH>
                <wp:positionV relativeFrom="paragraph">
                  <wp:posOffset>746760</wp:posOffset>
                </wp:positionV>
                <wp:extent cx="0" cy="657860"/>
                <wp:effectExtent l="57150" t="38100" r="57150" b="8890"/>
                <wp:wrapNone/>
                <wp:docPr id="59" name="Connecteur droit avec flèche 59"/>
                <wp:cNvGraphicFramePr/>
                <a:graphic xmlns:a="http://schemas.openxmlformats.org/drawingml/2006/main">
                  <a:graphicData uri="http://schemas.microsoft.com/office/word/2010/wordprocessingShape">
                    <wps:wsp>
                      <wps:cNvCnPr/>
                      <wps:spPr>
                        <a:xfrm flipH="1" flipV="1">
                          <a:off x="0" y="0"/>
                          <a:ext cx="0" cy="65786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1DD61" id="Connecteur droit avec flèche 59" o:spid="_x0000_s1026" type="#_x0000_t32" style="position:absolute;margin-left:100.5pt;margin-top:58.8pt;width:0;height:51.8pt;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" strokecolor="black [3213]" strokeweight="3pt">
                <v:stroke endarrow="block" joinstyle="miter"/>
              </v:shape>
            </w:pict>
          </mc:Fallback>
        </mc:AlternateContent>
      </w:r>
      <w:r w:rsidR="00A66414" w:rsidRPr="00A76035">
        <w:rPr>
          <w:rFonts w:ascii="Arial" w:hAnsi="Arial" w:cs="Arial"/>
          <w:noProof/>
          <w:lang w:val="fr-CA"/>
        </w:rPr>
        <w:drawing>
          <wp:inline distT="0" distB="0" distL="0" distR="0" wp14:anchorId="23352109" wp14:editId="094BB1D2">
            <wp:extent cx="3924300" cy="1688249"/>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937978" cy="1694133"/>
                    </a:xfrm>
                    <a:prstGeom prst="rect">
                      <a:avLst/>
                    </a:prstGeom>
                    <a:noFill/>
                    <a:ln>
                      <a:noFill/>
                    </a:ln>
                  </pic:spPr>
                </pic:pic>
              </a:graphicData>
            </a:graphic>
          </wp:inline>
        </w:drawing>
      </w:r>
    </w:p>
    <w:p w14:paraId="5BB4A348" w14:textId="77777777" w:rsidR="00347F4B" w:rsidRPr="00A76035" w:rsidRDefault="00347F4B" w:rsidP="00DC0D05">
      <w:pPr>
        <w:pStyle w:val="Corpsdetexte"/>
        <w:jc w:val="center"/>
        <w:rPr>
          <w:rFonts w:ascii="Arial" w:hAnsi="Arial" w:cs="Arial"/>
          <w:lang w:val="fr-CA"/>
        </w:rPr>
      </w:pPr>
    </w:p>
    <w:p w14:paraId="154DB8F7" w14:textId="1C0F88CD" w:rsidR="001E0C1A" w:rsidRPr="00A76035" w:rsidRDefault="00B20C46" w:rsidP="001E0C1A">
      <w:pPr>
        <w:pStyle w:val="Titre2"/>
      </w:pPr>
      <w:bookmarkStart w:id="56" w:name="_Toc533072771"/>
      <w:bookmarkStart w:id="57" w:name="_Toc533072844"/>
      <w:bookmarkStart w:id="58" w:name="_Toc528854728"/>
      <w:bookmarkStart w:id="59" w:name="_Toc2168917"/>
      <w:bookmarkStart w:id="60" w:name="_Toc95406796"/>
      <w:bookmarkStart w:id="61" w:name="_Refd18e378"/>
      <w:bookmarkStart w:id="62" w:name="_Toc524593214"/>
      <w:bookmarkStart w:id="63" w:name="_Toc525134926"/>
      <w:r w:rsidRPr="00A76035">
        <w:rPr>
          <w:bCs/>
        </w:rPr>
        <w:t>Affichage du</w:t>
      </w:r>
      <w:r w:rsidR="001E0C1A" w:rsidRPr="00A76035">
        <w:rPr>
          <w:bCs/>
        </w:rPr>
        <w:t xml:space="preserve"> plateau de lecture</w:t>
      </w:r>
      <w:bookmarkEnd w:id="56"/>
      <w:bookmarkEnd w:id="57"/>
      <w:bookmarkEnd w:id="58"/>
      <w:bookmarkEnd w:id="59"/>
      <w:bookmarkEnd w:id="60"/>
    </w:p>
    <w:p w14:paraId="16477879" w14:textId="4283BBBE" w:rsidR="00F24B9E" w:rsidRPr="00A76035" w:rsidRDefault="004A48D3" w:rsidP="001E0C1A">
      <w:pPr>
        <w:pStyle w:val="Corpsdetexte"/>
        <w:rPr>
          <w:rFonts w:ascii="Arial" w:hAnsi="Arial" w:cs="Arial"/>
          <w:lang w:val="fr-CA"/>
        </w:rPr>
      </w:pPr>
      <w:r w:rsidRPr="00A76035">
        <w:rPr>
          <w:rFonts w:ascii="Arial" w:hAnsi="Arial" w:cs="Arial"/>
          <w:lang w:val="fr-CA"/>
        </w:rPr>
        <w:t xml:space="preserve">Lorsque vous ouvrez votre Reveal, vous vous trouverez en mode Temps réel. Le mode </w:t>
      </w:r>
      <w:r w:rsidR="00140071" w:rsidRPr="00A76035">
        <w:rPr>
          <w:rFonts w:ascii="Arial" w:hAnsi="Arial" w:cs="Arial"/>
          <w:b/>
          <w:u w:val="single"/>
          <w:lang w:val="fr-CA"/>
        </w:rPr>
        <w:t>T</w:t>
      </w:r>
      <w:r w:rsidRPr="00A76035">
        <w:rPr>
          <w:rFonts w:ascii="Arial" w:hAnsi="Arial" w:cs="Arial"/>
          <w:b/>
          <w:u w:val="single"/>
          <w:lang w:val="fr-CA"/>
        </w:rPr>
        <w:t>emps réel</w:t>
      </w:r>
      <w:r w:rsidRPr="00A76035">
        <w:rPr>
          <w:rFonts w:ascii="Arial" w:hAnsi="Arial" w:cs="Arial"/>
          <w:lang w:val="fr-CA"/>
        </w:rPr>
        <w:t xml:space="preserve"> fonctionne comme une loupe électronique ou télévisionneuse standard. Lorsque la caméra pointe vers le plateau de lecture, tout ce qui s'y trouve s’affichera en temps réel à l’écran de votre Reveal. C'est la façon la plus simple d'utiliser l'appareil.</w:t>
      </w:r>
    </w:p>
    <w:p w14:paraId="56A91EB2" w14:textId="77777777" w:rsidR="00F24B9E" w:rsidRPr="00A76035" w:rsidRDefault="00F24B9E" w:rsidP="001E0C1A">
      <w:pPr>
        <w:pStyle w:val="Corpsdetexte"/>
        <w:rPr>
          <w:rFonts w:ascii="Arial" w:hAnsi="Arial" w:cs="Arial"/>
          <w:lang w:val="fr-CA"/>
        </w:rPr>
      </w:pPr>
    </w:p>
    <w:p w14:paraId="761E5374" w14:textId="60E09D32" w:rsidR="00DC0D05" w:rsidRPr="00A76035" w:rsidRDefault="00DC0D05" w:rsidP="006B0CBC">
      <w:pPr>
        <w:pStyle w:val="Corpsdetexte"/>
        <w:jc w:val="center"/>
        <w:rPr>
          <w:rFonts w:ascii="Arial" w:hAnsi="Arial" w:cs="Arial"/>
          <w:lang w:val="fr-CA"/>
        </w:rPr>
      </w:pPr>
      <w:r w:rsidRPr="00A76035">
        <w:rPr>
          <w:rFonts w:ascii="Arial" w:hAnsi="Arial" w:cs="Arial"/>
          <w:lang w:val="fr-CA"/>
        </w:rPr>
        <w:t xml:space="preserve">. </w:t>
      </w:r>
      <w:r w:rsidRPr="00A76035">
        <w:rPr>
          <w:rFonts w:ascii="Arial" w:hAnsi="Arial" w:cs="Arial"/>
          <w:noProof/>
          <w:lang w:val="fr-CA"/>
        </w:rPr>
        <w:drawing>
          <wp:inline distT="0" distB="0" distL="0" distR="0" wp14:anchorId="4CE78C19" wp14:editId="45F6E491">
            <wp:extent cx="3219450" cy="3990189"/>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urance Qualité\Rédaction Technique\Reveal\Images\orionthemes-placeholder-image.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33140" cy="4007156"/>
                    </a:xfrm>
                    <a:prstGeom prst="rect">
                      <a:avLst/>
                    </a:prstGeom>
                    <a:noFill/>
                    <a:ln>
                      <a:noFill/>
                    </a:ln>
                  </pic:spPr>
                </pic:pic>
              </a:graphicData>
            </a:graphic>
          </wp:inline>
        </w:drawing>
      </w:r>
    </w:p>
    <w:p w14:paraId="0848980C" w14:textId="77777777" w:rsidR="00F24B9E" w:rsidRPr="00A76035" w:rsidRDefault="00F24B9E">
      <w:pPr>
        <w:spacing w:after="160" w:line="259" w:lineRule="auto"/>
        <w:rPr>
          <w:rFonts w:ascii="Arial" w:eastAsiaTheme="majorEastAsia" w:hAnsi="Arial" w:cs="Arial"/>
          <w:b/>
          <w:caps/>
          <w:sz w:val="32"/>
          <w:szCs w:val="26"/>
          <w:lang w:val="fr-CA"/>
        </w:rPr>
      </w:pPr>
      <w:bookmarkStart w:id="64" w:name="_Toc533072772"/>
      <w:bookmarkStart w:id="65" w:name="_Toc533072845"/>
      <w:bookmarkStart w:id="66" w:name="_Toc528854729"/>
      <w:bookmarkEnd w:id="61"/>
      <w:bookmarkEnd w:id="62"/>
      <w:bookmarkEnd w:id="63"/>
      <w:r w:rsidRPr="00A76035">
        <w:rPr>
          <w:lang w:val="fr-CA"/>
        </w:rPr>
        <w:br w:type="page"/>
      </w:r>
    </w:p>
    <w:p w14:paraId="3BE73F67" w14:textId="4624927D" w:rsidR="00477F84" w:rsidRPr="00A76035" w:rsidRDefault="00477F84" w:rsidP="00477F84">
      <w:pPr>
        <w:pStyle w:val="Titre2"/>
      </w:pPr>
      <w:bookmarkStart w:id="67" w:name="_Toc2168918"/>
      <w:bookmarkStart w:id="68" w:name="_Toc95406797"/>
      <w:r w:rsidRPr="00A76035">
        <w:rPr>
          <w:bCs/>
        </w:rPr>
        <w:t>Utiliser le Reveal pour la visualisation à distance</w:t>
      </w:r>
      <w:bookmarkEnd w:id="64"/>
      <w:bookmarkEnd w:id="65"/>
      <w:bookmarkEnd w:id="66"/>
      <w:bookmarkEnd w:id="67"/>
      <w:bookmarkEnd w:id="68"/>
    </w:p>
    <w:p w14:paraId="31782477" w14:textId="51EBC968" w:rsidR="00477F84" w:rsidRPr="00A76035" w:rsidRDefault="00477F84" w:rsidP="00477F84">
      <w:pPr>
        <w:pStyle w:val="Corpsdetexte"/>
        <w:rPr>
          <w:rFonts w:ascii="Arial" w:hAnsi="Arial" w:cs="Arial"/>
          <w:lang w:val="fr-CA"/>
        </w:rPr>
      </w:pPr>
      <w:r w:rsidRPr="00A76035">
        <w:rPr>
          <w:rFonts w:ascii="Arial" w:hAnsi="Arial" w:cs="Arial"/>
          <w:lang w:val="fr-CA"/>
        </w:rPr>
        <w:t xml:space="preserve">Le Reveal vous permet également de voir des objets à distance. Pour l’utiliser ainsi, vous n’avez qu’à </w:t>
      </w:r>
      <w:r w:rsidR="00E06936" w:rsidRPr="00A76035">
        <w:rPr>
          <w:rFonts w:ascii="Arial" w:hAnsi="Arial" w:cs="Arial"/>
          <w:lang w:val="fr-CA"/>
        </w:rPr>
        <w:t xml:space="preserve">faire </w:t>
      </w:r>
      <w:r w:rsidRPr="00A76035">
        <w:rPr>
          <w:rFonts w:ascii="Arial" w:hAnsi="Arial" w:cs="Arial"/>
          <w:lang w:val="fr-CA"/>
        </w:rPr>
        <w:t xml:space="preserve">pivoter la caméra sur le dessus de votre Reveal. </w:t>
      </w:r>
    </w:p>
    <w:p w14:paraId="691BBF19" w14:textId="3CBE9E06" w:rsidR="00477F84" w:rsidRPr="00A76035" w:rsidRDefault="00477F84" w:rsidP="00477F84">
      <w:pPr>
        <w:pStyle w:val="Paragraphedeliste"/>
        <w:numPr>
          <w:ilvl w:val="0"/>
          <w:numId w:val="7"/>
        </w:numPr>
        <w:rPr>
          <w:rFonts w:ascii="Arial" w:hAnsi="Arial" w:cs="Arial"/>
          <w:lang w:val="fr-CA"/>
        </w:rPr>
      </w:pPr>
      <w:bookmarkStart w:id="69" w:name="_Refd18e386"/>
      <w:bookmarkStart w:id="70" w:name="_Tocd18e386"/>
      <w:r w:rsidRPr="00A76035">
        <w:rPr>
          <w:rFonts w:ascii="Arial" w:hAnsi="Arial" w:cs="Arial"/>
          <w:lang w:val="fr-CA"/>
        </w:rPr>
        <w:t>Localisez la caméra sur le dessus de votre Reveal 16i. Il s’agit de la petite boîte située sur le pont.</w:t>
      </w:r>
    </w:p>
    <w:p w14:paraId="687F0210" w14:textId="77777777" w:rsidR="00477F84" w:rsidRPr="00A76035" w:rsidRDefault="00477F84" w:rsidP="00477F84">
      <w:pPr>
        <w:pStyle w:val="Paragraphedeliste"/>
        <w:numPr>
          <w:ilvl w:val="0"/>
          <w:numId w:val="7"/>
        </w:numPr>
        <w:rPr>
          <w:rFonts w:ascii="Arial" w:hAnsi="Arial" w:cs="Arial"/>
          <w:lang w:val="fr-CA"/>
        </w:rPr>
      </w:pPr>
      <w:r w:rsidRPr="00A76035">
        <w:rPr>
          <w:rFonts w:ascii="Arial" w:hAnsi="Arial" w:cs="Arial"/>
          <w:lang w:val="fr-CA"/>
        </w:rPr>
        <w:t>Agrippez la partie inférieure de la caméra.</w:t>
      </w:r>
    </w:p>
    <w:p w14:paraId="6B7F13CD" w14:textId="77777777" w:rsidR="00477F84" w:rsidRPr="00A76035" w:rsidRDefault="00477F84" w:rsidP="00477F84">
      <w:pPr>
        <w:pStyle w:val="Paragraphedeliste"/>
        <w:numPr>
          <w:ilvl w:val="0"/>
          <w:numId w:val="7"/>
        </w:numPr>
        <w:rPr>
          <w:rFonts w:ascii="Arial" w:hAnsi="Arial" w:cs="Arial"/>
          <w:lang w:val="fr-CA"/>
        </w:rPr>
      </w:pPr>
      <w:r w:rsidRPr="00A76035">
        <w:rPr>
          <w:rFonts w:ascii="Arial" w:hAnsi="Arial" w:cs="Arial"/>
          <w:lang w:val="fr-CA"/>
        </w:rPr>
        <w:t>Tirez la partie inférieure vers le haut en faisant pivoter la caméra vers vous.</w:t>
      </w:r>
    </w:p>
    <w:p w14:paraId="05278036" w14:textId="77777777" w:rsidR="00477F84" w:rsidRPr="00A76035" w:rsidRDefault="00477F84" w:rsidP="00477F84">
      <w:pPr>
        <w:pStyle w:val="Paragraphedeliste"/>
        <w:numPr>
          <w:ilvl w:val="0"/>
          <w:numId w:val="7"/>
        </w:numPr>
        <w:rPr>
          <w:rFonts w:ascii="Arial" w:hAnsi="Arial" w:cs="Arial"/>
          <w:lang w:val="fr-CA"/>
        </w:rPr>
      </w:pPr>
      <w:r w:rsidRPr="00A76035">
        <w:rPr>
          <w:rFonts w:ascii="Arial" w:hAnsi="Arial" w:cs="Arial"/>
          <w:lang w:val="fr-CA"/>
        </w:rPr>
        <w:t>Pointez la caméra vers le sujet (tableau, paysage, etc.).</w:t>
      </w:r>
      <w:bookmarkEnd w:id="69"/>
      <w:bookmarkEnd w:id="70"/>
    </w:p>
    <w:p w14:paraId="576E37E9" w14:textId="77777777" w:rsidR="00477F84" w:rsidRPr="00A76035" w:rsidRDefault="00477F84" w:rsidP="00477F84">
      <w:pPr>
        <w:pStyle w:val="Corpsdetexte"/>
        <w:numPr>
          <w:ilvl w:val="0"/>
          <w:numId w:val="7"/>
        </w:numPr>
        <w:rPr>
          <w:rFonts w:ascii="Arial" w:hAnsi="Arial" w:cs="Arial"/>
          <w:lang w:val="fr-CA"/>
        </w:rPr>
      </w:pPr>
      <w:r w:rsidRPr="00A76035">
        <w:rPr>
          <w:rFonts w:ascii="Arial" w:hAnsi="Arial" w:cs="Arial"/>
          <w:lang w:val="fr-CA"/>
        </w:rPr>
        <w:t>Lorsque vous avez terminé, replacez simplement la caméra dans sa position initiale.</w:t>
      </w:r>
    </w:p>
    <w:p w14:paraId="6D868306" w14:textId="77777777" w:rsidR="00DC0D05" w:rsidRPr="00A76035" w:rsidRDefault="00DC0D05" w:rsidP="00DC0D05">
      <w:pPr>
        <w:pStyle w:val="Corpsdetexte"/>
        <w:rPr>
          <w:rFonts w:ascii="Arial" w:hAnsi="Arial" w:cs="Arial"/>
          <w:lang w:val="fr-CA"/>
        </w:rPr>
      </w:pPr>
    </w:p>
    <w:p w14:paraId="5C5D804E" w14:textId="77777777" w:rsidR="00DC0D05" w:rsidRPr="00A76035" w:rsidRDefault="00DC0D05" w:rsidP="00DC0D05">
      <w:pPr>
        <w:pStyle w:val="Corpsdetexte"/>
        <w:rPr>
          <w:rFonts w:ascii="Arial" w:hAnsi="Arial" w:cs="Arial"/>
          <w:lang w:val="fr-CA"/>
        </w:rPr>
      </w:pPr>
      <w:r w:rsidRPr="00A76035">
        <w:rPr>
          <w:rFonts w:ascii="Arial" w:hAnsi="Arial" w:cs="Arial"/>
          <w:noProof/>
          <w:lang w:val="fr-CA"/>
        </w:rPr>
        <mc:AlternateContent>
          <mc:Choice Requires="wps">
            <w:drawing>
              <wp:anchor distT="0" distB="0" distL="114300" distR="114300" simplePos="0" relativeHeight="251623936" behindDoc="0" locked="0" layoutInCell="1" allowOverlap="1" wp14:anchorId="3C9EE60C" wp14:editId="36EC2656">
                <wp:simplePos x="0" y="0"/>
                <wp:positionH relativeFrom="column">
                  <wp:posOffset>4072227</wp:posOffset>
                </wp:positionH>
                <wp:positionV relativeFrom="paragraph">
                  <wp:posOffset>74019</wp:posOffset>
                </wp:positionV>
                <wp:extent cx="714375" cy="1019175"/>
                <wp:effectExtent l="0" t="38100" r="0" b="0"/>
                <wp:wrapNone/>
                <wp:docPr id="28" name="Flèche : en arc 28"/>
                <wp:cNvGraphicFramePr/>
                <a:graphic xmlns:a="http://schemas.openxmlformats.org/drawingml/2006/main">
                  <a:graphicData uri="http://schemas.microsoft.com/office/word/2010/wordprocessingShape">
                    <wps:wsp>
                      <wps:cNvSpPr/>
                      <wps:spPr>
                        <a:xfrm rot="16200000">
                          <a:off x="0" y="0"/>
                          <a:ext cx="714375" cy="1019175"/>
                        </a:xfrm>
                        <a:prstGeom prst="circularArrow">
                          <a:avLst>
                            <a:gd name="adj1" fmla="val 12500"/>
                            <a:gd name="adj2" fmla="val 929387"/>
                            <a:gd name="adj3" fmla="val 20457681"/>
                            <a:gd name="adj4" fmla="val 12505024"/>
                            <a:gd name="adj5" fmla="val 17642"/>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7B4C4CF">
              <v:shape id="Flèche : en arc 28" style="position:absolute;margin-left:320.65pt;margin-top:5.85pt;width:56.25pt;height:80.25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1019175" o:spid="_x0000_s1026" fillcolor="#272727 [2749]" strokecolor="#272727 [2749]" strokeweight="1pt" path="m96745,368666c140732,172711,268886,53925,400859,86783v114494,28506,205276,165154,227173,341945l709291,423689,588184,495261,457714,439291r81316,-5043c521123,291533,454815,185836,374613,172161,285988,157049,203839,257845,178435,412868l96745,3686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" w14:anchorId="3D3739B6">
                <v:stroke joinstyle="miter"/>
                <v:path arrowok="t" o:connecttype="custom" o:connectlocs="96745,368666;400859,86783;628032,428728;709291,423689;588184,495261;457714,439291;539030,434248;374613,172161;178435,412868;96745,368666" o:connectangles="0,0,0,0,0,0,0,0,0,0"/>
              </v:shape>
            </w:pict>
          </mc:Fallback>
        </mc:AlternateContent>
      </w:r>
      <w:r w:rsidRPr="00A76035">
        <w:rPr>
          <w:rFonts w:ascii="Arial" w:hAnsi="Arial" w:cs="Arial"/>
          <w:noProof/>
          <w:lang w:val="fr-CA"/>
        </w:rPr>
        <w:drawing>
          <wp:inline distT="0" distB="0" distL="0" distR="0" wp14:anchorId="1C879221" wp14:editId="17FDAA26">
            <wp:extent cx="2876550" cy="2876550"/>
            <wp:effectExtent l="0" t="0" r="0" b="0"/>
            <wp:docPr id="2" name="Image 2" descr="M:\Assurance Qualité\Rédaction Technique\Reveal\Dessins\Raveal16 lineart - Camera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Dessins\Raveal16 lineart - Camera view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A76035">
        <w:rPr>
          <w:rFonts w:ascii="Arial" w:hAnsi="Arial" w:cs="Arial"/>
          <w:noProof/>
          <w:lang w:val="fr-CA"/>
        </w:rPr>
        <w:drawing>
          <wp:inline distT="0" distB="0" distL="0" distR="0" wp14:anchorId="79752315" wp14:editId="1DCFCE13">
            <wp:extent cx="3028950" cy="3028950"/>
            <wp:effectExtent l="0" t="0" r="0" b="0"/>
            <wp:docPr id="5" name="Image 5" descr="M:\Assurance Qualité\Rédaction Technique\Reveal\Dessins\Raveal16 lineart - Camera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Reveal\Dessins\Raveal16 lineart - Camera view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14:paraId="0A100562" w14:textId="6A5877E2" w:rsidR="00DC0D05" w:rsidRPr="00A76035" w:rsidRDefault="00C64E77" w:rsidP="00DC0D05">
      <w:pPr>
        <w:pStyle w:val="Corpsdetexte"/>
        <w:rPr>
          <w:rFonts w:ascii="Arial" w:hAnsi="Arial" w:cs="Arial"/>
          <w:lang w:val="fr-CA"/>
        </w:rPr>
      </w:pPr>
      <w:r w:rsidRPr="00A76035">
        <w:rPr>
          <w:rFonts w:ascii="Arial" w:hAnsi="Arial" w:cs="Arial"/>
          <w:noProof/>
          <w:lang w:val="fr-CA"/>
        </w:rPr>
        <mc:AlternateContent>
          <mc:Choice Requires="wps">
            <w:drawing>
              <wp:anchor distT="45720" distB="45720" distL="114300" distR="114300" simplePos="0" relativeHeight="251625984" behindDoc="0" locked="0" layoutInCell="1" allowOverlap="1" wp14:anchorId="482162AD" wp14:editId="0C607137">
                <wp:simplePos x="0" y="0"/>
                <wp:positionH relativeFrom="column">
                  <wp:posOffset>3857625</wp:posOffset>
                </wp:positionH>
                <wp:positionV relativeFrom="paragraph">
                  <wp:posOffset>139065</wp:posOffset>
                </wp:positionV>
                <wp:extent cx="1104900" cy="1404620"/>
                <wp:effectExtent l="0" t="0" r="19050" b="1841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solidFill>
                            <a:srgbClr val="000000"/>
                          </a:solidFill>
                          <a:miter lim="800000"/>
                          <a:headEnd/>
                          <a:tailEnd/>
                        </a:ln>
                      </wps:spPr>
                      <wps:txbx>
                        <w:txbxContent>
                          <w:p w14:paraId="3E2F6EB9" w14:textId="0A9253FE" w:rsidR="00AD4304" w:rsidRDefault="00717549" w:rsidP="00DC0D05">
                            <w:r>
                              <w:rPr>
                                <w:lang w:val="fr"/>
                              </w:rPr>
                              <w:t>Vue</w:t>
                            </w:r>
                            <w:r w:rsidR="00AD4304">
                              <w:rPr>
                                <w:lang w:val="fr"/>
                              </w:rPr>
                              <w:t xml:space="preserve"> à distance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162AD" id="Zone de texte 2" o:spid="_x0000_s1051" type="#_x0000_t202" style="position:absolute;margin-left:303.75pt;margin-top:10.95pt;width:87pt;height:110.6pt;z-index:25162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">
                <v:textbox style="mso-fit-shape-to-text:t">
                  <w:txbxContent>
                    <w:p w14:paraId="3E2F6EB9" w14:textId="0A9253FE" w:rsidR="00AD4304" w:rsidRDefault="00717549" w:rsidP="00DC0D05">
                      <w:r>
                        <w:rPr>
                          <w:lang w:val="fr"/>
                        </w:rPr>
                        <w:t>Vue</w:t>
                      </w:r>
                      <w:r w:rsidR="00AD4304">
                        <w:rPr>
                          <w:lang w:val="fr"/>
                        </w:rPr>
                        <w:t xml:space="preserve"> à distance</w:t>
                      </w:r>
                    </w:p>
                  </w:txbxContent>
                </v:textbox>
                <w10:wrap type="square"/>
              </v:shape>
            </w:pict>
          </mc:Fallback>
        </mc:AlternateContent>
      </w:r>
      <w:r w:rsidRPr="00A76035">
        <w:rPr>
          <w:rFonts w:ascii="Arial" w:hAnsi="Arial" w:cs="Arial"/>
          <w:noProof/>
          <w:lang w:val="fr-CA"/>
        </w:rPr>
        <mc:AlternateContent>
          <mc:Choice Requires="wps">
            <w:drawing>
              <wp:anchor distT="45720" distB="45720" distL="114300" distR="114300" simplePos="0" relativeHeight="251624960" behindDoc="0" locked="0" layoutInCell="1" allowOverlap="1" wp14:anchorId="22250F99" wp14:editId="13BBA1F9">
                <wp:simplePos x="0" y="0"/>
                <wp:positionH relativeFrom="column">
                  <wp:posOffset>828675</wp:posOffset>
                </wp:positionH>
                <wp:positionV relativeFrom="paragraph">
                  <wp:posOffset>129540</wp:posOffset>
                </wp:positionV>
                <wp:extent cx="1371600" cy="1404620"/>
                <wp:effectExtent l="0" t="0" r="19050"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solidFill>
                            <a:srgbClr val="000000"/>
                          </a:solidFill>
                          <a:miter lim="800000"/>
                          <a:headEnd/>
                          <a:tailEnd/>
                        </a:ln>
                      </wps:spPr>
                      <wps:txbx>
                        <w:txbxContent>
                          <w:p w14:paraId="693695D6" w14:textId="7D713E45" w:rsidR="00AD4304" w:rsidRDefault="0002349F" w:rsidP="00DC0D05">
                            <w:r>
                              <w:rPr>
                                <w:lang w:val="fr"/>
                              </w:rPr>
                              <w:t>Vue</w:t>
                            </w:r>
                            <w:r w:rsidR="00AD4304">
                              <w:rPr>
                                <w:lang w:val="fr"/>
                              </w:rPr>
                              <w:t xml:space="preserve"> du plateau de lecture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50F99" id="_x0000_s1052" type="#_x0000_t202" style="position:absolute;margin-left:65.25pt;margin-top:10.2pt;width:108pt;height:110.6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">
                <v:textbox style="mso-fit-shape-to-text:t">
                  <w:txbxContent>
                    <w:p w14:paraId="693695D6" w14:textId="7D713E45" w:rsidR="00AD4304" w:rsidRDefault="0002349F" w:rsidP="00DC0D05">
                      <w:r>
                        <w:rPr>
                          <w:lang w:val="fr"/>
                        </w:rPr>
                        <w:t>Vue</w:t>
                      </w:r>
                      <w:r w:rsidR="00AD4304">
                        <w:rPr>
                          <w:lang w:val="fr"/>
                        </w:rPr>
                        <w:t xml:space="preserve"> du plateau de lecture</w:t>
                      </w:r>
                    </w:p>
                  </w:txbxContent>
                </v:textbox>
                <w10:wrap type="square"/>
              </v:shape>
            </w:pict>
          </mc:Fallback>
        </mc:AlternateContent>
      </w:r>
    </w:p>
    <w:p w14:paraId="23AB3A4C" w14:textId="77777777" w:rsidR="00DC0D05" w:rsidRPr="00A76035" w:rsidRDefault="00DC0D05" w:rsidP="00DC0D05">
      <w:pPr>
        <w:pStyle w:val="Corpsdetexte"/>
        <w:rPr>
          <w:rFonts w:ascii="Arial" w:hAnsi="Arial" w:cs="Arial"/>
          <w:lang w:val="fr-CA"/>
        </w:rPr>
      </w:pPr>
      <w:bookmarkStart w:id="71" w:name="_Refd18e407"/>
      <w:bookmarkStart w:id="72" w:name="_Toc524593215"/>
    </w:p>
    <w:p w14:paraId="7AE84A33" w14:textId="77777777" w:rsidR="00DC0D05" w:rsidRPr="00A76035" w:rsidRDefault="00DC0D05" w:rsidP="00DC0D05">
      <w:pPr>
        <w:pStyle w:val="Corpsdetexte"/>
        <w:rPr>
          <w:rFonts w:ascii="Arial" w:hAnsi="Arial" w:cs="Arial"/>
          <w:lang w:val="fr-CA"/>
        </w:rPr>
      </w:pPr>
    </w:p>
    <w:bookmarkEnd w:id="71"/>
    <w:bookmarkEnd w:id="72"/>
    <w:p w14:paraId="1FBB04F3" w14:textId="77777777" w:rsidR="0045554D" w:rsidRPr="00A76035" w:rsidRDefault="0045554D" w:rsidP="0045554D">
      <w:pPr>
        <w:pStyle w:val="Corpsdetexte"/>
        <w:rPr>
          <w:rFonts w:ascii="Arial" w:hAnsi="Arial" w:cs="Arial"/>
          <w:lang w:val="fr-CA"/>
        </w:rPr>
      </w:pPr>
      <w:r w:rsidRPr="00A76035">
        <w:rPr>
          <w:rFonts w:ascii="Arial" w:hAnsi="Arial" w:cs="Arial"/>
          <w:b/>
          <w:bCs/>
          <w:lang w:val="fr-CA"/>
        </w:rPr>
        <w:t>Note :</w:t>
      </w:r>
      <w:r w:rsidRPr="00A76035">
        <w:rPr>
          <w:rFonts w:ascii="Arial" w:hAnsi="Arial" w:cs="Arial"/>
          <w:lang w:val="fr-CA"/>
        </w:rPr>
        <w:t xml:space="preserve"> Lorsque la caméra est dans cette position, vous pouvez également la faire pivoter de gauche à droite. </w:t>
      </w:r>
    </w:p>
    <w:p w14:paraId="376EE0D2" w14:textId="77777777" w:rsidR="00DC0D05" w:rsidRPr="00A76035" w:rsidRDefault="00DC0D05" w:rsidP="00DC0D05">
      <w:pPr>
        <w:rPr>
          <w:rFonts w:ascii="Arial" w:eastAsiaTheme="majorEastAsia" w:hAnsi="Arial" w:cs="Arial"/>
          <w:b/>
          <w:caps/>
          <w:sz w:val="32"/>
          <w:szCs w:val="26"/>
          <w:lang w:val="fr-CA"/>
        </w:rPr>
      </w:pPr>
      <w:r w:rsidRPr="00A76035">
        <w:rPr>
          <w:rFonts w:ascii="Arial" w:hAnsi="Arial" w:cs="Arial"/>
          <w:lang w:val="fr-CA"/>
        </w:rPr>
        <w:br w:type="page"/>
      </w:r>
    </w:p>
    <w:p w14:paraId="2A348135" w14:textId="56CB9711" w:rsidR="0037281E" w:rsidRPr="00A76035" w:rsidRDefault="0037281E" w:rsidP="0037281E">
      <w:pPr>
        <w:pStyle w:val="Titre2"/>
      </w:pPr>
      <w:bookmarkStart w:id="73" w:name="_Toc2168919"/>
      <w:bookmarkStart w:id="74" w:name="_Toc533072846"/>
      <w:bookmarkStart w:id="75" w:name="_Toc533072773"/>
      <w:bookmarkStart w:id="76" w:name="_Toc528854730"/>
      <w:bookmarkStart w:id="77" w:name="_Toc95406798"/>
      <w:r w:rsidRPr="00A76035">
        <w:rPr>
          <w:bCs/>
        </w:rPr>
        <w:t>Zoom avant et arrière</w:t>
      </w:r>
      <w:bookmarkEnd w:id="73"/>
      <w:bookmarkEnd w:id="74"/>
      <w:bookmarkEnd w:id="75"/>
      <w:bookmarkEnd w:id="76"/>
      <w:bookmarkEnd w:id="77"/>
    </w:p>
    <w:p w14:paraId="3B4D8D6B" w14:textId="12CD1CF5" w:rsidR="0037281E" w:rsidRPr="00A76035" w:rsidRDefault="0037281E" w:rsidP="0037281E">
      <w:pPr>
        <w:pStyle w:val="Corpsdetexte"/>
        <w:rPr>
          <w:rFonts w:ascii="Arial" w:hAnsi="Arial" w:cs="Arial"/>
          <w:lang w:val="fr-CA"/>
        </w:rPr>
      </w:pPr>
      <w:r w:rsidRPr="00A76035">
        <w:rPr>
          <w:rFonts w:ascii="Arial" w:hAnsi="Arial" w:cs="Arial"/>
          <w:lang w:val="fr-CA"/>
        </w:rPr>
        <w:t xml:space="preserve">La molette de </w:t>
      </w:r>
      <w:r w:rsidR="008A141A" w:rsidRPr="00A76035">
        <w:rPr>
          <w:rFonts w:ascii="Arial" w:hAnsi="Arial" w:cs="Arial"/>
          <w:lang w:val="fr-CA"/>
        </w:rPr>
        <w:t>Z</w:t>
      </w:r>
      <w:r w:rsidRPr="00A76035">
        <w:rPr>
          <w:rFonts w:ascii="Arial" w:hAnsi="Arial" w:cs="Arial"/>
          <w:lang w:val="fr-CA"/>
        </w:rPr>
        <w:t>oom</w:t>
      </w:r>
      <w:r w:rsidRPr="00A76035">
        <w:rPr>
          <w:rFonts w:ascii="Arial" w:hAnsi="Arial" w:cs="Arial"/>
          <w:b/>
          <w:bCs/>
          <w:lang w:val="fr-CA"/>
        </w:rPr>
        <w:t xml:space="preserve"> </w:t>
      </w:r>
      <w:r w:rsidRPr="00A76035">
        <w:rPr>
          <w:rFonts w:ascii="Arial" w:hAnsi="Arial" w:cs="Arial"/>
          <w:lang w:val="fr-CA"/>
        </w:rPr>
        <w:t xml:space="preserve">(molette centrale) permet de faire un zoom avant ou arrière. </w:t>
      </w:r>
    </w:p>
    <w:p w14:paraId="2937206F" w14:textId="04B0D872" w:rsidR="0037281E" w:rsidRPr="00A76035" w:rsidRDefault="0037281E" w:rsidP="0037281E">
      <w:pPr>
        <w:pStyle w:val="Corpsdetexte"/>
        <w:rPr>
          <w:rFonts w:ascii="Arial" w:hAnsi="Arial" w:cs="Arial"/>
          <w:b/>
          <w:lang w:val="fr-CA"/>
        </w:rPr>
      </w:pPr>
      <w:r w:rsidRPr="00A76035">
        <w:rPr>
          <w:rFonts w:ascii="Arial" w:hAnsi="Arial" w:cs="Arial"/>
          <w:b/>
          <w:bCs/>
          <w:lang w:val="fr-CA"/>
        </w:rPr>
        <w:t>Tournez la molette</w:t>
      </w:r>
      <w:r w:rsidR="00886E7C" w:rsidRPr="00A76035">
        <w:rPr>
          <w:rFonts w:ascii="Arial" w:hAnsi="Arial" w:cs="Arial"/>
          <w:b/>
          <w:bCs/>
          <w:lang w:val="fr-CA"/>
        </w:rPr>
        <w:t xml:space="preserve"> de Zoom</w:t>
      </w:r>
      <w:r w:rsidRPr="00A76035">
        <w:rPr>
          <w:rFonts w:ascii="Arial" w:hAnsi="Arial" w:cs="Arial"/>
          <w:b/>
          <w:bCs/>
          <w:lang w:val="fr-CA"/>
        </w:rPr>
        <w:t xml:space="preserve"> dans le sens des aiguilles d’une montre pour faire un zoom avant.</w:t>
      </w:r>
    </w:p>
    <w:p w14:paraId="42E3FEA4" w14:textId="57EFDE65" w:rsidR="0037281E" w:rsidRPr="00A76035" w:rsidRDefault="0037281E" w:rsidP="0037281E">
      <w:pPr>
        <w:pStyle w:val="Corpsdetexte"/>
        <w:rPr>
          <w:rFonts w:ascii="Arial" w:hAnsi="Arial" w:cs="Arial"/>
          <w:b/>
          <w:bCs/>
          <w:lang w:val="fr-CA"/>
        </w:rPr>
      </w:pPr>
      <w:r w:rsidRPr="00A76035">
        <w:rPr>
          <w:rFonts w:ascii="Arial" w:hAnsi="Arial" w:cs="Arial"/>
          <w:b/>
          <w:bCs/>
          <w:lang w:val="fr-CA"/>
        </w:rPr>
        <w:t>Tournez la molette</w:t>
      </w:r>
      <w:r w:rsidR="00886E7C" w:rsidRPr="00A76035">
        <w:rPr>
          <w:rFonts w:ascii="Arial" w:hAnsi="Arial" w:cs="Arial"/>
          <w:b/>
          <w:bCs/>
          <w:lang w:val="fr-CA"/>
        </w:rPr>
        <w:t xml:space="preserve"> de Zoom</w:t>
      </w:r>
      <w:r w:rsidRPr="00A76035">
        <w:rPr>
          <w:rFonts w:ascii="Arial" w:hAnsi="Arial" w:cs="Arial"/>
          <w:b/>
          <w:bCs/>
          <w:lang w:val="fr-CA"/>
        </w:rPr>
        <w:t xml:space="preserve"> dans le sens contraire des aiguilles d’une montre pour faire un zoom arrière. </w:t>
      </w:r>
    </w:p>
    <w:p w14:paraId="3FACBBE2" w14:textId="5CAEC278" w:rsidR="0037281E" w:rsidRPr="00A76035" w:rsidRDefault="0037281E" w:rsidP="0037281E">
      <w:pPr>
        <w:pStyle w:val="Corpsdetexte"/>
        <w:rPr>
          <w:rFonts w:ascii="Arial" w:hAnsi="Arial" w:cs="Arial"/>
          <w:lang w:val="fr-CA"/>
        </w:rPr>
      </w:pPr>
      <w:r w:rsidRPr="00A76035">
        <w:rPr>
          <w:rFonts w:ascii="Arial" w:hAnsi="Arial" w:cs="Arial"/>
          <w:lang w:val="fr-CA"/>
        </w:rPr>
        <w:t xml:space="preserve">Lorsque l’image est agrandie, vous pouvez </w:t>
      </w:r>
      <w:r w:rsidRPr="00A76035">
        <w:rPr>
          <w:rFonts w:ascii="Arial" w:hAnsi="Arial" w:cs="Arial"/>
          <w:b/>
          <w:bCs/>
          <w:lang w:val="fr-CA"/>
        </w:rPr>
        <w:t xml:space="preserve">maintenir enfoncée la molette de </w:t>
      </w:r>
      <w:r w:rsidR="005C137A" w:rsidRPr="00A76035">
        <w:rPr>
          <w:rFonts w:ascii="Arial" w:hAnsi="Arial" w:cs="Arial"/>
          <w:b/>
          <w:bCs/>
          <w:lang w:val="fr-CA"/>
        </w:rPr>
        <w:t>Z</w:t>
      </w:r>
      <w:r w:rsidRPr="00A76035">
        <w:rPr>
          <w:rFonts w:ascii="Arial" w:hAnsi="Arial" w:cs="Arial"/>
          <w:b/>
          <w:bCs/>
          <w:lang w:val="fr-CA"/>
        </w:rPr>
        <w:t>oom</w:t>
      </w:r>
      <w:r w:rsidRPr="00A76035">
        <w:rPr>
          <w:rFonts w:ascii="Arial" w:hAnsi="Arial" w:cs="Arial"/>
          <w:lang w:val="fr-CA"/>
        </w:rPr>
        <w:t xml:space="preserve"> pour une vue temporaire de votre document à un zoom 1X. </w:t>
      </w:r>
      <w:r w:rsidRPr="00A76035">
        <w:rPr>
          <w:rFonts w:ascii="Arial" w:hAnsi="Arial" w:cs="Arial"/>
          <w:b/>
          <w:bCs/>
          <w:lang w:val="fr-CA"/>
        </w:rPr>
        <w:t>Relâchez la molette</w:t>
      </w:r>
      <w:r w:rsidRPr="00A76035">
        <w:rPr>
          <w:rFonts w:ascii="Arial" w:hAnsi="Arial" w:cs="Arial"/>
          <w:lang w:val="fr-CA"/>
        </w:rPr>
        <w:t xml:space="preserve"> pour revenir à votre zoom initial.</w:t>
      </w:r>
    </w:p>
    <w:p w14:paraId="1FC1EDE7" w14:textId="3BCABAC4" w:rsidR="00DC0D05" w:rsidRPr="00A76035" w:rsidRDefault="000E7B21" w:rsidP="00DC0D05">
      <w:pPr>
        <w:pStyle w:val="Corpsdetexte"/>
        <w:jc w:val="center"/>
        <w:rPr>
          <w:rFonts w:ascii="Arial" w:hAnsi="Arial" w:cs="Arial"/>
          <w:lang w:val="fr-CA"/>
        </w:rPr>
      </w:pPr>
      <w:r w:rsidRPr="00A76035">
        <w:rPr>
          <w:rFonts w:ascii="Arial" w:hAnsi="Arial" w:cs="Arial"/>
          <w:b/>
          <w:bCs/>
          <w:noProof/>
          <w:sz w:val="32"/>
          <w:szCs w:val="20"/>
          <w:u w:val="single"/>
          <w:lang w:val="fr-CA"/>
        </w:rPr>
        <mc:AlternateContent>
          <mc:Choice Requires="wps">
            <w:drawing>
              <wp:anchor distT="0" distB="0" distL="114300" distR="114300" simplePos="0" relativeHeight="251642368" behindDoc="0" locked="0" layoutInCell="1" allowOverlap="1" wp14:anchorId="08A90F0F" wp14:editId="17697726">
                <wp:simplePos x="0" y="0"/>
                <wp:positionH relativeFrom="margin">
                  <wp:posOffset>2085975</wp:posOffset>
                </wp:positionH>
                <wp:positionV relativeFrom="paragraph">
                  <wp:posOffset>1824990</wp:posOffset>
                </wp:positionV>
                <wp:extent cx="2019935" cy="781050"/>
                <wp:effectExtent l="0" t="0" r="0" b="0"/>
                <wp:wrapNone/>
                <wp:docPr id="1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781050"/>
                        </a:xfrm>
                        <a:prstGeom prst="rect">
                          <a:avLst/>
                        </a:prstGeom>
                        <a:noFill/>
                        <a:ln>
                          <a:noFill/>
                        </a:ln>
                      </wps:spPr>
                      <wps:txbx>
                        <w:txbxContent>
                          <w:p w14:paraId="3E203D84"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Maintenir enfoncé pour un aperçu à 1X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0F0F" id="_x0000_s1053" type="#_x0000_t202" style="position:absolute;left:0;text-align:left;margin-left:164.25pt;margin-top:143.7pt;width:159.05pt;height:6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" filled="f" stroked="f">
                <v:textbox>
                  <w:txbxContent>
                    <w:p w14:paraId="3E203D84"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Maintenir enfoncé pour un aperçu à 1X</w:t>
                      </w:r>
                    </w:p>
                  </w:txbxContent>
                </v:textbox>
                <w10:wrap anchorx="margin"/>
              </v:shape>
            </w:pict>
          </mc:Fallback>
        </mc:AlternateContent>
      </w:r>
      <w:r w:rsidR="00B170F1" w:rsidRPr="00A76035">
        <w:rPr>
          <w:rFonts w:ascii="Arial" w:hAnsi="Arial" w:cs="Arial"/>
          <w:noProof/>
          <w:lang w:val="fr-CA"/>
        </w:rPr>
        <w:drawing>
          <wp:anchor distT="36576" distB="36576" distL="36576" distR="36576" simplePos="0" relativeHeight="251641344" behindDoc="0" locked="0" layoutInCell="1" allowOverlap="1" wp14:anchorId="214E045E" wp14:editId="628DB8A7">
            <wp:simplePos x="0" y="0"/>
            <wp:positionH relativeFrom="column">
              <wp:posOffset>2552065</wp:posOffset>
            </wp:positionH>
            <wp:positionV relativeFrom="paragraph">
              <wp:posOffset>901700</wp:posOffset>
            </wp:positionV>
            <wp:extent cx="1200785" cy="1200785"/>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70F1" w:rsidRPr="00A76035">
        <w:rPr>
          <w:rFonts w:ascii="Arial" w:hAnsi="Arial" w:cs="Arial"/>
          <w:noProof/>
          <w:lang w:val="fr-CA"/>
        </w:rPr>
        <w:drawing>
          <wp:anchor distT="0" distB="0" distL="114300" distR="114300" simplePos="0" relativeHeight="251618816" behindDoc="0" locked="0" layoutInCell="1" allowOverlap="1" wp14:anchorId="2BBC8B57" wp14:editId="3DA1B18C">
            <wp:simplePos x="0" y="0"/>
            <wp:positionH relativeFrom="margin">
              <wp:posOffset>2547441</wp:posOffset>
            </wp:positionH>
            <wp:positionV relativeFrom="paragraph">
              <wp:posOffset>414655</wp:posOffset>
            </wp:positionV>
            <wp:extent cx="666750" cy="666750"/>
            <wp:effectExtent l="0" t="0" r="0" b="0"/>
            <wp:wrapNone/>
            <wp:docPr id="67" name="Image 67"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0F1" w:rsidRPr="00A76035">
        <w:rPr>
          <w:rFonts w:ascii="Arial" w:hAnsi="Arial" w:cs="Arial"/>
          <w:b/>
          <w:bCs/>
          <w:noProof/>
          <w:sz w:val="32"/>
          <w:szCs w:val="20"/>
          <w:u w:val="single"/>
          <w:lang w:val="fr-CA"/>
        </w:rPr>
        <mc:AlternateContent>
          <mc:Choice Requires="wps">
            <w:drawing>
              <wp:anchor distT="0" distB="0" distL="114300" distR="114300" simplePos="0" relativeHeight="251619840" behindDoc="0" locked="0" layoutInCell="1" allowOverlap="1" wp14:anchorId="730421AB" wp14:editId="499D4100">
                <wp:simplePos x="0" y="0"/>
                <wp:positionH relativeFrom="margin">
                  <wp:posOffset>3251835</wp:posOffset>
                </wp:positionH>
                <wp:positionV relativeFrom="paragraph">
                  <wp:posOffset>370205</wp:posOffset>
                </wp:positionV>
                <wp:extent cx="1057275" cy="390525"/>
                <wp:effectExtent l="0" t="0" r="0" b="9525"/>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90525"/>
                        </a:xfrm>
                        <a:prstGeom prst="rect">
                          <a:avLst/>
                        </a:prstGeom>
                        <a:noFill/>
                        <a:ln>
                          <a:noFill/>
                        </a:ln>
                      </wps:spPr>
                      <wps:txbx>
                        <w:txbxContent>
                          <w:p w14:paraId="66D70D4F"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21AB" id="_x0000_s1054" type="#_x0000_t202" style="position:absolute;left:0;text-align:left;margin-left:256.05pt;margin-top:29.15pt;width:83.25pt;height:30.7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" filled="f" stroked="f">
                <v:textbox>
                  <w:txbxContent>
                    <w:p w14:paraId="66D70D4F"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v:textbox>
                <w10:wrap anchorx="margin"/>
              </v:shape>
            </w:pict>
          </mc:Fallback>
        </mc:AlternateContent>
      </w:r>
      <w:r w:rsidR="00B170F1" w:rsidRPr="00A76035">
        <w:rPr>
          <w:rFonts w:ascii="Arial" w:hAnsi="Arial" w:cs="Arial"/>
          <w:b/>
          <w:bCs/>
          <w:noProof/>
          <w:sz w:val="32"/>
          <w:szCs w:val="20"/>
          <w:u w:val="single"/>
          <w:lang w:val="fr-CA"/>
        </w:rPr>
        <mc:AlternateContent>
          <mc:Choice Requires="wps">
            <w:drawing>
              <wp:anchor distT="0" distB="0" distL="114300" distR="114300" simplePos="0" relativeHeight="251620864" behindDoc="0" locked="0" layoutInCell="1" allowOverlap="1" wp14:anchorId="29A53721" wp14:editId="4240C34F">
                <wp:simplePos x="0" y="0"/>
                <wp:positionH relativeFrom="margin">
                  <wp:posOffset>1794510</wp:posOffset>
                </wp:positionH>
                <wp:positionV relativeFrom="paragraph">
                  <wp:posOffset>356235</wp:posOffset>
                </wp:positionV>
                <wp:extent cx="895350" cy="695325"/>
                <wp:effectExtent l="0" t="0" r="0" b="9525"/>
                <wp:wrapNone/>
                <wp:docPr id="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95325"/>
                        </a:xfrm>
                        <a:prstGeom prst="rect">
                          <a:avLst/>
                        </a:prstGeom>
                        <a:noFill/>
                        <a:ln>
                          <a:noFill/>
                        </a:ln>
                      </wps:spPr>
                      <wps:txbx>
                        <w:txbxContent>
                          <w:p w14:paraId="592665B1"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3721" id="_x0000_s1055" type="#_x0000_t202" style="position:absolute;left:0;text-align:left;margin-left:141.3pt;margin-top:28.05pt;width:70.5pt;height:54.7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" filled="f" stroked="f">
                <v:textbox>
                  <w:txbxContent>
                    <w:p w14:paraId="592665B1" w14:textId="77777777" w:rsidR="00AD4304" w:rsidRPr="005227CD" w:rsidRDefault="00AD4304" w:rsidP="00DC0D05">
                      <w:pPr>
                        <w:rPr>
                          <w:rFonts w:ascii="Arial" w:hAnsi="Arial" w:cs="Arial"/>
                          <w:b/>
                          <w:sz w:val="32"/>
                          <w:szCs w:val="32"/>
                        </w:rPr>
                      </w:pPr>
                      <w:r>
                        <w:rPr>
                          <w:rFonts w:ascii="Arial" w:hAnsi="Arial" w:cs="Arial"/>
                          <w:b/>
                          <w:bCs/>
                          <w:sz w:val="32"/>
                          <w:szCs w:val="32"/>
                          <w:lang w:val="fr"/>
                        </w:rPr>
                        <w:t>Zoom -</w:t>
                      </w:r>
                    </w:p>
                  </w:txbxContent>
                </v:textbox>
                <w10:wrap anchorx="margin"/>
              </v:shape>
            </w:pict>
          </mc:Fallback>
        </mc:AlternateContent>
      </w:r>
      <w:r w:rsidR="00B170F1" w:rsidRPr="00A76035">
        <w:rPr>
          <w:rFonts w:ascii="Arial" w:hAnsi="Arial" w:cs="Arial"/>
          <w:noProof/>
          <w:lang w:val="fr-CA"/>
        </w:rPr>
        <w:drawing>
          <wp:inline distT="0" distB="0" distL="0" distR="0" wp14:anchorId="49917644" wp14:editId="4BAC2004">
            <wp:extent cx="5490885" cy="2362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06782" cy="2369039"/>
                    </a:xfrm>
                    <a:prstGeom prst="rect">
                      <a:avLst/>
                    </a:prstGeom>
                    <a:noFill/>
                    <a:ln>
                      <a:noFill/>
                    </a:ln>
                  </pic:spPr>
                </pic:pic>
              </a:graphicData>
            </a:graphic>
          </wp:inline>
        </w:drawing>
      </w:r>
    </w:p>
    <w:p w14:paraId="6DD07E8C" w14:textId="77777777" w:rsidR="00DC0D05" w:rsidRPr="00A76035" w:rsidRDefault="00DC0D05" w:rsidP="00DC0D05">
      <w:pPr>
        <w:pStyle w:val="Corpsdetexte"/>
        <w:rPr>
          <w:rFonts w:ascii="Arial" w:hAnsi="Arial" w:cs="Arial"/>
          <w:lang w:val="fr-CA"/>
        </w:rPr>
      </w:pPr>
      <w:bookmarkStart w:id="78" w:name="_Toc525134927"/>
      <w:r w:rsidRPr="00A76035">
        <w:rPr>
          <w:rFonts w:ascii="Arial" w:hAnsi="Arial" w:cs="Arial"/>
          <w:lang w:val="fr-CA"/>
        </w:rPr>
        <w:t>.</w:t>
      </w:r>
    </w:p>
    <w:p w14:paraId="27BF8688" w14:textId="11B4348D" w:rsidR="006240A3" w:rsidRPr="00A76035" w:rsidRDefault="006240A3" w:rsidP="006240A3">
      <w:pPr>
        <w:pStyle w:val="Titre2"/>
      </w:pPr>
      <w:bookmarkStart w:id="79" w:name="_Toc2168920"/>
      <w:bookmarkStart w:id="80" w:name="_Toc533072847"/>
      <w:bookmarkStart w:id="81" w:name="_Toc533072774"/>
      <w:bookmarkStart w:id="82" w:name="_Toc528854731"/>
      <w:bookmarkStart w:id="83" w:name="_Toc95406799"/>
      <w:bookmarkEnd w:id="78"/>
      <w:r w:rsidRPr="00A76035">
        <w:rPr>
          <w:bCs/>
        </w:rPr>
        <w:t>Changer le contraste</w:t>
      </w:r>
      <w:bookmarkEnd w:id="79"/>
      <w:bookmarkEnd w:id="80"/>
      <w:bookmarkEnd w:id="81"/>
      <w:bookmarkEnd w:id="82"/>
      <w:bookmarkEnd w:id="83"/>
    </w:p>
    <w:p w14:paraId="7998CCB2" w14:textId="77777777" w:rsidR="006240A3" w:rsidRPr="00A76035" w:rsidRDefault="006240A3" w:rsidP="006240A3">
      <w:pPr>
        <w:pStyle w:val="Corpsdetexte"/>
        <w:rPr>
          <w:rFonts w:ascii="Arial" w:hAnsi="Arial" w:cs="Arial"/>
          <w:lang w:val="fr-CA"/>
        </w:rPr>
      </w:pPr>
      <w:r w:rsidRPr="00A76035">
        <w:rPr>
          <w:rFonts w:ascii="Arial" w:hAnsi="Arial" w:cs="Arial"/>
          <w:lang w:val="fr-CA"/>
        </w:rPr>
        <w:t xml:space="preserve">Reveal vous permet de personnaliser le contraste afin qu’il corresponde à vos besoins et préférences. </w:t>
      </w:r>
    </w:p>
    <w:p w14:paraId="75F1B8D4" w14:textId="3377DB91" w:rsidR="006240A3" w:rsidRPr="00A76035" w:rsidRDefault="006240A3" w:rsidP="006240A3">
      <w:pPr>
        <w:pStyle w:val="Corpsdetexte"/>
        <w:rPr>
          <w:rFonts w:ascii="Arial" w:hAnsi="Arial" w:cs="Arial"/>
          <w:lang w:val="fr-CA"/>
        </w:rPr>
      </w:pPr>
      <w:r w:rsidRPr="00A76035">
        <w:rPr>
          <w:rFonts w:ascii="Arial" w:hAnsi="Arial" w:cs="Arial"/>
          <w:b/>
          <w:bCs/>
          <w:lang w:val="fr-CA"/>
        </w:rPr>
        <w:t xml:space="preserve">Tournez la molette de </w:t>
      </w:r>
      <w:r w:rsidR="00204B1F" w:rsidRPr="00A76035">
        <w:rPr>
          <w:rFonts w:ascii="Arial" w:hAnsi="Arial" w:cs="Arial"/>
          <w:b/>
          <w:bCs/>
          <w:lang w:val="fr-CA"/>
        </w:rPr>
        <w:t>C</w:t>
      </w:r>
      <w:r w:rsidRPr="00A76035">
        <w:rPr>
          <w:rFonts w:ascii="Arial" w:hAnsi="Arial" w:cs="Arial"/>
          <w:b/>
          <w:bCs/>
          <w:lang w:val="fr-CA"/>
        </w:rPr>
        <w:t>ontraste/</w:t>
      </w:r>
      <w:r w:rsidR="00204B1F" w:rsidRPr="00A76035">
        <w:rPr>
          <w:rFonts w:ascii="Arial" w:hAnsi="Arial" w:cs="Arial"/>
          <w:b/>
          <w:bCs/>
          <w:lang w:val="fr-CA"/>
        </w:rPr>
        <w:t>V</w:t>
      </w:r>
      <w:r w:rsidRPr="00A76035">
        <w:rPr>
          <w:rFonts w:ascii="Arial" w:hAnsi="Arial" w:cs="Arial"/>
          <w:b/>
          <w:bCs/>
          <w:lang w:val="fr-CA"/>
        </w:rPr>
        <w:t>olume pour changer la couleur de contraste.</w:t>
      </w:r>
      <w:r w:rsidRPr="00A76035">
        <w:rPr>
          <w:rFonts w:ascii="Arial" w:hAnsi="Arial" w:cs="Arial"/>
          <w:lang w:val="fr-CA"/>
        </w:rPr>
        <w:t xml:space="preserve"> </w:t>
      </w:r>
    </w:p>
    <w:p w14:paraId="554C9A12" w14:textId="0F9B1645" w:rsidR="006240A3" w:rsidRPr="00A76035" w:rsidRDefault="006240A3" w:rsidP="006240A3">
      <w:pPr>
        <w:pStyle w:val="Corpsdetexte"/>
        <w:rPr>
          <w:rFonts w:ascii="Arial" w:hAnsi="Arial" w:cs="Arial"/>
          <w:lang w:val="fr-CA"/>
        </w:rPr>
      </w:pPr>
      <w:r w:rsidRPr="00A76035">
        <w:rPr>
          <w:rFonts w:ascii="Arial" w:hAnsi="Arial" w:cs="Arial"/>
          <w:lang w:val="fr-CA"/>
        </w:rPr>
        <w:t>Continue</w:t>
      </w:r>
      <w:r w:rsidR="00AA06A3" w:rsidRPr="00A76035">
        <w:rPr>
          <w:rFonts w:ascii="Arial" w:hAnsi="Arial" w:cs="Arial"/>
          <w:lang w:val="fr-CA"/>
        </w:rPr>
        <w:t>z</w:t>
      </w:r>
      <w:r w:rsidRPr="00A76035">
        <w:rPr>
          <w:rFonts w:ascii="Arial" w:hAnsi="Arial" w:cs="Arial"/>
          <w:lang w:val="fr-CA"/>
        </w:rPr>
        <w:t xml:space="preserve"> de tourner la molette jusqu’à ce que vous trouviez le contraste qui vous convient le mieux.</w:t>
      </w:r>
    </w:p>
    <w:p w14:paraId="5CD38D4E" w14:textId="52654BF2" w:rsidR="00DC0D05" w:rsidRPr="00A76035" w:rsidRDefault="00261C5F" w:rsidP="00DC0D05">
      <w:pPr>
        <w:pStyle w:val="Corpsdetexte"/>
        <w:jc w:val="center"/>
        <w:rPr>
          <w:rFonts w:ascii="Arial" w:hAnsi="Arial" w:cs="Arial"/>
          <w:lang w:val="fr-CA"/>
        </w:rPr>
      </w:pPr>
      <w:r w:rsidRPr="00A76035">
        <w:rPr>
          <w:rFonts w:ascii="Arial" w:hAnsi="Arial" w:cs="Arial"/>
          <w:b/>
          <w:bCs/>
          <w:noProof/>
          <w:sz w:val="32"/>
          <w:szCs w:val="20"/>
          <w:u w:val="single"/>
          <w:lang w:val="fr-CA"/>
        </w:rPr>
        <mc:AlternateContent>
          <mc:Choice Requires="wps">
            <w:drawing>
              <wp:anchor distT="0" distB="0" distL="114300" distR="114300" simplePos="0" relativeHeight="251622912" behindDoc="0" locked="0" layoutInCell="1" allowOverlap="1" wp14:anchorId="11B9F25E" wp14:editId="0BCA2EED">
                <wp:simplePos x="0" y="0"/>
                <wp:positionH relativeFrom="margin">
                  <wp:posOffset>2910840</wp:posOffset>
                </wp:positionH>
                <wp:positionV relativeFrom="paragraph">
                  <wp:posOffset>8890</wp:posOffset>
                </wp:positionV>
                <wp:extent cx="1352550" cy="904875"/>
                <wp:effectExtent l="0" t="0" r="0" b="9525"/>
                <wp:wrapNone/>
                <wp:docPr id="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04875"/>
                        </a:xfrm>
                        <a:prstGeom prst="rect">
                          <a:avLst/>
                        </a:prstGeom>
                        <a:noFill/>
                        <a:ln>
                          <a:noFill/>
                        </a:ln>
                      </wps:spPr>
                      <wps:txbx>
                        <w:txbxContent>
                          <w:p w14:paraId="0697FE40" w14:textId="77777777" w:rsidR="00AD4304" w:rsidRPr="005227CD" w:rsidRDefault="00AD4304" w:rsidP="00DC0D05">
                            <w:pPr>
                              <w:rPr>
                                <w:rFonts w:ascii="Arial" w:hAnsi="Arial" w:cs="Arial"/>
                                <w:b/>
                                <w:sz w:val="32"/>
                                <w:szCs w:val="32"/>
                              </w:rPr>
                            </w:pPr>
                            <w:r>
                              <w:rPr>
                                <w:rFonts w:ascii="Arial" w:hAnsi="Arial" w:cs="Arial"/>
                                <w:b/>
                                <w:bCs/>
                                <w:sz w:val="32"/>
                                <w:szCs w:val="32"/>
                                <w:lang w:val="fr"/>
                              </w:rPr>
                              <w:t>Changer le contraste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9F25E" id="_x0000_s1056" type="#_x0000_t202" style="position:absolute;left:0;text-align:left;margin-left:229.2pt;margin-top:.7pt;width:106.5pt;height:71.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" filled="f" stroked="f">
                <v:textbox>
                  <w:txbxContent>
                    <w:p w14:paraId="0697FE40" w14:textId="77777777" w:rsidR="00AD4304" w:rsidRPr="005227CD" w:rsidRDefault="00AD4304" w:rsidP="00DC0D05">
                      <w:pPr>
                        <w:rPr>
                          <w:rFonts w:ascii="Arial" w:hAnsi="Arial" w:cs="Arial"/>
                          <w:b/>
                          <w:sz w:val="32"/>
                          <w:szCs w:val="32"/>
                        </w:rPr>
                      </w:pPr>
                      <w:r>
                        <w:rPr>
                          <w:rFonts w:ascii="Arial" w:hAnsi="Arial" w:cs="Arial"/>
                          <w:b/>
                          <w:bCs/>
                          <w:sz w:val="32"/>
                          <w:szCs w:val="32"/>
                          <w:lang w:val="fr"/>
                        </w:rPr>
                        <w:t>Changer le contraste</w:t>
                      </w:r>
                    </w:p>
                  </w:txbxContent>
                </v:textbox>
                <w10:wrap anchorx="margin"/>
              </v:shape>
            </w:pict>
          </mc:Fallback>
        </mc:AlternateContent>
      </w:r>
      <w:r w:rsidR="00DE11D0" w:rsidRPr="00A76035">
        <w:rPr>
          <w:rFonts w:ascii="Arial" w:hAnsi="Arial" w:cs="Arial"/>
          <w:noProof/>
          <w:lang w:val="fr-CA"/>
        </w:rPr>
        <w:drawing>
          <wp:anchor distT="0" distB="0" distL="114300" distR="114300" simplePos="0" relativeHeight="251621888" behindDoc="0" locked="0" layoutInCell="1" allowOverlap="1" wp14:anchorId="2DC399C8" wp14:editId="131F70E9">
            <wp:simplePos x="0" y="0"/>
            <wp:positionH relativeFrom="margin">
              <wp:posOffset>3241675</wp:posOffset>
            </wp:positionH>
            <wp:positionV relativeFrom="paragraph">
              <wp:posOffset>491490</wp:posOffset>
            </wp:positionV>
            <wp:extent cx="666750" cy="666750"/>
            <wp:effectExtent l="0" t="0" r="0" b="0"/>
            <wp:wrapNone/>
            <wp:docPr id="71" name="Image 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1D0" w:rsidRPr="00A76035">
        <w:rPr>
          <w:rFonts w:ascii="Arial" w:hAnsi="Arial" w:cs="Arial"/>
          <w:noProof/>
          <w:lang w:val="fr-CA"/>
        </w:rPr>
        <w:drawing>
          <wp:inline distT="0" distB="0" distL="0" distR="0" wp14:anchorId="512BD2C6" wp14:editId="0BE9E6E7">
            <wp:extent cx="5059875" cy="2176780"/>
            <wp:effectExtent l="0" t="0" r="762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12421" cy="2199386"/>
                    </a:xfrm>
                    <a:prstGeom prst="rect">
                      <a:avLst/>
                    </a:prstGeom>
                    <a:noFill/>
                    <a:ln>
                      <a:noFill/>
                    </a:ln>
                  </pic:spPr>
                </pic:pic>
              </a:graphicData>
            </a:graphic>
          </wp:inline>
        </w:drawing>
      </w:r>
    </w:p>
    <w:p w14:paraId="6737E674" w14:textId="77777777" w:rsidR="003B6587" w:rsidRPr="00A76035" w:rsidRDefault="003B6587" w:rsidP="003B6587">
      <w:pPr>
        <w:pStyle w:val="Corpsdetexte"/>
        <w:rPr>
          <w:rFonts w:ascii="Arial" w:hAnsi="Arial" w:cs="Arial"/>
          <w:lang w:val="fr-CA"/>
        </w:rPr>
      </w:pPr>
      <w:r w:rsidRPr="00A76035">
        <w:rPr>
          <w:rFonts w:ascii="Arial" w:hAnsi="Arial" w:cs="Arial"/>
          <w:lang w:val="fr-CA"/>
        </w:rPr>
        <w:t>Les contrastes par défaut sont couleur, noir sur blanc, blanc sur noir, noir sur jaune et jaune sur noir. D’autres contrastes sont offerts dans le menu.</w:t>
      </w:r>
    </w:p>
    <w:p w14:paraId="5B5ECA83" w14:textId="77777777" w:rsidR="00DC0D05" w:rsidRPr="00A76035" w:rsidRDefault="00DC0D05" w:rsidP="00DC0D05">
      <w:pPr>
        <w:pStyle w:val="Corpsdetexte"/>
        <w:rPr>
          <w:rFonts w:ascii="Arial" w:hAnsi="Arial" w:cs="Arial"/>
          <w:lang w:val="fr-CA"/>
        </w:rPr>
      </w:pPr>
    </w:p>
    <w:p w14:paraId="385D088C" w14:textId="00C867DD" w:rsidR="001E0911" w:rsidRPr="00A76035" w:rsidRDefault="001E0911" w:rsidP="001E0911">
      <w:pPr>
        <w:pStyle w:val="Titre2"/>
      </w:pPr>
      <w:bookmarkStart w:id="84" w:name="_Toc2168921"/>
      <w:bookmarkStart w:id="85" w:name="_Toc533072848"/>
      <w:bookmarkStart w:id="86" w:name="_Toc533072775"/>
      <w:bookmarkStart w:id="87" w:name="_Toc528854732"/>
      <w:bookmarkStart w:id="88" w:name="_Toc95406800"/>
      <w:r w:rsidRPr="00A76035">
        <w:rPr>
          <w:bCs/>
        </w:rPr>
        <w:t>Ajuster le ratio de contraste</w:t>
      </w:r>
      <w:bookmarkEnd w:id="84"/>
      <w:bookmarkEnd w:id="85"/>
      <w:bookmarkEnd w:id="86"/>
      <w:bookmarkEnd w:id="87"/>
      <w:bookmarkEnd w:id="88"/>
    </w:p>
    <w:p w14:paraId="641DC2B1" w14:textId="5CDCFF8F" w:rsidR="001E0911" w:rsidRPr="00A76035" w:rsidRDefault="005D6B7F" w:rsidP="001E0911">
      <w:pPr>
        <w:pStyle w:val="Corpsdetexte"/>
        <w:rPr>
          <w:rFonts w:ascii="Arial" w:hAnsi="Arial" w:cs="Arial"/>
          <w:lang w:val="fr-CA"/>
        </w:rPr>
      </w:pPr>
      <w:r w:rsidRPr="00A76035">
        <w:rPr>
          <w:rFonts w:ascii="Arial" w:hAnsi="Arial" w:cs="Arial"/>
          <w:lang w:val="fr-CA"/>
        </w:rPr>
        <w:t>« </w:t>
      </w:r>
      <w:r w:rsidR="001E0911" w:rsidRPr="00A76035">
        <w:rPr>
          <w:rFonts w:ascii="Arial" w:hAnsi="Arial" w:cs="Arial"/>
          <w:lang w:val="fr-CA"/>
        </w:rPr>
        <w:t>L’intensité » du contraste, ou le ratio de contraste, peut être ajusté selon vos préférences lorsque vous vous trouvez dans un mode de contraste autre que Couleur.</w:t>
      </w:r>
    </w:p>
    <w:p w14:paraId="64C2E65A" w14:textId="77777777" w:rsidR="001E0911" w:rsidRPr="00A76035" w:rsidRDefault="001E0911" w:rsidP="001E0911">
      <w:pPr>
        <w:pStyle w:val="Corpsdetexte"/>
        <w:rPr>
          <w:rFonts w:ascii="Arial" w:hAnsi="Arial" w:cs="Arial"/>
          <w:lang w:val="fr-CA"/>
        </w:rPr>
      </w:pPr>
      <w:r w:rsidRPr="00A76035">
        <w:rPr>
          <w:rFonts w:ascii="Arial" w:hAnsi="Arial" w:cs="Arial"/>
          <w:lang w:val="fr-CA"/>
        </w:rPr>
        <w:t>Pour ajuster le ratio de contraste :</w:t>
      </w:r>
    </w:p>
    <w:p w14:paraId="240BF3AC" w14:textId="2B59A8DB" w:rsidR="001E0911" w:rsidRPr="00A76035" w:rsidRDefault="001E0911" w:rsidP="00CA6639">
      <w:pPr>
        <w:pStyle w:val="Corpsdetexte"/>
        <w:numPr>
          <w:ilvl w:val="0"/>
          <w:numId w:val="9"/>
        </w:numPr>
        <w:rPr>
          <w:rFonts w:ascii="Arial" w:hAnsi="Arial" w:cs="Arial"/>
          <w:lang w:val="fr-CA"/>
        </w:rPr>
      </w:pPr>
      <w:r w:rsidRPr="00A76035">
        <w:rPr>
          <w:rFonts w:ascii="Arial" w:hAnsi="Arial" w:cs="Arial"/>
          <w:b/>
          <w:lang w:val="fr-CA"/>
        </w:rPr>
        <w:t xml:space="preserve">Appuyez sur la molette </w:t>
      </w:r>
      <w:r w:rsidR="00886E7C" w:rsidRPr="00A76035">
        <w:rPr>
          <w:rFonts w:ascii="Arial" w:hAnsi="Arial" w:cs="Arial"/>
          <w:b/>
          <w:lang w:val="fr-CA"/>
        </w:rPr>
        <w:t xml:space="preserve">de </w:t>
      </w:r>
      <w:r w:rsidRPr="00A76035">
        <w:rPr>
          <w:rFonts w:ascii="Arial" w:hAnsi="Arial" w:cs="Arial"/>
          <w:b/>
          <w:lang w:val="fr-CA"/>
        </w:rPr>
        <w:t>Contraste/Volume</w:t>
      </w:r>
      <w:r w:rsidR="00D6490D" w:rsidRPr="00A76035">
        <w:rPr>
          <w:rFonts w:ascii="Arial" w:hAnsi="Arial" w:cs="Arial"/>
          <w:lang w:val="fr-CA"/>
        </w:rPr>
        <w:t>.</w:t>
      </w:r>
      <w:r w:rsidRPr="00A76035">
        <w:rPr>
          <w:rFonts w:ascii="Arial" w:hAnsi="Arial" w:cs="Arial"/>
          <w:lang w:val="fr-CA"/>
        </w:rPr>
        <w:t xml:space="preserve"> Vous vous trouverez en mode ajustement de contraste.</w:t>
      </w:r>
    </w:p>
    <w:p w14:paraId="798FD350" w14:textId="58CBB4D8" w:rsidR="001E0911" w:rsidRPr="00A76035" w:rsidRDefault="001E0911" w:rsidP="00CA6639">
      <w:pPr>
        <w:pStyle w:val="Corpsdetexte"/>
        <w:numPr>
          <w:ilvl w:val="0"/>
          <w:numId w:val="9"/>
        </w:numPr>
        <w:rPr>
          <w:rFonts w:ascii="Arial" w:hAnsi="Arial" w:cs="Arial"/>
          <w:lang w:val="fr-CA"/>
        </w:rPr>
      </w:pPr>
      <w:r w:rsidRPr="00A76035">
        <w:rPr>
          <w:rFonts w:ascii="Arial" w:hAnsi="Arial" w:cs="Arial"/>
          <w:b/>
          <w:bCs/>
          <w:lang w:val="fr-CA"/>
        </w:rPr>
        <w:t xml:space="preserve">Tournez la molette </w:t>
      </w:r>
      <w:r w:rsidR="00886E7C" w:rsidRPr="00A76035">
        <w:rPr>
          <w:rFonts w:ascii="Arial" w:hAnsi="Arial" w:cs="Arial"/>
          <w:b/>
          <w:bCs/>
          <w:lang w:val="fr-CA"/>
        </w:rPr>
        <w:t xml:space="preserve">de </w:t>
      </w:r>
      <w:r w:rsidRPr="00A76035">
        <w:rPr>
          <w:rFonts w:ascii="Arial" w:hAnsi="Arial" w:cs="Arial"/>
          <w:b/>
          <w:bCs/>
          <w:lang w:val="fr-CA"/>
        </w:rPr>
        <w:t>Contraste/Volume</w:t>
      </w:r>
      <w:r w:rsidRPr="00A76035">
        <w:rPr>
          <w:rFonts w:ascii="Arial" w:hAnsi="Arial" w:cs="Arial"/>
          <w:lang w:val="fr-CA"/>
        </w:rPr>
        <w:t xml:space="preserve"> dans le sens des aiguilles d’une montre pour augmenter le ratio de contraste, et dans le sens contraire des aiguilles d’une montre pour le réduire.</w:t>
      </w:r>
    </w:p>
    <w:p w14:paraId="6B73D62C" w14:textId="231E0EEC" w:rsidR="00DC0D05" w:rsidRPr="00A76035" w:rsidRDefault="00DC0D05" w:rsidP="00CA6639">
      <w:pPr>
        <w:pStyle w:val="Corpsdetexte"/>
        <w:numPr>
          <w:ilvl w:val="0"/>
          <w:numId w:val="9"/>
        </w:numPr>
        <w:rPr>
          <w:rFonts w:ascii="Arial" w:hAnsi="Arial" w:cs="Arial"/>
          <w:lang w:val="fr-CA"/>
        </w:rPr>
      </w:pPr>
      <w:r w:rsidRPr="00A76035">
        <w:rPr>
          <w:rFonts w:ascii="Arial" w:hAnsi="Arial" w:cs="Arial"/>
          <w:b/>
          <w:bCs/>
          <w:lang w:val="fr-CA"/>
        </w:rPr>
        <w:t>Attendez 2 secondes</w:t>
      </w:r>
      <w:r w:rsidRPr="00A76035">
        <w:rPr>
          <w:rFonts w:ascii="Arial" w:hAnsi="Arial" w:cs="Arial"/>
          <w:lang w:val="fr-CA"/>
        </w:rPr>
        <w:t xml:space="preserve"> pour revenir au mode normal d’utilisation.</w:t>
      </w:r>
    </w:p>
    <w:p w14:paraId="55EC3F2F" w14:textId="532F36CB" w:rsidR="00DC0D05" w:rsidRPr="00A76035" w:rsidRDefault="00DE11D0" w:rsidP="00DC0D05">
      <w:pPr>
        <w:pStyle w:val="Corpsdetexte"/>
        <w:rPr>
          <w:rFonts w:ascii="Arial" w:hAnsi="Arial" w:cs="Arial"/>
          <w:lang w:val="fr-CA"/>
        </w:rPr>
      </w:pPr>
      <w:r w:rsidRPr="00A76035">
        <w:rPr>
          <w:rFonts w:ascii="Arial" w:hAnsi="Arial" w:cs="Arial"/>
          <w:noProof/>
          <w:lang w:val="fr-CA"/>
        </w:rPr>
        <w:drawing>
          <wp:anchor distT="0" distB="0" distL="114300" distR="114300" simplePos="0" relativeHeight="251651584" behindDoc="1" locked="0" layoutInCell="1" allowOverlap="1" wp14:anchorId="1030A32F" wp14:editId="77090888">
            <wp:simplePos x="0" y="0"/>
            <wp:positionH relativeFrom="margin">
              <wp:posOffset>685800</wp:posOffset>
            </wp:positionH>
            <wp:positionV relativeFrom="paragraph">
              <wp:posOffset>148590</wp:posOffset>
            </wp:positionV>
            <wp:extent cx="4572000" cy="196659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72000" cy="1966595"/>
                    </a:xfrm>
                    <a:prstGeom prst="rect">
                      <a:avLst/>
                    </a:prstGeom>
                    <a:noFill/>
                    <a:ln>
                      <a:noFill/>
                    </a:ln>
                  </pic:spPr>
                </pic:pic>
              </a:graphicData>
            </a:graphic>
            <wp14:sizeRelV relativeFrom="margin">
              <wp14:pctHeight>0</wp14:pctHeight>
            </wp14:sizeRelV>
          </wp:anchor>
        </w:drawing>
      </w:r>
    </w:p>
    <w:p w14:paraId="6340C8D0" w14:textId="5CB0D3D2" w:rsidR="00DC0D05" w:rsidRPr="00A76035" w:rsidRDefault="005E71BC" w:rsidP="00DC0D05">
      <w:pPr>
        <w:rPr>
          <w:rFonts w:ascii="Arial" w:hAnsi="Arial" w:cs="Arial"/>
          <w:lang w:val="fr-CA"/>
        </w:rPr>
      </w:pP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53632" behindDoc="0" locked="0" layoutInCell="1" allowOverlap="1" wp14:anchorId="3966E821" wp14:editId="73D59B6D">
                <wp:simplePos x="0" y="0"/>
                <wp:positionH relativeFrom="margin">
                  <wp:posOffset>2152650</wp:posOffset>
                </wp:positionH>
                <wp:positionV relativeFrom="paragraph">
                  <wp:posOffset>148590</wp:posOffset>
                </wp:positionV>
                <wp:extent cx="3048000" cy="373380"/>
                <wp:effectExtent l="0" t="0" r="0" b="7620"/>
                <wp:wrapNone/>
                <wp:docPr id="7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73380"/>
                        </a:xfrm>
                        <a:prstGeom prst="rect">
                          <a:avLst/>
                        </a:prstGeom>
                        <a:noFill/>
                        <a:ln>
                          <a:noFill/>
                        </a:ln>
                      </wps:spPr>
                      <wps:txbx>
                        <w:txbxContent>
                          <w:p w14:paraId="26288C1C" w14:textId="77777777" w:rsidR="00AD4304" w:rsidRPr="005227CD" w:rsidRDefault="00AD4304" w:rsidP="00DC0D05">
                            <w:pPr>
                              <w:rPr>
                                <w:rFonts w:ascii="Arial" w:hAnsi="Arial" w:cs="Arial"/>
                                <w:b/>
                                <w:sz w:val="32"/>
                                <w:szCs w:val="32"/>
                              </w:rPr>
                            </w:pPr>
                            <w:r>
                              <w:rPr>
                                <w:rFonts w:ascii="Arial" w:hAnsi="Arial" w:cs="Arial"/>
                                <w:b/>
                                <w:bCs/>
                                <w:sz w:val="32"/>
                                <w:szCs w:val="32"/>
                                <w:lang w:val="fr"/>
                              </w:rPr>
                              <w:t>Ajuster le ratio de contraste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E821" id="_x0000_s1057" type="#_x0000_t202" style="position:absolute;margin-left:169.5pt;margin-top:11.7pt;width:240pt;height:29.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" filled="f" stroked="f">
                <v:textbox>
                  <w:txbxContent>
                    <w:p w14:paraId="26288C1C" w14:textId="77777777" w:rsidR="00AD4304" w:rsidRPr="005227CD" w:rsidRDefault="00AD4304" w:rsidP="00DC0D05">
                      <w:pPr>
                        <w:rPr>
                          <w:rFonts w:ascii="Arial" w:hAnsi="Arial" w:cs="Arial"/>
                          <w:b/>
                          <w:sz w:val="32"/>
                          <w:szCs w:val="32"/>
                        </w:rPr>
                      </w:pPr>
                      <w:r>
                        <w:rPr>
                          <w:rFonts w:ascii="Arial" w:hAnsi="Arial" w:cs="Arial"/>
                          <w:b/>
                          <w:bCs/>
                          <w:sz w:val="32"/>
                          <w:szCs w:val="32"/>
                          <w:lang w:val="fr"/>
                        </w:rPr>
                        <w:t>Ajuster le ratio de contraste</w:t>
                      </w:r>
                    </w:p>
                  </w:txbxContent>
                </v:textbox>
                <w10:wrap anchorx="margin"/>
              </v:shape>
            </w:pict>
          </mc:Fallback>
        </mc:AlternateContent>
      </w:r>
    </w:p>
    <w:p w14:paraId="4764AC21" w14:textId="60489CB6" w:rsidR="00DC0D05" w:rsidRPr="00A76035" w:rsidRDefault="00DC0D05" w:rsidP="00DC0D05">
      <w:pPr>
        <w:rPr>
          <w:rFonts w:ascii="Arial" w:hAnsi="Arial" w:cs="Arial"/>
          <w:lang w:val="fr-CA"/>
        </w:rPr>
      </w:pPr>
      <w:r w:rsidRPr="00A76035">
        <w:rPr>
          <w:rFonts w:ascii="Arial" w:hAnsi="Arial" w:cs="Arial"/>
          <w:noProof/>
          <w:lang w:val="fr-CA"/>
        </w:rPr>
        <w:drawing>
          <wp:anchor distT="0" distB="0" distL="114300" distR="114300" simplePos="0" relativeHeight="251652608" behindDoc="0" locked="0" layoutInCell="1" allowOverlap="1" wp14:anchorId="1E2DCFB0" wp14:editId="2848AECF">
            <wp:simplePos x="0" y="0"/>
            <wp:positionH relativeFrom="margin">
              <wp:posOffset>3181350</wp:posOffset>
            </wp:positionH>
            <wp:positionV relativeFrom="paragraph">
              <wp:posOffset>128270</wp:posOffset>
            </wp:positionV>
            <wp:extent cx="666750" cy="666750"/>
            <wp:effectExtent l="0" t="0" r="0" b="0"/>
            <wp:wrapNone/>
            <wp:docPr id="73" name="Image 73"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C3C49" w14:textId="77777777" w:rsidR="00DC0D05" w:rsidRPr="00A76035" w:rsidRDefault="00DC0D05" w:rsidP="00DC0D05">
      <w:pPr>
        <w:rPr>
          <w:rFonts w:ascii="Arial" w:hAnsi="Arial" w:cs="Arial"/>
          <w:lang w:val="fr-CA"/>
        </w:rPr>
      </w:pPr>
    </w:p>
    <w:p w14:paraId="4811B59A" w14:textId="77777777" w:rsidR="00DC0D05" w:rsidRPr="00A76035" w:rsidRDefault="00DC0D05" w:rsidP="00DC0D05">
      <w:pPr>
        <w:rPr>
          <w:rFonts w:ascii="Arial" w:hAnsi="Arial" w:cs="Arial"/>
          <w:lang w:val="fr-CA"/>
        </w:rPr>
      </w:pPr>
      <w:r w:rsidRPr="00A76035">
        <w:rPr>
          <w:rFonts w:ascii="Arial" w:hAnsi="Arial" w:cs="Arial"/>
          <w:noProof/>
          <w:lang w:val="fr-CA"/>
        </w:rPr>
        <w:drawing>
          <wp:anchor distT="36576" distB="36576" distL="36576" distR="36576" simplePos="0" relativeHeight="251654656" behindDoc="0" locked="0" layoutInCell="1" allowOverlap="1" wp14:anchorId="37720258" wp14:editId="52C7B93E">
            <wp:simplePos x="0" y="0"/>
            <wp:positionH relativeFrom="column">
              <wp:posOffset>3170555</wp:posOffset>
            </wp:positionH>
            <wp:positionV relativeFrom="paragraph">
              <wp:posOffset>63500</wp:posOffset>
            </wp:positionV>
            <wp:extent cx="1200785" cy="1200785"/>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70C32A" w14:textId="77777777" w:rsidR="00DC0D05" w:rsidRPr="00A76035" w:rsidRDefault="00DC0D05" w:rsidP="00DC0D05">
      <w:pPr>
        <w:rPr>
          <w:rFonts w:ascii="Arial" w:hAnsi="Arial" w:cs="Arial"/>
          <w:lang w:val="fr-CA"/>
        </w:rPr>
      </w:pPr>
    </w:p>
    <w:p w14:paraId="02FC0385" w14:textId="77777777" w:rsidR="00DC0D05" w:rsidRPr="00A76035" w:rsidRDefault="00DC0D05" w:rsidP="00DC0D05">
      <w:pPr>
        <w:rPr>
          <w:rFonts w:ascii="Arial" w:hAnsi="Arial" w:cs="Arial"/>
          <w:lang w:val="fr-CA"/>
        </w:rPr>
      </w:pP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655680" behindDoc="0" locked="0" layoutInCell="1" allowOverlap="1" wp14:anchorId="021FF772" wp14:editId="56AAC5D7">
                <wp:simplePos x="0" y="0"/>
                <wp:positionH relativeFrom="margin">
                  <wp:posOffset>4332848</wp:posOffset>
                </wp:positionH>
                <wp:positionV relativeFrom="paragraph">
                  <wp:posOffset>123532</wp:posOffset>
                </wp:positionV>
                <wp:extent cx="2074985" cy="904875"/>
                <wp:effectExtent l="0" t="0" r="0" b="9525"/>
                <wp:wrapNone/>
                <wp:docPr id="1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985" cy="904875"/>
                        </a:xfrm>
                        <a:prstGeom prst="rect">
                          <a:avLst/>
                        </a:prstGeom>
                        <a:noFill/>
                        <a:ln>
                          <a:noFill/>
                        </a:ln>
                      </wps:spPr>
                      <wps:txbx>
                        <w:txbxContent>
                          <w:p w14:paraId="4B8A0E33" w14:textId="47E65534" w:rsidR="00AD4304" w:rsidRPr="00CE42EA" w:rsidRDefault="00AD4304" w:rsidP="00DC0D05">
                            <w:pPr>
                              <w:rPr>
                                <w:rFonts w:ascii="Arial" w:hAnsi="Arial" w:cs="Arial"/>
                                <w:b/>
                                <w:sz w:val="32"/>
                                <w:szCs w:val="32"/>
                              </w:rPr>
                            </w:pPr>
                            <w:r>
                              <w:rPr>
                                <w:rFonts w:ascii="Arial" w:hAnsi="Arial" w:cs="Arial"/>
                                <w:b/>
                                <w:bCs/>
                                <w:sz w:val="32"/>
                                <w:szCs w:val="32"/>
                                <w:lang w:val="fr"/>
                              </w:rPr>
                              <w:t>Appuyez pour ajuster le contraste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F772" id="_x0000_s1058" type="#_x0000_t202" style="position:absolute;margin-left:341.15pt;margin-top:9.75pt;width:163.4pt;height:71.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" filled="f" stroked="f">
                <v:textbox>
                  <w:txbxContent>
                    <w:p w14:paraId="4B8A0E33" w14:textId="47E65534" w:rsidR="00AD4304" w:rsidRPr="00CE42EA" w:rsidRDefault="00AD4304" w:rsidP="00DC0D05">
                      <w:pPr>
                        <w:rPr>
                          <w:rFonts w:ascii="Arial" w:hAnsi="Arial" w:cs="Arial"/>
                          <w:b/>
                          <w:sz w:val="32"/>
                          <w:szCs w:val="32"/>
                        </w:rPr>
                      </w:pPr>
                      <w:r>
                        <w:rPr>
                          <w:rFonts w:ascii="Arial" w:hAnsi="Arial" w:cs="Arial"/>
                          <w:b/>
                          <w:bCs/>
                          <w:sz w:val="32"/>
                          <w:szCs w:val="32"/>
                          <w:lang w:val="fr"/>
                        </w:rPr>
                        <w:t>Appuyez pour ajuster le contraste</w:t>
                      </w:r>
                    </w:p>
                  </w:txbxContent>
                </v:textbox>
                <w10:wrap anchorx="margin"/>
              </v:shape>
            </w:pict>
          </mc:Fallback>
        </mc:AlternateContent>
      </w:r>
    </w:p>
    <w:p w14:paraId="191FAFF4" w14:textId="77777777" w:rsidR="00DC0D05" w:rsidRPr="00A76035" w:rsidRDefault="00DC0D05" w:rsidP="00DC0D05">
      <w:pPr>
        <w:rPr>
          <w:rFonts w:ascii="Arial" w:hAnsi="Arial" w:cs="Arial"/>
          <w:lang w:val="fr-CA"/>
        </w:rPr>
      </w:pPr>
    </w:p>
    <w:p w14:paraId="6FADE4AE" w14:textId="77777777" w:rsidR="00DC0D05" w:rsidRPr="00A76035" w:rsidRDefault="00DC0D05" w:rsidP="00DC0D05">
      <w:pPr>
        <w:rPr>
          <w:rFonts w:ascii="Arial" w:hAnsi="Arial" w:cs="Arial"/>
          <w:lang w:val="fr-CA"/>
        </w:rPr>
      </w:pPr>
    </w:p>
    <w:p w14:paraId="7D2ACB29" w14:textId="77777777" w:rsidR="00DC0D05" w:rsidRPr="00A76035" w:rsidRDefault="00DC0D05" w:rsidP="00DC0D05">
      <w:pPr>
        <w:rPr>
          <w:rFonts w:ascii="Arial" w:hAnsi="Arial" w:cs="Arial"/>
          <w:lang w:val="fr-CA"/>
        </w:rPr>
      </w:pPr>
    </w:p>
    <w:p w14:paraId="6DC0F015" w14:textId="77777777" w:rsidR="00DC0D05" w:rsidRPr="00A76035" w:rsidRDefault="00DC0D05" w:rsidP="00DC0D05">
      <w:pPr>
        <w:rPr>
          <w:rFonts w:ascii="Arial" w:hAnsi="Arial" w:cs="Arial"/>
          <w:lang w:val="fr-CA"/>
        </w:rPr>
      </w:pPr>
    </w:p>
    <w:p w14:paraId="1DC75024" w14:textId="77777777" w:rsidR="00DC0D05" w:rsidRPr="00A76035" w:rsidRDefault="00DC0D05" w:rsidP="00DC0D05">
      <w:pPr>
        <w:rPr>
          <w:rFonts w:ascii="Arial" w:hAnsi="Arial" w:cs="Arial"/>
          <w:lang w:val="fr-CA"/>
        </w:rPr>
      </w:pPr>
    </w:p>
    <w:p w14:paraId="1E4D468D" w14:textId="77777777" w:rsidR="009C7322" w:rsidRPr="00A76035" w:rsidRDefault="009C7322">
      <w:pPr>
        <w:spacing w:after="160" w:line="259" w:lineRule="auto"/>
        <w:rPr>
          <w:rFonts w:ascii="Arial" w:eastAsiaTheme="majorEastAsia" w:hAnsi="Arial" w:cs="Arial"/>
          <w:b/>
          <w:caps/>
          <w:sz w:val="32"/>
          <w:szCs w:val="26"/>
          <w:lang w:val="fr-CA"/>
        </w:rPr>
      </w:pPr>
      <w:bookmarkStart w:id="89" w:name="_Toc533072776"/>
      <w:bookmarkStart w:id="90" w:name="_Toc533072849"/>
      <w:bookmarkStart w:id="91" w:name="_Toc528854733"/>
      <w:r w:rsidRPr="00A76035">
        <w:rPr>
          <w:lang w:val="fr-CA"/>
        </w:rPr>
        <w:br w:type="page"/>
      </w:r>
    </w:p>
    <w:p w14:paraId="353A7E14" w14:textId="5C8B0139" w:rsidR="00FD3521" w:rsidRPr="00A76035" w:rsidRDefault="00FD3521" w:rsidP="00FD3521">
      <w:pPr>
        <w:pStyle w:val="Titre2"/>
      </w:pPr>
      <w:bookmarkStart w:id="92" w:name="_Toc2168922"/>
      <w:bookmarkStart w:id="93" w:name="_Toc95406801"/>
      <w:r w:rsidRPr="00A76035">
        <w:rPr>
          <w:bCs/>
        </w:rPr>
        <w:t>Verrouiller l’autofocus</w:t>
      </w:r>
      <w:bookmarkEnd w:id="89"/>
      <w:bookmarkEnd w:id="90"/>
      <w:bookmarkEnd w:id="91"/>
      <w:bookmarkEnd w:id="92"/>
      <w:bookmarkEnd w:id="93"/>
    </w:p>
    <w:p w14:paraId="2003A121" w14:textId="77777777" w:rsidR="00FD3521" w:rsidRPr="00A76035" w:rsidRDefault="00FD3521" w:rsidP="00FD3521">
      <w:pPr>
        <w:pStyle w:val="Corpsdetexte"/>
        <w:rPr>
          <w:rFonts w:ascii="Arial" w:hAnsi="Arial" w:cs="Arial"/>
          <w:lang w:val="fr-CA"/>
        </w:rPr>
      </w:pPr>
      <w:r w:rsidRPr="00A76035">
        <w:rPr>
          <w:rFonts w:ascii="Arial" w:hAnsi="Arial" w:cs="Arial"/>
          <w:lang w:val="fr-CA"/>
        </w:rPr>
        <w:t>Reveal comprend un système d’autofocus qui s’ajuste constamment afin d’obtenir une mise au point optimale. Il est toutefois possible d’activer ou de désactiver l’autofocus de la caméra, ce qui est utile lorsque vous écrivez et voulez éviter que le Reveal fasse la mise au point sur votre main.</w:t>
      </w:r>
    </w:p>
    <w:p w14:paraId="46493CFD" w14:textId="2649E54B" w:rsidR="00FD3521" w:rsidRPr="00A76035" w:rsidRDefault="00FD3521" w:rsidP="00FD3521">
      <w:pPr>
        <w:pStyle w:val="Corpsdetexte"/>
        <w:rPr>
          <w:rFonts w:ascii="Arial" w:hAnsi="Arial" w:cs="Arial"/>
          <w:b/>
          <w:lang w:val="fr-CA"/>
        </w:rPr>
      </w:pPr>
      <w:r w:rsidRPr="00A76035">
        <w:rPr>
          <w:rFonts w:ascii="Arial" w:hAnsi="Arial" w:cs="Arial"/>
          <w:b/>
          <w:bCs/>
          <w:lang w:val="fr-CA"/>
        </w:rPr>
        <w:t>Pour verrouiller l’autofocus, appuyez une fois sur le bouton Verrouiller l’autofocus. Appuyez de nouveau pour le déverrouiller. L'autofocus se déverrouillera aussi lorsque vous changez le niveau de zoom.</w:t>
      </w:r>
    </w:p>
    <w:p w14:paraId="02B59320" w14:textId="01E54202" w:rsidR="00FD3521" w:rsidRPr="00A76035" w:rsidRDefault="00FD3521" w:rsidP="00FD3521">
      <w:pPr>
        <w:pStyle w:val="Corpsdetexte"/>
        <w:rPr>
          <w:rFonts w:ascii="Arial" w:hAnsi="Arial" w:cs="Arial"/>
          <w:b/>
          <w:lang w:val="fr-CA"/>
        </w:rPr>
      </w:pPr>
      <w:r w:rsidRPr="00A76035">
        <w:rPr>
          <w:rFonts w:ascii="Arial" w:hAnsi="Arial" w:cs="Arial"/>
          <w:b/>
          <w:bCs/>
          <w:lang w:val="fr-CA"/>
        </w:rPr>
        <w:t>Maintenez enfoncé pour</w:t>
      </w:r>
      <w:r w:rsidR="00E96243" w:rsidRPr="00A76035">
        <w:rPr>
          <w:rFonts w:ascii="Arial" w:hAnsi="Arial" w:cs="Arial"/>
          <w:b/>
          <w:bCs/>
          <w:lang w:val="fr-CA"/>
        </w:rPr>
        <w:t xml:space="preserve"> forcer votre appareil à</w:t>
      </w:r>
      <w:r w:rsidRPr="00A76035">
        <w:rPr>
          <w:rFonts w:ascii="Arial" w:hAnsi="Arial" w:cs="Arial"/>
          <w:b/>
          <w:bCs/>
          <w:lang w:val="fr-CA"/>
        </w:rPr>
        <w:t xml:space="preserve"> refaire le focus</w:t>
      </w:r>
      <w:r w:rsidR="00F448DD" w:rsidRPr="00A76035">
        <w:rPr>
          <w:rFonts w:ascii="Arial" w:hAnsi="Arial" w:cs="Arial"/>
          <w:b/>
          <w:bCs/>
          <w:lang w:val="fr-CA"/>
        </w:rPr>
        <w:t>.</w:t>
      </w:r>
    </w:p>
    <w:p w14:paraId="496C49F9" w14:textId="77777777" w:rsidR="00DC0D05" w:rsidRPr="00A76035" w:rsidRDefault="00DC0D05" w:rsidP="00DC0D05">
      <w:pPr>
        <w:pStyle w:val="Corpsdetexte"/>
        <w:rPr>
          <w:rFonts w:ascii="Arial" w:hAnsi="Arial" w:cs="Arial"/>
          <w:szCs w:val="32"/>
          <w:lang w:val="fr-CA"/>
        </w:rPr>
      </w:pPr>
    </w:p>
    <w:p w14:paraId="5A5EADA5" w14:textId="267BC977" w:rsidR="00DC0D05" w:rsidRPr="00A76035" w:rsidRDefault="00ED252B" w:rsidP="00DC0D05">
      <w:pPr>
        <w:pStyle w:val="Corpsdetexte"/>
        <w:jc w:val="center"/>
        <w:rPr>
          <w:rFonts w:ascii="Arial" w:hAnsi="Arial" w:cs="Arial"/>
          <w:lang w:val="fr-CA"/>
        </w:rPr>
      </w:pPr>
      <w:r w:rsidRPr="00A76035">
        <w:rPr>
          <w:rFonts w:ascii="Arial" w:hAnsi="Arial" w:cs="Arial"/>
          <w:b/>
          <w:bCs/>
          <w:noProof/>
          <w:sz w:val="32"/>
          <w:szCs w:val="20"/>
          <w:u w:val="single"/>
          <w:lang w:val="fr-CA"/>
        </w:rPr>
        <mc:AlternateContent>
          <mc:Choice Requires="wps">
            <w:drawing>
              <wp:anchor distT="0" distB="0" distL="114300" distR="114300" simplePos="0" relativeHeight="251650560" behindDoc="0" locked="0" layoutInCell="1" allowOverlap="1" wp14:anchorId="2EF9507A" wp14:editId="69F5CE4A">
                <wp:simplePos x="0" y="0"/>
                <wp:positionH relativeFrom="margin">
                  <wp:posOffset>1816100</wp:posOffset>
                </wp:positionH>
                <wp:positionV relativeFrom="paragraph">
                  <wp:posOffset>1684020</wp:posOffset>
                </wp:positionV>
                <wp:extent cx="2306320" cy="690880"/>
                <wp:effectExtent l="0" t="0" r="0" b="0"/>
                <wp:wrapNone/>
                <wp:docPr id="2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690880"/>
                        </a:xfrm>
                        <a:prstGeom prst="rect">
                          <a:avLst/>
                        </a:prstGeom>
                        <a:noFill/>
                        <a:ln>
                          <a:noFill/>
                        </a:ln>
                      </wps:spPr>
                      <wps:txbx>
                        <w:txbxContent>
                          <w:p w14:paraId="2B95B520"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Maintenez enfoncé pour refaire le 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507A" id="_x0000_s1059" type="#_x0000_t202" style="position:absolute;left:0;text-align:left;margin-left:143pt;margin-top:132.6pt;width:181.6pt;height:54.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" filled="f" stroked="f">
                <v:textbox>
                  <w:txbxContent>
                    <w:p w14:paraId="2B95B520"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Maintenez enfoncé pour refaire le focus</w:t>
                      </w:r>
                    </w:p>
                  </w:txbxContent>
                </v:textbox>
                <w10:wrap anchorx="margin"/>
              </v:shape>
            </w:pict>
          </mc:Fallback>
        </mc:AlternateContent>
      </w:r>
      <w:r w:rsidRPr="00A76035">
        <w:rPr>
          <w:rFonts w:ascii="Arial" w:hAnsi="Arial" w:cs="Arial"/>
          <w:noProof/>
          <w:lang w:val="fr-CA"/>
        </w:rPr>
        <w:drawing>
          <wp:anchor distT="36576" distB="36576" distL="36576" distR="36576" simplePos="0" relativeHeight="251648512" behindDoc="0" locked="0" layoutInCell="1" allowOverlap="1" wp14:anchorId="6DC897A3" wp14:editId="41F85E9E">
            <wp:simplePos x="0" y="0"/>
            <wp:positionH relativeFrom="margin">
              <wp:posOffset>1685095</wp:posOffset>
            </wp:positionH>
            <wp:positionV relativeFrom="paragraph">
              <wp:posOffset>776947</wp:posOffset>
            </wp:positionV>
            <wp:extent cx="1200785" cy="1200785"/>
            <wp:effectExtent l="0" t="0" r="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76035">
        <w:rPr>
          <w:rFonts w:ascii="Arial" w:hAnsi="Arial" w:cs="Arial"/>
          <w:b/>
          <w:bCs/>
          <w:noProof/>
          <w:sz w:val="32"/>
          <w:szCs w:val="20"/>
          <w:u w:val="single"/>
          <w:lang w:val="fr-CA"/>
        </w:rPr>
        <mc:AlternateContent>
          <mc:Choice Requires="wps">
            <w:drawing>
              <wp:anchor distT="0" distB="0" distL="114300" distR="114300" simplePos="0" relativeHeight="251649536" behindDoc="0" locked="0" layoutInCell="1" allowOverlap="1" wp14:anchorId="790260DC" wp14:editId="6ABC0C96">
                <wp:simplePos x="0" y="0"/>
                <wp:positionH relativeFrom="margin">
                  <wp:posOffset>57150</wp:posOffset>
                </wp:positionH>
                <wp:positionV relativeFrom="paragraph">
                  <wp:posOffset>1215390</wp:posOffset>
                </wp:positionV>
                <wp:extent cx="2346960" cy="982345"/>
                <wp:effectExtent l="0" t="0" r="0" b="8255"/>
                <wp:wrapNone/>
                <wp:docPr id="2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982345"/>
                        </a:xfrm>
                        <a:prstGeom prst="rect">
                          <a:avLst/>
                        </a:prstGeom>
                        <a:noFill/>
                        <a:ln>
                          <a:noFill/>
                        </a:ln>
                      </wps:spPr>
                      <wps:txbx>
                        <w:txbxContent>
                          <w:p w14:paraId="2BF5950F"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Appuyez pour verrouiller ou déverrouiller l’autofocus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260DC" id="_x0000_s1060" type="#_x0000_t202" style="position:absolute;left:0;text-align:left;margin-left:4.5pt;margin-top:95.7pt;width:184.8pt;height:77.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" filled="f" stroked="f">
                <v:textbox>
                  <w:txbxContent>
                    <w:p w14:paraId="2BF5950F" w14:textId="77777777" w:rsidR="00AD4304" w:rsidRPr="00E62BC1" w:rsidRDefault="00AD4304" w:rsidP="00DC0D05">
                      <w:pPr>
                        <w:rPr>
                          <w:rFonts w:ascii="Arial" w:hAnsi="Arial" w:cs="Arial"/>
                          <w:b/>
                          <w:sz w:val="32"/>
                          <w:szCs w:val="32"/>
                          <w:lang w:val="fr-CA"/>
                        </w:rPr>
                      </w:pPr>
                      <w:r>
                        <w:rPr>
                          <w:rFonts w:ascii="Arial" w:hAnsi="Arial" w:cs="Arial"/>
                          <w:b/>
                          <w:bCs/>
                          <w:sz w:val="32"/>
                          <w:szCs w:val="32"/>
                          <w:lang w:val="fr"/>
                        </w:rPr>
                        <w:t>Appuyez pour verrouiller ou déverrouiller l’autofocus</w:t>
                      </w:r>
                    </w:p>
                  </w:txbxContent>
                </v:textbox>
                <w10:wrap anchorx="margin"/>
              </v:shape>
            </w:pict>
          </mc:Fallback>
        </mc:AlternateContent>
      </w:r>
      <w:r w:rsidRPr="00A76035">
        <w:rPr>
          <w:rFonts w:ascii="Arial" w:hAnsi="Arial" w:cs="Arial"/>
          <w:noProof/>
          <w:lang w:val="fr-CA"/>
        </w:rPr>
        <w:drawing>
          <wp:inline distT="0" distB="0" distL="0" distR="0" wp14:anchorId="351EAD80" wp14:editId="6EAF8F0E">
            <wp:extent cx="4916701" cy="211518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931170" cy="2121409"/>
                    </a:xfrm>
                    <a:prstGeom prst="rect">
                      <a:avLst/>
                    </a:prstGeom>
                    <a:noFill/>
                    <a:ln>
                      <a:noFill/>
                    </a:ln>
                  </pic:spPr>
                </pic:pic>
              </a:graphicData>
            </a:graphic>
          </wp:inline>
        </w:drawing>
      </w:r>
    </w:p>
    <w:p w14:paraId="5ABFB1C1" w14:textId="6F50AB71" w:rsidR="00303548" w:rsidRPr="00A76035" w:rsidRDefault="00303548" w:rsidP="00303548">
      <w:pPr>
        <w:pStyle w:val="Corpsdetexte"/>
        <w:rPr>
          <w:rFonts w:ascii="Arial" w:hAnsi="Arial" w:cs="Arial"/>
          <w:lang w:val="fr-CA"/>
        </w:rPr>
      </w:pPr>
      <w:r w:rsidRPr="00A76035">
        <w:rPr>
          <w:rFonts w:ascii="Arial" w:hAnsi="Arial" w:cs="Arial"/>
          <w:lang w:val="fr-CA"/>
        </w:rPr>
        <w:t xml:space="preserve">L’icône </w:t>
      </w:r>
      <w:r w:rsidR="00F448DD" w:rsidRPr="00A76035">
        <w:rPr>
          <w:rFonts w:ascii="Arial" w:hAnsi="Arial" w:cs="Arial"/>
          <w:noProof/>
          <w:szCs w:val="32"/>
          <w:lang w:val="fr-CA"/>
        </w:rPr>
        <w:drawing>
          <wp:inline distT="0" distB="0" distL="0" distR="0" wp14:anchorId="661BB706" wp14:editId="2B1E01E9">
            <wp:extent cx="393404" cy="511767"/>
            <wp:effectExtent l="0" t="0" r="6985" b="3175"/>
            <wp:docPr id="199" name="Image 199" descr="M:\Assurance Qualité\Rédaction Technique\Reveal\Images\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Reveal\Images\lock.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404" cy="511767"/>
                    </a:xfrm>
                    <a:prstGeom prst="rect">
                      <a:avLst/>
                    </a:prstGeom>
                    <a:noFill/>
                    <a:ln>
                      <a:noFill/>
                    </a:ln>
                  </pic:spPr>
                </pic:pic>
              </a:graphicData>
            </a:graphic>
          </wp:inline>
        </w:drawing>
      </w:r>
      <w:r w:rsidRPr="00A76035">
        <w:rPr>
          <w:rFonts w:ascii="Arial" w:hAnsi="Arial" w:cs="Arial"/>
          <w:lang w:val="fr-CA"/>
        </w:rPr>
        <w:t xml:space="preserve"> apparaît sur le bord droit de votre écran lorsque l’autofocus est désactivé. </w:t>
      </w:r>
    </w:p>
    <w:p w14:paraId="552726EA" w14:textId="2480BC9A" w:rsidR="00606FEE" w:rsidRPr="00A76035" w:rsidRDefault="00606FEE" w:rsidP="00303548">
      <w:pPr>
        <w:pStyle w:val="Corpsdetexte"/>
        <w:rPr>
          <w:rFonts w:ascii="Arial" w:hAnsi="Arial" w:cs="Arial"/>
          <w:position w:val="-6"/>
          <w:lang w:val="fr-CA"/>
        </w:rPr>
      </w:pPr>
      <w:r w:rsidRPr="00A76035">
        <w:rPr>
          <w:rFonts w:ascii="Arial" w:hAnsi="Arial" w:cs="Arial"/>
          <w:b/>
          <w:bCs/>
          <w:lang w:val="fr-CA"/>
        </w:rPr>
        <w:t>Note</w:t>
      </w:r>
      <w:r w:rsidRPr="00A76035">
        <w:rPr>
          <w:rFonts w:ascii="Arial" w:hAnsi="Arial" w:cs="Arial"/>
          <w:lang w:val="fr-CA"/>
        </w:rPr>
        <w:t> : Si vous appuyez sur le bouton verrouiller l’autofocus lorsque vous êtes en mode distance, l’image se figera. Appuyez de nouveau pour revenir en mode temps réel. Il est impossible de changer le zoom lorsque l’image est figée.</w:t>
      </w:r>
    </w:p>
    <w:p w14:paraId="7D3E31F3" w14:textId="2480BC9A" w:rsidR="00DC0D05" w:rsidRPr="00A76035" w:rsidRDefault="00DC0D05" w:rsidP="00DC0D05">
      <w:pPr>
        <w:pStyle w:val="Corpsdetexte"/>
        <w:jc w:val="center"/>
        <w:rPr>
          <w:rFonts w:ascii="Arial" w:hAnsi="Arial" w:cs="Arial"/>
          <w:lang w:val="fr-CA"/>
        </w:rPr>
      </w:pPr>
    </w:p>
    <w:p w14:paraId="560F23B3" w14:textId="199A92CB" w:rsidR="00DC0D05" w:rsidRPr="00A76035" w:rsidRDefault="00DC0D05" w:rsidP="00DC0D05">
      <w:pPr>
        <w:pStyle w:val="Titre2"/>
      </w:pPr>
      <w:bookmarkStart w:id="94" w:name="_Toc2168923"/>
      <w:bookmarkStart w:id="95" w:name="_Toc525134928"/>
      <w:bookmarkStart w:id="96" w:name="_Toc524593216"/>
      <w:bookmarkStart w:id="97" w:name="_Refd18e420"/>
      <w:bookmarkStart w:id="98" w:name="_Toc95406802"/>
      <w:r w:rsidRPr="00A76035">
        <w:rPr>
          <w:bCs/>
        </w:rPr>
        <w:t>Réglages</w:t>
      </w:r>
      <w:bookmarkEnd w:id="94"/>
      <w:bookmarkEnd w:id="95"/>
      <w:bookmarkEnd w:id="96"/>
      <w:bookmarkEnd w:id="97"/>
      <w:bookmarkEnd w:id="98"/>
    </w:p>
    <w:p w14:paraId="1DD95D93" w14:textId="4DCC074E" w:rsidR="00DC0D05" w:rsidRPr="00A76035" w:rsidRDefault="00DC0D05" w:rsidP="00DC0D05">
      <w:pPr>
        <w:pStyle w:val="Corpsdetexte"/>
        <w:rPr>
          <w:rFonts w:ascii="Arial" w:hAnsi="Arial" w:cs="Arial"/>
          <w:b/>
          <w:lang w:val="fr-CA"/>
        </w:rPr>
      </w:pPr>
      <w:r w:rsidRPr="00A76035">
        <w:rPr>
          <w:rFonts w:ascii="Arial" w:hAnsi="Arial" w:cs="Arial"/>
          <w:b/>
          <w:bCs/>
          <w:lang w:val="fr-CA"/>
        </w:rPr>
        <w:t>Maintenez enfoncé</w:t>
      </w:r>
      <w:r w:rsidR="000F0313" w:rsidRPr="00A76035">
        <w:rPr>
          <w:rFonts w:ascii="Arial" w:hAnsi="Arial" w:cs="Arial"/>
          <w:b/>
          <w:bCs/>
          <w:lang w:val="fr-CA"/>
        </w:rPr>
        <w:t>e</w:t>
      </w:r>
      <w:r w:rsidRPr="00A76035">
        <w:rPr>
          <w:rFonts w:ascii="Arial" w:hAnsi="Arial" w:cs="Arial"/>
          <w:b/>
          <w:bCs/>
          <w:lang w:val="fr-CA"/>
        </w:rPr>
        <w:t xml:space="preserve"> l</w:t>
      </w:r>
      <w:r w:rsidR="00F0623B" w:rsidRPr="00A76035">
        <w:rPr>
          <w:rFonts w:ascii="Arial" w:hAnsi="Arial" w:cs="Arial"/>
          <w:b/>
          <w:bCs/>
          <w:lang w:val="fr-CA"/>
        </w:rPr>
        <w:t>a molette</w:t>
      </w:r>
      <w:r w:rsidR="00886E7C" w:rsidRPr="00A76035">
        <w:rPr>
          <w:rFonts w:ascii="Arial" w:hAnsi="Arial" w:cs="Arial"/>
          <w:b/>
          <w:bCs/>
          <w:lang w:val="fr-CA"/>
        </w:rPr>
        <w:t xml:space="preserve"> de</w:t>
      </w:r>
      <w:r w:rsidR="00F0623B" w:rsidRPr="00A76035">
        <w:rPr>
          <w:rFonts w:ascii="Arial" w:hAnsi="Arial" w:cs="Arial"/>
          <w:b/>
          <w:bCs/>
          <w:lang w:val="fr-CA"/>
        </w:rPr>
        <w:t xml:space="preserve"> </w:t>
      </w:r>
      <w:r w:rsidRPr="00A76035">
        <w:rPr>
          <w:rFonts w:ascii="Arial" w:hAnsi="Arial" w:cs="Arial"/>
          <w:b/>
          <w:bCs/>
          <w:lang w:val="fr-CA"/>
        </w:rPr>
        <w:t xml:space="preserve">Contraste/Volume pour accéder aux réglages. </w:t>
      </w:r>
    </w:p>
    <w:p w14:paraId="36E7982F" w14:textId="3E8B4CEB" w:rsidR="00DC0D05" w:rsidRPr="00A76035" w:rsidRDefault="00606FEE" w:rsidP="00606FEE">
      <w:pPr>
        <w:pStyle w:val="Corpsdetexte"/>
        <w:jc w:val="center"/>
        <w:rPr>
          <w:rFonts w:ascii="Arial" w:hAnsi="Arial" w:cs="Arial"/>
          <w:lang w:val="fr-CA"/>
        </w:rPr>
      </w:pPr>
      <w:r w:rsidRPr="00A76035">
        <w:rPr>
          <w:rFonts w:ascii="Arial" w:hAnsi="Arial" w:cs="Arial"/>
          <w:b/>
          <w:bCs/>
          <w:noProof/>
          <w:sz w:val="32"/>
          <w:szCs w:val="20"/>
          <w:u w:val="single"/>
          <w:lang w:val="fr-CA"/>
        </w:rPr>
        <mc:AlternateContent>
          <mc:Choice Requires="wps">
            <w:drawing>
              <wp:anchor distT="0" distB="0" distL="114300" distR="114300" simplePos="0" relativeHeight="251628032" behindDoc="0" locked="0" layoutInCell="1" allowOverlap="1" wp14:anchorId="38B46576" wp14:editId="0F0B1692">
                <wp:simplePos x="0" y="0"/>
                <wp:positionH relativeFrom="margin">
                  <wp:posOffset>4142105</wp:posOffset>
                </wp:positionH>
                <wp:positionV relativeFrom="paragraph">
                  <wp:posOffset>968375</wp:posOffset>
                </wp:positionV>
                <wp:extent cx="2413591" cy="904875"/>
                <wp:effectExtent l="0" t="0" r="0" b="9525"/>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591" cy="904875"/>
                        </a:xfrm>
                        <a:prstGeom prst="rect">
                          <a:avLst/>
                        </a:prstGeom>
                        <a:noFill/>
                        <a:ln>
                          <a:noFill/>
                        </a:ln>
                      </wps:spPr>
                      <wps:txbx>
                        <w:txbxContent>
                          <w:p w14:paraId="562F5790" w14:textId="5B3B689B" w:rsidR="00AD4304" w:rsidRPr="00E62BC1" w:rsidRDefault="0015604F" w:rsidP="00DC0D05">
                            <w:pPr>
                              <w:rPr>
                                <w:rFonts w:ascii="Arial" w:hAnsi="Arial" w:cs="Arial"/>
                                <w:b/>
                                <w:sz w:val="32"/>
                                <w:szCs w:val="32"/>
                                <w:lang w:val="fr-CA"/>
                              </w:rPr>
                            </w:pPr>
                            <w:r>
                              <w:rPr>
                                <w:rFonts w:ascii="Arial" w:hAnsi="Arial" w:cs="Arial"/>
                                <w:b/>
                                <w:bCs/>
                                <w:sz w:val="32"/>
                                <w:szCs w:val="32"/>
                                <w:lang w:val="fr"/>
                              </w:rPr>
                              <w:t>Maintenez enfoncé pour ouvrir ou quitter les réglages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6576" id="_x0000_s1061" type="#_x0000_t202" style="position:absolute;left:0;text-align:left;margin-left:326.15pt;margin-top:76.25pt;width:190.05pt;height:71.2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" filled="f" stroked="f">
                <v:textbox>
                  <w:txbxContent>
                    <w:p w14:paraId="562F5790" w14:textId="5B3B689B" w:rsidR="00AD4304" w:rsidRPr="00E62BC1" w:rsidRDefault="0015604F" w:rsidP="00DC0D05">
                      <w:pPr>
                        <w:rPr>
                          <w:rFonts w:ascii="Arial" w:hAnsi="Arial" w:cs="Arial"/>
                          <w:b/>
                          <w:sz w:val="32"/>
                          <w:szCs w:val="32"/>
                          <w:lang w:val="fr-CA"/>
                        </w:rPr>
                      </w:pPr>
                      <w:r>
                        <w:rPr>
                          <w:rFonts w:ascii="Arial" w:hAnsi="Arial" w:cs="Arial"/>
                          <w:b/>
                          <w:bCs/>
                          <w:sz w:val="32"/>
                          <w:szCs w:val="32"/>
                          <w:lang w:val="fr"/>
                        </w:rPr>
                        <w:t>Maintenez enfoncé pour ouvrir ou quitter les réglages</w:t>
                      </w:r>
                    </w:p>
                  </w:txbxContent>
                </v:textbox>
                <w10:wrap anchorx="margin"/>
              </v:shape>
            </w:pict>
          </mc:Fallback>
        </mc:AlternateContent>
      </w:r>
      <w:r w:rsidRPr="00A76035">
        <w:rPr>
          <w:rFonts w:ascii="Arial" w:hAnsi="Arial" w:cs="Arial"/>
          <w:noProof/>
          <w:lang w:val="fr-CA"/>
        </w:rPr>
        <w:drawing>
          <wp:anchor distT="0" distB="0" distL="114300" distR="114300" simplePos="0" relativeHeight="251627008" behindDoc="0" locked="0" layoutInCell="1" allowOverlap="1" wp14:anchorId="66895E51" wp14:editId="198E9101">
            <wp:simplePos x="0" y="0"/>
            <wp:positionH relativeFrom="column">
              <wp:posOffset>3296919</wp:posOffset>
            </wp:positionH>
            <wp:positionV relativeFrom="paragraph">
              <wp:posOffset>787499</wp:posOffset>
            </wp:positionV>
            <wp:extent cx="914400" cy="914400"/>
            <wp:effectExtent l="0" t="0" r="0" b="0"/>
            <wp:wrapNone/>
            <wp:docPr id="78" name="Graphique 78"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Pr="00A76035">
        <w:rPr>
          <w:rFonts w:ascii="Arial" w:hAnsi="Arial" w:cs="Arial"/>
          <w:noProof/>
          <w:lang w:val="fr-CA"/>
        </w:rPr>
        <w:drawing>
          <wp:inline distT="0" distB="0" distL="0" distR="0" wp14:anchorId="0F1B6FFC" wp14:editId="39BAB5B3">
            <wp:extent cx="4295285" cy="184785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342913" cy="1868340"/>
                    </a:xfrm>
                    <a:prstGeom prst="rect">
                      <a:avLst/>
                    </a:prstGeom>
                    <a:noFill/>
                    <a:ln>
                      <a:noFill/>
                    </a:ln>
                  </pic:spPr>
                </pic:pic>
              </a:graphicData>
            </a:graphic>
          </wp:inline>
        </w:drawing>
      </w:r>
    </w:p>
    <w:p w14:paraId="334F24AB" w14:textId="4B10E380" w:rsidR="00824B4D" w:rsidRPr="00A76035" w:rsidRDefault="00F636B2" w:rsidP="00824B4D">
      <w:pPr>
        <w:pStyle w:val="Corpsdetexte"/>
        <w:rPr>
          <w:rFonts w:ascii="Arial" w:hAnsi="Arial" w:cs="Arial"/>
          <w:b/>
          <w:lang w:val="fr-CA"/>
        </w:rPr>
      </w:pPr>
      <w:r w:rsidRPr="00A76035">
        <w:rPr>
          <w:rFonts w:ascii="Arial" w:hAnsi="Arial" w:cs="Arial"/>
          <w:b/>
          <w:bCs/>
          <w:lang w:val="fr-CA"/>
        </w:rPr>
        <w:t xml:space="preserve">Tournez la molette de </w:t>
      </w:r>
      <w:r w:rsidR="00911807" w:rsidRPr="00A76035">
        <w:rPr>
          <w:rFonts w:ascii="Arial" w:hAnsi="Arial" w:cs="Arial"/>
          <w:b/>
          <w:bCs/>
          <w:lang w:val="fr-CA"/>
        </w:rPr>
        <w:t>Zoom</w:t>
      </w:r>
      <w:r w:rsidRPr="00A76035">
        <w:rPr>
          <w:rFonts w:ascii="Arial" w:hAnsi="Arial" w:cs="Arial"/>
          <w:b/>
          <w:bCs/>
          <w:lang w:val="fr-CA"/>
        </w:rPr>
        <w:t xml:space="preserve"> pour naviguer dans </w:t>
      </w:r>
      <w:r w:rsidR="0015604F" w:rsidRPr="00A76035">
        <w:rPr>
          <w:rFonts w:ascii="Arial" w:hAnsi="Arial" w:cs="Arial"/>
          <w:b/>
          <w:bCs/>
          <w:lang w:val="fr-CA"/>
        </w:rPr>
        <w:t>les réglages</w:t>
      </w:r>
      <w:r w:rsidR="00824B4D" w:rsidRPr="00A76035">
        <w:rPr>
          <w:rFonts w:ascii="Arial" w:hAnsi="Arial" w:cs="Arial"/>
          <w:b/>
          <w:bCs/>
          <w:lang w:val="fr-CA"/>
        </w:rPr>
        <w:t>.</w:t>
      </w:r>
    </w:p>
    <w:p w14:paraId="7E3E77ED" w14:textId="05E6E1F2" w:rsidR="00824B4D" w:rsidRPr="00A76035" w:rsidRDefault="00F636B2" w:rsidP="00824B4D">
      <w:pPr>
        <w:pStyle w:val="Corpsdetexte"/>
        <w:rPr>
          <w:rFonts w:ascii="Arial" w:hAnsi="Arial" w:cs="Arial"/>
          <w:b/>
          <w:lang w:val="fr-CA"/>
        </w:rPr>
      </w:pPr>
      <w:r w:rsidRPr="00A76035">
        <w:rPr>
          <w:rFonts w:ascii="Arial" w:hAnsi="Arial" w:cs="Arial"/>
          <w:b/>
          <w:bCs/>
          <w:lang w:val="fr-CA"/>
        </w:rPr>
        <w:t xml:space="preserve">Appuyez sur la molette de </w:t>
      </w:r>
      <w:r w:rsidR="00911807" w:rsidRPr="00A76035">
        <w:rPr>
          <w:rFonts w:ascii="Arial" w:hAnsi="Arial" w:cs="Arial"/>
          <w:b/>
          <w:bCs/>
          <w:lang w:val="fr-CA"/>
        </w:rPr>
        <w:t xml:space="preserve">Zoom </w:t>
      </w:r>
      <w:r w:rsidRPr="00A76035">
        <w:rPr>
          <w:rFonts w:ascii="Arial" w:hAnsi="Arial" w:cs="Arial"/>
          <w:b/>
          <w:bCs/>
          <w:lang w:val="fr-CA"/>
        </w:rPr>
        <w:t>pour sélectionner un élément ou entrer dans un sous-menu</w:t>
      </w:r>
      <w:r w:rsidR="00824B4D" w:rsidRPr="00A76035">
        <w:rPr>
          <w:rFonts w:ascii="Arial" w:hAnsi="Arial" w:cs="Arial"/>
          <w:b/>
          <w:bCs/>
          <w:lang w:val="fr-CA"/>
        </w:rPr>
        <w:t xml:space="preserve">. </w:t>
      </w:r>
    </w:p>
    <w:p w14:paraId="3D8BCE10" w14:textId="5A493553" w:rsidR="00824B4D" w:rsidRPr="00A76035" w:rsidRDefault="008B0255" w:rsidP="00824B4D">
      <w:pPr>
        <w:pStyle w:val="Corpsdetexte"/>
        <w:rPr>
          <w:rFonts w:ascii="Arial" w:hAnsi="Arial" w:cs="Arial"/>
          <w:b/>
          <w:lang w:val="fr-CA"/>
        </w:rPr>
      </w:pPr>
      <w:r w:rsidRPr="00A76035">
        <w:rPr>
          <w:rFonts w:ascii="Arial" w:hAnsi="Arial" w:cs="Arial"/>
          <w:b/>
          <w:bCs/>
          <w:lang w:val="fr-CA"/>
        </w:rPr>
        <w:t xml:space="preserve">Appuyez sur la molette de </w:t>
      </w:r>
      <w:r w:rsidR="00886E7C" w:rsidRPr="00A76035">
        <w:rPr>
          <w:rFonts w:ascii="Arial" w:hAnsi="Arial" w:cs="Arial"/>
          <w:b/>
          <w:bCs/>
          <w:lang w:val="fr-CA"/>
        </w:rPr>
        <w:t xml:space="preserve">Contraste/Volume </w:t>
      </w:r>
      <w:r w:rsidRPr="00A76035">
        <w:rPr>
          <w:rFonts w:ascii="Arial" w:hAnsi="Arial" w:cs="Arial"/>
          <w:b/>
          <w:bCs/>
          <w:lang w:val="fr-CA"/>
        </w:rPr>
        <w:t xml:space="preserve">pour revenir </w:t>
      </w:r>
      <w:r w:rsidR="0015604F" w:rsidRPr="00A76035">
        <w:rPr>
          <w:rFonts w:ascii="Arial" w:hAnsi="Arial" w:cs="Arial"/>
          <w:b/>
          <w:bCs/>
          <w:lang w:val="fr-CA"/>
        </w:rPr>
        <w:t>au</w:t>
      </w:r>
      <w:r w:rsidRPr="00A76035">
        <w:rPr>
          <w:rFonts w:ascii="Arial" w:hAnsi="Arial" w:cs="Arial"/>
          <w:b/>
          <w:bCs/>
          <w:lang w:val="fr-CA"/>
        </w:rPr>
        <w:t xml:space="preserve"> menu précédent. Maintenez enfoncée la molette de </w:t>
      </w:r>
      <w:r w:rsidR="00886E7C" w:rsidRPr="00A76035">
        <w:rPr>
          <w:rFonts w:ascii="Arial" w:hAnsi="Arial" w:cs="Arial"/>
          <w:b/>
          <w:bCs/>
          <w:lang w:val="fr-CA"/>
        </w:rPr>
        <w:t xml:space="preserve">Contraste/Volume </w:t>
      </w:r>
      <w:r w:rsidRPr="00A76035">
        <w:rPr>
          <w:rFonts w:ascii="Arial" w:hAnsi="Arial" w:cs="Arial"/>
          <w:b/>
          <w:bCs/>
          <w:lang w:val="fr-CA"/>
        </w:rPr>
        <w:t xml:space="preserve">pour quitter </w:t>
      </w:r>
      <w:r w:rsidR="0015604F" w:rsidRPr="00A76035">
        <w:rPr>
          <w:rFonts w:ascii="Arial" w:hAnsi="Arial" w:cs="Arial"/>
          <w:b/>
          <w:bCs/>
          <w:lang w:val="fr-CA"/>
        </w:rPr>
        <w:t>les réglages</w:t>
      </w:r>
      <w:r w:rsidRPr="00A76035">
        <w:rPr>
          <w:rFonts w:ascii="Arial" w:hAnsi="Arial" w:cs="Arial"/>
          <w:b/>
          <w:bCs/>
          <w:lang w:val="fr-CA"/>
        </w:rPr>
        <w:t>.</w:t>
      </w:r>
    </w:p>
    <w:p w14:paraId="1EB91BF4" w14:textId="58FC6951" w:rsidR="00DC0D05" w:rsidRPr="00A76035" w:rsidRDefault="00DC0D05" w:rsidP="00DC0D05">
      <w:pPr>
        <w:pStyle w:val="Corpsdetexte"/>
        <w:rPr>
          <w:rFonts w:ascii="Arial" w:hAnsi="Arial" w:cs="Arial"/>
          <w:b/>
          <w:lang w:val="fr-CA"/>
        </w:rPr>
      </w:pPr>
    </w:p>
    <w:p w14:paraId="3E722314" w14:textId="29D45103" w:rsidR="00DC0D05" w:rsidRPr="00A76035" w:rsidRDefault="00EE7015" w:rsidP="00DC0D05">
      <w:pPr>
        <w:pStyle w:val="Corpsdetexte"/>
        <w:jc w:val="center"/>
        <w:rPr>
          <w:rFonts w:ascii="Arial" w:hAnsi="Arial" w:cs="Arial"/>
          <w:lang w:val="fr-CA"/>
        </w:rPr>
      </w:pPr>
      <w:r w:rsidRPr="00A76035">
        <w:rPr>
          <w:rFonts w:ascii="Arial" w:hAnsi="Arial" w:cs="Arial"/>
          <w:b/>
          <w:bCs/>
          <w:noProof/>
          <w:sz w:val="32"/>
          <w:szCs w:val="20"/>
          <w:u w:val="single"/>
          <w:lang w:val="fr-CA"/>
        </w:rPr>
        <mc:AlternateContent>
          <mc:Choice Requires="wps">
            <w:drawing>
              <wp:anchor distT="0" distB="0" distL="114300" distR="114300" simplePos="0" relativeHeight="251644416" behindDoc="0" locked="0" layoutInCell="1" allowOverlap="1" wp14:anchorId="05DE7CE3" wp14:editId="2117E8BF">
                <wp:simplePos x="0" y="0"/>
                <wp:positionH relativeFrom="margin">
                  <wp:posOffset>1685925</wp:posOffset>
                </wp:positionH>
                <wp:positionV relativeFrom="paragraph">
                  <wp:posOffset>1910716</wp:posOffset>
                </wp:positionV>
                <wp:extent cx="2543175" cy="819150"/>
                <wp:effectExtent l="0" t="0" r="0" b="0"/>
                <wp:wrapNone/>
                <wp:docPr id="2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19150"/>
                        </a:xfrm>
                        <a:prstGeom prst="rect">
                          <a:avLst/>
                        </a:prstGeom>
                        <a:noFill/>
                        <a:ln>
                          <a:noFill/>
                        </a:ln>
                      </wps:spPr>
                      <wps:txbx>
                        <w:txbxContent>
                          <w:p w14:paraId="32B82A3F" w14:textId="1A954136" w:rsidR="00AD4304" w:rsidRPr="006B5950" w:rsidRDefault="00EE7015" w:rsidP="00DC0D05">
                            <w:pPr>
                              <w:rPr>
                                <w:rFonts w:ascii="Arial" w:hAnsi="Arial" w:cs="Arial"/>
                                <w:b/>
                                <w:sz w:val="32"/>
                                <w:szCs w:val="32"/>
                                <w:lang w:val="fr-CA"/>
                              </w:rPr>
                            </w:pPr>
                            <w:r>
                              <w:rPr>
                                <w:rFonts w:ascii="Arial" w:hAnsi="Arial" w:cs="Arial"/>
                                <w:b/>
                                <w:bCs/>
                                <w:sz w:val="32"/>
                                <w:szCs w:val="32"/>
                                <w:lang w:val="fr"/>
                              </w:rPr>
                              <w:t>Appuyez pour sélectionner un élément du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7CE3" id="_x0000_s1062" type="#_x0000_t202" style="position:absolute;left:0;text-align:left;margin-left:132.75pt;margin-top:150.45pt;width:200.25pt;height:64.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" filled="f" stroked="f">
                <v:textbox>
                  <w:txbxContent>
                    <w:p w14:paraId="32B82A3F" w14:textId="1A954136" w:rsidR="00AD4304" w:rsidRPr="006B5950" w:rsidRDefault="00EE7015" w:rsidP="00DC0D05">
                      <w:pPr>
                        <w:rPr>
                          <w:rFonts w:ascii="Arial" w:hAnsi="Arial" w:cs="Arial"/>
                          <w:b/>
                          <w:sz w:val="32"/>
                          <w:szCs w:val="32"/>
                          <w:lang w:val="fr-CA"/>
                        </w:rPr>
                      </w:pPr>
                      <w:r>
                        <w:rPr>
                          <w:rFonts w:ascii="Arial" w:hAnsi="Arial" w:cs="Arial"/>
                          <w:b/>
                          <w:bCs/>
                          <w:sz w:val="32"/>
                          <w:szCs w:val="32"/>
                          <w:lang w:val="fr"/>
                        </w:rPr>
                        <w:t>Appuyez pour sélectionner un élément du menu</w:t>
                      </w:r>
                    </w:p>
                  </w:txbxContent>
                </v:textbox>
                <w10:wrap anchorx="margin"/>
              </v:shape>
            </w:pict>
          </mc:Fallback>
        </mc:AlternateContent>
      </w:r>
      <w:r w:rsidR="000A1ECF" w:rsidRPr="00A76035">
        <w:rPr>
          <w:rFonts w:ascii="Arial" w:hAnsi="Arial" w:cs="Arial"/>
          <w:noProof/>
          <w:lang w:val="fr-CA"/>
        </w:rPr>
        <w:drawing>
          <wp:anchor distT="0" distB="0" distL="114300" distR="114300" simplePos="0" relativeHeight="251643392" behindDoc="0" locked="0" layoutInCell="1" allowOverlap="1" wp14:anchorId="39088A4B" wp14:editId="71BED436">
            <wp:simplePos x="0" y="0"/>
            <wp:positionH relativeFrom="column">
              <wp:posOffset>2719526</wp:posOffset>
            </wp:positionH>
            <wp:positionV relativeFrom="paragraph">
              <wp:posOffset>1073785</wp:posOffset>
            </wp:positionV>
            <wp:extent cx="914400" cy="914400"/>
            <wp:effectExtent l="0" t="0" r="0" b="0"/>
            <wp:wrapNone/>
            <wp:docPr id="202" name="Graphique 202"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r w:rsidR="000A1ECF" w:rsidRPr="00A76035">
        <w:rPr>
          <w:rFonts w:ascii="Arial" w:hAnsi="Arial" w:cs="Arial"/>
          <w:noProof/>
          <w:lang w:val="fr-CA"/>
        </w:rPr>
        <w:drawing>
          <wp:anchor distT="0" distB="0" distL="114300" distR="114300" simplePos="0" relativeHeight="251645440" behindDoc="0" locked="0" layoutInCell="1" allowOverlap="1" wp14:anchorId="0EDFB48D" wp14:editId="679030BE">
            <wp:simplePos x="0" y="0"/>
            <wp:positionH relativeFrom="margin">
              <wp:posOffset>2543354</wp:posOffset>
            </wp:positionH>
            <wp:positionV relativeFrom="paragraph">
              <wp:posOffset>555625</wp:posOffset>
            </wp:positionV>
            <wp:extent cx="666750" cy="666750"/>
            <wp:effectExtent l="0" t="0" r="0" b="0"/>
            <wp:wrapNone/>
            <wp:docPr id="204" name="Image 204"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ECF" w:rsidRPr="00A76035">
        <w:rPr>
          <w:rFonts w:ascii="Arial" w:hAnsi="Arial" w:cs="Arial"/>
          <w:b/>
          <w:bCs/>
          <w:noProof/>
          <w:sz w:val="32"/>
          <w:szCs w:val="20"/>
          <w:u w:val="single"/>
          <w:lang w:val="fr-CA"/>
        </w:rPr>
        <mc:AlternateContent>
          <mc:Choice Requires="wps">
            <w:drawing>
              <wp:anchor distT="0" distB="0" distL="114300" distR="114300" simplePos="0" relativeHeight="251647488" behindDoc="0" locked="0" layoutInCell="1" allowOverlap="1" wp14:anchorId="1E3573E8" wp14:editId="68ADFB1A">
                <wp:simplePos x="0" y="0"/>
                <wp:positionH relativeFrom="margin">
                  <wp:posOffset>1948682</wp:posOffset>
                </wp:positionH>
                <wp:positionV relativeFrom="paragraph">
                  <wp:posOffset>418243</wp:posOffset>
                </wp:positionV>
                <wp:extent cx="2849526" cy="350875"/>
                <wp:effectExtent l="0" t="0" r="0" b="0"/>
                <wp:wrapNone/>
                <wp:docPr id="2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526" cy="350875"/>
                        </a:xfrm>
                        <a:prstGeom prst="rect">
                          <a:avLst/>
                        </a:prstGeom>
                        <a:noFill/>
                        <a:ln>
                          <a:noFill/>
                        </a:ln>
                      </wps:spPr>
                      <wps:txbx>
                        <w:txbxContent>
                          <w:p w14:paraId="19073D96" w14:textId="77777777" w:rsidR="00AD4304" w:rsidRPr="005227CD" w:rsidRDefault="00AD4304" w:rsidP="00DC0D05">
                            <w:pPr>
                              <w:rPr>
                                <w:rFonts w:ascii="Arial" w:hAnsi="Arial" w:cs="Arial"/>
                                <w:b/>
                                <w:sz w:val="32"/>
                                <w:szCs w:val="32"/>
                              </w:rPr>
                            </w:pPr>
                            <w:r>
                              <w:rPr>
                                <w:rFonts w:ascii="Arial" w:hAnsi="Arial" w:cs="Arial"/>
                                <w:b/>
                                <w:bCs/>
                                <w:sz w:val="32"/>
                                <w:szCs w:val="32"/>
                                <w:lang w:val="fr"/>
                              </w:rPr>
                              <w:t>Naviguer dans le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73E8" id="_x0000_s1063" type="#_x0000_t202" style="position:absolute;left:0;text-align:left;margin-left:153.45pt;margin-top:32.95pt;width:224.35pt;height:27.6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" filled="f" stroked="f">
                <v:textbox>
                  <w:txbxContent>
                    <w:p w14:paraId="19073D96" w14:textId="77777777" w:rsidR="00AD4304" w:rsidRPr="005227CD" w:rsidRDefault="00AD4304" w:rsidP="00DC0D05">
                      <w:pPr>
                        <w:rPr>
                          <w:rFonts w:ascii="Arial" w:hAnsi="Arial" w:cs="Arial"/>
                          <w:b/>
                          <w:sz w:val="32"/>
                          <w:szCs w:val="32"/>
                        </w:rPr>
                      </w:pPr>
                      <w:r>
                        <w:rPr>
                          <w:rFonts w:ascii="Arial" w:hAnsi="Arial" w:cs="Arial"/>
                          <w:b/>
                          <w:bCs/>
                          <w:sz w:val="32"/>
                          <w:szCs w:val="32"/>
                          <w:lang w:val="fr"/>
                        </w:rPr>
                        <w:t>Naviguer dans le menu</w:t>
                      </w:r>
                    </w:p>
                  </w:txbxContent>
                </v:textbox>
                <w10:wrap anchorx="margin"/>
              </v:shape>
            </w:pict>
          </mc:Fallback>
        </mc:AlternateContent>
      </w:r>
      <w:r w:rsidR="000A1ECF" w:rsidRPr="00A76035">
        <w:rPr>
          <w:rFonts w:ascii="Arial" w:hAnsi="Arial" w:cs="Arial"/>
          <w:noProof/>
          <w:lang w:val="fr-CA"/>
        </w:rPr>
        <w:drawing>
          <wp:inline distT="0" distB="0" distL="0" distR="0" wp14:anchorId="4DCDAC5B" wp14:editId="70224091">
            <wp:extent cx="5778711" cy="2486025"/>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807675" cy="2498485"/>
                    </a:xfrm>
                    <a:prstGeom prst="rect">
                      <a:avLst/>
                    </a:prstGeom>
                    <a:noFill/>
                    <a:ln>
                      <a:noFill/>
                    </a:ln>
                  </pic:spPr>
                </pic:pic>
              </a:graphicData>
            </a:graphic>
          </wp:inline>
        </w:drawing>
      </w:r>
    </w:p>
    <w:p w14:paraId="3BB87C06" w14:textId="77777777" w:rsidR="00DC0D05" w:rsidRPr="00A76035" w:rsidRDefault="00DC0D05" w:rsidP="00DC0D05">
      <w:pPr>
        <w:pStyle w:val="Corpsdetexte"/>
        <w:jc w:val="center"/>
        <w:rPr>
          <w:rFonts w:ascii="Arial" w:hAnsi="Arial" w:cs="Arial"/>
          <w:lang w:val="fr-CA"/>
        </w:rPr>
      </w:pPr>
    </w:p>
    <w:p w14:paraId="2F7AD024" w14:textId="77777777" w:rsidR="00DC0D05" w:rsidRPr="00A76035" w:rsidRDefault="00DC0D05" w:rsidP="00DC0D05">
      <w:pPr>
        <w:pStyle w:val="Corpsdetexte"/>
        <w:jc w:val="center"/>
        <w:rPr>
          <w:rFonts w:ascii="Arial" w:hAnsi="Arial" w:cs="Arial"/>
          <w:lang w:val="fr-CA"/>
        </w:rPr>
      </w:pPr>
    </w:p>
    <w:p w14:paraId="158FC661" w14:textId="77777777" w:rsidR="00DC0D05" w:rsidRPr="00A76035" w:rsidRDefault="00DC0D05" w:rsidP="00DC0D05">
      <w:pPr>
        <w:pStyle w:val="Corpsdetexte"/>
        <w:jc w:val="center"/>
        <w:rPr>
          <w:rFonts w:ascii="Arial" w:hAnsi="Arial" w:cs="Arial"/>
          <w:lang w:val="fr-CA"/>
        </w:rPr>
      </w:pPr>
    </w:p>
    <w:p w14:paraId="06244746" w14:textId="77777777" w:rsidR="00DC6585" w:rsidRPr="00A76035" w:rsidRDefault="00DC6585" w:rsidP="00DC6585">
      <w:pPr>
        <w:spacing w:before="200" w:after="200" w:line="276" w:lineRule="auto"/>
        <w:jc w:val="both"/>
        <w:rPr>
          <w:rFonts w:ascii="Arial" w:hAnsi="Arial" w:cs="Arial"/>
          <w:b/>
          <w:sz w:val="28"/>
          <w:szCs w:val="28"/>
          <w:lang w:val="fr-CA"/>
        </w:rPr>
      </w:pPr>
      <w:r w:rsidRPr="00A76035">
        <w:rPr>
          <w:rFonts w:ascii="Arial" w:hAnsi="Arial" w:cs="Arial"/>
          <w:b/>
          <w:bCs/>
          <w:sz w:val="28"/>
          <w:szCs w:val="28"/>
          <w:lang w:val="fr-CA"/>
        </w:rPr>
        <w:t>Le menu contient les éléments suivants :</w:t>
      </w:r>
    </w:p>
    <w:p w14:paraId="38CEEE32" w14:textId="0EE03BFB" w:rsidR="00DC6585" w:rsidRPr="00A76035" w:rsidRDefault="00DC6585" w:rsidP="00DC6585">
      <w:pPr>
        <w:spacing w:before="200" w:after="200" w:line="276" w:lineRule="auto"/>
        <w:jc w:val="both"/>
        <w:rPr>
          <w:rFonts w:ascii="Arial" w:hAnsi="Arial" w:cs="Arial"/>
          <w:lang w:val="fr-CA"/>
        </w:rPr>
      </w:pPr>
      <w:r w:rsidRPr="00A76035">
        <w:rPr>
          <w:rFonts w:ascii="Arial" w:hAnsi="Arial" w:cs="Arial"/>
          <w:b/>
          <w:bCs/>
          <w:lang w:val="fr-CA"/>
        </w:rPr>
        <w:t>Ligne et bandes :</w:t>
      </w:r>
      <w:r w:rsidRPr="00A76035">
        <w:rPr>
          <w:rFonts w:ascii="Arial" w:hAnsi="Arial" w:cs="Arial"/>
          <w:lang w:val="fr-CA"/>
        </w:rPr>
        <w:t xml:space="preserve"> Ajouter une ligne ou des bandes pour faciliter la lecture. Sélectionnez le menu ajuster pour régler la position de la ligne ou des bandes à l’écran.</w:t>
      </w:r>
    </w:p>
    <w:p w14:paraId="6614EC09" w14:textId="3C4B6338" w:rsidR="00DC6585" w:rsidRPr="00A76035" w:rsidRDefault="00DC6585" w:rsidP="00DC6585">
      <w:pPr>
        <w:spacing w:before="200" w:after="200" w:line="276" w:lineRule="auto"/>
        <w:jc w:val="both"/>
        <w:rPr>
          <w:rFonts w:ascii="Arial" w:hAnsi="Arial" w:cs="Arial"/>
          <w:lang w:val="fr-CA"/>
        </w:rPr>
      </w:pPr>
      <w:r w:rsidRPr="00A76035">
        <w:rPr>
          <w:rFonts w:ascii="Arial" w:hAnsi="Arial" w:cs="Arial"/>
          <w:b/>
          <w:bCs/>
          <w:lang w:val="fr-CA"/>
        </w:rPr>
        <w:t>Contrastes actifs :</w:t>
      </w:r>
      <w:r w:rsidRPr="00A76035">
        <w:rPr>
          <w:rFonts w:ascii="Arial" w:hAnsi="Arial" w:cs="Arial"/>
          <w:lang w:val="fr-CA"/>
        </w:rPr>
        <w:t xml:space="preserve"> Permet de choisir les contrastes disponibles lorsque vous tournez la molette de </w:t>
      </w:r>
      <w:r w:rsidR="007B4558" w:rsidRPr="00A76035">
        <w:rPr>
          <w:rFonts w:ascii="Arial" w:hAnsi="Arial" w:cs="Arial"/>
          <w:lang w:val="fr-CA"/>
        </w:rPr>
        <w:t>C</w:t>
      </w:r>
      <w:r w:rsidRPr="00A76035">
        <w:rPr>
          <w:rFonts w:ascii="Arial" w:hAnsi="Arial" w:cs="Arial"/>
          <w:lang w:val="fr-CA"/>
        </w:rPr>
        <w:t>ontraste/</w:t>
      </w:r>
      <w:r w:rsidR="007B4558" w:rsidRPr="00A76035">
        <w:rPr>
          <w:rFonts w:ascii="Arial" w:hAnsi="Arial" w:cs="Arial"/>
          <w:lang w:val="fr-CA"/>
        </w:rPr>
        <w:t>V</w:t>
      </w:r>
      <w:r w:rsidRPr="00A76035">
        <w:rPr>
          <w:rFonts w:ascii="Arial" w:hAnsi="Arial" w:cs="Arial"/>
          <w:lang w:val="fr-CA"/>
        </w:rPr>
        <w:t>olume.</w:t>
      </w:r>
    </w:p>
    <w:p w14:paraId="332A3CFA" w14:textId="36133627" w:rsidR="00695735" w:rsidRPr="00A76035" w:rsidRDefault="00695735" w:rsidP="00DC6585">
      <w:pPr>
        <w:spacing w:before="200" w:after="200" w:line="276" w:lineRule="auto"/>
        <w:jc w:val="both"/>
        <w:rPr>
          <w:rFonts w:ascii="Arial" w:hAnsi="Arial" w:cs="Arial"/>
          <w:lang w:val="fr-CA"/>
        </w:rPr>
      </w:pPr>
      <w:r w:rsidRPr="00A76035">
        <w:rPr>
          <w:rFonts w:ascii="Arial" w:hAnsi="Arial" w:cs="Arial"/>
          <w:b/>
          <w:lang w:val="fr-CA"/>
        </w:rPr>
        <w:t>Zoom favori</w:t>
      </w:r>
      <w:r w:rsidRPr="00A76035">
        <w:rPr>
          <w:rFonts w:ascii="Arial" w:hAnsi="Arial" w:cs="Arial"/>
          <w:lang w:val="fr-CA"/>
        </w:rPr>
        <w:t> : Permet de choisir le zoom par défaut de votre appareil lorsqu’il démarre.</w:t>
      </w:r>
    </w:p>
    <w:p w14:paraId="2F01660B" w14:textId="0838BF93" w:rsidR="00DC6585" w:rsidRPr="00A76035" w:rsidRDefault="00DC6585" w:rsidP="00DC6585">
      <w:pPr>
        <w:spacing w:before="200" w:after="200" w:line="276" w:lineRule="auto"/>
        <w:jc w:val="both"/>
        <w:rPr>
          <w:rFonts w:ascii="Arial" w:hAnsi="Arial" w:cs="Arial"/>
          <w:lang w:val="fr-CA"/>
        </w:rPr>
      </w:pPr>
      <w:r w:rsidRPr="00A76035">
        <w:rPr>
          <w:rFonts w:ascii="Arial" w:hAnsi="Arial" w:cs="Arial"/>
          <w:b/>
          <w:bCs/>
          <w:lang w:val="fr-CA"/>
        </w:rPr>
        <w:t>Affichage :</w:t>
      </w:r>
      <w:r w:rsidRPr="00A76035">
        <w:rPr>
          <w:rFonts w:ascii="Arial" w:hAnsi="Arial" w:cs="Arial"/>
          <w:lang w:val="fr-CA"/>
        </w:rPr>
        <w:t xml:space="preserve"> Permet de choisir la fréquence d’affichage </w:t>
      </w:r>
      <w:r w:rsidR="00121CA1" w:rsidRPr="00A76035">
        <w:rPr>
          <w:rFonts w:ascii="Arial" w:hAnsi="Arial" w:cs="Arial"/>
          <w:lang w:val="fr-CA"/>
        </w:rPr>
        <w:t>du Reveal</w:t>
      </w:r>
      <w:r w:rsidRPr="00A76035">
        <w:rPr>
          <w:rFonts w:ascii="Arial" w:hAnsi="Arial" w:cs="Arial"/>
          <w:lang w:val="fr-CA"/>
        </w:rPr>
        <w:t xml:space="preserve"> 16i. </w:t>
      </w:r>
    </w:p>
    <w:p w14:paraId="1ECF3225" w14:textId="2E3B5EF5" w:rsidR="00DC6585" w:rsidRPr="00A76035" w:rsidRDefault="00DC6585" w:rsidP="00DC6585">
      <w:pPr>
        <w:spacing w:before="200" w:after="200" w:line="276" w:lineRule="auto"/>
        <w:jc w:val="both"/>
        <w:rPr>
          <w:rFonts w:ascii="Arial" w:hAnsi="Arial" w:cs="Arial"/>
          <w:lang w:val="fr-CA"/>
        </w:rPr>
      </w:pPr>
      <w:r w:rsidRPr="00A76035">
        <w:rPr>
          <w:rFonts w:ascii="Arial" w:hAnsi="Arial" w:cs="Arial"/>
          <w:b/>
          <w:bCs/>
          <w:lang w:val="fr-CA"/>
        </w:rPr>
        <w:t>À propos :</w:t>
      </w:r>
      <w:r w:rsidRPr="00A76035">
        <w:rPr>
          <w:rFonts w:ascii="Arial" w:hAnsi="Arial" w:cs="Arial"/>
          <w:lang w:val="fr-CA"/>
        </w:rPr>
        <w:t xml:space="preserve"> Permet d’accéder aux informations de votre Reveal 16i.</w:t>
      </w:r>
    </w:p>
    <w:p w14:paraId="74F1A5C0" w14:textId="7570B3F4" w:rsidR="00231606" w:rsidRPr="00A76035" w:rsidRDefault="00231606" w:rsidP="00DC0D05">
      <w:pPr>
        <w:spacing w:before="200" w:after="200" w:line="276" w:lineRule="auto"/>
        <w:jc w:val="both"/>
        <w:rPr>
          <w:rFonts w:ascii="Arial" w:hAnsi="Arial" w:cs="Arial"/>
          <w:lang w:val="fr-CA"/>
        </w:rPr>
      </w:pPr>
    </w:p>
    <w:p w14:paraId="7FB4858F" w14:textId="4C548A73" w:rsidR="00231606" w:rsidRPr="00A76035" w:rsidRDefault="00231606">
      <w:pPr>
        <w:spacing w:after="160" w:line="259" w:lineRule="auto"/>
        <w:rPr>
          <w:rFonts w:ascii="Arial" w:hAnsi="Arial" w:cs="Arial"/>
          <w:lang w:val="fr-CA"/>
        </w:rPr>
      </w:pPr>
      <w:r w:rsidRPr="00A76035">
        <w:rPr>
          <w:rFonts w:ascii="Arial" w:hAnsi="Arial" w:cs="Arial"/>
          <w:lang w:val="fr-CA"/>
        </w:rPr>
        <w:br w:type="page"/>
      </w:r>
    </w:p>
    <w:p w14:paraId="33F9A9C4" w14:textId="4914CD20" w:rsidR="00D14DA6" w:rsidRPr="00A76035" w:rsidRDefault="00D14DA6" w:rsidP="00D14DA6">
      <w:pPr>
        <w:pStyle w:val="Titre2"/>
      </w:pPr>
      <w:bookmarkStart w:id="99" w:name="_Toc2168924"/>
      <w:bookmarkStart w:id="100" w:name="_Toc525134929"/>
      <w:bookmarkStart w:id="101" w:name="_Toc524593217"/>
      <w:bookmarkStart w:id="102" w:name="_Refd18e451"/>
      <w:bookmarkStart w:id="103" w:name="_Toc95406803"/>
      <w:r w:rsidRPr="00A76035">
        <w:rPr>
          <w:bCs/>
        </w:rPr>
        <w:t>Ligne et bandes</w:t>
      </w:r>
      <w:bookmarkEnd w:id="99"/>
      <w:bookmarkEnd w:id="100"/>
      <w:bookmarkEnd w:id="101"/>
      <w:bookmarkEnd w:id="102"/>
      <w:bookmarkEnd w:id="103"/>
    </w:p>
    <w:p w14:paraId="0BF288EA" w14:textId="6EBFEDB6" w:rsidR="00D14DA6" w:rsidRPr="00A76035" w:rsidRDefault="00DC3D9D" w:rsidP="00D14DA6">
      <w:pPr>
        <w:rPr>
          <w:rFonts w:ascii="Arial" w:hAnsi="Arial" w:cs="Arial"/>
          <w:lang w:val="fr-CA"/>
        </w:rPr>
      </w:pPr>
      <w:r w:rsidRPr="00A76035">
        <w:rPr>
          <w:rFonts w:ascii="Arial" w:hAnsi="Arial" w:cs="Arial"/>
          <w:noProof/>
          <w:lang w:val="fr-CA"/>
        </w:rPr>
        <w:drawing>
          <wp:anchor distT="0" distB="0" distL="114300" distR="114300" simplePos="0" relativeHeight="251701760" behindDoc="1" locked="0" layoutInCell="1" allowOverlap="1" wp14:anchorId="4CDB78BC" wp14:editId="392F5B3A">
            <wp:simplePos x="0" y="0"/>
            <wp:positionH relativeFrom="column">
              <wp:posOffset>3031490</wp:posOffset>
            </wp:positionH>
            <wp:positionV relativeFrom="paragraph">
              <wp:posOffset>382905</wp:posOffset>
            </wp:positionV>
            <wp:extent cx="2867025" cy="1508125"/>
            <wp:effectExtent l="0" t="0" r="9525" b="0"/>
            <wp:wrapTight wrapText="bothSides">
              <wp:wrapPolygon edited="0">
                <wp:start x="0" y="0"/>
                <wp:lineTo x="0" y="21282"/>
                <wp:lineTo x="21528" y="21282"/>
                <wp:lineTo x="21528" y="0"/>
                <wp:lineTo x="0" y="0"/>
              </wp:wrapPolygon>
            </wp:wrapTight>
            <wp:docPr id="7" name="Image 7" descr="M:\Assurance Qualité\Rédaction Technique\Reveal\Images\bl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urance Qualité\Rédaction Technique\Reveal\Images\blind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7025" cy="1508125"/>
                    </a:xfrm>
                    <a:prstGeom prst="rect">
                      <a:avLst/>
                    </a:prstGeom>
                    <a:noFill/>
                    <a:ln>
                      <a:noFill/>
                    </a:ln>
                  </pic:spPr>
                </pic:pic>
              </a:graphicData>
            </a:graphic>
          </wp:anchor>
        </w:drawing>
      </w:r>
      <w:r w:rsidR="00A70CD0" w:rsidRPr="00A76035">
        <w:rPr>
          <w:rFonts w:ascii="Arial" w:hAnsi="Arial" w:cs="Arial"/>
          <w:noProof/>
          <w:lang w:val="fr-CA"/>
        </w:rPr>
        <w:drawing>
          <wp:anchor distT="0" distB="0" distL="114300" distR="114300" simplePos="0" relativeHeight="251724288" behindDoc="1" locked="0" layoutInCell="1" allowOverlap="1" wp14:anchorId="32FCE6B5" wp14:editId="3E84FEE2">
            <wp:simplePos x="0" y="0"/>
            <wp:positionH relativeFrom="column">
              <wp:posOffset>85725</wp:posOffset>
            </wp:positionH>
            <wp:positionV relativeFrom="paragraph">
              <wp:posOffset>398780</wp:posOffset>
            </wp:positionV>
            <wp:extent cx="2705100" cy="1535173"/>
            <wp:effectExtent l="0" t="0" r="0" b="8255"/>
            <wp:wrapTight wrapText="bothSides">
              <wp:wrapPolygon edited="0">
                <wp:start x="0" y="0"/>
                <wp:lineTo x="0" y="21448"/>
                <wp:lineTo x="21448" y="21448"/>
                <wp:lineTo x="21448" y="0"/>
                <wp:lineTo x="0" y="0"/>
              </wp:wrapPolygon>
            </wp:wrapTight>
            <wp:docPr id="88" name="Image 88" descr="M:\Assurance Qualité\Rédaction Technique\Reveal\Images\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urance Qualité\Rédaction Technique\Reveal\Images\Lin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1535173"/>
                    </a:xfrm>
                    <a:prstGeom prst="rect">
                      <a:avLst/>
                    </a:prstGeom>
                    <a:noFill/>
                    <a:ln>
                      <a:noFill/>
                    </a:ln>
                  </pic:spPr>
                </pic:pic>
              </a:graphicData>
            </a:graphic>
          </wp:anchor>
        </w:drawing>
      </w:r>
      <w:r w:rsidR="00A3725C" w:rsidRPr="00A76035">
        <w:rPr>
          <w:rFonts w:ascii="Arial" w:hAnsi="Arial" w:cs="Arial"/>
          <w:lang w:val="fr-CA"/>
        </w:rPr>
        <w:t>V</w:t>
      </w:r>
      <w:r w:rsidR="00D14DA6" w:rsidRPr="00A76035">
        <w:rPr>
          <w:rFonts w:ascii="Arial" w:hAnsi="Arial" w:cs="Arial"/>
          <w:lang w:val="fr-CA"/>
        </w:rPr>
        <w:t xml:space="preserve">ous pouvez ajouter des bandes ou une ligne horizontale afin de faciliter votre lecture. Voir les exemples ci-dessous. </w:t>
      </w:r>
    </w:p>
    <w:p w14:paraId="727B4223" w14:textId="4DE4AB06" w:rsidR="00D14DA6" w:rsidRPr="00A76035" w:rsidRDefault="0014131A" w:rsidP="00D14DA6">
      <w:pPr>
        <w:rPr>
          <w:rFonts w:ascii="Arial" w:hAnsi="Arial" w:cs="Arial"/>
          <w:lang w:val="fr-CA"/>
        </w:rPr>
      </w:pPr>
      <w:r w:rsidRPr="00A76035">
        <w:rPr>
          <w:rFonts w:ascii="Arial" w:hAnsi="Arial" w:cs="Arial"/>
          <w:noProof/>
          <w:lang w:val="fr-CA"/>
        </w:rPr>
        <mc:AlternateContent>
          <mc:Choice Requires="wps">
            <w:drawing>
              <wp:anchor distT="45720" distB="45720" distL="114300" distR="114300" simplePos="0" relativeHeight="251703808" behindDoc="0" locked="0" layoutInCell="1" allowOverlap="1" wp14:anchorId="0D255280" wp14:editId="5F9317CD">
                <wp:simplePos x="0" y="0"/>
                <wp:positionH relativeFrom="column">
                  <wp:posOffset>4238625</wp:posOffset>
                </wp:positionH>
                <wp:positionV relativeFrom="paragraph">
                  <wp:posOffset>1685925</wp:posOffset>
                </wp:positionV>
                <wp:extent cx="723900" cy="1404620"/>
                <wp:effectExtent l="0" t="0" r="19050" b="1841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solidFill>
                            <a:srgbClr val="000000"/>
                          </a:solidFill>
                          <a:miter lim="800000"/>
                          <a:headEnd/>
                          <a:tailEnd/>
                        </a:ln>
                      </wps:spPr>
                      <wps:txbx>
                        <w:txbxContent>
                          <w:p w14:paraId="30E345C7" w14:textId="77777777" w:rsidR="00D14DA6" w:rsidRPr="003C18BA" w:rsidRDefault="00D14DA6" w:rsidP="00D14DA6">
                            <w:r>
                              <w:rPr>
                                <w:lang w:val="fr"/>
                              </w:rPr>
                              <w:t>Bandes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55280" id="_x0000_s1064" type="#_x0000_t202" style="position:absolute;margin-left:333.75pt;margin-top:132.75pt;width:57pt;height:110.6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">
                <v:textbox style="mso-fit-shape-to-text:t">
                  <w:txbxContent>
                    <w:p w14:paraId="30E345C7" w14:textId="77777777" w:rsidR="00D14DA6" w:rsidRPr="003C18BA" w:rsidRDefault="00D14DA6" w:rsidP="00D14DA6">
                      <w:r>
                        <w:rPr>
                          <w:lang w:val="fr"/>
                        </w:rPr>
                        <w:t>Bandes</w:t>
                      </w:r>
                    </w:p>
                  </w:txbxContent>
                </v:textbox>
                <w10:wrap type="square"/>
              </v:shape>
            </w:pict>
          </mc:Fallback>
        </mc:AlternateContent>
      </w:r>
      <w:r w:rsidRPr="00A76035">
        <w:rPr>
          <w:rFonts w:ascii="Arial" w:hAnsi="Arial" w:cs="Arial"/>
          <w:noProof/>
          <w:lang w:val="fr-CA"/>
        </w:rPr>
        <mc:AlternateContent>
          <mc:Choice Requires="wps">
            <w:drawing>
              <wp:anchor distT="45720" distB="45720" distL="114300" distR="114300" simplePos="0" relativeHeight="251702784" behindDoc="0" locked="0" layoutInCell="1" allowOverlap="1" wp14:anchorId="3D525B05" wp14:editId="6EF104DD">
                <wp:simplePos x="0" y="0"/>
                <wp:positionH relativeFrom="column">
                  <wp:posOffset>1028700</wp:posOffset>
                </wp:positionH>
                <wp:positionV relativeFrom="paragraph">
                  <wp:posOffset>1704975</wp:posOffset>
                </wp:positionV>
                <wp:extent cx="523875" cy="1404620"/>
                <wp:effectExtent l="0" t="0" r="28575" b="1841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solidFill>
                            <a:srgbClr val="000000"/>
                          </a:solidFill>
                          <a:miter lim="800000"/>
                          <a:headEnd/>
                          <a:tailEnd/>
                        </a:ln>
                      </wps:spPr>
                      <wps:txbx>
                        <w:txbxContent>
                          <w:p w14:paraId="19F8AE60" w14:textId="77777777" w:rsidR="00D14DA6" w:rsidRPr="003C18BA" w:rsidRDefault="00D14DA6" w:rsidP="00D14DA6">
                            <w:r>
                              <w:rPr>
                                <w:lang w:val="fr"/>
                              </w:rPr>
                              <w:t>Ligne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25B05" id="_x0000_s1065" type="#_x0000_t202" style="position:absolute;margin-left:81pt;margin-top:134.25pt;width:41.25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">
                <v:textbox style="mso-fit-shape-to-text:t">
                  <w:txbxContent>
                    <w:p w14:paraId="19F8AE60" w14:textId="77777777" w:rsidR="00D14DA6" w:rsidRPr="003C18BA" w:rsidRDefault="00D14DA6" w:rsidP="00D14DA6">
                      <w:r>
                        <w:rPr>
                          <w:lang w:val="fr"/>
                        </w:rPr>
                        <w:t>Ligne</w:t>
                      </w:r>
                    </w:p>
                  </w:txbxContent>
                </v:textbox>
                <w10:wrap type="square"/>
              </v:shape>
            </w:pict>
          </mc:Fallback>
        </mc:AlternateContent>
      </w:r>
    </w:p>
    <w:p w14:paraId="7DA51D57" w14:textId="4307BC04" w:rsidR="00D14DA6" w:rsidRPr="00A76035" w:rsidRDefault="00D14DA6" w:rsidP="00D14DA6">
      <w:pPr>
        <w:rPr>
          <w:rFonts w:ascii="Arial" w:hAnsi="Arial" w:cs="Arial"/>
          <w:lang w:val="fr-CA"/>
        </w:rPr>
      </w:pPr>
    </w:p>
    <w:p w14:paraId="426390B6" w14:textId="07ED82C9" w:rsidR="00D14DA6" w:rsidRPr="00A76035" w:rsidRDefault="00D14DA6" w:rsidP="00D14DA6">
      <w:pPr>
        <w:rPr>
          <w:rFonts w:ascii="Arial" w:hAnsi="Arial" w:cs="Arial"/>
          <w:lang w:val="fr-CA"/>
        </w:rPr>
      </w:pPr>
    </w:p>
    <w:p w14:paraId="7D25EF54" w14:textId="77777777" w:rsidR="00D14DA6" w:rsidRPr="00A76035" w:rsidRDefault="00D14DA6" w:rsidP="00D14DA6">
      <w:pPr>
        <w:rPr>
          <w:rFonts w:ascii="Arial" w:hAnsi="Arial" w:cs="Arial"/>
          <w:lang w:val="fr-CA"/>
        </w:rPr>
      </w:pPr>
    </w:p>
    <w:p w14:paraId="335B75DC" w14:textId="5CB62407" w:rsidR="00D14DA6" w:rsidRPr="00A76035" w:rsidRDefault="00D14DA6" w:rsidP="00D14DA6">
      <w:pPr>
        <w:pStyle w:val="Titre3"/>
        <w:rPr>
          <w:lang w:val="fr-CA"/>
        </w:rPr>
      </w:pPr>
      <w:bookmarkStart w:id="104" w:name="_Toc2168925"/>
      <w:bookmarkStart w:id="105" w:name="_Toc95406804"/>
      <w:r w:rsidRPr="00A76035">
        <w:rPr>
          <w:bCs/>
          <w:lang w:val="fr-CA"/>
        </w:rPr>
        <w:t>Ajouter une ligne ou des bandes</w:t>
      </w:r>
      <w:bookmarkEnd w:id="104"/>
      <w:bookmarkEnd w:id="105"/>
    </w:p>
    <w:p w14:paraId="7A758E66" w14:textId="77777777" w:rsidR="00CA6639" w:rsidRPr="00A76035" w:rsidRDefault="00CA6639" w:rsidP="00CA6639">
      <w:pPr>
        <w:pStyle w:val="Corpsdetexte"/>
        <w:rPr>
          <w:rFonts w:ascii="Arial" w:hAnsi="Arial" w:cs="Arial"/>
          <w:lang w:val="fr-CA"/>
        </w:rPr>
      </w:pPr>
      <w:bookmarkStart w:id="106" w:name="_Toc2168926"/>
      <w:r w:rsidRPr="00A76035">
        <w:rPr>
          <w:rFonts w:ascii="Arial" w:hAnsi="Arial" w:cs="Arial"/>
          <w:lang w:val="fr-CA"/>
        </w:rPr>
        <w:t>Pour ajouter une ligne ou des bandes à l’écran :</w:t>
      </w:r>
    </w:p>
    <w:p w14:paraId="0AE4C5B6" w14:textId="77777777" w:rsidR="00CA6639" w:rsidRPr="00A76035" w:rsidRDefault="00CA6639" w:rsidP="00CA6639">
      <w:pPr>
        <w:pStyle w:val="Corpsdetexte"/>
        <w:rPr>
          <w:rFonts w:ascii="Arial" w:hAnsi="Arial" w:cs="Arial"/>
          <w:lang w:val="fr-CA"/>
        </w:rPr>
      </w:pPr>
      <w:r w:rsidRPr="00A76035">
        <w:rPr>
          <w:rFonts w:ascii="Arial" w:hAnsi="Arial" w:cs="Arial"/>
          <w:b/>
          <w:lang w:val="fr-CA"/>
        </w:rPr>
        <w:t>Appuyez sur les boutons Verrouiller l’autofocus et Zoom</w:t>
      </w:r>
      <w:r w:rsidRPr="00A76035">
        <w:rPr>
          <w:rFonts w:ascii="Arial" w:hAnsi="Arial" w:cs="Arial"/>
          <w:lang w:val="fr-CA"/>
        </w:rPr>
        <w:t xml:space="preserve"> pour ajouter/retirer une ligne ou des bandes.</w:t>
      </w:r>
    </w:p>
    <w:p w14:paraId="058184E7" w14:textId="77777777" w:rsidR="00CA6639" w:rsidRPr="00A76035" w:rsidRDefault="00CA6639" w:rsidP="00CA6639">
      <w:pPr>
        <w:pStyle w:val="Corpsdetexte"/>
        <w:rPr>
          <w:rFonts w:ascii="Arial" w:hAnsi="Arial" w:cs="Arial"/>
          <w:u w:val="single"/>
          <w:lang w:val="fr-CA"/>
        </w:rPr>
      </w:pPr>
      <w:r w:rsidRPr="00A76035">
        <w:rPr>
          <w:rFonts w:ascii="Arial" w:hAnsi="Arial" w:cs="Arial"/>
          <w:u w:val="single"/>
          <w:lang w:val="fr-CA"/>
        </w:rPr>
        <w:t xml:space="preserve">Pour ajouter une ligne ou des bandes par défaut : </w:t>
      </w:r>
    </w:p>
    <w:p w14:paraId="54D444B8" w14:textId="77777777" w:rsidR="00CA6639" w:rsidRPr="00A76035" w:rsidRDefault="00CA6639" w:rsidP="00E5499A">
      <w:pPr>
        <w:pStyle w:val="Corpsdetexte"/>
        <w:numPr>
          <w:ilvl w:val="0"/>
          <w:numId w:val="49"/>
        </w:numPr>
        <w:rPr>
          <w:rFonts w:ascii="Arial" w:hAnsi="Arial" w:cs="Arial"/>
          <w:lang w:val="fr-CA"/>
        </w:rPr>
      </w:pPr>
      <w:r w:rsidRPr="00A76035">
        <w:rPr>
          <w:rFonts w:ascii="Arial" w:hAnsi="Arial" w:cs="Arial"/>
          <w:lang w:val="fr-CA"/>
        </w:rPr>
        <w:t>Ouvrir le menu en maintenant enfoncé le bouton contraste.</w:t>
      </w:r>
    </w:p>
    <w:p w14:paraId="6E5D2686" w14:textId="77777777" w:rsidR="00CA6639" w:rsidRPr="00A76035" w:rsidRDefault="00CA6639" w:rsidP="00E5499A">
      <w:pPr>
        <w:pStyle w:val="Corpsdetexte"/>
        <w:numPr>
          <w:ilvl w:val="0"/>
          <w:numId w:val="49"/>
        </w:numPr>
        <w:rPr>
          <w:rFonts w:ascii="Arial" w:hAnsi="Arial" w:cs="Arial"/>
          <w:lang w:val="fr-CA"/>
        </w:rPr>
      </w:pPr>
      <w:r w:rsidRPr="00A76035">
        <w:rPr>
          <w:rFonts w:ascii="Arial" w:hAnsi="Arial" w:cs="Arial"/>
          <w:lang w:val="fr-CA"/>
        </w:rPr>
        <w:t>Appuyer sur le bouton zoom pour ouvrir le sous-menu Ligne et bandes.</w:t>
      </w:r>
    </w:p>
    <w:p w14:paraId="069BE12A" w14:textId="77777777" w:rsidR="00CA6639" w:rsidRPr="00A76035" w:rsidRDefault="00CA6639" w:rsidP="00E5499A">
      <w:pPr>
        <w:pStyle w:val="Corpsdetexte"/>
        <w:numPr>
          <w:ilvl w:val="0"/>
          <w:numId w:val="49"/>
        </w:numPr>
        <w:rPr>
          <w:rFonts w:ascii="Arial" w:hAnsi="Arial" w:cs="Arial"/>
          <w:lang w:val="fr-CA"/>
        </w:rPr>
      </w:pPr>
      <w:r w:rsidRPr="00A76035">
        <w:rPr>
          <w:rFonts w:ascii="Arial" w:hAnsi="Arial" w:cs="Arial"/>
          <w:lang w:val="fr-CA"/>
        </w:rPr>
        <w:t>Sélectionner Aucun, Ligne ou Bandes selon votre préférence.</w:t>
      </w:r>
    </w:p>
    <w:p w14:paraId="2519ACC0" w14:textId="77777777" w:rsidR="00CA6639" w:rsidRPr="00A76035" w:rsidRDefault="00CA6639" w:rsidP="00E5499A">
      <w:pPr>
        <w:pStyle w:val="Corpsdetexte"/>
        <w:numPr>
          <w:ilvl w:val="0"/>
          <w:numId w:val="49"/>
        </w:numPr>
        <w:rPr>
          <w:rFonts w:ascii="Arial" w:hAnsi="Arial" w:cs="Arial"/>
          <w:lang w:val="fr-CA"/>
        </w:rPr>
      </w:pPr>
      <w:r w:rsidRPr="00A76035">
        <w:rPr>
          <w:rFonts w:ascii="Arial" w:hAnsi="Arial" w:cs="Arial"/>
          <w:lang w:val="fr-CA"/>
        </w:rPr>
        <w:t>Appuyer sur le bouton Zoom.</w:t>
      </w:r>
    </w:p>
    <w:p w14:paraId="3B49F6BC" w14:textId="555A955F" w:rsidR="00D14DA6" w:rsidRPr="00A76035" w:rsidRDefault="00D14DA6" w:rsidP="00D14DA6">
      <w:pPr>
        <w:pStyle w:val="Titre3"/>
        <w:rPr>
          <w:lang w:val="fr-CA"/>
        </w:rPr>
      </w:pPr>
      <w:bookmarkStart w:id="107" w:name="_Toc95406805"/>
      <w:r w:rsidRPr="00A76035">
        <w:rPr>
          <w:bCs/>
          <w:lang w:val="fr-CA"/>
        </w:rPr>
        <w:t>Ajuster la ligne ou les bandes</w:t>
      </w:r>
      <w:bookmarkEnd w:id="106"/>
      <w:bookmarkEnd w:id="107"/>
    </w:p>
    <w:p w14:paraId="1F8B6723" w14:textId="3AF8EEEC" w:rsidR="00D14DA6" w:rsidRPr="00A76035" w:rsidRDefault="00D14DA6" w:rsidP="00D14DA6">
      <w:pPr>
        <w:pStyle w:val="Corpsdetexte"/>
        <w:rPr>
          <w:rFonts w:ascii="Arial" w:hAnsi="Arial" w:cs="Arial"/>
          <w:lang w:val="fr-CA"/>
        </w:rPr>
      </w:pPr>
      <w:r w:rsidRPr="00A76035">
        <w:rPr>
          <w:rFonts w:ascii="Arial" w:hAnsi="Arial" w:cs="Arial"/>
          <w:lang w:val="fr-CA"/>
        </w:rPr>
        <w:t xml:space="preserve">Lorsque vous sélectionnez « Ligne » ou « Bandes », une nouvelle option « Ajuster » </w:t>
      </w:r>
      <w:r w:rsidR="00C369E9" w:rsidRPr="00A76035">
        <w:rPr>
          <w:rFonts w:ascii="Arial" w:hAnsi="Arial" w:cs="Arial"/>
          <w:lang w:val="fr-CA"/>
        </w:rPr>
        <w:t>apparaît</w:t>
      </w:r>
      <w:r w:rsidRPr="00A76035">
        <w:rPr>
          <w:rFonts w:ascii="Arial" w:hAnsi="Arial" w:cs="Arial"/>
          <w:lang w:val="fr-CA"/>
        </w:rPr>
        <w:t xml:space="preserve"> dans le menu.</w:t>
      </w:r>
    </w:p>
    <w:p w14:paraId="42005F37" w14:textId="77777777" w:rsidR="00D14DA6" w:rsidRPr="00A76035" w:rsidRDefault="00D14DA6" w:rsidP="00CA6639">
      <w:pPr>
        <w:pStyle w:val="Corpsdetexte"/>
        <w:numPr>
          <w:ilvl w:val="0"/>
          <w:numId w:val="8"/>
        </w:numPr>
        <w:rPr>
          <w:rFonts w:ascii="Arial" w:hAnsi="Arial" w:cs="Arial"/>
          <w:lang w:val="fr-CA"/>
        </w:rPr>
      </w:pPr>
      <w:r w:rsidRPr="00A76035">
        <w:rPr>
          <w:rFonts w:ascii="Arial" w:hAnsi="Arial" w:cs="Arial"/>
          <w:lang w:val="fr-CA"/>
        </w:rPr>
        <w:t>Sélectionnez l’option ajuster pour changer la position de la ligne ou des bandes.</w:t>
      </w:r>
    </w:p>
    <w:p w14:paraId="23518EFC" w14:textId="100EC254" w:rsidR="00D14DA6" w:rsidRPr="00A76035" w:rsidRDefault="00D14DA6" w:rsidP="00CA6639">
      <w:pPr>
        <w:pStyle w:val="Corpsdetexte"/>
        <w:numPr>
          <w:ilvl w:val="0"/>
          <w:numId w:val="8"/>
        </w:numPr>
        <w:rPr>
          <w:rFonts w:ascii="Arial" w:hAnsi="Arial" w:cs="Arial"/>
          <w:lang w:val="fr-CA"/>
        </w:rPr>
      </w:pPr>
      <w:r w:rsidRPr="00A76035">
        <w:rPr>
          <w:rFonts w:ascii="Arial" w:hAnsi="Arial" w:cs="Arial"/>
          <w:lang w:val="fr-CA"/>
        </w:rPr>
        <w:t xml:space="preserve">Appuyez sur </w:t>
      </w:r>
      <w:r w:rsidR="00D135A5" w:rsidRPr="00A76035">
        <w:rPr>
          <w:rFonts w:ascii="Arial" w:hAnsi="Arial" w:cs="Arial"/>
          <w:lang w:val="fr-CA"/>
        </w:rPr>
        <w:t xml:space="preserve">la molette de </w:t>
      </w:r>
      <w:r w:rsidR="00911807" w:rsidRPr="00A76035">
        <w:rPr>
          <w:rFonts w:ascii="Arial" w:hAnsi="Arial" w:cs="Arial"/>
          <w:lang w:val="fr-CA"/>
        </w:rPr>
        <w:t>Zoom</w:t>
      </w:r>
      <w:r w:rsidRPr="00A76035">
        <w:rPr>
          <w:rFonts w:ascii="Arial" w:hAnsi="Arial" w:cs="Arial"/>
          <w:lang w:val="fr-CA"/>
        </w:rPr>
        <w:t>.</w:t>
      </w:r>
    </w:p>
    <w:p w14:paraId="0AE71066" w14:textId="512EEF73" w:rsidR="00D14DA6" w:rsidRPr="00A76035" w:rsidRDefault="00D14DA6" w:rsidP="00CA6639">
      <w:pPr>
        <w:pStyle w:val="Corpsdetexte"/>
        <w:numPr>
          <w:ilvl w:val="0"/>
          <w:numId w:val="8"/>
        </w:numPr>
        <w:rPr>
          <w:rFonts w:ascii="Arial" w:hAnsi="Arial" w:cs="Arial"/>
          <w:lang w:val="fr-CA"/>
        </w:rPr>
      </w:pPr>
      <w:r w:rsidRPr="00A76035">
        <w:rPr>
          <w:rFonts w:ascii="Arial" w:hAnsi="Arial" w:cs="Arial"/>
          <w:lang w:val="fr-CA"/>
        </w:rPr>
        <w:t xml:space="preserve">Tournez la molette de </w:t>
      </w:r>
      <w:r w:rsidR="00911807" w:rsidRPr="00A76035">
        <w:rPr>
          <w:rFonts w:ascii="Arial" w:hAnsi="Arial" w:cs="Arial"/>
          <w:lang w:val="fr-CA"/>
        </w:rPr>
        <w:t xml:space="preserve">Zoom </w:t>
      </w:r>
      <w:r w:rsidRPr="00A76035">
        <w:rPr>
          <w:rFonts w:ascii="Arial" w:hAnsi="Arial" w:cs="Arial"/>
          <w:lang w:val="fr-CA"/>
        </w:rPr>
        <w:t>jusqu’à ce que vous trouviez un ajustement optimal.</w:t>
      </w:r>
    </w:p>
    <w:p w14:paraId="5D6CCB08" w14:textId="77777777" w:rsidR="00D14DA6" w:rsidRPr="00A76035" w:rsidRDefault="00D14DA6" w:rsidP="00D14DA6">
      <w:pPr>
        <w:rPr>
          <w:rFonts w:ascii="Arial" w:hAnsi="Arial" w:cs="Arial"/>
          <w:lang w:val="fr-CA"/>
        </w:rPr>
      </w:pPr>
      <w:r w:rsidRPr="00A76035">
        <w:rPr>
          <w:rFonts w:ascii="Arial" w:hAnsi="Arial" w:cs="Arial"/>
          <w:noProof/>
          <w:lang w:val="fr-CA"/>
        </w:rPr>
        <w:drawing>
          <wp:anchor distT="0" distB="0" distL="114300" distR="114300" simplePos="0" relativeHeight="251705856" behindDoc="1" locked="0" layoutInCell="1" allowOverlap="1" wp14:anchorId="79FF9CC7" wp14:editId="58AD4122">
            <wp:simplePos x="0" y="0"/>
            <wp:positionH relativeFrom="column">
              <wp:posOffset>973778</wp:posOffset>
            </wp:positionH>
            <wp:positionV relativeFrom="paragraph">
              <wp:posOffset>11819</wp:posOffset>
            </wp:positionV>
            <wp:extent cx="3692112" cy="1826058"/>
            <wp:effectExtent l="0" t="0" r="3810"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urance Qualité\Rédaction Technique\Reveal\Images\Raveal16 lineart - Front view button.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698205" cy="1829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5D1AA" w14:textId="77777777" w:rsidR="00D14DA6" w:rsidRPr="00A76035" w:rsidRDefault="00D14DA6" w:rsidP="00D14DA6">
      <w:pPr>
        <w:rPr>
          <w:rFonts w:ascii="Arial" w:hAnsi="Arial" w:cs="Arial"/>
          <w:lang w:val="fr-CA"/>
        </w:rPr>
      </w:pP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706880" behindDoc="0" locked="0" layoutInCell="1" allowOverlap="1" wp14:anchorId="3719B282" wp14:editId="2FD7D94B">
                <wp:simplePos x="0" y="0"/>
                <wp:positionH relativeFrom="margin">
                  <wp:posOffset>1438275</wp:posOffset>
                </wp:positionH>
                <wp:positionV relativeFrom="paragraph">
                  <wp:posOffset>162560</wp:posOffset>
                </wp:positionV>
                <wp:extent cx="3228975" cy="350875"/>
                <wp:effectExtent l="0" t="0" r="0" b="0"/>
                <wp:wrapNone/>
                <wp:docPr id="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50875"/>
                        </a:xfrm>
                        <a:prstGeom prst="rect">
                          <a:avLst/>
                        </a:prstGeom>
                        <a:noFill/>
                        <a:ln>
                          <a:noFill/>
                        </a:ln>
                      </wps:spPr>
                      <wps:txbx>
                        <w:txbxContent>
                          <w:p w14:paraId="74464C7F" w14:textId="77777777" w:rsidR="00D14DA6" w:rsidRPr="006B5950" w:rsidRDefault="00D14DA6" w:rsidP="00D14DA6">
                            <w:pPr>
                              <w:rPr>
                                <w:rFonts w:ascii="Arial" w:hAnsi="Arial" w:cs="Arial"/>
                                <w:b/>
                                <w:sz w:val="32"/>
                                <w:szCs w:val="32"/>
                                <w:lang w:val="fr-CA"/>
                              </w:rPr>
                            </w:pPr>
                            <w:r>
                              <w:rPr>
                                <w:rFonts w:ascii="Arial" w:hAnsi="Arial" w:cs="Arial"/>
                                <w:b/>
                                <w:bCs/>
                                <w:sz w:val="32"/>
                                <w:szCs w:val="32"/>
                                <w:lang w:val="fr"/>
                              </w:rPr>
                              <w:t>Ajuster la ligne ou les bandes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B282" id="_x0000_s1066" type="#_x0000_t202" style="position:absolute;margin-left:113.25pt;margin-top:12.8pt;width:254.25pt;height:27.6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" filled="f" stroked="f">
                <v:textbox>
                  <w:txbxContent>
                    <w:p w14:paraId="74464C7F" w14:textId="77777777" w:rsidR="00D14DA6" w:rsidRPr="006B5950" w:rsidRDefault="00D14DA6" w:rsidP="00D14DA6">
                      <w:pPr>
                        <w:rPr>
                          <w:rFonts w:ascii="Arial" w:hAnsi="Arial" w:cs="Arial"/>
                          <w:b/>
                          <w:sz w:val="32"/>
                          <w:szCs w:val="32"/>
                          <w:lang w:val="fr-CA"/>
                        </w:rPr>
                      </w:pPr>
                      <w:r>
                        <w:rPr>
                          <w:rFonts w:ascii="Arial" w:hAnsi="Arial" w:cs="Arial"/>
                          <w:b/>
                          <w:bCs/>
                          <w:sz w:val="32"/>
                          <w:szCs w:val="32"/>
                          <w:lang w:val="fr"/>
                        </w:rPr>
                        <w:t>Ajuster la ligne ou les bandes</w:t>
                      </w:r>
                    </w:p>
                  </w:txbxContent>
                </v:textbox>
                <w10:wrap anchorx="margin"/>
              </v:shape>
            </w:pict>
          </mc:Fallback>
        </mc:AlternateContent>
      </w:r>
    </w:p>
    <w:p w14:paraId="273945D8" w14:textId="77777777" w:rsidR="00D14DA6" w:rsidRPr="00A76035" w:rsidRDefault="00D14DA6" w:rsidP="00D14DA6">
      <w:pPr>
        <w:rPr>
          <w:rFonts w:ascii="Arial" w:hAnsi="Arial" w:cs="Arial"/>
          <w:lang w:val="fr-CA"/>
        </w:rPr>
      </w:pPr>
      <w:r w:rsidRPr="00A76035">
        <w:rPr>
          <w:rFonts w:ascii="Arial" w:hAnsi="Arial" w:cs="Arial"/>
          <w:noProof/>
          <w:lang w:val="fr-CA"/>
        </w:rPr>
        <w:drawing>
          <wp:anchor distT="0" distB="0" distL="114300" distR="114300" simplePos="0" relativeHeight="251704832" behindDoc="0" locked="0" layoutInCell="1" allowOverlap="1" wp14:anchorId="49EF38C6" wp14:editId="5D05BC83">
            <wp:simplePos x="0" y="0"/>
            <wp:positionH relativeFrom="margin">
              <wp:posOffset>2422715</wp:posOffset>
            </wp:positionH>
            <wp:positionV relativeFrom="paragraph">
              <wp:posOffset>59690</wp:posOffset>
            </wp:positionV>
            <wp:extent cx="666750" cy="666750"/>
            <wp:effectExtent l="0" t="0" r="0" b="0"/>
            <wp:wrapNone/>
            <wp:docPr id="8" name="Image 8"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93633" w14:textId="77777777" w:rsidR="00D14DA6" w:rsidRPr="00A76035" w:rsidRDefault="00D14DA6" w:rsidP="00D14DA6">
      <w:pPr>
        <w:rPr>
          <w:rFonts w:ascii="Arial" w:hAnsi="Arial" w:cs="Arial"/>
          <w:lang w:val="fr-CA"/>
        </w:rPr>
      </w:pPr>
    </w:p>
    <w:p w14:paraId="3CE12E5A" w14:textId="62646507" w:rsidR="00D14DA6" w:rsidRPr="00A76035" w:rsidRDefault="00741498" w:rsidP="00D14DA6">
      <w:pPr>
        <w:rPr>
          <w:rFonts w:ascii="Arial" w:hAnsi="Arial" w:cs="Arial"/>
          <w:lang w:val="fr-CA"/>
        </w:rPr>
      </w:pPr>
      <w:r w:rsidRPr="00A76035">
        <w:rPr>
          <w:rFonts w:ascii="Arial" w:hAnsi="Arial" w:cs="Arial"/>
          <w:noProof/>
          <w:lang w:val="fr-CA"/>
        </w:rPr>
        <w:drawing>
          <wp:anchor distT="0" distB="0" distL="114300" distR="114300" simplePos="0" relativeHeight="251707904" behindDoc="0" locked="0" layoutInCell="1" allowOverlap="1" wp14:anchorId="39BC694B" wp14:editId="6C28B685">
            <wp:simplePos x="0" y="0"/>
            <wp:positionH relativeFrom="margin">
              <wp:posOffset>2534285</wp:posOffset>
            </wp:positionH>
            <wp:positionV relativeFrom="paragraph">
              <wp:posOffset>154495</wp:posOffset>
            </wp:positionV>
            <wp:extent cx="914400" cy="914400"/>
            <wp:effectExtent l="0" t="0" r="0" b="0"/>
            <wp:wrapNone/>
            <wp:docPr id="26" name="Graphique 26" descr="Index pointant vers la dro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ightPointingBackhandIndex.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4848947">
                      <a:off x="0" y="0"/>
                      <a:ext cx="914400" cy="914400"/>
                    </a:xfrm>
                    <a:prstGeom prst="rect">
                      <a:avLst/>
                    </a:prstGeom>
                  </pic:spPr>
                </pic:pic>
              </a:graphicData>
            </a:graphic>
          </wp:anchor>
        </w:drawing>
      </w:r>
    </w:p>
    <w:p w14:paraId="25BBF4C9" w14:textId="52780BAA" w:rsidR="00D14DA6" w:rsidRPr="00A76035" w:rsidRDefault="00D14DA6" w:rsidP="00D14DA6">
      <w:pPr>
        <w:rPr>
          <w:rFonts w:ascii="Arial" w:hAnsi="Arial" w:cs="Arial"/>
          <w:lang w:val="fr-CA"/>
        </w:rPr>
      </w:pPr>
    </w:p>
    <w:p w14:paraId="36AA7E70" w14:textId="3114F7D8" w:rsidR="00D14DA6" w:rsidRPr="00A76035" w:rsidRDefault="005161E2" w:rsidP="00D14DA6">
      <w:pPr>
        <w:rPr>
          <w:rFonts w:ascii="Arial" w:hAnsi="Arial" w:cs="Arial"/>
          <w:lang w:val="fr-CA"/>
        </w:rPr>
      </w:pPr>
      <w:r w:rsidRPr="00A76035">
        <w:rPr>
          <w:rFonts w:ascii="Arial" w:eastAsia="Calibri" w:hAnsi="Arial" w:cs="Arial"/>
          <w:b/>
          <w:bCs/>
          <w:noProof/>
          <w:sz w:val="32"/>
          <w:szCs w:val="20"/>
          <w:u w:val="single"/>
          <w:lang w:val="fr-CA"/>
        </w:rPr>
        <mc:AlternateContent>
          <mc:Choice Requires="wps">
            <w:drawing>
              <wp:anchor distT="0" distB="0" distL="114300" distR="114300" simplePos="0" relativeHeight="251708928" behindDoc="0" locked="0" layoutInCell="1" allowOverlap="1" wp14:anchorId="48D98A41" wp14:editId="67D34415">
                <wp:simplePos x="0" y="0"/>
                <wp:positionH relativeFrom="margin">
                  <wp:posOffset>3400425</wp:posOffset>
                </wp:positionH>
                <wp:positionV relativeFrom="paragraph">
                  <wp:posOffset>38290</wp:posOffset>
                </wp:positionV>
                <wp:extent cx="2600325" cy="581025"/>
                <wp:effectExtent l="0" t="0" r="0" b="9525"/>
                <wp:wrapNone/>
                <wp:docPr id="3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81025"/>
                        </a:xfrm>
                        <a:prstGeom prst="rect">
                          <a:avLst/>
                        </a:prstGeom>
                        <a:noFill/>
                        <a:ln>
                          <a:noFill/>
                        </a:ln>
                      </wps:spPr>
                      <wps:txbx>
                        <w:txbxContent>
                          <w:p w14:paraId="47F1AA1C" w14:textId="77777777" w:rsidR="00D14DA6" w:rsidRDefault="00D14DA6" w:rsidP="00D14DA6">
                            <w:pPr>
                              <w:rPr>
                                <w:rFonts w:ascii="Arial" w:hAnsi="Arial" w:cs="Arial"/>
                                <w:b/>
                                <w:sz w:val="32"/>
                                <w:szCs w:val="32"/>
                              </w:rPr>
                            </w:pPr>
                            <w:r>
                              <w:rPr>
                                <w:rFonts w:ascii="Arial" w:hAnsi="Arial" w:cs="Arial"/>
                                <w:b/>
                                <w:bCs/>
                                <w:sz w:val="32"/>
                                <w:szCs w:val="32"/>
                                <w:lang w:val="fr"/>
                              </w:rPr>
                              <w:t>Appuyez pour confirmer</w:t>
                            </w:r>
                          </w:p>
                          <w:p w14:paraId="1D17C552" w14:textId="77777777" w:rsidR="00D14DA6" w:rsidRPr="005227CD" w:rsidRDefault="00D14DA6" w:rsidP="00D14DA6">
                            <w:pP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98A41" id="_x0000_s1067" type="#_x0000_t202" style="position:absolute;margin-left:267.75pt;margin-top:3pt;width:204.75pt;height:45.7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" filled="f" stroked="f">
                <v:textbox>
                  <w:txbxContent>
                    <w:p w14:paraId="47F1AA1C" w14:textId="77777777" w:rsidR="00D14DA6" w:rsidRDefault="00D14DA6" w:rsidP="00D14DA6">
                      <w:pPr>
                        <w:rPr>
                          <w:rFonts w:ascii="Arial" w:hAnsi="Arial" w:cs="Arial"/>
                          <w:b/>
                          <w:sz w:val="32"/>
                          <w:szCs w:val="32"/>
                        </w:rPr>
                      </w:pPr>
                      <w:r>
                        <w:rPr>
                          <w:rFonts w:ascii="Arial" w:hAnsi="Arial" w:cs="Arial"/>
                          <w:b/>
                          <w:bCs/>
                          <w:sz w:val="32"/>
                          <w:szCs w:val="32"/>
                          <w:lang w:val="fr"/>
                        </w:rPr>
                        <w:t>Appuyez pour confirmer</w:t>
                      </w:r>
                    </w:p>
                    <w:p w14:paraId="1D17C552" w14:textId="77777777" w:rsidR="00D14DA6" w:rsidRPr="005227CD" w:rsidRDefault="00D14DA6" w:rsidP="00D14DA6">
                      <w:pPr>
                        <w:rPr>
                          <w:rFonts w:ascii="Arial" w:hAnsi="Arial" w:cs="Arial"/>
                          <w:b/>
                          <w:sz w:val="32"/>
                          <w:szCs w:val="32"/>
                        </w:rPr>
                      </w:pPr>
                    </w:p>
                  </w:txbxContent>
                </v:textbox>
                <w10:wrap anchorx="margin"/>
              </v:shape>
            </w:pict>
          </mc:Fallback>
        </mc:AlternateContent>
      </w:r>
    </w:p>
    <w:p w14:paraId="45C16A1A" w14:textId="561CFCA4" w:rsidR="00D14DA6" w:rsidRPr="00A76035" w:rsidRDefault="00D14DA6" w:rsidP="00D14DA6">
      <w:pPr>
        <w:rPr>
          <w:rFonts w:ascii="Arial" w:hAnsi="Arial" w:cs="Arial"/>
          <w:lang w:val="fr-CA"/>
        </w:rPr>
      </w:pPr>
    </w:p>
    <w:p w14:paraId="315F6272" w14:textId="2588A2DD" w:rsidR="001C32F1" w:rsidRPr="00A76035" w:rsidRDefault="001C32F1" w:rsidP="00D14DA6">
      <w:pPr>
        <w:rPr>
          <w:rFonts w:ascii="Arial" w:hAnsi="Arial" w:cs="Arial"/>
          <w:lang w:val="fr-CA"/>
        </w:rPr>
      </w:pPr>
    </w:p>
    <w:p w14:paraId="39BB8C41" w14:textId="7AEBDE33" w:rsidR="007E7368" w:rsidRPr="00A76035" w:rsidRDefault="3DE76D7A" w:rsidP="00AB4054">
      <w:pPr>
        <w:pStyle w:val="Titre1"/>
      </w:pPr>
      <w:bookmarkStart w:id="108" w:name="_Toc2168927"/>
      <w:bookmarkStart w:id="109" w:name="_Toc95406806"/>
      <w:r w:rsidRPr="00A76035">
        <w:t>Mode Avancé</w:t>
      </w:r>
      <w:bookmarkEnd w:id="108"/>
      <w:bookmarkEnd w:id="109"/>
    </w:p>
    <w:p w14:paraId="33F5B198" w14:textId="009BC307" w:rsidR="00FB0455" w:rsidRPr="00A76035" w:rsidRDefault="00A2724B" w:rsidP="00FB0455">
      <w:pPr>
        <w:pStyle w:val="Corpsdetexte"/>
        <w:rPr>
          <w:rFonts w:ascii="Arial" w:hAnsi="Arial" w:cs="Arial"/>
          <w:lang w:val="fr-CA"/>
        </w:rPr>
      </w:pPr>
      <w:r w:rsidRPr="00A76035">
        <w:rPr>
          <w:rFonts w:ascii="Arial" w:hAnsi="Arial" w:cs="Arial"/>
          <w:lang w:val="fr-CA"/>
        </w:rPr>
        <w:t>Pour commencer à utiliser votre Reveal 16i comme un ordinateur ou un appareil Android ou pour utiliser la reconnaissance optique de caractères (OCR)</w:t>
      </w:r>
      <w:r w:rsidR="00357B84" w:rsidRPr="00A76035">
        <w:rPr>
          <w:rFonts w:ascii="Arial" w:hAnsi="Arial" w:cs="Arial"/>
          <w:lang w:val="fr-CA"/>
        </w:rPr>
        <w:t xml:space="preserve"> de Prodigi</w:t>
      </w:r>
      <w:r w:rsidRPr="00A76035">
        <w:rPr>
          <w:rFonts w:ascii="Arial" w:hAnsi="Arial" w:cs="Arial"/>
          <w:lang w:val="fr-CA"/>
        </w:rPr>
        <w:t xml:space="preserve">, vous devrez </w:t>
      </w:r>
      <w:r w:rsidR="000832E2" w:rsidRPr="00A76035">
        <w:rPr>
          <w:rFonts w:ascii="Arial" w:hAnsi="Arial" w:cs="Arial"/>
          <w:lang w:val="fr-CA"/>
        </w:rPr>
        <w:t>passer</w:t>
      </w:r>
      <w:r w:rsidRPr="00A76035">
        <w:rPr>
          <w:rFonts w:ascii="Arial" w:hAnsi="Arial" w:cs="Arial"/>
          <w:lang w:val="fr-CA"/>
        </w:rPr>
        <w:t xml:space="preserve"> en mode </w:t>
      </w:r>
      <w:r w:rsidRPr="00A76035">
        <w:rPr>
          <w:rFonts w:ascii="Arial" w:hAnsi="Arial" w:cs="Arial"/>
          <w:b/>
          <w:bCs/>
          <w:u w:val="single"/>
          <w:lang w:val="fr-CA"/>
        </w:rPr>
        <w:t>Avancé</w:t>
      </w:r>
      <w:r w:rsidRPr="00A76035">
        <w:rPr>
          <w:rFonts w:ascii="Arial" w:hAnsi="Arial" w:cs="Arial"/>
          <w:lang w:val="fr-CA"/>
        </w:rPr>
        <w:t xml:space="preserve">. Le mode </w:t>
      </w:r>
      <w:r w:rsidRPr="00A76035">
        <w:rPr>
          <w:rFonts w:ascii="Arial" w:hAnsi="Arial" w:cs="Arial"/>
          <w:b/>
          <w:bCs/>
          <w:u w:val="single"/>
          <w:lang w:val="fr-CA"/>
        </w:rPr>
        <w:t>Avancé</w:t>
      </w:r>
      <w:r w:rsidRPr="00A76035">
        <w:rPr>
          <w:rFonts w:ascii="Arial" w:hAnsi="Arial" w:cs="Arial"/>
          <w:lang w:val="fr-CA"/>
        </w:rPr>
        <w:t xml:space="preserve"> vous donne accès à la </w:t>
      </w:r>
      <w:r w:rsidRPr="00A76035">
        <w:rPr>
          <w:rFonts w:ascii="Arial" w:hAnsi="Arial" w:cs="Arial"/>
          <w:bCs/>
          <w:lang w:val="fr-CA"/>
        </w:rPr>
        <w:t>plateforme</w:t>
      </w:r>
      <w:r w:rsidRPr="00A76035">
        <w:rPr>
          <w:rFonts w:ascii="Arial" w:hAnsi="Arial" w:cs="Arial"/>
          <w:b/>
          <w:bCs/>
          <w:lang w:val="fr-CA"/>
        </w:rPr>
        <w:t xml:space="preserve"> Android™ de Google</w:t>
      </w:r>
      <w:r w:rsidRPr="00A76035">
        <w:rPr>
          <w:rFonts w:ascii="Arial" w:hAnsi="Arial" w:cs="Arial"/>
          <w:lang w:val="fr-CA"/>
        </w:rPr>
        <w:t xml:space="preserve"> de même qu'à </w:t>
      </w:r>
      <w:r w:rsidRPr="00A76035">
        <w:rPr>
          <w:rFonts w:ascii="Arial" w:hAnsi="Arial" w:cs="Arial"/>
          <w:b/>
          <w:bCs/>
          <w:lang w:val="fr-CA"/>
        </w:rPr>
        <w:t>Prodigi™</w:t>
      </w:r>
      <w:r w:rsidRPr="00A76035">
        <w:rPr>
          <w:rFonts w:ascii="Arial" w:hAnsi="Arial" w:cs="Arial"/>
          <w:lang w:val="fr-CA"/>
        </w:rPr>
        <w:t xml:space="preserve">, l'application d'assistance visuelle reconnue de HumanWare. </w:t>
      </w:r>
    </w:p>
    <w:p w14:paraId="527FD79D" w14:textId="48616A66" w:rsidR="00BE6509" w:rsidRPr="00A76035" w:rsidRDefault="00504B1C" w:rsidP="001F407E">
      <w:pPr>
        <w:pStyle w:val="Corpsdetexte"/>
        <w:rPr>
          <w:rFonts w:ascii="Arial" w:hAnsi="Arial" w:cs="Arial"/>
          <w:lang w:val="fr-CA"/>
        </w:rPr>
      </w:pPr>
      <w:r w:rsidRPr="00A76035">
        <w:rPr>
          <w:rFonts w:ascii="Arial" w:hAnsi="Arial" w:cs="Arial"/>
          <w:b/>
          <w:bCs/>
          <w:lang w:val="fr-CA"/>
        </w:rPr>
        <w:t xml:space="preserve">Pour passer du mode </w:t>
      </w:r>
      <w:r w:rsidRPr="00A76035">
        <w:rPr>
          <w:rFonts w:ascii="Arial" w:hAnsi="Arial" w:cs="Arial"/>
          <w:b/>
          <w:bCs/>
          <w:u w:val="single"/>
          <w:lang w:val="fr-CA"/>
        </w:rPr>
        <w:t>Temps réel</w:t>
      </w:r>
      <w:r w:rsidRPr="00A76035">
        <w:rPr>
          <w:rFonts w:ascii="Arial" w:hAnsi="Arial" w:cs="Arial"/>
          <w:b/>
          <w:bCs/>
          <w:lang w:val="fr-CA"/>
        </w:rPr>
        <w:t xml:space="preserve"> au mode </w:t>
      </w:r>
      <w:r w:rsidR="0000331F" w:rsidRPr="00A76035">
        <w:rPr>
          <w:rFonts w:ascii="Arial" w:hAnsi="Arial" w:cs="Arial"/>
          <w:b/>
          <w:bCs/>
          <w:u w:val="single"/>
          <w:lang w:val="fr-CA"/>
        </w:rPr>
        <w:t>A</w:t>
      </w:r>
      <w:r w:rsidRPr="00A76035">
        <w:rPr>
          <w:rFonts w:ascii="Arial" w:hAnsi="Arial" w:cs="Arial"/>
          <w:b/>
          <w:bCs/>
          <w:u w:val="single"/>
          <w:lang w:val="fr-CA"/>
        </w:rPr>
        <w:t>vancé</w:t>
      </w:r>
      <w:r w:rsidRPr="00A76035">
        <w:rPr>
          <w:rFonts w:ascii="Arial" w:hAnsi="Arial" w:cs="Arial"/>
          <w:b/>
          <w:bCs/>
          <w:lang w:val="fr-CA"/>
        </w:rPr>
        <w:t>, appuyez sur le troisième bouton à partir de la g</w:t>
      </w:r>
      <w:r w:rsidR="00CF120B" w:rsidRPr="00A76035">
        <w:rPr>
          <w:rFonts w:ascii="Arial" w:hAnsi="Arial" w:cs="Arial"/>
          <w:b/>
          <w:bCs/>
          <w:lang w:val="fr-CA"/>
        </w:rPr>
        <w:t>au</w:t>
      </w:r>
      <w:r w:rsidRPr="00A76035">
        <w:rPr>
          <w:rFonts w:ascii="Arial" w:hAnsi="Arial" w:cs="Arial"/>
          <w:b/>
          <w:bCs/>
          <w:lang w:val="fr-CA"/>
        </w:rPr>
        <w:t>che, le bouton Mode</w:t>
      </w:r>
      <w:r w:rsidRPr="00A76035">
        <w:rPr>
          <w:rFonts w:ascii="Arial" w:hAnsi="Arial" w:cs="Arial"/>
          <w:b/>
          <w:bCs/>
          <w:noProof/>
          <w:lang w:val="fr-CA"/>
        </w:rPr>
        <w:drawing>
          <wp:inline distT="0" distB="0" distL="0" distR="0" wp14:anchorId="6A95460B" wp14:editId="7BAD0B47">
            <wp:extent cx="323850" cy="323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A76035">
        <w:rPr>
          <w:rFonts w:ascii="Arial" w:hAnsi="Arial" w:cs="Arial"/>
          <w:b/>
          <w:bCs/>
          <w:lang w:val="fr-CA"/>
        </w:rPr>
        <w:t>.</w:t>
      </w:r>
      <w:r w:rsidRPr="00A76035">
        <w:rPr>
          <w:rFonts w:ascii="Arial" w:hAnsi="Arial" w:cs="Arial"/>
          <w:lang w:val="fr-CA"/>
        </w:rPr>
        <w:t xml:space="preserve"> </w:t>
      </w:r>
    </w:p>
    <w:p w14:paraId="3A0453B6" w14:textId="5695F90A" w:rsidR="001F407E" w:rsidRPr="00A76035" w:rsidRDefault="001F407E" w:rsidP="001F407E">
      <w:pPr>
        <w:pStyle w:val="Corpsdetexte"/>
        <w:rPr>
          <w:rFonts w:ascii="Arial" w:hAnsi="Arial" w:cs="Arial"/>
          <w:lang w:val="fr-CA"/>
        </w:rPr>
      </w:pPr>
      <w:r w:rsidRPr="00A76035">
        <w:rPr>
          <w:rFonts w:ascii="Arial" w:hAnsi="Arial" w:cs="Arial"/>
          <w:lang w:val="fr-CA"/>
        </w:rPr>
        <w:t xml:space="preserve">Vous pouvez basculer entre les deux modes à tout moment. </w:t>
      </w:r>
    </w:p>
    <w:p w14:paraId="4B9C1658" w14:textId="55AC2491" w:rsidR="00925288" w:rsidRPr="00A76035" w:rsidRDefault="001F407E" w:rsidP="00B916C2">
      <w:pPr>
        <w:pStyle w:val="Corpsdetexte"/>
        <w:rPr>
          <w:rFonts w:ascii="Arial" w:hAnsi="Arial" w:cs="Arial"/>
          <w:lang w:val="fr-CA"/>
        </w:rPr>
      </w:pPr>
      <w:r w:rsidRPr="00A76035">
        <w:rPr>
          <w:rFonts w:ascii="Arial" w:hAnsi="Arial" w:cs="Arial"/>
          <w:b/>
          <w:bCs/>
          <w:lang w:val="fr-CA"/>
        </w:rPr>
        <w:t>Note :</w:t>
      </w:r>
      <w:r w:rsidRPr="00A76035">
        <w:rPr>
          <w:rFonts w:ascii="Arial" w:hAnsi="Arial" w:cs="Arial"/>
          <w:lang w:val="fr-CA"/>
        </w:rPr>
        <w:t xml:space="preserve"> La première fois que vous </w:t>
      </w:r>
      <w:r w:rsidR="00AB4F4D" w:rsidRPr="00A76035">
        <w:rPr>
          <w:rFonts w:ascii="Arial" w:hAnsi="Arial" w:cs="Arial"/>
          <w:lang w:val="fr-CA"/>
        </w:rPr>
        <w:t>appuyez</w:t>
      </w:r>
      <w:r w:rsidRPr="00A76035">
        <w:rPr>
          <w:rFonts w:ascii="Arial" w:hAnsi="Arial" w:cs="Arial"/>
          <w:lang w:val="fr-CA"/>
        </w:rPr>
        <w:t xml:space="preserve"> sur le bouton Mode, on vous demandera si vous voulez qu'Android ou Prodigi </w:t>
      </w:r>
      <w:r w:rsidR="000E3F84" w:rsidRPr="00A76035">
        <w:rPr>
          <w:rFonts w:ascii="Arial" w:hAnsi="Arial" w:cs="Arial"/>
          <w:lang w:val="fr-CA"/>
        </w:rPr>
        <w:t>soit votre</w:t>
      </w:r>
      <w:r w:rsidRPr="00A76035">
        <w:rPr>
          <w:rFonts w:ascii="Arial" w:hAnsi="Arial" w:cs="Arial"/>
          <w:lang w:val="fr-CA"/>
        </w:rPr>
        <w:t xml:space="preserve"> écran d'accueil. </w:t>
      </w:r>
      <w:r w:rsidR="00497611" w:rsidRPr="00A76035">
        <w:rPr>
          <w:rFonts w:ascii="Arial" w:hAnsi="Arial" w:cs="Arial"/>
          <w:lang w:val="fr-CA"/>
        </w:rPr>
        <w:t>Vous pouvez modifier votre choix</w:t>
      </w:r>
      <w:r w:rsidRPr="00A76035">
        <w:rPr>
          <w:rFonts w:ascii="Arial" w:hAnsi="Arial" w:cs="Arial"/>
          <w:lang w:val="fr-CA"/>
        </w:rPr>
        <w:t xml:space="preserve"> plus tard </w:t>
      </w:r>
      <w:r w:rsidR="00497611" w:rsidRPr="00A76035">
        <w:rPr>
          <w:rFonts w:ascii="Arial" w:hAnsi="Arial" w:cs="Arial"/>
          <w:lang w:val="fr-CA"/>
        </w:rPr>
        <w:t>dans</w:t>
      </w:r>
      <w:r w:rsidRPr="00A76035">
        <w:rPr>
          <w:rFonts w:ascii="Arial" w:hAnsi="Arial" w:cs="Arial"/>
          <w:lang w:val="fr-CA"/>
        </w:rPr>
        <w:t xml:space="preserve"> les paramètres Android. </w:t>
      </w:r>
    </w:p>
    <w:p w14:paraId="0C525AFF" w14:textId="49C015EF" w:rsidR="00055984" w:rsidRPr="00A76035" w:rsidRDefault="00055984" w:rsidP="00B916C2">
      <w:pPr>
        <w:pStyle w:val="Corpsdetexte"/>
        <w:rPr>
          <w:rFonts w:ascii="Arial" w:hAnsi="Arial" w:cs="Arial"/>
          <w:lang w:val="fr-CA"/>
        </w:rPr>
      </w:pPr>
      <w:r w:rsidRPr="00A76035">
        <w:rPr>
          <w:rFonts w:ascii="Arial" w:hAnsi="Arial" w:cs="Arial"/>
          <w:b/>
          <w:bCs/>
          <w:lang w:val="fr-CA"/>
        </w:rPr>
        <w:t>Note :</w:t>
      </w:r>
      <w:r w:rsidRPr="00A76035">
        <w:rPr>
          <w:rFonts w:ascii="Arial" w:hAnsi="Arial" w:cs="Arial"/>
          <w:lang w:val="fr-CA"/>
        </w:rPr>
        <w:t xml:space="preserve"> Si vous venez </w:t>
      </w:r>
      <w:r w:rsidR="00C01907" w:rsidRPr="00A76035">
        <w:rPr>
          <w:rFonts w:ascii="Arial" w:hAnsi="Arial" w:cs="Arial"/>
          <w:lang w:val="fr-CA"/>
        </w:rPr>
        <w:t>d’allumer</w:t>
      </w:r>
      <w:r w:rsidRPr="00A76035">
        <w:rPr>
          <w:rFonts w:ascii="Arial" w:hAnsi="Arial" w:cs="Arial"/>
          <w:lang w:val="fr-CA"/>
        </w:rPr>
        <w:t xml:space="preserve"> votre Reveal, vous devrez peut-être attendre quelques secondes pour que le mode </w:t>
      </w:r>
      <w:r w:rsidRPr="00A76035">
        <w:rPr>
          <w:rFonts w:ascii="Arial" w:hAnsi="Arial" w:cs="Arial"/>
          <w:b/>
          <w:bCs/>
          <w:u w:val="single"/>
          <w:lang w:val="fr-CA"/>
        </w:rPr>
        <w:t xml:space="preserve">Avancé </w:t>
      </w:r>
      <w:r w:rsidRPr="00A76035">
        <w:rPr>
          <w:rFonts w:ascii="Arial" w:hAnsi="Arial" w:cs="Arial"/>
          <w:lang w:val="fr-CA"/>
        </w:rPr>
        <w:t xml:space="preserve">devienne disponible </w:t>
      </w:r>
      <w:r w:rsidR="00404DA0" w:rsidRPr="00A76035">
        <w:rPr>
          <w:rFonts w:ascii="Arial" w:hAnsi="Arial" w:cs="Arial"/>
          <w:lang w:val="fr-CA"/>
        </w:rPr>
        <w:t>quand</w:t>
      </w:r>
      <w:r w:rsidRPr="00A76035">
        <w:rPr>
          <w:rFonts w:ascii="Arial" w:hAnsi="Arial" w:cs="Arial"/>
          <w:lang w:val="fr-CA"/>
        </w:rPr>
        <w:t xml:space="preserve"> vous appuyez sur le bouton Mode. </w:t>
      </w:r>
      <w:r w:rsidR="00223C7E" w:rsidRPr="00A76035">
        <w:rPr>
          <w:rFonts w:ascii="Arial" w:hAnsi="Arial" w:cs="Arial"/>
          <w:lang w:val="fr-CA"/>
        </w:rPr>
        <w:t>Cela</w:t>
      </w:r>
      <w:r w:rsidRPr="00A76035">
        <w:rPr>
          <w:rFonts w:ascii="Arial" w:hAnsi="Arial" w:cs="Arial"/>
          <w:lang w:val="fr-CA"/>
        </w:rPr>
        <w:t xml:space="preserve"> sera indiqué par une icône</w:t>
      </w:r>
      <w:r w:rsidR="00F27220" w:rsidRPr="00A76035">
        <w:rPr>
          <w:rFonts w:ascii="Arial" w:hAnsi="Arial" w:cs="Arial"/>
          <w:lang w:val="fr-CA"/>
        </w:rPr>
        <w:t xml:space="preserve"> de</w:t>
      </w:r>
      <w:r w:rsidRPr="00A76035">
        <w:rPr>
          <w:rFonts w:ascii="Arial" w:hAnsi="Arial" w:cs="Arial"/>
          <w:lang w:val="fr-CA"/>
        </w:rPr>
        <w:t xml:space="preserve"> sablier sur votre écran.</w:t>
      </w:r>
    </w:p>
    <w:p w14:paraId="2927232D" w14:textId="7F327750" w:rsidR="0093053B" w:rsidRPr="00A76035" w:rsidRDefault="0093053B" w:rsidP="0093053B">
      <w:pPr>
        <w:pStyle w:val="Titre2"/>
      </w:pPr>
      <w:bookmarkStart w:id="110" w:name="_Toc2168928"/>
      <w:bookmarkStart w:id="111" w:name="_Toc95406807"/>
      <w:r w:rsidRPr="00A76035">
        <w:rPr>
          <w:bCs/>
        </w:rPr>
        <w:t>Ajuster le volume</w:t>
      </w:r>
      <w:bookmarkEnd w:id="110"/>
      <w:bookmarkEnd w:id="111"/>
    </w:p>
    <w:p w14:paraId="14514ACF" w14:textId="1C18DE2B" w:rsidR="00E220B7" w:rsidRPr="00A76035" w:rsidRDefault="00E220B7" w:rsidP="0093053B">
      <w:pPr>
        <w:spacing w:line="276" w:lineRule="auto"/>
        <w:jc w:val="both"/>
        <w:rPr>
          <w:rFonts w:ascii="Arial" w:hAnsi="Arial" w:cs="Arial"/>
          <w:szCs w:val="32"/>
          <w:lang w:val="fr-CA"/>
        </w:rPr>
      </w:pPr>
      <w:r w:rsidRPr="00A76035">
        <w:rPr>
          <w:rFonts w:ascii="Arial" w:hAnsi="Arial" w:cs="Arial"/>
          <w:szCs w:val="32"/>
          <w:lang w:val="fr-CA"/>
        </w:rPr>
        <w:t xml:space="preserve">Contrairement au mode </w:t>
      </w:r>
      <w:r w:rsidRPr="00A76035">
        <w:rPr>
          <w:rFonts w:ascii="Arial" w:hAnsi="Arial" w:cs="Arial"/>
          <w:b/>
          <w:bCs/>
          <w:szCs w:val="32"/>
          <w:u w:val="single"/>
          <w:lang w:val="fr-CA"/>
        </w:rPr>
        <w:t>Temps réel</w:t>
      </w:r>
      <w:r w:rsidRPr="00A76035">
        <w:rPr>
          <w:rFonts w:ascii="Arial" w:hAnsi="Arial" w:cs="Arial"/>
          <w:szCs w:val="32"/>
          <w:lang w:val="fr-CA"/>
        </w:rPr>
        <w:t xml:space="preserve">, le mode </w:t>
      </w:r>
      <w:r w:rsidRPr="00A76035">
        <w:rPr>
          <w:rFonts w:ascii="Arial" w:hAnsi="Arial" w:cs="Arial"/>
          <w:b/>
          <w:bCs/>
          <w:szCs w:val="32"/>
          <w:u w:val="single"/>
          <w:lang w:val="fr-CA"/>
        </w:rPr>
        <w:t>Avancé</w:t>
      </w:r>
      <w:r w:rsidRPr="00A76035">
        <w:rPr>
          <w:rFonts w:ascii="Arial" w:hAnsi="Arial" w:cs="Arial"/>
          <w:szCs w:val="32"/>
          <w:u w:val="single"/>
          <w:lang w:val="fr-CA"/>
        </w:rPr>
        <w:t xml:space="preserve"> </w:t>
      </w:r>
      <w:r w:rsidRPr="00A76035">
        <w:rPr>
          <w:rFonts w:ascii="Arial" w:hAnsi="Arial" w:cs="Arial"/>
          <w:szCs w:val="32"/>
          <w:lang w:val="fr-CA"/>
        </w:rPr>
        <w:t>supporte l'audio</w:t>
      </w:r>
      <w:r w:rsidR="00D61BC3" w:rsidRPr="00A76035">
        <w:rPr>
          <w:rFonts w:ascii="Arial" w:hAnsi="Arial" w:cs="Arial"/>
          <w:szCs w:val="32"/>
          <w:lang w:val="fr-CA"/>
        </w:rPr>
        <w:t>.</w:t>
      </w:r>
    </w:p>
    <w:p w14:paraId="3A5E4B17" w14:textId="2464F6BE" w:rsidR="0093053B" w:rsidRPr="00A76035" w:rsidRDefault="0093053B" w:rsidP="0093053B">
      <w:pPr>
        <w:spacing w:line="276" w:lineRule="auto"/>
        <w:jc w:val="both"/>
        <w:rPr>
          <w:rFonts w:ascii="Arial" w:hAnsi="Arial" w:cs="Arial"/>
          <w:szCs w:val="32"/>
          <w:lang w:val="fr-CA"/>
        </w:rPr>
      </w:pPr>
      <w:r w:rsidRPr="00A76035">
        <w:rPr>
          <w:rFonts w:ascii="Arial" w:hAnsi="Arial" w:cs="Arial"/>
          <w:szCs w:val="32"/>
          <w:lang w:val="fr-CA"/>
        </w:rPr>
        <w:t xml:space="preserve">Pour ajuster le volume, tournez la molette de </w:t>
      </w:r>
      <w:r w:rsidR="007B4558" w:rsidRPr="00A76035">
        <w:rPr>
          <w:rFonts w:ascii="Arial" w:hAnsi="Arial" w:cs="Arial"/>
          <w:szCs w:val="32"/>
          <w:lang w:val="fr-CA"/>
        </w:rPr>
        <w:t>V</w:t>
      </w:r>
      <w:r w:rsidRPr="00A76035">
        <w:rPr>
          <w:rFonts w:ascii="Arial" w:hAnsi="Arial" w:cs="Arial"/>
          <w:szCs w:val="32"/>
          <w:lang w:val="fr-CA"/>
        </w:rPr>
        <w:t>olume à droite ou à gauche.</w:t>
      </w:r>
    </w:p>
    <w:p w14:paraId="4E738905" w14:textId="3F828468" w:rsidR="0093053B" w:rsidRPr="00A76035" w:rsidRDefault="008E0009" w:rsidP="0093053B">
      <w:pPr>
        <w:spacing w:line="276" w:lineRule="auto"/>
        <w:ind w:left="360"/>
        <w:jc w:val="center"/>
        <w:rPr>
          <w:rFonts w:ascii="Arial" w:hAnsi="Arial" w:cs="Arial"/>
          <w:szCs w:val="32"/>
          <w:lang w:val="fr-CA"/>
        </w:rPr>
      </w:pPr>
      <w:r w:rsidRPr="00A76035">
        <w:rPr>
          <w:rFonts w:ascii="Arial" w:hAnsi="Arial" w:cs="Arial"/>
          <w:noProof/>
          <w:szCs w:val="32"/>
          <w:lang w:val="fr-CA"/>
        </w:rPr>
        <mc:AlternateContent>
          <mc:Choice Requires="wps">
            <w:drawing>
              <wp:anchor distT="0" distB="0" distL="114300" distR="114300" simplePos="0" relativeHeight="251697664" behindDoc="0" locked="0" layoutInCell="1" allowOverlap="1" wp14:anchorId="72F2F601" wp14:editId="30DC6E1E">
                <wp:simplePos x="0" y="0"/>
                <wp:positionH relativeFrom="margin">
                  <wp:posOffset>2606040</wp:posOffset>
                </wp:positionH>
                <wp:positionV relativeFrom="paragraph">
                  <wp:posOffset>348615</wp:posOffset>
                </wp:positionV>
                <wp:extent cx="1043940" cy="695325"/>
                <wp:effectExtent l="0" t="0" r="0" b="9525"/>
                <wp:wrapNone/>
                <wp:docPr id="16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695325"/>
                        </a:xfrm>
                        <a:prstGeom prst="rect">
                          <a:avLst/>
                        </a:prstGeom>
                        <a:noFill/>
                        <a:ln>
                          <a:noFill/>
                        </a:ln>
                      </wps:spPr>
                      <wps:txbx>
                        <w:txbxContent>
                          <w:p w14:paraId="0E10ECEF"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2F601" id="_x0000_s1068" type="#_x0000_t202" style="position:absolute;left:0;text-align:left;margin-left:205.2pt;margin-top:27.45pt;width:82.2pt;height:54.7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" filled="f" stroked="f">
                <v:textbox>
                  <w:txbxContent>
                    <w:p w14:paraId="0E10ECEF"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v:textbox>
                <w10:wrap anchorx="margin"/>
              </v:shape>
            </w:pict>
          </mc:Fallback>
        </mc:AlternateContent>
      </w:r>
      <w:r w:rsidR="0093053B" w:rsidRPr="00A76035">
        <w:rPr>
          <w:rFonts w:ascii="Arial" w:hAnsi="Arial" w:cs="Arial"/>
          <w:noProof/>
          <w:szCs w:val="32"/>
          <w:lang w:val="fr-CA"/>
        </w:rPr>
        <mc:AlternateContent>
          <mc:Choice Requires="wps">
            <w:drawing>
              <wp:anchor distT="0" distB="0" distL="114300" distR="114300" simplePos="0" relativeHeight="251696640" behindDoc="0" locked="0" layoutInCell="1" allowOverlap="1" wp14:anchorId="55BEEDB2" wp14:editId="0D1E6F9D">
                <wp:simplePos x="0" y="0"/>
                <wp:positionH relativeFrom="margin">
                  <wp:posOffset>3749837</wp:posOffset>
                </wp:positionH>
                <wp:positionV relativeFrom="paragraph">
                  <wp:posOffset>358775</wp:posOffset>
                </wp:positionV>
                <wp:extent cx="1158949" cy="390525"/>
                <wp:effectExtent l="0" t="0" r="0" b="9525"/>
                <wp:wrapNone/>
                <wp:docPr id="16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949" cy="390525"/>
                        </a:xfrm>
                        <a:prstGeom prst="rect">
                          <a:avLst/>
                        </a:prstGeom>
                        <a:noFill/>
                        <a:ln>
                          <a:noFill/>
                        </a:ln>
                      </wps:spPr>
                      <wps:txbx>
                        <w:txbxContent>
                          <w:p w14:paraId="140B3C31"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EEDB2" id="_x0000_s1069" type="#_x0000_t202" style="position:absolute;left:0;text-align:left;margin-left:295.25pt;margin-top:28.25pt;width:91.25pt;height:30.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" filled="f" stroked="f">
                <v:textbox>
                  <w:txbxContent>
                    <w:p w14:paraId="140B3C31" w14:textId="77777777" w:rsidR="0093053B" w:rsidRPr="005227CD" w:rsidRDefault="0093053B" w:rsidP="0093053B">
                      <w:pPr>
                        <w:rPr>
                          <w:rFonts w:ascii="Arial" w:hAnsi="Arial" w:cs="Arial"/>
                          <w:b/>
                          <w:sz w:val="32"/>
                          <w:szCs w:val="32"/>
                        </w:rPr>
                      </w:pPr>
                      <w:r>
                        <w:rPr>
                          <w:rFonts w:ascii="Arial" w:hAnsi="Arial" w:cs="Arial"/>
                          <w:b/>
                          <w:bCs/>
                          <w:sz w:val="32"/>
                          <w:szCs w:val="32"/>
                          <w:lang w:val="fr"/>
                        </w:rPr>
                        <w:t>Volume +</w:t>
                      </w:r>
                    </w:p>
                  </w:txbxContent>
                </v:textbox>
                <w10:wrap anchorx="margin"/>
              </v:shape>
            </w:pict>
          </mc:Fallback>
        </mc:AlternateContent>
      </w:r>
      <w:r w:rsidR="0093053B" w:rsidRPr="00A76035">
        <w:rPr>
          <w:rFonts w:ascii="Arial" w:hAnsi="Arial" w:cs="Arial"/>
          <w:noProof/>
          <w:szCs w:val="32"/>
          <w:lang w:val="fr-CA"/>
        </w:rPr>
        <w:drawing>
          <wp:anchor distT="0" distB="0" distL="114300" distR="114300" simplePos="0" relativeHeight="251695616" behindDoc="0" locked="0" layoutInCell="1" allowOverlap="1" wp14:anchorId="0B986FBE" wp14:editId="720376CE">
            <wp:simplePos x="0" y="0"/>
            <wp:positionH relativeFrom="margin">
              <wp:posOffset>3410585</wp:posOffset>
            </wp:positionH>
            <wp:positionV relativeFrom="paragraph">
              <wp:posOffset>513080</wp:posOffset>
            </wp:positionV>
            <wp:extent cx="666750" cy="666750"/>
            <wp:effectExtent l="0" t="0" r="0" b="0"/>
            <wp:wrapNone/>
            <wp:docPr id="165" name="Image 165"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53B" w:rsidRPr="00A76035">
        <w:rPr>
          <w:rFonts w:ascii="Arial" w:hAnsi="Arial" w:cs="Arial"/>
          <w:noProof/>
          <w:szCs w:val="32"/>
          <w:lang w:val="fr-CA"/>
        </w:rPr>
        <w:drawing>
          <wp:inline distT="0" distB="0" distL="0" distR="0" wp14:anchorId="09F1B22D" wp14:editId="184D2D36">
            <wp:extent cx="5660464" cy="2434856"/>
            <wp:effectExtent l="0" t="0" r="0" b="381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5CC887B6" w14:textId="77777777" w:rsidR="0093053B" w:rsidRPr="00A76035" w:rsidRDefault="0093053B" w:rsidP="00B916C2">
      <w:pPr>
        <w:pStyle w:val="Corpsdetexte"/>
        <w:rPr>
          <w:rFonts w:ascii="Arial" w:hAnsi="Arial" w:cs="Arial"/>
          <w:lang w:val="fr-CA"/>
        </w:rPr>
      </w:pPr>
    </w:p>
    <w:p w14:paraId="36A23BD2" w14:textId="77777777" w:rsidR="007A6A4B" w:rsidRPr="00A76035" w:rsidRDefault="007A6A4B">
      <w:pPr>
        <w:spacing w:after="160" w:line="259" w:lineRule="auto"/>
        <w:rPr>
          <w:rFonts w:ascii="Arial" w:eastAsia="Calibri" w:hAnsi="Arial" w:cs="Arial"/>
          <w:b/>
          <w:bCs/>
          <w:caps/>
          <w:spacing w:val="15"/>
          <w:sz w:val="40"/>
          <w:lang w:val="fr-CA"/>
        </w:rPr>
      </w:pPr>
      <w:r w:rsidRPr="00A76035">
        <w:rPr>
          <w:lang w:val="fr-CA"/>
        </w:rPr>
        <w:br w:type="page"/>
      </w:r>
    </w:p>
    <w:p w14:paraId="776D0DED" w14:textId="50D9B0EA" w:rsidR="00AD4304" w:rsidRPr="00A76035" w:rsidRDefault="3DE76D7A" w:rsidP="00C55483">
      <w:pPr>
        <w:pStyle w:val="Titre1"/>
      </w:pPr>
      <w:bookmarkStart w:id="112" w:name="_Toc2168929"/>
      <w:bookmarkStart w:id="113" w:name="_Toc95406808"/>
      <w:r w:rsidRPr="00A76035">
        <w:t>Utiliser Prodigi</w:t>
      </w:r>
      <w:bookmarkEnd w:id="112"/>
      <w:bookmarkEnd w:id="113"/>
    </w:p>
    <w:p w14:paraId="7767D2BD" w14:textId="1D8F2F57" w:rsidR="00D5203E" w:rsidRPr="00A76035" w:rsidRDefault="00D5203E" w:rsidP="00EE31B7">
      <w:pPr>
        <w:pStyle w:val="Titre2"/>
      </w:pPr>
      <w:bookmarkStart w:id="114" w:name="_Toc66266652"/>
      <w:bookmarkStart w:id="115" w:name="_Toc95406809"/>
      <w:r w:rsidRPr="00A76035">
        <w:t>Configurer et utiliser la Bascule rapide</w:t>
      </w:r>
      <w:bookmarkEnd w:id="114"/>
      <w:bookmarkEnd w:id="115"/>
    </w:p>
    <w:p w14:paraId="650C88EF" w14:textId="77777777" w:rsidR="00D5203E" w:rsidRPr="00A76035" w:rsidRDefault="00D5203E" w:rsidP="00EE31B7">
      <w:pPr>
        <w:spacing w:before="120"/>
        <w:jc w:val="both"/>
        <w:rPr>
          <w:rFonts w:ascii="Arial" w:hAnsi="Arial" w:cs="Arial"/>
          <w:bCs/>
          <w:szCs w:val="32"/>
          <w:lang w:val="fr-CA"/>
        </w:rPr>
      </w:pPr>
      <w:r w:rsidRPr="00A76035">
        <w:rPr>
          <w:rFonts w:ascii="Arial" w:hAnsi="Arial" w:cs="Arial"/>
          <w:bCs/>
          <w:szCs w:val="32"/>
          <w:lang w:val="fr-CA"/>
        </w:rPr>
        <w:t>La fonction Bascule rapide vous permet d’accéder rapidement à vos applications préférées en faisant glisser deux doigts à travers l’écran.</w:t>
      </w:r>
    </w:p>
    <w:p w14:paraId="2CEE155D" w14:textId="77777777" w:rsidR="00D5203E" w:rsidRPr="00A76035" w:rsidRDefault="00D5203E" w:rsidP="00EE31B7">
      <w:pPr>
        <w:spacing w:before="120"/>
        <w:jc w:val="both"/>
        <w:rPr>
          <w:rFonts w:ascii="Arial" w:hAnsi="Arial" w:cs="Arial"/>
          <w:bCs/>
          <w:szCs w:val="32"/>
          <w:lang w:val="fr-CA"/>
        </w:rPr>
      </w:pPr>
      <w:r w:rsidRPr="00A76035">
        <w:rPr>
          <w:rFonts w:ascii="Arial" w:hAnsi="Arial" w:cs="Arial"/>
          <w:bCs/>
          <w:szCs w:val="32"/>
          <w:lang w:val="fr-CA"/>
        </w:rPr>
        <w:t>Pour utiliser la bascule rapide :</w:t>
      </w:r>
    </w:p>
    <w:p w14:paraId="44B650C6" w14:textId="77777777" w:rsidR="00D5203E" w:rsidRPr="00A76035" w:rsidRDefault="00D5203E" w:rsidP="00E5499A">
      <w:pPr>
        <w:numPr>
          <w:ilvl w:val="0"/>
          <w:numId w:val="50"/>
        </w:numPr>
        <w:jc w:val="both"/>
        <w:rPr>
          <w:rFonts w:ascii="Arial" w:hAnsi="Arial" w:cs="Arial"/>
          <w:bCs/>
          <w:szCs w:val="32"/>
          <w:lang w:val="fr-CA"/>
        </w:rPr>
      </w:pPr>
      <w:r w:rsidRPr="00A76035">
        <w:rPr>
          <w:rFonts w:ascii="Arial" w:hAnsi="Arial" w:cs="Arial"/>
          <w:bCs/>
          <w:szCs w:val="32"/>
          <w:lang w:val="fr-CA"/>
        </w:rPr>
        <w:t>Ouvrez les Paramètres et touchez l’item Applications.</w:t>
      </w:r>
    </w:p>
    <w:p w14:paraId="21459A6B" w14:textId="77777777" w:rsidR="00D5203E" w:rsidRPr="00A76035" w:rsidRDefault="00D5203E" w:rsidP="00E5499A">
      <w:pPr>
        <w:numPr>
          <w:ilvl w:val="0"/>
          <w:numId w:val="50"/>
        </w:numPr>
        <w:jc w:val="both"/>
        <w:rPr>
          <w:rFonts w:ascii="Arial" w:hAnsi="Arial" w:cs="Arial"/>
          <w:bCs/>
          <w:szCs w:val="32"/>
          <w:lang w:val="fr-CA"/>
        </w:rPr>
      </w:pPr>
      <w:r w:rsidRPr="00A76035">
        <w:rPr>
          <w:rFonts w:ascii="Arial" w:hAnsi="Arial" w:cs="Arial"/>
          <w:bCs/>
          <w:szCs w:val="32"/>
          <w:lang w:val="fr-CA"/>
        </w:rPr>
        <w:t>Sélectionnez l’application Bascule rapide.</w:t>
      </w:r>
    </w:p>
    <w:p w14:paraId="0641B039" w14:textId="77777777" w:rsidR="00D5203E" w:rsidRPr="00A76035" w:rsidRDefault="00D5203E" w:rsidP="00E5499A">
      <w:pPr>
        <w:numPr>
          <w:ilvl w:val="0"/>
          <w:numId w:val="50"/>
        </w:numPr>
        <w:jc w:val="both"/>
        <w:rPr>
          <w:rFonts w:ascii="Arial" w:hAnsi="Arial" w:cs="Arial"/>
          <w:bCs/>
          <w:szCs w:val="32"/>
          <w:lang w:val="fr-CA"/>
        </w:rPr>
      </w:pPr>
      <w:r w:rsidRPr="00A76035">
        <w:rPr>
          <w:rFonts w:ascii="Arial" w:hAnsi="Arial" w:cs="Arial"/>
          <w:bCs/>
          <w:szCs w:val="32"/>
          <w:lang w:val="fr-CA"/>
        </w:rPr>
        <w:t>Pour activer la fonction Bascule rapide, vous devez choisir au moins une application. Vous pouvez utiliser l’option Rechercher et entrer le nom de l’application manuellement, ou Choisir une application pour sélectionner autant d’applications que vous le souhaitez à partir d’une liste.</w:t>
      </w:r>
    </w:p>
    <w:p w14:paraId="5BE405FE" w14:textId="77777777" w:rsidR="000977A7" w:rsidRPr="00A76035" w:rsidRDefault="00D5203E" w:rsidP="00E5499A">
      <w:pPr>
        <w:numPr>
          <w:ilvl w:val="0"/>
          <w:numId w:val="50"/>
        </w:numPr>
        <w:jc w:val="both"/>
        <w:rPr>
          <w:rFonts w:ascii="Arial" w:hAnsi="Arial" w:cs="Arial"/>
          <w:bCs/>
          <w:szCs w:val="32"/>
          <w:lang w:val="fr-CA"/>
        </w:rPr>
      </w:pPr>
      <w:r w:rsidRPr="00A76035">
        <w:rPr>
          <w:rFonts w:ascii="Arial" w:hAnsi="Arial" w:cs="Arial"/>
          <w:bCs/>
          <w:szCs w:val="32"/>
          <w:lang w:val="fr-CA"/>
        </w:rPr>
        <w:t>Il est possible d’utiliser la Bascule rapide en faisant glisser 2 doigts au milieu de l’écran, de la gauche de l’écran vers la droite. Prodigi détectera votre mouvement et basculera vers la prochaine application que vous avez</w:t>
      </w:r>
      <w:r w:rsidRPr="00A76035">
        <w:rPr>
          <w:rFonts w:ascii="Arial" w:hAnsi="Arial" w:cs="Arial"/>
          <w:b/>
          <w:szCs w:val="32"/>
          <w:lang w:val="fr-CA"/>
        </w:rPr>
        <w:t xml:space="preserve"> </w:t>
      </w:r>
      <w:r w:rsidRPr="00A76035">
        <w:rPr>
          <w:rFonts w:ascii="Arial" w:hAnsi="Arial" w:cs="Arial"/>
          <w:bCs/>
          <w:szCs w:val="32"/>
          <w:lang w:val="fr-CA"/>
        </w:rPr>
        <w:t>choisie dans votre</w:t>
      </w:r>
      <w:r w:rsidRPr="00A76035">
        <w:rPr>
          <w:rFonts w:ascii="Arial" w:hAnsi="Arial" w:cs="Arial"/>
          <w:b/>
          <w:szCs w:val="32"/>
          <w:lang w:val="fr-CA"/>
        </w:rPr>
        <w:t xml:space="preserve"> </w:t>
      </w:r>
      <w:r w:rsidRPr="00A76035">
        <w:rPr>
          <w:rFonts w:ascii="Arial" w:hAnsi="Arial" w:cs="Arial"/>
          <w:bCs/>
          <w:szCs w:val="32"/>
          <w:lang w:val="fr-CA"/>
        </w:rPr>
        <w:t>liste.</w:t>
      </w:r>
      <w:r w:rsidR="000977A7" w:rsidRPr="00A76035">
        <w:rPr>
          <w:rFonts w:ascii="Arial" w:hAnsi="Arial" w:cs="Arial"/>
          <w:bCs/>
          <w:szCs w:val="32"/>
          <w:lang w:val="fr-CA" w:bidi="en-US"/>
        </w:rPr>
        <w:t xml:space="preserve"> </w:t>
      </w:r>
    </w:p>
    <w:p w14:paraId="21123AC6" w14:textId="0B15BC43" w:rsidR="00D5203E" w:rsidRPr="00A76035" w:rsidRDefault="000977A7" w:rsidP="000977A7">
      <w:pPr>
        <w:jc w:val="center"/>
        <w:rPr>
          <w:rFonts w:ascii="Arial" w:hAnsi="Arial" w:cs="Arial"/>
          <w:bCs/>
          <w:szCs w:val="32"/>
          <w:lang w:val="fr-CA"/>
        </w:rPr>
      </w:pPr>
      <w:r w:rsidRPr="00A76035">
        <w:rPr>
          <w:rFonts w:ascii="Arial" w:hAnsi="Arial" w:cs="Arial"/>
          <w:bCs/>
          <w:noProof/>
          <w:szCs w:val="32"/>
          <w:lang w:val="fr-CA" w:bidi="en-US"/>
        </w:rPr>
        <w:drawing>
          <wp:inline distT="0" distB="0" distL="0" distR="0" wp14:anchorId="4FC73FB0" wp14:editId="29E3355B">
            <wp:extent cx="3854648" cy="2533780"/>
            <wp:effectExtent l="0" t="0" r="0" b="0"/>
            <wp:docPr id="113" name="Image 113"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flèch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3854648" cy="2533780"/>
                    </a:xfrm>
                    <a:prstGeom prst="rect">
                      <a:avLst/>
                    </a:prstGeom>
                  </pic:spPr>
                </pic:pic>
              </a:graphicData>
            </a:graphic>
          </wp:inline>
        </w:drawing>
      </w:r>
    </w:p>
    <w:p w14:paraId="53657D05" w14:textId="77777777" w:rsidR="00D5203E" w:rsidRPr="00A76035" w:rsidRDefault="00D5203E" w:rsidP="00E5499A">
      <w:pPr>
        <w:numPr>
          <w:ilvl w:val="0"/>
          <w:numId w:val="50"/>
        </w:numPr>
        <w:jc w:val="both"/>
        <w:rPr>
          <w:rFonts w:ascii="Arial" w:hAnsi="Arial" w:cs="Arial"/>
          <w:bCs/>
          <w:szCs w:val="32"/>
          <w:lang w:val="fr-CA"/>
        </w:rPr>
      </w:pPr>
      <w:r w:rsidRPr="00A76035">
        <w:rPr>
          <w:rFonts w:ascii="Arial" w:hAnsi="Arial" w:cs="Arial"/>
          <w:bCs/>
          <w:szCs w:val="32"/>
          <w:lang w:val="fr-CA"/>
        </w:rPr>
        <w:t>Vous devez effectuer le glissement à chaque fois que vous souhaitez utiliser la Bascule rapide. La fonctionnalité vous permettra de basculer vers les applications suivantes dans le même ordre que vous avez défini lorsque vous les avez sélectionnées.</w:t>
      </w:r>
    </w:p>
    <w:p w14:paraId="29659F56" w14:textId="1917E7D6" w:rsidR="00D76488" w:rsidRPr="00A76035" w:rsidRDefault="00D5203E" w:rsidP="00E5499A">
      <w:pPr>
        <w:numPr>
          <w:ilvl w:val="0"/>
          <w:numId w:val="50"/>
        </w:numPr>
        <w:spacing w:after="120"/>
        <w:ind w:left="714" w:hanging="357"/>
        <w:jc w:val="both"/>
        <w:rPr>
          <w:rFonts w:ascii="Arial" w:hAnsi="Arial" w:cs="Arial"/>
          <w:bCs/>
          <w:szCs w:val="32"/>
          <w:lang w:val="fr-CA"/>
        </w:rPr>
      </w:pPr>
      <w:r w:rsidRPr="00A76035">
        <w:rPr>
          <w:rFonts w:ascii="Arial" w:hAnsi="Arial" w:cs="Arial"/>
          <w:bCs/>
          <w:szCs w:val="32"/>
          <w:lang w:val="fr-CA"/>
        </w:rPr>
        <w:t>La Bascule rapide peut être utilisée à partir de n’importe quelle application.</w:t>
      </w:r>
    </w:p>
    <w:p w14:paraId="2A869B38" w14:textId="77777777" w:rsidR="0079018F" w:rsidRPr="00A76035" w:rsidRDefault="0079018F" w:rsidP="0079018F">
      <w:pPr>
        <w:pStyle w:val="Titre2"/>
      </w:pPr>
      <w:bookmarkStart w:id="116" w:name="_Toc95406810"/>
      <w:r w:rsidRPr="00A76035">
        <w:t>Activer le filtre de lumière bleue</w:t>
      </w:r>
      <w:bookmarkEnd w:id="116"/>
    </w:p>
    <w:p w14:paraId="08FD8E29" w14:textId="77777777" w:rsidR="0079018F" w:rsidRPr="00A76035" w:rsidRDefault="0079018F" w:rsidP="00AC7744">
      <w:pPr>
        <w:spacing w:before="120"/>
        <w:rPr>
          <w:rFonts w:ascii="Arial" w:hAnsi="Arial" w:cs="Arial"/>
          <w:lang w:val="fr-CA"/>
        </w:rPr>
      </w:pPr>
      <w:r w:rsidRPr="00A76035">
        <w:rPr>
          <w:rFonts w:ascii="Arial" w:hAnsi="Arial" w:cs="Arial"/>
          <w:lang w:val="fr-CA"/>
        </w:rPr>
        <w:t xml:space="preserve">Prodigi est équipé d’un filtre de lumière bleue qui permet de réduire la quantité de lumière bleue affichée à l’écran. La lumière bleue est reconnue comme réduisant la production de mélatonine, une hormone favorisant le sommeil. La filtration de lumière bleue est donc une manière efficace de prévenir l’insomnie. </w:t>
      </w:r>
    </w:p>
    <w:p w14:paraId="02437412" w14:textId="5E960F58" w:rsidR="0079018F" w:rsidRPr="00A76035" w:rsidRDefault="0079018F" w:rsidP="00AC7744">
      <w:pPr>
        <w:spacing w:before="120"/>
        <w:rPr>
          <w:rFonts w:ascii="Arial" w:hAnsi="Arial" w:cs="Arial"/>
          <w:lang w:val="fr-CA"/>
        </w:rPr>
      </w:pPr>
      <w:r w:rsidRPr="00A76035">
        <w:rPr>
          <w:rFonts w:ascii="Arial" w:hAnsi="Arial" w:cs="Arial"/>
          <w:lang w:val="fr-CA"/>
        </w:rPr>
        <w:t>Pour activer/désactiver le filtre de lumière bleue sur la Reveal 16i :</w:t>
      </w:r>
    </w:p>
    <w:p w14:paraId="70C87A5A" w14:textId="016A1F95" w:rsidR="0079018F" w:rsidRPr="00A76035" w:rsidRDefault="0079018F" w:rsidP="00E5499A">
      <w:pPr>
        <w:pStyle w:val="Paragraphedeliste"/>
        <w:numPr>
          <w:ilvl w:val="0"/>
          <w:numId w:val="61"/>
        </w:numPr>
        <w:spacing w:after="160" w:line="259" w:lineRule="auto"/>
        <w:rPr>
          <w:rFonts w:ascii="Arial" w:hAnsi="Arial" w:cs="Arial"/>
          <w:lang w:val="fr-CA"/>
        </w:rPr>
      </w:pPr>
      <w:r w:rsidRPr="00A76035">
        <w:rPr>
          <w:rFonts w:ascii="Arial" w:hAnsi="Arial" w:cs="Arial"/>
          <w:lang w:val="fr-CA"/>
        </w:rPr>
        <w:t>À partir du menu Carrousel, sélectionnez l’icône Réglages :</w:t>
      </w:r>
      <w:r w:rsidRPr="00A76035">
        <w:rPr>
          <w:rFonts w:ascii="Arial" w:hAnsi="Arial" w:cs="Arial"/>
          <w:szCs w:val="32"/>
          <w:lang w:val="fr-CA" w:eastAsia="fr-CA"/>
        </w:rPr>
        <w:t xml:space="preserve"> </w:t>
      </w:r>
    </w:p>
    <w:p w14:paraId="467EA06C" w14:textId="2394CFEC" w:rsidR="00E31134" w:rsidRPr="00A76035" w:rsidRDefault="00E31134" w:rsidP="00E31134">
      <w:pPr>
        <w:spacing w:after="160" w:line="259" w:lineRule="auto"/>
        <w:jc w:val="center"/>
        <w:rPr>
          <w:rFonts w:ascii="Arial" w:hAnsi="Arial" w:cs="Arial"/>
          <w:lang w:val="fr-CA"/>
        </w:rPr>
      </w:pPr>
      <w:r w:rsidRPr="00A76035">
        <w:rPr>
          <w:rFonts w:ascii="Arial" w:hAnsi="Arial" w:cs="Arial"/>
          <w:noProof/>
          <w:szCs w:val="32"/>
          <w:lang w:val="fr-CA" w:eastAsia="fr-CA"/>
        </w:rPr>
        <w:drawing>
          <wp:inline distT="0" distB="0" distL="0" distR="0" wp14:anchorId="1EF94A35" wp14:editId="5CA092F1">
            <wp:extent cx="721360" cy="719455"/>
            <wp:effectExtent l="0" t="0" r="2540" b="4445"/>
            <wp:docPr id="111" name="Image 111"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560AC828" w14:textId="77777777" w:rsidR="0079018F" w:rsidRPr="00A76035" w:rsidRDefault="0079018F" w:rsidP="00E5499A">
      <w:pPr>
        <w:pStyle w:val="Paragraphedeliste"/>
        <w:numPr>
          <w:ilvl w:val="0"/>
          <w:numId w:val="61"/>
        </w:numPr>
        <w:rPr>
          <w:rFonts w:ascii="Arial" w:hAnsi="Arial" w:cs="Arial"/>
          <w:i/>
          <w:lang w:val="fr-CA"/>
        </w:rPr>
      </w:pPr>
      <w:r w:rsidRPr="00A76035">
        <w:rPr>
          <w:rFonts w:ascii="Arial" w:hAnsi="Arial" w:cs="Arial"/>
          <w:lang w:val="fr-CA"/>
        </w:rPr>
        <w:t>Dans le menu Réglages, sélectionnez l’item Interface utilisateur.</w:t>
      </w:r>
    </w:p>
    <w:p w14:paraId="76AD81DE" w14:textId="77777777" w:rsidR="0079018F" w:rsidRPr="00A76035" w:rsidRDefault="0079018F" w:rsidP="00E5499A">
      <w:pPr>
        <w:pStyle w:val="Paragraphedeliste"/>
        <w:numPr>
          <w:ilvl w:val="0"/>
          <w:numId w:val="61"/>
        </w:numPr>
        <w:rPr>
          <w:rFonts w:ascii="Arial" w:hAnsi="Arial" w:cs="Arial"/>
          <w:i/>
          <w:lang w:val="fr-CA"/>
        </w:rPr>
      </w:pPr>
      <w:r w:rsidRPr="00A76035">
        <w:rPr>
          <w:rFonts w:ascii="Arial" w:hAnsi="Arial" w:cs="Arial"/>
          <w:lang w:val="fr-CA"/>
        </w:rPr>
        <w:t>Choisissez l’option Filtre de lumière bleue.</w:t>
      </w:r>
    </w:p>
    <w:p w14:paraId="795C0B98" w14:textId="77777777" w:rsidR="0079018F" w:rsidRPr="00A76035" w:rsidRDefault="0079018F" w:rsidP="00E5499A">
      <w:pPr>
        <w:pStyle w:val="Paragraphedeliste"/>
        <w:numPr>
          <w:ilvl w:val="0"/>
          <w:numId w:val="61"/>
        </w:numPr>
        <w:rPr>
          <w:rFonts w:ascii="Arial" w:hAnsi="Arial" w:cs="Arial"/>
          <w:iCs/>
          <w:lang w:val="fr-CA"/>
        </w:rPr>
      </w:pPr>
      <w:r w:rsidRPr="00A76035">
        <w:rPr>
          <w:rFonts w:ascii="Arial" w:hAnsi="Arial" w:cs="Arial"/>
          <w:iCs/>
          <w:lang w:val="fr-CA"/>
        </w:rPr>
        <w:t>Quatre niveaux de filtrage seront disponibles : Faible, Moyen, Élevé et Maximum. Choisissez le niveau de votre choix en appuyant sur l’item.</w:t>
      </w:r>
    </w:p>
    <w:p w14:paraId="5B35C06D" w14:textId="77777777" w:rsidR="0079018F" w:rsidRPr="00A76035" w:rsidRDefault="0079018F" w:rsidP="00E5499A">
      <w:pPr>
        <w:pStyle w:val="Paragraphedeliste"/>
        <w:numPr>
          <w:ilvl w:val="0"/>
          <w:numId w:val="61"/>
        </w:numPr>
        <w:rPr>
          <w:rFonts w:ascii="Arial" w:hAnsi="Arial" w:cs="Arial"/>
          <w:i/>
          <w:lang w:val="fr-CA"/>
        </w:rPr>
      </w:pPr>
      <w:r w:rsidRPr="00A76035">
        <w:rPr>
          <w:rFonts w:ascii="Arial" w:hAnsi="Arial" w:cs="Arial"/>
          <w:iCs/>
          <w:lang w:val="fr-CA"/>
        </w:rPr>
        <w:t xml:space="preserve">La couleur de l’écran est désormais modifiée selon vos préférences. </w:t>
      </w:r>
    </w:p>
    <w:p w14:paraId="3823F954" w14:textId="2F5B285D" w:rsidR="0079018F" w:rsidRPr="00A76035" w:rsidRDefault="0079018F" w:rsidP="00E5499A">
      <w:pPr>
        <w:pStyle w:val="Paragraphedeliste"/>
        <w:numPr>
          <w:ilvl w:val="0"/>
          <w:numId w:val="61"/>
        </w:numPr>
        <w:rPr>
          <w:rFonts w:ascii="Arial" w:hAnsi="Arial" w:cs="Arial"/>
          <w:i/>
          <w:lang w:val="fr-CA"/>
        </w:rPr>
      </w:pPr>
      <w:r w:rsidRPr="00A76035">
        <w:rPr>
          <w:rFonts w:ascii="Arial" w:hAnsi="Arial" w:cs="Arial"/>
          <w:iCs/>
          <w:lang w:val="fr-CA"/>
        </w:rPr>
        <w:t>Lorsque le filtre de lumière bleue est activé, vous pouvez le désactiver en retournant dans le menu Filtre de lumière bleue et en sélectionnant l’option Désactivé.</w:t>
      </w:r>
    </w:p>
    <w:p w14:paraId="4707768C" w14:textId="57283E11" w:rsidR="000977A7" w:rsidRPr="00A76035" w:rsidRDefault="000977A7" w:rsidP="000977A7">
      <w:pPr>
        <w:jc w:val="center"/>
        <w:rPr>
          <w:rFonts w:ascii="Arial" w:hAnsi="Arial" w:cs="Arial"/>
          <w:iCs/>
          <w:lang w:val="fr-CA"/>
        </w:rPr>
      </w:pPr>
      <w:r w:rsidRPr="00A76035">
        <w:rPr>
          <w:rFonts w:ascii="Arial" w:hAnsi="Arial" w:cs="Arial"/>
          <w:i/>
          <w:noProof/>
          <w:lang w:val="fr-CA"/>
        </w:rPr>
        <w:drawing>
          <wp:inline distT="0" distB="0" distL="0" distR="0" wp14:anchorId="7BEFE5D7" wp14:editId="431ABF04">
            <wp:extent cx="4159885" cy="2339975"/>
            <wp:effectExtent l="0" t="0" r="0" b="317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59885" cy="2339975"/>
                    </a:xfrm>
                    <a:prstGeom prst="rect">
                      <a:avLst/>
                    </a:prstGeom>
                  </pic:spPr>
                </pic:pic>
              </a:graphicData>
            </a:graphic>
          </wp:inline>
        </w:drawing>
      </w:r>
    </w:p>
    <w:p w14:paraId="5720DC4A" w14:textId="77777777" w:rsidR="0079018F" w:rsidRPr="00A76035" w:rsidRDefault="0079018F" w:rsidP="0079018F">
      <w:pPr>
        <w:rPr>
          <w:rFonts w:ascii="Arial" w:hAnsi="Arial" w:cs="Arial"/>
          <w:lang w:val="fr-CA"/>
        </w:rPr>
      </w:pPr>
    </w:p>
    <w:p w14:paraId="6BCCE876" w14:textId="68CFFA59" w:rsidR="00A7555E" w:rsidRPr="00A76035" w:rsidRDefault="00B54B5D" w:rsidP="00A7555E">
      <w:pPr>
        <w:pStyle w:val="Titre2"/>
        <w:spacing w:before="120" w:after="120"/>
        <w:rPr>
          <w:szCs w:val="32"/>
        </w:rPr>
      </w:pPr>
      <w:bookmarkStart w:id="117" w:name="_Toc95406811"/>
      <w:bookmarkStart w:id="118" w:name="_Toc507057759"/>
      <w:bookmarkStart w:id="119" w:name="_Toc452455384"/>
      <w:bookmarkStart w:id="120" w:name="_Toc388009861"/>
      <w:bookmarkStart w:id="121" w:name="_Toc384735503"/>
      <w:bookmarkStart w:id="122" w:name="_Toc2168931"/>
      <w:r w:rsidRPr="00A76035">
        <w:rPr>
          <w:bCs/>
          <w:szCs w:val="32"/>
        </w:rPr>
        <w:t>Utiliser le menu carrousel</w:t>
      </w:r>
      <w:bookmarkEnd w:id="117"/>
    </w:p>
    <w:p w14:paraId="2EFEDCFF" w14:textId="7DE0AD13" w:rsidR="00A7555E" w:rsidRPr="00A76035" w:rsidRDefault="00A7555E" w:rsidP="00A7555E">
      <w:pPr>
        <w:spacing w:before="120"/>
        <w:jc w:val="both"/>
        <w:rPr>
          <w:rFonts w:ascii="Arial" w:hAnsi="Arial" w:cs="Arial"/>
          <w:szCs w:val="32"/>
          <w:lang w:val="fr-CA"/>
        </w:rPr>
      </w:pPr>
      <w:r w:rsidRPr="00A76035">
        <w:rPr>
          <w:rFonts w:ascii="Arial" w:hAnsi="Arial" w:cs="Arial"/>
          <w:szCs w:val="32"/>
          <w:lang w:val="fr-CA"/>
        </w:rPr>
        <w:t xml:space="preserve">Prodigi comprend </w:t>
      </w:r>
      <w:r w:rsidR="00B54B5D" w:rsidRPr="00A76035">
        <w:rPr>
          <w:rFonts w:ascii="Arial" w:hAnsi="Arial" w:cs="Arial"/>
          <w:szCs w:val="32"/>
          <w:lang w:val="fr-CA"/>
        </w:rPr>
        <w:t>neuf</w:t>
      </w:r>
      <w:r w:rsidRPr="00A76035">
        <w:rPr>
          <w:rFonts w:ascii="Arial" w:hAnsi="Arial" w:cs="Arial"/>
          <w:szCs w:val="32"/>
          <w:lang w:val="fr-CA"/>
        </w:rPr>
        <w:t xml:space="preserve"> applications </w:t>
      </w:r>
      <w:r w:rsidR="00B54B5D" w:rsidRPr="00A76035">
        <w:rPr>
          <w:rFonts w:ascii="Arial" w:hAnsi="Arial" w:cs="Arial"/>
          <w:szCs w:val="32"/>
          <w:lang w:val="fr-CA"/>
        </w:rPr>
        <w:t xml:space="preserve">principales </w:t>
      </w:r>
      <w:r w:rsidRPr="00A76035">
        <w:rPr>
          <w:rFonts w:ascii="Arial" w:hAnsi="Arial" w:cs="Arial"/>
          <w:szCs w:val="32"/>
          <w:lang w:val="fr-CA"/>
        </w:rPr>
        <w:t>: Accès aux applications, Accès rapide, Calculatrice, Livres, Caméra</w:t>
      </w:r>
      <w:r w:rsidR="00801DBC" w:rsidRPr="00A76035">
        <w:rPr>
          <w:rFonts w:ascii="Arial" w:hAnsi="Arial" w:cs="Arial"/>
          <w:szCs w:val="32"/>
          <w:lang w:val="fr-CA"/>
        </w:rPr>
        <w:t xml:space="preserve"> à distance (</w:t>
      </w:r>
      <w:r w:rsidR="00FD3454" w:rsidRPr="00A76035">
        <w:rPr>
          <w:rFonts w:ascii="Arial" w:hAnsi="Arial" w:cs="Arial"/>
          <w:szCs w:val="32"/>
          <w:lang w:val="fr-CA"/>
        </w:rPr>
        <w:t>(disponible uniquement si la caméra à distance est achetée)</w:t>
      </w:r>
      <w:r w:rsidRPr="00A76035">
        <w:rPr>
          <w:rFonts w:ascii="Arial" w:hAnsi="Arial" w:cs="Arial"/>
          <w:szCs w:val="32"/>
          <w:lang w:val="fr-CA"/>
        </w:rPr>
        <w:t>,</w:t>
      </w:r>
      <w:r w:rsidR="00FD3454" w:rsidRPr="00A76035">
        <w:rPr>
          <w:rFonts w:ascii="Arial" w:hAnsi="Arial" w:cs="Arial"/>
          <w:szCs w:val="32"/>
          <w:lang w:val="fr-CA"/>
        </w:rPr>
        <w:t xml:space="preserve"> Loupe,</w:t>
      </w:r>
      <w:r w:rsidRPr="00A76035">
        <w:rPr>
          <w:rFonts w:ascii="Arial" w:hAnsi="Arial" w:cs="Arial"/>
          <w:szCs w:val="32"/>
          <w:lang w:val="fr-CA"/>
        </w:rPr>
        <w:t xml:space="preserve"> Galerie, Réglages et Aide. Ils sont représentés par les icônes suivantes dans le menu carrousel :</w:t>
      </w:r>
    </w:p>
    <w:p w14:paraId="0270EC4C" w14:textId="77777777" w:rsidR="00A7555E" w:rsidRPr="00A76035" w:rsidRDefault="00A7555E" w:rsidP="00A7555E">
      <w:pPr>
        <w:spacing w:before="120"/>
        <w:jc w:val="center"/>
        <w:rPr>
          <w:rFonts w:ascii="Arial" w:hAnsi="Arial" w:cs="Arial"/>
          <w:szCs w:val="32"/>
          <w:lang w:val="fr-CA"/>
        </w:rPr>
      </w:pPr>
      <w:r w:rsidRPr="00A76035">
        <w:rPr>
          <w:rFonts w:cs="Arial"/>
          <w:noProof/>
          <w:szCs w:val="32"/>
          <w:lang w:val="fr-CA"/>
        </w:rPr>
        <w:drawing>
          <wp:inline distT="0" distB="0" distL="0" distR="0" wp14:anchorId="608D8248" wp14:editId="2FCBE531">
            <wp:extent cx="5943600" cy="813435"/>
            <wp:effectExtent l="0" t="0" r="0" b="571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43">
                      <a:extLst>
                        <a:ext uri="{28A0092B-C50C-407E-A947-70E740481C1C}">
                          <a14:useLocalDpi xmlns:a14="http://schemas.microsoft.com/office/drawing/2010/main" val="0"/>
                        </a:ext>
                      </a:extLst>
                    </a:blip>
                    <a:stretch>
                      <a:fillRect/>
                    </a:stretch>
                  </pic:blipFill>
                  <pic:spPr>
                    <a:xfrm>
                      <a:off x="0" y="0"/>
                      <a:ext cx="5943600" cy="813435"/>
                    </a:xfrm>
                    <a:prstGeom prst="rect">
                      <a:avLst/>
                    </a:prstGeom>
                  </pic:spPr>
                </pic:pic>
              </a:graphicData>
            </a:graphic>
          </wp:inline>
        </w:drawing>
      </w:r>
    </w:p>
    <w:p w14:paraId="00818B89" w14:textId="77777777" w:rsidR="0067723C" w:rsidRPr="0067723C" w:rsidRDefault="0067723C" w:rsidP="0067723C">
      <w:pPr>
        <w:spacing w:after="120"/>
        <w:jc w:val="both"/>
        <w:rPr>
          <w:rFonts w:ascii="Arial" w:eastAsia="Calibri" w:hAnsi="Arial" w:cs="Arial"/>
          <w:lang w:val="fr-CA"/>
        </w:rPr>
      </w:pPr>
      <w:r w:rsidRPr="0067723C">
        <w:rPr>
          <w:rFonts w:ascii="Arial" w:eastAsia="Calibri" w:hAnsi="Arial" w:cs="Arial"/>
          <w:lang w:val="fr-CA"/>
        </w:rPr>
        <w:t xml:space="preserve">Pour accéder au menu carrousel à partir de la Loupe : </w:t>
      </w:r>
    </w:p>
    <w:p w14:paraId="04D2B946" w14:textId="77777777" w:rsidR="0067723C" w:rsidRPr="0067723C" w:rsidRDefault="0067723C" w:rsidP="0067723C">
      <w:pPr>
        <w:numPr>
          <w:ilvl w:val="0"/>
          <w:numId w:val="76"/>
        </w:numPr>
        <w:spacing w:before="120" w:after="200"/>
        <w:contextualSpacing/>
        <w:jc w:val="both"/>
        <w:rPr>
          <w:rFonts w:ascii="Arial" w:eastAsia="SimSun" w:hAnsi="Arial" w:cs="Arial"/>
          <w:lang w:val="fr-CA" w:bidi="en-US"/>
        </w:rPr>
      </w:pPr>
      <w:r w:rsidRPr="0067723C">
        <w:rPr>
          <w:rFonts w:ascii="Arial" w:eastAsia="SimSun" w:hAnsi="Arial" w:cs="Arial"/>
          <w:lang w:val="fr-CA" w:bidi="en-US"/>
        </w:rPr>
        <w:t xml:space="preserve">Touchez le bouton Retour pour sortir de la Loupe et accéder au menu carrousel. </w:t>
      </w:r>
    </w:p>
    <w:p w14:paraId="231A763E" w14:textId="77777777" w:rsidR="0067723C" w:rsidRPr="0067723C" w:rsidRDefault="0067723C" w:rsidP="0067723C">
      <w:pPr>
        <w:numPr>
          <w:ilvl w:val="0"/>
          <w:numId w:val="76"/>
        </w:numPr>
        <w:spacing w:before="120" w:after="120"/>
        <w:contextualSpacing/>
        <w:jc w:val="both"/>
        <w:rPr>
          <w:rFonts w:ascii="Arial" w:eastAsia="SimSun" w:hAnsi="Arial" w:cs="Arial"/>
          <w:lang w:val="fr-CA" w:bidi="en-US"/>
        </w:rPr>
      </w:pPr>
      <w:r w:rsidRPr="0067723C">
        <w:rPr>
          <w:rFonts w:ascii="Arial" w:eastAsia="SimSun" w:hAnsi="Arial" w:cs="Arial"/>
          <w:lang w:val="fr-CA" w:bidi="en-US"/>
        </w:rPr>
        <w:t xml:space="preserve">Prodigi annoncera « Carrousel principal » suivi de l’application sélectionnée. </w:t>
      </w:r>
    </w:p>
    <w:p w14:paraId="4936F642" w14:textId="77777777" w:rsidR="0067723C" w:rsidRPr="0067723C" w:rsidRDefault="0067723C" w:rsidP="0067723C">
      <w:pPr>
        <w:numPr>
          <w:ilvl w:val="0"/>
          <w:numId w:val="76"/>
        </w:numPr>
        <w:spacing w:before="120" w:after="120"/>
        <w:contextualSpacing/>
        <w:jc w:val="both"/>
        <w:rPr>
          <w:rFonts w:ascii="Arial" w:eastAsia="SimSun" w:hAnsi="Arial" w:cs="Arial"/>
          <w:lang w:val="fr-CA" w:bidi="en-US"/>
        </w:rPr>
      </w:pPr>
      <w:r w:rsidRPr="0067723C">
        <w:rPr>
          <w:rFonts w:ascii="Arial" w:eastAsia="SimSun" w:hAnsi="Arial" w:cs="Arial"/>
          <w:lang w:val="fr-CA" w:bidi="en-US"/>
        </w:rPr>
        <w:t>L’application sélectionnée se trouve au milieu de l’écran.</w:t>
      </w:r>
    </w:p>
    <w:p w14:paraId="5C921256" w14:textId="77777777" w:rsidR="0067723C" w:rsidRPr="0067723C" w:rsidRDefault="0067723C" w:rsidP="0067723C">
      <w:pPr>
        <w:numPr>
          <w:ilvl w:val="0"/>
          <w:numId w:val="77"/>
        </w:numPr>
        <w:spacing w:before="120" w:after="200"/>
        <w:contextualSpacing/>
        <w:jc w:val="both"/>
        <w:rPr>
          <w:rFonts w:ascii="Arial" w:eastAsia="SimSun" w:hAnsi="Arial" w:cs="Arial"/>
          <w:lang w:val="fr-CA" w:bidi="en-US"/>
        </w:rPr>
      </w:pPr>
      <w:r w:rsidRPr="0067723C">
        <w:rPr>
          <w:rFonts w:ascii="Arial" w:eastAsia="SimSun" w:hAnsi="Arial" w:cs="Arial"/>
          <w:lang w:val="fr-CA" w:bidi="en-US"/>
        </w:rPr>
        <w:t>Glissez</w:t>
      </w:r>
      <w:r w:rsidRPr="0067723C">
        <w:rPr>
          <w:rFonts w:ascii="Arial" w:eastAsia="SimSun" w:hAnsi="Arial" w:cs="Arial"/>
          <w:b/>
          <w:lang w:val="fr-CA" w:bidi="en-US"/>
        </w:rPr>
        <w:t xml:space="preserve"> </w:t>
      </w:r>
      <w:r w:rsidRPr="0067723C">
        <w:rPr>
          <w:rFonts w:ascii="Arial" w:eastAsia="SimSun" w:hAnsi="Arial" w:cs="Arial"/>
          <w:lang w:val="fr-CA" w:bidi="en-US"/>
        </w:rPr>
        <w:t>votre doigt</w:t>
      </w:r>
      <w:r w:rsidRPr="0067723C">
        <w:rPr>
          <w:rFonts w:ascii="Arial" w:eastAsia="SimSun" w:hAnsi="Arial" w:cs="Arial"/>
          <w:b/>
          <w:lang w:val="fr-CA" w:bidi="en-US"/>
        </w:rPr>
        <w:t xml:space="preserve"> </w:t>
      </w:r>
      <w:r w:rsidRPr="0067723C">
        <w:rPr>
          <w:rFonts w:ascii="Arial" w:eastAsia="SimSun" w:hAnsi="Arial" w:cs="Arial"/>
          <w:lang w:val="fr-CA" w:bidi="en-US"/>
        </w:rPr>
        <w:t xml:space="preserve">vers la gauche ou la droite dans le menu carrousel pour sélectionner une application. </w:t>
      </w:r>
    </w:p>
    <w:p w14:paraId="6AD652FE" w14:textId="77777777" w:rsidR="0067723C" w:rsidRPr="0067723C" w:rsidRDefault="0067723C" w:rsidP="0067723C">
      <w:pPr>
        <w:numPr>
          <w:ilvl w:val="0"/>
          <w:numId w:val="77"/>
        </w:numPr>
        <w:spacing w:before="120" w:after="200"/>
        <w:contextualSpacing/>
        <w:jc w:val="both"/>
        <w:rPr>
          <w:rFonts w:ascii="Arial" w:eastAsia="SimSun" w:hAnsi="Arial" w:cs="Arial"/>
          <w:lang w:val="fr-CA" w:bidi="en-US"/>
        </w:rPr>
      </w:pPr>
      <w:r w:rsidRPr="0067723C">
        <w:rPr>
          <w:rFonts w:ascii="Arial" w:eastAsia="SimSun" w:hAnsi="Arial" w:cs="Arial"/>
          <w:lang w:val="fr-CA" w:bidi="en-US"/>
        </w:rPr>
        <w:t xml:space="preserve">Pour ouvrir une application sélectionnée, touchez l’icône de l’application. </w:t>
      </w:r>
    </w:p>
    <w:p w14:paraId="3B3ACDBD" w14:textId="77777777" w:rsidR="0067723C" w:rsidRPr="0067723C" w:rsidRDefault="0067723C" w:rsidP="00400B45">
      <w:pPr>
        <w:numPr>
          <w:ilvl w:val="0"/>
          <w:numId w:val="77"/>
        </w:numPr>
        <w:spacing w:before="120" w:after="200"/>
        <w:ind w:left="714" w:hanging="357"/>
        <w:jc w:val="both"/>
        <w:rPr>
          <w:rFonts w:ascii="Arial" w:eastAsia="SimSun" w:hAnsi="Arial" w:cs="Arial"/>
          <w:lang w:val="fr-CA" w:bidi="en-US"/>
        </w:rPr>
      </w:pPr>
      <w:r w:rsidRPr="0067723C">
        <w:rPr>
          <w:rFonts w:ascii="Arial" w:eastAsia="SimSun" w:hAnsi="Arial" w:cs="Arial"/>
          <w:lang w:val="fr-CA" w:bidi="en-US"/>
        </w:rPr>
        <w:t xml:space="preserve">Pour fermer une application, touchez le bouton Retour. </w:t>
      </w:r>
    </w:p>
    <w:p w14:paraId="3700C688" w14:textId="38CAE2D2" w:rsidR="000977A7" w:rsidRPr="00A76035" w:rsidRDefault="00A7555E" w:rsidP="000A0EED">
      <w:pPr>
        <w:spacing w:before="120"/>
        <w:jc w:val="both"/>
        <w:rPr>
          <w:rFonts w:ascii="Arial" w:eastAsiaTheme="majorEastAsia" w:hAnsi="Arial" w:cs="Arial"/>
          <w:b/>
          <w:bCs/>
          <w:caps/>
          <w:sz w:val="32"/>
          <w:szCs w:val="32"/>
          <w:lang w:val="fr-CA" w:bidi="en-US"/>
        </w:rPr>
      </w:pPr>
      <w:r w:rsidRPr="00A76035">
        <w:rPr>
          <w:rFonts w:ascii="Arial" w:hAnsi="Arial" w:cs="Arial"/>
          <w:b/>
          <w:bCs/>
          <w:szCs w:val="32"/>
          <w:lang w:val="fr-CA"/>
        </w:rPr>
        <w:t>Note :</w:t>
      </w:r>
      <w:r w:rsidRPr="00A76035">
        <w:rPr>
          <w:rFonts w:ascii="Arial" w:hAnsi="Arial" w:cs="Arial"/>
          <w:szCs w:val="32"/>
          <w:lang w:val="fr-CA"/>
        </w:rPr>
        <w:t xml:space="preserve"> Vous pouvez en tout temps accéder au menu carrousel en </w:t>
      </w:r>
      <w:r w:rsidRPr="00A76035">
        <w:rPr>
          <w:rFonts w:ascii="Arial" w:hAnsi="Arial" w:cs="Arial"/>
          <w:b/>
          <w:bCs/>
          <w:szCs w:val="32"/>
          <w:lang w:val="fr-CA"/>
        </w:rPr>
        <w:t>touchant deux fois l’écran avec deux doigts</w:t>
      </w:r>
      <w:r w:rsidRPr="00A76035">
        <w:rPr>
          <w:rFonts w:ascii="Arial" w:hAnsi="Arial" w:cs="Arial"/>
          <w:szCs w:val="32"/>
          <w:lang w:val="fr-CA"/>
        </w:rPr>
        <w:t>.</w:t>
      </w:r>
    </w:p>
    <w:p w14:paraId="0BEB91E7" w14:textId="5D12D84C" w:rsidR="0069206D" w:rsidRPr="00A76035" w:rsidRDefault="0069206D" w:rsidP="00EE31B7">
      <w:pPr>
        <w:pStyle w:val="Titre2"/>
        <w:spacing w:before="240" w:after="120"/>
        <w:jc w:val="both"/>
        <w:rPr>
          <w:szCs w:val="32"/>
        </w:rPr>
      </w:pPr>
      <w:bookmarkStart w:id="123" w:name="_Toc95406812"/>
      <w:r w:rsidRPr="00A76035">
        <w:rPr>
          <w:bCs/>
          <w:szCs w:val="32"/>
        </w:rPr>
        <w:t>Capturer</w:t>
      </w:r>
      <w:bookmarkEnd w:id="118"/>
      <w:bookmarkEnd w:id="119"/>
      <w:bookmarkEnd w:id="120"/>
      <w:bookmarkEnd w:id="121"/>
      <w:r w:rsidRPr="00A76035">
        <w:rPr>
          <w:bCs/>
          <w:szCs w:val="32"/>
        </w:rPr>
        <w:t xml:space="preserve"> un document</w:t>
      </w:r>
      <w:bookmarkEnd w:id="122"/>
      <w:bookmarkEnd w:id="123"/>
      <w:r w:rsidRPr="00A76035">
        <w:rPr>
          <w:b w:val="0"/>
          <w:szCs w:val="32"/>
        </w:rPr>
        <w:fldChar w:fldCharType="begin"/>
      </w:r>
      <w:r w:rsidRPr="00A76035">
        <w:rPr>
          <w:b w:val="0"/>
          <w:szCs w:val="32"/>
        </w:rPr>
        <w:instrText xml:space="preserve"> XE "</w:instrText>
      </w:r>
      <w:r w:rsidRPr="00A76035">
        <w:rPr>
          <w:b w:val="0"/>
        </w:rPr>
        <w:instrText xml:space="preserve">" </w:instrText>
      </w:r>
      <w:r w:rsidRPr="00A76035">
        <w:rPr>
          <w:b w:val="0"/>
          <w:szCs w:val="32"/>
        </w:rPr>
        <w:fldChar w:fldCharType="end"/>
      </w:r>
    </w:p>
    <w:p w14:paraId="198458BB" w14:textId="3E586623" w:rsidR="00994DF6" w:rsidRPr="00A76035" w:rsidRDefault="00EC6F73" w:rsidP="00994DF6">
      <w:pPr>
        <w:rPr>
          <w:rFonts w:ascii="Arial" w:hAnsi="Arial" w:cs="Arial"/>
          <w:szCs w:val="32"/>
          <w:lang w:val="fr-CA"/>
        </w:rPr>
      </w:pPr>
      <w:r w:rsidRPr="00A76035">
        <w:rPr>
          <w:rFonts w:ascii="Arial" w:hAnsi="Arial" w:cs="Arial"/>
          <w:szCs w:val="32"/>
          <w:lang w:val="fr-CA"/>
        </w:rPr>
        <w:t>La Caméra est l’application principale de Prodigi.</w:t>
      </w:r>
      <w:r w:rsidR="00D057C8" w:rsidRPr="00A76035">
        <w:rPr>
          <w:rFonts w:ascii="Arial" w:hAnsi="Arial" w:cs="Arial"/>
          <w:szCs w:val="32"/>
          <w:lang w:val="fr-CA"/>
        </w:rPr>
        <w:t xml:space="preserve"> </w:t>
      </w:r>
      <w:r w:rsidRPr="00A76035">
        <w:rPr>
          <w:rFonts w:ascii="Arial" w:hAnsi="Arial" w:cs="Arial"/>
          <w:szCs w:val="32"/>
          <w:lang w:val="fr-CA"/>
        </w:rPr>
        <w:t xml:space="preserve">Cette dernière </w:t>
      </w:r>
      <w:r w:rsidR="00D057C8" w:rsidRPr="00A76035">
        <w:rPr>
          <w:rFonts w:ascii="Arial" w:hAnsi="Arial" w:cs="Arial"/>
          <w:szCs w:val="32"/>
          <w:lang w:val="fr-CA"/>
        </w:rPr>
        <w:t xml:space="preserve">vous permet de capturer et de sauvegarder des documents et de lancer la reconnaissance de caractères optiques (OCR). Quand vous lancez l'OCR d'un document imprimé, Reveal pourra ensuite vous le lire à haute voix. </w:t>
      </w:r>
    </w:p>
    <w:p w14:paraId="2D9C0546" w14:textId="2331CC85" w:rsidR="001B6E30" w:rsidRPr="00A76035" w:rsidRDefault="009A743A" w:rsidP="009A743A">
      <w:pPr>
        <w:spacing w:before="120" w:line="276" w:lineRule="auto"/>
        <w:ind w:left="360"/>
        <w:jc w:val="both"/>
        <w:rPr>
          <w:rFonts w:ascii="Arial" w:hAnsi="Arial" w:cs="Arial"/>
          <w:b/>
          <w:szCs w:val="32"/>
          <w:lang w:val="fr-CA"/>
        </w:rPr>
      </w:pPr>
      <w:r w:rsidRPr="00A76035">
        <w:rPr>
          <w:rFonts w:ascii="Arial" w:hAnsi="Arial" w:cs="Arial"/>
          <w:b/>
          <w:bCs/>
          <w:szCs w:val="32"/>
          <w:lang w:val="fr-CA"/>
        </w:rPr>
        <w:t xml:space="preserve">Pour capturer un document dans Prodigi : </w:t>
      </w:r>
    </w:p>
    <w:p w14:paraId="7172E782" w14:textId="1FBC60A1" w:rsidR="00C1741C" w:rsidRPr="00A76035" w:rsidRDefault="0055596E" w:rsidP="00E5499A">
      <w:pPr>
        <w:pStyle w:val="Paragraphedeliste"/>
        <w:numPr>
          <w:ilvl w:val="0"/>
          <w:numId w:val="44"/>
        </w:numPr>
        <w:spacing w:before="120" w:line="276" w:lineRule="auto"/>
        <w:jc w:val="both"/>
        <w:rPr>
          <w:rFonts w:ascii="Arial" w:hAnsi="Arial" w:cs="Arial"/>
          <w:szCs w:val="32"/>
          <w:lang w:val="fr-CA"/>
        </w:rPr>
      </w:pPr>
      <w:r w:rsidRPr="00A76035">
        <w:rPr>
          <w:rFonts w:ascii="Arial" w:hAnsi="Arial" w:cs="Arial"/>
          <w:szCs w:val="32"/>
          <w:lang w:val="fr-CA"/>
        </w:rPr>
        <w:t>Glissez votre doigt vers la gauche ou la droite dans le menu carrousel pour sélectionner Caméra, puis tapez l'écran.</w:t>
      </w:r>
    </w:p>
    <w:p w14:paraId="1237B26A" w14:textId="48C966A0" w:rsidR="0055596E" w:rsidRPr="00A76035" w:rsidRDefault="00C1741C" w:rsidP="00C1741C">
      <w:pPr>
        <w:spacing w:before="120" w:line="276" w:lineRule="auto"/>
        <w:ind w:left="360"/>
        <w:jc w:val="center"/>
        <w:rPr>
          <w:rFonts w:ascii="Arial" w:hAnsi="Arial" w:cs="Arial"/>
          <w:szCs w:val="32"/>
          <w:lang w:val="fr-CA"/>
        </w:rPr>
      </w:pPr>
      <w:r w:rsidRPr="00A76035">
        <w:rPr>
          <w:rFonts w:ascii="Arial" w:hAnsi="Arial" w:cs="Arial"/>
          <w:noProof/>
          <w:szCs w:val="32"/>
          <w:lang w:val="fr-CA"/>
        </w:rPr>
        <w:drawing>
          <wp:inline distT="0" distB="0" distL="0" distR="0" wp14:anchorId="3415B77D" wp14:editId="402CF653">
            <wp:extent cx="715335" cy="715335"/>
            <wp:effectExtent l="0" t="0" r="8890" b="889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Desktop\Travail Maison\Magnifier.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15335" cy="715335"/>
                    </a:xfrm>
                    <a:prstGeom prst="rect">
                      <a:avLst/>
                    </a:prstGeom>
                    <a:noFill/>
                    <a:ln>
                      <a:noFill/>
                    </a:ln>
                  </pic:spPr>
                </pic:pic>
              </a:graphicData>
            </a:graphic>
          </wp:inline>
        </w:drawing>
      </w:r>
    </w:p>
    <w:p w14:paraId="0BF3F1CC" w14:textId="0B410454" w:rsidR="00996D09" w:rsidRPr="00A76035" w:rsidRDefault="00996D09" w:rsidP="009A743A">
      <w:pPr>
        <w:spacing w:before="120" w:line="276" w:lineRule="auto"/>
        <w:ind w:left="360"/>
        <w:jc w:val="both"/>
        <w:rPr>
          <w:rFonts w:ascii="Arial" w:hAnsi="Arial" w:cs="Arial"/>
          <w:szCs w:val="32"/>
          <w:lang w:val="fr-CA"/>
        </w:rPr>
      </w:pPr>
      <w:r w:rsidRPr="00A76035">
        <w:rPr>
          <w:rFonts w:ascii="Arial" w:hAnsi="Arial" w:cs="Arial"/>
          <w:b/>
          <w:bCs/>
          <w:szCs w:val="32"/>
          <w:lang w:val="fr-CA"/>
        </w:rPr>
        <w:t>Note :</w:t>
      </w:r>
      <w:r w:rsidRPr="00A76035">
        <w:rPr>
          <w:rFonts w:ascii="Arial" w:hAnsi="Arial" w:cs="Arial"/>
          <w:szCs w:val="32"/>
          <w:lang w:val="fr-CA"/>
        </w:rPr>
        <w:t xml:space="preserve"> La plupart des actions de </w:t>
      </w:r>
      <w:r w:rsidR="003335A6" w:rsidRPr="00A76035">
        <w:rPr>
          <w:rFonts w:ascii="Arial" w:hAnsi="Arial" w:cs="Arial"/>
          <w:szCs w:val="32"/>
          <w:lang w:val="fr-CA"/>
        </w:rPr>
        <w:t>la Caméra</w:t>
      </w:r>
      <w:r w:rsidRPr="00A76035">
        <w:rPr>
          <w:rFonts w:ascii="Arial" w:hAnsi="Arial" w:cs="Arial"/>
          <w:szCs w:val="32"/>
          <w:lang w:val="fr-CA"/>
        </w:rPr>
        <w:t xml:space="preserve"> s’effectue à partir de la </w:t>
      </w:r>
      <w:r w:rsidR="007D38F3" w:rsidRPr="00A76035">
        <w:rPr>
          <w:rFonts w:ascii="Arial" w:hAnsi="Arial" w:cs="Arial"/>
          <w:szCs w:val="32"/>
          <w:lang w:val="fr-CA"/>
        </w:rPr>
        <w:t>b</w:t>
      </w:r>
      <w:r w:rsidRPr="00A76035">
        <w:rPr>
          <w:rFonts w:ascii="Arial" w:hAnsi="Arial" w:cs="Arial"/>
          <w:szCs w:val="32"/>
          <w:lang w:val="fr-CA"/>
        </w:rPr>
        <w:t>annière de boutons virtuels à gauche de votre écran.</w:t>
      </w:r>
    </w:p>
    <w:p w14:paraId="0C371D54" w14:textId="36DD7FF6" w:rsidR="00981F09" w:rsidRPr="00A76035" w:rsidRDefault="00536575" w:rsidP="0072293F">
      <w:pPr>
        <w:spacing w:before="120" w:line="276" w:lineRule="auto"/>
        <w:ind w:left="360"/>
        <w:jc w:val="center"/>
        <w:rPr>
          <w:rFonts w:ascii="Arial" w:hAnsi="Arial" w:cs="Arial"/>
          <w:szCs w:val="32"/>
          <w:lang w:val="fr-CA"/>
        </w:rPr>
      </w:pPr>
      <w:r w:rsidRPr="00A76035">
        <w:rPr>
          <w:rFonts w:ascii="Arial" w:hAnsi="Arial" w:cs="Arial"/>
          <w:noProof/>
          <w:szCs w:val="32"/>
          <w:lang w:val="fr-CA"/>
        </w:rPr>
        <mc:AlternateContent>
          <mc:Choice Requires="wps">
            <w:drawing>
              <wp:anchor distT="0" distB="0" distL="114300" distR="114300" simplePos="0" relativeHeight="251689472" behindDoc="0" locked="0" layoutInCell="1" allowOverlap="1" wp14:anchorId="09994FE7" wp14:editId="32154C08">
                <wp:simplePos x="0" y="0"/>
                <wp:positionH relativeFrom="margin">
                  <wp:posOffset>4229099</wp:posOffset>
                </wp:positionH>
                <wp:positionV relativeFrom="paragraph">
                  <wp:posOffset>1390650</wp:posOffset>
                </wp:positionV>
                <wp:extent cx="2124075" cy="563245"/>
                <wp:effectExtent l="0" t="0" r="0" b="8255"/>
                <wp:wrapNone/>
                <wp:docPr id="1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63245"/>
                        </a:xfrm>
                        <a:prstGeom prst="rect">
                          <a:avLst/>
                        </a:prstGeom>
                        <a:noFill/>
                        <a:ln>
                          <a:noFill/>
                        </a:ln>
                      </wps:spPr>
                      <wps:txbx>
                        <w:txbxContent>
                          <w:p w14:paraId="31E002EE" w14:textId="77777777" w:rsidR="00536575" w:rsidRDefault="00BB3FCA" w:rsidP="00BB3FCA">
                            <w:pPr>
                              <w:rPr>
                                <w:rFonts w:ascii="Arial" w:hAnsi="Arial" w:cs="Arial"/>
                                <w:b/>
                                <w:bCs/>
                                <w:sz w:val="32"/>
                                <w:szCs w:val="32"/>
                                <w:lang w:val="fr"/>
                              </w:rPr>
                            </w:pPr>
                            <w:r>
                              <w:rPr>
                                <w:rFonts w:ascii="Arial" w:hAnsi="Arial" w:cs="Arial"/>
                                <w:b/>
                                <w:bCs/>
                                <w:sz w:val="32"/>
                                <w:szCs w:val="32"/>
                                <w:lang w:val="fr"/>
                              </w:rPr>
                              <w:t xml:space="preserve">Bouton </w:t>
                            </w:r>
                          </w:p>
                          <w:p w14:paraId="6D7187CB" w14:textId="1012875F" w:rsidR="00BB3FCA" w:rsidRPr="005227CD" w:rsidRDefault="00BB3FCA" w:rsidP="00BB3FCA">
                            <w:pPr>
                              <w:rPr>
                                <w:rFonts w:ascii="Arial" w:hAnsi="Arial" w:cs="Arial"/>
                                <w:b/>
                                <w:sz w:val="32"/>
                                <w:szCs w:val="32"/>
                              </w:rPr>
                            </w:pPr>
                            <w:r>
                              <w:rPr>
                                <w:rFonts w:ascii="Arial" w:hAnsi="Arial" w:cs="Arial"/>
                                <w:b/>
                                <w:bCs/>
                                <w:sz w:val="32"/>
                                <w:szCs w:val="32"/>
                                <w:lang w:val="fr"/>
                              </w:rPr>
                              <w:t>Capture</w:t>
                            </w:r>
                            <w:r w:rsidR="00536575">
                              <w:rPr>
                                <w:rFonts w:ascii="Arial" w:hAnsi="Arial" w:cs="Arial"/>
                                <w:b/>
                                <w:bCs/>
                                <w:sz w:val="32"/>
                                <w:szCs w:val="32"/>
                                <w:lang w:val="fr"/>
                              </w:rPr>
                              <w:t xml:space="preserve">s </w:t>
                            </w:r>
                            <w:r>
                              <w:rPr>
                                <w:rFonts w:ascii="Arial" w:hAnsi="Arial" w:cs="Arial"/>
                                <w:b/>
                                <w:bCs/>
                                <w:sz w:val="32"/>
                                <w:szCs w:val="32"/>
                                <w:lang w:val="fr"/>
                              </w:rPr>
                              <w:t xml:space="preserve">multiples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94FE7" id="_x0000_s1070" type="#_x0000_t202" style="position:absolute;left:0;text-align:left;margin-left:333pt;margin-top:109.5pt;width:167.25pt;height:44.3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" filled="f" stroked="f">
                <v:textbox>
                  <w:txbxContent>
                    <w:p w14:paraId="31E002EE" w14:textId="77777777" w:rsidR="00536575" w:rsidRDefault="00BB3FCA" w:rsidP="00BB3FCA">
                      <w:pPr>
                        <w:rPr>
                          <w:rFonts w:ascii="Arial" w:hAnsi="Arial" w:cs="Arial"/>
                          <w:b/>
                          <w:bCs/>
                          <w:sz w:val="32"/>
                          <w:szCs w:val="32"/>
                          <w:lang w:val="fr"/>
                        </w:rPr>
                      </w:pPr>
                      <w:r>
                        <w:rPr>
                          <w:rFonts w:ascii="Arial" w:hAnsi="Arial" w:cs="Arial"/>
                          <w:b/>
                          <w:bCs/>
                          <w:sz w:val="32"/>
                          <w:szCs w:val="32"/>
                          <w:lang w:val="fr"/>
                        </w:rPr>
                        <w:t xml:space="preserve">Bouton </w:t>
                      </w:r>
                    </w:p>
                    <w:p w14:paraId="6D7187CB" w14:textId="1012875F" w:rsidR="00BB3FCA" w:rsidRPr="005227CD" w:rsidRDefault="00BB3FCA" w:rsidP="00BB3FCA">
                      <w:pPr>
                        <w:rPr>
                          <w:rFonts w:ascii="Arial" w:hAnsi="Arial" w:cs="Arial"/>
                          <w:b/>
                          <w:sz w:val="32"/>
                          <w:szCs w:val="32"/>
                        </w:rPr>
                      </w:pPr>
                      <w:r>
                        <w:rPr>
                          <w:rFonts w:ascii="Arial" w:hAnsi="Arial" w:cs="Arial"/>
                          <w:b/>
                          <w:bCs/>
                          <w:sz w:val="32"/>
                          <w:szCs w:val="32"/>
                          <w:lang w:val="fr"/>
                        </w:rPr>
                        <w:t>Capture</w:t>
                      </w:r>
                      <w:r w:rsidR="00536575">
                        <w:rPr>
                          <w:rFonts w:ascii="Arial" w:hAnsi="Arial" w:cs="Arial"/>
                          <w:b/>
                          <w:bCs/>
                          <w:sz w:val="32"/>
                          <w:szCs w:val="32"/>
                          <w:lang w:val="fr"/>
                        </w:rPr>
                        <w:t xml:space="preserve">s </w:t>
                      </w:r>
                      <w:r>
                        <w:rPr>
                          <w:rFonts w:ascii="Arial" w:hAnsi="Arial" w:cs="Arial"/>
                          <w:b/>
                          <w:bCs/>
                          <w:sz w:val="32"/>
                          <w:szCs w:val="32"/>
                          <w:lang w:val="fr"/>
                        </w:rPr>
                        <w:t xml:space="preserve">multiples </w:t>
                      </w:r>
                    </w:p>
                  </w:txbxContent>
                </v:textbox>
                <w10:wrap anchorx="margin"/>
              </v:shape>
            </w:pict>
          </mc:Fallback>
        </mc:AlternateContent>
      </w:r>
      <w:r w:rsidR="00CB2186" w:rsidRPr="00A76035">
        <w:rPr>
          <w:rFonts w:ascii="Arial" w:hAnsi="Arial" w:cs="Arial"/>
          <w:noProof/>
          <w:szCs w:val="32"/>
          <w:lang w:val="fr-CA"/>
        </w:rPr>
        <mc:AlternateContent>
          <mc:Choice Requires="wps">
            <w:drawing>
              <wp:anchor distT="0" distB="0" distL="114300" distR="114300" simplePos="0" relativeHeight="251686400" behindDoc="0" locked="0" layoutInCell="1" allowOverlap="1" wp14:anchorId="15332D5A" wp14:editId="04CD34BC">
                <wp:simplePos x="0" y="0"/>
                <wp:positionH relativeFrom="margin">
                  <wp:posOffset>4210050</wp:posOffset>
                </wp:positionH>
                <wp:positionV relativeFrom="paragraph">
                  <wp:posOffset>171450</wp:posOffset>
                </wp:positionV>
                <wp:extent cx="1657350" cy="381000"/>
                <wp:effectExtent l="0" t="0" r="0" b="0"/>
                <wp:wrapNone/>
                <wp:docPr id="1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81000"/>
                        </a:xfrm>
                        <a:prstGeom prst="rect">
                          <a:avLst/>
                        </a:prstGeom>
                        <a:noFill/>
                        <a:ln>
                          <a:noFill/>
                        </a:ln>
                      </wps:spPr>
                      <wps:txbx>
                        <w:txbxContent>
                          <w:p w14:paraId="0D2B6B82" w14:textId="11550039" w:rsidR="00BB3FCA" w:rsidRPr="005227CD" w:rsidRDefault="00BB3FCA" w:rsidP="00BB3FCA">
                            <w:pPr>
                              <w:rPr>
                                <w:rFonts w:ascii="Arial" w:hAnsi="Arial" w:cs="Arial"/>
                                <w:b/>
                                <w:sz w:val="32"/>
                                <w:szCs w:val="32"/>
                              </w:rPr>
                            </w:pPr>
                            <w:r>
                              <w:rPr>
                                <w:rFonts w:ascii="Arial" w:hAnsi="Arial" w:cs="Arial"/>
                                <w:b/>
                                <w:bCs/>
                                <w:sz w:val="32"/>
                                <w:szCs w:val="32"/>
                                <w:lang w:val="fr"/>
                              </w:rPr>
                              <w:t>Bouton Retour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2D5A" id="_x0000_s1071" type="#_x0000_t202" style="position:absolute;left:0;text-align:left;margin-left:331.5pt;margin-top:13.5pt;width:130.5pt;height:30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" filled="f" stroked="f">
                <v:textbox>
                  <w:txbxContent>
                    <w:p w14:paraId="0D2B6B82" w14:textId="11550039" w:rsidR="00BB3FCA" w:rsidRPr="005227CD" w:rsidRDefault="00BB3FCA" w:rsidP="00BB3FCA">
                      <w:pPr>
                        <w:rPr>
                          <w:rFonts w:ascii="Arial" w:hAnsi="Arial" w:cs="Arial"/>
                          <w:b/>
                          <w:sz w:val="32"/>
                          <w:szCs w:val="32"/>
                        </w:rPr>
                      </w:pPr>
                      <w:r>
                        <w:rPr>
                          <w:rFonts w:ascii="Arial" w:hAnsi="Arial" w:cs="Arial"/>
                          <w:b/>
                          <w:bCs/>
                          <w:sz w:val="32"/>
                          <w:szCs w:val="32"/>
                          <w:lang w:val="fr"/>
                        </w:rPr>
                        <w:t>Bouton Retour</w:t>
                      </w:r>
                    </w:p>
                  </w:txbxContent>
                </v:textbox>
                <w10:wrap anchorx="margin"/>
              </v:shape>
            </w:pict>
          </mc:Fallback>
        </mc:AlternateContent>
      </w:r>
      <w:r w:rsidR="00CB2186" w:rsidRPr="00A76035">
        <w:rPr>
          <w:rFonts w:ascii="Arial" w:hAnsi="Arial" w:cs="Arial"/>
          <w:noProof/>
          <w:szCs w:val="32"/>
          <w:lang w:val="fr-CA"/>
        </w:rPr>
        <mc:AlternateContent>
          <mc:Choice Requires="wps">
            <w:drawing>
              <wp:anchor distT="0" distB="0" distL="114300" distR="114300" simplePos="0" relativeHeight="251680256" behindDoc="0" locked="0" layoutInCell="1" allowOverlap="1" wp14:anchorId="7C00E703" wp14:editId="65F38252">
                <wp:simplePos x="0" y="0"/>
                <wp:positionH relativeFrom="margin">
                  <wp:posOffset>193040</wp:posOffset>
                </wp:positionH>
                <wp:positionV relativeFrom="paragraph">
                  <wp:posOffset>769620</wp:posOffset>
                </wp:positionV>
                <wp:extent cx="1392555" cy="903605"/>
                <wp:effectExtent l="0" t="0" r="0" b="0"/>
                <wp:wrapNone/>
                <wp:docPr id="1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903605"/>
                        </a:xfrm>
                        <a:prstGeom prst="rect">
                          <a:avLst/>
                        </a:prstGeom>
                        <a:noFill/>
                        <a:ln>
                          <a:noFill/>
                        </a:ln>
                      </wps:spPr>
                      <wps:txbx>
                        <w:txbxContent>
                          <w:p w14:paraId="78822C9C" w14:textId="013601A2" w:rsidR="0072293F" w:rsidRPr="005227CD" w:rsidRDefault="0072293F" w:rsidP="0072293F">
                            <w:pPr>
                              <w:rPr>
                                <w:rFonts w:ascii="Arial" w:hAnsi="Arial" w:cs="Arial"/>
                                <w:b/>
                                <w:sz w:val="32"/>
                                <w:szCs w:val="32"/>
                              </w:rPr>
                            </w:pPr>
                            <w:r>
                              <w:rPr>
                                <w:rFonts w:ascii="Arial" w:hAnsi="Arial" w:cs="Arial"/>
                                <w:b/>
                                <w:bCs/>
                                <w:sz w:val="32"/>
                                <w:szCs w:val="32"/>
                                <w:lang w:val="fr"/>
                              </w:rPr>
                              <w:t xml:space="preserve">La bannière de boutons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E703" id="_x0000_s1072" type="#_x0000_t202" style="position:absolute;left:0;text-align:left;margin-left:15.2pt;margin-top:60.6pt;width:109.65pt;height:71.1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" filled="f" stroked="f">
                <v:textbox>
                  <w:txbxContent>
                    <w:p w14:paraId="78822C9C" w14:textId="013601A2" w:rsidR="0072293F" w:rsidRPr="005227CD" w:rsidRDefault="0072293F" w:rsidP="0072293F">
                      <w:pPr>
                        <w:rPr>
                          <w:rFonts w:ascii="Arial" w:hAnsi="Arial" w:cs="Arial"/>
                          <w:b/>
                          <w:sz w:val="32"/>
                          <w:szCs w:val="32"/>
                        </w:rPr>
                      </w:pPr>
                      <w:r>
                        <w:rPr>
                          <w:rFonts w:ascii="Arial" w:hAnsi="Arial" w:cs="Arial"/>
                          <w:b/>
                          <w:bCs/>
                          <w:sz w:val="32"/>
                          <w:szCs w:val="32"/>
                          <w:lang w:val="fr"/>
                        </w:rPr>
                        <w:t xml:space="preserve">La bannière de boutons </w:t>
                      </w:r>
                    </w:p>
                  </w:txbxContent>
                </v:textbox>
                <w10:wrap anchorx="margin"/>
              </v:shape>
            </w:pict>
          </mc:Fallback>
        </mc:AlternateContent>
      </w:r>
      <w:r w:rsidR="00CB2186" w:rsidRPr="00A76035">
        <w:rPr>
          <w:rFonts w:ascii="Arial" w:hAnsi="Arial" w:cs="Arial"/>
          <w:noProof/>
          <w:szCs w:val="32"/>
          <w:lang w:val="fr-CA"/>
        </w:rPr>
        <mc:AlternateContent>
          <mc:Choice Requires="wps">
            <w:drawing>
              <wp:anchor distT="0" distB="0" distL="114300" distR="114300" simplePos="0" relativeHeight="251679232" behindDoc="0" locked="0" layoutInCell="1" allowOverlap="1" wp14:anchorId="2A1B587A" wp14:editId="602CB547">
                <wp:simplePos x="0" y="0"/>
                <wp:positionH relativeFrom="column">
                  <wp:posOffset>1486535</wp:posOffset>
                </wp:positionH>
                <wp:positionV relativeFrom="paragraph">
                  <wp:posOffset>1132840</wp:posOffset>
                </wp:positionV>
                <wp:extent cx="1196975" cy="0"/>
                <wp:effectExtent l="0" t="95250" r="0" b="95250"/>
                <wp:wrapNone/>
                <wp:docPr id="112" name="Connecteur droit avec flèche 112"/>
                <wp:cNvGraphicFramePr/>
                <a:graphic xmlns:a="http://schemas.openxmlformats.org/drawingml/2006/main">
                  <a:graphicData uri="http://schemas.microsoft.com/office/word/2010/wordprocessingShape">
                    <wps:wsp>
                      <wps:cNvCnPr/>
                      <wps:spPr>
                        <a:xfrm flipV="1">
                          <a:off x="0" y="0"/>
                          <a:ext cx="119697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CDA6C" id="Connecteur droit avec flèche 112" o:spid="_x0000_s1026" type="#_x0000_t32" style="position:absolute;margin-left:117.05pt;margin-top:89.2pt;width:94.25pt;height: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" strokecolor="black [3213]" strokeweight="3pt">
                <v:stroke endarrow="block" joinstyle="miter"/>
              </v:shape>
            </w:pict>
          </mc:Fallback>
        </mc:AlternateContent>
      </w:r>
      <w:r w:rsidR="00E33AA8" w:rsidRPr="00A76035">
        <w:rPr>
          <w:rFonts w:ascii="Arial" w:hAnsi="Arial" w:cs="Arial"/>
          <w:noProof/>
          <w:szCs w:val="32"/>
          <w:lang w:val="fr-CA"/>
        </w:rPr>
        <mc:AlternateContent>
          <mc:Choice Requires="wps">
            <w:drawing>
              <wp:anchor distT="0" distB="0" distL="114300" distR="114300" simplePos="0" relativeHeight="251688448" behindDoc="0" locked="0" layoutInCell="1" allowOverlap="1" wp14:anchorId="1DDCCC2E" wp14:editId="7ED99C5B">
                <wp:simplePos x="0" y="0"/>
                <wp:positionH relativeFrom="column">
                  <wp:posOffset>3338830</wp:posOffset>
                </wp:positionH>
                <wp:positionV relativeFrom="paragraph">
                  <wp:posOffset>1009650</wp:posOffset>
                </wp:positionV>
                <wp:extent cx="839470" cy="0"/>
                <wp:effectExtent l="0" t="95250" r="0" b="95250"/>
                <wp:wrapNone/>
                <wp:docPr id="179" name="Connecteur droit avec flèche 179"/>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DACFED6">
              <v:shape id="Connecteur droit avec flèche 179" style="position:absolute;margin-left:262.9pt;margin-top:79.5pt;width:66.1pt;height:0;flip:x y;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" w14:anchorId="1204514A">
                <v:stroke joinstyle="miter" endarrow="block"/>
              </v:shape>
            </w:pict>
          </mc:Fallback>
        </mc:AlternateContent>
      </w:r>
      <w:r w:rsidR="00E33AA8" w:rsidRPr="00A76035">
        <w:rPr>
          <w:rFonts w:ascii="Arial" w:hAnsi="Arial" w:cs="Arial"/>
          <w:noProof/>
          <w:szCs w:val="32"/>
          <w:lang w:val="fr-CA"/>
        </w:rPr>
        <mc:AlternateContent>
          <mc:Choice Requires="wps">
            <w:drawing>
              <wp:anchor distT="0" distB="0" distL="114300" distR="114300" simplePos="0" relativeHeight="251692544" behindDoc="0" locked="0" layoutInCell="1" allowOverlap="1" wp14:anchorId="2745E061" wp14:editId="18A9D76F">
                <wp:simplePos x="0" y="0"/>
                <wp:positionH relativeFrom="column">
                  <wp:posOffset>3338195</wp:posOffset>
                </wp:positionH>
                <wp:positionV relativeFrom="paragraph">
                  <wp:posOffset>2187575</wp:posOffset>
                </wp:positionV>
                <wp:extent cx="839470" cy="0"/>
                <wp:effectExtent l="0" t="95250" r="0" b="95250"/>
                <wp:wrapNone/>
                <wp:docPr id="183" name="Connecteur droit avec flèche 183"/>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4E2B556">
              <v:shape id="Connecteur droit avec flèche 183" style="position:absolute;margin-left:262.85pt;margin-top:172.25pt;width:66.1pt;height:0;flip:x 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" w14:anchorId="69D79869">
                <v:stroke joinstyle="miter" endarrow="block"/>
              </v:shape>
            </w:pict>
          </mc:Fallback>
        </mc:AlternateContent>
      </w:r>
      <w:r w:rsidR="00E33AA8" w:rsidRPr="00A76035">
        <w:rPr>
          <w:rFonts w:ascii="Arial" w:hAnsi="Arial" w:cs="Arial"/>
          <w:noProof/>
          <w:szCs w:val="32"/>
          <w:lang w:val="fr-CA"/>
        </w:rPr>
        <mc:AlternateContent>
          <mc:Choice Requires="wps">
            <w:drawing>
              <wp:anchor distT="0" distB="0" distL="114300" distR="114300" simplePos="0" relativeHeight="251690496" behindDoc="0" locked="0" layoutInCell="1" allowOverlap="1" wp14:anchorId="2B71A373" wp14:editId="31255AEE">
                <wp:simplePos x="0" y="0"/>
                <wp:positionH relativeFrom="column">
                  <wp:posOffset>3339134</wp:posOffset>
                </wp:positionH>
                <wp:positionV relativeFrom="paragraph">
                  <wp:posOffset>1598930</wp:posOffset>
                </wp:positionV>
                <wp:extent cx="839470" cy="0"/>
                <wp:effectExtent l="0" t="95250" r="0" b="95250"/>
                <wp:wrapNone/>
                <wp:docPr id="181" name="Connecteur droit avec flèche 181"/>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D2467E1">
              <v:shape id="Connecteur droit avec flèche 181" style="position:absolute;margin-left:262.9pt;margin-top:125.9pt;width:66.1pt;height:0;flip:x y;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" w14:anchorId="069B2A6F">
                <v:stroke joinstyle="miter" endarrow="block"/>
              </v:shape>
            </w:pict>
          </mc:Fallback>
        </mc:AlternateContent>
      </w:r>
      <w:r w:rsidR="00E33AA8" w:rsidRPr="00A76035">
        <w:rPr>
          <w:rFonts w:ascii="Arial" w:hAnsi="Arial" w:cs="Arial"/>
          <w:noProof/>
          <w:szCs w:val="32"/>
          <w:lang w:val="fr-CA"/>
        </w:rPr>
        <mc:AlternateContent>
          <mc:Choice Requires="wps">
            <w:drawing>
              <wp:anchor distT="0" distB="0" distL="114300" distR="114300" simplePos="0" relativeHeight="251685376" behindDoc="0" locked="0" layoutInCell="1" allowOverlap="1" wp14:anchorId="687E2456" wp14:editId="71879307">
                <wp:simplePos x="0" y="0"/>
                <wp:positionH relativeFrom="column">
                  <wp:posOffset>3342336</wp:posOffset>
                </wp:positionH>
                <wp:positionV relativeFrom="paragraph">
                  <wp:posOffset>347980</wp:posOffset>
                </wp:positionV>
                <wp:extent cx="839470" cy="0"/>
                <wp:effectExtent l="0" t="95250" r="0" b="95250"/>
                <wp:wrapNone/>
                <wp:docPr id="175" name="Connecteur droit avec flèche 175"/>
                <wp:cNvGraphicFramePr/>
                <a:graphic xmlns:a="http://schemas.openxmlformats.org/drawingml/2006/main">
                  <a:graphicData uri="http://schemas.microsoft.com/office/word/2010/wordprocessingShape">
                    <wps:wsp>
                      <wps:cNvCnPr/>
                      <wps:spPr>
                        <a:xfrm flipH="1" flipV="1">
                          <a:off x="0" y="0"/>
                          <a:ext cx="839470"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8840F" id="Connecteur droit avec flèche 175" o:spid="_x0000_s1026" type="#_x0000_t32" style="position:absolute;margin-left:263.2pt;margin-top:27.4pt;width:66.1pt;height:0;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" strokecolor="black [3213]" strokeweight="3pt">
                <v:stroke endarrow="block" joinstyle="miter"/>
              </v:shape>
            </w:pict>
          </mc:Fallback>
        </mc:AlternateContent>
      </w:r>
      <w:r w:rsidR="00E33AA8" w:rsidRPr="00A76035">
        <w:rPr>
          <w:rFonts w:ascii="Arial" w:hAnsi="Arial" w:cs="Arial"/>
          <w:noProof/>
          <w:szCs w:val="32"/>
          <w:lang w:val="fr-CA"/>
        </w:rPr>
        <mc:AlternateContent>
          <mc:Choice Requires="wps">
            <w:drawing>
              <wp:anchor distT="0" distB="0" distL="114300" distR="114300" simplePos="0" relativeHeight="251691520" behindDoc="0" locked="0" layoutInCell="1" allowOverlap="1" wp14:anchorId="3750EE30" wp14:editId="4B65849C">
                <wp:simplePos x="0" y="0"/>
                <wp:positionH relativeFrom="margin">
                  <wp:posOffset>4230370</wp:posOffset>
                </wp:positionH>
                <wp:positionV relativeFrom="paragraph">
                  <wp:posOffset>2052010</wp:posOffset>
                </wp:positionV>
                <wp:extent cx="1743710" cy="382270"/>
                <wp:effectExtent l="0" t="0" r="0" b="0"/>
                <wp:wrapNone/>
                <wp:docPr id="1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337DF6EC" w14:textId="0ACBBAE4" w:rsidR="00BB3FCA" w:rsidRPr="005227CD" w:rsidRDefault="00132620" w:rsidP="00BB3FCA">
                            <w:pPr>
                              <w:rPr>
                                <w:rFonts w:ascii="Arial" w:hAnsi="Arial" w:cs="Arial"/>
                                <w:b/>
                                <w:sz w:val="32"/>
                                <w:szCs w:val="32"/>
                              </w:rPr>
                            </w:pPr>
                            <w:r>
                              <w:rPr>
                                <w:rFonts w:ascii="Arial" w:hAnsi="Arial" w:cs="Arial"/>
                                <w:b/>
                                <w:bCs/>
                                <w:sz w:val="32"/>
                                <w:szCs w:val="32"/>
                                <w:lang w:val="fr"/>
                              </w:rPr>
                              <w:t>Bouton Galerie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EE30" id="_x0000_s1073" type="#_x0000_t202" style="position:absolute;left:0;text-align:left;margin-left:333.1pt;margin-top:161.6pt;width:137.3pt;height:30.1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" filled="f" stroked="f">
                <v:textbox>
                  <w:txbxContent>
                    <w:p w14:paraId="337DF6EC" w14:textId="0ACBBAE4" w:rsidR="00BB3FCA" w:rsidRPr="005227CD" w:rsidRDefault="00132620" w:rsidP="00BB3FCA">
                      <w:pPr>
                        <w:rPr>
                          <w:rFonts w:ascii="Arial" w:hAnsi="Arial" w:cs="Arial"/>
                          <w:b/>
                          <w:sz w:val="32"/>
                          <w:szCs w:val="32"/>
                        </w:rPr>
                      </w:pPr>
                      <w:r>
                        <w:rPr>
                          <w:rFonts w:ascii="Arial" w:hAnsi="Arial" w:cs="Arial"/>
                          <w:b/>
                          <w:bCs/>
                          <w:sz w:val="32"/>
                          <w:szCs w:val="32"/>
                          <w:lang w:val="fr"/>
                        </w:rPr>
                        <w:t>Bouton Galerie</w:t>
                      </w:r>
                    </w:p>
                  </w:txbxContent>
                </v:textbox>
                <w10:wrap anchorx="margin"/>
              </v:shape>
            </w:pict>
          </mc:Fallback>
        </mc:AlternateContent>
      </w:r>
      <w:r w:rsidR="00E33AA8" w:rsidRPr="00A76035">
        <w:rPr>
          <w:rFonts w:ascii="Arial" w:hAnsi="Arial" w:cs="Arial"/>
          <w:noProof/>
          <w:szCs w:val="32"/>
          <w:lang w:val="fr-CA"/>
        </w:rPr>
        <mc:AlternateContent>
          <mc:Choice Requires="wps">
            <w:drawing>
              <wp:anchor distT="0" distB="0" distL="114300" distR="114300" simplePos="0" relativeHeight="251687424" behindDoc="0" locked="0" layoutInCell="1" allowOverlap="1" wp14:anchorId="18CB7A2A" wp14:editId="0F6F8502">
                <wp:simplePos x="0" y="0"/>
                <wp:positionH relativeFrom="margin">
                  <wp:posOffset>4230370</wp:posOffset>
                </wp:positionH>
                <wp:positionV relativeFrom="paragraph">
                  <wp:posOffset>820745</wp:posOffset>
                </wp:positionV>
                <wp:extent cx="1743710" cy="382270"/>
                <wp:effectExtent l="0" t="0" r="0" b="0"/>
                <wp:wrapNone/>
                <wp:docPr id="1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82270"/>
                        </a:xfrm>
                        <a:prstGeom prst="rect">
                          <a:avLst/>
                        </a:prstGeom>
                        <a:noFill/>
                        <a:ln>
                          <a:noFill/>
                        </a:ln>
                      </wps:spPr>
                      <wps:txbx>
                        <w:txbxContent>
                          <w:p w14:paraId="5B886B4A" w14:textId="09172BEF" w:rsidR="00BB3FCA" w:rsidRPr="005227CD" w:rsidRDefault="00BB3FCA" w:rsidP="00BB3FCA">
                            <w:pPr>
                              <w:rPr>
                                <w:rFonts w:ascii="Arial" w:hAnsi="Arial" w:cs="Arial"/>
                                <w:b/>
                                <w:sz w:val="32"/>
                                <w:szCs w:val="32"/>
                              </w:rPr>
                            </w:pPr>
                            <w:r>
                              <w:rPr>
                                <w:rFonts w:ascii="Arial" w:hAnsi="Arial" w:cs="Arial"/>
                                <w:b/>
                                <w:bCs/>
                                <w:sz w:val="32"/>
                                <w:szCs w:val="32"/>
                                <w:lang w:val="fr"/>
                              </w:rPr>
                              <w:t>Bouton Capture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7A2A" id="_x0000_s1074" type="#_x0000_t202" style="position:absolute;left:0;text-align:left;margin-left:333.1pt;margin-top:64.65pt;width:137.3pt;height:30.1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" filled="f" stroked="f">
                <v:textbox>
                  <w:txbxContent>
                    <w:p w14:paraId="5B886B4A" w14:textId="09172BEF" w:rsidR="00BB3FCA" w:rsidRPr="005227CD" w:rsidRDefault="00BB3FCA" w:rsidP="00BB3FCA">
                      <w:pPr>
                        <w:rPr>
                          <w:rFonts w:ascii="Arial" w:hAnsi="Arial" w:cs="Arial"/>
                          <w:b/>
                          <w:sz w:val="32"/>
                          <w:szCs w:val="32"/>
                        </w:rPr>
                      </w:pPr>
                      <w:r>
                        <w:rPr>
                          <w:rFonts w:ascii="Arial" w:hAnsi="Arial" w:cs="Arial"/>
                          <w:b/>
                          <w:bCs/>
                          <w:sz w:val="32"/>
                          <w:szCs w:val="32"/>
                          <w:lang w:val="fr"/>
                        </w:rPr>
                        <w:t>Bouton Capture</w:t>
                      </w:r>
                    </w:p>
                  </w:txbxContent>
                </v:textbox>
                <w10:wrap anchorx="margin"/>
              </v:shape>
            </w:pict>
          </mc:Fallback>
        </mc:AlternateContent>
      </w:r>
      <w:r w:rsidR="00E33AA8" w:rsidRPr="00A76035">
        <w:rPr>
          <w:rFonts w:ascii="Arial" w:hAnsi="Arial" w:cs="Arial"/>
          <w:noProof/>
          <w:szCs w:val="32"/>
          <w:lang w:val="fr-CA"/>
        </w:rPr>
        <mc:AlternateContent>
          <mc:Choice Requires="wps">
            <w:drawing>
              <wp:anchor distT="0" distB="0" distL="114300" distR="114300" simplePos="0" relativeHeight="251684352" behindDoc="0" locked="0" layoutInCell="1" allowOverlap="1" wp14:anchorId="4A187E31" wp14:editId="5B69DB78">
                <wp:simplePos x="0" y="0"/>
                <wp:positionH relativeFrom="column">
                  <wp:posOffset>2687624</wp:posOffset>
                </wp:positionH>
                <wp:positionV relativeFrom="paragraph">
                  <wp:posOffset>635</wp:posOffset>
                </wp:positionV>
                <wp:extent cx="798727" cy="2500997"/>
                <wp:effectExtent l="19050" t="19050" r="20955" b="13970"/>
                <wp:wrapNone/>
                <wp:docPr id="174" name="Rectangle : coins arrondis 174"/>
                <wp:cNvGraphicFramePr/>
                <a:graphic xmlns:a="http://schemas.openxmlformats.org/drawingml/2006/main">
                  <a:graphicData uri="http://schemas.microsoft.com/office/word/2010/wordprocessingShape">
                    <wps:wsp>
                      <wps:cNvSpPr/>
                      <wps:spPr>
                        <a:xfrm>
                          <a:off x="0" y="0"/>
                          <a:ext cx="798727" cy="250099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DA6E8C8">
              <v:roundrect id="Rectangle : coins arrondis 174" style="position:absolute;margin-left:211.6pt;margin-top:.05pt;width:62.9pt;height:196.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25pt" arcsize="10923f" w14:anchorId="301E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">
                <v:stroke joinstyle="miter"/>
              </v:roundrect>
            </w:pict>
          </mc:Fallback>
        </mc:AlternateContent>
      </w:r>
      <w:r w:rsidR="00E33AA8" w:rsidRPr="00A76035">
        <w:rPr>
          <w:rFonts w:ascii="Arial" w:hAnsi="Arial" w:cs="Arial"/>
          <w:noProof/>
          <w:szCs w:val="32"/>
          <w:lang w:val="fr-CA"/>
        </w:rPr>
        <w:drawing>
          <wp:inline distT="0" distB="0" distL="0" distR="0" wp14:anchorId="2EF01047" wp14:editId="0371CBF4">
            <wp:extent cx="600115" cy="2391410"/>
            <wp:effectExtent l="0" t="0" r="9525" b="889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7272" cy="2419932"/>
                    </a:xfrm>
                    <a:prstGeom prst="rect">
                      <a:avLst/>
                    </a:prstGeom>
                    <a:noFill/>
                    <a:ln>
                      <a:noFill/>
                    </a:ln>
                  </pic:spPr>
                </pic:pic>
              </a:graphicData>
            </a:graphic>
          </wp:inline>
        </w:drawing>
      </w:r>
    </w:p>
    <w:p w14:paraId="2760D812" w14:textId="494DF17F" w:rsidR="000F23FC" w:rsidRPr="00A76035" w:rsidRDefault="000F23FC" w:rsidP="0072293F">
      <w:pPr>
        <w:spacing w:before="120" w:line="276" w:lineRule="auto"/>
        <w:ind w:left="360"/>
        <w:jc w:val="center"/>
        <w:rPr>
          <w:rFonts w:ascii="Arial" w:hAnsi="Arial" w:cs="Arial"/>
          <w:szCs w:val="32"/>
          <w:lang w:val="fr-CA"/>
        </w:rPr>
      </w:pPr>
    </w:p>
    <w:p w14:paraId="43C44DA8" w14:textId="2EF7D0BE" w:rsidR="003C7F74" w:rsidRPr="00A76035" w:rsidRDefault="001B6E30" w:rsidP="00E5499A">
      <w:pPr>
        <w:pStyle w:val="Paragraphedeliste"/>
        <w:numPr>
          <w:ilvl w:val="0"/>
          <w:numId w:val="44"/>
        </w:numPr>
        <w:spacing w:before="120" w:line="276" w:lineRule="auto"/>
        <w:jc w:val="both"/>
        <w:rPr>
          <w:rFonts w:ascii="Arial" w:hAnsi="Arial" w:cs="Arial"/>
          <w:szCs w:val="32"/>
          <w:lang w:val="fr-CA"/>
        </w:rPr>
      </w:pPr>
      <w:r w:rsidRPr="00A76035">
        <w:rPr>
          <w:rFonts w:ascii="Arial" w:hAnsi="Arial" w:cs="Arial"/>
          <w:lang w:val="fr-CA"/>
        </w:rPr>
        <w:t>Placez votre document sur le plateau de lecture comme dans l'image ci-dessous.</w:t>
      </w:r>
      <w:r w:rsidR="00F14BCE" w:rsidRPr="00A76035">
        <w:rPr>
          <w:rFonts w:ascii="Arial" w:hAnsi="Arial" w:cs="Arial"/>
          <w:lang w:val="fr-CA"/>
        </w:rPr>
        <w:t xml:space="preserve"> </w:t>
      </w:r>
      <w:r w:rsidRPr="00A76035">
        <w:rPr>
          <w:rFonts w:ascii="Arial" w:hAnsi="Arial" w:cs="Arial"/>
          <w:lang w:val="fr-CA"/>
        </w:rPr>
        <w:t xml:space="preserve">Votre </w:t>
      </w:r>
      <w:r w:rsidR="00C87F2B" w:rsidRPr="00A76035">
        <w:rPr>
          <w:rFonts w:ascii="Arial" w:hAnsi="Arial" w:cs="Arial"/>
          <w:lang w:val="fr-CA"/>
        </w:rPr>
        <w:t>d</w:t>
      </w:r>
      <w:r w:rsidRPr="00A76035">
        <w:rPr>
          <w:rFonts w:ascii="Arial" w:hAnsi="Arial" w:cs="Arial"/>
          <w:lang w:val="fr-CA"/>
        </w:rPr>
        <w:t>ocument devrait apparaître à l'écran.</w:t>
      </w:r>
    </w:p>
    <w:p w14:paraId="4C1C15A4" w14:textId="5C570601" w:rsidR="00EC0512" w:rsidRPr="00A76035" w:rsidRDefault="0061083F" w:rsidP="003025C2">
      <w:pPr>
        <w:spacing w:before="120" w:line="276" w:lineRule="auto"/>
        <w:ind w:left="360"/>
        <w:jc w:val="center"/>
        <w:rPr>
          <w:rFonts w:ascii="Arial" w:hAnsi="Arial" w:cs="Arial"/>
          <w:szCs w:val="32"/>
          <w:lang w:val="fr-CA"/>
        </w:rPr>
      </w:pPr>
      <w:r w:rsidRPr="00A76035">
        <w:rPr>
          <w:rFonts w:ascii="Arial" w:hAnsi="Arial" w:cs="Arial"/>
          <w:noProof/>
          <w:szCs w:val="32"/>
          <w:lang w:val="fr-CA"/>
        </w:rPr>
        <mc:AlternateContent>
          <mc:Choice Requires="wps">
            <w:drawing>
              <wp:anchor distT="45720" distB="45720" distL="114300" distR="114300" simplePos="0" relativeHeight="251726336" behindDoc="0" locked="0" layoutInCell="1" allowOverlap="1" wp14:anchorId="72665DBD" wp14:editId="22CC37EF">
                <wp:simplePos x="0" y="0"/>
                <wp:positionH relativeFrom="column">
                  <wp:posOffset>3724275</wp:posOffset>
                </wp:positionH>
                <wp:positionV relativeFrom="paragraph">
                  <wp:posOffset>663575</wp:posOffset>
                </wp:positionV>
                <wp:extent cx="781050" cy="100965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009650"/>
                        </a:xfrm>
                        <a:prstGeom prst="rect">
                          <a:avLst/>
                        </a:prstGeom>
                        <a:solidFill>
                          <a:srgbClr val="FFFFFF"/>
                        </a:solidFill>
                        <a:ln w="9525">
                          <a:noFill/>
                          <a:miter lim="800000"/>
                          <a:headEnd/>
                          <a:tailEnd/>
                        </a:ln>
                      </wps:spPr>
                      <wps:txbx>
                        <w:txbxContent>
                          <w:p w14:paraId="3EF513C5" w14:textId="6C31FB84" w:rsidR="00D920B4" w:rsidRPr="0061083F" w:rsidRDefault="0061083F" w:rsidP="004C46E5">
                            <w:pPr>
                              <w:jc w:val="center"/>
                              <w:rPr>
                                <w:sz w:val="36"/>
                                <w:szCs w:val="36"/>
                                <w:lang w:val="fr-CA"/>
                              </w:rPr>
                            </w:pPr>
                            <w:r w:rsidRPr="0061083F">
                              <w:rPr>
                                <w:sz w:val="36"/>
                                <w:szCs w:val="36"/>
                                <w:lang w:val="fr-CA"/>
                              </w:rPr>
                              <w:t>Placez votre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65DBD" id="_x0000_s1075" type="#_x0000_t202" style="position:absolute;left:0;text-align:left;margin-left:293.25pt;margin-top:52.25pt;width:61.5pt;height:79.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" stroked="f">
                <v:textbox>
                  <w:txbxContent>
                    <w:p w14:paraId="3EF513C5" w14:textId="6C31FB84" w:rsidR="00D920B4" w:rsidRPr="0061083F" w:rsidRDefault="0061083F" w:rsidP="004C46E5">
                      <w:pPr>
                        <w:jc w:val="center"/>
                        <w:rPr>
                          <w:sz w:val="36"/>
                          <w:szCs w:val="36"/>
                          <w:lang w:val="fr-CA"/>
                        </w:rPr>
                      </w:pPr>
                      <w:r w:rsidRPr="0061083F">
                        <w:rPr>
                          <w:sz w:val="36"/>
                          <w:szCs w:val="36"/>
                          <w:lang w:val="fr-CA"/>
                        </w:rPr>
                        <w:t>Placez votre page</w:t>
                      </w:r>
                    </w:p>
                  </w:txbxContent>
                </v:textbox>
              </v:shape>
            </w:pict>
          </mc:Fallback>
        </mc:AlternateContent>
      </w:r>
      <w:r w:rsidR="003C7F74" w:rsidRPr="00A76035">
        <w:rPr>
          <w:rFonts w:ascii="Arial" w:hAnsi="Arial" w:cs="Arial"/>
          <w:noProof/>
          <w:szCs w:val="32"/>
          <w:lang w:val="fr-CA"/>
        </w:rPr>
        <w:drawing>
          <wp:inline distT="0" distB="0" distL="0" distR="0" wp14:anchorId="2D36159B" wp14:editId="72CAF436">
            <wp:extent cx="4189227" cy="4189227"/>
            <wp:effectExtent l="0" t="0" r="5080" b="508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89227" cy="4189227"/>
                    </a:xfrm>
                    <a:prstGeom prst="rect">
                      <a:avLst/>
                    </a:prstGeom>
                    <a:noFill/>
                    <a:ln>
                      <a:noFill/>
                    </a:ln>
                  </pic:spPr>
                </pic:pic>
              </a:graphicData>
            </a:graphic>
          </wp:inline>
        </w:drawing>
      </w:r>
    </w:p>
    <w:p w14:paraId="659AD51A" w14:textId="49BC648A" w:rsidR="0069206D" w:rsidRPr="00A76035" w:rsidRDefault="009A743A" w:rsidP="00E5499A">
      <w:pPr>
        <w:pStyle w:val="Paragraphedeliste"/>
        <w:numPr>
          <w:ilvl w:val="0"/>
          <w:numId w:val="44"/>
        </w:numPr>
        <w:spacing w:before="120" w:line="276" w:lineRule="auto"/>
        <w:jc w:val="both"/>
        <w:rPr>
          <w:rFonts w:ascii="Arial" w:hAnsi="Arial" w:cs="Arial"/>
          <w:szCs w:val="32"/>
          <w:lang w:val="fr-CA"/>
        </w:rPr>
      </w:pPr>
      <w:r w:rsidRPr="00A76035">
        <w:rPr>
          <w:rFonts w:ascii="Arial" w:hAnsi="Arial" w:cs="Arial"/>
          <w:szCs w:val="32"/>
          <w:lang w:val="fr-CA"/>
        </w:rPr>
        <w:t>Pour prendre une capture, touchez le bouton Capture.</w:t>
      </w:r>
    </w:p>
    <w:p w14:paraId="77DDFAEC" w14:textId="4C83A7FD" w:rsidR="006C6A8F" w:rsidRPr="00A76035" w:rsidRDefault="006C6A8F" w:rsidP="006C6A8F">
      <w:pPr>
        <w:spacing w:before="120" w:line="276" w:lineRule="auto"/>
        <w:jc w:val="center"/>
        <w:rPr>
          <w:rFonts w:ascii="Arial" w:hAnsi="Arial" w:cs="Arial"/>
          <w:szCs w:val="32"/>
          <w:lang w:val="fr-CA"/>
        </w:rPr>
      </w:pPr>
      <w:r w:rsidRPr="00A76035">
        <w:rPr>
          <w:noProof/>
          <w:lang w:val="fr-CA"/>
        </w:rPr>
        <w:drawing>
          <wp:inline distT="0" distB="0" distL="0" distR="0" wp14:anchorId="71D07B1C" wp14:editId="583CBF62">
            <wp:extent cx="846596" cy="8399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8244" cy="861451"/>
                    </a:xfrm>
                    <a:prstGeom prst="rect">
                      <a:avLst/>
                    </a:prstGeom>
                  </pic:spPr>
                </pic:pic>
              </a:graphicData>
            </a:graphic>
          </wp:inline>
        </w:drawing>
      </w:r>
    </w:p>
    <w:p w14:paraId="144B441E" w14:textId="7779ADFA" w:rsidR="003548CE" w:rsidRPr="00A76035" w:rsidRDefault="0069206D" w:rsidP="00A23605">
      <w:pPr>
        <w:spacing w:before="120" w:line="276" w:lineRule="auto"/>
        <w:ind w:left="360"/>
        <w:jc w:val="both"/>
        <w:rPr>
          <w:rFonts w:ascii="Arial" w:hAnsi="Arial" w:cs="Arial"/>
          <w:szCs w:val="32"/>
          <w:lang w:val="fr-CA"/>
        </w:rPr>
      </w:pPr>
      <w:r w:rsidRPr="00A76035">
        <w:rPr>
          <w:rFonts w:ascii="Arial" w:hAnsi="Arial" w:cs="Arial"/>
          <w:szCs w:val="32"/>
          <w:lang w:val="fr-CA"/>
        </w:rPr>
        <w:t xml:space="preserve">Un déclic sonore vous indiquera que la capture a été faite. </w:t>
      </w:r>
    </w:p>
    <w:p w14:paraId="59C9EBBF" w14:textId="58F7FCED" w:rsidR="006C6A8F" w:rsidRPr="00A76035" w:rsidRDefault="006C6A8F" w:rsidP="00E5499A">
      <w:pPr>
        <w:pStyle w:val="Paragraphedeliste"/>
        <w:numPr>
          <w:ilvl w:val="0"/>
          <w:numId w:val="44"/>
        </w:numPr>
        <w:spacing w:before="120" w:line="276" w:lineRule="auto"/>
        <w:jc w:val="both"/>
        <w:rPr>
          <w:rFonts w:ascii="Arial" w:hAnsi="Arial" w:cs="Arial"/>
          <w:szCs w:val="32"/>
          <w:lang w:val="fr-CA"/>
        </w:rPr>
      </w:pPr>
      <w:r w:rsidRPr="00A76035">
        <w:rPr>
          <w:rFonts w:ascii="Arial" w:hAnsi="Arial" w:cs="Arial"/>
          <w:szCs w:val="32"/>
          <w:lang w:val="fr-CA"/>
        </w:rPr>
        <w:t xml:space="preserve">Touchez le bouton Retour pour </w:t>
      </w:r>
      <w:r w:rsidR="00EC0512" w:rsidRPr="00A76035">
        <w:rPr>
          <w:rFonts w:ascii="Arial" w:hAnsi="Arial" w:cs="Arial"/>
          <w:szCs w:val="32"/>
          <w:lang w:val="fr-CA"/>
        </w:rPr>
        <w:t>revenir</w:t>
      </w:r>
      <w:r w:rsidRPr="00A76035">
        <w:rPr>
          <w:rFonts w:ascii="Arial" w:hAnsi="Arial" w:cs="Arial"/>
          <w:szCs w:val="32"/>
          <w:lang w:val="fr-CA"/>
        </w:rPr>
        <w:t xml:space="preserve"> </w:t>
      </w:r>
      <w:r w:rsidR="00071D8C" w:rsidRPr="00A76035">
        <w:rPr>
          <w:rFonts w:ascii="Arial" w:hAnsi="Arial" w:cs="Arial"/>
          <w:szCs w:val="32"/>
          <w:lang w:val="fr-CA"/>
        </w:rPr>
        <w:t>à la caméra</w:t>
      </w:r>
      <w:r w:rsidRPr="00A76035">
        <w:rPr>
          <w:rFonts w:ascii="Arial" w:hAnsi="Arial" w:cs="Arial"/>
          <w:szCs w:val="32"/>
          <w:lang w:val="fr-CA"/>
        </w:rPr>
        <w:t xml:space="preserve">. </w:t>
      </w:r>
    </w:p>
    <w:p w14:paraId="3265E8B6" w14:textId="77777777" w:rsidR="006C6A8F" w:rsidRPr="00A76035" w:rsidRDefault="006C6A8F" w:rsidP="006C6A8F">
      <w:pPr>
        <w:pStyle w:val="Paragraphedeliste"/>
        <w:rPr>
          <w:rFonts w:ascii="Arial" w:hAnsi="Arial" w:cs="Arial"/>
          <w:szCs w:val="32"/>
          <w:lang w:val="fr-CA"/>
        </w:rPr>
      </w:pPr>
    </w:p>
    <w:p w14:paraId="0A9D5E4B" w14:textId="77777777" w:rsidR="006C6A8F" w:rsidRPr="00A76035" w:rsidRDefault="006C6A8F" w:rsidP="006C6A8F">
      <w:pPr>
        <w:pStyle w:val="Paragraphedeliste"/>
        <w:ind w:left="0"/>
        <w:jc w:val="center"/>
        <w:rPr>
          <w:rFonts w:ascii="Arial" w:hAnsi="Arial" w:cs="Arial"/>
          <w:szCs w:val="32"/>
          <w:lang w:val="fr-CA"/>
        </w:rPr>
      </w:pPr>
      <w:r w:rsidRPr="00A76035">
        <w:rPr>
          <w:rFonts w:ascii="Arial" w:hAnsi="Arial" w:cs="Arial"/>
          <w:noProof/>
          <w:szCs w:val="32"/>
          <w:lang w:val="fr-CA"/>
        </w:rPr>
        <w:drawing>
          <wp:inline distT="0" distB="0" distL="0" distR="0" wp14:anchorId="2B6B67E4" wp14:editId="527D6B3F">
            <wp:extent cx="789256" cy="795076"/>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05084" cy="811020"/>
                    </a:xfrm>
                    <a:prstGeom prst="rect">
                      <a:avLst/>
                    </a:prstGeom>
                  </pic:spPr>
                </pic:pic>
              </a:graphicData>
            </a:graphic>
          </wp:inline>
        </w:drawing>
      </w:r>
    </w:p>
    <w:p w14:paraId="5237245C" w14:textId="77777777" w:rsidR="006C6A8F" w:rsidRPr="00A76035" w:rsidRDefault="006C6A8F" w:rsidP="006C6A8F">
      <w:pPr>
        <w:ind w:left="2520"/>
        <w:jc w:val="center"/>
        <w:rPr>
          <w:rFonts w:ascii="Arial" w:hAnsi="Arial" w:cs="Arial"/>
          <w:szCs w:val="32"/>
          <w:lang w:val="fr-CA"/>
        </w:rPr>
      </w:pPr>
    </w:p>
    <w:p w14:paraId="58404566" w14:textId="1083A935" w:rsidR="00BF0935" w:rsidRPr="00A76035" w:rsidRDefault="006C6A8F" w:rsidP="006C6A8F">
      <w:pPr>
        <w:jc w:val="both"/>
        <w:rPr>
          <w:rFonts w:ascii="Arial" w:hAnsi="Arial" w:cs="Arial"/>
          <w:szCs w:val="32"/>
          <w:lang w:val="fr-CA"/>
        </w:rPr>
      </w:pPr>
      <w:r w:rsidRPr="00A76035">
        <w:rPr>
          <w:rFonts w:ascii="Arial" w:hAnsi="Arial" w:cs="Arial"/>
          <w:b/>
          <w:bCs/>
          <w:szCs w:val="32"/>
          <w:lang w:val="fr-CA"/>
        </w:rPr>
        <w:t>Note :</w:t>
      </w:r>
      <w:r w:rsidRPr="00A76035">
        <w:rPr>
          <w:rFonts w:ascii="Arial" w:hAnsi="Arial" w:cs="Arial"/>
          <w:szCs w:val="32"/>
          <w:lang w:val="fr-CA"/>
        </w:rPr>
        <w:t xml:space="preserve"> Si vous souhaitez cacher </w:t>
      </w:r>
      <w:r w:rsidR="00AC0041" w:rsidRPr="00A76035">
        <w:rPr>
          <w:rFonts w:ascii="Arial" w:hAnsi="Arial" w:cs="Arial"/>
          <w:szCs w:val="32"/>
          <w:lang w:val="fr-CA"/>
        </w:rPr>
        <w:t>la</w:t>
      </w:r>
      <w:r w:rsidRPr="00A76035">
        <w:rPr>
          <w:rFonts w:ascii="Arial" w:hAnsi="Arial" w:cs="Arial"/>
          <w:szCs w:val="32"/>
          <w:lang w:val="fr-CA"/>
        </w:rPr>
        <w:t xml:space="preserve"> bannière afin de mieux voir votre écran, </w:t>
      </w:r>
      <w:r w:rsidRPr="00A76035">
        <w:rPr>
          <w:rFonts w:ascii="Arial" w:hAnsi="Arial" w:cs="Arial"/>
          <w:b/>
          <w:bCs/>
          <w:szCs w:val="32"/>
          <w:lang w:val="fr-CA"/>
        </w:rPr>
        <w:t>glissez</w:t>
      </w:r>
      <w:r w:rsidRPr="00A76035">
        <w:rPr>
          <w:rFonts w:ascii="Arial" w:hAnsi="Arial" w:cs="Arial"/>
          <w:szCs w:val="32"/>
          <w:lang w:val="fr-CA"/>
        </w:rPr>
        <w:t xml:space="preserve"> </w:t>
      </w:r>
      <w:r w:rsidRPr="00A76035">
        <w:rPr>
          <w:rFonts w:ascii="Arial" w:hAnsi="Arial" w:cs="Arial"/>
          <w:b/>
          <w:bCs/>
          <w:szCs w:val="32"/>
          <w:lang w:val="fr-CA"/>
        </w:rPr>
        <w:t>votre doigt vers le bas</w:t>
      </w:r>
      <w:r w:rsidRPr="00A76035">
        <w:rPr>
          <w:rFonts w:ascii="Arial" w:hAnsi="Arial" w:cs="Arial"/>
          <w:szCs w:val="32"/>
          <w:lang w:val="fr-CA"/>
        </w:rPr>
        <w:t xml:space="preserve"> sur la bannière de boutons. La bannière sera remplacée par le bouton Ouvrir bannière au bas de votre écran.</w:t>
      </w:r>
    </w:p>
    <w:p w14:paraId="287AB158" w14:textId="34B34AAC" w:rsidR="006C6A8F" w:rsidRPr="00A76035" w:rsidRDefault="00BF0935" w:rsidP="00BF0935">
      <w:pPr>
        <w:jc w:val="center"/>
        <w:rPr>
          <w:rFonts w:ascii="Arial" w:hAnsi="Arial" w:cs="Arial"/>
          <w:szCs w:val="32"/>
          <w:lang w:val="fr-CA"/>
        </w:rPr>
      </w:pPr>
      <w:r w:rsidRPr="00A76035">
        <w:rPr>
          <w:noProof/>
          <w:lang w:val="fr-CA"/>
        </w:rPr>
        <w:drawing>
          <wp:inline distT="0" distB="0" distL="0" distR="0" wp14:anchorId="11441A97" wp14:editId="7CBCD4DD">
            <wp:extent cx="1067435" cy="466725"/>
            <wp:effectExtent l="0" t="0" r="0" b="9525"/>
            <wp:docPr id="1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7435" cy="466725"/>
                    </a:xfrm>
                    <a:prstGeom prst="rect">
                      <a:avLst/>
                    </a:prstGeom>
                  </pic:spPr>
                </pic:pic>
              </a:graphicData>
            </a:graphic>
          </wp:inline>
        </w:drawing>
      </w:r>
    </w:p>
    <w:p w14:paraId="05F2413B" w14:textId="5FA8AC0B" w:rsidR="006C6A8F" w:rsidRPr="00A76035" w:rsidRDefault="006C6A8F" w:rsidP="006C6A8F">
      <w:pPr>
        <w:jc w:val="both"/>
        <w:rPr>
          <w:rFonts w:ascii="Arial" w:hAnsi="Arial" w:cs="Arial"/>
          <w:szCs w:val="32"/>
          <w:lang w:val="fr-CA"/>
        </w:rPr>
      </w:pPr>
      <w:r w:rsidRPr="00A76035">
        <w:rPr>
          <w:rFonts w:ascii="Arial" w:hAnsi="Arial" w:cs="Arial"/>
          <w:b/>
          <w:szCs w:val="32"/>
          <w:lang w:val="fr-CA"/>
        </w:rPr>
        <w:t xml:space="preserve">Touchez </w:t>
      </w:r>
      <w:r w:rsidR="00703395" w:rsidRPr="00A76035">
        <w:rPr>
          <w:rFonts w:ascii="Arial" w:hAnsi="Arial" w:cs="Arial"/>
          <w:b/>
          <w:szCs w:val="32"/>
          <w:lang w:val="fr-CA"/>
        </w:rPr>
        <w:t>le bouton ci-dessus</w:t>
      </w:r>
      <w:r w:rsidRPr="00A76035">
        <w:rPr>
          <w:rFonts w:ascii="Arial" w:hAnsi="Arial" w:cs="Arial"/>
          <w:szCs w:val="32"/>
          <w:lang w:val="fr-CA"/>
        </w:rPr>
        <w:t xml:space="preserve"> ou </w:t>
      </w:r>
      <w:r w:rsidRPr="00A76035">
        <w:rPr>
          <w:rFonts w:ascii="Arial" w:hAnsi="Arial" w:cs="Arial"/>
          <w:b/>
          <w:bCs/>
          <w:szCs w:val="32"/>
          <w:lang w:val="fr-CA"/>
        </w:rPr>
        <w:t>glissez</w:t>
      </w:r>
      <w:r w:rsidRPr="00A76035">
        <w:rPr>
          <w:rFonts w:ascii="Arial" w:hAnsi="Arial" w:cs="Arial"/>
          <w:szCs w:val="32"/>
          <w:lang w:val="fr-CA"/>
        </w:rPr>
        <w:t xml:space="preserve"> votre doigt vers le haut de votre écran sur le bouton pour </w:t>
      </w:r>
      <w:r w:rsidR="00BC0A23" w:rsidRPr="00A76035">
        <w:rPr>
          <w:rFonts w:ascii="Arial" w:hAnsi="Arial" w:cs="Arial"/>
          <w:szCs w:val="32"/>
          <w:lang w:val="fr-CA"/>
        </w:rPr>
        <w:t>ré</w:t>
      </w:r>
      <w:r w:rsidRPr="00A76035">
        <w:rPr>
          <w:rFonts w:ascii="Arial" w:hAnsi="Arial" w:cs="Arial"/>
          <w:szCs w:val="32"/>
          <w:lang w:val="fr-CA"/>
        </w:rPr>
        <w:t xml:space="preserve">afficher la </w:t>
      </w:r>
      <w:r w:rsidR="009E2022" w:rsidRPr="00A76035">
        <w:rPr>
          <w:rFonts w:ascii="Arial" w:hAnsi="Arial" w:cs="Arial"/>
          <w:szCs w:val="32"/>
          <w:lang w:val="fr-CA"/>
        </w:rPr>
        <w:t>b</w:t>
      </w:r>
      <w:r w:rsidRPr="00A76035">
        <w:rPr>
          <w:rFonts w:ascii="Arial" w:hAnsi="Arial" w:cs="Arial"/>
          <w:szCs w:val="32"/>
          <w:lang w:val="fr-CA"/>
        </w:rPr>
        <w:t>annière de boutons.</w:t>
      </w:r>
    </w:p>
    <w:p w14:paraId="39BD3A1E" w14:textId="231B3876" w:rsidR="006C6A8F" w:rsidRPr="00A76035" w:rsidRDefault="006C6A8F" w:rsidP="006C6A8F">
      <w:pPr>
        <w:spacing w:before="120"/>
        <w:jc w:val="center"/>
        <w:rPr>
          <w:rFonts w:ascii="Arial" w:hAnsi="Arial" w:cs="Arial"/>
          <w:szCs w:val="32"/>
          <w:lang w:val="fr-CA"/>
        </w:rPr>
      </w:pPr>
    </w:p>
    <w:p w14:paraId="28CF1873" w14:textId="4C21B608" w:rsidR="00426A52" w:rsidRPr="00A76035" w:rsidRDefault="0099533B" w:rsidP="0099533B">
      <w:pPr>
        <w:pStyle w:val="Titre3"/>
        <w:rPr>
          <w:lang w:val="fr-CA"/>
        </w:rPr>
      </w:pPr>
      <w:bookmarkStart w:id="124" w:name="_Toc2168932"/>
      <w:bookmarkStart w:id="125" w:name="_Toc95406813"/>
      <w:r w:rsidRPr="00A76035">
        <w:rPr>
          <w:bCs/>
          <w:lang w:val="fr-CA"/>
        </w:rPr>
        <w:t>Enregistrer un document</w:t>
      </w:r>
      <w:bookmarkEnd w:id="124"/>
      <w:bookmarkEnd w:id="125"/>
    </w:p>
    <w:p w14:paraId="6F2DED1C" w14:textId="65B94B4E" w:rsidR="0069206D" w:rsidRPr="00A76035" w:rsidRDefault="009A0115" w:rsidP="001425BC">
      <w:pPr>
        <w:rPr>
          <w:rFonts w:ascii="Arial" w:hAnsi="Arial" w:cs="Arial"/>
          <w:szCs w:val="32"/>
          <w:lang w:val="fr-CA"/>
        </w:rPr>
      </w:pPr>
      <w:r w:rsidRPr="00A76035">
        <w:rPr>
          <w:rFonts w:ascii="Arial" w:hAnsi="Arial" w:cs="Arial"/>
          <w:szCs w:val="32"/>
          <w:lang w:val="fr-CA"/>
        </w:rPr>
        <w:t>Lorsque vous avez pris</w:t>
      </w:r>
      <w:r w:rsidR="0069206D" w:rsidRPr="00A76035">
        <w:rPr>
          <w:rFonts w:ascii="Arial" w:hAnsi="Arial" w:cs="Arial"/>
          <w:szCs w:val="32"/>
          <w:lang w:val="fr-CA"/>
        </w:rPr>
        <w:t xml:space="preserve"> une capture, la bannière bouton sera maintenant en bas de l'écran, et il y aura maintenant un bouton Enregistrer sur la bannière du bouton. Le bouton Enregistrer vous permet d'enregistrer l'image capturée dans votre Galerie.</w:t>
      </w:r>
    </w:p>
    <w:p w14:paraId="088E289D" w14:textId="7E84C49C" w:rsidR="001425BC" w:rsidRPr="00A76035" w:rsidRDefault="00E34647" w:rsidP="00FC457F">
      <w:pPr>
        <w:jc w:val="center"/>
        <w:rPr>
          <w:rFonts w:ascii="Arial" w:hAnsi="Arial" w:cs="Arial"/>
          <w:szCs w:val="32"/>
          <w:lang w:val="fr-CA"/>
        </w:rPr>
      </w:pPr>
      <w:r w:rsidRPr="00A76035">
        <w:rPr>
          <w:noProof/>
          <w:lang w:val="fr-CA"/>
        </w:rPr>
        <w:drawing>
          <wp:inline distT="0" distB="0" distL="0" distR="0" wp14:anchorId="257DD86D" wp14:editId="52A005B5">
            <wp:extent cx="861237" cy="810129"/>
            <wp:effectExtent l="0" t="0" r="0" b="476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3B50606A" w14:textId="1B1C9A84" w:rsidR="00BF0935" w:rsidRPr="00A76035" w:rsidRDefault="002654C2" w:rsidP="00E5499A">
      <w:pPr>
        <w:pStyle w:val="Paragraphedeliste"/>
        <w:numPr>
          <w:ilvl w:val="0"/>
          <w:numId w:val="44"/>
        </w:numPr>
        <w:rPr>
          <w:rFonts w:eastAsiaTheme="majorEastAsia"/>
          <w:b/>
          <w:caps/>
          <w:sz w:val="32"/>
          <w:szCs w:val="26"/>
          <w:lang w:val="fr-CA"/>
        </w:rPr>
      </w:pPr>
      <w:r w:rsidRPr="00A76035">
        <w:rPr>
          <w:rFonts w:ascii="Arial" w:hAnsi="Arial" w:cs="Arial"/>
          <w:szCs w:val="32"/>
          <w:lang w:val="fr-CA"/>
        </w:rPr>
        <w:t>Touchez le bouton Enregistrer pour enregistrer votre document dans la Galerie pour usage futur.</w:t>
      </w:r>
      <w:bookmarkStart w:id="126" w:name="_Toc507057761"/>
      <w:bookmarkStart w:id="127" w:name="_Toc452455386"/>
    </w:p>
    <w:p w14:paraId="04BA3B48" w14:textId="26087AC7" w:rsidR="0069206D" w:rsidRPr="00A76035" w:rsidRDefault="0069206D" w:rsidP="005E4D71">
      <w:pPr>
        <w:pStyle w:val="Titre2"/>
        <w:spacing w:before="240" w:after="120"/>
      </w:pPr>
      <w:bookmarkStart w:id="128" w:name="_Toc2168933"/>
      <w:bookmarkStart w:id="129" w:name="_Toc95406814"/>
      <w:r w:rsidRPr="00A76035">
        <w:rPr>
          <w:bCs/>
        </w:rPr>
        <w:t>Captures Multiples</w:t>
      </w:r>
      <w:bookmarkEnd w:id="126"/>
      <w:bookmarkEnd w:id="127"/>
      <w:bookmarkEnd w:id="128"/>
      <w:bookmarkEnd w:id="129"/>
      <w:r w:rsidRPr="00A76035">
        <w:rPr>
          <w:bCs/>
        </w:rPr>
        <w:fldChar w:fldCharType="begin"/>
      </w:r>
      <w:r w:rsidRPr="00A76035">
        <w:rPr>
          <w:bCs/>
        </w:rPr>
        <w:instrText xml:space="preserve"> XE "Captures Multiples" </w:instrText>
      </w:r>
      <w:r w:rsidRPr="00A76035">
        <w:rPr>
          <w:b w:val="0"/>
        </w:rPr>
        <w:fldChar w:fldCharType="end"/>
      </w:r>
    </w:p>
    <w:p w14:paraId="2C605F33" w14:textId="6BFF9568" w:rsidR="00CD0A12" w:rsidRPr="00A76035" w:rsidRDefault="0069206D" w:rsidP="006C468E">
      <w:pPr>
        <w:pStyle w:val="Paragraphedeliste"/>
        <w:spacing w:before="120" w:line="276" w:lineRule="auto"/>
        <w:jc w:val="both"/>
        <w:rPr>
          <w:rFonts w:ascii="Arial" w:hAnsi="Arial" w:cs="Arial"/>
          <w:szCs w:val="32"/>
          <w:lang w:val="fr-CA"/>
        </w:rPr>
      </w:pPr>
      <w:r w:rsidRPr="00A76035">
        <w:rPr>
          <w:rFonts w:ascii="Arial" w:hAnsi="Arial" w:cs="Arial"/>
          <w:szCs w:val="32"/>
          <w:lang w:val="fr-CA"/>
        </w:rPr>
        <w:t xml:space="preserve">Pour capturer un document de plusieurs pages dans Prodigi : </w:t>
      </w:r>
    </w:p>
    <w:p w14:paraId="7780EA28" w14:textId="43470AA7" w:rsidR="0069206D" w:rsidRPr="00A76035" w:rsidRDefault="00E06CF8" w:rsidP="00E5499A">
      <w:pPr>
        <w:pStyle w:val="Paragraphedeliste"/>
        <w:numPr>
          <w:ilvl w:val="0"/>
          <w:numId w:val="43"/>
        </w:numPr>
        <w:spacing w:before="120" w:line="276" w:lineRule="auto"/>
        <w:jc w:val="both"/>
        <w:rPr>
          <w:rFonts w:ascii="Arial" w:hAnsi="Arial" w:cs="Arial"/>
          <w:szCs w:val="32"/>
          <w:lang w:val="fr-CA"/>
        </w:rPr>
      </w:pPr>
      <w:r w:rsidRPr="00A76035">
        <w:rPr>
          <w:rFonts w:ascii="Arial" w:hAnsi="Arial" w:cs="Arial"/>
          <w:szCs w:val="32"/>
          <w:lang w:val="fr-CA"/>
        </w:rPr>
        <w:t xml:space="preserve">Basculer vers le mode captures multiples en appuyant sur le bouton Captures multiples dans la bannière de boutons </w:t>
      </w:r>
      <w:r w:rsidR="00977C12" w:rsidRPr="00A76035">
        <w:rPr>
          <w:rFonts w:ascii="Arial" w:hAnsi="Arial" w:cs="Arial"/>
          <w:szCs w:val="32"/>
          <w:lang w:val="fr-CA"/>
        </w:rPr>
        <w:t>de</w:t>
      </w:r>
      <w:r w:rsidRPr="00A76035">
        <w:rPr>
          <w:rFonts w:ascii="Arial" w:hAnsi="Arial" w:cs="Arial"/>
          <w:szCs w:val="32"/>
          <w:lang w:val="fr-CA"/>
        </w:rPr>
        <w:t xml:space="preserve"> gauche. </w:t>
      </w:r>
    </w:p>
    <w:p w14:paraId="0D842CF5" w14:textId="2E488666" w:rsidR="00BF0935" w:rsidRPr="00A76035" w:rsidRDefault="00BF0935" w:rsidP="00BF0935">
      <w:pPr>
        <w:spacing w:before="120" w:line="276" w:lineRule="auto"/>
        <w:jc w:val="both"/>
        <w:rPr>
          <w:rFonts w:ascii="Arial" w:hAnsi="Arial" w:cs="Arial"/>
          <w:szCs w:val="32"/>
          <w:lang w:val="fr-CA"/>
        </w:rPr>
      </w:pPr>
      <w:r w:rsidRPr="00A76035">
        <w:rPr>
          <w:rFonts w:ascii="Arial" w:hAnsi="Arial" w:cs="Arial"/>
          <w:noProof/>
          <w:szCs w:val="32"/>
          <w:lang w:val="fr-CA"/>
        </w:rPr>
        <w:drawing>
          <wp:anchor distT="0" distB="0" distL="114300" distR="114300" simplePos="0" relativeHeight="251677184" behindDoc="0" locked="0" layoutInCell="1" allowOverlap="1" wp14:anchorId="0FDF1058" wp14:editId="7CA91A7D">
            <wp:simplePos x="0" y="0"/>
            <wp:positionH relativeFrom="column">
              <wp:posOffset>839086</wp:posOffset>
            </wp:positionH>
            <wp:positionV relativeFrom="paragraph">
              <wp:posOffset>94659</wp:posOffset>
            </wp:positionV>
            <wp:extent cx="4895557" cy="2934236"/>
            <wp:effectExtent l="0" t="0" r="635"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95557" cy="2934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CB508" w14:textId="2602EFA9" w:rsidR="00BF0935" w:rsidRPr="00A76035" w:rsidRDefault="00BF0935" w:rsidP="00BF0935">
      <w:pPr>
        <w:spacing w:before="120" w:line="276" w:lineRule="auto"/>
        <w:jc w:val="both"/>
        <w:rPr>
          <w:rFonts w:ascii="Arial" w:hAnsi="Arial" w:cs="Arial"/>
          <w:szCs w:val="32"/>
          <w:lang w:val="fr-CA"/>
        </w:rPr>
      </w:pPr>
    </w:p>
    <w:p w14:paraId="295FC5BC" w14:textId="02FBF77C" w:rsidR="00BF0935" w:rsidRPr="00A76035" w:rsidRDefault="008E58BC" w:rsidP="00BF0935">
      <w:pPr>
        <w:spacing w:before="120" w:line="276" w:lineRule="auto"/>
        <w:jc w:val="both"/>
        <w:rPr>
          <w:rFonts w:ascii="Arial" w:hAnsi="Arial" w:cs="Arial"/>
          <w:szCs w:val="32"/>
          <w:lang w:val="fr-CA"/>
        </w:rPr>
      </w:pPr>
      <w:r w:rsidRPr="00A76035">
        <w:rPr>
          <w:rFonts w:ascii="Arial" w:hAnsi="Arial" w:cs="Arial"/>
          <w:noProof/>
          <w:szCs w:val="32"/>
          <w:lang w:val="fr-CA"/>
        </w:rPr>
        <mc:AlternateContent>
          <mc:Choice Requires="wps">
            <w:drawing>
              <wp:anchor distT="45720" distB="45720" distL="114300" distR="114300" simplePos="0" relativeHeight="251728384" behindDoc="0" locked="0" layoutInCell="1" allowOverlap="1" wp14:anchorId="0421A645" wp14:editId="20545DC1">
                <wp:simplePos x="0" y="0"/>
                <wp:positionH relativeFrom="column">
                  <wp:posOffset>4305300</wp:posOffset>
                </wp:positionH>
                <wp:positionV relativeFrom="paragraph">
                  <wp:posOffset>66040</wp:posOffset>
                </wp:positionV>
                <wp:extent cx="1362075" cy="1866900"/>
                <wp:effectExtent l="0" t="0" r="9525" b="0"/>
                <wp:wrapNone/>
                <wp:docPr id="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866900"/>
                        </a:xfrm>
                        <a:prstGeom prst="rect">
                          <a:avLst/>
                        </a:prstGeom>
                        <a:solidFill>
                          <a:srgbClr val="FFFFFF"/>
                        </a:solidFill>
                        <a:ln w="9525">
                          <a:noFill/>
                          <a:miter lim="800000"/>
                          <a:headEnd/>
                          <a:tailEnd/>
                        </a:ln>
                      </wps:spPr>
                      <wps:txbx>
                        <w:txbxContent>
                          <w:p w14:paraId="3CAB83FC" w14:textId="77777777" w:rsidR="008E58BC" w:rsidRPr="008E58BC" w:rsidRDefault="008E58BC" w:rsidP="00FD697D">
                            <w:pPr>
                              <w:jc w:val="center"/>
                              <w:rPr>
                                <w:sz w:val="72"/>
                                <w:szCs w:val="72"/>
                                <w:lang w:val="fr-CA"/>
                              </w:rPr>
                            </w:pPr>
                            <w:r w:rsidRPr="008E58BC">
                              <w:rPr>
                                <w:sz w:val="72"/>
                                <w:szCs w:val="72"/>
                                <w:lang w:val="fr-CA"/>
                              </w:rPr>
                              <w:t>Placez votre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1A645" id="_x0000_s1076" type="#_x0000_t202" style="position:absolute;left:0;text-align:left;margin-left:339pt;margin-top:5.2pt;width:107.25pt;height:147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" stroked="f">
                <v:textbox>
                  <w:txbxContent>
                    <w:p w14:paraId="3CAB83FC" w14:textId="77777777" w:rsidR="008E58BC" w:rsidRPr="008E58BC" w:rsidRDefault="008E58BC" w:rsidP="00FD697D">
                      <w:pPr>
                        <w:jc w:val="center"/>
                        <w:rPr>
                          <w:sz w:val="72"/>
                          <w:szCs w:val="72"/>
                          <w:lang w:val="fr-CA"/>
                        </w:rPr>
                      </w:pPr>
                      <w:r w:rsidRPr="008E58BC">
                        <w:rPr>
                          <w:sz w:val="72"/>
                          <w:szCs w:val="72"/>
                          <w:lang w:val="fr-CA"/>
                        </w:rPr>
                        <w:t>Placez votre page</w:t>
                      </w:r>
                    </w:p>
                  </w:txbxContent>
                </v:textbox>
              </v:shape>
            </w:pict>
          </mc:Fallback>
        </mc:AlternateContent>
      </w:r>
      <w:r w:rsidR="00BD4F2A" w:rsidRPr="00A76035">
        <w:rPr>
          <w:rFonts w:ascii="Arial" w:hAnsi="Arial" w:cs="Arial"/>
          <w:noProof/>
          <w:szCs w:val="32"/>
          <w:lang w:val="fr-CA"/>
        </w:rPr>
        <mc:AlternateContent>
          <mc:Choice Requires="wps">
            <w:drawing>
              <wp:anchor distT="0" distB="0" distL="114300" distR="114300" simplePos="0" relativeHeight="251694592" behindDoc="0" locked="0" layoutInCell="1" allowOverlap="1" wp14:anchorId="1B380827" wp14:editId="5F679753">
                <wp:simplePos x="0" y="0"/>
                <wp:positionH relativeFrom="margin">
                  <wp:posOffset>-327025</wp:posOffset>
                </wp:positionH>
                <wp:positionV relativeFrom="paragraph">
                  <wp:posOffset>318135</wp:posOffset>
                </wp:positionV>
                <wp:extent cx="1392865" cy="903768"/>
                <wp:effectExtent l="0" t="0" r="0" b="0"/>
                <wp:wrapNone/>
                <wp:docPr id="3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865" cy="903768"/>
                        </a:xfrm>
                        <a:prstGeom prst="rect">
                          <a:avLst/>
                        </a:prstGeom>
                        <a:noFill/>
                        <a:ln>
                          <a:noFill/>
                        </a:ln>
                      </wps:spPr>
                      <wps:txbx>
                        <w:txbxContent>
                          <w:p w14:paraId="56B295B5" w14:textId="1E99F253" w:rsidR="00C36A64" w:rsidRDefault="00C36A64" w:rsidP="00B37B77">
                            <w:pPr>
                              <w:rPr>
                                <w:rFonts w:ascii="Arial" w:hAnsi="Arial" w:cs="Arial"/>
                                <w:b/>
                                <w:bCs/>
                                <w:sz w:val="32"/>
                                <w:szCs w:val="32"/>
                                <w:lang w:val="fr"/>
                              </w:rPr>
                            </w:pPr>
                            <w:r>
                              <w:rPr>
                                <w:rFonts w:ascii="Arial" w:hAnsi="Arial" w:cs="Arial"/>
                                <w:b/>
                                <w:bCs/>
                                <w:sz w:val="32"/>
                                <w:szCs w:val="32"/>
                                <w:lang w:val="fr"/>
                              </w:rPr>
                              <w:t>Bouton</w:t>
                            </w:r>
                          </w:p>
                          <w:p w14:paraId="4223F43E" w14:textId="19225F66" w:rsidR="00B37B77" w:rsidRDefault="00B37B77" w:rsidP="00B37B77">
                            <w:pPr>
                              <w:rPr>
                                <w:rFonts w:ascii="Arial" w:hAnsi="Arial" w:cs="Arial"/>
                                <w:b/>
                                <w:sz w:val="32"/>
                                <w:szCs w:val="32"/>
                              </w:rPr>
                            </w:pPr>
                            <w:r>
                              <w:rPr>
                                <w:rFonts w:ascii="Arial" w:hAnsi="Arial" w:cs="Arial"/>
                                <w:b/>
                                <w:bCs/>
                                <w:sz w:val="32"/>
                                <w:szCs w:val="32"/>
                                <w:lang w:val="fr"/>
                              </w:rPr>
                              <w:t>Captures Multiples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0827" id="_x0000_s1077" type="#_x0000_t202" style="position:absolute;left:0;text-align:left;margin-left:-25.75pt;margin-top:25.05pt;width:109.65pt;height:71.1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" filled="f" stroked="f">
                <v:textbox>
                  <w:txbxContent>
                    <w:p w14:paraId="56B295B5" w14:textId="1E99F253" w:rsidR="00C36A64" w:rsidRDefault="00C36A64" w:rsidP="00B37B77">
                      <w:pPr>
                        <w:rPr>
                          <w:rFonts w:ascii="Arial" w:hAnsi="Arial" w:cs="Arial"/>
                          <w:b/>
                          <w:bCs/>
                          <w:sz w:val="32"/>
                          <w:szCs w:val="32"/>
                          <w:lang w:val="fr"/>
                        </w:rPr>
                      </w:pPr>
                      <w:r>
                        <w:rPr>
                          <w:rFonts w:ascii="Arial" w:hAnsi="Arial" w:cs="Arial"/>
                          <w:b/>
                          <w:bCs/>
                          <w:sz w:val="32"/>
                          <w:szCs w:val="32"/>
                          <w:lang w:val="fr"/>
                        </w:rPr>
                        <w:t>Bouton</w:t>
                      </w:r>
                    </w:p>
                    <w:p w14:paraId="4223F43E" w14:textId="19225F66" w:rsidR="00B37B77" w:rsidRDefault="00B37B77" w:rsidP="00B37B77">
                      <w:pPr>
                        <w:rPr>
                          <w:rFonts w:ascii="Arial" w:hAnsi="Arial" w:cs="Arial"/>
                          <w:b/>
                          <w:sz w:val="32"/>
                          <w:szCs w:val="32"/>
                        </w:rPr>
                      </w:pPr>
                      <w:r>
                        <w:rPr>
                          <w:rFonts w:ascii="Arial" w:hAnsi="Arial" w:cs="Arial"/>
                          <w:b/>
                          <w:bCs/>
                          <w:sz w:val="32"/>
                          <w:szCs w:val="32"/>
                          <w:lang w:val="fr"/>
                        </w:rPr>
                        <w:t>Captures Multiples</w:t>
                      </w:r>
                    </w:p>
                  </w:txbxContent>
                </v:textbox>
                <w10:wrap anchorx="margin"/>
              </v:shape>
            </w:pict>
          </mc:Fallback>
        </mc:AlternateContent>
      </w:r>
    </w:p>
    <w:p w14:paraId="3B5D6CF0" w14:textId="3C64D2E9" w:rsidR="00BF0935" w:rsidRPr="00A76035" w:rsidRDefault="00BF0935" w:rsidP="00BF0935">
      <w:pPr>
        <w:spacing w:before="120" w:line="276" w:lineRule="auto"/>
        <w:jc w:val="both"/>
        <w:rPr>
          <w:rFonts w:ascii="Arial" w:hAnsi="Arial" w:cs="Arial"/>
          <w:szCs w:val="32"/>
          <w:lang w:val="fr-CA"/>
        </w:rPr>
      </w:pPr>
    </w:p>
    <w:p w14:paraId="657DC4D9" w14:textId="6D2A0F6F" w:rsidR="00BF0935" w:rsidRPr="00A76035" w:rsidRDefault="00BF0935" w:rsidP="00BF0935">
      <w:pPr>
        <w:spacing w:before="120" w:line="276" w:lineRule="auto"/>
        <w:jc w:val="both"/>
        <w:rPr>
          <w:rFonts w:ascii="Arial" w:hAnsi="Arial" w:cs="Arial"/>
          <w:szCs w:val="32"/>
          <w:lang w:val="fr-CA"/>
        </w:rPr>
      </w:pPr>
    </w:p>
    <w:p w14:paraId="27A3F8CB" w14:textId="5F7E3AF1" w:rsidR="0069206D" w:rsidRPr="00A76035" w:rsidRDefault="0069206D" w:rsidP="0069206D">
      <w:pPr>
        <w:spacing w:before="120"/>
        <w:rPr>
          <w:rFonts w:ascii="Arial" w:hAnsi="Arial" w:cs="Arial"/>
          <w:b/>
          <w:szCs w:val="32"/>
          <w:lang w:val="fr-CA"/>
        </w:rPr>
      </w:pPr>
    </w:p>
    <w:p w14:paraId="588C4BC0" w14:textId="24105D0E" w:rsidR="0069206D" w:rsidRPr="00A76035" w:rsidRDefault="00BD4F2A" w:rsidP="0069206D">
      <w:pPr>
        <w:spacing w:before="120"/>
        <w:rPr>
          <w:rFonts w:ascii="Arial" w:hAnsi="Arial" w:cs="Arial"/>
          <w:b/>
          <w:szCs w:val="32"/>
          <w:lang w:val="fr-CA"/>
        </w:rPr>
      </w:pPr>
      <w:r w:rsidRPr="00A76035">
        <w:rPr>
          <w:rFonts w:ascii="Arial" w:hAnsi="Arial" w:cs="Arial"/>
          <w:noProof/>
          <w:szCs w:val="32"/>
          <w:lang w:val="fr-CA"/>
        </w:rPr>
        <mc:AlternateContent>
          <mc:Choice Requires="wps">
            <w:drawing>
              <wp:anchor distT="0" distB="0" distL="114300" distR="114300" simplePos="0" relativeHeight="251693568" behindDoc="0" locked="0" layoutInCell="1" allowOverlap="1" wp14:anchorId="2008A0F0" wp14:editId="4CB8854D">
                <wp:simplePos x="0" y="0"/>
                <wp:positionH relativeFrom="column">
                  <wp:posOffset>208280</wp:posOffset>
                </wp:positionH>
                <wp:positionV relativeFrom="paragraph">
                  <wp:posOffset>233045</wp:posOffset>
                </wp:positionV>
                <wp:extent cx="720725" cy="0"/>
                <wp:effectExtent l="0" t="95250" r="0" b="95250"/>
                <wp:wrapNone/>
                <wp:docPr id="18" name="Connecteur droit avec flèche 18"/>
                <wp:cNvGraphicFramePr/>
                <a:graphic xmlns:a="http://schemas.openxmlformats.org/drawingml/2006/main">
                  <a:graphicData uri="http://schemas.microsoft.com/office/word/2010/wordprocessingShape">
                    <wps:wsp>
                      <wps:cNvCnPr/>
                      <wps:spPr>
                        <a:xfrm flipV="1">
                          <a:off x="0" y="0"/>
                          <a:ext cx="72072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20403" id="Connecteur droit avec flèche 18" o:spid="_x0000_s1026" type="#_x0000_t32" style="position:absolute;margin-left:16.4pt;margin-top:18.35pt;width:56.75pt;height:0;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" strokecolor="black [3213]" strokeweight="3pt">
                <v:stroke endarrow="block" joinstyle="miter"/>
              </v:shape>
            </w:pict>
          </mc:Fallback>
        </mc:AlternateContent>
      </w:r>
      <w:r w:rsidR="00BF0935" w:rsidRPr="00A76035">
        <w:rPr>
          <w:rFonts w:ascii="Arial" w:hAnsi="Arial" w:cs="Arial"/>
          <w:noProof/>
          <w:szCs w:val="32"/>
          <w:lang w:val="fr-CA"/>
        </w:rPr>
        <w:drawing>
          <wp:anchor distT="0" distB="0" distL="114300" distR="114300" simplePos="0" relativeHeight="251678208" behindDoc="0" locked="0" layoutInCell="1" allowOverlap="1" wp14:anchorId="6D5B72FC" wp14:editId="22CE95A4">
            <wp:simplePos x="0" y="0"/>
            <wp:positionH relativeFrom="column">
              <wp:posOffset>1521749</wp:posOffset>
            </wp:positionH>
            <wp:positionV relativeFrom="paragraph">
              <wp:posOffset>137796</wp:posOffset>
            </wp:positionV>
            <wp:extent cx="667385" cy="1009650"/>
            <wp:effectExtent l="0" t="75882" r="0" b="113983"/>
            <wp:wrapNone/>
            <wp:docPr id="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2" cstate="print">
                      <a:extLst>
                        <a:ext uri="{28A0092B-C50C-407E-A947-70E740481C1C}">
                          <a14:useLocalDpi xmlns:a14="http://schemas.microsoft.com/office/drawing/2010/main" val="0"/>
                        </a:ext>
                      </a:extLst>
                    </a:blip>
                    <a:stretch>
                      <a:fillRect/>
                    </a:stretch>
                  </pic:blipFill>
                  <pic:spPr>
                    <a:xfrm rot="1824047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942F3F2" w14:textId="46B5E2B0" w:rsidR="0069206D" w:rsidRPr="00A76035" w:rsidRDefault="0069206D" w:rsidP="0069206D">
      <w:pPr>
        <w:spacing w:before="120"/>
        <w:rPr>
          <w:rFonts w:ascii="Arial" w:hAnsi="Arial" w:cs="Arial"/>
          <w:b/>
          <w:szCs w:val="32"/>
          <w:lang w:val="fr-CA"/>
        </w:rPr>
      </w:pPr>
    </w:p>
    <w:p w14:paraId="389553AC" w14:textId="1AE0648C" w:rsidR="0069206D" w:rsidRPr="00A76035" w:rsidRDefault="0069206D" w:rsidP="0069206D">
      <w:pPr>
        <w:spacing w:before="120"/>
        <w:rPr>
          <w:rFonts w:ascii="Arial" w:hAnsi="Arial" w:cs="Arial"/>
          <w:b/>
          <w:szCs w:val="32"/>
          <w:lang w:val="fr-CA"/>
        </w:rPr>
      </w:pPr>
    </w:p>
    <w:p w14:paraId="53B7AF45" w14:textId="1F689C81" w:rsidR="0069206D" w:rsidRPr="00A76035" w:rsidRDefault="0069206D" w:rsidP="0069206D">
      <w:pPr>
        <w:spacing w:before="120"/>
        <w:rPr>
          <w:rFonts w:ascii="Arial" w:hAnsi="Arial" w:cs="Arial"/>
          <w:b/>
          <w:szCs w:val="32"/>
          <w:lang w:val="fr-CA"/>
        </w:rPr>
      </w:pPr>
    </w:p>
    <w:p w14:paraId="48CBD656" w14:textId="18A4AC33" w:rsidR="0069206D" w:rsidRPr="00A76035" w:rsidRDefault="0069206D" w:rsidP="0069206D">
      <w:pPr>
        <w:spacing w:before="120"/>
        <w:rPr>
          <w:rFonts w:ascii="Arial" w:hAnsi="Arial" w:cs="Arial"/>
          <w:b/>
          <w:szCs w:val="32"/>
          <w:lang w:val="fr-CA"/>
        </w:rPr>
      </w:pPr>
    </w:p>
    <w:p w14:paraId="4EEA8D23" w14:textId="2AC9A025" w:rsidR="0069206D" w:rsidRPr="00A76035" w:rsidRDefault="0069206D" w:rsidP="0069206D">
      <w:pPr>
        <w:spacing w:before="120" w:line="276" w:lineRule="auto"/>
        <w:jc w:val="both"/>
        <w:rPr>
          <w:rFonts w:ascii="Arial" w:hAnsi="Arial" w:cs="Arial"/>
          <w:b/>
          <w:szCs w:val="32"/>
          <w:lang w:val="fr-CA"/>
        </w:rPr>
      </w:pPr>
    </w:p>
    <w:p w14:paraId="62C9F316" w14:textId="2C32A453" w:rsidR="00A72236" w:rsidRPr="00A76035" w:rsidRDefault="00A72236" w:rsidP="00E5499A">
      <w:pPr>
        <w:pStyle w:val="Paragraphedeliste"/>
        <w:numPr>
          <w:ilvl w:val="0"/>
          <w:numId w:val="43"/>
        </w:numPr>
        <w:spacing w:before="120" w:line="276" w:lineRule="auto"/>
        <w:jc w:val="both"/>
        <w:rPr>
          <w:rFonts w:ascii="Arial" w:hAnsi="Arial" w:cs="Arial"/>
          <w:szCs w:val="32"/>
          <w:lang w:val="fr-CA"/>
        </w:rPr>
      </w:pPr>
      <w:r w:rsidRPr="00A76035">
        <w:rPr>
          <w:rFonts w:ascii="Arial" w:hAnsi="Arial" w:cs="Arial"/>
          <w:lang w:val="fr-CA"/>
        </w:rPr>
        <w:t>Placez la première page de votre document sur le plateau de lecture.</w:t>
      </w:r>
      <w:r w:rsidRPr="00A76035">
        <w:rPr>
          <w:rFonts w:ascii="Arial" w:hAnsi="Arial" w:cs="Arial"/>
          <w:szCs w:val="32"/>
          <w:lang w:val="fr-CA"/>
        </w:rPr>
        <w:t xml:space="preserve"> </w:t>
      </w:r>
    </w:p>
    <w:p w14:paraId="2C07F5F5" w14:textId="5C27762A" w:rsidR="00D60A94" w:rsidRPr="00A76035" w:rsidRDefault="00A72236" w:rsidP="00E5499A">
      <w:pPr>
        <w:pStyle w:val="Paragraphedeliste"/>
        <w:numPr>
          <w:ilvl w:val="0"/>
          <w:numId w:val="43"/>
        </w:numPr>
        <w:spacing w:before="120" w:line="276" w:lineRule="auto"/>
        <w:jc w:val="both"/>
        <w:rPr>
          <w:rFonts w:ascii="Arial" w:hAnsi="Arial" w:cs="Arial"/>
          <w:szCs w:val="32"/>
          <w:lang w:val="fr-CA"/>
        </w:rPr>
      </w:pPr>
      <w:r w:rsidRPr="00A76035">
        <w:rPr>
          <w:rFonts w:ascii="Arial" w:hAnsi="Arial" w:cs="Arial"/>
          <w:szCs w:val="32"/>
          <w:lang w:val="fr-CA"/>
        </w:rPr>
        <w:t xml:space="preserve">Touchez le bouton Capture. </w:t>
      </w:r>
    </w:p>
    <w:p w14:paraId="3E4A2955" w14:textId="7CFAD303" w:rsidR="00D60A94" w:rsidRPr="00A76035" w:rsidRDefault="000F4CB4" w:rsidP="000F4CB4">
      <w:pPr>
        <w:pStyle w:val="Paragraphedeliste"/>
        <w:spacing w:before="120" w:line="276" w:lineRule="auto"/>
        <w:ind w:left="0"/>
        <w:jc w:val="center"/>
        <w:rPr>
          <w:rFonts w:ascii="Arial" w:hAnsi="Arial" w:cs="Arial"/>
          <w:szCs w:val="32"/>
          <w:lang w:val="fr-CA"/>
        </w:rPr>
      </w:pPr>
      <w:r w:rsidRPr="00A76035">
        <w:rPr>
          <w:rFonts w:ascii="Arial" w:hAnsi="Arial" w:cs="Arial"/>
          <w:noProof/>
          <w:szCs w:val="32"/>
          <w:lang w:val="fr-CA"/>
        </w:rPr>
        <w:drawing>
          <wp:inline distT="0" distB="0" distL="0" distR="0" wp14:anchorId="3D7E08C2" wp14:editId="66D9093B">
            <wp:extent cx="1033780" cy="102552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3780" cy="1025525"/>
                    </a:xfrm>
                    <a:prstGeom prst="rect">
                      <a:avLst/>
                    </a:prstGeom>
                    <a:solidFill>
                      <a:schemeClr val="tx1"/>
                    </a:solidFill>
                    <a:ln>
                      <a:noFill/>
                    </a:ln>
                  </pic:spPr>
                </pic:pic>
              </a:graphicData>
            </a:graphic>
          </wp:inline>
        </w:drawing>
      </w:r>
    </w:p>
    <w:p w14:paraId="64D55EA7" w14:textId="55B7CEA6" w:rsidR="00D60A94" w:rsidRPr="00A76035" w:rsidRDefault="00617581" w:rsidP="006C468E">
      <w:pPr>
        <w:pStyle w:val="Paragraphedeliste"/>
        <w:spacing w:before="120" w:line="276" w:lineRule="auto"/>
        <w:jc w:val="both"/>
        <w:rPr>
          <w:rFonts w:ascii="Arial" w:hAnsi="Arial" w:cs="Arial"/>
          <w:szCs w:val="32"/>
          <w:lang w:val="fr-CA"/>
        </w:rPr>
      </w:pPr>
      <w:r w:rsidRPr="00A76035">
        <w:rPr>
          <w:rFonts w:ascii="Arial" w:hAnsi="Arial" w:cs="Arial"/>
          <w:szCs w:val="32"/>
          <w:lang w:val="fr-CA"/>
        </w:rPr>
        <w:t xml:space="preserve">Un déclic sonore vous indiquera que la capture a été faite. </w:t>
      </w:r>
    </w:p>
    <w:p w14:paraId="76C26102" w14:textId="1468D675" w:rsidR="0069206D" w:rsidRPr="00A76035" w:rsidRDefault="00D60A94" w:rsidP="00E5499A">
      <w:pPr>
        <w:pStyle w:val="Paragraphedeliste"/>
        <w:numPr>
          <w:ilvl w:val="0"/>
          <w:numId w:val="45"/>
        </w:numPr>
        <w:spacing w:before="120" w:line="276" w:lineRule="auto"/>
        <w:jc w:val="both"/>
        <w:rPr>
          <w:rFonts w:ascii="Arial" w:hAnsi="Arial" w:cs="Arial"/>
          <w:szCs w:val="32"/>
          <w:lang w:val="fr-CA"/>
        </w:rPr>
      </w:pPr>
      <w:r w:rsidRPr="00A76035">
        <w:rPr>
          <w:rFonts w:ascii="Arial" w:hAnsi="Arial" w:cs="Arial"/>
          <w:szCs w:val="32"/>
          <w:lang w:val="fr-CA"/>
        </w:rPr>
        <w:t>Procédez de la même façon pour chacune de vos pages. Votre document multipage sera sauvegardé dans la Galerie pour usage futur.</w:t>
      </w:r>
    </w:p>
    <w:p w14:paraId="1A108BE1" w14:textId="218BBF7C" w:rsidR="0069206D" w:rsidRPr="00A76035" w:rsidRDefault="00957CCC" w:rsidP="00E5499A">
      <w:pPr>
        <w:pStyle w:val="Paragraphedeliste"/>
        <w:numPr>
          <w:ilvl w:val="0"/>
          <w:numId w:val="45"/>
        </w:numPr>
        <w:spacing w:before="120" w:line="276" w:lineRule="auto"/>
        <w:jc w:val="both"/>
        <w:rPr>
          <w:rFonts w:ascii="Arial" w:hAnsi="Arial" w:cs="Arial"/>
          <w:szCs w:val="32"/>
          <w:lang w:val="fr-CA"/>
        </w:rPr>
      </w:pPr>
      <w:r w:rsidRPr="00A76035">
        <w:rPr>
          <w:rFonts w:ascii="Arial" w:hAnsi="Arial" w:cs="Arial"/>
          <w:szCs w:val="32"/>
          <w:lang w:val="fr-CA"/>
        </w:rPr>
        <w:t xml:space="preserve">Lorsque vous avez terminé </w:t>
      </w:r>
      <w:r w:rsidR="008F4856" w:rsidRPr="00A76035">
        <w:rPr>
          <w:rFonts w:ascii="Arial" w:hAnsi="Arial" w:cs="Arial"/>
          <w:szCs w:val="32"/>
          <w:lang w:val="fr-CA"/>
        </w:rPr>
        <w:t>de prendre vos captures</w:t>
      </w:r>
      <w:r w:rsidR="0069206D" w:rsidRPr="00A76035">
        <w:rPr>
          <w:rFonts w:ascii="Arial" w:hAnsi="Arial" w:cs="Arial"/>
          <w:szCs w:val="32"/>
          <w:lang w:val="fr-CA"/>
        </w:rPr>
        <w:t xml:space="preserve">, touchez de nouveau le bouton Captures </w:t>
      </w:r>
      <w:r w:rsidR="005D1573" w:rsidRPr="00A76035">
        <w:rPr>
          <w:rFonts w:ascii="Arial" w:hAnsi="Arial" w:cs="Arial"/>
          <w:szCs w:val="32"/>
          <w:lang w:val="fr-CA"/>
        </w:rPr>
        <w:t>m</w:t>
      </w:r>
      <w:r w:rsidR="0069206D" w:rsidRPr="00A76035">
        <w:rPr>
          <w:rFonts w:ascii="Arial" w:hAnsi="Arial" w:cs="Arial"/>
          <w:szCs w:val="32"/>
          <w:lang w:val="fr-CA"/>
        </w:rPr>
        <w:t>ultiples à gauche de l’écran.</w:t>
      </w:r>
    </w:p>
    <w:p w14:paraId="07D2FDD9" w14:textId="77777777" w:rsidR="0069206D" w:rsidRPr="00A76035" w:rsidRDefault="0069206D" w:rsidP="0069206D">
      <w:pPr>
        <w:spacing w:before="120"/>
        <w:jc w:val="center"/>
        <w:rPr>
          <w:rFonts w:ascii="Arial" w:hAnsi="Arial" w:cs="Arial"/>
          <w:szCs w:val="32"/>
          <w:lang w:val="fr-CA"/>
        </w:rPr>
      </w:pPr>
      <w:r w:rsidRPr="00A76035">
        <w:rPr>
          <w:rFonts w:ascii="Arial" w:hAnsi="Arial" w:cs="Arial"/>
          <w:noProof/>
          <w:szCs w:val="32"/>
          <w:lang w:val="fr-CA"/>
        </w:rPr>
        <w:drawing>
          <wp:inline distT="0" distB="0" distL="0" distR="0" wp14:anchorId="71A5C5F6" wp14:editId="2A7E3F14">
            <wp:extent cx="1104118" cy="1117110"/>
            <wp:effectExtent l="0" t="0" r="1270" b="698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multicapture_button_normal.pn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04118" cy="1117110"/>
                    </a:xfrm>
                    <a:prstGeom prst="rect">
                      <a:avLst/>
                    </a:prstGeom>
                    <a:solidFill>
                      <a:schemeClr val="tx1"/>
                    </a:solidFill>
                    <a:ln>
                      <a:noFill/>
                    </a:ln>
                  </pic:spPr>
                </pic:pic>
              </a:graphicData>
            </a:graphic>
          </wp:inline>
        </w:drawing>
      </w:r>
    </w:p>
    <w:p w14:paraId="32BE1147" w14:textId="37249F47" w:rsidR="0069206D" w:rsidRPr="00A76035" w:rsidRDefault="0069206D" w:rsidP="0069206D">
      <w:pPr>
        <w:pStyle w:val="Titre2"/>
        <w:spacing w:before="120" w:after="120"/>
      </w:pPr>
      <w:bookmarkStart w:id="130" w:name="_Toc95406815"/>
      <w:r w:rsidRPr="00A76035">
        <w:rPr>
          <w:bCs/>
        </w:rPr>
        <w:t>Lire un document</w:t>
      </w:r>
      <w:bookmarkEnd w:id="130"/>
    </w:p>
    <w:p w14:paraId="40A9A769" w14:textId="4277EA6A" w:rsidR="0069206D" w:rsidRPr="00A76035" w:rsidRDefault="004F3F2B" w:rsidP="0069206D">
      <w:pPr>
        <w:spacing w:before="120"/>
        <w:rPr>
          <w:rFonts w:ascii="Arial" w:hAnsi="Arial" w:cs="Arial"/>
          <w:szCs w:val="32"/>
          <w:lang w:val="fr-CA"/>
        </w:rPr>
      </w:pPr>
      <w:r w:rsidRPr="00A76035">
        <w:rPr>
          <w:rFonts w:ascii="Arial" w:hAnsi="Arial" w:cs="Arial"/>
          <w:szCs w:val="32"/>
          <w:lang w:val="fr-CA"/>
        </w:rPr>
        <w:t>Lorsque vous avez pris</w:t>
      </w:r>
      <w:r w:rsidR="0069206D" w:rsidRPr="00A76035">
        <w:rPr>
          <w:rFonts w:ascii="Arial" w:hAnsi="Arial" w:cs="Arial"/>
          <w:szCs w:val="32"/>
          <w:lang w:val="fr-CA"/>
        </w:rPr>
        <w:t xml:space="preserve"> une capture, vous remarquerez la présence d'une icône triangulaire </w:t>
      </w:r>
      <w:r w:rsidR="00442F8F" w:rsidRPr="00A76035">
        <w:rPr>
          <w:rFonts w:ascii="Arial" w:hAnsi="Arial" w:cs="Arial"/>
          <w:szCs w:val="32"/>
          <w:lang w:val="fr-CA"/>
        </w:rPr>
        <w:t xml:space="preserve">pointant vers la droite </w:t>
      </w:r>
      <w:r w:rsidR="0069206D" w:rsidRPr="00A76035">
        <w:rPr>
          <w:rFonts w:ascii="Arial" w:hAnsi="Arial" w:cs="Arial"/>
          <w:szCs w:val="32"/>
          <w:lang w:val="fr-CA"/>
        </w:rPr>
        <w:t>dans la bannière de boutons. Il s’agit du bouton Lecture.</w:t>
      </w:r>
    </w:p>
    <w:p w14:paraId="4EE1EA0D" w14:textId="77777777" w:rsidR="00E031CD" w:rsidRPr="00A76035" w:rsidRDefault="002D7288" w:rsidP="00E031CD">
      <w:pPr>
        <w:spacing w:before="120"/>
        <w:rPr>
          <w:rFonts w:ascii="Arial" w:hAnsi="Arial" w:cs="Arial"/>
          <w:szCs w:val="32"/>
          <w:lang w:val="fr-CA"/>
        </w:rPr>
      </w:pPr>
      <w:r w:rsidRPr="00A76035">
        <w:rPr>
          <w:rFonts w:ascii="Arial" w:hAnsi="Arial" w:cs="Arial"/>
          <w:szCs w:val="32"/>
          <w:lang w:val="fr-CA"/>
        </w:rPr>
        <w:t>Pour commencer à lire un document en utilisant la synthèse vocale :</w:t>
      </w:r>
    </w:p>
    <w:p w14:paraId="47884016" w14:textId="105603F1" w:rsidR="0069206D" w:rsidRPr="00A76035" w:rsidRDefault="0069206D" w:rsidP="00E031CD">
      <w:pPr>
        <w:spacing w:before="120"/>
        <w:rPr>
          <w:rFonts w:ascii="Arial" w:hAnsi="Arial" w:cs="Arial"/>
          <w:szCs w:val="32"/>
          <w:lang w:val="fr-CA"/>
        </w:rPr>
      </w:pPr>
      <w:r w:rsidRPr="00A76035">
        <w:rPr>
          <w:rFonts w:ascii="Arial" w:hAnsi="Arial" w:cs="Arial"/>
          <w:lang w:val="fr-CA"/>
        </w:rPr>
        <w:t xml:space="preserve">                                </w:t>
      </w:r>
    </w:p>
    <w:p w14:paraId="569C616E" w14:textId="5B901217" w:rsidR="00EB03DF" w:rsidRPr="00A76035" w:rsidRDefault="0069206D" w:rsidP="00CA6639">
      <w:pPr>
        <w:pStyle w:val="Paragraphedeliste"/>
        <w:numPr>
          <w:ilvl w:val="0"/>
          <w:numId w:val="15"/>
        </w:numPr>
        <w:spacing w:line="276" w:lineRule="auto"/>
        <w:jc w:val="both"/>
        <w:rPr>
          <w:rFonts w:ascii="Arial" w:hAnsi="Arial" w:cs="Arial"/>
          <w:szCs w:val="32"/>
          <w:lang w:val="fr-CA"/>
        </w:rPr>
      </w:pPr>
      <w:r w:rsidRPr="00A76035">
        <w:rPr>
          <w:rFonts w:ascii="Arial" w:hAnsi="Arial" w:cs="Arial"/>
          <w:szCs w:val="32"/>
          <w:lang w:val="fr-CA"/>
        </w:rPr>
        <w:t xml:space="preserve">Touchez le bouton Lecture pour commencer à lire selon vos préférences de lecture. Vous pouvez aussi toucher et maintenir votre doigt à un endroit précis dans un document pour démarrer la lecture à cette position. </w:t>
      </w:r>
    </w:p>
    <w:p w14:paraId="4C53CF5F" w14:textId="6AA3E628" w:rsidR="00EB03DF" w:rsidRPr="00A76035" w:rsidRDefault="003D3EAF" w:rsidP="003D3EAF">
      <w:pPr>
        <w:spacing w:line="276" w:lineRule="auto"/>
        <w:jc w:val="center"/>
        <w:rPr>
          <w:rFonts w:ascii="Arial" w:hAnsi="Arial" w:cs="Arial"/>
          <w:szCs w:val="32"/>
          <w:lang w:val="fr-CA"/>
        </w:rPr>
      </w:pPr>
      <w:r w:rsidRPr="00A76035">
        <w:rPr>
          <w:rFonts w:ascii="Arial" w:hAnsi="Arial" w:cs="Arial"/>
          <w:noProof/>
          <w:lang w:val="fr-CA"/>
        </w:rPr>
        <w:drawing>
          <wp:inline distT="0" distB="0" distL="0" distR="0" wp14:anchorId="2CC1894A" wp14:editId="54BD19A4">
            <wp:extent cx="942155" cy="935502"/>
            <wp:effectExtent l="0" t="0" r="0" b="0"/>
            <wp:docPr id="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975409" cy="968521"/>
                    </a:xfrm>
                    <a:prstGeom prst="rect">
                      <a:avLst/>
                    </a:prstGeom>
                    <a:solidFill>
                      <a:schemeClr val="tx1"/>
                    </a:solidFill>
                    <a:ln>
                      <a:noFill/>
                    </a:ln>
                  </pic:spPr>
                </pic:pic>
              </a:graphicData>
            </a:graphic>
          </wp:inline>
        </w:drawing>
      </w:r>
    </w:p>
    <w:p w14:paraId="5480A80B" w14:textId="29249783" w:rsidR="0069206D" w:rsidRPr="00A76035" w:rsidRDefault="0069206D" w:rsidP="0069206D">
      <w:pPr>
        <w:pStyle w:val="Paragraphedeliste"/>
        <w:jc w:val="center"/>
        <w:rPr>
          <w:rFonts w:ascii="Arial" w:hAnsi="Arial" w:cs="Arial"/>
          <w:szCs w:val="32"/>
          <w:lang w:val="fr-CA"/>
        </w:rPr>
      </w:pPr>
    </w:p>
    <w:p w14:paraId="575A07BB" w14:textId="3C88089F" w:rsidR="00C46B72" w:rsidRPr="00A76035" w:rsidRDefault="0069206D" w:rsidP="0069206D">
      <w:pPr>
        <w:rPr>
          <w:rFonts w:ascii="Arial" w:hAnsi="Arial" w:cs="Arial"/>
          <w:lang w:val="fr-CA"/>
        </w:rPr>
      </w:pPr>
      <w:r w:rsidRPr="00A76035">
        <w:rPr>
          <w:rFonts w:ascii="Arial" w:hAnsi="Arial" w:cs="Arial"/>
          <w:b/>
          <w:bCs/>
          <w:lang w:val="fr-CA"/>
        </w:rPr>
        <w:t>Note :</w:t>
      </w:r>
      <w:r w:rsidRPr="00A76035">
        <w:rPr>
          <w:rFonts w:ascii="Arial" w:hAnsi="Arial" w:cs="Arial"/>
          <w:lang w:val="fr-CA"/>
        </w:rPr>
        <w:t xml:space="preserve"> Lorsque vous touchez le bouton Lecture, la Bannière de boutons disparaîtra pour vous permettre de mieux voir votre texte. Elle peut être rouverte en touchant le bouton Ouvrir </w:t>
      </w:r>
      <w:r w:rsidR="00877864" w:rsidRPr="00A76035">
        <w:rPr>
          <w:rFonts w:ascii="Arial" w:hAnsi="Arial" w:cs="Arial"/>
          <w:lang w:val="fr-CA"/>
        </w:rPr>
        <w:t>b</w:t>
      </w:r>
      <w:r w:rsidRPr="00A76035">
        <w:rPr>
          <w:rFonts w:ascii="Arial" w:hAnsi="Arial" w:cs="Arial"/>
          <w:lang w:val="fr-CA"/>
        </w:rPr>
        <w:t xml:space="preserve">annière ou en glissant votre doigt vers le haut à partir du bas de l’écran. </w:t>
      </w:r>
    </w:p>
    <w:p w14:paraId="66BB9E16" w14:textId="03C92452" w:rsidR="0069206D" w:rsidRPr="00A76035" w:rsidRDefault="00EB03DF" w:rsidP="003D3EAF">
      <w:pPr>
        <w:jc w:val="center"/>
        <w:rPr>
          <w:rFonts w:ascii="Arial" w:hAnsi="Arial" w:cs="Arial"/>
          <w:szCs w:val="32"/>
          <w:lang w:val="fr-CA"/>
        </w:rPr>
      </w:pPr>
      <w:r w:rsidRPr="00A76035">
        <w:rPr>
          <w:noProof/>
          <w:lang w:val="fr-CA"/>
        </w:rPr>
        <w:drawing>
          <wp:inline distT="0" distB="0" distL="0" distR="0" wp14:anchorId="630030E5" wp14:editId="2E3FA952">
            <wp:extent cx="948959" cy="414997"/>
            <wp:effectExtent l="0" t="0" r="3810" b="4445"/>
            <wp:docPr id="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67169" cy="422961"/>
                    </a:xfrm>
                    <a:prstGeom prst="rect">
                      <a:avLst/>
                    </a:prstGeom>
                  </pic:spPr>
                </pic:pic>
              </a:graphicData>
            </a:graphic>
          </wp:inline>
        </w:drawing>
      </w:r>
    </w:p>
    <w:p w14:paraId="4EF4D4F8" w14:textId="61C5AD7F" w:rsidR="00D752BA" w:rsidRPr="00A76035" w:rsidRDefault="00D752BA" w:rsidP="0069206D">
      <w:pPr>
        <w:rPr>
          <w:rFonts w:ascii="Arial" w:hAnsi="Arial" w:cs="Arial"/>
          <w:szCs w:val="32"/>
          <w:lang w:val="fr-CA"/>
        </w:rPr>
      </w:pPr>
    </w:p>
    <w:p w14:paraId="68B60B6C" w14:textId="08B12FE7" w:rsidR="0069206D" w:rsidRPr="00A76035" w:rsidRDefault="0069206D" w:rsidP="00CA6639">
      <w:pPr>
        <w:pStyle w:val="Paragraphedeliste"/>
        <w:numPr>
          <w:ilvl w:val="0"/>
          <w:numId w:val="15"/>
        </w:numPr>
        <w:spacing w:line="276" w:lineRule="auto"/>
        <w:jc w:val="both"/>
        <w:rPr>
          <w:rFonts w:ascii="Arial" w:hAnsi="Arial" w:cs="Arial"/>
          <w:szCs w:val="32"/>
          <w:lang w:val="fr-CA"/>
        </w:rPr>
      </w:pPr>
      <w:r w:rsidRPr="00A76035">
        <w:rPr>
          <w:rFonts w:ascii="Arial" w:hAnsi="Arial" w:cs="Arial"/>
          <w:lang w:val="fr-CA"/>
        </w:rPr>
        <w:t xml:space="preserve">Pour mettre la lecture en pause, touchez de nouveau le bouton Lecture ou gardez votre doigt sur l’écran. </w:t>
      </w:r>
    </w:p>
    <w:p w14:paraId="2AE11F01" w14:textId="4909972A" w:rsidR="0069206D" w:rsidRPr="00A76035" w:rsidRDefault="0069206D" w:rsidP="00CA6639">
      <w:pPr>
        <w:pStyle w:val="Paragraphedeliste"/>
        <w:numPr>
          <w:ilvl w:val="0"/>
          <w:numId w:val="15"/>
        </w:numPr>
        <w:spacing w:line="276" w:lineRule="auto"/>
        <w:jc w:val="both"/>
        <w:rPr>
          <w:rFonts w:ascii="Arial" w:hAnsi="Arial" w:cs="Arial"/>
          <w:szCs w:val="32"/>
          <w:lang w:val="fr-CA"/>
        </w:rPr>
      </w:pPr>
      <w:r w:rsidRPr="00A76035">
        <w:rPr>
          <w:rFonts w:ascii="Arial" w:hAnsi="Arial" w:cs="Arial"/>
          <w:szCs w:val="32"/>
          <w:lang w:val="fr-CA"/>
        </w:rPr>
        <w:t>Lorsque la lecture est en pause, touchez le bouton Retour pour quitter l'écran lecture, et touchez le bouton Retour de nouveau pour revenir à la caméra.</w:t>
      </w:r>
    </w:p>
    <w:p w14:paraId="196F2B01" w14:textId="77777777" w:rsidR="0069206D" w:rsidRPr="00A76035" w:rsidRDefault="0069206D" w:rsidP="008B3D35">
      <w:pPr>
        <w:pStyle w:val="Paragraphedeliste"/>
        <w:ind w:left="0"/>
        <w:jc w:val="center"/>
        <w:rPr>
          <w:rFonts w:ascii="Arial" w:hAnsi="Arial" w:cs="Arial"/>
          <w:szCs w:val="32"/>
          <w:lang w:val="fr-CA"/>
        </w:rPr>
      </w:pPr>
      <w:r w:rsidRPr="00A76035">
        <w:rPr>
          <w:rFonts w:ascii="Arial" w:hAnsi="Arial" w:cs="Arial"/>
          <w:noProof/>
          <w:lang w:val="fr-CA"/>
        </w:rPr>
        <w:drawing>
          <wp:inline distT="0" distB="0" distL="0" distR="0" wp14:anchorId="1EC93B85" wp14:editId="46A2AAA6">
            <wp:extent cx="829163" cy="835518"/>
            <wp:effectExtent l="0" t="0" r="0" b="3175"/>
            <wp:docPr id="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it\prodigi\app\res\drawable\slider_menu_back_button_normal.pn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837629" cy="844049"/>
                    </a:xfrm>
                    <a:prstGeom prst="rect">
                      <a:avLst/>
                    </a:prstGeom>
                    <a:noFill/>
                    <a:ln>
                      <a:noFill/>
                    </a:ln>
                  </pic:spPr>
                </pic:pic>
              </a:graphicData>
            </a:graphic>
          </wp:inline>
        </w:drawing>
      </w:r>
    </w:p>
    <w:p w14:paraId="58D17D55" w14:textId="06931D8A" w:rsidR="00335B22" w:rsidRPr="00A76035" w:rsidRDefault="0069206D" w:rsidP="00CA6639">
      <w:pPr>
        <w:pStyle w:val="Paragraphedeliste"/>
        <w:numPr>
          <w:ilvl w:val="0"/>
          <w:numId w:val="15"/>
        </w:numPr>
        <w:spacing w:line="276" w:lineRule="auto"/>
        <w:jc w:val="both"/>
        <w:rPr>
          <w:rFonts w:ascii="Arial" w:hAnsi="Arial" w:cs="Arial"/>
          <w:szCs w:val="32"/>
          <w:lang w:val="fr-CA"/>
        </w:rPr>
      </w:pPr>
      <w:r w:rsidRPr="00A76035">
        <w:rPr>
          <w:rFonts w:ascii="Arial" w:hAnsi="Arial" w:cs="Arial"/>
          <w:szCs w:val="32"/>
          <w:lang w:val="fr-CA"/>
        </w:rPr>
        <w:t>Pour reprendre la lecture, touchez de nouveau le bouton Lecture ou gardez votre doigt sur l’écran.</w:t>
      </w:r>
    </w:p>
    <w:p w14:paraId="54E0EECE" w14:textId="03D9E761" w:rsidR="00F20B37" w:rsidRPr="00A76035" w:rsidRDefault="00F20B37" w:rsidP="00F20B37">
      <w:pPr>
        <w:spacing w:line="276" w:lineRule="auto"/>
        <w:jc w:val="both"/>
        <w:rPr>
          <w:rFonts w:ascii="Arial" w:hAnsi="Arial" w:cs="Arial"/>
          <w:szCs w:val="32"/>
          <w:lang w:val="fr-CA"/>
        </w:rPr>
      </w:pPr>
    </w:p>
    <w:p w14:paraId="2EDFD7A4" w14:textId="43A82EB2" w:rsidR="009D47F1" w:rsidRPr="00A76035" w:rsidRDefault="001F1233" w:rsidP="009D47F1">
      <w:pPr>
        <w:pStyle w:val="Titre3"/>
        <w:rPr>
          <w:lang w:val="fr-CA"/>
        </w:rPr>
      </w:pPr>
      <w:bookmarkStart w:id="131" w:name="_Toc2168935"/>
      <w:bookmarkStart w:id="132" w:name="_Toc95406816"/>
      <w:r w:rsidRPr="00A76035">
        <w:rPr>
          <w:bCs/>
          <w:lang w:val="fr-CA"/>
        </w:rPr>
        <w:t>Modes de lecture</w:t>
      </w:r>
      <w:bookmarkEnd w:id="131"/>
      <w:bookmarkEnd w:id="132"/>
    </w:p>
    <w:p w14:paraId="3DE02309" w14:textId="1FF1D681" w:rsidR="009D47F1" w:rsidRPr="00A76035" w:rsidRDefault="009D47F1" w:rsidP="009D47F1">
      <w:pPr>
        <w:jc w:val="both"/>
        <w:rPr>
          <w:rFonts w:ascii="Arial" w:hAnsi="Arial" w:cs="Arial"/>
          <w:szCs w:val="32"/>
          <w:lang w:val="fr-CA"/>
        </w:rPr>
      </w:pPr>
      <w:r w:rsidRPr="00A76035">
        <w:rPr>
          <w:rFonts w:ascii="Arial" w:hAnsi="Arial" w:cs="Arial"/>
          <w:szCs w:val="32"/>
          <w:lang w:val="fr-CA"/>
        </w:rPr>
        <w:t>Le texte peut être présenté de 3 façons différentes (</w:t>
      </w:r>
      <w:r w:rsidR="00C116AE" w:rsidRPr="00A76035">
        <w:rPr>
          <w:rFonts w:ascii="Arial" w:hAnsi="Arial" w:cs="Arial"/>
          <w:szCs w:val="32"/>
          <w:lang w:val="fr-CA"/>
        </w:rPr>
        <w:t>m</w:t>
      </w:r>
      <w:r w:rsidRPr="00A76035">
        <w:rPr>
          <w:rFonts w:ascii="Arial" w:hAnsi="Arial" w:cs="Arial"/>
          <w:szCs w:val="32"/>
          <w:lang w:val="fr-CA"/>
        </w:rPr>
        <w:t xml:space="preserve">odes de lecture) : il peut être </w:t>
      </w:r>
      <w:r w:rsidR="00160064" w:rsidRPr="00A76035">
        <w:rPr>
          <w:rFonts w:ascii="Arial" w:hAnsi="Arial" w:cs="Arial"/>
          <w:szCs w:val="32"/>
          <w:lang w:val="fr-CA"/>
        </w:rPr>
        <w:t>affiché</w:t>
      </w:r>
      <w:r w:rsidRPr="00A76035">
        <w:rPr>
          <w:rFonts w:ascii="Arial" w:hAnsi="Arial" w:cs="Arial"/>
          <w:szCs w:val="32"/>
          <w:lang w:val="fr-CA"/>
        </w:rPr>
        <w:t xml:space="preserve"> en une seule ligne </w:t>
      </w:r>
      <w:r w:rsidR="0079167A" w:rsidRPr="00A76035">
        <w:rPr>
          <w:rFonts w:ascii="Arial" w:hAnsi="Arial" w:cs="Arial"/>
          <w:szCs w:val="32"/>
          <w:lang w:val="fr-CA"/>
        </w:rPr>
        <w:t>en mode</w:t>
      </w:r>
      <w:r w:rsidRPr="00A76035">
        <w:rPr>
          <w:rFonts w:ascii="Arial" w:hAnsi="Arial" w:cs="Arial"/>
          <w:szCs w:val="32"/>
          <w:lang w:val="fr-CA"/>
        </w:rPr>
        <w:t xml:space="preserve"> Ligne, en une colonne dans le </w:t>
      </w:r>
      <w:r w:rsidR="0079167A" w:rsidRPr="00A76035">
        <w:rPr>
          <w:rFonts w:ascii="Arial" w:hAnsi="Arial" w:cs="Arial"/>
          <w:szCs w:val="32"/>
          <w:lang w:val="fr-CA"/>
        </w:rPr>
        <w:t>m</w:t>
      </w:r>
      <w:r w:rsidRPr="00A76035">
        <w:rPr>
          <w:rFonts w:ascii="Arial" w:hAnsi="Arial" w:cs="Arial"/>
          <w:szCs w:val="32"/>
          <w:lang w:val="fr-CA"/>
        </w:rPr>
        <w:t xml:space="preserve">ode Colonne (mode par défaut), ou vous pouvez lire le texte en conservant son formatage original dans le </w:t>
      </w:r>
      <w:r w:rsidR="00D46D35" w:rsidRPr="00A76035">
        <w:rPr>
          <w:rFonts w:ascii="Arial" w:hAnsi="Arial" w:cs="Arial"/>
          <w:szCs w:val="32"/>
          <w:lang w:val="fr-CA"/>
        </w:rPr>
        <w:t>m</w:t>
      </w:r>
      <w:r w:rsidRPr="00A76035">
        <w:rPr>
          <w:rFonts w:ascii="Arial" w:hAnsi="Arial" w:cs="Arial"/>
          <w:szCs w:val="32"/>
          <w:lang w:val="fr-CA"/>
        </w:rPr>
        <w:t>ode Page. Deux signes « </w:t>
      </w:r>
      <w:r w:rsidR="004C104C" w:rsidRPr="00A76035">
        <w:rPr>
          <w:rFonts w:ascii="Arial" w:hAnsi="Arial" w:cs="Arial"/>
          <w:szCs w:val="32"/>
          <w:lang w:val="fr-CA"/>
        </w:rPr>
        <w:t>plus grand que</w:t>
      </w:r>
      <w:r w:rsidRPr="00A76035">
        <w:rPr>
          <w:rFonts w:ascii="Arial" w:hAnsi="Arial" w:cs="Arial"/>
          <w:szCs w:val="32"/>
          <w:lang w:val="fr-CA"/>
        </w:rPr>
        <w:t xml:space="preserve"> » marqueront la fin d’un paragraphe en mode Ligne et Colonne (˃˃). </w:t>
      </w:r>
    </w:p>
    <w:p w14:paraId="3492DD62" w14:textId="7CF83F5F" w:rsidR="009D47F1" w:rsidRPr="00A76035" w:rsidRDefault="009D47F1" w:rsidP="00CA6639">
      <w:pPr>
        <w:pStyle w:val="Paragraphedeliste"/>
        <w:numPr>
          <w:ilvl w:val="0"/>
          <w:numId w:val="15"/>
        </w:numPr>
        <w:spacing w:line="276" w:lineRule="auto"/>
        <w:jc w:val="both"/>
        <w:rPr>
          <w:rFonts w:ascii="Arial" w:hAnsi="Arial" w:cs="Arial"/>
          <w:szCs w:val="32"/>
          <w:lang w:val="fr-CA"/>
        </w:rPr>
      </w:pPr>
      <w:r w:rsidRPr="00A76035">
        <w:rPr>
          <w:rFonts w:ascii="Arial" w:hAnsi="Arial" w:cs="Arial"/>
          <w:szCs w:val="32"/>
          <w:lang w:val="fr-CA"/>
        </w:rPr>
        <w:t xml:space="preserve">Pour </w:t>
      </w:r>
      <w:r w:rsidR="009659B4" w:rsidRPr="00A76035">
        <w:rPr>
          <w:rFonts w:ascii="Arial" w:hAnsi="Arial" w:cs="Arial"/>
          <w:szCs w:val="32"/>
          <w:lang w:val="fr-CA"/>
        </w:rPr>
        <w:t>choisir</w:t>
      </w:r>
      <w:r w:rsidRPr="00A76035">
        <w:rPr>
          <w:rFonts w:ascii="Arial" w:hAnsi="Arial" w:cs="Arial"/>
          <w:szCs w:val="32"/>
          <w:lang w:val="fr-CA"/>
        </w:rPr>
        <w:t xml:space="preserve"> le Mode de lecture, touchez le bouton Réglages pour accéder aux Réglages, et sélectionnez Mode de lecture. </w:t>
      </w:r>
    </w:p>
    <w:p w14:paraId="0143C0C3" w14:textId="77777777" w:rsidR="009D47F1" w:rsidRPr="00A76035" w:rsidRDefault="009D47F1" w:rsidP="00356EBC">
      <w:pPr>
        <w:pStyle w:val="Paragraphedeliste"/>
        <w:ind w:left="0"/>
        <w:jc w:val="center"/>
        <w:rPr>
          <w:rFonts w:ascii="Arial" w:hAnsi="Arial" w:cs="Arial"/>
          <w:szCs w:val="32"/>
          <w:lang w:val="fr-CA"/>
        </w:rPr>
      </w:pPr>
      <w:r w:rsidRPr="00A76035">
        <w:rPr>
          <w:rFonts w:ascii="Arial" w:hAnsi="Arial" w:cs="Arial"/>
          <w:noProof/>
          <w:lang w:val="fr-CA"/>
        </w:rPr>
        <w:drawing>
          <wp:inline distT="0" distB="0" distL="0" distR="0" wp14:anchorId="0913FC49" wp14:editId="58E91720">
            <wp:extent cx="745688" cy="739907"/>
            <wp:effectExtent l="0" t="0" r="0" b="3175"/>
            <wp:docPr id="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745688" cy="739907"/>
                    </a:xfrm>
                    <a:prstGeom prst="rect">
                      <a:avLst/>
                    </a:prstGeom>
                    <a:noFill/>
                    <a:ln>
                      <a:noFill/>
                    </a:ln>
                  </pic:spPr>
                </pic:pic>
              </a:graphicData>
            </a:graphic>
          </wp:inline>
        </w:drawing>
      </w:r>
    </w:p>
    <w:p w14:paraId="1F46A93F" w14:textId="3FD2C122" w:rsidR="009D47F1" w:rsidRPr="00A76035" w:rsidRDefault="009D47F1" w:rsidP="00CA6639">
      <w:pPr>
        <w:pStyle w:val="Paragraphedeliste"/>
        <w:numPr>
          <w:ilvl w:val="0"/>
          <w:numId w:val="15"/>
        </w:numPr>
        <w:spacing w:line="276" w:lineRule="auto"/>
        <w:jc w:val="both"/>
        <w:rPr>
          <w:rFonts w:ascii="Arial" w:hAnsi="Arial" w:cs="Arial"/>
          <w:szCs w:val="32"/>
          <w:lang w:val="fr-CA"/>
        </w:rPr>
      </w:pPr>
      <w:r w:rsidRPr="00A76035">
        <w:rPr>
          <w:rFonts w:ascii="Arial" w:hAnsi="Arial" w:cs="Arial"/>
          <w:szCs w:val="32"/>
          <w:lang w:val="fr-CA"/>
        </w:rPr>
        <w:t>Touchez le réglage Mode de lecture pour changer votre mode de lecture. Choisisse</w:t>
      </w:r>
      <w:r w:rsidR="0018763C" w:rsidRPr="00A76035">
        <w:rPr>
          <w:rFonts w:ascii="Arial" w:hAnsi="Arial" w:cs="Arial"/>
          <w:szCs w:val="32"/>
          <w:lang w:val="fr-CA"/>
        </w:rPr>
        <w:t>z-en un</w:t>
      </w:r>
      <w:r w:rsidRPr="00A76035">
        <w:rPr>
          <w:rFonts w:ascii="Arial" w:hAnsi="Arial" w:cs="Arial"/>
          <w:szCs w:val="32"/>
          <w:lang w:val="fr-CA"/>
        </w:rPr>
        <w:t xml:space="preserve">, puis tapez deux fois sur le </w:t>
      </w:r>
      <w:r w:rsidR="00C16163" w:rsidRPr="00A76035">
        <w:rPr>
          <w:rFonts w:ascii="Arial" w:hAnsi="Arial" w:cs="Arial"/>
          <w:szCs w:val="32"/>
          <w:lang w:val="fr-CA"/>
        </w:rPr>
        <w:t>b</w:t>
      </w:r>
      <w:r w:rsidRPr="00A76035">
        <w:rPr>
          <w:rFonts w:ascii="Arial" w:hAnsi="Arial" w:cs="Arial"/>
          <w:szCs w:val="32"/>
          <w:lang w:val="fr-CA"/>
        </w:rPr>
        <w:t xml:space="preserve">outon </w:t>
      </w:r>
      <w:r w:rsidR="00C16163" w:rsidRPr="00A76035">
        <w:rPr>
          <w:rFonts w:ascii="Arial" w:hAnsi="Arial" w:cs="Arial"/>
          <w:szCs w:val="32"/>
          <w:lang w:val="fr-CA"/>
        </w:rPr>
        <w:t>R</w:t>
      </w:r>
      <w:r w:rsidRPr="00A76035">
        <w:rPr>
          <w:rFonts w:ascii="Arial" w:hAnsi="Arial" w:cs="Arial"/>
          <w:szCs w:val="32"/>
          <w:lang w:val="fr-CA"/>
        </w:rPr>
        <w:t>etour pour quitter les paramètres.</w:t>
      </w:r>
    </w:p>
    <w:p w14:paraId="3E6182B5" w14:textId="77777777" w:rsidR="009D47F1" w:rsidRPr="00A76035" w:rsidRDefault="009D47F1" w:rsidP="009D47F1">
      <w:pPr>
        <w:rPr>
          <w:lang w:val="fr-CA"/>
        </w:rPr>
      </w:pPr>
    </w:p>
    <w:p w14:paraId="43FB7A5C" w14:textId="10386E59" w:rsidR="009F51D6" w:rsidRPr="00A76035" w:rsidRDefault="009D47F1" w:rsidP="009D47F1">
      <w:pPr>
        <w:pStyle w:val="Titre3"/>
        <w:rPr>
          <w:lang w:val="fr-CA"/>
        </w:rPr>
      </w:pPr>
      <w:bookmarkStart w:id="133" w:name="_Toc2168936"/>
      <w:bookmarkStart w:id="134" w:name="_Toc95406817"/>
      <w:r w:rsidRPr="00A76035">
        <w:rPr>
          <w:bCs/>
          <w:lang w:val="fr-CA"/>
        </w:rPr>
        <w:t>Vitesse de lecture</w:t>
      </w:r>
      <w:bookmarkEnd w:id="133"/>
      <w:bookmarkEnd w:id="134"/>
    </w:p>
    <w:p w14:paraId="79D681DA" w14:textId="3651F21A" w:rsidR="009F51D6" w:rsidRPr="00A76035" w:rsidRDefault="009F51D6" w:rsidP="00CA6639">
      <w:pPr>
        <w:pStyle w:val="Paragraphedeliste"/>
        <w:numPr>
          <w:ilvl w:val="0"/>
          <w:numId w:val="15"/>
        </w:numPr>
        <w:spacing w:line="276" w:lineRule="auto"/>
        <w:jc w:val="both"/>
        <w:rPr>
          <w:rFonts w:ascii="Arial" w:hAnsi="Arial" w:cs="Arial"/>
          <w:b/>
          <w:szCs w:val="32"/>
          <w:lang w:val="fr-CA"/>
        </w:rPr>
      </w:pPr>
      <w:r w:rsidRPr="00A76035">
        <w:rPr>
          <w:rFonts w:ascii="Arial" w:hAnsi="Arial" w:cs="Arial"/>
          <w:szCs w:val="32"/>
          <w:lang w:val="fr-CA"/>
        </w:rPr>
        <w:t xml:space="preserve">Vous pouvez augmenter temporairement le débit de la voix en glissant et relâchant votre doigt vers la gauche sur l’écran en lisant, et diminuer le débit de la voix en glissant vers la droite. Cela doit être fait pendant que la synthèse vocale lit votre texte. </w:t>
      </w:r>
    </w:p>
    <w:p w14:paraId="35407285" w14:textId="3323897D" w:rsidR="009F51D6" w:rsidRPr="00A76035" w:rsidRDefault="009F51D6" w:rsidP="009F51D6">
      <w:pPr>
        <w:rPr>
          <w:rFonts w:ascii="Arial" w:hAnsi="Arial" w:cs="Arial"/>
          <w:b/>
          <w:szCs w:val="32"/>
          <w:lang w:val="fr-CA"/>
        </w:rPr>
      </w:pPr>
    </w:p>
    <w:p w14:paraId="04762892" w14:textId="5A78C6DE" w:rsidR="009F51D6" w:rsidRPr="00A76035" w:rsidRDefault="007252DB" w:rsidP="00FB1CD0">
      <w:pPr>
        <w:jc w:val="center"/>
        <w:rPr>
          <w:rFonts w:ascii="Arial" w:hAnsi="Arial" w:cs="Arial"/>
          <w:b/>
          <w:szCs w:val="32"/>
          <w:lang w:val="fr-CA"/>
        </w:rPr>
      </w:pPr>
      <w:r w:rsidRPr="00A76035">
        <w:rPr>
          <w:rFonts w:ascii="Arial" w:hAnsi="Arial" w:cs="Arial"/>
          <w:noProof/>
          <w:szCs w:val="32"/>
          <w:lang w:val="fr-CA"/>
        </w:rPr>
        <mc:AlternateContent>
          <mc:Choice Requires="wps">
            <w:drawing>
              <wp:anchor distT="0" distB="0" distL="114300" distR="114300" simplePos="0" relativeHeight="251709952" behindDoc="0" locked="0" layoutInCell="1" allowOverlap="1" wp14:anchorId="4ADD00AF" wp14:editId="60B39521">
                <wp:simplePos x="0" y="0"/>
                <wp:positionH relativeFrom="margin">
                  <wp:posOffset>1800225</wp:posOffset>
                </wp:positionH>
                <wp:positionV relativeFrom="paragraph">
                  <wp:posOffset>216535</wp:posOffset>
                </wp:positionV>
                <wp:extent cx="2333625" cy="914400"/>
                <wp:effectExtent l="0" t="0" r="0" b="0"/>
                <wp:wrapNone/>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14400"/>
                        </a:xfrm>
                        <a:prstGeom prst="rect">
                          <a:avLst/>
                        </a:prstGeom>
                        <a:noFill/>
                        <a:ln>
                          <a:noFill/>
                        </a:ln>
                      </wps:spPr>
                      <wps:txbx>
                        <w:txbxContent>
                          <w:p w14:paraId="5CA37AC9" w14:textId="5A116BDC" w:rsidR="007252DB" w:rsidRPr="00E62BC1" w:rsidRDefault="007252DB" w:rsidP="007252DB">
                            <w:pPr>
                              <w:rPr>
                                <w:rFonts w:ascii="Arial" w:hAnsi="Arial" w:cs="Arial"/>
                                <w:b/>
                                <w:sz w:val="32"/>
                                <w:szCs w:val="32"/>
                                <w:lang w:val="fr-CA"/>
                              </w:rPr>
                            </w:pPr>
                            <w:r>
                              <w:rPr>
                                <w:rFonts w:ascii="Arial" w:hAnsi="Arial" w:cs="Arial"/>
                                <w:b/>
                                <w:bCs/>
                                <w:sz w:val="32"/>
                                <w:szCs w:val="32"/>
                                <w:lang w:val="fr"/>
                              </w:rPr>
                              <w:t xml:space="preserve">Glissez à gauche ou à droite pour changer la vitesse de lecture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D00AF" id="_x0000_s1078" type="#_x0000_t202" style="position:absolute;left:0;text-align:left;margin-left:141.75pt;margin-top:17.05pt;width:183.75pt;height:1in;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" filled="f" stroked="f">
                <v:textbox>
                  <w:txbxContent>
                    <w:p w14:paraId="5CA37AC9" w14:textId="5A116BDC" w:rsidR="007252DB" w:rsidRPr="00E62BC1" w:rsidRDefault="007252DB" w:rsidP="007252DB">
                      <w:pPr>
                        <w:rPr>
                          <w:rFonts w:ascii="Arial" w:hAnsi="Arial" w:cs="Arial"/>
                          <w:b/>
                          <w:sz w:val="32"/>
                          <w:szCs w:val="32"/>
                          <w:lang w:val="fr-CA"/>
                        </w:rPr>
                      </w:pPr>
                      <w:r>
                        <w:rPr>
                          <w:rFonts w:ascii="Arial" w:hAnsi="Arial" w:cs="Arial"/>
                          <w:b/>
                          <w:bCs/>
                          <w:sz w:val="32"/>
                          <w:szCs w:val="32"/>
                          <w:lang w:val="fr"/>
                        </w:rPr>
                        <w:t xml:space="preserve">Glissez à gauche ou à droite pour changer la vitesse de lecture </w:t>
                      </w:r>
                    </w:p>
                  </w:txbxContent>
                </v:textbox>
                <w10:wrap anchorx="margin"/>
              </v:shape>
            </w:pict>
          </mc:Fallback>
        </mc:AlternateContent>
      </w:r>
      <w:r w:rsidRPr="00A76035">
        <w:rPr>
          <w:rFonts w:ascii="Arial" w:hAnsi="Arial" w:cs="Arial"/>
          <w:noProof/>
          <w:lang w:val="fr-CA"/>
        </w:rPr>
        <mc:AlternateContent>
          <mc:Choice Requires="wps">
            <w:drawing>
              <wp:anchor distT="0" distB="0" distL="114300" distR="114300" simplePos="0" relativeHeight="251699712" behindDoc="0" locked="0" layoutInCell="1" allowOverlap="1" wp14:anchorId="00738040" wp14:editId="667215DA">
                <wp:simplePos x="0" y="0"/>
                <wp:positionH relativeFrom="column">
                  <wp:posOffset>2868930</wp:posOffset>
                </wp:positionH>
                <wp:positionV relativeFrom="paragraph">
                  <wp:posOffset>287167</wp:posOffset>
                </wp:positionV>
                <wp:extent cx="201930" cy="1816100"/>
                <wp:effectExtent l="0" t="6985" r="0" b="635"/>
                <wp:wrapNone/>
                <wp:docPr id="2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1930" cy="1816100"/>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92FA2A8">
              <v:shapetype id="_x0000_t70" coordsize="21600,21600" o:spt="70" adj="5400,4320" path="m10800,l21600@0@3@0@3@2,21600@2,10800,21600,0@2@1@2@1@0,0@0xe" w14:anchorId="2A5E0DDC">
                <v:stroke joinstyle="miter"/>
                <v:formulas>
                  <v:f eqn="val #1"/>
                  <v:f eqn="val #0"/>
                  <v:f eqn="sum 21600 0 #1"/>
                  <v:f eqn="sum 21600 0 #0"/>
                  <v:f eqn="prod #1 #0 10800"/>
                  <v:f eqn="sum #1 0 @4"/>
                  <v:f eqn="sum 21600 0 @5"/>
                </v:formulas>
                <v:path textboxrect="@1,@5,@3,@6" o:connecttype="custom" o:connectlocs="10800,0;0,@0;@1,10800;0,@2;10800,21600;21600,@2;@3,10800;21600,@0" o:connectangles="270,180,180,180,90,0,0,0"/>
                <v:handles>
                  <v:h position="#0,#1" xrange="0,10800" yrange="0,10800"/>
                </v:handles>
              </v:shapetype>
              <v:shape id="AutoShape 92" style="position:absolute;margin-left:225.9pt;margin-top:22.6pt;width:15.9pt;height:143pt;rotation:-90;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3213]" stroked="f" type="#_x0000_t70" adj="391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">
                <v:textbox style="layout-flow:vertical-ideographic"/>
              </v:shape>
            </w:pict>
          </mc:Fallback>
        </mc:AlternateContent>
      </w:r>
      <w:r w:rsidRPr="00A76035">
        <w:rPr>
          <w:rFonts w:ascii="Arial" w:hAnsi="Arial" w:cs="Arial"/>
          <w:noProof/>
          <w:szCs w:val="32"/>
          <w:lang w:val="fr-CA"/>
        </w:rPr>
        <w:drawing>
          <wp:anchor distT="0" distB="0" distL="114300" distR="114300" simplePos="0" relativeHeight="251700736" behindDoc="0" locked="0" layoutInCell="1" allowOverlap="1" wp14:anchorId="5FA9C78C" wp14:editId="3138C442">
            <wp:simplePos x="0" y="0"/>
            <wp:positionH relativeFrom="column">
              <wp:posOffset>2628265</wp:posOffset>
            </wp:positionH>
            <wp:positionV relativeFrom="paragraph">
              <wp:posOffset>1317137</wp:posOffset>
            </wp:positionV>
            <wp:extent cx="506730" cy="766445"/>
            <wp:effectExtent l="57150" t="38100" r="45720" b="336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52" cstate="print">
                      <a:extLst>
                        <a:ext uri="{28A0092B-C50C-407E-A947-70E740481C1C}">
                          <a14:useLocalDpi xmlns:a14="http://schemas.microsoft.com/office/drawing/2010/main" val="0"/>
                        </a:ext>
                      </a:extLst>
                    </a:blip>
                    <a:stretch>
                      <a:fillRect/>
                    </a:stretch>
                  </pic:blipFill>
                  <pic:spPr>
                    <a:xfrm rot="21204335">
                      <a:off x="0" y="0"/>
                      <a:ext cx="506730" cy="766445"/>
                    </a:xfrm>
                    <a:prstGeom prst="rect">
                      <a:avLst/>
                    </a:prstGeom>
                  </pic:spPr>
                </pic:pic>
              </a:graphicData>
            </a:graphic>
            <wp14:sizeRelH relativeFrom="page">
              <wp14:pctWidth>0</wp14:pctWidth>
            </wp14:sizeRelH>
            <wp14:sizeRelV relativeFrom="page">
              <wp14:pctHeight>0</wp14:pctHeight>
            </wp14:sizeRelV>
          </wp:anchor>
        </w:drawing>
      </w:r>
      <w:r w:rsidRPr="00A76035">
        <w:rPr>
          <w:rFonts w:ascii="Arial" w:hAnsi="Arial" w:cs="Arial"/>
          <w:noProof/>
          <w:szCs w:val="32"/>
          <w:lang w:val="fr-CA"/>
        </w:rPr>
        <w:drawing>
          <wp:inline distT="0" distB="0" distL="0" distR="0" wp14:anchorId="1DE28040" wp14:editId="09AFB1BE">
            <wp:extent cx="3207434" cy="320743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7434" cy="3207434"/>
                    </a:xfrm>
                    <a:prstGeom prst="rect">
                      <a:avLst/>
                    </a:prstGeom>
                    <a:noFill/>
                    <a:ln>
                      <a:noFill/>
                    </a:ln>
                  </pic:spPr>
                </pic:pic>
              </a:graphicData>
            </a:graphic>
          </wp:inline>
        </w:drawing>
      </w:r>
    </w:p>
    <w:p w14:paraId="43FF0AC2" w14:textId="2EFB6448" w:rsidR="009F51D6" w:rsidRPr="00A76035" w:rsidRDefault="009F51D6" w:rsidP="009F51D6">
      <w:pPr>
        <w:rPr>
          <w:rFonts w:ascii="Arial" w:hAnsi="Arial" w:cs="Arial"/>
          <w:b/>
          <w:szCs w:val="32"/>
          <w:lang w:val="fr-CA"/>
        </w:rPr>
      </w:pPr>
    </w:p>
    <w:p w14:paraId="1B95AA20" w14:textId="77777777" w:rsidR="009F51D6" w:rsidRPr="00A76035" w:rsidRDefault="009F51D6" w:rsidP="009F51D6">
      <w:pPr>
        <w:rPr>
          <w:rFonts w:ascii="Arial" w:hAnsi="Arial" w:cs="Arial"/>
          <w:b/>
          <w:szCs w:val="32"/>
          <w:lang w:val="fr-CA"/>
        </w:rPr>
      </w:pPr>
    </w:p>
    <w:p w14:paraId="28CD5475" w14:textId="55540194" w:rsidR="009F51D6" w:rsidRPr="00A76035" w:rsidRDefault="009F51D6" w:rsidP="009F51D6">
      <w:pPr>
        <w:spacing w:line="276" w:lineRule="auto"/>
        <w:jc w:val="both"/>
        <w:rPr>
          <w:rFonts w:ascii="Arial" w:hAnsi="Arial" w:cs="Arial"/>
          <w:szCs w:val="32"/>
          <w:lang w:val="fr-CA"/>
        </w:rPr>
      </w:pPr>
      <w:r w:rsidRPr="00A76035">
        <w:rPr>
          <w:rFonts w:ascii="Arial" w:hAnsi="Arial" w:cs="Arial"/>
          <w:b/>
          <w:bCs/>
          <w:szCs w:val="32"/>
          <w:lang w:val="fr-CA"/>
        </w:rPr>
        <w:t>Note :</w:t>
      </w:r>
      <w:r w:rsidRPr="00A76035">
        <w:rPr>
          <w:rFonts w:ascii="Arial" w:hAnsi="Arial" w:cs="Arial"/>
          <w:szCs w:val="32"/>
          <w:lang w:val="fr-CA"/>
        </w:rPr>
        <w:t xml:space="preserve"> Vous pouvez également augmenter ou diminuer le débit de la voix de façon permanente à partir des Réglages. Touchez le bouton Réglages, choisissez l’option Débit de la voix, et changez la valeur. Touchez le bouton Retour pour sortir des Réglages. </w:t>
      </w:r>
    </w:p>
    <w:p w14:paraId="682DE285" w14:textId="7F894C3D" w:rsidR="009F51D6" w:rsidRPr="00A76035" w:rsidRDefault="009F51D6" w:rsidP="009F51D6">
      <w:pPr>
        <w:spacing w:line="276" w:lineRule="auto"/>
        <w:jc w:val="both"/>
        <w:rPr>
          <w:rFonts w:ascii="Arial" w:hAnsi="Arial" w:cs="Arial"/>
          <w:szCs w:val="32"/>
          <w:lang w:val="fr-CA"/>
        </w:rPr>
      </w:pPr>
      <w:r w:rsidRPr="00A76035">
        <w:rPr>
          <w:rFonts w:ascii="Arial" w:hAnsi="Arial" w:cs="Arial"/>
          <w:b/>
          <w:bCs/>
          <w:szCs w:val="32"/>
          <w:lang w:val="fr-CA"/>
        </w:rPr>
        <w:t>Note :</w:t>
      </w:r>
      <w:r w:rsidRPr="00A76035">
        <w:rPr>
          <w:rFonts w:ascii="Arial" w:hAnsi="Arial" w:cs="Arial"/>
          <w:szCs w:val="32"/>
          <w:lang w:val="fr-CA"/>
        </w:rPr>
        <w:t xml:space="preserve"> Vous pouvez changer la vitesse de lecture (défilement) en glissant vers la gauche ou la droite, ou à partir du menu des Réglages même lorsque la parole est désactivée.</w:t>
      </w:r>
    </w:p>
    <w:p w14:paraId="63825940" w14:textId="77777777" w:rsidR="00686D79" w:rsidRPr="00A76035" w:rsidRDefault="00686D79" w:rsidP="009F51D6">
      <w:pPr>
        <w:spacing w:line="276" w:lineRule="auto"/>
        <w:jc w:val="both"/>
        <w:rPr>
          <w:rFonts w:ascii="Arial" w:hAnsi="Arial" w:cs="Arial"/>
          <w:szCs w:val="32"/>
          <w:lang w:val="fr-CA"/>
        </w:rPr>
      </w:pPr>
    </w:p>
    <w:p w14:paraId="77B7F983" w14:textId="3A8A53D6" w:rsidR="004F4EB1" w:rsidRPr="00A76035" w:rsidRDefault="004F4EB1" w:rsidP="009D47F1">
      <w:pPr>
        <w:pStyle w:val="Titre3"/>
        <w:rPr>
          <w:lang w:val="fr-CA"/>
        </w:rPr>
      </w:pPr>
      <w:bookmarkStart w:id="135" w:name="_Toc2168937"/>
      <w:bookmarkStart w:id="136" w:name="_Toc95406818"/>
      <w:r w:rsidRPr="00A76035">
        <w:rPr>
          <w:bCs/>
          <w:lang w:val="fr-CA"/>
        </w:rPr>
        <w:t>Désactiver la parole</w:t>
      </w:r>
      <w:bookmarkEnd w:id="135"/>
      <w:bookmarkEnd w:id="136"/>
    </w:p>
    <w:p w14:paraId="64EB37AC" w14:textId="08188FD5" w:rsidR="0069206D" w:rsidRPr="00A76035" w:rsidRDefault="004F4EB1" w:rsidP="004F4EB1">
      <w:pPr>
        <w:spacing w:line="276" w:lineRule="auto"/>
        <w:jc w:val="both"/>
        <w:rPr>
          <w:rFonts w:ascii="Arial" w:hAnsi="Arial" w:cs="Arial"/>
          <w:szCs w:val="32"/>
          <w:lang w:val="fr-CA"/>
        </w:rPr>
      </w:pPr>
      <w:r w:rsidRPr="00A76035">
        <w:rPr>
          <w:rFonts w:ascii="Arial" w:hAnsi="Arial" w:cs="Arial"/>
          <w:szCs w:val="32"/>
          <w:lang w:val="fr-CA"/>
        </w:rPr>
        <w:t xml:space="preserve">Il est possible de </w:t>
      </w:r>
      <w:r w:rsidR="007913F9" w:rsidRPr="00A76035">
        <w:rPr>
          <w:rFonts w:ascii="Arial" w:hAnsi="Arial" w:cs="Arial"/>
          <w:szCs w:val="32"/>
          <w:lang w:val="fr-CA"/>
        </w:rPr>
        <w:t>désactiver la parole de la synthèse vocale</w:t>
      </w:r>
      <w:r w:rsidRPr="00A76035">
        <w:rPr>
          <w:rFonts w:ascii="Arial" w:hAnsi="Arial" w:cs="Arial"/>
          <w:szCs w:val="32"/>
          <w:lang w:val="fr-CA"/>
        </w:rPr>
        <w:t xml:space="preserve"> </w:t>
      </w:r>
      <w:r w:rsidR="001F0D62" w:rsidRPr="00A76035">
        <w:rPr>
          <w:rFonts w:ascii="Arial" w:hAnsi="Arial" w:cs="Arial"/>
          <w:szCs w:val="32"/>
          <w:lang w:val="fr-CA"/>
        </w:rPr>
        <w:t>pendant la lecture du texte</w:t>
      </w:r>
      <w:r w:rsidRPr="00A76035">
        <w:rPr>
          <w:rFonts w:ascii="Arial" w:hAnsi="Arial" w:cs="Arial"/>
          <w:szCs w:val="32"/>
          <w:lang w:val="fr-CA"/>
        </w:rPr>
        <w:t>.</w:t>
      </w:r>
    </w:p>
    <w:p w14:paraId="5C230B73" w14:textId="77777777" w:rsidR="006F2E1E" w:rsidRPr="00A76035" w:rsidRDefault="006F2E1E" w:rsidP="006F2E1E">
      <w:pPr>
        <w:pStyle w:val="Paragraphedeliste"/>
        <w:numPr>
          <w:ilvl w:val="0"/>
          <w:numId w:val="18"/>
        </w:numPr>
        <w:spacing w:after="120"/>
        <w:jc w:val="both"/>
        <w:rPr>
          <w:rFonts w:ascii="Arial" w:hAnsi="Arial" w:cs="Arial"/>
          <w:lang w:val="fr-CA"/>
        </w:rPr>
      </w:pPr>
      <w:r w:rsidRPr="00A76035">
        <w:rPr>
          <w:rFonts w:ascii="Arial" w:hAnsi="Arial" w:cs="Arial"/>
          <w:lang w:val="fr-CA"/>
        </w:rPr>
        <w:t xml:space="preserve">Pour basculer entre Parole Activée et Désactivée, </w:t>
      </w:r>
      <w:r w:rsidRPr="00A76035">
        <w:rPr>
          <w:rFonts w:ascii="Arial" w:hAnsi="Arial" w:cs="Arial"/>
          <w:b/>
          <w:lang w:val="fr-CA"/>
        </w:rPr>
        <w:t xml:space="preserve">touchez l’écran deux fois </w:t>
      </w:r>
      <w:r w:rsidRPr="00A76035">
        <w:rPr>
          <w:rFonts w:ascii="Arial" w:hAnsi="Arial" w:cs="Arial"/>
          <w:lang w:val="fr-CA"/>
        </w:rPr>
        <w:t xml:space="preserve">pendant la lecture, ou touchez le bouton Réglages, sélectionnez Parole, puis sélectionnez Documents seulement ou Désactivée. </w:t>
      </w:r>
    </w:p>
    <w:p w14:paraId="477B2FBE" w14:textId="4804F65B" w:rsidR="006F2E1E" w:rsidRPr="00A76035" w:rsidRDefault="006F2E1E" w:rsidP="006F2E1E">
      <w:pPr>
        <w:pStyle w:val="Paragraphedeliste"/>
        <w:numPr>
          <w:ilvl w:val="0"/>
          <w:numId w:val="15"/>
        </w:numPr>
        <w:jc w:val="both"/>
        <w:rPr>
          <w:rFonts w:ascii="Arial" w:hAnsi="Arial" w:cs="Arial"/>
          <w:lang w:val="fr-CA"/>
        </w:rPr>
      </w:pPr>
      <w:r w:rsidRPr="00A76035">
        <w:rPr>
          <w:rFonts w:ascii="Arial" w:hAnsi="Arial" w:cs="Arial"/>
          <w:lang w:val="fr-CA"/>
        </w:rPr>
        <w:t xml:space="preserve">Prodigi </w:t>
      </w:r>
      <w:r w:rsidR="00AB5C4C" w:rsidRPr="00A76035">
        <w:rPr>
          <w:rFonts w:ascii="Arial" w:hAnsi="Arial" w:cs="Arial"/>
          <w:lang w:val="fr-CA"/>
        </w:rPr>
        <w:t>Reveal</w:t>
      </w:r>
      <w:r w:rsidRPr="00A76035">
        <w:rPr>
          <w:rFonts w:ascii="Arial" w:hAnsi="Arial" w:cs="Arial"/>
          <w:lang w:val="fr-CA"/>
        </w:rPr>
        <w:t xml:space="preserve"> contient 4 voix différentes pour lire à voix haute les documents contenant du texte. Pour changer de voix, touchez le bouton Réglages, choisissez Voix, et touchez pour basculer entre les 4 voix. </w:t>
      </w:r>
    </w:p>
    <w:p w14:paraId="5BE35441" w14:textId="77777777" w:rsidR="006F2E1E" w:rsidRPr="00A76035" w:rsidRDefault="006F2E1E" w:rsidP="006F2E1E">
      <w:pPr>
        <w:pStyle w:val="Paragraphedeliste"/>
        <w:numPr>
          <w:ilvl w:val="0"/>
          <w:numId w:val="15"/>
        </w:numPr>
        <w:jc w:val="both"/>
        <w:rPr>
          <w:rFonts w:ascii="Arial" w:hAnsi="Arial" w:cs="Arial"/>
          <w:lang w:val="fr-CA"/>
        </w:rPr>
      </w:pPr>
      <w:r w:rsidRPr="00A76035">
        <w:rPr>
          <w:rFonts w:ascii="Arial" w:hAnsi="Arial" w:cs="Arial"/>
          <w:lang w:val="fr-CA"/>
        </w:rPr>
        <w:t xml:space="preserve">Touchez le bouton Retour pour revenir à votre document. Assurez-vous que la langue de la voix sélectionnée correspond à celle du document que vous souhaitez lire. </w:t>
      </w:r>
    </w:p>
    <w:p w14:paraId="3B241F59" w14:textId="77777777" w:rsidR="006F2E1E" w:rsidRPr="00A76035" w:rsidRDefault="006F2E1E" w:rsidP="006F2E1E">
      <w:pPr>
        <w:pStyle w:val="Paragraphedeliste"/>
        <w:numPr>
          <w:ilvl w:val="0"/>
          <w:numId w:val="15"/>
        </w:numPr>
        <w:spacing w:before="200" w:after="200" w:line="276" w:lineRule="auto"/>
        <w:jc w:val="both"/>
        <w:rPr>
          <w:rFonts w:ascii="Arial" w:hAnsi="Arial" w:cs="Arial"/>
          <w:lang w:val="fr-CA"/>
        </w:rPr>
      </w:pPr>
      <w:r w:rsidRPr="00A76035">
        <w:rPr>
          <w:rFonts w:ascii="Arial" w:hAnsi="Arial" w:cs="Arial"/>
          <w:lang w:val="fr-CA"/>
        </w:rPr>
        <w:t>Touchez le bouton Retour pour arrêter la lecture.</w:t>
      </w:r>
    </w:p>
    <w:p w14:paraId="77C21A04" w14:textId="77777777" w:rsidR="0069206D" w:rsidRPr="00A76035" w:rsidRDefault="0069206D" w:rsidP="0069206D">
      <w:pPr>
        <w:rPr>
          <w:rFonts w:ascii="Arial" w:hAnsi="Arial" w:cs="Arial"/>
          <w:szCs w:val="32"/>
          <w:lang w:val="fr-CA"/>
        </w:rPr>
      </w:pPr>
    </w:p>
    <w:p w14:paraId="61F48AB0" w14:textId="68C55230" w:rsidR="00624D9B" w:rsidRPr="00A76035" w:rsidRDefault="00624D9B" w:rsidP="00624D9B">
      <w:pPr>
        <w:pStyle w:val="Titre2"/>
      </w:pPr>
      <w:bookmarkStart w:id="137" w:name="_Toc2168938"/>
      <w:bookmarkStart w:id="138" w:name="_Toc95406819"/>
      <w:r w:rsidRPr="00A76035">
        <w:rPr>
          <w:bCs/>
        </w:rPr>
        <w:t>Naviguer dans votre document capturé</w:t>
      </w:r>
      <w:bookmarkEnd w:id="137"/>
      <w:bookmarkEnd w:id="138"/>
    </w:p>
    <w:p w14:paraId="1CAC1CE0" w14:textId="12A2278B" w:rsidR="005970BF" w:rsidRPr="00A76035" w:rsidRDefault="005428F6" w:rsidP="005970BF">
      <w:pPr>
        <w:rPr>
          <w:rFonts w:ascii="Arial" w:hAnsi="Arial" w:cs="Arial"/>
          <w:lang w:val="fr-CA"/>
        </w:rPr>
      </w:pPr>
      <w:r w:rsidRPr="00A76035">
        <w:rPr>
          <w:rFonts w:ascii="Arial" w:hAnsi="Arial" w:cs="Arial"/>
          <w:lang w:val="fr-CA"/>
        </w:rPr>
        <w:t xml:space="preserve">Lorsque vous avez capturé le document, vous pouvez naviguer </w:t>
      </w:r>
      <w:r w:rsidR="009754F5" w:rsidRPr="00A76035">
        <w:rPr>
          <w:rFonts w:ascii="Arial" w:hAnsi="Arial" w:cs="Arial"/>
          <w:lang w:val="fr-CA"/>
        </w:rPr>
        <w:t>dans</w:t>
      </w:r>
      <w:r w:rsidRPr="00A76035">
        <w:rPr>
          <w:rFonts w:ascii="Arial" w:hAnsi="Arial" w:cs="Arial"/>
          <w:lang w:val="fr-CA"/>
        </w:rPr>
        <w:t xml:space="preserve"> le document pour zoomer ou atteindre des </w:t>
      </w:r>
      <w:r w:rsidR="00DD66E8" w:rsidRPr="00A76035">
        <w:rPr>
          <w:rFonts w:ascii="Arial" w:hAnsi="Arial" w:cs="Arial"/>
          <w:lang w:val="fr-CA"/>
        </w:rPr>
        <w:t>endroits</w:t>
      </w:r>
      <w:r w:rsidRPr="00A76035">
        <w:rPr>
          <w:rFonts w:ascii="Arial" w:hAnsi="Arial" w:cs="Arial"/>
          <w:lang w:val="fr-CA"/>
        </w:rPr>
        <w:t xml:space="preserve"> précis. </w:t>
      </w:r>
    </w:p>
    <w:p w14:paraId="3FE2053F" w14:textId="77777777" w:rsidR="00E61111" w:rsidRPr="00A76035" w:rsidRDefault="00E61111" w:rsidP="005970BF">
      <w:pPr>
        <w:rPr>
          <w:rFonts w:ascii="Arial" w:hAnsi="Arial" w:cs="Arial"/>
          <w:lang w:val="fr-CA"/>
        </w:rPr>
      </w:pPr>
    </w:p>
    <w:p w14:paraId="2352BB60" w14:textId="21828115" w:rsidR="006547B1" w:rsidRPr="00A76035" w:rsidRDefault="00335B22" w:rsidP="000C5C70">
      <w:pPr>
        <w:pStyle w:val="Titre3"/>
        <w:rPr>
          <w:lang w:val="fr-CA"/>
        </w:rPr>
      </w:pPr>
      <w:bookmarkStart w:id="139" w:name="_Toc2168939"/>
      <w:bookmarkStart w:id="140" w:name="_Toc95406820"/>
      <w:r w:rsidRPr="00A76035">
        <w:rPr>
          <w:bCs/>
          <w:lang w:val="fr-CA"/>
        </w:rPr>
        <w:t>Zoom avant et arrière</w:t>
      </w:r>
      <w:bookmarkEnd w:id="139"/>
      <w:bookmarkEnd w:id="140"/>
    </w:p>
    <w:p w14:paraId="270BD150" w14:textId="22F3D0DF" w:rsidR="0069206D" w:rsidRPr="00A76035" w:rsidRDefault="0069206D" w:rsidP="006547B1">
      <w:pPr>
        <w:rPr>
          <w:rFonts w:ascii="Arial" w:hAnsi="Arial" w:cs="Arial"/>
          <w:lang w:val="fr-CA"/>
        </w:rPr>
      </w:pPr>
      <w:r w:rsidRPr="00A76035">
        <w:rPr>
          <w:rFonts w:ascii="Arial" w:hAnsi="Arial" w:cs="Arial"/>
          <w:lang w:val="fr-CA"/>
        </w:rPr>
        <w:t>Pour agrandir ou réduire un document capturé :</w:t>
      </w:r>
    </w:p>
    <w:p w14:paraId="44D5816C" w14:textId="70A25316" w:rsidR="00335B22" w:rsidRPr="00A76035" w:rsidRDefault="00335B22" w:rsidP="00CA6639">
      <w:pPr>
        <w:pStyle w:val="Paragraphedeliste"/>
        <w:numPr>
          <w:ilvl w:val="0"/>
          <w:numId w:val="15"/>
        </w:numPr>
        <w:spacing w:line="276" w:lineRule="auto"/>
        <w:ind w:right="-149"/>
        <w:jc w:val="both"/>
        <w:rPr>
          <w:rFonts w:ascii="Arial" w:hAnsi="Arial" w:cs="Arial"/>
          <w:szCs w:val="32"/>
          <w:lang w:val="fr-CA"/>
        </w:rPr>
      </w:pPr>
      <w:r w:rsidRPr="00A76035">
        <w:rPr>
          <w:rFonts w:ascii="Arial" w:hAnsi="Arial" w:cs="Arial"/>
          <w:szCs w:val="32"/>
          <w:lang w:val="fr-CA"/>
        </w:rPr>
        <w:t>Tourner l</w:t>
      </w:r>
      <w:r w:rsidR="003C276B" w:rsidRPr="00A76035">
        <w:rPr>
          <w:rFonts w:ascii="Arial" w:hAnsi="Arial" w:cs="Arial"/>
          <w:szCs w:val="32"/>
          <w:lang w:val="fr-CA"/>
        </w:rPr>
        <w:t>a</w:t>
      </w:r>
      <w:r w:rsidRPr="00A76035">
        <w:rPr>
          <w:rFonts w:ascii="Arial" w:hAnsi="Arial" w:cs="Arial"/>
          <w:szCs w:val="32"/>
          <w:lang w:val="fr-CA"/>
        </w:rPr>
        <w:t xml:space="preserve"> </w:t>
      </w:r>
      <w:r w:rsidR="003C276B" w:rsidRPr="00A76035">
        <w:rPr>
          <w:rFonts w:ascii="Arial" w:hAnsi="Arial" w:cs="Arial"/>
          <w:szCs w:val="32"/>
          <w:lang w:val="fr-CA"/>
        </w:rPr>
        <w:t xml:space="preserve">molette de Zoom </w:t>
      </w:r>
      <w:r w:rsidRPr="00A76035">
        <w:rPr>
          <w:rFonts w:ascii="Arial" w:hAnsi="Arial" w:cs="Arial"/>
          <w:szCs w:val="32"/>
          <w:lang w:val="fr-CA"/>
        </w:rPr>
        <w:t xml:space="preserve">pour ajuster le niveau de zoom. </w:t>
      </w:r>
    </w:p>
    <w:p w14:paraId="4DD2D7C3" w14:textId="3CB99F96" w:rsidR="00335B22" w:rsidRPr="00A76035" w:rsidRDefault="00497183" w:rsidP="00335B22">
      <w:pPr>
        <w:pStyle w:val="Paragraphedeliste"/>
        <w:spacing w:line="276" w:lineRule="auto"/>
        <w:ind w:right="-149"/>
        <w:jc w:val="both"/>
        <w:rPr>
          <w:rFonts w:ascii="Arial" w:hAnsi="Arial" w:cs="Arial"/>
          <w:szCs w:val="32"/>
          <w:lang w:val="fr-CA"/>
        </w:rPr>
      </w:pPr>
      <w:r w:rsidRPr="00A76035">
        <w:rPr>
          <w:rFonts w:ascii="Arial" w:hAnsi="Arial" w:cs="Arial"/>
          <w:szCs w:val="32"/>
          <w:lang w:val="fr-CA"/>
        </w:rPr>
        <w:t xml:space="preserve">En plus de la molette de </w:t>
      </w:r>
      <w:r w:rsidR="007B4558" w:rsidRPr="00A76035">
        <w:rPr>
          <w:rFonts w:ascii="Arial" w:hAnsi="Arial" w:cs="Arial"/>
          <w:szCs w:val="32"/>
          <w:lang w:val="fr-CA"/>
        </w:rPr>
        <w:t>Zoom</w:t>
      </w:r>
      <w:r w:rsidRPr="00A76035">
        <w:rPr>
          <w:rFonts w:ascii="Arial" w:hAnsi="Arial" w:cs="Arial"/>
          <w:szCs w:val="32"/>
          <w:lang w:val="fr-CA"/>
        </w:rPr>
        <w:t>, vous pouvez utiliser le geste pincer et agrandir pour ajuster le niveau de grossissement.</w:t>
      </w:r>
    </w:p>
    <w:p w14:paraId="0B39D60E" w14:textId="77777777" w:rsidR="00335B22" w:rsidRPr="00A76035" w:rsidRDefault="00335B22" w:rsidP="00335B22">
      <w:pPr>
        <w:rPr>
          <w:lang w:val="fr-CA"/>
        </w:rPr>
      </w:pPr>
    </w:p>
    <w:p w14:paraId="00728ED5" w14:textId="0D1A8AE2" w:rsidR="00B60E2E" w:rsidRPr="00A76035" w:rsidRDefault="00B5647D" w:rsidP="0069206D">
      <w:pPr>
        <w:rPr>
          <w:rFonts w:ascii="Arial" w:hAnsi="Arial" w:cs="Arial"/>
          <w:szCs w:val="32"/>
          <w:lang w:val="fr-CA"/>
        </w:rPr>
      </w:pPr>
      <w:r w:rsidRPr="00A76035">
        <w:rPr>
          <w:rFonts w:ascii="Arial" w:hAnsi="Arial" w:cs="Arial"/>
          <w:noProof/>
          <w:szCs w:val="32"/>
          <w:lang w:val="fr-CA"/>
        </w:rPr>
        <mc:AlternateContent>
          <mc:Choice Requires="wps">
            <w:drawing>
              <wp:anchor distT="0" distB="0" distL="114300" distR="114300" simplePos="0" relativeHeight="251683328" behindDoc="0" locked="0" layoutInCell="1" allowOverlap="1" wp14:anchorId="4D1E57AB" wp14:editId="23AFCE98">
                <wp:simplePos x="0" y="0"/>
                <wp:positionH relativeFrom="margin">
                  <wp:posOffset>1809750</wp:posOffset>
                </wp:positionH>
                <wp:positionV relativeFrom="paragraph">
                  <wp:posOffset>351790</wp:posOffset>
                </wp:positionV>
                <wp:extent cx="1676400" cy="695325"/>
                <wp:effectExtent l="0" t="0" r="0" b="9525"/>
                <wp:wrapNone/>
                <wp:docPr id="1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95325"/>
                        </a:xfrm>
                        <a:prstGeom prst="rect">
                          <a:avLst/>
                        </a:prstGeom>
                        <a:noFill/>
                        <a:ln>
                          <a:noFill/>
                        </a:ln>
                      </wps:spPr>
                      <wps:txbx>
                        <w:txbxContent>
                          <w:p w14:paraId="45A5FD2E" w14:textId="56A33D8B"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E57AB" id="_x0000_s1079" type="#_x0000_t202" style="position:absolute;margin-left:142.5pt;margin-top:27.7pt;width:132pt;height:54.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" filled="f" stroked="f">
                <v:textbox>
                  <w:txbxContent>
                    <w:p w14:paraId="45A5FD2E" w14:textId="56A33D8B"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v:textbox>
                <w10:wrap anchorx="margin"/>
              </v:shape>
            </w:pict>
          </mc:Fallback>
        </mc:AlternateContent>
      </w:r>
      <w:r w:rsidRPr="00A76035">
        <w:rPr>
          <w:rFonts w:ascii="Arial" w:hAnsi="Arial" w:cs="Arial"/>
          <w:noProof/>
          <w:szCs w:val="32"/>
          <w:lang w:val="fr-CA"/>
        </w:rPr>
        <mc:AlternateContent>
          <mc:Choice Requires="wps">
            <w:drawing>
              <wp:anchor distT="0" distB="0" distL="114300" distR="114300" simplePos="0" relativeHeight="251682304" behindDoc="0" locked="0" layoutInCell="1" allowOverlap="1" wp14:anchorId="6854FBB3" wp14:editId="5805A566">
                <wp:simplePos x="0" y="0"/>
                <wp:positionH relativeFrom="margin">
                  <wp:posOffset>2743200</wp:posOffset>
                </wp:positionH>
                <wp:positionV relativeFrom="paragraph">
                  <wp:posOffset>351790</wp:posOffset>
                </wp:positionV>
                <wp:extent cx="1685925" cy="390525"/>
                <wp:effectExtent l="0" t="0" r="0" b="9525"/>
                <wp:wrapNone/>
                <wp:docPr id="1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90525"/>
                        </a:xfrm>
                        <a:prstGeom prst="rect">
                          <a:avLst/>
                        </a:prstGeom>
                        <a:noFill/>
                        <a:ln>
                          <a:noFill/>
                        </a:ln>
                      </wps:spPr>
                      <wps:txbx>
                        <w:txbxContent>
                          <w:p w14:paraId="21D5A5B4" w14:textId="057197FE"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FBB3" id="_x0000_s1080" type="#_x0000_t202" style="position:absolute;margin-left:3in;margin-top:27.7pt;width:132.75pt;height:30.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" filled="f" stroked="f">
                <v:textbox>
                  <w:txbxContent>
                    <w:p w14:paraId="21D5A5B4" w14:textId="057197FE" w:rsidR="00A22AE6" w:rsidRPr="005227CD" w:rsidRDefault="00A22AE6" w:rsidP="00A22AE6">
                      <w:pPr>
                        <w:rPr>
                          <w:rFonts w:ascii="Arial" w:hAnsi="Arial" w:cs="Arial"/>
                          <w:b/>
                          <w:sz w:val="32"/>
                          <w:szCs w:val="32"/>
                        </w:rPr>
                      </w:pPr>
                      <w:r>
                        <w:rPr>
                          <w:rFonts w:ascii="Arial" w:hAnsi="Arial" w:cs="Arial"/>
                          <w:b/>
                          <w:bCs/>
                          <w:sz w:val="32"/>
                          <w:szCs w:val="32"/>
                          <w:lang w:val="fr"/>
                        </w:rPr>
                        <w:t xml:space="preserve">Zoom </w:t>
                      </w:r>
                      <w:r w:rsidR="00B5647D">
                        <w:rPr>
                          <w:rFonts w:ascii="Arial" w:hAnsi="Arial" w:cs="Arial"/>
                          <w:b/>
                          <w:bCs/>
                          <w:sz w:val="32"/>
                          <w:szCs w:val="32"/>
                          <w:lang w:val="fr"/>
                        </w:rPr>
                        <w:t>+</w:t>
                      </w:r>
                    </w:p>
                  </w:txbxContent>
                </v:textbox>
                <w10:wrap anchorx="margin"/>
              </v:shape>
            </w:pict>
          </mc:Fallback>
        </mc:AlternateContent>
      </w:r>
      <w:r w:rsidR="00C62792" w:rsidRPr="00A76035">
        <w:rPr>
          <w:rFonts w:ascii="Arial" w:hAnsi="Arial" w:cs="Arial"/>
          <w:noProof/>
          <w:szCs w:val="32"/>
          <w:lang w:val="fr-CA"/>
        </w:rPr>
        <w:drawing>
          <wp:anchor distT="0" distB="0" distL="114300" distR="114300" simplePos="0" relativeHeight="251681280" behindDoc="0" locked="0" layoutInCell="1" allowOverlap="1" wp14:anchorId="50D99C5B" wp14:editId="6E6F2A2E">
            <wp:simplePos x="0" y="0"/>
            <wp:positionH relativeFrom="margin">
              <wp:posOffset>2421728</wp:posOffset>
            </wp:positionH>
            <wp:positionV relativeFrom="paragraph">
              <wp:posOffset>506095</wp:posOffset>
            </wp:positionV>
            <wp:extent cx="666750" cy="666750"/>
            <wp:effectExtent l="0" t="0" r="0" b="0"/>
            <wp:wrapNone/>
            <wp:docPr id="171" name="Image 171" descr="C:\Users\yann.marchand\Downloads\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marchand\Downloads\arrow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792" w:rsidRPr="00A76035">
        <w:rPr>
          <w:rFonts w:ascii="Arial" w:hAnsi="Arial" w:cs="Arial"/>
          <w:noProof/>
          <w:szCs w:val="32"/>
          <w:lang w:val="fr-CA"/>
        </w:rPr>
        <w:drawing>
          <wp:inline distT="0" distB="0" distL="0" distR="0" wp14:anchorId="58B4DEE1" wp14:editId="2DD74AFC">
            <wp:extent cx="5660464" cy="2434856"/>
            <wp:effectExtent l="0" t="0" r="0" b="381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8543" cy="2451236"/>
                    </a:xfrm>
                    <a:prstGeom prst="rect">
                      <a:avLst/>
                    </a:prstGeom>
                    <a:noFill/>
                    <a:ln>
                      <a:noFill/>
                    </a:ln>
                  </pic:spPr>
                </pic:pic>
              </a:graphicData>
            </a:graphic>
          </wp:inline>
        </w:drawing>
      </w:r>
    </w:p>
    <w:p w14:paraId="279D1197" w14:textId="62C66521" w:rsidR="0069206D" w:rsidRPr="00A76035" w:rsidRDefault="0069206D" w:rsidP="00CA6639">
      <w:pPr>
        <w:pStyle w:val="Paragraphedeliste"/>
        <w:numPr>
          <w:ilvl w:val="0"/>
          <w:numId w:val="15"/>
        </w:numPr>
        <w:spacing w:line="276" w:lineRule="auto"/>
        <w:jc w:val="both"/>
        <w:rPr>
          <w:rFonts w:ascii="Arial" w:hAnsi="Arial" w:cs="Arial"/>
          <w:szCs w:val="32"/>
          <w:lang w:val="fr-CA"/>
        </w:rPr>
      </w:pPr>
      <w:r w:rsidRPr="00A76035">
        <w:rPr>
          <w:rFonts w:ascii="Arial" w:hAnsi="Arial" w:cs="Arial"/>
          <w:szCs w:val="32"/>
          <w:lang w:val="fr-CA"/>
        </w:rPr>
        <w:t>Pour agrandir instantanément un point d’intérêt, touchez une fois sur la zone que vous souhaitez regarder et l’image s’agrandira à votre niveau de grossissement favori.</w:t>
      </w:r>
    </w:p>
    <w:p w14:paraId="28B9EF93" w14:textId="77777777" w:rsidR="00592B71" w:rsidRPr="00A76035" w:rsidRDefault="00592B71" w:rsidP="00BF2FCB">
      <w:pPr>
        <w:spacing w:line="276" w:lineRule="auto"/>
        <w:ind w:left="360"/>
        <w:jc w:val="both"/>
        <w:rPr>
          <w:rFonts w:ascii="Arial" w:hAnsi="Arial" w:cs="Arial"/>
          <w:szCs w:val="32"/>
          <w:lang w:val="fr-CA"/>
        </w:rPr>
      </w:pPr>
    </w:p>
    <w:p w14:paraId="5DF46E64" w14:textId="6C72C7BB" w:rsidR="00624D9B" w:rsidRPr="00A76035" w:rsidRDefault="00624D9B" w:rsidP="00624D9B">
      <w:pPr>
        <w:pStyle w:val="Titre3"/>
        <w:rPr>
          <w:lang w:val="fr-CA"/>
        </w:rPr>
      </w:pPr>
      <w:bookmarkStart w:id="141" w:name="_Toc2168940"/>
      <w:bookmarkStart w:id="142" w:name="_Toc95406821"/>
      <w:r w:rsidRPr="00A76035">
        <w:rPr>
          <w:bCs/>
          <w:lang w:val="fr-CA"/>
        </w:rPr>
        <w:t>Vous déplacer dans votre document</w:t>
      </w:r>
      <w:bookmarkEnd w:id="141"/>
      <w:bookmarkEnd w:id="142"/>
    </w:p>
    <w:p w14:paraId="4FB89051" w14:textId="77777777" w:rsidR="0069206D" w:rsidRPr="00A76035" w:rsidRDefault="0069206D" w:rsidP="00CA6639">
      <w:pPr>
        <w:pStyle w:val="Paragraphedeliste"/>
        <w:numPr>
          <w:ilvl w:val="0"/>
          <w:numId w:val="15"/>
        </w:numPr>
        <w:spacing w:before="200" w:line="276" w:lineRule="auto"/>
        <w:jc w:val="both"/>
        <w:rPr>
          <w:rFonts w:ascii="Arial" w:hAnsi="Arial" w:cs="Arial"/>
          <w:lang w:val="fr-CA"/>
        </w:rPr>
      </w:pPr>
      <w:r w:rsidRPr="00A76035">
        <w:rPr>
          <w:rFonts w:ascii="Arial" w:hAnsi="Arial" w:cs="Arial"/>
          <w:lang w:val="fr-CA"/>
        </w:rPr>
        <w:t xml:space="preserve">Si vous êtes à un niveau de grossissement supérieur à 1X, vous pouvez vous déplacer à l’intérieur de votre document agrandi en déplaçant un doigt sur l’écran sans le soulever. </w:t>
      </w:r>
    </w:p>
    <w:p w14:paraId="768551AF" w14:textId="19580F06" w:rsidR="0069206D" w:rsidRPr="00A76035" w:rsidRDefault="0069206D" w:rsidP="0069206D">
      <w:pPr>
        <w:jc w:val="center"/>
        <w:rPr>
          <w:rFonts w:ascii="Arial" w:hAnsi="Arial" w:cs="Arial"/>
          <w:szCs w:val="32"/>
          <w:lang w:val="fr-CA"/>
        </w:rPr>
      </w:pPr>
      <w:r w:rsidRPr="00A76035">
        <w:rPr>
          <w:rFonts w:ascii="Arial" w:hAnsi="Arial" w:cs="Arial"/>
          <w:noProof/>
          <w:lang w:val="fr-CA"/>
        </w:rPr>
        <w:drawing>
          <wp:inline distT="0" distB="0" distL="0" distR="0" wp14:anchorId="12B8C80C" wp14:editId="55DF25A9">
            <wp:extent cx="1629077" cy="1332000"/>
            <wp:effectExtent l="95250" t="95250" r="104473" b="96750"/>
            <wp:docPr id="93"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59" cstate="print"/>
                    <a:srcRect/>
                    <a:stretch>
                      <a:fillRect/>
                    </a:stretch>
                  </pic:blipFill>
                  <pic:spPr bwMode="auto">
                    <a:xfrm>
                      <a:off x="0" y="0"/>
                      <a:ext cx="1629077" cy="133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2451246" w14:textId="77777777" w:rsidR="00553875" w:rsidRPr="00A76035" w:rsidRDefault="00553875" w:rsidP="0069206D">
      <w:pPr>
        <w:jc w:val="center"/>
        <w:rPr>
          <w:rFonts w:ascii="Arial" w:hAnsi="Arial" w:cs="Arial"/>
          <w:szCs w:val="32"/>
          <w:lang w:val="fr-CA"/>
        </w:rPr>
      </w:pPr>
    </w:p>
    <w:p w14:paraId="739B93BE" w14:textId="77777777" w:rsidR="0069206D" w:rsidRPr="00A76035" w:rsidRDefault="0069206D" w:rsidP="00CA6639">
      <w:pPr>
        <w:pStyle w:val="Paragraphedeliste"/>
        <w:numPr>
          <w:ilvl w:val="0"/>
          <w:numId w:val="20"/>
        </w:numPr>
        <w:spacing w:line="276" w:lineRule="auto"/>
        <w:rPr>
          <w:rFonts w:ascii="Arial" w:hAnsi="Arial" w:cs="Arial"/>
          <w:szCs w:val="32"/>
          <w:lang w:val="fr-CA"/>
        </w:rPr>
      </w:pPr>
      <w:r w:rsidRPr="00A76035">
        <w:rPr>
          <w:rFonts w:ascii="Arial" w:hAnsi="Arial" w:cs="Arial"/>
          <w:b/>
          <w:bCs/>
          <w:szCs w:val="32"/>
          <w:lang w:val="fr-CA"/>
        </w:rPr>
        <w:t xml:space="preserve">Déplacez </w:t>
      </w:r>
      <w:r w:rsidRPr="00A76035">
        <w:rPr>
          <w:rFonts w:ascii="Arial" w:hAnsi="Arial" w:cs="Arial"/>
          <w:szCs w:val="32"/>
          <w:lang w:val="fr-CA"/>
        </w:rPr>
        <w:t>votre doigt sur l’écran pour atteindre d’autres sections de votre image agrandie.</w:t>
      </w:r>
    </w:p>
    <w:p w14:paraId="22548C94" w14:textId="0597FBF9" w:rsidR="006032C6" w:rsidRPr="00A76035" w:rsidRDefault="006032C6">
      <w:pPr>
        <w:spacing w:after="160" w:line="259" w:lineRule="auto"/>
        <w:rPr>
          <w:rFonts w:ascii="Arial" w:eastAsiaTheme="majorEastAsia" w:hAnsi="Arial" w:cs="Arial"/>
          <w:b/>
          <w:caps/>
          <w:sz w:val="32"/>
          <w:szCs w:val="26"/>
          <w:lang w:val="fr-CA"/>
        </w:rPr>
      </w:pPr>
      <w:bookmarkStart w:id="143" w:name="_Toc507057763"/>
    </w:p>
    <w:p w14:paraId="2C01E71D" w14:textId="77777777" w:rsidR="005F07D0" w:rsidRPr="00A76035" w:rsidRDefault="005F07D0" w:rsidP="005F07D0">
      <w:pPr>
        <w:pStyle w:val="Titre2"/>
      </w:pPr>
      <w:bookmarkStart w:id="144" w:name="_Toc95406822"/>
      <w:r w:rsidRPr="00A76035">
        <w:rPr>
          <w:bCs/>
        </w:rPr>
        <w:t>Choisir le contraste</w:t>
      </w:r>
      <w:bookmarkEnd w:id="144"/>
    </w:p>
    <w:p w14:paraId="600C17AE" w14:textId="17086A45" w:rsidR="005F07D0" w:rsidRPr="00A76035" w:rsidRDefault="005F07D0" w:rsidP="005F07D0">
      <w:pPr>
        <w:spacing w:before="120" w:after="120"/>
        <w:jc w:val="both"/>
        <w:rPr>
          <w:rFonts w:ascii="Arial" w:hAnsi="Arial" w:cs="Arial"/>
          <w:szCs w:val="32"/>
          <w:lang w:val="fr-CA"/>
        </w:rPr>
      </w:pPr>
      <w:r w:rsidRPr="00A76035">
        <w:rPr>
          <w:rFonts w:ascii="Arial" w:hAnsi="Arial" w:cs="Arial"/>
          <w:szCs w:val="32"/>
          <w:lang w:val="fr-CA"/>
        </w:rPr>
        <w:t xml:space="preserve">Prodigi vous permet de voir les documents, photos et objets </w:t>
      </w:r>
      <w:r w:rsidR="00DD52FC" w:rsidRPr="00A76035">
        <w:rPr>
          <w:rFonts w:ascii="Arial" w:hAnsi="Arial" w:cs="Arial"/>
          <w:szCs w:val="32"/>
          <w:lang w:val="fr-CA"/>
        </w:rPr>
        <w:t>avec</w:t>
      </w:r>
      <w:r w:rsidRPr="00A76035">
        <w:rPr>
          <w:rFonts w:ascii="Arial" w:hAnsi="Arial" w:cs="Arial"/>
          <w:szCs w:val="32"/>
          <w:lang w:val="fr-CA"/>
        </w:rPr>
        <w:t xml:space="preserve"> 3 contrastes différents</w:t>
      </w:r>
      <w:r w:rsidR="00DD52FC" w:rsidRPr="00A76035">
        <w:rPr>
          <w:rFonts w:ascii="Arial" w:hAnsi="Arial" w:cs="Arial"/>
          <w:szCs w:val="32"/>
          <w:lang w:val="fr-CA"/>
        </w:rPr>
        <w:t> </w:t>
      </w:r>
      <w:r w:rsidRPr="00A76035">
        <w:rPr>
          <w:rFonts w:ascii="Arial" w:hAnsi="Arial" w:cs="Arial"/>
          <w:szCs w:val="32"/>
          <w:lang w:val="fr-CA"/>
        </w:rPr>
        <w:t xml:space="preserve">: couleur, positif, ou négatif. Pour les documents contenant du texte, un quatrième contraste peut être utilisé : Haute Précision. Les contrastes positif, négatif, et Haute Précision sont des contrastes </w:t>
      </w:r>
      <w:r w:rsidR="001B631D" w:rsidRPr="00A76035">
        <w:rPr>
          <w:rFonts w:ascii="Arial" w:hAnsi="Arial" w:cs="Arial"/>
          <w:szCs w:val="32"/>
          <w:lang w:val="fr-CA"/>
        </w:rPr>
        <w:t>rehaussés</w:t>
      </w:r>
      <w:r w:rsidRPr="00A76035">
        <w:rPr>
          <w:rFonts w:ascii="Arial" w:hAnsi="Arial" w:cs="Arial"/>
          <w:szCs w:val="32"/>
          <w:lang w:val="fr-CA"/>
        </w:rPr>
        <w:t>; ils servent à améliorer la couleur originale d’un objet ou document afin d’améliorer votre expérience visuelle.</w:t>
      </w:r>
    </w:p>
    <w:p w14:paraId="68D4FF10" w14:textId="0FF9587A" w:rsidR="005F07D0" w:rsidRPr="00A76035" w:rsidRDefault="005F07D0" w:rsidP="005F07D0">
      <w:pPr>
        <w:spacing w:before="120" w:after="120"/>
        <w:jc w:val="both"/>
        <w:rPr>
          <w:rFonts w:ascii="Arial" w:hAnsi="Arial" w:cs="Arial"/>
          <w:szCs w:val="32"/>
          <w:lang w:val="fr-CA"/>
        </w:rPr>
      </w:pPr>
      <w:r w:rsidRPr="00A76035">
        <w:rPr>
          <w:rFonts w:ascii="Arial" w:hAnsi="Arial" w:cs="Arial"/>
          <w:szCs w:val="32"/>
          <w:lang w:val="fr-CA"/>
        </w:rPr>
        <w:t>Basculez entre les différents contrastes en glissant votre doigt sur le côté droit de l’écran tactile lorsque vous visionnez une image ou un document.</w:t>
      </w:r>
    </w:p>
    <w:p w14:paraId="4E49FA07" w14:textId="44908DC1" w:rsidR="005F07D0" w:rsidRPr="00A76035" w:rsidRDefault="005F07D0" w:rsidP="005F07D0">
      <w:pPr>
        <w:spacing w:before="120" w:after="120"/>
        <w:jc w:val="both"/>
        <w:rPr>
          <w:rFonts w:ascii="Arial" w:hAnsi="Arial" w:cs="Arial"/>
          <w:szCs w:val="32"/>
          <w:lang w:val="fr-CA"/>
        </w:rPr>
      </w:pPr>
      <w:r w:rsidRPr="00A76035">
        <w:rPr>
          <w:rFonts w:ascii="Arial" w:hAnsi="Arial" w:cs="Arial"/>
          <w:szCs w:val="32"/>
          <w:lang w:val="fr-CA"/>
        </w:rPr>
        <w:t>Vous pouvez également changer le contraste à partir des Réglages en touchan</w:t>
      </w:r>
      <w:r w:rsidR="00001A3E" w:rsidRPr="00A76035">
        <w:rPr>
          <w:rFonts w:ascii="Arial" w:hAnsi="Arial" w:cs="Arial"/>
          <w:szCs w:val="32"/>
          <w:lang w:val="fr-CA"/>
        </w:rPr>
        <w:t>t</w:t>
      </w:r>
      <w:r w:rsidRPr="00A76035">
        <w:rPr>
          <w:rFonts w:ascii="Arial" w:hAnsi="Arial" w:cs="Arial"/>
          <w:szCs w:val="32"/>
          <w:lang w:val="fr-CA"/>
        </w:rPr>
        <w:t xml:space="preserve"> le bouton Réglages. Sélectionnez Contraste et glissez vers le haut ou le bas pour sélectionner le contraste de votre choix. Touchez le bouton Retour deux fois pour revenir à votre document.</w:t>
      </w:r>
    </w:p>
    <w:p w14:paraId="0709C9FE" w14:textId="77777777" w:rsidR="005F07D0" w:rsidRPr="00A76035" w:rsidRDefault="005F07D0" w:rsidP="005F07D0">
      <w:pPr>
        <w:spacing w:before="120" w:after="120"/>
        <w:jc w:val="both"/>
        <w:rPr>
          <w:rFonts w:ascii="Arial" w:hAnsi="Arial" w:cs="Arial"/>
          <w:szCs w:val="32"/>
          <w:lang w:val="fr-CA"/>
        </w:rPr>
      </w:pPr>
      <w:r w:rsidRPr="00A76035">
        <w:rPr>
          <w:rFonts w:ascii="Arial" w:hAnsi="Arial" w:cs="Arial"/>
          <w:szCs w:val="32"/>
          <w:lang w:val="fr-CA"/>
        </w:rPr>
        <w:t xml:space="preserve">Le contraste </w:t>
      </w:r>
      <w:r w:rsidRPr="00A76035">
        <w:rPr>
          <w:rFonts w:ascii="Arial" w:hAnsi="Arial" w:cs="Arial"/>
          <w:b/>
          <w:bCs/>
          <w:szCs w:val="32"/>
          <w:lang w:val="fr-CA"/>
        </w:rPr>
        <w:t>couleur</w:t>
      </w:r>
      <w:r w:rsidRPr="00A76035">
        <w:rPr>
          <w:rFonts w:ascii="Arial" w:hAnsi="Arial" w:cs="Arial"/>
          <w:szCs w:val="32"/>
          <w:lang w:val="fr-CA"/>
        </w:rPr>
        <w:t xml:space="preserve"> est utilisé pour voir les documents, objets et photos dans leur couleur originale.</w:t>
      </w:r>
    </w:p>
    <w:p w14:paraId="1D96DAE2" w14:textId="0F3FB58A" w:rsidR="005F07D0" w:rsidRPr="00A76035" w:rsidRDefault="005F07D0" w:rsidP="005F07D0">
      <w:pPr>
        <w:spacing w:before="120" w:after="120"/>
        <w:jc w:val="both"/>
        <w:rPr>
          <w:rFonts w:ascii="Arial" w:hAnsi="Arial" w:cs="Arial"/>
          <w:szCs w:val="32"/>
          <w:lang w:val="fr-CA"/>
        </w:rPr>
      </w:pPr>
      <w:r w:rsidRPr="00A76035">
        <w:rPr>
          <w:rFonts w:ascii="Arial" w:hAnsi="Arial" w:cs="Arial"/>
          <w:szCs w:val="32"/>
          <w:lang w:val="fr-CA"/>
        </w:rPr>
        <w:t xml:space="preserve">Le contraste </w:t>
      </w:r>
      <w:r w:rsidRPr="00A76035">
        <w:rPr>
          <w:rFonts w:ascii="Arial" w:hAnsi="Arial" w:cs="Arial"/>
          <w:b/>
          <w:bCs/>
          <w:szCs w:val="32"/>
          <w:lang w:val="fr-CA"/>
        </w:rPr>
        <w:t>positif</w:t>
      </w:r>
      <w:r w:rsidRPr="00A76035">
        <w:rPr>
          <w:rFonts w:ascii="Arial" w:hAnsi="Arial" w:cs="Arial"/>
          <w:szCs w:val="32"/>
          <w:lang w:val="fr-CA"/>
        </w:rPr>
        <w:t xml:space="preserve"> montre le texte et les images en 2 couleurs selon votre choix de combinaison de couleurs, la combinaison par défaut étant </w:t>
      </w:r>
      <w:r w:rsidR="00001A3E" w:rsidRPr="00A76035">
        <w:rPr>
          <w:rFonts w:ascii="Arial" w:hAnsi="Arial" w:cs="Arial"/>
          <w:szCs w:val="32"/>
          <w:lang w:val="fr-CA"/>
        </w:rPr>
        <w:t>Noir sur b</w:t>
      </w:r>
      <w:r w:rsidRPr="00A76035">
        <w:rPr>
          <w:rFonts w:ascii="Arial" w:hAnsi="Arial" w:cs="Arial"/>
          <w:szCs w:val="32"/>
          <w:lang w:val="fr-CA"/>
        </w:rPr>
        <w:t>lanc. Ce contraste est pratique puisqu’il vous permet de lire un texte dans la meilleure combinaison de couleurs pour vos yeux.</w:t>
      </w:r>
    </w:p>
    <w:p w14:paraId="3F57E020" w14:textId="36585956" w:rsidR="005F07D0" w:rsidRPr="00A76035" w:rsidRDefault="005F07D0" w:rsidP="005F07D0">
      <w:pPr>
        <w:spacing w:before="120" w:after="120"/>
        <w:jc w:val="both"/>
        <w:rPr>
          <w:rFonts w:ascii="Arial" w:hAnsi="Arial" w:cs="Arial"/>
          <w:szCs w:val="32"/>
          <w:lang w:val="fr-CA"/>
        </w:rPr>
      </w:pPr>
      <w:r w:rsidRPr="00A76035">
        <w:rPr>
          <w:rFonts w:ascii="Arial" w:hAnsi="Arial" w:cs="Arial"/>
          <w:szCs w:val="32"/>
          <w:lang w:val="fr-CA"/>
        </w:rPr>
        <w:t xml:space="preserve">Le contraste </w:t>
      </w:r>
      <w:r w:rsidRPr="00A76035">
        <w:rPr>
          <w:rFonts w:ascii="Arial" w:hAnsi="Arial" w:cs="Arial"/>
          <w:b/>
          <w:bCs/>
          <w:szCs w:val="32"/>
          <w:lang w:val="fr-CA"/>
        </w:rPr>
        <w:t>négatif</w:t>
      </w:r>
      <w:r w:rsidRPr="00A76035">
        <w:rPr>
          <w:rFonts w:ascii="Arial" w:hAnsi="Arial" w:cs="Arial"/>
          <w:szCs w:val="32"/>
          <w:lang w:val="fr-CA"/>
        </w:rPr>
        <w:t xml:space="preserve"> montre le texte et les images en contraste inversé par rapport à votre choix de combinaison de couleurs. Par exemple, si votre choix de couleurs est </w:t>
      </w:r>
      <w:r w:rsidR="00001A3E" w:rsidRPr="00A76035">
        <w:rPr>
          <w:rFonts w:ascii="Arial" w:hAnsi="Arial" w:cs="Arial"/>
          <w:szCs w:val="32"/>
          <w:lang w:val="fr-CA"/>
        </w:rPr>
        <w:t>Noir sur b</w:t>
      </w:r>
      <w:r w:rsidRPr="00A76035">
        <w:rPr>
          <w:rFonts w:ascii="Arial" w:hAnsi="Arial" w:cs="Arial"/>
          <w:szCs w:val="32"/>
          <w:lang w:val="fr-CA"/>
        </w:rPr>
        <w:t xml:space="preserve">lanc, le contraste négatif montrera le texte et les images en </w:t>
      </w:r>
      <w:r w:rsidR="002B35A2" w:rsidRPr="00A76035">
        <w:rPr>
          <w:rFonts w:ascii="Arial" w:hAnsi="Arial" w:cs="Arial"/>
          <w:szCs w:val="32"/>
          <w:lang w:val="fr-CA"/>
        </w:rPr>
        <w:t>b</w:t>
      </w:r>
      <w:r w:rsidRPr="00A76035">
        <w:rPr>
          <w:rFonts w:ascii="Arial" w:hAnsi="Arial" w:cs="Arial"/>
          <w:szCs w:val="32"/>
          <w:lang w:val="fr-CA"/>
        </w:rPr>
        <w:t xml:space="preserve">lanc sur </w:t>
      </w:r>
      <w:r w:rsidR="002B35A2" w:rsidRPr="00A76035">
        <w:rPr>
          <w:rFonts w:ascii="Arial" w:hAnsi="Arial" w:cs="Arial"/>
          <w:szCs w:val="32"/>
          <w:lang w:val="fr-CA"/>
        </w:rPr>
        <w:t>n</w:t>
      </w:r>
      <w:r w:rsidRPr="00A76035">
        <w:rPr>
          <w:rFonts w:ascii="Arial" w:hAnsi="Arial" w:cs="Arial"/>
          <w:szCs w:val="32"/>
          <w:lang w:val="fr-CA"/>
        </w:rPr>
        <w:t>oir. Ce contraste est utile lorsque vous voulez inverser le contraste d’un texte contenant plusieurs contrastes différents.</w:t>
      </w:r>
    </w:p>
    <w:p w14:paraId="208C0E1E" w14:textId="61496FCF" w:rsidR="005F07D0" w:rsidRPr="00A76035" w:rsidRDefault="005F07D0" w:rsidP="00B16AD5">
      <w:pPr>
        <w:spacing w:before="120" w:after="120"/>
        <w:jc w:val="both"/>
        <w:rPr>
          <w:rFonts w:ascii="Arial" w:hAnsi="Arial" w:cs="Arial"/>
          <w:szCs w:val="32"/>
          <w:lang w:val="fr-CA"/>
        </w:rPr>
      </w:pPr>
      <w:r w:rsidRPr="00A76035">
        <w:rPr>
          <w:rFonts w:ascii="Arial" w:hAnsi="Arial" w:cs="Arial"/>
          <w:szCs w:val="32"/>
          <w:lang w:val="fr-CA"/>
        </w:rPr>
        <w:t xml:space="preserve">Le contraste </w:t>
      </w:r>
      <w:r w:rsidRPr="00A76035">
        <w:rPr>
          <w:rFonts w:ascii="Arial" w:hAnsi="Arial" w:cs="Arial"/>
          <w:b/>
          <w:bCs/>
          <w:szCs w:val="32"/>
          <w:lang w:val="fr-CA"/>
        </w:rPr>
        <w:t>Haute Précision</w:t>
      </w:r>
      <w:r w:rsidRPr="00A76035">
        <w:rPr>
          <w:rFonts w:ascii="Arial" w:hAnsi="Arial" w:cs="Arial"/>
          <w:szCs w:val="32"/>
          <w:lang w:val="fr-CA"/>
        </w:rPr>
        <w:t xml:space="preserve"> combine le meilleur des deux mondes; il montre le texte en haute définition dans votre choix de couleurs et les images dans leur couleur originale. Ce contraste vous permet d’agrandir indéfiniment le texte sans compromettre sa qualité tout gardant les images en couleur sur la même page.</w:t>
      </w:r>
    </w:p>
    <w:p w14:paraId="55B591BC" w14:textId="77777777" w:rsidR="00870682" w:rsidRPr="00A76035" w:rsidRDefault="00870682" w:rsidP="00B16AD5">
      <w:pPr>
        <w:spacing w:before="120" w:after="120"/>
        <w:jc w:val="both"/>
        <w:rPr>
          <w:rFonts w:ascii="Arial" w:eastAsiaTheme="minorEastAsia" w:hAnsi="Arial" w:cs="Arial"/>
          <w:b/>
          <w:bCs/>
          <w:caps/>
          <w:spacing w:val="15"/>
          <w:sz w:val="40"/>
          <w:lang w:val="fr-CA"/>
        </w:rPr>
      </w:pPr>
    </w:p>
    <w:p w14:paraId="556452B5" w14:textId="46AF75AB" w:rsidR="0069206D" w:rsidRPr="00A76035" w:rsidRDefault="0069206D" w:rsidP="0069206D">
      <w:pPr>
        <w:pStyle w:val="Titre2"/>
      </w:pPr>
      <w:bookmarkStart w:id="145" w:name="_Toc2168942"/>
      <w:bookmarkStart w:id="146" w:name="_Toc95406823"/>
      <w:r w:rsidRPr="00A76035">
        <w:rPr>
          <w:bCs/>
        </w:rPr>
        <w:t>Outil d’écriture</w:t>
      </w:r>
      <w:bookmarkEnd w:id="143"/>
      <w:bookmarkEnd w:id="145"/>
      <w:bookmarkEnd w:id="146"/>
    </w:p>
    <w:p w14:paraId="04C5C732" w14:textId="77777777" w:rsidR="0069206D" w:rsidRPr="00A76035" w:rsidRDefault="0069206D" w:rsidP="0069206D">
      <w:pPr>
        <w:rPr>
          <w:rFonts w:ascii="Arial" w:hAnsi="Arial" w:cs="Arial"/>
          <w:szCs w:val="32"/>
          <w:lang w:val="fr-CA"/>
        </w:rPr>
      </w:pPr>
    </w:p>
    <w:p w14:paraId="327769AF" w14:textId="724C81D9" w:rsidR="0069206D" w:rsidRPr="00A76035" w:rsidRDefault="0069206D" w:rsidP="0069206D">
      <w:pPr>
        <w:rPr>
          <w:rFonts w:ascii="Arial" w:hAnsi="Arial" w:cs="Arial"/>
          <w:szCs w:val="32"/>
          <w:lang w:val="fr-CA"/>
        </w:rPr>
      </w:pPr>
      <w:r w:rsidRPr="00A76035">
        <w:rPr>
          <w:rFonts w:ascii="Arial" w:hAnsi="Arial" w:cs="Arial"/>
          <w:szCs w:val="32"/>
          <w:lang w:val="fr-CA"/>
        </w:rPr>
        <w:t>L’Outil d’écriture vous permet de surligner, de dessiner et d’écrire sur les images de la Galerie.</w:t>
      </w:r>
    </w:p>
    <w:p w14:paraId="2A1E31F9" w14:textId="77777777" w:rsidR="0069206D" w:rsidRPr="00A76035" w:rsidRDefault="0069206D" w:rsidP="0069206D">
      <w:pPr>
        <w:rPr>
          <w:rFonts w:ascii="Arial" w:hAnsi="Arial" w:cs="Arial"/>
          <w:szCs w:val="32"/>
          <w:lang w:val="fr-CA"/>
        </w:rPr>
      </w:pPr>
    </w:p>
    <w:p w14:paraId="636FD74D" w14:textId="77777777" w:rsidR="0069206D" w:rsidRPr="00A76035" w:rsidRDefault="0069206D" w:rsidP="0069206D">
      <w:pPr>
        <w:rPr>
          <w:rFonts w:ascii="Arial" w:hAnsi="Arial" w:cs="Arial"/>
          <w:szCs w:val="32"/>
          <w:lang w:val="fr-CA"/>
        </w:rPr>
      </w:pPr>
      <w:r w:rsidRPr="00A76035">
        <w:rPr>
          <w:rFonts w:ascii="Arial" w:hAnsi="Arial" w:cs="Arial"/>
          <w:szCs w:val="32"/>
          <w:lang w:val="fr-CA"/>
        </w:rPr>
        <w:t xml:space="preserve">Pour ouvrir l’Outil d’écriture : </w:t>
      </w:r>
    </w:p>
    <w:p w14:paraId="54A38781" w14:textId="388F4763" w:rsidR="0069206D" w:rsidRPr="00A76035" w:rsidRDefault="0069206D" w:rsidP="00E5499A">
      <w:pPr>
        <w:pStyle w:val="Paragraphedeliste"/>
        <w:numPr>
          <w:ilvl w:val="0"/>
          <w:numId w:val="30"/>
        </w:numPr>
        <w:spacing w:before="200" w:line="276" w:lineRule="auto"/>
        <w:jc w:val="both"/>
        <w:rPr>
          <w:rFonts w:ascii="Arial" w:hAnsi="Arial" w:cs="Arial"/>
          <w:szCs w:val="32"/>
          <w:lang w:val="fr-CA"/>
        </w:rPr>
      </w:pPr>
      <w:r w:rsidRPr="00A76035">
        <w:rPr>
          <w:rFonts w:ascii="Arial" w:hAnsi="Arial" w:cs="Arial"/>
          <w:szCs w:val="32"/>
          <w:lang w:val="fr-CA"/>
        </w:rPr>
        <w:t>Ouvrez une image de la Galerie ou sauvegardez une image capturée dans la Caméra.</w:t>
      </w:r>
    </w:p>
    <w:p w14:paraId="2092343C" w14:textId="3781DBC1" w:rsidR="0069206D" w:rsidRPr="00A76035" w:rsidRDefault="0069206D" w:rsidP="00E5499A">
      <w:pPr>
        <w:pStyle w:val="Paragraphedeliste"/>
        <w:numPr>
          <w:ilvl w:val="0"/>
          <w:numId w:val="30"/>
        </w:numPr>
        <w:spacing w:before="200" w:line="276" w:lineRule="auto"/>
        <w:jc w:val="both"/>
        <w:rPr>
          <w:rFonts w:ascii="Arial" w:hAnsi="Arial" w:cs="Arial"/>
          <w:szCs w:val="32"/>
          <w:lang w:val="fr-CA"/>
        </w:rPr>
      </w:pPr>
      <w:r w:rsidRPr="00A76035">
        <w:rPr>
          <w:rFonts w:ascii="Arial" w:hAnsi="Arial" w:cs="Arial"/>
          <w:szCs w:val="32"/>
          <w:lang w:val="fr-CA"/>
        </w:rPr>
        <w:t xml:space="preserve">Touchez le bouton représentant un crayon. Il s’agit du bouton </w:t>
      </w:r>
      <w:r w:rsidR="00832429" w:rsidRPr="00A76035">
        <w:rPr>
          <w:rFonts w:ascii="Arial" w:hAnsi="Arial" w:cs="Arial"/>
          <w:szCs w:val="32"/>
          <w:lang w:val="fr-CA"/>
        </w:rPr>
        <w:t>Sélection d’outil</w:t>
      </w:r>
      <w:r w:rsidRPr="00A76035">
        <w:rPr>
          <w:rFonts w:ascii="Arial" w:hAnsi="Arial" w:cs="Arial"/>
          <w:szCs w:val="32"/>
          <w:lang w:val="fr-CA"/>
        </w:rPr>
        <w:t>.</w:t>
      </w:r>
    </w:p>
    <w:p w14:paraId="23EAA981" w14:textId="77777777" w:rsidR="0069206D" w:rsidRPr="00A76035" w:rsidRDefault="0069206D" w:rsidP="0069206D">
      <w:pPr>
        <w:jc w:val="center"/>
        <w:rPr>
          <w:rFonts w:ascii="Arial" w:hAnsi="Arial" w:cs="Arial"/>
          <w:szCs w:val="32"/>
          <w:lang w:val="fr-CA"/>
        </w:rPr>
      </w:pPr>
      <w:r w:rsidRPr="00A76035">
        <w:rPr>
          <w:rFonts w:ascii="Arial" w:hAnsi="Arial" w:cs="Arial"/>
          <w:noProof/>
          <w:szCs w:val="32"/>
          <w:lang w:val="fr-CA"/>
        </w:rPr>
        <w:drawing>
          <wp:inline distT="0" distB="0" distL="0" distR="0" wp14:anchorId="5305FEB5" wp14:editId="58FF4F0A">
            <wp:extent cx="947198" cy="950898"/>
            <wp:effectExtent l="0" t="0" r="5715" b="190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button_banner_toolbox_button_normal.p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947198" cy="950898"/>
                    </a:xfrm>
                    <a:prstGeom prst="rect">
                      <a:avLst/>
                    </a:prstGeom>
                    <a:noFill/>
                    <a:ln>
                      <a:noFill/>
                    </a:ln>
                  </pic:spPr>
                </pic:pic>
              </a:graphicData>
            </a:graphic>
          </wp:inline>
        </w:drawing>
      </w:r>
    </w:p>
    <w:p w14:paraId="7C758D2E" w14:textId="77777777" w:rsidR="0069206D" w:rsidRPr="00A76035" w:rsidRDefault="0069206D" w:rsidP="0069206D">
      <w:pPr>
        <w:rPr>
          <w:rFonts w:ascii="Arial" w:hAnsi="Arial" w:cs="Arial"/>
          <w:szCs w:val="32"/>
          <w:lang w:val="fr-CA"/>
        </w:rPr>
      </w:pPr>
      <w:r w:rsidRPr="00A76035">
        <w:rPr>
          <w:rFonts w:ascii="Arial" w:hAnsi="Arial" w:cs="Arial"/>
          <w:szCs w:val="32"/>
          <w:lang w:val="fr-CA"/>
        </w:rPr>
        <w:t>Vous remarquerez qu’il y a 4 nouveaux boutons sur la Bannière de boutons de l’Outil d’écriture.</w:t>
      </w:r>
    </w:p>
    <w:p w14:paraId="44B61D50" w14:textId="0643478E" w:rsidR="0069206D" w:rsidRPr="00A76035" w:rsidRDefault="0069206D" w:rsidP="0069206D">
      <w:pPr>
        <w:rPr>
          <w:rFonts w:ascii="Arial" w:hAnsi="Arial" w:cs="Arial"/>
          <w:szCs w:val="32"/>
          <w:lang w:val="fr-CA"/>
        </w:rPr>
      </w:pPr>
      <w:r w:rsidRPr="00A76035">
        <w:rPr>
          <w:rFonts w:ascii="Arial" w:hAnsi="Arial" w:cs="Arial"/>
          <w:szCs w:val="32"/>
          <w:lang w:val="fr-CA"/>
        </w:rPr>
        <w:t>Le bouton Sélection d’outil vous permet de choisir parmi le crayon, le surligneur ou l’outil texte. L’icône affichée changera en fonction de l’outil sélectionné.</w:t>
      </w:r>
    </w:p>
    <w:p w14:paraId="198F6CCB" w14:textId="02A05A44" w:rsidR="0069206D" w:rsidRPr="00A76035" w:rsidRDefault="0069206D" w:rsidP="0069206D">
      <w:pPr>
        <w:rPr>
          <w:rFonts w:ascii="Arial" w:hAnsi="Arial" w:cs="Arial"/>
          <w:szCs w:val="32"/>
          <w:lang w:val="fr-CA"/>
        </w:rPr>
      </w:pPr>
      <w:r w:rsidRPr="00A76035">
        <w:rPr>
          <w:rFonts w:ascii="Arial" w:hAnsi="Arial" w:cs="Arial"/>
          <w:szCs w:val="32"/>
          <w:lang w:val="fr-CA"/>
        </w:rPr>
        <w:t>Choisissez le crayon, le surligneur ou le texte.</w:t>
      </w:r>
    </w:p>
    <w:p w14:paraId="2E4D5C59" w14:textId="77777777" w:rsidR="0069206D" w:rsidRPr="00A76035" w:rsidRDefault="0069206D" w:rsidP="0069206D">
      <w:pPr>
        <w:jc w:val="center"/>
        <w:rPr>
          <w:rFonts w:ascii="Arial" w:hAnsi="Arial" w:cs="Arial"/>
          <w:szCs w:val="32"/>
          <w:lang w:val="fr-CA"/>
        </w:rPr>
      </w:pPr>
      <w:r w:rsidRPr="00A76035">
        <w:rPr>
          <w:rFonts w:ascii="Arial" w:hAnsi="Arial" w:cs="Arial"/>
          <w:noProof/>
          <w:szCs w:val="32"/>
          <w:lang w:val="fr-CA"/>
        </w:rPr>
        <w:drawing>
          <wp:inline distT="0" distB="0" distL="0" distR="0" wp14:anchorId="08ADDB4E" wp14:editId="5CD54930">
            <wp:extent cx="996401" cy="988706"/>
            <wp:effectExtent l="0" t="0" r="0" b="190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ing Folder\Prodigi 2.2.0\Icônes\button_banner_crayon_button_normal.p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996401" cy="988706"/>
                    </a:xfrm>
                    <a:prstGeom prst="rect">
                      <a:avLst/>
                    </a:prstGeom>
                    <a:noFill/>
                    <a:ln>
                      <a:noFill/>
                    </a:ln>
                  </pic:spPr>
                </pic:pic>
              </a:graphicData>
            </a:graphic>
          </wp:inline>
        </w:drawing>
      </w:r>
      <w:r w:rsidRPr="00A76035">
        <w:rPr>
          <w:rFonts w:ascii="Arial" w:hAnsi="Arial" w:cs="Arial"/>
          <w:noProof/>
          <w:szCs w:val="32"/>
          <w:lang w:val="fr-CA"/>
        </w:rPr>
        <w:drawing>
          <wp:inline distT="0" distB="0" distL="0" distR="0" wp14:anchorId="21712CAB" wp14:editId="10EA95B8">
            <wp:extent cx="1007700" cy="984534"/>
            <wp:effectExtent l="0" t="0" r="2540" b="635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ing Folder\Prodigi 2.2.0\Icônes\button_banner_surligneur_button_normal.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07700" cy="984534"/>
                    </a:xfrm>
                    <a:prstGeom prst="rect">
                      <a:avLst/>
                    </a:prstGeom>
                    <a:noFill/>
                    <a:ln>
                      <a:noFill/>
                    </a:ln>
                  </pic:spPr>
                </pic:pic>
              </a:graphicData>
            </a:graphic>
          </wp:inline>
        </w:drawing>
      </w:r>
      <w:r w:rsidRPr="00A76035">
        <w:rPr>
          <w:rFonts w:ascii="Arial" w:hAnsi="Arial" w:cs="Arial"/>
          <w:noProof/>
          <w:szCs w:val="32"/>
          <w:lang w:val="fr-CA"/>
        </w:rPr>
        <w:drawing>
          <wp:inline distT="0" distB="0" distL="0" distR="0" wp14:anchorId="4E995125" wp14:editId="672AC7AE">
            <wp:extent cx="1003476" cy="973182"/>
            <wp:effectExtent l="0" t="0" r="635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ing Folder\Prodigi 2.2.0\Icônes\button_banner_text_button_normal.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03476" cy="973182"/>
                    </a:xfrm>
                    <a:prstGeom prst="rect">
                      <a:avLst/>
                    </a:prstGeom>
                    <a:noFill/>
                    <a:ln>
                      <a:noFill/>
                    </a:ln>
                  </pic:spPr>
                </pic:pic>
              </a:graphicData>
            </a:graphic>
          </wp:inline>
        </w:drawing>
      </w:r>
    </w:p>
    <w:p w14:paraId="68DC8970" w14:textId="7855F0EB" w:rsidR="0069206D" w:rsidRPr="00A76035" w:rsidRDefault="0069206D" w:rsidP="0069206D">
      <w:pPr>
        <w:rPr>
          <w:rFonts w:ascii="Arial" w:hAnsi="Arial" w:cs="Arial"/>
          <w:szCs w:val="32"/>
          <w:lang w:val="fr-CA"/>
        </w:rPr>
      </w:pPr>
      <w:r w:rsidRPr="00A76035">
        <w:rPr>
          <w:rFonts w:ascii="Arial" w:hAnsi="Arial" w:cs="Arial"/>
          <w:szCs w:val="32"/>
          <w:lang w:val="fr-CA"/>
        </w:rPr>
        <w:t xml:space="preserve">Le bouton Efface vous permet d’effacer votre texte ou vos traits de crayon/surligneur. </w:t>
      </w:r>
    </w:p>
    <w:p w14:paraId="6F9175FC" w14:textId="77777777" w:rsidR="0069206D" w:rsidRPr="00A76035" w:rsidRDefault="0069206D" w:rsidP="0069206D">
      <w:pPr>
        <w:jc w:val="center"/>
        <w:rPr>
          <w:rFonts w:ascii="Arial" w:hAnsi="Arial" w:cs="Arial"/>
          <w:szCs w:val="32"/>
          <w:lang w:val="fr-CA"/>
        </w:rPr>
      </w:pPr>
      <w:r w:rsidRPr="00A76035">
        <w:rPr>
          <w:rFonts w:ascii="Arial" w:hAnsi="Arial" w:cs="Arial"/>
          <w:noProof/>
          <w:szCs w:val="32"/>
          <w:lang w:val="fr-CA"/>
        </w:rPr>
        <w:drawing>
          <wp:inline distT="0" distB="0" distL="0" distR="0" wp14:anchorId="04C08580" wp14:editId="61EDE24F">
            <wp:extent cx="1035700" cy="99676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ing Folder\Prodigi 2.2.0\Icônes\button_banner_efface_button_normal.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35700" cy="996764"/>
                    </a:xfrm>
                    <a:prstGeom prst="rect">
                      <a:avLst/>
                    </a:prstGeom>
                    <a:noFill/>
                    <a:ln>
                      <a:noFill/>
                    </a:ln>
                  </pic:spPr>
                </pic:pic>
              </a:graphicData>
            </a:graphic>
          </wp:inline>
        </w:drawing>
      </w:r>
    </w:p>
    <w:p w14:paraId="3A683EC1" w14:textId="77777777" w:rsidR="0069206D" w:rsidRPr="00A76035" w:rsidRDefault="0069206D" w:rsidP="0069206D">
      <w:pPr>
        <w:rPr>
          <w:rFonts w:ascii="Arial" w:hAnsi="Arial" w:cs="Arial"/>
          <w:szCs w:val="32"/>
          <w:lang w:val="fr-CA"/>
        </w:rPr>
      </w:pPr>
      <w:r w:rsidRPr="00A76035">
        <w:rPr>
          <w:rFonts w:ascii="Arial" w:hAnsi="Arial" w:cs="Arial"/>
          <w:szCs w:val="32"/>
          <w:lang w:val="fr-CA"/>
        </w:rPr>
        <w:t xml:space="preserve">Le bouton Choix de couleur ouvre le menu des couleurs. Touchez le bouton pour choisir la couleur de votre crayon, surligneur ou texte. </w:t>
      </w:r>
    </w:p>
    <w:p w14:paraId="4C3C55D8" w14:textId="77777777" w:rsidR="0069206D" w:rsidRPr="00A76035" w:rsidRDefault="0069206D" w:rsidP="0069206D">
      <w:pPr>
        <w:jc w:val="center"/>
        <w:rPr>
          <w:rFonts w:ascii="Arial" w:hAnsi="Arial" w:cs="Arial"/>
          <w:szCs w:val="32"/>
          <w:lang w:val="fr-CA"/>
        </w:rPr>
      </w:pPr>
      <w:r w:rsidRPr="00A76035">
        <w:rPr>
          <w:rFonts w:ascii="Arial" w:hAnsi="Arial" w:cs="Arial"/>
          <w:noProof/>
          <w:szCs w:val="32"/>
          <w:lang w:val="fr-CA"/>
        </w:rPr>
        <w:drawing>
          <wp:inline distT="0" distB="0" distL="0" distR="0" wp14:anchorId="4A49E9B3" wp14:editId="088CCA3B">
            <wp:extent cx="1079991" cy="1035329"/>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ing Folder\Prodigi 2.2.0\Icônes\button_banner_choix_couleur_button_normal.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79991" cy="1035329"/>
                    </a:xfrm>
                    <a:prstGeom prst="rect">
                      <a:avLst/>
                    </a:prstGeom>
                    <a:noFill/>
                    <a:ln>
                      <a:noFill/>
                    </a:ln>
                  </pic:spPr>
                </pic:pic>
              </a:graphicData>
            </a:graphic>
          </wp:inline>
        </w:drawing>
      </w:r>
    </w:p>
    <w:p w14:paraId="75CE7F12" w14:textId="77777777" w:rsidR="004628FB" w:rsidRPr="00A76035" w:rsidRDefault="004628FB" w:rsidP="0069206D">
      <w:pPr>
        <w:rPr>
          <w:rFonts w:ascii="Arial" w:hAnsi="Arial" w:cs="Arial"/>
          <w:szCs w:val="32"/>
          <w:lang w:val="fr-CA"/>
        </w:rPr>
      </w:pPr>
    </w:p>
    <w:p w14:paraId="41B6103E" w14:textId="026BDABD" w:rsidR="0069206D" w:rsidRPr="00A76035" w:rsidRDefault="0069206D" w:rsidP="0069206D">
      <w:pPr>
        <w:rPr>
          <w:rFonts w:ascii="Arial" w:hAnsi="Arial" w:cs="Arial"/>
          <w:szCs w:val="32"/>
          <w:lang w:val="fr-CA"/>
        </w:rPr>
      </w:pPr>
      <w:r w:rsidRPr="00A76035">
        <w:rPr>
          <w:rFonts w:ascii="Arial" w:hAnsi="Arial" w:cs="Arial"/>
          <w:szCs w:val="32"/>
          <w:lang w:val="fr-CA"/>
        </w:rPr>
        <w:t>Le bouton Choix de taille vous permet de choisir la taille de vos traits de crayon/surligneur ou de votre texte.</w:t>
      </w:r>
    </w:p>
    <w:p w14:paraId="0099ED06" w14:textId="77777777" w:rsidR="0069206D" w:rsidRPr="00A76035" w:rsidRDefault="0069206D" w:rsidP="0069206D">
      <w:pPr>
        <w:jc w:val="center"/>
        <w:rPr>
          <w:rFonts w:ascii="Arial" w:hAnsi="Arial" w:cs="Arial"/>
          <w:szCs w:val="32"/>
          <w:lang w:val="fr-CA"/>
        </w:rPr>
      </w:pPr>
      <w:r w:rsidRPr="00A76035">
        <w:rPr>
          <w:rFonts w:ascii="Arial" w:hAnsi="Arial" w:cs="Arial"/>
          <w:noProof/>
          <w:szCs w:val="32"/>
          <w:lang w:val="fr-CA"/>
        </w:rPr>
        <w:drawing>
          <wp:inline distT="0" distB="0" distL="0" distR="0" wp14:anchorId="165AD846" wp14:editId="5AF7D033">
            <wp:extent cx="1049062" cy="983495"/>
            <wp:effectExtent l="0" t="0" r="0" b="762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ing Folder\Prodigi 2.2.0\Icônes\button_banner_choix_epaisseur_button_normal.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049062" cy="983495"/>
                    </a:xfrm>
                    <a:prstGeom prst="rect">
                      <a:avLst/>
                    </a:prstGeom>
                    <a:noFill/>
                    <a:ln>
                      <a:noFill/>
                    </a:ln>
                  </pic:spPr>
                </pic:pic>
              </a:graphicData>
            </a:graphic>
          </wp:inline>
        </w:drawing>
      </w:r>
    </w:p>
    <w:p w14:paraId="2C26B222" w14:textId="4A4EE1DC" w:rsidR="0069206D" w:rsidRPr="00A76035" w:rsidRDefault="0069206D" w:rsidP="0069206D">
      <w:pPr>
        <w:rPr>
          <w:rFonts w:ascii="Arial" w:hAnsi="Arial" w:cs="Arial"/>
          <w:b/>
          <w:szCs w:val="32"/>
          <w:lang w:val="fr-CA"/>
        </w:rPr>
      </w:pPr>
      <w:r w:rsidRPr="00A76035">
        <w:rPr>
          <w:rFonts w:ascii="Arial" w:hAnsi="Arial" w:cs="Arial"/>
          <w:b/>
          <w:szCs w:val="32"/>
          <w:lang w:val="fr-CA"/>
        </w:rPr>
        <w:t>Pour utiliser le crayon ou le surligneur :</w:t>
      </w:r>
    </w:p>
    <w:p w14:paraId="638C899C" w14:textId="4AD2C951" w:rsidR="0069206D" w:rsidRPr="00A76035" w:rsidRDefault="0069206D" w:rsidP="00E5499A">
      <w:pPr>
        <w:pStyle w:val="Paragraphedeliste"/>
        <w:numPr>
          <w:ilvl w:val="0"/>
          <w:numId w:val="36"/>
        </w:numPr>
        <w:spacing w:before="200" w:line="276" w:lineRule="auto"/>
        <w:jc w:val="both"/>
        <w:rPr>
          <w:rFonts w:ascii="Arial" w:hAnsi="Arial" w:cs="Arial"/>
          <w:szCs w:val="32"/>
          <w:lang w:val="fr-CA"/>
        </w:rPr>
      </w:pPr>
      <w:r w:rsidRPr="00A76035">
        <w:rPr>
          <w:rFonts w:ascii="Arial" w:hAnsi="Arial" w:cs="Arial"/>
          <w:szCs w:val="32"/>
          <w:lang w:val="fr-CA"/>
        </w:rPr>
        <w:t>Touchez le bouton Sélection d’outil (deuxième bouton) jusqu’à ce qu’une image de crayon ou surligneur s’y affiche. Faites glisser votre doigt sur l’écran pour faire des traits de crayon ou surligneur.</w:t>
      </w:r>
    </w:p>
    <w:p w14:paraId="2188010D" w14:textId="77777777" w:rsidR="0069206D" w:rsidRPr="00A76035" w:rsidRDefault="0069206D" w:rsidP="0069206D">
      <w:pPr>
        <w:rPr>
          <w:rFonts w:ascii="Arial" w:hAnsi="Arial" w:cs="Arial"/>
          <w:szCs w:val="32"/>
          <w:lang w:val="fr-CA"/>
        </w:rPr>
      </w:pPr>
    </w:p>
    <w:p w14:paraId="7FF12DBE" w14:textId="77777777" w:rsidR="00C75F26" w:rsidRPr="00A76035" w:rsidRDefault="00C75F26" w:rsidP="0069206D">
      <w:pPr>
        <w:rPr>
          <w:rFonts w:ascii="Arial" w:hAnsi="Arial" w:cs="Arial"/>
          <w:b/>
          <w:szCs w:val="32"/>
          <w:lang w:val="fr-CA"/>
        </w:rPr>
      </w:pPr>
    </w:p>
    <w:p w14:paraId="799D0392" w14:textId="495C95F1" w:rsidR="0069206D" w:rsidRPr="00A76035" w:rsidRDefault="0069206D" w:rsidP="0069206D">
      <w:pPr>
        <w:rPr>
          <w:rFonts w:ascii="Arial" w:hAnsi="Arial" w:cs="Arial"/>
          <w:b/>
          <w:szCs w:val="32"/>
          <w:lang w:val="fr-CA"/>
        </w:rPr>
      </w:pPr>
      <w:r w:rsidRPr="00A76035">
        <w:rPr>
          <w:rFonts w:ascii="Arial" w:hAnsi="Arial" w:cs="Arial"/>
          <w:b/>
          <w:szCs w:val="32"/>
          <w:lang w:val="fr-CA"/>
        </w:rPr>
        <w:t>Pour effacer du texte ou des traits de crayon/surligneur :</w:t>
      </w:r>
    </w:p>
    <w:p w14:paraId="179EEC8E" w14:textId="77777777" w:rsidR="0069206D" w:rsidRPr="00A76035" w:rsidRDefault="0069206D" w:rsidP="00E5499A">
      <w:pPr>
        <w:pStyle w:val="Paragraphedeliste"/>
        <w:numPr>
          <w:ilvl w:val="0"/>
          <w:numId w:val="40"/>
        </w:numPr>
        <w:spacing w:before="200" w:line="276" w:lineRule="auto"/>
        <w:jc w:val="both"/>
        <w:rPr>
          <w:rFonts w:ascii="Arial" w:hAnsi="Arial" w:cs="Arial"/>
          <w:szCs w:val="32"/>
          <w:lang w:val="fr-CA"/>
        </w:rPr>
      </w:pPr>
      <w:r w:rsidRPr="00A76035">
        <w:rPr>
          <w:rFonts w:ascii="Arial" w:hAnsi="Arial" w:cs="Arial"/>
          <w:szCs w:val="32"/>
          <w:lang w:val="fr-CA"/>
        </w:rPr>
        <w:t>Touchez le bouton Efface (troisième bouton) pour sélectionner l’efface.</w:t>
      </w:r>
    </w:p>
    <w:p w14:paraId="46E5C872" w14:textId="77777777" w:rsidR="0069206D" w:rsidRPr="00A76035" w:rsidRDefault="0069206D" w:rsidP="00E5499A">
      <w:pPr>
        <w:pStyle w:val="Paragraphedeliste"/>
        <w:numPr>
          <w:ilvl w:val="0"/>
          <w:numId w:val="40"/>
        </w:numPr>
        <w:spacing w:before="200" w:line="276" w:lineRule="auto"/>
        <w:jc w:val="both"/>
        <w:rPr>
          <w:rFonts w:ascii="Arial" w:hAnsi="Arial" w:cs="Arial"/>
          <w:szCs w:val="32"/>
          <w:lang w:val="fr-CA"/>
        </w:rPr>
      </w:pPr>
      <w:r w:rsidRPr="00A76035">
        <w:rPr>
          <w:rFonts w:ascii="Arial" w:hAnsi="Arial" w:cs="Arial"/>
          <w:szCs w:val="32"/>
          <w:lang w:val="fr-CA"/>
        </w:rPr>
        <w:t>Faites glisser votre doigt sur les traits ou le texte que vous souhaitez effacer.</w:t>
      </w:r>
    </w:p>
    <w:p w14:paraId="7847947A" w14:textId="77777777" w:rsidR="0069206D" w:rsidRPr="00A76035" w:rsidRDefault="0069206D" w:rsidP="00E5499A">
      <w:pPr>
        <w:pStyle w:val="Paragraphedeliste"/>
        <w:numPr>
          <w:ilvl w:val="0"/>
          <w:numId w:val="40"/>
        </w:numPr>
        <w:spacing w:before="200" w:line="276" w:lineRule="auto"/>
        <w:jc w:val="both"/>
        <w:rPr>
          <w:rFonts w:ascii="Arial" w:hAnsi="Arial" w:cs="Arial"/>
          <w:szCs w:val="32"/>
          <w:lang w:val="fr-CA"/>
        </w:rPr>
      </w:pPr>
      <w:r w:rsidRPr="00A76035">
        <w:rPr>
          <w:rFonts w:ascii="Arial" w:hAnsi="Arial" w:cs="Arial"/>
          <w:szCs w:val="32"/>
          <w:lang w:val="fr-CA"/>
        </w:rPr>
        <w:t>Lorsque vous avez terminé, désélectionnez l’efface en appuyant de nouveau sur le bouton efface.</w:t>
      </w:r>
    </w:p>
    <w:p w14:paraId="6D180F11" w14:textId="411B7EEB" w:rsidR="0069206D" w:rsidRPr="00A76035" w:rsidRDefault="0069206D" w:rsidP="0069206D">
      <w:pPr>
        <w:spacing w:before="240"/>
        <w:ind w:left="360"/>
        <w:rPr>
          <w:rFonts w:ascii="Arial" w:hAnsi="Arial" w:cs="Arial"/>
          <w:szCs w:val="32"/>
          <w:lang w:val="fr-CA"/>
        </w:rPr>
      </w:pPr>
      <w:r w:rsidRPr="00A76035">
        <w:rPr>
          <w:rFonts w:ascii="Arial" w:hAnsi="Arial" w:cs="Arial"/>
          <w:b/>
          <w:bCs/>
          <w:szCs w:val="32"/>
          <w:lang w:val="fr-CA"/>
        </w:rPr>
        <w:t>Note :</w:t>
      </w:r>
      <w:r w:rsidRPr="00A76035">
        <w:rPr>
          <w:rFonts w:ascii="Arial" w:hAnsi="Arial" w:cs="Arial"/>
          <w:szCs w:val="32"/>
          <w:lang w:val="fr-CA"/>
        </w:rPr>
        <w:t xml:space="preserve"> L’efface supprimera uniquement les traits ou le texte correspondant au type d’outil sélectionné.</w:t>
      </w:r>
    </w:p>
    <w:p w14:paraId="56E0E512" w14:textId="77777777" w:rsidR="00D50544" w:rsidRPr="00A76035" w:rsidRDefault="00D50544" w:rsidP="006A592F">
      <w:pPr>
        <w:spacing w:before="240"/>
        <w:rPr>
          <w:rFonts w:ascii="Arial" w:hAnsi="Arial" w:cs="Arial"/>
          <w:szCs w:val="32"/>
          <w:lang w:val="fr-CA"/>
        </w:rPr>
      </w:pPr>
    </w:p>
    <w:p w14:paraId="4F06FE07" w14:textId="77777777" w:rsidR="0069206D" w:rsidRPr="00A76035" w:rsidRDefault="0069206D" w:rsidP="0069206D">
      <w:pPr>
        <w:rPr>
          <w:rFonts w:ascii="Arial" w:hAnsi="Arial" w:cs="Arial"/>
          <w:b/>
          <w:szCs w:val="32"/>
          <w:lang w:val="fr-CA"/>
        </w:rPr>
      </w:pPr>
      <w:r w:rsidRPr="00A76035">
        <w:rPr>
          <w:rFonts w:ascii="Arial" w:hAnsi="Arial" w:cs="Arial"/>
          <w:b/>
          <w:szCs w:val="32"/>
          <w:lang w:val="fr-CA"/>
        </w:rPr>
        <w:t>Pour écrire du texte :</w:t>
      </w:r>
    </w:p>
    <w:p w14:paraId="5A4C4050" w14:textId="77777777" w:rsidR="0069206D" w:rsidRPr="00A76035" w:rsidRDefault="0069206D" w:rsidP="00E5499A">
      <w:pPr>
        <w:pStyle w:val="Paragraphedeliste"/>
        <w:numPr>
          <w:ilvl w:val="0"/>
          <w:numId w:val="37"/>
        </w:numPr>
        <w:spacing w:before="200" w:line="276" w:lineRule="auto"/>
        <w:jc w:val="both"/>
        <w:rPr>
          <w:rFonts w:ascii="Arial" w:hAnsi="Arial" w:cs="Arial"/>
          <w:szCs w:val="32"/>
          <w:lang w:val="fr-CA"/>
        </w:rPr>
      </w:pPr>
      <w:r w:rsidRPr="00A76035">
        <w:rPr>
          <w:rFonts w:ascii="Arial" w:hAnsi="Arial" w:cs="Arial"/>
          <w:szCs w:val="32"/>
          <w:lang w:val="fr-CA"/>
        </w:rPr>
        <w:t>Touchez le bouton Sélection d’outil (deuxième bouton) jusqu’à ce que la lettre T s’y affiche.</w:t>
      </w:r>
    </w:p>
    <w:p w14:paraId="3A4C1AE0" w14:textId="22ACA3C2" w:rsidR="0069206D" w:rsidRPr="00A76035" w:rsidRDefault="003A0EF0" w:rsidP="00E5499A">
      <w:pPr>
        <w:pStyle w:val="Paragraphedeliste"/>
        <w:numPr>
          <w:ilvl w:val="0"/>
          <w:numId w:val="37"/>
        </w:numPr>
        <w:spacing w:before="200" w:line="276" w:lineRule="auto"/>
        <w:jc w:val="both"/>
        <w:rPr>
          <w:rFonts w:ascii="Arial" w:hAnsi="Arial" w:cs="Arial"/>
          <w:szCs w:val="32"/>
          <w:lang w:val="fr-CA"/>
        </w:rPr>
      </w:pPr>
      <w:r w:rsidRPr="00A76035">
        <w:rPr>
          <w:rFonts w:ascii="Arial" w:hAnsi="Arial" w:cs="Arial"/>
          <w:szCs w:val="32"/>
          <w:lang w:val="fr-CA"/>
        </w:rPr>
        <w:t>M</w:t>
      </w:r>
      <w:r w:rsidR="0069206D" w:rsidRPr="00A76035">
        <w:rPr>
          <w:rFonts w:ascii="Arial" w:hAnsi="Arial" w:cs="Arial"/>
          <w:szCs w:val="32"/>
          <w:lang w:val="fr-CA"/>
        </w:rPr>
        <w:t>aintenez votre doigt sur l’écran à l’endroit où vous souhaitez écrire.</w:t>
      </w:r>
    </w:p>
    <w:p w14:paraId="14AFC6BD" w14:textId="3977B632" w:rsidR="0069206D" w:rsidRPr="00A76035" w:rsidRDefault="0069206D" w:rsidP="00E5499A">
      <w:pPr>
        <w:pStyle w:val="Paragraphedeliste"/>
        <w:numPr>
          <w:ilvl w:val="0"/>
          <w:numId w:val="37"/>
        </w:numPr>
        <w:spacing w:before="200" w:line="276" w:lineRule="auto"/>
        <w:jc w:val="both"/>
        <w:rPr>
          <w:rFonts w:ascii="Arial" w:hAnsi="Arial" w:cs="Arial"/>
          <w:szCs w:val="32"/>
          <w:lang w:val="fr-CA"/>
        </w:rPr>
      </w:pPr>
      <w:r w:rsidRPr="00A76035">
        <w:rPr>
          <w:rFonts w:ascii="Arial" w:hAnsi="Arial" w:cs="Arial"/>
          <w:szCs w:val="32"/>
          <w:lang w:val="fr-CA"/>
        </w:rPr>
        <w:t xml:space="preserve">Un clavier virtuel s’affichera à l’écran. Utilisez-le pour écrire votre texte. Vous pouvez également utiliser un clavier Bluetooth physique si vous en avez jumelé </w:t>
      </w:r>
      <w:r w:rsidR="009575B7" w:rsidRPr="00A76035">
        <w:rPr>
          <w:rFonts w:ascii="Arial" w:hAnsi="Arial" w:cs="Arial"/>
          <w:szCs w:val="32"/>
          <w:lang w:val="fr-CA"/>
        </w:rPr>
        <w:t xml:space="preserve">un </w:t>
      </w:r>
      <w:r w:rsidRPr="00A76035">
        <w:rPr>
          <w:rFonts w:ascii="Arial" w:hAnsi="Arial" w:cs="Arial"/>
          <w:szCs w:val="32"/>
          <w:lang w:val="fr-CA"/>
        </w:rPr>
        <w:t>avec votre appareil.</w:t>
      </w:r>
    </w:p>
    <w:p w14:paraId="3667FF73" w14:textId="1CB19EA8" w:rsidR="0069206D" w:rsidRPr="00A76035" w:rsidRDefault="0069206D" w:rsidP="00E5499A">
      <w:pPr>
        <w:pStyle w:val="Paragraphedeliste"/>
        <w:numPr>
          <w:ilvl w:val="0"/>
          <w:numId w:val="37"/>
        </w:numPr>
        <w:spacing w:before="200" w:line="276" w:lineRule="auto"/>
        <w:jc w:val="both"/>
        <w:rPr>
          <w:rFonts w:ascii="Arial" w:hAnsi="Arial" w:cs="Arial"/>
          <w:szCs w:val="32"/>
          <w:lang w:val="fr-CA"/>
        </w:rPr>
      </w:pPr>
      <w:r w:rsidRPr="00A76035">
        <w:rPr>
          <w:rFonts w:ascii="Arial" w:hAnsi="Arial" w:cs="Arial"/>
          <w:szCs w:val="32"/>
          <w:lang w:val="fr-CA"/>
        </w:rPr>
        <w:t xml:space="preserve">Lorsque vous avez terminé d’écrire, touchez le bouton représentant un avion en papier dans le coin supérieur droit de l’écran pour valider votre texte. Vous pouvez aussi appuyer sur </w:t>
      </w:r>
      <w:r w:rsidRPr="00A76035">
        <w:rPr>
          <w:rFonts w:ascii="Arial" w:hAnsi="Arial" w:cs="Arial"/>
          <w:b/>
          <w:bCs/>
          <w:szCs w:val="32"/>
          <w:lang w:val="fr-CA"/>
        </w:rPr>
        <w:t>Ctrl + Entrée</w:t>
      </w:r>
      <w:r w:rsidRPr="00A76035">
        <w:rPr>
          <w:rFonts w:ascii="Arial" w:hAnsi="Arial" w:cs="Arial"/>
          <w:szCs w:val="32"/>
          <w:lang w:val="fr-CA"/>
        </w:rPr>
        <w:t xml:space="preserve"> pour valider votre texte si vous utilisez un clavier.</w:t>
      </w:r>
    </w:p>
    <w:p w14:paraId="4EBFC0DC" w14:textId="77777777" w:rsidR="0069206D" w:rsidRPr="00A76035" w:rsidRDefault="0069206D" w:rsidP="0069206D">
      <w:pPr>
        <w:rPr>
          <w:rFonts w:ascii="Arial" w:hAnsi="Arial" w:cs="Arial"/>
          <w:szCs w:val="32"/>
          <w:lang w:val="fr-CA"/>
        </w:rPr>
      </w:pPr>
    </w:p>
    <w:p w14:paraId="2D5688D9" w14:textId="77777777" w:rsidR="0069206D" w:rsidRPr="00A76035" w:rsidRDefault="0069206D" w:rsidP="0069206D">
      <w:pPr>
        <w:rPr>
          <w:rFonts w:ascii="Arial" w:hAnsi="Arial" w:cs="Arial"/>
          <w:b/>
          <w:szCs w:val="32"/>
          <w:lang w:val="fr-CA"/>
        </w:rPr>
      </w:pPr>
      <w:r w:rsidRPr="00A76035">
        <w:rPr>
          <w:rFonts w:ascii="Arial" w:hAnsi="Arial" w:cs="Arial"/>
          <w:b/>
          <w:szCs w:val="32"/>
          <w:lang w:val="fr-CA"/>
        </w:rPr>
        <w:t xml:space="preserve">Pour déplacer votre texte : </w:t>
      </w:r>
    </w:p>
    <w:p w14:paraId="6BCCA6E6" w14:textId="77777777" w:rsidR="0069206D" w:rsidRPr="00A76035" w:rsidRDefault="0069206D" w:rsidP="00E5499A">
      <w:pPr>
        <w:pStyle w:val="Paragraphedeliste"/>
        <w:numPr>
          <w:ilvl w:val="0"/>
          <w:numId w:val="38"/>
        </w:numPr>
        <w:spacing w:before="200" w:line="276" w:lineRule="auto"/>
        <w:jc w:val="both"/>
        <w:rPr>
          <w:rFonts w:ascii="Arial" w:hAnsi="Arial" w:cs="Arial"/>
          <w:szCs w:val="32"/>
          <w:lang w:val="fr-CA"/>
        </w:rPr>
      </w:pPr>
      <w:r w:rsidRPr="00A76035">
        <w:rPr>
          <w:rFonts w:ascii="Arial" w:hAnsi="Arial" w:cs="Arial"/>
          <w:szCs w:val="32"/>
          <w:lang w:val="fr-CA"/>
        </w:rPr>
        <w:t>Touchez le bouton Sélection d’outil (deuxième bouton) jusqu’à ce que la lettre T s’y affiche.</w:t>
      </w:r>
    </w:p>
    <w:p w14:paraId="252BBCFE" w14:textId="77777777" w:rsidR="0069206D" w:rsidRPr="00A76035" w:rsidRDefault="0069206D" w:rsidP="00E5499A">
      <w:pPr>
        <w:pStyle w:val="Paragraphedeliste"/>
        <w:numPr>
          <w:ilvl w:val="0"/>
          <w:numId w:val="38"/>
        </w:numPr>
        <w:spacing w:before="200" w:line="276" w:lineRule="auto"/>
        <w:jc w:val="both"/>
        <w:rPr>
          <w:rFonts w:ascii="Arial" w:hAnsi="Arial" w:cs="Arial"/>
          <w:szCs w:val="32"/>
          <w:lang w:val="fr-CA"/>
        </w:rPr>
      </w:pPr>
      <w:r w:rsidRPr="00A76035">
        <w:rPr>
          <w:rFonts w:ascii="Arial" w:hAnsi="Arial" w:cs="Arial"/>
          <w:szCs w:val="32"/>
          <w:lang w:val="fr-CA"/>
        </w:rPr>
        <w:t>Touchez le texte pour le sélectionner. Vous remarquerez la présence d’un encadré rouge autour de votre texte signifiant qu’il est maintenant sélectionné.</w:t>
      </w:r>
    </w:p>
    <w:p w14:paraId="19FE246F" w14:textId="77777777" w:rsidR="0069206D" w:rsidRPr="00A76035" w:rsidRDefault="0069206D" w:rsidP="00E5499A">
      <w:pPr>
        <w:pStyle w:val="Paragraphedeliste"/>
        <w:numPr>
          <w:ilvl w:val="0"/>
          <w:numId w:val="38"/>
        </w:numPr>
        <w:spacing w:before="200" w:line="276" w:lineRule="auto"/>
        <w:jc w:val="both"/>
        <w:rPr>
          <w:rFonts w:ascii="Arial" w:hAnsi="Arial" w:cs="Arial"/>
          <w:szCs w:val="32"/>
          <w:lang w:val="fr-CA"/>
        </w:rPr>
      </w:pPr>
      <w:r w:rsidRPr="00A76035">
        <w:rPr>
          <w:rFonts w:ascii="Arial" w:hAnsi="Arial" w:cs="Arial"/>
          <w:szCs w:val="32"/>
          <w:lang w:val="fr-CA"/>
        </w:rPr>
        <w:t>Faites glisser le texte vers son nouvel emplacement.</w:t>
      </w:r>
    </w:p>
    <w:p w14:paraId="45C866BA" w14:textId="6EA7F2DA" w:rsidR="0069206D" w:rsidRPr="00A76035" w:rsidRDefault="0069206D" w:rsidP="00E5499A">
      <w:pPr>
        <w:pStyle w:val="Paragraphedeliste"/>
        <w:numPr>
          <w:ilvl w:val="0"/>
          <w:numId w:val="38"/>
        </w:numPr>
        <w:spacing w:before="200" w:line="276" w:lineRule="auto"/>
        <w:jc w:val="both"/>
        <w:rPr>
          <w:rFonts w:ascii="Arial" w:hAnsi="Arial" w:cs="Arial"/>
          <w:szCs w:val="32"/>
          <w:lang w:val="fr-CA"/>
        </w:rPr>
      </w:pPr>
      <w:r w:rsidRPr="00A76035">
        <w:rPr>
          <w:rFonts w:ascii="Arial" w:hAnsi="Arial" w:cs="Arial"/>
          <w:szCs w:val="32"/>
          <w:lang w:val="fr-CA"/>
        </w:rPr>
        <w:t>Désélectionnez votre texte en touchant l’écran.</w:t>
      </w:r>
    </w:p>
    <w:p w14:paraId="3419D473" w14:textId="77777777" w:rsidR="0069206D" w:rsidRPr="00A76035" w:rsidRDefault="0069206D" w:rsidP="0069206D">
      <w:pPr>
        <w:rPr>
          <w:rFonts w:ascii="Arial" w:hAnsi="Arial" w:cs="Arial"/>
          <w:szCs w:val="32"/>
          <w:lang w:val="fr-CA"/>
        </w:rPr>
      </w:pPr>
    </w:p>
    <w:p w14:paraId="5DF80250" w14:textId="77777777" w:rsidR="0069206D" w:rsidRPr="00A76035" w:rsidRDefault="0069206D" w:rsidP="0069206D">
      <w:pPr>
        <w:rPr>
          <w:rFonts w:ascii="Arial" w:hAnsi="Arial" w:cs="Arial"/>
          <w:b/>
          <w:szCs w:val="32"/>
          <w:lang w:val="fr-CA"/>
        </w:rPr>
      </w:pPr>
      <w:r w:rsidRPr="00A76035">
        <w:rPr>
          <w:rFonts w:ascii="Arial" w:hAnsi="Arial" w:cs="Arial"/>
          <w:b/>
          <w:szCs w:val="32"/>
          <w:lang w:val="fr-CA"/>
        </w:rPr>
        <w:t>Pour redimensionner votre texte :</w:t>
      </w:r>
    </w:p>
    <w:p w14:paraId="0E7D9C4B" w14:textId="77777777" w:rsidR="0069206D" w:rsidRPr="00A76035" w:rsidRDefault="0069206D" w:rsidP="00E5499A">
      <w:pPr>
        <w:pStyle w:val="Paragraphedeliste"/>
        <w:numPr>
          <w:ilvl w:val="0"/>
          <w:numId w:val="39"/>
        </w:numPr>
        <w:spacing w:before="200" w:line="276" w:lineRule="auto"/>
        <w:jc w:val="both"/>
        <w:rPr>
          <w:rFonts w:ascii="Arial" w:hAnsi="Arial" w:cs="Arial"/>
          <w:szCs w:val="32"/>
          <w:lang w:val="fr-CA"/>
        </w:rPr>
      </w:pPr>
      <w:r w:rsidRPr="00A76035">
        <w:rPr>
          <w:rFonts w:ascii="Arial" w:hAnsi="Arial" w:cs="Arial"/>
          <w:szCs w:val="32"/>
          <w:lang w:val="fr-CA"/>
        </w:rPr>
        <w:t>Touchez le bouton Sélection d’outil (deuxième bouton) jusqu’à ce que la lettre T s’y affiche.</w:t>
      </w:r>
    </w:p>
    <w:p w14:paraId="03E1ABF0" w14:textId="4A3C2F44" w:rsidR="0069206D" w:rsidRPr="00A76035" w:rsidRDefault="0069206D" w:rsidP="00E5499A">
      <w:pPr>
        <w:pStyle w:val="Paragraphedeliste"/>
        <w:numPr>
          <w:ilvl w:val="0"/>
          <w:numId w:val="39"/>
        </w:numPr>
        <w:spacing w:before="200" w:line="276" w:lineRule="auto"/>
        <w:jc w:val="both"/>
        <w:rPr>
          <w:rFonts w:ascii="Arial" w:hAnsi="Arial" w:cs="Arial"/>
          <w:szCs w:val="32"/>
          <w:lang w:val="fr-CA"/>
        </w:rPr>
      </w:pPr>
      <w:r w:rsidRPr="00A76035">
        <w:rPr>
          <w:rFonts w:ascii="Arial" w:hAnsi="Arial" w:cs="Arial"/>
          <w:szCs w:val="32"/>
          <w:lang w:val="fr-CA"/>
        </w:rPr>
        <w:t>Touchez le texte pour le sélectionner. Vous remarquerez la présence d’un encadré autour de votre texte signifiant qu’il est maintenant sélectionné.</w:t>
      </w:r>
    </w:p>
    <w:p w14:paraId="038DBCA1" w14:textId="77777777" w:rsidR="0069206D" w:rsidRPr="00A76035" w:rsidRDefault="0069206D" w:rsidP="00E5499A">
      <w:pPr>
        <w:pStyle w:val="Paragraphedeliste"/>
        <w:numPr>
          <w:ilvl w:val="0"/>
          <w:numId w:val="39"/>
        </w:numPr>
        <w:spacing w:before="200" w:line="276" w:lineRule="auto"/>
        <w:jc w:val="both"/>
        <w:rPr>
          <w:rFonts w:ascii="Arial" w:hAnsi="Arial" w:cs="Arial"/>
          <w:szCs w:val="32"/>
          <w:lang w:val="fr-CA"/>
        </w:rPr>
      </w:pPr>
      <w:r w:rsidRPr="00A76035">
        <w:rPr>
          <w:rFonts w:ascii="Arial" w:hAnsi="Arial" w:cs="Arial"/>
          <w:szCs w:val="32"/>
          <w:lang w:val="fr-CA"/>
        </w:rPr>
        <w:t>Changez la taille du texte en faisant un geste « pincer » sur l’écran; diminuez la distance entre les deux doigts pour réduire le texte et augmentez la distance entre les deux doigts pour grossir le texte.</w:t>
      </w:r>
    </w:p>
    <w:p w14:paraId="6F8A26EE" w14:textId="77777777" w:rsidR="0069206D" w:rsidRPr="00A76035" w:rsidRDefault="0069206D" w:rsidP="00E5499A">
      <w:pPr>
        <w:pStyle w:val="Paragraphedeliste"/>
        <w:numPr>
          <w:ilvl w:val="0"/>
          <w:numId w:val="39"/>
        </w:numPr>
        <w:spacing w:before="200" w:line="276" w:lineRule="auto"/>
        <w:jc w:val="both"/>
        <w:rPr>
          <w:rFonts w:ascii="Arial" w:hAnsi="Arial" w:cs="Arial"/>
          <w:szCs w:val="32"/>
          <w:lang w:val="fr-CA"/>
        </w:rPr>
      </w:pPr>
      <w:r w:rsidRPr="00A76035">
        <w:rPr>
          <w:rFonts w:ascii="Arial" w:hAnsi="Arial" w:cs="Arial"/>
          <w:szCs w:val="32"/>
          <w:lang w:val="fr-CA"/>
        </w:rPr>
        <w:t>Désélectionnez votre texte en touchant n’importe où sur l’écran.</w:t>
      </w:r>
    </w:p>
    <w:p w14:paraId="22046C61" w14:textId="77777777" w:rsidR="0069206D" w:rsidRPr="00A76035" w:rsidRDefault="0069206D" w:rsidP="0069206D">
      <w:pPr>
        <w:rPr>
          <w:rFonts w:ascii="Arial" w:hAnsi="Arial" w:cs="Arial"/>
          <w:szCs w:val="32"/>
          <w:lang w:val="fr-CA"/>
        </w:rPr>
      </w:pPr>
    </w:p>
    <w:p w14:paraId="1EBE78B7" w14:textId="1560DB50" w:rsidR="0069206D" w:rsidRPr="00A76035" w:rsidRDefault="0069206D" w:rsidP="0069206D">
      <w:pPr>
        <w:rPr>
          <w:rFonts w:ascii="Arial" w:hAnsi="Arial" w:cs="Arial"/>
          <w:b/>
          <w:szCs w:val="32"/>
          <w:lang w:val="fr-CA"/>
        </w:rPr>
      </w:pPr>
      <w:r w:rsidRPr="00A76035">
        <w:rPr>
          <w:rFonts w:ascii="Arial" w:hAnsi="Arial" w:cs="Arial"/>
          <w:b/>
          <w:szCs w:val="32"/>
          <w:lang w:val="fr-CA"/>
        </w:rPr>
        <w:t>Pour déplacer une image que vous éditez :</w:t>
      </w:r>
    </w:p>
    <w:p w14:paraId="0C29D628" w14:textId="77777777" w:rsidR="0069206D" w:rsidRPr="00A76035" w:rsidRDefault="0069206D" w:rsidP="00E5499A">
      <w:pPr>
        <w:pStyle w:val="Paragraphedeliste"/>
        <w:numPr>
          <w:ilvl w:val="0"/>
          <w:numId w:val="42"/>
        </w:numPr>
        <w:spacing w:before="200" w:line="276" w:lineRule="auto"/>
        <w:jc w:val="both"/>
        <w:rPr>
          <w:rFonts w:ascii="Arial" w:hAnsi="Arial" w:cs="Arial"/>
          <w:szCs w:val="32"/>
          <w:lang w:val="fr-CA"/>
        </w:rPr>
      </w:pPr>
      <w:r w:rsidRPr="00A76035">
        <w:rPr>
          <w:rFonts w:ascii="Arial" w:hAnsi="Arial" w:cs="Arial"/>
          <w:szCs w:val="32"/>
          <w:lang w:val="fr-CA"/>
        </w:rPr>
        <w:t>Placez deux doigts sur l’image.</w:t>
      </w:r>
    </w:p>
    <w:p w14:paraId="3C096F8F" w14:textId="4E42D53C" w:rsidR="0069206D" w:rsidRPr="00A76035" w:rsidRDefault="0069206D" w:rsidP="00E5499A">
      <w:pPr>
        <w:pStyle w:val="Paragraphedeliste"/>
        <w:numPr>
          <w:ilvl w:val="0"/>
          <w:numId w:val="42"/>
        </w:numPr>
        <w:spacing w:before="200" w:line="276" w:lineRule="auto"/>
        <w:jc w:val="both"/>
        <w:rPr>
          <w:rFonts w:ascii="Arial" w:hAnsi="Arial" w:cs="Arial"/>
          <w:szCs w:val="32"/>
          <w:lang w:val="fr-CA"/>
        </w:rPr>
      </w:pPr>
      <w:r w:rsidRPr="00A76035">
        <w:rPr>
          <w:rFonts w:ascii="Arial" w:hAnsi="Arial" w:cs="Arial"/>
          <w:szCs w:val="32"/>
          <w:lang w:val="fr-CA"/>
        </w:rPr>
        <w:t xml:space="preserve">Faites glisser </w:t>
      </w:r>
      <w:r w:rsidR="00E7329F" w:rsidRPr="00A76035">
        <w:rPr>
          <w:rFonts w:ascii="Arial" w:hAnsi="Arial" w:cs="Arial"/>
          <w:szCs w:val="32"/>
          <w:lang w:val="fr-CA"/>
        </w:rPr>
        <w:t>vos</w:t>
      </w:r>
      <w:r w:rsidRPr="00A76035">
        <w:rPr>
          <w:rFonts w:ascii="Arial" w:hAnsi="Arial" w:cs="Arial"/>
          <w:szCs w:val="32"/>
          <w:lang w:val="fr-CA"/>
        </w:rPr>
        <w:t xml:space="preserve"> doigt</w:t>
      </w:r>
      <w:r w:rsidR="00E7329F" w:rsidRPr="00A76035">
        <w:rPr>
          <w:rFonts w:ascii="Arial" w:hAnsi="Arial" w:cs="Arial"/>
          <w:szCs w:val="32"/>
          <w:lang w:val="fr-CA"/>
        </w:rPr>
        <w:t>s</w:t>
      </w:r>
      <w:r w:rsidRPr="00A76035">
        <w:rPr>
          <w:rFonts w:ascii="Arial" w:hAnsi="Arial" w:cs="Arial"/>
          <w:szCs w:val="32"/>
          <w:lang w:val="fr-CA"/>
        </w:rPr>
        <w:t xml:space="preserve"> sur l’image vers la gauche, la droite, le haut ou le bas.</w:t>
      </w:r>
    </w:p>
    <w:p w14:paraId="51098F2C" w14:textId="77777777" w:rsidR="0069206D" w:rsidRPr="00A76035" w:rsidRDefault="0069206D" w:rsidP="00E5499A">
      <w:pPr>
        <w:pStyle w:val="Paragraphedeliste"/>
        <w:numPr>
          <w:ilvl w:val="0"/>
          <w:numId w:val="42"/>
        </w:numPr>
        <w:spacing w:before="200" w:line="276" w:lineRule="auto"/>
        <w:jc w:val="both"/>
        <w:rPr>
          <w:rFonts w:ascii="Arial" w:hAnsi="Arial" w:cs="Arial"/>
          <w:szCs w:val="32"/>
          <w:lang w:val="fr-CA"/>
        </w:rPr>
      </w:pPr>
      <w:r w:rsidRPr="00A76035">
        <w:rPr>
          <w:rFonts w:ascii="Arial" w:hAnsi="Arial" w:cs="Arial"/>
          <w:szCs w:val="32"/>
          <w:lang w:val="fr-CA"/>
        </w:rPr>
        <w:t>Lorsque vous avez terminé, enlevez vos doigts de l’image.</w:t>
      </w:r>
    </w:p>
    <w:p w14:paraId="76C67D19" w14:textId="77777777" w:rsidR="0069206D" w:rsidRPr="00A76035" w:rsidRDefault="0069206D" w:rsidP="0069206D">
      <w:pPr>
        <w:rPr>
          <w:rFonts w:ascii="Arial" w:hAnsi="Arial" w:cs="Arial"/>
          <w:szCs w:val="32"/>
          <w:lang w:val="fr-CA"/>
        </w:rPr>
      </w:pPr>
      <w:r w:rsidRPr="00A76035">
        <w:rPr>
          <w:rFonts w:ascii="Arial" w:hAnsi="Arial" w:cs="Arial"/>
          <w:b/>
          <w:bCs/>
          <w:szCs w:val="32"/>
          <w:lang w:val="fr-CA"/>
        </w:rPr>
        <w:t xml:space="preserve">Note : </w:t>
      </w:r>
      <w:r w:rsidRPr="00A76035">
        <w:rPr>
          <w:rFonts w:ascii="Arial" w:hAnsi="Arial" w:cs="Arial"/>
          <w:szCs w:val="32"/>
          <w:lang w:val="fr-CA"/>
        </w:rPr>
        <w:t>Si la distance entre vos doigts varie lorsque vous déplacez une image, l’image grossira ou se réduira.</w:t>
      </w:r>
    </w:p>
    <w:p w14:paraId="37BA1A6C" w14:textId="77777777" w:rsidR="0069206D" w:rsidRPr="00A76035" w:rsidRDefault="0069206D" w:rsidP="0069206D">
      <w:pPr>
        <w:rPr>
          <w:rFonts w:ascii="Arial" w:hAnsi="Arial" w:cs="Arial"/>
          <w:szCs w:val="32"/>
          <w:lang w:val="fr-CA"/>
        </w:rPr>
      </w:pPr>
    </w:p>
    <w:p w14:paraId="4AC8E857" w14:textId="77777777" w:rsidR="00FB0CE4" w:rsidRPr="00A76035" w:rsidRDefault="00FB0CE4" w:rsidP="00FB0CE4">
      <w:pPr>
        <w:pStyle w:val="Titre2"/>
        <w:spacing w:before="120" w:after="120"/>
        <w:rPr>
          <w:szCs w:val="32"/>
        </w:rPr>
      </w:pPr>
      <w:bookmarkStart w:id="147" w:name="_Toc95406824"/>
      <w:bookmarkStart w:id="148" w:name="_Toc2168943"/>
      <w:bookmarkStart w:id="149" w:name="_Toc507057767"/>
      <w:bookmarkStart w:id="150" w:name="_Toc452455389"/>
      <w:r w:rsidRPr="00A76035">
        <w:rPr>
          <w:szCs w:val="32"/>
        </w:rPr>
        <w:t>Voir les documents sauvegardés</w:t>
      </w:r>
      <w:bookmarkEnd w:id="147"/>
    </w:p>
    <w:p w14:paraId="1886405A" w14:textId="77777777" w:rsidR="00FB0CE4" w:rsidRPr="00A76035" w:rsidRDefault="00FB0CE4" w:rsidP="00FB0CE4">
      <w:pPr>
        <w:spacing w:before="120" w:after="120"/>
        <w:rPr>
          <w:rFonts w:ascii="Arial" w:hAnsi="Arial" w:cs="Arial"/>
          <w:szCs w:val="36"/>
          <w:lang w:val="fr-CA"/>
        </w:rPr>
      </w:pPr>
      <w:r w:rsidRPr="00A76035">
        <w:rPr>
          <w:rFonts w:ascii="Arial" w:hAnsi="Arial" w:cs="Arial"/>
          <w:szCs w:val="36"/>
          <w:lang w:val="fr-CA"/>
        </w:rPr>
        <w:t>La Galerie contient tous les documents préalablement sauvegardés.</w:t>
      </w:r>
    </w:p>
    <w:p w14:paraId="715F8200" w14:textId="77777777" w:rsidR="00FB0CE4" w:rsidRPr="00A76035" w:rsidRDefault="00FB0CE4" w:rsidP="00FB0CE4">
      <w:pPr>
        <w:pStyle w:val="Paragraphedeliste"/>
        <w:numPr>
          <w:ilvl w:val="0"/>
          <w:numId w:val="10"/>
        </w:numPr>
        <w:spacing w:before="120" w:after="120"/>
        <w:jc w:val="both"/>
        <w:rPr>
          <w:rFonts w:ascii="Arial" w:hAnsi="Arial" w:cs="Arial"/>
          <w:szCs w:val="36"/>
          <w:lang w:val="fr-CA" w:eastAsia="en-CA"/>
        </w:rPr>
      </w:pPr>
      <w:r w:rsidRPr="00A76035">
        <w:rPr>
          <w:rFonts w:ascii="Arial" w:hAnsi="Arial" w:cs="Arial"/>
          <w:szCs w:val="36"/>
          <w:lang w:val="fr-CA"/>
        </w:rPr>
        <w:t>Sélectionnez et ouvrez la Galerie dans le menu carrousel :</w:t>
      </w:r>
    </w:p>
    <w:p w14:paraId="780B3AE0" w14:textId="77777777" w:rsidR="00FB0CE4" w:rsidRPr="00A76035" w:rsidRDefault="00FB0CE4" w:rsidP="00945D57">
      <w:pPr>
        <w:pStyle w:val="Paragraphedeliste"/>
        <w:ind w:left="0"/>
        <w:jc w:val="center"/>
        <w:rPr>
          <w:rFonts w:ascii="Arial" w:hAnsi="Arial" w:cs="Arial"/>
          <w:szCs w:val="36"/>
          <w:lang w:val="fr-CA" w:eastAsia="en-CA"/>
        </w:rPr>
      </w:pPr>
      <w:r w:rsidRPr="00A76035">
        <w:rPr>
          <w:rFonts w:ascii="Arial" w:hAnsi="Arial" w:cs="Arial"/>
          <w:noProof/>
          <w:szCs w:val="36"/>
          <w:lang w:val="fr-CA" w:eastAsia="fr-CA"/>
        </w:rPr>
        <w:drawing>
          <wp:inline distT="0" distB="0" distL="0" distR="0" wp14:anchorId="02A62ECC" wp14:editId="3C5DEBED">
            <wp:extent cx="720000" cy="720000"/>
            <wp:effectExtent l="0" t="0" r="4445" b="4445"/>
            <wp:docPr id="208" name="Image 20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1DE8D66" w14:textId="77777777" w:rsidR="00FB0CE4" w:rsidRPr="00A76035" w:rsidRDefault="00FB0CE4" w:rsidP="00FB0CE4">
      <w:pPr>
        <w:pStyle w:val="Paragraphedeliste"/>
        <w:numPr>
          <w:ilvl w:val="0"/>
          <w:numId w:val="10"/>
        </w:numPr>
        <w:jc w:val="both"/>
        <w:rPr>
          <w:rFonts w:ascii="Arial" w:hAnsi="Arial" w:cs="Arial"/>
          <w:szCs w:val="36"/>
          <w:lang w:val="fr-CA" w:eastAsia="en-CA"/>
        </w:rPr>
      </w:pPr>
      <w:r w:rsidRPr="00A76035">
        <w:rPr>
          <w:rFonts w:ascii="Arial" w:hAnsi="Arial" w:cs="Arial"/>
          <w:szCs w:val="36"/>
          <w:lang w:val="fr-CA"/>
        </w:rPr>
        <w:t>Glissez vers la gauche ou la droite dans la Galerie pour parcourir vos documents sauvegardés. Veuillez noter que toutes les captures d’écran prises sur l’appareil sont sauvegardées dans le dossier Captures d’écran.</w:t>
      </w:r>
    </w:p>
    <w:p w14:paraId="31E35CCB" w14:textId="3E41CA8B" w:rsidR="00FB0CE4" w:rsidRPr="00A76035" w:rsidRDefault="00FB0CE4" w:rsidP="00FB0CE4">
      <w:pPr>
        <w:pStyle w:val="Paragraphedeliste"/>
        <w:numPr>
          <w:ilvl w:val="0"/>
          <w:numId w:val="10"/>
        </w:numPr>
        <w:spacing w:after="200"/>
        <w:jc w:val="both"/>
        <w:rPr>
          <w:rFonts w:ascii="Arial" w:hAnsi="Arial" w:cs="Arial"/>
          <w:szCs w:val="36"/>
          <w:lang w:val="fr-CA"/>
        </w:rPr>
      </w:pPr>
      <w:r w:rsidRPr="00A76035">
        <w:rPr>
          <w:rFonts w:ascii="Arial" w:hAnsi="Arial" w:cs="Arial"/>
          <w:szCs w:val="36"/>
          <w:lang w:val="fr-CA"/>
        </w:rPr>
        <w:t xml:space="preserve">Le document sélectionné se trouve au milieu de l’écran. Prodigi </w:t>
      </w:r>
      <w:r w:rsidR="00AB5C4C" w:rsidRPr="00A76035">
        <w:rPr>
          <w:rFonts w:ascii="Arial" w:hAnsi="Arial" w:cs="Arial"/>
          <w:szCs w:val="36"/>
          <w:lang w:val="fr-CA"/>
        </w:rPr>
        <w:t>Reveal</w:t>
      </w:r>
      <w:r w:rsidRPr="00A76035">
        <w:rPr>
          <w:rFonts w:ascii="Arial" w:hAnsi="Arial" w:cs="Arial"/>
          <w:szCs w:val="36"/>
          <w:lang w:val="fr-CA"/>
        </w:rPr>
        <w:t xml:space="preserve"> annoncera et affichera dans la Galerie le premier mot contenu dans le document sélectionné. Si le document ne contient pas de mots, Prodigi </w:t>
      </w:r>
      <w:r w:rsidR="00AB5C4C" w:rsidRPr="00A76035">
        <w:rPr>
          <w:rFonts w:ascii="Arial" w:hAnsi="Arial" w:cs="Arial"/>
          <w:szCs w:val="36"/>
          <w:lang w:val="fr-CA"/>
        </w:rPr>
        <w:t>Reveal</w:t>
      </w:r>
      <w:r w:rsidRPr="00A76035">
        <w:rPr>
          <w:rFonts w:ascii="Arial" w:hAnsi="Arial" w:cs="Arial"/>
          <w:szCs w:val="36"/>
          <w:lang w:val="fr-CA"/>
        </w:rPr>
        <w:t xml:space="preserve"> le marquera en tant qu’image. </w:t>
      </w:r>
    </w:p>
    <w:p w14:paraId="7A6BB04F" w14:textId="77777777" w:rsidR="00FB0CE4" w:rsidRPr="00A76035" w:rsidRDefault="00FB0CE4" w:rsidP="00FB0CE4">
      <w:pPr>
        <w:pStyle w:val="Paragraphedeliste"/>
        <w:numPr>
          <w:ilvl w:val="0"/>
          <w:numId w:val="10"/>
        </w:numPr>
        <w:spacing w:after="200"/>
        <w:jc w:val="both"/>
        <w:rPr>
          <w:rFonts w:ascii="Arial" w:hAnsi="Arial" w:cs="Arial"/>
          <w:szCs w:val="36"/>
          <w:lang w:val="fr-CA"/>
        </w:rPr>
      </w:pPr>
      <w:r w:rsidRPr="00A76035">
        <w:rPr>
          <w:rFonts w:ascii="Arial" w:hAnsi="Arial" w:cs="Arial"/>
          <w:szCs w:val="36"/>
          <w:lang w:val="fr-CA" w:eastAsia="en-CA"/>
        </w:rPr>
        <w:t>Un document multipage sera représenté par une icône de calepin :</w:t>
      </w:r>
    </w:p>
    <w:p w14:paraId="1057BB5E" w14:textId="77777777" w:rsidR="00FB0CE4" w:rsidRPr="00A76035" w:rsidRDefault="00FB0CE4" w:rsidP="00945D57">
      <w:pPr>
        <w:jc w:val="center"/>
        <w:rPr>
          <w:rFonts w:ascii="Arial" w:hAnsi="Arial" w:cs="Arial"/>
          <w:szCs w:val="36"/>
          <w:lang w:val="fr-CA" w:eastAsia="en-CA"/>
        </w:rPr>
      </w:pPr>
      <w:r w:rsidRPr="00A76035">
        <w:rPr>
          <w:rFonts w:ascii="Arial" w:hAnsi="Arial" w:cs="Arial"/>
          <w:noProof/>
          <w:szCs w:val="36"/>
          <w:lang w:val="fr-CA" w:eastAsia="fr-CA"/>
        </w:rPr>
        <w:drawing>
          <wp:inline distT="0" distB="0" distL="0" distR="0" wp14:anchorId="7A30B631" wp14:editId="39CA7781">
            <wp:extent cx="720000" cy="720000"/>
            <wp:effectExtent l="0" t="0" r="0" b="4445"/>
            <wp:docPr id="209" name="Image 209"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0BBB196" w14:textId="77777777" w:rsidR="00FB0CE4" w:rsidRPr="00A76035" w:rsidRDefault="00FB0CE4" w:rsidP="00FB0CE4">
      <w:pPr>
        <w:pStyle w:val="Paragraphedeliste"/>
        <w:numPr>
          <w:ilvl w:val="0"/>
          <w:numId w:val="10"/>
        </w:numPr>
        <w:spacing w:after="200"/>
        <w:jc w:val="both"/>
        <w:rPr>
          <w:rFonts w:ascii="Arial" w:hAnsi="Arial" w:cs="Arial"/>
          <w:szCs w:val="36"/>
          <w:lang w:val="fr-CA"/>
        </w:rPr>
      </w:pPr>
      <w:r w:rsidRPr="00A76035">
        <w:rPr>
          <w:rFonts w:ascii="Arial" w:hAnsi="Arial" w:cs="Arial"/>
          <w:szCs w:val="36"/>
          <w:lang w:val="fr-CA"/>
        </w:rPr>
        <w:t>Pour ouvrir un document sélectionné, touchez l’image de ce document.</w:t>
      </w:r>
    </w:p>
    <w:p w14:paraId="0B986FF5" w14:textId="77777777" w:rsidR="00FB0CE4" w:rsidRPr="00A76035" w:rsidRDefault="00FB0CE4" w:rsidP="00FB0CE4">
      <w:pPr>
        <w:pStyle w:val="Paragraphedeliste"/>
        <w:numPr>
          <w:ilvl w:val="0"/>
          <w:numId w:val="10"/>
        </w:numPr>
        <w:spacing w:after="200"/>
        <w:jc w:val="both"/>
        <w:rPr>
          <w:rFonts w:ascii="Arial" w:hAnsi="Arial" w:cs="Arial"/>
          <w:szCs w:val="36"/>
          <w:lang w:val="fr-CA"/>
        </w:rPr>
      </w:pPr>
      <w:r w:rsidRPr="00A76035">
        <w:rPr>
          <w:rFonts w:ascii="Arial" w:hAnsi="Arial" w:cs="Arial"/>
          <w:szCs w:val="36"/>
          <w:lang w:val="fr-CA"/>
        </w:rPr>
        <w:t xml:space="preserve">Touchez une zone de votre document pour afficher cette zone à votre niveau de grossissement favori. </w:t>
      </w:r>
    </w:p>
    <w:p w14:paraId="720BC0C6" w14:textId="77777777" w:rsidR="00FB0CE4" w:rsidRPr="00A76035" w:rsidRDefault="00FB0CE4" w:rsidP="00FB0CE4">
      <w:pPr>
        <w:pStyle w:val="Paragraphedeliste"/>
        <w:numPr>
          <w:ilvl w:val="0"/>
          <w:numId w:val="10"/>
        </w:numPr>
        <w:spacing w:after="200"/>
        <w:jc w:val="both"/>
        <w:rPr>
          <w:rFonts w:ascii="Arial" w:hAnsi="Arial" w:cs="Arial"/>
          <w:szCs w:val="36"/>
          <w:lang w:val="fr-CA"/>
        </w:rPr>
      </w:pPr>
      <w:r w:rsidRPr="00A76035">
        <w:rPr>
          <w:rFonts w:ascii="Arial" w:hAnsi="Arial" w:cs="Arial"/>
          <w:szCs w:val="36"/>
          <w:lang w:val="fr-CA"/>
        </w:rPr>
        <w:t>Vous pouvez basculer entre les contrastes couleur, positif, négatif, et Haute Précision (si l’image contient du texte), et ajuster la luminosité de la même façon qu’avec la Loupe.</w:t>
      </w:r>
    </w:p>
    <w:p w14:paraId="47EF63AA" w14:textId="77777777" w:rsidR="00FB0CE4" w:rsidRPr="00A76035" w:rsidRDefault="00FB0CE4" w:rsidP="00FB0CE4">
      <w:pPr>
        <w:pStyle w:val="Paragraphedeliste"/>
        <w:numPr>
          <w:ilvl w:val="0"/>
          <w:numId w:val="10"/>
        </w:numPr>
        <w:jc w:val="both"/>
        <w:rPr>
          <w:rFonts w:ascii="Arial" w:hAnsi="Arial" w:cs="Arial"/>
          <w:szCs w:val="36"/>
          <w:lang w:val="fr-CA" w:eastAsia="en-CA"/>
        </w:rPr>
      </w:pPr>
      <w:r w:rsidRPr="00A76035">
        <w:rPr>
          <w:rFonts w:ascii="Arial" w:hAnsi="Arial" w:cs="Arial"/>
          <w:szCs w:val="36"/>
          <w:lang w:val="fr-CA"/>
        </w:rPr>
        <w:t>Lorsque votre niveau de grossissement est supérieur à 1X, vous pouvez vous déplacer dans votre document agrandi en déplaçant votre doigt sur l’écran.</w:t>
      </w:r>
    </w:p>
    <w:p w14:paraId="45CF54C9" w14:textId="77777777" w:rsidR="00FB0CE4" w:rsidRPr="00A76035" w:rsidRDefault="00FB0CE4" w:rsidP="00FB0CE4">
      <w:pPr>
        <w:pStyle w:val="Paragraphedeliste"/>
        <w:numPr>
          <w:ilvl w:val="0"/>
          <w:numId w:val="10"/>
        </w:numPr>
        <w:jc w:val="both"/>
        <w:rPr>
          <w:rFonts w:ascii="Arial" w:hAnsi="Arial" w:cs="Arial"/>
          <w:szCs w:val="36"/>
          <w:lang w:val="fr-CA"/>
        </w:rPr>
      </w:pPr>
      <w:r w:rsidRPr="00A76035">
        <w:rPr>
          <w:rFonts w:ascii="Arial" w:hAnsi="Arial" w:cs="Arial"/>
          <w:szCs w:val="36"/>
          <w:lang w:val="fr-CA"/>
        </w:rPr>
        <w:t>Déplacez</w:t>
      </w:r>
      <w:r w:rsidRPr="00A76035">
        <w:rPr>
          <w:rFonts w:ascii="Arial" w:hAnsi="Arial" w:cs="Arial"/>
          <w:b/>
          <w:szCs w:val="36"/>
          <w:lang w:val="fr-CA"/>
        </w:rPr>
        <w:t xml:space="preserve"> </w:t>
      </w:r>
      <w:r w:rsidRPr="00A76035">
        <w:rPr>
          <w:rFonts w:ascii="Arial" w:hAnsi="Arial" w:cs="Arial"/>
          <w:szCs w:val="36"/>
          <w:lang w:val="fr-CA"/>
        </w:rPr>
        <w:t>votre doigt sur l’écran pour atteindre d’autres sections de l’image agrandie.</w:t>
      </w:r>
    </w:p>
    <w:p w14:paraId="3DF48FAA" w14:textId="77777777" w:rsidR="00FB0CE4" w:rsidRPr="00A76035" w:rsidRDefault="00FB0CE4" w:rsidP="00FB0CE4">
      <w:pPr>
        <w:pStyle w:val="Paragraphedeliste"/>
        <w:numPr>
          <w:ilvl w:val="0"/>
          <w:numId w:val="10"/>
        </w:numPr>
        <w:spacing w:after="200"/>
        <w:jc w:val="both"/>
        <w:rPr>
          <w:rFonts w:ascii="Arial" w:hAnsi="Arial" w:cs="Arial"/>
          <w:szCs w:val="36"/>
          <w:lang w:val="fr-CA"/>
        </w:rPr>
      </w:pPr>
      <w:r w:rsidRPr="00A76035">
        <w:rPr>
          <w:rFonts w:ascii="Arial" w:hAnsi="Arial" w:cs="Arial"/>
          <w:szCs w:val="36"/>
          <w:lang w:val="fr-CA"/>
        </w:rPr>
        <w:t xml:space="preserve">Touchez l’écran ou touchez le bouton Retour pour revenir à l’image entière. </w:t>
      </w:r>
    </w:p>
    <w:p w14:paraId="6A385521" w14:textId="77777777" w:rsidR="00FB0CE4" w:rsidRPr="00A76035" w:rsidRDefault="00FB0CE4" w:rsidP="00FB0CE4">
      <w:pPr>
        <w:pStyle w:val="Paragraphedeliste"/>
        <w:numPr>
          <w:ilvl w:val="0"/>
          <w:numId w:val="10"/>
        </w:numPr>
        <w:spacing w:before="200" w:after="200" w:line="276" w:lineRule="auto"/>
        <w:jc w:val="both"/>
        <w:rPr>
          <w:rFonts w:ascii="Arial" w:hAnsi="Arial" w:cs="Arial"/>
          <w:szCs w:val="36"/>
          <w:lang w:val="fr-CA"/>
        </w:rPr>
      </w:pPr>
      <w:r w:rsidRPr="00A76035">
        <w:rPr>
          <w:rFonts w:ascii="Arial" w:hAnsi="Arial" w:cs="Arial"/>
          <w:szCs w:val="36"/>
          <w:lang w:val="fr-CA"/>
        </w:rPr>
        <w:t>Lorsque vous vous trouvez en affichage image entière, touchez Retour pour fermer un document et retourner à la Galerie.</w:t>
      </w:r>
    </w:p>
    <w:p w14:paraId="193AF8F5" w14:textId="77777777" w:rsidR="00C34320" w:rsidRPr="00A76035" w:rsidRDefault="00C34320" w:rsidP="005E2566">
      <w:pPr>
        <w:pStyle w:val="Titre3"/>
        <w:rPr>
          <w:lang w:val="fr-CA"/>
        </w:rPr>
      </w:pPr>
      <w:bookmarkStart w:id="151" w:name="_Toc66266659"/>
      <w:bookmarkEnd w:id="148"/>
      <w:bookmarkEnd w:id="149"/>
      <w:bookmarkEnd w:id="150"/>
    </w:p>
    <w:p w14:paraId="58CD094F" w14:textId="6050DCFE" w:rsidR="006A688E" w:rsidRPr="00A76035" w:rsidRDefault="006A688E" w:rsidP="005E2566">
      <w:pPr>
        <w:pStyle w:val="Titre3"/>
        <w:rPr>
          <w:lang w:val="fr-CA"/>
        </w:rPr>
      </w:pPr>
      <w:bookmarkStart w:id="152" w:name="_Toc95406825"/>
      <w:r w:rsidRPr="00A76035">
        <w:rPr>
          <w:lang w:val="fr-CA"/>
        </w:rPr>
        <w:t>Menu Réglages de la Galerie</w:t>
      </w:r>
      <w:bookmarkEnd w:id="151"/>
      <w:bookmarkEnd w:id="152"/>
    </w:p>
    <w:p w14:paraId="4CEAF9F5" w14:textId="77777777" w:rsidR="006A688E" w:rsidRPr="00A76035" w:rsidRDefault="006A688E" w:rsidP="005E2566">
      <w:pPr>
        <w:spacing w:before="120"/>
        <w:jc w:val="both"/>
        <w:rPr>
          <w:rFonts w:ascii="Arial" w:hAnsi="Arial" w:cs="Arial"/>
          <w:lang w:val="fr-CA"/>
        </w:rPr>
      </w:pPr>
      <w:r w:rsidRPr="00A76035">
        <w:rPr>
          <w:rFonts w:ascii="Arial" w:hAnsi="Arial" w:cs="Arial"/>
          <w:lang w:val="fr-CA"/>
        </w:rPr>
        <w:t>Le menu Réglages de la Galerie vous permet de :</w:t>
      </w:r>
    </w:p>
    <w:p w14:paraId="6D84192C" w14:textId="77777777" w:rsidR="006A688E" w:rsidRPr="00A76035" w:rsidRDefault="006A688E" w:rsidP="00E5499A">
      <w:pPr>
        <w:pStyle w:val="Paragraphedeliste"/>
        <w:numPr>
          <w:ilvl w:val="0"/>
          <w:numId w:val="55"/>
        </w:numPr>
        <w:jc w:val="both"/>
        <w:rPr>
          <w:rFonts w:ascii="Arial" w:hAnsi="Arial" w:cs="Arial"/>
          <w:lang w:val="fr-CA"/>
        </w:rPr>
      </w:pPr>
      <w:r w:rsidRPr="00A76035">
        <w:rPr>
          <w:rFonts w:ascii="Arial" w:hAnsi="Arial" w:cs="Arial"/>
          <w:lang w:val="fr-CA"/>
        </w:rPr>
        <w:t>Créer des catégories et sous-catégories (dossiers)</w:t>
      </w:r>
    </w:p>
    <w:p w14:paraId="7FC69FC5" w14:textId="77777777" w:rsidR="006A688E" w:rsidRPr="00A76035" w:rsidRDefault="006A688E" w:rsidP="00E5499A">
      <w:pPr>
        <w:pStyle w:val="Paragraphedeliste"/>
        <w:numPr>
          <w:ilvl w:val="0"/>
          <w:numId w:val="55"/>
        </w:numPr>
        <w:jc w:val="both"/>
        <w:rPr>
          <w:rFonts w:ascii="Arial" w:hAnsi="Arial" w:cs="Arial"/>
          <w:lang w:val="fr-CA"/>
        </w:rPr>
      </w:pPr>
      <w:r w:rsidRPr="00A76035">
        <w:rPr>
          <w:rFonts w:ascii="Arial" w:hAnsi="Arial" w:cs="Arial"/>
          <w:lang w:val="fr-CA"/>
        </w:rPr>
        <w:t>Créer une nouvelle page</w:t>
      </w:r>
    </w:p>
    <w:p w14:paraId="01EC5343" w14:textId="77777777" w:rsidR="006A688E" w:rsidRPr="00A76035" w:rsidRDefault="006A688E" w:rsidP="00E5499A">
      <w:pPr>
        <w:pStyle w:val="Paragraphedeliste"/>
        <w:numPr>
          <w:ilvl w:val="0"/>
          <w:numId w:val="55"/>
        </w:numPr>
        <w:jc w:val="both"/>
        <w:rPr>
          <w:rFonts w:ascii="Arial" w:hAnsi="Arial" w:cs="Arial"/>
          <w:lang w:val="fr-CA"/>
        </w:rPr>
      </w:pPr>
      <w:r w:rsidRPr="00A76035">
        <w:rPr>
          <w:rFonts w:ascii="Arial" w:hAnsi="Arial" w:cs="Arial"/>
          <w:lang w:val="fr-CA"/>
        </w:rPr>
        <w:t>Créer un nouveau document</w:t>
      </w:r>
    </w:p>
    <w:p w14:paraId="6242ED35" w14:textId="77777777" w:rsidR="006A688E" w:rsidRPr="00A76035" w:rsidRDefault="006A688E" w:rsidP="00E5499A">
      <w:pPr>
        <w:pStyle w:val="Paragraphedeliste"/>
        <w:numPr>
          <w:ilvl w:val="0"/>
          <w:numId w:val="55"/>
        </w:numPr>
        <w:jc w:val="both"/>
        <w:rPr>
          <w:rFonts w:ascii="Arial" w:hAnsi="Arial" w:cs="Arial"/>
          <w:lang w:val="fr-CA"/>
        </w:rPr>
      </w:pPr>
      <w:r w:rsidRPr="00A76035">
        <w:rPr>
          <w:rFonts w:ascii="Arial" w:hAnsi="Arial" w:cs="Arial"/>
          <w:lang w:val="fr-CA"/>
        </w:rPr>
        <w:t>Créer une nouvelle note</w:t>
      </w:r>
    </w:p>
    <w:p w14:paraId="3C92E91E" w14:textId="77777777" w:rsidR="006A688E" w:rsidRPr="00A76035" w:rsidRDefault="006A688E" w:rsidP="00E5499A">
      <w:pPr>
        <w:pStyle w:val="Paragraphedeliste"/>
        <w:numPr>
          <w:ilvl w:val="0"/>
          <w:numId w:val="55"/>
        </w:numPr>
        <w:jc w:val="both"/>
        <w:rPr>
          <w:rFonts w:ascii="Arial" w:hAnsi="Arial" w:cs="Arial"/>
          <w:lang w:val="fr-CA"/>
        </w:rPr>
      </w:pPr>
      <w:r w:rsidRPr="00A76035">
        <w:rPr>
          <w:rFonts w:ascii="Arial" w:hAnsi="Arial" w:cs="Arial"/>
          <w:lang w:val="fr-CA"/>
        </w:rPr>
        <w:t>Ajouter des pages à des documents à captures multiples</w:t>
      </w:r>
    </w:p>
    <w:p w14:paraId="6B05ECBA" w14:textId="77777777" w:rsidR="006A688E" w:rsidRPr="00A76035" w:rsidRDefault="006A688E" w:rsidP="00E5499A">
      <w:pPr>
        <w:pStyle w:val="Paragraphedeliste"/>
        <w:numPr>
          <w:ilvl w:val="0"/>
          <w:numId w:val="55"/>
        </w:numPr>
        <w:jc w:val="both"/>
        <w:rPr>
          <w:rFonts w:ascii="Arial" w:hAnsi="Arial" w:cs="Arial"/>
          <w:lang w:val="fr-CA"/>
        </w:rPr>
      </w:pPr>
      <w:r w:rsidRPr="00A76035">
        <w:rPr>
          <w:rFonts w:ascii="Arial" w:hAnsi="Arial" w:cs="Arial"/>
          <w:lang w:val="fr-CA"/>
        </w:rPr>
        <w:t>Atteindre un numéro de page spécifique dans un document à captures multiples</w:t>
      </w:r>
    </w:p>
    <w:p w14:paraId="25757D5F" w14:textId="5DA1FA09" w:rsidR="00456BA6" w:rsidRPr="00A76035" w:rsidRDefault="006A688E" w:rsidP="005E2566">
      <w:pPr>
        <w:spacing w:before="120" w:after="120"/>
        <w:jc w:val="both"/>
        <w:rPr>
          <w:rFonts w:ascii="Arial" w:hAnsi="Arial" w:cs="Arial"/>
          <w:lang w:val="fr-CA"/>
        </w:rPr>
      </w:pPr>
      <w:r w:rsidRPr="00A76035">
        <w:rPr>
          <w:rFonts w:ascii="Arial" w:hAnsi="Arial" w:cs="Arial"/>
          <w:lang w:val="fr-CA"/>
        </w:rPr>
        <w:t>Pour accéder aux Réglages de la Galerie, appuyez simplement sur l’icône avec des engrenages en haut à droite de la Galerie.</w:t>
      </w:r>
      <w:r w:rsidR="00456BA6" w:rsidRPr="00A76035">
        <w:rPr>
          <w:rFonts w:ascii="Arial" w:hAnsi="Arial" w:cs="Arial"/>
          <w:lang w:val="fr-CA"/>
        </w:rPr>
        <w:t xml:space="preserve"> </w:t>
      </w:r>
    </w:p>
    <w:p w14:paraId="3E93E8CC" w14:textId="4D518ABB" w:rsidR="004149D4" w:rsidRPr="00A76035" w:rsidRDefault="004149D4" w:rsidP="00C34320">
      <w:pPr>
        <w:pStyle w:val="Titre3"/>
        <w:spacing w:before="240"/>
        <w:rPr>
          <w:lang w:val="fr-CA"/>
        </w:rPr>
      </w:pPr>
      <w:bookmarkStart w:id="153" w:name="_Toc2168944"/>
      <w:bookmarkStart w:id="154" w:name="_Toc507057768"/>
      <w:bookmarkStart w:id="155" w:name="_Toc452455390"/>
      <w:bookmarkStart w:id="156" w:name="_Toc95406826"/>
      <w:r w:rsidRPr="00A76035">
        <w:rPr>
          <w:bCs/>
          <w:lang w:val="fr-CA"/>
        </w:rPr>
        <w:t>Menu Action</w:t>
      </w:r>
      <w:bookmarkEnd w:id="153"/>
      <w:bookmarkEnd w:id="154"/>
      <w:bookmarkEnd w:id="155"/>
      <w:bookmarkEnd w:id="156"/>
      <w:r w:rsidRPr="00A76035">
        <w:rPr>
          <w:bCs/>
          <w:lang w:val="fr-CA"/>
        </w:rPr>
        <w:fldChar w:fldCharType="begin"/>
      </w:r>
      <w:r w:rsidRPr="00A76035">
        <w:rPr>
          <w:bCs/>
          <w:lang w:val="fr-CA"/>
        </w:rPr>
        <w:instrText xml:space="preserve"> XE "Menu Action" </w:instrText>
      </w:r>
      <w:r w:rsidRPr="00A76035">
        <w:rPr>
          <w:b w:val="0"/>
          <w:lang w:val="fr-CA"/>
        </w:rPr>
        <w:fldChar w:fldCharType="end"/>
      </w:r>
    </w:p>
    <w:p w14:paraId="4B56A09E" w14:textId="77777777" w:rsidR="004149D4" w:rsidRPr="00A76035" w:rsidRDefault="004149D4" w:rsidP="005E2566">
      <w:pPr>
        <w:jc w:val="both"/>
        <w:rPr>
          <w:rFonts w:ascii="Arial" w:hAnsi="Arial" w:cs="Arial"/>
          <w:szCs w:val="32"/>
          <w:lang w:val="fr-CA"/>
        </w:rPr>
      </w:pPr>
      <w:r w:rsidRPr="00A76035">
        <w:rPr>
          <w:rFonts w:ascii="Arial" w:hAnsi="Arial" w:cs="Arial"/>
          <w:szCs w:val="32"/>
          <w:lang w:val="fr-CA"/>
        </w:rPr>
        <w:t xml:space="preserve">La Galerie inclut un menu Action qui comprend de nombreuses fonctionnalités utiles pour vos documents sauvegardés. </w:t>
      </w:r>
    </w:p>
    <w:p w14:paraId="555CA450" w14:textId="77777777" w:rsidR="004149D4" w:rsidRPr="00A76035" w:rsidRDefault="004149D4" w:rsidP="005E2566">
      <w:pPr>
        <w:spacing w:before="120"/>
        <w:jc w:val="both"/>
        <w:rPr>
          <w:rFonts w:ascii="Arial" w:hAnsi="Arial" w:cs="Arial"/>
          <w:szCs w:val="32"/>
          <w:lang w:val="fr-CA"/>
        </w:rPr>
      </w:pPr>
      <w:r w:rsidRPr="00A76035">
        <w:rPr>
          <w:rFonts w:ascii="Arial" w:hAnsi="Arial" w:cs="Arial"/>
          <w:szCs w:val="32"/>
          <w:lang w:val="fr-CA"/>
        </w:rPr>
        <w:t>Dans le menu Action, vous pouvez :</w:t>
      </w:r>
    </w:p>
    <w:p w14:paraId="6DD4C308" w14:textId="77777777" w:rsidR="004149D4" w:rsidRPr="00A76035" w:rsidRDefault="004149D4" w:rsidP="00CA6639">
      <w:pPr>
        <w:pStyle w:val="Paragraphedeliste"/>
        <w:numPr>
          <w:ilvl w:val="0"/>
          <w:numId w:val="21"/>
        </w:numPr>
        <w:spacing w:before="200" w:after="200" w:line="276" w:lineRule="auto"/>
        <w:jc w:val="both"/>
        <w:rPr>
          <w:rFonts w:ascii="Arial" w:hAnsi="Arial" w:cs="Arial"/>
          <w:szCs w:val="32"/>
          <w:lang w:val="fr-CA"/>
        </w:rPr>
      </w:pPr>
      <w:r w:rsidRPr="00A76035">
        <w:rPr>
          <w:rFonts w:ascii="Arial" w:hAnsi="Arial" w:cs="Arial"/>
          <w:szCs w:val="32"/>
          <w:lang w:val="fr-CA"/>
        </w:rPr>
        <w:t>Créer une nouvelle catégorie</w:t>
      </w:r>
    </w:p>
    <w:p w14:paraId="2E9C38EF" w14:textId="77777777" w:rsidR="00B026FB" w:rsidRPr="00A76035" w:rsidRDefault="00B026FB" w:rsidP="00140DDD">
      <w:pPr>
        <w:pStyle w:val="Paragraphedeliste"/>
        <w:numPr>
          <w:ilvl w:val="0"/>
          <w:numId w:val="21"/>
        </w:numPr>
        <w:jc w:val="both"/>
        <w:rPr>
          <w:rFonts w:ascii="Arial" w:hAnsi="Arial" w:cs="Arial"/>
          <w:lang w:val="fr-CA"/>
        </w:rPr>
      </w:pPr>
      <w:r w:rsidRPr="00A76035">
        <w:rPr>
          <w:rFonts w:ascii="Arial" w:hAnsi="Arial" w:cs="Arial"/>
          <w:lang w:val="fr-CA"/>
        </w:rPr>
        <w:t>Renommer un document ou une catégorie</w:t>
      </w:r>
    </w:p>
    <w:p w14:paraId="3A40FF38" w14:textId="77777777" w:rsidR="00B026FB" w:rsidRPr="00A76035" w:rsidRDefault="00B026FB" w:rsidP="00140DDD">
      <w:pPr>
        <w:pStyle w:val="Paragraphedeliste"/>
        <w:numPr>
          <w:ilvl w:val="0"/>
          <w:numId w:val="21"/>
        </w:numPr>
        <w:jc w:val="both"/>
        <w:rPr>
          <w:rFonts w:ascii="Arial" w:hAnsi="Arial" w:cs="Arial"/>
          <w:lang w:val="fr-CA"/>
        </w:rPr>
      </w:pPr>
      <w:r w:rsidRPr="00A76035">
        <w:rPr>
          <w:rFonts w:ascii="Arial" w:hAnsi="Arial" w:cs="Arial"/>
          <w:lang w:val="fr-CA"/>
        </w:rPr>
        <w:t>Partager une image avec d’autres applications d’Android</w:t>
      </w:r>
    </w:p>
    <w:p w14:paraId="6A8BD6E1" w14:textId="77777777" w:rsidR="00B026FB" w:rsidRPr="00A76035" w:rsidRDefault="00B026FB" w:rsidP="00140DDD">
      <w:pPr>
        <w:pStyle w:val="Paragraphedeliste"/>
        <w:numPr>
          <w:ilvl w:val="0"/>
          <w:numId w:val="21"/>
        </w:numPr>
        <w:jc w:val="both"/>
        <w:rPr>
          <w:rFonts w:ascii="Arial" w:hAnsi="Arial" w:cs="Arial"/>
          <w:lang w:val="fr-CA"/>
        </w:rPr>
      </w:pPr>
      <w:r w:rsidRPr="00A76035">
        <w:rPr>
          <w:rFonts w:ascii="Arial" w:hAnsi="Arial" w:cs="Arial"/>
          <w:lang w:val="fr-CA"/>
        </w:rPr>
        <w:t>Renuméroter la première page d’un document à captures multiples</w:t>
      </w:r>
    </w:p>
    <w:p w14:paraId="11BF5B7E" w14:textId="77777777" w:rsidR="00B026FB" w:rsidRPr="00A76035" w:rsidRDefault="00B026FB" w:rsidP="00140DDD">
      <w:pPr>
        <w:pStyle w:val="Paragraphedeliste"/>
        <w:numPr>
          <w:ilvl w:val="0"/>
          <w:numId w:val="21"/>
        </w:numPr>
        <w:jc w:val="both"/>
        <w:rPr>
          <w:rFonts w:ascii="Arial" w:hAnsi="Arial" w:cs="Arial"/>
          <w:lang w:val="fr-CA"/>
        </w:rPr>
      </w:pPr>
      <w:r w:rsidRPr="00A76035">
        <w:rPr>
          <w:rFonts w:ascii="Arial" w:hAnsi="Arial" w:cs="Arial"/>
          <w:lang w:val="fr-CA"/>
        </w:rPr>
        <w:t>Supprimer un document, une catégorie ou le contenu d’une catégorie</w:t>
      </w:r>
    </w:p>
    <w:p w14:paraId="7525BDDF" w14:textId="77777777" w:rsidR="00B026FB" w:rsidRPr="00A76035" w:rsidRDefault="00B026FB" w:rsidP="00140DDD">
      <w:pPr>
        <w:pStyle w:val="Paragraphedeliste"/>
        <w:numPr>
          <w:ilvl w:val="0"/>
          <w:numId w:val="21"/>
        </w:numPr>
        <w:jc w:val="both"/>
        <w:rPr>
          <w:rFonts w:ascii="Arial" w:hAnsi="Arial" w:cs="Arial"/>
          <w:lang w:val="fr-CA"/>
        </w:rPr>
      </w:pPr>
      <w:r w:rsidRPr="00A76035">
        <w:rPr>
          <w:rFonts w:ascii="Arial" w:hAnsi="Arial" w:cs="Arial"/>
          <w:lang w:val="fr-CA"/>
        </w:rPr>
        <w:t>Déplacer un document vers une catégorie</w:t>
      </w:r>
    </w:p>
    <w:p w14:paraId="43F210B1" w14:textId="77777777" w:rsidR="00B026FB" w:rsidRPr="00A76035" w:rsidRDefault="00B026FB" w:rsidP="00140DDD">
      <w:pPr>
        <w:pStyle w:val="Paragraphedeliste"/>
        <w:numPr>
          <w:ilvl w:val="0"/>
          <w:numId w:val="21"/>
        </w:numPr>
        <w:jc w:val="both"/>
        <w:rPr>
          <w:rFonts w:ascii="Arial" w:hAnsi="Arial" w:cs="Arial"/>
          <w:lang w:val="fr-CA"/>
        </w:rPr>
      </w:pPr>
      <w:r w:rsidRPr="00A76035">
        <w:rPr>
          <w:rFonts w:ascii="Arial" w:hAnsi="Arial" w:cs="Arial"/>
          <w:lang w:val="fr-CA"/>
        </w:rPr>
        <w:t>Exporter un document vers un fichier JPG, texte ou PDF dans le système de fichiers d’Android</w:t>
      </w:r>
    </w:p>
    <w:p w14:paraId="387739BB" w14:textId="4B769554" w:rsidR="00B026FB" w:rsidRPr="00A76035" w:rsidRDefault="00B026FB" w:rsidP="00140DDD">
      <w:pPr>
        <w:pStyle w:val="Paragraphedeliste"/>
        <w:numPr>
          <w:ilvl w:val="0"/>
          <w:numId w:val="21"/>
        </w:numPr>
        <w:jc w:val="both"/>
        <w:rPr>
          <w:rFonts w:ascii="Arial" w:hAnsi="Arial" w:cs="Arial"/>
          <w:lang w:val="fr-CA"/>
        </w:rPr>
      </w:pPr>
      <w:r w:rsidRPr="00A76035">
        <w:rPr>
          <w:rFonts w:ascii="Arial" w:hAnsi="Arial" w:cs="Arial"/>
          <w:lang w:val="fr-CA"/>
        </w:rPr>
        <w:t xml:space="preserve">Déplacer une image capturée avec la caméra à distance vers la Galerie pour qu’elle puisse être traitée </w:t>
      </w:r>
      <w:r w:rsidR="00C80A61" w:rsidRPr="00A76035">
        <w:rPr>
          <w:rFonts w:ascii="Arial" w:hAnsi="Arial" w:cs="Arial"/>
          <w:lang w:val="fr-CA"/>
        </w:rPr>
        <w:t xml:space="preserve">avec l’engin de </w:t>
      </w:r>
      <w:r w:rsidR="004D6122" w:rsidRPr="00A76035">
        <w:rPr>
          <w:rFonts w:ascii="Arial" w:hAnsi="Arial" w:cs="Arial"/>
          <w:lang w:val="fr-CA"/>
        </w:rPr>
        <w:t>reconnaissance optique de caractères.</w:t>
      </w:r>
    </w:p>
    <w:p w14:paraId="50EE9632" w14:textId="77777777" w:rsidR="00B026FB" w:rsidRPr="00A76035" w:rsidRDefault="00B026FB" w:rsidP="00140DDD">
      <w:pPr>
        <w:pStyle w:val="Paragraphedeliste"/>
        <w:numPr>
          <w:ilvl w:val="0"/>
          <w:numId w:val="21"/>
        </w:numPr>
        <w:jc w:val="both"/>
        <w:rPr>
          <w:rFonts w:ascii="Arial" w:hAnsi="Arial" w:cs="Arial"/>
          <w:lang w:val="fr-CA"/>
        </w:rPr>
      </w:pPr>
      <w:r w:rsidRPr="00A76035">
        <w:rPr>
          <w:rFonts w:ascii="Arial" w:hAnsi="Arial" w:cs="Arial"/>
          <w:lang w:val="fr-CA"/>
        </w:rPr>
        <w:t>Supprimer, remplacer ou insérer une page dans un document multipage</w:t>
      </w:r>
    </w:p>
    <w:p w14:paraId="6C04DF24" w14:textId="77777777" w:rsidR="00B026FB" w:rsidRPr="00A76035" w:rsidRDefault="00B026FB" w:rsidP="00140DDD">
      <w:pPr>
        <w:pStyle w:val="Paragraphedeliste"/>
        <w:numPr>
          <w:ilvl w:val="0"/>
          <w:numId w:val="21"/>
        </w:numPr>
        <w:jc w:val="both"/>
        <w:rPr>
          <w:rFonts w:ascii="Arial" w:hAnsi="Arial" w:cs="Arial"/>
          <w:lang w:val="fr-CA"/>
        </w:rPr>
      </w:pPr>
      <w:r w:rsidRPr="00A76035">
        <w:rPr>
          <w:rFonts w:ascii="Arial" w:hAnsi="Arial" w:cs="Arial"/>
          <w:lang w:val="fr-CA"/>
        </w:rPr>
        <w:t>Démarrer la reconnaissance optique de caractères sur un document PDF (utile lorsque certaines sections du document PDF ne sont pas correctement détectées, notamment dans les tableaux).</w:t>
      </w:r>
    </w:p>
    <w:p w14:paraId="1869CE8E" w14:textId="2DEDFE87" w:rsidR="004149D4" w:rsidRPr="00A76035" w:rsidRDefault="004149D4" w:rsidP="005423DF">
      <w:pPr>
        <w:spacing w:before="120"/>
        <w:jc w:val="both"/>
        <w:rPr>
          <w:rFonts w:ascii="Arial" w:hAnsi="Arial" w:cs="Arial"/>
          <w:szCs w:val="32"/>
          <w:lang w:val="fr-CA"/>
        </w:rPr>
      </w:pPr>
      <w:r w:rsidRPr="00A76035">
        <w:rPr>
          <w:rFonts w:ascii="Arial" w:hAnsi="Arial" w:cs="Arial"/>
          <w:b/>
          <w:szCs w:val="32"/>
          <w:lang w:val="fr-CA"/>
        </w:rPr>
        <w:t>Pour accéder au menu Action, maintenez votre doigt sur un document ou une catégorie dans la Galerie.</w:t>
      </w:r>
      <w:r w:rsidRPr="00A76035">
        <w:rPr>
          <w:rFonts w:ascii="Arial" w:hAnsi="Arial" w:cs="Arial"/>
          <w:szCs w:val="32"/>
          <w:lang w:val="fr-CA"/>
        </w:rPr>
        <w:t xml:space="preserve"> Vous serez dirigé vers un menu contenant toutes les actions possibles pour le fichier que vous avez sélectionné.</w:t>
      </w:r>
    </w:p>
    <w:p w14:paraId="1E4A53D7" w14:textId="77777777" w:rsidR="002F4C48" w:rsidRPr="00A76035" w:rsidRDefault="002F4C48" w:rsidP="004149D4">
      <w:pPr>
        <w:jc w:val="both"/>
        <w:rPr>
          <w:rFonts w:ascii="Arial" w:hAnsi="Arial" w:cs="Arial"/>
          <w:b/>
          <w:szCs w:val="32"/>
          <w:lang w:val="fr-CA"/>
        </w:rPr>
      </w:pPr>
    </w:p>
    <w:p w14:paraId="2E25E020" w14:textId="77777777" w:rsidR="004149D4" w:rsidRPr="00A76035" w:rsidRDefault="004149D4" w:rsidP="004149D4">
      <w:pPr>
        <w:rPr>
          <w:rFonts w:ascii="Arial" w:hAnsi="Arial" w:cs="Arial"/>
          <w:b/>
          <w:bCs/>
          <w:szCs w:val="32"/>
          <w:lang w:val="fr-CA"/>
        </w:rPr>
      </w:pPr>
      <w:r w:rsidRPr="00A76035">
        <w:rPr>
          <w:rFonts w:ascii="Arial" w:hAnsi="Arial" w:cs="Arial"/>
          <w:b/>
          <w:bCs/>
          <w:szCs w:val="32"/>
          <w:lang w:val="fr-CA"/>
        </w:rPr>
        <w:t>Pour partager une image avec une autre application Android :</w:t>
      </w:r>
    </w:p>
    <w:p w14:paraId="7E13EA7D" w14:textId="77777777" w:rsidR="004149D4" w:rsidRPr="00A76035" w:rsidRDefault="004149D4" w:rsidP="00CA6639">
      <w:pPr>
        <w:pStyle w:val="Paragraphedeliste"/>
        <w:numPr>
          <w:ilvl w:val="0"/>
          <w:numId w:val="22"/>
        </w:numPr>
        <w:spacing w:before="200" w:after="200" w:line="276" w:lineRule="auto"/>
        <w:jc w:val="both"/>
        <w:rPr>
          <w:rFonts w:ascii="Arial" w:hAnsi="Arial" w:cs="Arial"/>
          <w:szCs w:val="32"/>
          <w:lang w:val="fr-CA"/>
        </w:rPr>
      </w:pPr>
      <w:r w:rsidRPr="00A76035">
        <w:rPr>
          <w:rFonts w:ascii="Arial" w:hAnsi="Arial" w:cs="Arial"/>
          <w:szCs w:val="32"/>
          <w:lang w:val="fr-CA"/>
        </w:rPr>
        <w:t>Appuyez et maintenez votre doigt sur l’image que vous souhaitez partager.</w:t>
      </w:r>
    </w:p>
    <w:p w14:paraId="5D17A675" w14:textId="77777777" w:rsidR="004149D4" w:rsidRPr="00A76035" w:rsidRDefault="004149D4" w:rsidP="00CA6639">
      <w:pPr>
        <w:pStyle w:val="Paragraphedeliste"/>
        <w:numPr>
          <w:ilvl w:val="0"/>
          <w:numId w:val="22"/>
        </w:numPr>
        <w:spacing w:before="200" w:after="200" w:line="276" w:lineRule="auto"/>
        <w:jc w:val="both"/>
        <w:rPr>
          <w:rFonts w:ascii="Arial" w:hAnsi="Arial" w:cs="Arial"/>
          <w:szCs w:val="32"/>
          <w:lang w:val="fr-CA"/>
        </w:rPr>
      </w:pPr>
      <w:r w:rsidRPr="00A76035">
        <w:rPr>
          <w:rFonts w:ascii="Arial" w:hAnsi="Arial" w:cs="Arial"/>
          <w:szCs w:val="32"/>
          <w:lang w:val="fr-CA"/>
        </w:rPr>
        <w:t>Touchez l’élément Partager.</w:t>
      </w:r>
    </w:p>
    <w:p w14:paraId="6F59C9D1" w14:textId="05566ADD" w:rsidR="004149D4" w:rsidRPr="00A76035" w:rsidRDefault="004149D4" w:rsidP="00CA6639">
      <w:pPr>
        <w:pStyle w:val="Paragraphedeliste"/>
        <w:numPr>
          <w:ilvl w:val="0"/>
          <w:numId w:val="22"/>
        </w:numPr>
        <w:spacing w:before="200" w:after="200" w:line="276" w:lineRule="auto"/>
        <w:jc w:val="both"/>
        <w:rPr>
          <w:rFonts w:ascii="Arial" w:hAnsi="Arial" w:cs="Arial"/>
          <w:szCs w:val="32"/>
          <w:lang w:val="fr-CA"/>
        </w:rPr>
      </w:pPr>
      <w:r w:rsidRPr="00A76035">
        <w:rPr>
          <w:rFonts w:ascii="Arial" w:hAnsi="Arial" w:cs="Arial"/>
          <w:szCs w:val="32"/>
          <w:lang w:val="fr-CA"/>
        </w:rPr>
        <w:t>Sélectionnez l’application avec laquelle vous souhaitez partager l’image (Gmail, Google Drive, etc.). Prenez note qu’il est possible que les applications suggérées ne soient pas accessibles.</w:t>
      </w:r>
    </w:p>
    <w:p w14:paraId="071846B1" w14:textId="77777777" w:rsidR="00C75F26" w:rsidRPr="00A76035" w:rsidRDefault="00C75F26" w:rsidP="004149D4">
      <w:pPr>
        <w:rPr>
          <w:rFonts w:ascii="Arial" w:hAnsi="Arial" w:cs="Arial"/>
          <w:b/>
          <w:bCs/>
          <w:szCs w:val="32"/>
          <w:lang w:val="fr-CA"/>
        </w:rPr>
      </w:pPr>
    </w:p>
    <w:p w14:paraId="62A045AB" w14:textId="117D1842" w:rsidR="004149D4" w:rsidRPr="00A76035" w:rsidRDefault="004149D4" w:rsidP="004149D4">
      <w:pPr>
        <w:rPr>
          <w:rFonts w:ascii="Arial" w:hAnsi="Arial" w:cs="Arial"/>
          <w:b/>
          <w:szCs w:val="32"/>
          <w:lang w:val="fr-CA"/>
        </w:rPr>
      </w:pPr>
      <w:r w:rsidRPr="00A76035">
        <w:rPr>
          <w:rFonts w:ascii="Arial" w:hAnsi="Arial" w:cs="Arial"/>
          <w:b/>
          <w:bCs/>
          <w:szCs w:val="32"/>
          <w:lang w:val="fr-CA"/>
        </w:rPr>
        <w:t>Supprimer un document, une catégorie ou le contenu d’une catégorie :</w:t>
      </w:r>
    </w:p>
    <w:p w14:paraId="399D9CF2" w14:textId="77777777" w:rsidR="004149D4" w:rsidRPr="00A76035" w:rsidRDefault="004149D4" w:rsidP="00CA6639">
      <w:pPr>
        <w:pStyle w:val="Paragraphedeliste"/>
        <w:numPr>
          <w:ilvl w:val="0"/>
          <w:numId w:val="22"/>
        </w:numPr>
        <w:spacing w:before="200" w:after="200" w:line="276" w:lineRule="auto"/>
        <w:jc w:val="both"/>
        <w:rPr>
          <w:rFonts w:ascii="Arial" w:hAnsi="Arial" w:cs="Arial"/>
          <w:szCs w:val="32"/>
          <w:lang w:val="fr-CA"/>
        </w:rPr>
      </w:pPr>
      <w:r w:rsidRPr="00A76035">
        <w:rPr>
          <w:rFonts w:ascii="Arial" w:hAnsi="Arial" w:cs="Arial"/>
          <w:szCs w:val="32"/>
          <w:lang w:val="fr-CA"/>
        </w:rPr>
        <w:t>Maintenez votre doigt sur le document ou la catégorie que vous souhaitez supprimer.</w:t>
      </w:r>
    </w:p>
    <w:p w14:paraId="6E9AB200" w14:textId="77777777" w:rsidR="004149D4" w:rsidRPr="00A76035" w:rsidRDefault="004149D4" w:rsidP="00CA6639">
      <w:pPr>
        <w:pStyle w:val="Paragraphedeliste"/>
        <w:numPr>
          <w:ilvl w:val="0"/>
          <w:numId w:val="22"/>
        </w:numPr>
        <w:spacing w:before="200" w:after="200" w:line="276" w:lineRule="auto"/>
        <w:jc w:val="both"/>
        <w:rPr>
          <w:rFonts w:ascii="Arial" w:hAnsi="Arial" w:cs="Arial"/>
          <w:szCs w:val="32"/>
          <w:lang w:val="fr-CA"/>
        </w:rPr>
      </w:pPr>
      <w:r w:rsidRPr="00A76035">
        <w:rPr>
          <w:rFonts w:ascii="Arial" w:hAnsi="Arial" w:cs="Arial"/>
          <w:szCs w:val="32"/>
          <w:lang w:val="fr-CA"/>
        </w:rPr>
        <w:t>Touchez Supprimer, Supprimer catégorie ou Supprimer le contenu de la catégorie.</w:t>
      </w:r>
    </w:p>
    <w:p w14:paraId="3FAB8BC8" w14:textId="77777777" w:rsidR="004149D4" w:rsidRPr="00A76035" w:rsidRDefault="004149D4" w:rsidP="00CA6639">
      <w:pPr>
        <w:pStyle w:val="Paragraphedeliste"/>
        <w:numPr>
          <w:ilvl w:val="0"/>
          <w:numId w:val="22"/>
        </w:numPr>
        <w:spacing w:before="200" w:after="200" w:line="276" w:lineRule="auto"/>
        <w:jc w:val="both"/>
        <w:rPr>
          <w:rFonts w:ascii="Arial" w:hAnsi="Arial" w:cs="Arial"/>
          <w:szCs w:val="32"/>
          <w:lang w:val="fr-CA"/>
        </w:rPr>
      </w:pPr>
      <w:r w:rsidRPr="00A76035">
        <w:rPr>
          <w:rFonts w:ascii="Arial" w:hAnsi="Arial" w:cs="Arial"/>
          <w:szCs w:val="32"/>
          <w:lang w:val="fr-CA"/>
        </w:rPr>
        <w:t>Touchez oui pour confirmer la suppression.</w:t>
      </w:r>
    </w:p>
    <w:p w14:paraId="331E5325" w14:textId="77777777" w:rsidR="004149D4" w:rsidRPr="00A76035" w:rsidRDefault="004149D4" w:rsidP="004149D4">
      <w:pPr>
        <w:rPr>
          <w:rFonts w:ascii="Arial" w:hAnsi="Arial" w:cs="Arial"/>
          <w:b/>
          <w:szCs w:val="32"/>
          <w:lang w:val="fr-CA"/>
        </w:rPr>
      </w:pPr>
      <w:r w:rsidRPr="00A76035">
        <w:rPr>
          <w:rFonts w:ascii="Arial" w:hAnsi="Arial" w:cs="Arial"/>
          <w:b/>
          <w:bCs/>
          <w:szCs w:val="32"/>
          <w:lang w:val="fr-CA"/>
        </w:rPr>
        <w:t>Renommer un document ou une catégorie :</w:t>
      </w:r>
    </w:p>
    <w:p w14:paraId="2D6883F7" w14:textId="77777777" w:rsidR="004149D4" w:rsidRPr="00A76035" w:rsidRDefault="004149D4" w:rsidP="00CA6639">
      <w:pPr>
        <w:pStyle w:val="Paragraphedeliste"/>
        <w:numPr>
          <w:ilvl w:val="0"/>
          <w:numId w:val="23"/>
        </w:numPr>
        <w:spacing w:before="200" w:after="200" w:line="276" w:lineRule="auto"/>
        <w:jc w:val="both"/>
        <w:rPr>
          <w:rFonts w:ascii="Arial" w:hAnsi="Arial" w:cs="Arial"/>
          <w:szCs w:val="32"/>
          <w:lang w:val="fr-CA"/>
        </w:rPr>
      </w:pPr>
      <w:r w:rsidRPr="00A76035">
        <w:rPr>
          <w:rFonts w:ascii="Arial" w:hAnsi="Arial" w:cs="Arial"/>
          <w:szCs w:val="32"/>
          <w:lang w:val="fr-CA"/>
        </w:rPr>
        <w:t>Maintenez votre doigt sur le document ou la catégorie que vous souhaitez renommer.</w:t>
      </w:r>
    </w:p>
    <w:p w14:paraId="1D9B6630" w14:textId="77777777" w:rsidR="004149D4" w:rsidRPr="00A76035" w:rsidRDefault="004149D4" w:rsidP="00CA6639">
      <w:pPr>
        <w:pStyle w:val="Paragraphedeliste"/>
        <w:numPr>
          <w:ilvl w:val="0"/>
          <w:numId w:val="23"/>
        </w:numPr>
        <w:spacing w:before="200" w:after="200" w:line="276" w:lineRule="auto"/>
        <w:jc w:val="both"/>
        <w:rPr>
          <w:rFonts w:ascii="Arial" w:hAnsi="Arial" w:cs="Arial"/>
          <w:szCs w:val="32"/>
          <w:lang w:val="fr-CA"/>
        </w:rPr>
      </w:pPr>
      <w:r w:rsidRPr="00A76035">
        <w:rPr>
          <w:rFonts w:ascii="Arial" w:hAnsi="Arial" w:cs="Arial"/>
          <w:szCs w:val="32"/>
          <w:lang w:val="fr-CA"/>
        </w:rPr>
        <w:t>Touchez Renommer ou Renommer catégorie.</w:t>
      </w:r>
    </w:p>
    <w:p w14:paraId="6DABEF8A" w14:textId="77777777" w:rsidR="004149D4" w:rsidRPr="00A76035" w:rsidRDefault="004149D4" w:rsidP="00CA6639">
      <w:pPr>
        <w:pStyle w:val="Paragraphedeliste"/>
        <w:numPr>
          <w:ilvl w:val="0"/>
          <w:numId w:val="23"/>
        </w:numPr>
        <w:spacing w:before="200" w:after="200" w:line="276" w:lineRule="auto"/>
        <w:jc w:val="both"/>
        <w:rPr>
          <w:rFonts w:ascii="Arial" w:hAnsi="Arial" w:cs="Arial"/>
          <w:szCs w:val="32"/>
          <w:lang w:val="fr-CA"/>
        </w:rPr>
      </w:pPr>
      <w:r w:rsidRPr="00A76035">
        <w:rPr>
          <w:rFonts w:ascii="Arial" w:hAnsi="Arial" w:cs="Arial"/>
          <w:szCs w:val="32"/>
          <w:lang w:val="fr-CA"/>
        </w:rPr>
        <w:t>Inscrivez le nouveau nom de votre document ou catégorie.</w:t>
      </w:r>
    </w:p>
    <w:p w14:paraId="7811727F" w14:textId="77777777" w:rsidR="004149D4" w:rsidRPr="00A76035" w:rsidRDefault="004149D4" w:rsidP="00CA6639">
      <w:pPr>
        <w:pStyle w:val="Paragraphedeliste"/>
        <w:numPr>
          <w:ilvl w:val="0"/>
          <w:numId w:val="23"/>
        </w:numPr>
        <w:spacing w:before="200" w:after="200" w:line="276" w:lineRule="auto"/>
        <w:jc w:val="both"/>
        <w:rPr>
          <w:rFonts w:ascii="Arial" w:hAnsi="Arial" w:cs="Arial"/>
          <w:szCs w:val="32"/>
          <w:lang w:val="fr-CA"/>
        </w:rPr>
      </w:pPr>
      <w:r w:rsidRPr="00A76035">
        <w:rPr>
          <w:rFonts w:ascii="Arial" w:hAnsi="Arial" w:cs="Arial"/>
          <w:szCs w:val="32"/>
          <w:lang w:val="fr-CA"/>
        </w:rPr>
        <w:t>Touchez OK.</w:t>
      </w:r>
    </w:p>
    <w:p w14:paraId="50626B98" w14:textId="77777777" w:rsidR="004149D4" w:rsidRPr="00A76035" w:rsidRDefault="004149D4" w:rsidP="004149D4">
      <w:pPr>
        <w:rPr>
          <w:rFonts w:ascii="Arial" w:hAnsi="Arial" w:cs="Arial"/>
          <w:b/>
          <w:szCs w:val="32"/>
          <w:lang w:val="fr-CA"/>
        </w:rPr>
      </w:pPr>
      <w:r w:rsidRPr="00A76035">
        <w:rPr>
          <w:rFonts w:ascii="Arial" w:hAnsi="Arial" w:cs="Arial"/>
          <w:b/>
          <w:bCs/>
          <w:szCs w:val="32"/>
          <w:lang w:val="fr-CA"/>
        </w:rPr>
        <w:t>Créer une nouvelle catégorie :</w:t>
      </w:r>
    </w:p>
    <w:p w14:paraId="6AC690FD" w14:textId="77777777" w:rsidR="004149D4" w:rsidRPr="00A76035" w:rsidRDefault="004149D4" w:rsidP="00CA6639">
      <w:pPr>
        <w:pStyle w:val="Paragraphedeliste"/>
        <w:numPr>
          <w:ilvl w:val="0"/>
          <w:numId w:val="24"/>
        </w:numPr>
        <w:spacing w:before="200" w:after="200" w:line="276" w:lineRule="auto"/>
        <w:jc w:val="both"/>
        <w:rPr>
          <w:rFonts w:ascii="Arial" w:hAnsi="Arial" w:cs="Arial"/>
          <w:szCs w:val="32"/>
          <w:lang w:val="fr-CA"/>
        </w:rPr>
      </w:pPr>
      <w:r w:rsidRPr="00A76035">
        <w:rPr>
          <w:rFonts w:ascii="Arial" w:hAnsi="Arial" w:cs="Arial"/>
          <w:szCs w:val="32"/>
          <w:lang w:val="fr-CA"/>
        </w:rPr>
        <w:t>Maintenez votre doigt sur un document.</w:t>
      </w:r>
    </w:p>
    <w:p w14:paraId="5EB533E4" w14:textId="77777777" w:rsidR="004149D4" w:rsidRPr="00A76035" w:rsidRDefault="004149D4" w:rsidP="00CA6639">
      <w:pPr>
        <w:pStyle w:val="Paragraphedeliste"/>
        <w:numPr>
          <w:ilvl w:val="0"/>
          <w:numId w:val="24"/>
        </w:numPr>
        <w:spacing w:before="200" w:after="200" w:line="276" w:lineRule="auto"/>
        <w:jc w:val="both"/>
        <w:rPr>
          <w:rFonts w:ascii="Arial" w:hAnsi="Arial" w:cs="Arial"/>
          <w:szCs w:val="32"/>
          <w:lang w:val="fr-CA"/>
        </w:rPr>
      </w:pPr>
      <w:r w:rsidRPr="00A76035">
        <w:rPr>
          <w:rFonts w:ascii="Arial" w:hAnsi="Arial" w:cs="Arial"/>
          <w:szCs w:val="32"/>
          <w:lang w:val="fr-CA"/>
        </w:rPr>
        <w:t>Touchez Créer nouvelle catégorie.</w:t>
      </w:r>
    </w:p>
    <w:p w14:paraId="6894A6F0" w14:textId="77777777" w:rsidR="004149D4" w:rsidRPr="00A76035" w:rsidRDefault="004149D4" w:rsidP="00CA6639">
      <w:pPr>
        <w:pStyle w:val="Paragraphedeliste"/>
        <w:numPr>
          <w:ilvl w:val="0"/>
          <w:numId w:val="24"/>
        </w:numPr>
        <w:spacing w:before="200" w:after="200" w:line="276" w:lineRule="auto"/>
        <w:jc w:val="both"/>
        <w:rPr>
          <w:rFonts w:ascii="Arial" w:hAnsi="Arial" w:cs="Arial"/>
          <w:szCs w:val="32"/>
          <w:lang w:val="fr-CA"/>
        </w:rPr>
      </w:pPr>
      <w:r w:rsidRPr="00A76035">
        <w:rPr>
          <w:rFonts w:ascii="Arial" w:hAnsi="Arial" w:cs="Arial"/>
          <w:szCs w:val="32"/>
          <w:lang w:val="fr-CA"/>
        </w:rPr>
        <w:t>Écrivez le nom de votre nouvelle catégorie.</w:t>
      </w:r>
    </w:p>
    <w:p w14:paraId="29D541B8" w14:textId="77777777" w:rsidR="004149D4" w:rsidRPr="00A76035" w:rsidRDefault="004149D4" w:rsidP="00CA6639">
      <w:pPr>
        <w:pStyle w:val="Paragraphedeliste"/>
        <w:numPr>
          <w:ilvl w:val="0"/>
          <w:numId w:val="24"/>
        </w:numPr>
        <w:spacing w:before="200" w:after="200" w:line="276" w:lineRule="auto"/>
        <w:jc w:val="both"/>
        <w:rPr>
          <w:rFonts w:ascii="Arial" w:hAnsi="Arial" w:cs="Arial"/>
          <w:szCs w:val="32"/>
          <w:lang w:val="fr-CA"/>
        </w:rPr>
      </w:pPr>
      <w:r w:rsidRPr="00A76035">
        <w:rPr>
          <w:rFonts w:ascii="Arial" w:hAnsi="Arial" w:cs="Arial"/>
          <w:szCs w:val="32"/>
          <w:lang w:val="fr-CA"/>
        </w:rPr>
        <w:t>Touchez OK. Les catégories seront classées par ordre alphabétique dans la Galerie.</w:t>
      </w:r>
    </w:p>
    <w:p w14:paraId="75470556" w14:textId="77777777" w:rsidR="004149D4" w:rsidRPr="00A76035" w:rsidRDefault="004149D4" w:rsidP="004149D4">
      <w:pPr>
        <w:rPr>
          <w:rFonts w:ascii="Arial" w:hAnsi="Arial" w:cs="Arial"/>
          <w:b/>
          <w:szCs w:val="32"/>
          <w:lang w:val="fr-CA"/>
        </w:rPr>
      </w:pPr>
      <w:r w:rsidRPr="00A76035">
        <w:rPr>
          <w:rFonts w:ascii="Arial" w:hAnsi="Arial" w:cs="Arial"/>
          <w:b/>
          <w:bCs/>
          <w:szCs w:val="32"/>
          <w:lang w:val="fr-CA"/>
        </w:rPr>
        <w:t>Déplacer un document ou une catégorie :</w:t>
      </w:r>
    </w:p>
    <w:p w14:paraId="40A497BF" w14:textId="77777777" w:rsidR="004149D4" w:rsidRPr="00A76035" w:rsidRDefault="004149D4" w:rsidP="00CA6639">
      <w:pPr>
        <w:pStyle w:val="Paragraphedeliste"/>
        <w:numPr>
          <w:ilvl w:val="0"/>
          <w:numId w:val="25"/>
        </w:numPr>
        <w:spacing w:before="200" w:after="200" w:line="276" w:lineRule="auto"/>
        <w:jc w:val="both"/>
        <w:rPr>
          <w:rFonts w:ascii="Arial" w:hAnsi="Arial" w:cs="Arial"/>
          <w:szCs w:val="32"/>
          <w:lang w:val="fr-CA"/>
        </w:rPr>
      </w:pPr>
      <w:r w:rsidRPr="00A76035">
        <w:rPr>
          <w:rFonts w:ascii="Arial" w:hAnsi="Arial" w:cs="Arial"/>
          <w:szCs w:val="32"/>
          <w:lang w:val="fr-CA"/>
        </w:rPr>
        <w:t>Maintenez votre doigt sur le document que vous souhaitez déplacer.</w:t>
      </w:r>
    </w:p>
    <w:p w14:paraId="055E5C9F" w14:textId="77777777" w:rsidR="004149D4" w:rsidRPr="00A76035" w:rsidRDefault="004149D4" w:rsidP="00CA6639">
      <w:pPr>
        <w:pStyle w:val="Paragraphedeliste"/>
        <w:numPr>
          <w:ilvl w:val="0"/>
          <w:numId w:val="25"/>
        </w:numPr>
        <w:spacing w:before="200" w:after="200" w:line="276" w:lineRule="auto"/>
        <w:jc w:val="both"/>
        <w:rPr>
          <w:rFonts w:ascii="Arial" w:hAnsi="Arial" w:cs="Arial"/>
          <w:szCs w:val="32"/>
          <w:lang w:val="fr-CA"/>
        </w:rPr>
      </w:pPr>
      <w:r w:rsidRPr="00A76035">
        <w:rPr>
          <w:rFonts w:ascii="Arial" w:hAnsi="Arial" w:cs="Arial"/>
          <w:szCs w:val="32"/>
          <w:lang w:val="fr-CA"/>
        </w:rPr>
        <w:t>Touchez Déplacer.</w:t>
      </w:r>
    </w:p>
    <w:p w14:paraId="1013F843" w14:textId="77777777" w:rsidR="004149D4" w:rsidRPr="00A76035" w:rsidRDefault="004149D4" w:rsidP="00CA6639">
      <w:pPr>
        <w:pStyle w:val="Paragraphedeliste"/>
        <w:numPr>
          <w:ilvl w:val="0"/>
          <w:numId w:val="25"/>
        </w:numPr>
        <w:spacing w:before="200" w:after="200" w:line="276" w:lineRule="auto"/>
        <w:jc w:val="both"/>
        <w:rPr>
          <w:rFonts w:ascii="Arial" w:hAnsi="Arial" w:cs="Arial"/>
          <w:b/>
          <w:szCs w:val="32"/>
          <w:lang w:val="fr-CA"/>
        </w:rPr>
      </w:pPr>
      <w:r w:rsidRPr="00A76035">
        <w:rPr>
          <w:rFonts w:ascii="Arial" w:hAnsi="Arial" w:cs="Arial"/>
          <w:szCs w:val="32"/>
          <w:lang w:val="fr-CA"/>
        </w:rPr>
        <w:t>Touchez la catégorie vers laquelle vous souhaitez déplacer votre image.</w:t>
      </w:r>
    </w:p>
    <w:p w14:paraId="57DA8F7B" w14:textId="55075610" w:rsidR="00B439D9" w:rsidRPr="00A76035" w:rsidRDefault="00B439D9" w:rsidP="005E4D71">
      <w:pPr>
        <w:rPr>
          <w:rFonts w:ascii="Arial" w:hAnsi="Arial" w:cs="Arial"/>
          <w:b/>
          <w:bCs/>
          <w:lang w:val="fr-CA"/>
        </w:rPr>
      </w:pPr>
      <w:r w:rsidRPr="00A76035">
        <w:rPr>
          <w:rFonts w:ascii="Arial" w:hAnsi="Arial" w:cs="Arial"/>
          <w:b/>
          <w:bCs/>
          <w:lang w:val="fr-CA"/>
        </w:rPr>
        <w:t>Importer un fichier JPG, texte ou PDF d’un périphérique externe vers Reveal 16i</w:t>
      </w:r>
    </w:p>
    <w:p w14:paraId="76BF4BB4" w14:textId="77777777" w:rsidR="00B439D9" w:rsidRPr="00A76035" w:rsidRDefault="00B439D9" w:rsidP="00E5499A">
      <w:pPr>
        <w:pStyle w:val="Paragraphedeliste"/>
        <w:numPr>
          <w:ilvl w:val="0"/>
          <w:numId w:val="56"/>
        </w:numPr>
        <w:spacing w:before="120"/>
        <w:rPr>
          <w:rFonts w:ascii="Arial" w:hAnsi="Arial" w:cs="Arial"/>
          <w:lang w:val="fr-CA"/>
        </w:rPr>
      </w:pPr>
      <w:r w:rsidRPr="00A76035">
        <w:rPr>
          <w:rFonts w:ascii="Arial" w:hAnsi="Arial" w:cs="Arial"/>
          <w:lang w:val="fr-CA"/>
        </w:rPr>
        <w:t>Pour que votre appareil détecte un périphérique USB, vous devez modifier les paramètres USB dans Android :</w:t>
      </w:r>
    </w:p>
    <w:p w14:paraId="23C8396B" w14:textId="77777777" w:rsidR="00B439D9" w:rsidRPr="00A76035" w:rsidRDefault="00B439D9" w:rsidP="00E5499A">
      <w:pPr>
        <w:pStyle w:val="Paragraphedeliste"/>
        <w:numPr>
          <w:ilvl w:val="1"/>
          <w:numId w:val="56"/>
        </w:numPr>
        <w:rPr>
          <w:rFonts w:ascii="Arial" w:hAnsi="Arial" w:cs="Arial"/>
          <w:lang w:val="fr-CA"/>
        </w:rPr>
      </w:pPr>
      <w:r w:rsidRPr="00A76035">
        <w:rPr>
          <w:rFonts w:ascii="Arial" w:hAnsi="Arial" w:cs="Arial"/>
          <w:lang w:val="fr-CA"/>
        </w:rPr>
        <w:t>Appuyez et gardez quatre ou cinq doigts sur votre écran. Une page affichant toutes les applications d’Android apparaîtra.</w:t>
      </w:r>
    </w:p>
    <w:p w14:paraId="534F8F9E" w14:textId="77777777" w:rsidR="00B439D9" w:rsidRPr="00A76035" w:rsidRDefault="00B439D9" w:rsidP="00E5499A">
      <w:pPr>
        <w:pStyle w:val="Paragraphedeliste"/>
        <w:numPr>
          <w:ilvl w:val="1"/>
          <w:numId w:val="56"/>
        </w:numPr>
        <w:rPr>
          <w:rFonts w:ascii="Arial" w:hAnsi="Arial" w:cs="Arial"/>
          <w:lang w:val="fr-CA"/>
        </w:rPr>
      </w:pPr>
      <w:r w:rsidRPr="00A76035">
        <w:rPr>
          <w:rFonts w:ascii="Arial" w:hAnsi="Arial" w:cs="Arial"/>
          <w:lang w:val="fr-CA"/>
        </w:rPr>
        <w:t>Dans la page d’applications, choisissez l’item Paramètres.</w:t>
      </w:r>
    </w:p>
    <w:p w14:paraId="2E4580C2" w14:textId="77777777" w:rsidR="00B439D9" w:rsidRPr="00A76035" w:rsidRDefault="00B439D9" w:rsidP="00E5499A">
      <w:pPr>
        <w:pStyle w:val="Paragraphedeliste"/>
        <w:numPr>
          <w:ilvl w:val="1"/>
          <w:numId w:val="56"/>
        </w:numPr>
        <w:rPr>
          <w:rFonts w:ascii="Arial" w:hAnsi="Arial" w:cs="Arial"/>
          <w:lang w:val="fr-CA"/>
        </w:rPr>
      </w:pPr>
      <w:r w:rsidRPr="00A76035">
        <w:rPr>
          <w:rFonts w:ascii="Arial" w:hAnsi="Arial" w:cs="Arial"/>
          <w:lang w:val="fr-CA"/>
        </w:rPr>
        <w:t>Dans la liste choisissez USB.</w:t>
      </w:r>
    </w:p>
    <w:p w14:paraId="3B695C95" w14:textId="77777777" w:rsidR="00B439D9" w:rsidRPr="00A76035" w:rsidRDefault="00B439D9" w:rsidP="00E5499A">
      <w:pPr>
        <w:pStyle w:val="Paragraphedeliste"/>
        <w:numPr>
          <w:ilvl w:val="1"/>
          <w:numId w:val="56"/>
        </w:numPr>
        <w:rPr>
          <w:rFonts w:ascii="Arial" w:hAnsi="Arial" w:cs="Arial"/>
          <w:lang w:val="fr-CA"/>
        </w:rPr>
      </w:pPr>
      <w:r w:rsidRPr="00A76035">
        <w:rPr>
          <w:rFonts w:ascii="Arial" w:hAnsi="Arial" w:cs="Arial"/>
          <w:lang w:val="fr-CA"/>
        </w:rPr>
        <w:t xml:space="preserve">Taper sur le rond vert en haut a droite de l’écran. </w:t>
      </w:r>
    </w:p>
    <w:p w14:paraId="54118C41" w14:textId="3D604635" w:rsidR="00B439D9" w:rsidRPr="00A76035" w:rsidRDefault="00B439D9" w:rsidP="00E5499A">
      <w:pPr>
        <w:pStyle w:val="Paragraphedeliste"/>
        <w:numPr>
          <w:ilvl w:val="1"/>
          <w:numId w:val="56"/>
        </w:numPr>
        <w:rPr>
          <w:rFonts w:ascii="Arial" w:hAnsi="Arial" w:cs="Arial"/>
          <w:lang w:val="fr-CA"/>
        </w:rPr>
      </w:pPr>
      <w:r w:rsidRPr="00A76035">
        <w:rPr>
          <w:rFonts w:ascii="Arial" w:hAnsi="Arial" w:cs="Arial"/>
          <w:lang w:val="fr-CA"/>
        </w:rPr>
        <w:t>Le message changera pour : « USB non connecté à l’ordinateur » en anglais : « USB is not connected to the computer</w:t>
      </w:r>
      <w:r w:rsidR="002353A9" w:rsidRPr="00A76035">
        <w:rPr>
          <w:rFonts w:ascii="Arial" w:hAnsi="Arial" w:cs="Arial"/>
          <w:lang w:val="fr-CA"/>
        </w:rPr>
        <w:t xml:space="preserve"> </w:t>
      </w:r>
      <w:r w:rsidRPr="00A76035">
        <w:rPr>
          <w:rFonts w:ascii="Arial" w:hAnsi="Arial" w:cs="Arial"/>
          <w:lang w:val="fr-CA"/>
        </w:rPr>
        <w:t xml:space="preserve">». </w:t>
      </w:r>
    </w:p>
    <w:p w14:paraId="403E886F" w14:textId="77777777" w:rsidR="00B439D9" w:rsidRPr="00A76035" w:rsidRDefault="00B439D9" w:rsidP="00E5499A">
      <w:pPr>
        <w:pStyle w:val="Paragraphedeliste"/>
        <w:numPr>
          <w:ilvl w:val="1"/>
          <w:numId w:val="56"/>
        </w:numPr>
        <w:rPr>
          <w:rFonts w:ascii="Arial" w:hAnsi="Arial" w:cs="Arial"/>
          <w:lang w:val="fr-CA"/>
        </w:rPr>
      </w:pPr>
      <w:r w:rsidRPr="00A76035">
        <w:rPr>
          <w:rFonts w:ascii="Arial" w:hAnsi="Arial" w:cs="Arial"/>
          <w:lang w:val="fr-CA"/>
        </w:rPr>
        <w:t>Appuyez sur le cercle en bas de l’écran pour retourner à Prodigi.</w:t>
      </w:r>
    </w:p>
    <w:p w14:paraId="3A04D69A" w14:textId="77777777" w:rsidR="00B439D9" w:rsidRPr="00A76035" w:rsidRDefault="00B439D9" w:rsidP="00E5499A">
      <w:pPr>
        <w:pStyle w:val="Paragraphedeliste"/>
        <w:numPr>
          <w:ilvl w:val="0"/>
          <w:numId w:val="56"/>
        </w:numPr>
        <w:rPr>
          <w:rFonts w:ascii="Arial" w:hAnsi="Arial" w:cs="Arial"/>
          <w:lang w:val="fr-CA"/>
        </w:rPr>
      </w:pPr>
      <w:r w:rsidRPr="00A76035">
        <w:rPr>
          <w:rFonts w:ascii="Arial" w:hAnsi="Arial" w:cs="Arial"/>
          <w:lang w:val="fr-CA"/>
        </w:rPr>
        <w:t>Insérez votre clé USB dans le port USB-C à la droite de la tablette. Si votre clé n’est pas compatible avec un port USB-C, utilisez votre adapteur USB-A à USB-C.</w:t>
      </w:r>
    </w:p>
    <w:p w14:paraId="66A9A856" w14:textId="635A4BF2" w:rsidR="00B439D9" w:rsidRPr="00A76035" w:rsidRDefault="00B439D9" w:rsidP="00E5499A">
      <w:pPr>
        <w:pStyle w:val="Paragraphedeliste"/>
        <w:numPr>
          <w:ilvl w:val="0"/>
          <w:numId w:val="56"/>
        </w:numPr>
        <w:rPr>
          <w:rFonts w:ascii="Arial" w:hAnsi="Arial" w:cs="Arial"/>
          <w:lang w:val="fr-CA"/>
        </w:rPr>
      </w:pPr>
      <w:r w:rsidRPr="00A76035">
        <w:rPr>
          <w:rFonts w:ascii="Arial" w:hAnsi="Arial" w:cs="Arial"/>
          <w:lang w:val="fr-CA"/>
        </w:rPr>
        <w:t xml:space="preserve">Appuyez sur l’icône de la </w:t>
      </w:r>
      <w:r w:rsidR="00BD7F91" w:rsidRPr="00A76035">
        <w:rPr>
          <w:rFonts w:ascii="Arial" w:hAnsi="Arial" w:cs="Arial"/>
          <w:lang w:val="fr-CA"/>
        </w:rPr>
        <w:t>Galerie</w:t>
      </w:r>
      <w:r w:rsidRPr="00A76035">
        <w:rPr>
          <w:rFonts w:ascii="Arial" w:hAnsi="Arial" w:cs="Arial"/>
          <w:lang w:val="fr-CA"/>
        </w:rPr>
        <w:t xml:space="preserve"> dans le Carrousel :</w:t>
      </w:r>
    </w:p>
    <w:p w14:paraId="3668D3C1" w14:textId="527C32F7" w:rsidR="001E2F30" w:rsidRPr="00A76035" w:rsidRDefault="001E2F30" w:rsidP="001E2F30">
      <w:pPr>
        <w:jc w:val="center"/>
        <w:rPr>
          <w:rFonts w:ascii="Arial" w:hAnsi="Arial" w:cs="Arial"/>
          <w:lang w:val="fr-CA"/>
        </w:rPr>
      </w:pPr>
      <w:r w:rsidRPr="00A76035">
        <w:rPr>
          <w:noProof/>
          <w:lang w:val="fr-CA" w:eastAsia="fr-CA"/>
        </w:rPr>
        <w:drawing>
          <wp:inline distT="0" distB="0" distL="0" distR="0" wp14:anchorId="1F920D4F" wp14:editId="621DD156">
            <wp:extent cx="719455" cy="719455"/>
            <wp:effectExtent l="0" t="0" r="4445" b="4445"/>
            <wp:docPr id="193" name="Image 193"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15ABD5A5" w14:textId="12DD41F3" w:rsidR="00B439D9" w:rsidRPr="00A76035" w:rsidRDefault="00B439D9" w:rsidP="00E5499A">
      <w:pPr>
        <w:pStyle w:val="Paragraphedeliste"/>
        <w:numPr>
          <w:ilvl w:val="0"/>
          <w:numId w:val="56"/>
        </w:numPr>
        <w:rPr>
          <w:rFonts w:ascii="Arial" w:hAnsi="Arial" w:cs="Arial"/>
          <w:lang w:val="fr-CA"/>
        </w:rPr>
      </w:pPr>
      <w:r w:rsidRPr="00A76035">
        <w:rPr>
          <w:rFonts w:ascii="Arial" w:hAnsi="Arial" w:cs="Arial"/>
          <w:lang w:val="fr-CA"/>
        </w:rPr>
        <w:t>Appuyez sur l’icône des Réglages en haut à droite de l’écran, puis choisissez Importer :</w:t>
      </w:r>
    </w:p>
    <w:p w14:paraId="08BC78FB" w14:textId="4D37CC83" w:rsidR="001E2F30" w:rsidRPr="00A76035" w:rsidRDefault="001E2F30" w:rsidP="001E2F30">
      <w:pPr>
        <w:jc w:val="center"/>
        <w:rPr>
          <w:rFonts w:ascii="Arial" w:hAnsi="Arial" w:cs="Arial"/>
          <w:lang w:val="fr-CA"/>
        </w:rPr>
      </w:pPr>
      <w:r w:rsidRPr="00A76035">
        <w:rPr>
          <w:noProof/>
          <w:lang w:val="fr-CA" w:eastAsia="fr-CA"/>
        </w:rPr>
        <w:drawing>
          <wp:inline distT="0" distB="0" distL="0" distR="0" wp14:anchorId="6737CD19" wp14:editId="0A848F76">
            <wp:extent cx="876300" cy="869315"/>
            <wp:effectExtent l="0" t="0" r="0" b="6985"/>
            <wp:docPr id="1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inline>
        </w:drawing>
      </w:r>
    </w:p>
    <w:p w14:paraId="7C2FCBB7" w14:textId="75EFEBE9" w:rsidR="00B439D9" w:rsidRPr="00A76035" w:rsidRDefault="00B439D9" w:rsidP="00E5499A">
      <w:pPr>
        <w:pStyle w:val="Paragraphedeliste"/>
        <w:numPr>
          <w:ilvl w:val="0"/>
          <w:numId w:val="56"/>
        </w:numPr>
        <w:rPr>
          <w:rFonts w:ascii="Arial" w:hAnsi="Arial" w:cs="Arial"/>
          <w:lang w:val="fr-CA"/>
        </w:rPr>
      </w:pPr>
      <w:r w:rsidRPr="00A76035">
        <w:rPr>
          <w:rFonts w:ascii="Arial" w:hAnsi="Arial" w:cs="Arial"/>
          <w:lang w:val="fr-CA"/>
        </w:rPr>
        <w:t>Deux emplacements de sauvegarde seront affichés : la mémoire interne et le nom de votre clé USB. Appuyez sur l’option du nom de votre clé USB. Exemple:  Store N Go.</w:t>
      </w:r>
    </w:p>
    <w:p w14:paraId="50A73533" w14:textId="77777777" w:rsidR="00B439D9" w:rsidRPr="00A76035" w:rsidRDefault="00B439D9" w:rsidP="00E5499A">
      <w:pPr>
        <w:pStyle w:val="Paragraphedeliste"/>
        <w:numPr>
          <w:ilvl w:val="0"/>
          <w:numId w:val="56"/>
        </w:numPr>
        <w:rPr>
          <w:rFonts w:ascii="Arial" w:hAnsi="Arial" w:cs="Arial"/>
          <w:lang w:val="fr-CA"/>
        </w:rPr>
      </w:pPr>
      <w:r w:rsidRPr="00A76035">
        <w:rPr>
          <w:rFonts w:ascii="Arial" w:hAnsi="Arial" w:cs="Arial"/>
          <w:lang w:val="fr-CA"/>
        </w:rPr>
        <w:t>Le nom de votre clé USB apparaîtra. Appuyez sur l’item, puis appuyez sur Sélectionner pour l’ouvrir. Tous les dossiers et fichiers stockés sur votre clé USB sont désormais accessibles.</w:t>
      </w:r>
    </w:p>
    <w:p w14:paraId="39B0B9F9" w14:textId="754D0F54" w:rsidR="00B439D9" w:rsidRPr="00A76035" w:rsidRDefault="00B439D9" w:rsidP="00E5499A">
      <w:pPr>
        <w:pStyle w:val="Paragraphedeliste"/>
        <w:numPr>
          <w:ilvl w:val="0"/>
          <w:numId w:val="56"/>
        </w:numPr>
        <w:rPr>
          <w:rFonts w:ascii="Arial" w:hAnsi="Arial" w:cs="Arial"/>
          <w:lang w:val="fr-CA"/>
        </w:rPr>
      </w:pPr>
      <w:r w:rsidRPr="00A76035">
        <w:rPr>
          <w:rFonts w:ascii="Arial" w:hAnsi="Arial" w:cs="Arial"/>
          <w:lang w:val="fr-CA"/>
        </w:rPr>
        <w:t>Appuyez sur le</w:t>
      </w:r>
      <w:r w:rsidR="0029180D" w:rsidRPr="00A76035">
        <w:rPr>
          <w:rFonts w:ascii="Arial" w:hAnsi="Arial" w:cs="Arial"/>
          <w:lang w:val="fr-CA"/>
        </w:rPr>
        <w:t xml:space="preserve"> </w:t>
      </w:r>
      <w:r w:rsidRPr="00A76035">
        <w:rPr>
          <w:rFonts w:ascii="Arial" w:hAnsi="Arial" w:cs="Arial"/>
          <w:lang w:val="fr-CA"/>
        </w:rPr>
        <w:t>fichier de votre choix pour l</w:t>
      </w:r>
      <w:r w:rsidR="00D64890" w:rsidRPr="00A76035">
        <w:rPr>
          <w:rFonts w:ascii="Arial" w:hAnsi="Arial" w:cs="Arial"/>
          <w:lang w:val="fr-CA"/>
        </w:rPr>
        <w:t>’</w:t>
      </w:r>
      <w:r w:rsidRPr="00A76035">
        <w:rPr>
          <w:rFonts w:ascii="Arial" w:hAnsi="Arial" w:cs="Arial"/>
          <w:lang w:val="fr-CA"/>
        </w:rPr>
        <w:t xml:space="preserve">importer vers la </w:t>
      </w:r>
      <w:r w:rsidR="00EF326E" w:rsidRPr="00A76035">
        <w:rPr>
          <w:rFonts w:ascii="Arial" w:hAnsi="Arial" w:cs="Arial"/>
          <w:lang w:val="fr-CA"/>
        </w:rPr>
        <w:t>Galerie</w:t>
      </w:r>
      <w:r w:rsidRPr="00A76035">
        <w:rPr>
          <w:rFonts w:ascii="Arial" w:hAnsi="Arial" w:cs="Arial"/>
          <w:lang w:val="fr-CA"/>
        </w:rPr>
        <w:t xml:space="preserve">. Ils seront automatiquement téléchargés sur votre </w:t>
      </w:r>
      <w:r w:rsidR="003B5DEA" w:rsidRPr="00A76035">
        <w:rPr>
          <w:rFonts w:ascii="Arial" w:hAnsi="Arial" w:cs="Arial"/>
          <w:lang w:val="fr-CA"/>
        </w:rPr>
        <w:t>Reveal 16i</w:t>
      </w:r>
      <w:r w:rsidRPr="00A76035">
        <w:rPr>
          <w:rFonts w:ascii="Arial" w:hAnsi="Arial" w:cs="Arial"/>
          <w:lang w:val="fr-CA"/>
        </w:rPr>
        <w:t>.</w:t>
      </w:r>
    </w:p>
    <w:p w14:paraId="4BDB5422" w14:textId="77777777" w:rsidR="00B439D9" w:rsidRPr="00A76035" w:rsidRDefault="00B439D9" w:rsidP="00140DDD">
      <w:pPr>
        <w:spacing w:before="240"/>
        <w:rPr>
          <w:rFonts w:ascii="Arial" w:hAnsi="Arial" w:cs="Arial"/>
          <w:b/>
          <w:bCs/>
          <w:lang w:val="fr-CA"/>
        </w:rPr>
      </w:pPr>
      <w:r w:rsidRPr="00A76035">
        <w:rPr>
          <w:rFonts w:ascii="Arial" w:hAnsi="Arial" w:cs="Arial"/>
          <w:b/>
          <w:bCs/>
          <w:lang w:val="fr-CA"/>
        </w:rPr>
        <w:t>Exporter un document vers un fichier JPG, texte ou PDF dans Android ou vers un périphérique externe :</w:t>
      </w:r>
    </w:p>
    <w:p w14:paraId="38376B8D" w14:textId="28521110" w:rsidR="00B439D9" w:rsidRPr="00A76035" w:rsidRDefault="00B439D9" w:rsidP="00E5499A">
      <w:pPr>
        <w:pStyle w:val="Paragraphedeliste"/>
        <w:numPr>
          <w:ilvl w:val="0"/>
          <w:numId w:val="56"/>
        </w:numPr>
        <w:rPr>
          <w:rFonts w:ascii="Arial" w:hAnsi="Arial" w:cs="Arial"/>
          <w:lang w:val="fr-CA"/>
        </w:rPr>
      </w:pPr>
      <w:r w:rsidRPr="00A76035">
        <w:rPr>
          <w:rFonts w:ascii="Arial" w:hAnsi="Arial" w:cs="Arial"/>
          <w:lang w:val="fr-CA"/>
        </w:rPr>
        <w:t xml:space="preserve">Dans la </w:t>
      </w:r>
      <w:r w:rsidR="00D64890" w:rsidRPr="00A76035">
        <w:rPr>
          <w:rFonts w:ascii="Arial" w:hAnsi="Arial" w:cs="Arial"/>
          <w:lang w:val="fr-CA"/>
        </w:rPr>
        <w:t>Galerie</w:t>
      </w:r>
      <w:r w:rsidRPr="00A76035">
        <w:rPr>
          <w:rFonts w:ascii="Arial" w:hAnsi="Arial" w:cs="Arial"/>
          <w:lang w:val="fr-CA"/>
        </w:rPr>
        <w:t>, gardez votre doigt sur le document que vous souhaitez exporter.</w:t>
      </w:r>
    </w:p>
    <w:p w14:paraId="4125D9D6" w14:textId="77777777" w:rsidR="00B439D9" w:rsidRPr="00A76035" w:rsidRDefault="00B439D9" w:rsidP="00E5499A">
      <w:pPr>
        <w:pStyle w:val="Paragraphedeliste"/>
        <w:numPr>
          <w:ilvl w:val="0"/>
          <w:numId w:val="56"/>
        </w:numPr>
        <w:rPr>
          <w:rFonts w:ascii="Arial" w:hAnsi="Arial" w:cs="Arial"/>
          <w:lang w:val="fr-CA"/>
        </w:rPr>
      </w:pPr>
      <w:r w:rsidRPr="00A76035">
        <w:rPr>
          <w:rFonts w:ascii="Arial" w:hAnsi="Arial" w:cs="Arial"/>
          <w:lang w:val="fr-CA"/>
        </w:rPr>
        <w:t>Touchez Exporter.</w:t>
      </w:r>
    </w:p>
    <w:p w14:paraId="6422C9DF" w14:textId="6F655CEA" w:rsidR="00B439D9" w:rsidRPr="00A76035" w:rsidRDefault="00B439D9" w:rsidP="00E5499A">
      <w:pPr>
        <w:pStyle w:val="Paragraphedeliste"/>
        <w:numPr>
          <w:ilvl w:val="0"/>
          <w:numId w:val="56"/>
        </w:numPr>
        <w:rPr>
          <w:rFonts w:ascii="Arial" w:hAnsi="Arial" w:cs="Arial"/>
          <w:lang w:val="fr-CA"/>
        </w:rPr>
      </w:pPr>
      <w:r w:rsidRPr="00A76035">
        <w:rPr>
          <w:rFonts w:ascii="Arial" w:hAnsi="Arial" w:cs="Arial"/>
          <w:lang w:val="fr-CA"/>
        </w:rPr>
        <w:t xml:space="preserve">Choisissez le format d’exportation. Il est possible de modifier certains paramètres JPG et PDF en maintenant </w:t>
      </w:r>
      <w:r w:rsidR="00804250" w:rsidRPr="00A76035">
        <w:rPr>
          <w:rFonts w:ascii="Arial" w:hAnsi="Arial" w:cs="Arial"/>
          <w:lang w:val="fr-CA"/>
        </w:rPr>
        <w:t>appuy</w:t>
      </w:r>
      <w:r w:rsidR="006C400F" w:rsidRPr="00A76035">
        <w:rPr>
          <w:rFonts w:ascii="Arial" w:hAnsi="Arial" w:cs="Arial"/>
          <w:lang w:val="fr-CA"/>
        </w:rPr>
        <w:t>ée</w:t>
      </w:r>
      <w:r w:rsidRPr="00A76035">
        <w:rPr>
          <w:rFonts w:ascii="Arial" w:hAnsi="Arial" w:cs="Arial"/>
          <w:lang w:val="fr-CA"/>
        </w:rPr>
        <w:t xml:space="preserve"> l'option PDF ou JPG (utilisateurs avancés seulement).</w:t>
      </w:r>
    </w:p>
    <w:p w14:paraId="25A755C4" w14:textId="68670AE6" w:rsidR="00B439D9" w:rsidRPr="00A76035" w:rsidRDefault="00B439D9" w:rsidP="00E5499A">
      <w:pPr>
        <w:pStyle w:val="Paragraphedeliste"/>
        <w:numPr>
          <w:ilvl w:val="0"/>
          <w:numId w:val="56"/>
        </w:numPr>
        <w:rPr>
          <w:rFonts w:ascii="Arial" w:hAnsi="Arial" w:cs="Arial"/>
          <w:lang w:val="fr-CA"/>
        </w:rPr>
      </w:pPr>
      <w:r w:rsidRPr="00A76035">
        <w:rPr>
          <w:rFonts w:ascii="Arial" w:hAnsi="Arial" w:cs="Arial"/>
          <w:lang w:val="fr-CA"/>
        </w:rPr>
        <w:t>Choisissez la mémoire interne pour exporter le fichier vers un emplacement spécifique sur l’appareil. Vous pouvez également choisir l’option périphérique USB si une clé USB a été placée dans le port USB de l’appareil.</w:t>
      </w:r>
    </w:p>
    <w:p w14:paraId="537C5837" w14:textId="77777777" w:rsidR="000A5DDB" w:rsidRPr="00A76035" w:rsidRDefault="000A5DDB" w:rsidP="00140DDD">
      <w:pPr>
        <w:spacing w:before="240"/>
        <w:rPr>
          <w:rFonts w:ascii="Arial" w:hAnsi="Arial" w:cs="Arial"/>
          <w:b/>
          <w:bCs/>
          <w:lang w:val="fr-CA"/>
        </w:rPr>
      </w:pPr>
      <w:r w:rsidRPr="00A76035">
        <w:rPr>
          <w:rFonts w:ascii="Arial" w:hAnsi="Arial" w:cs="Arial"/>
          <w:b/>
          <w:bCs/>
          <w:lang w:val="fr-CA"/>
        </w:rPr>
        <w:t>Déplacer une image prise par la caméra à distance vers la Galerie :</w:t>
      </w:r>
    </w:p>
    <w:p w14:paraId="645119B5" w14:textId="77777777" w:rsidR="000A5DDB" w:rsidRPr="00A76035" w:rsidRDefault="000A5DDB" w:rsidP="00E5499A">
      <w:pPr>
        <w:pStyle w:val="Paragraphedeliste"/>
        <w:numPr>
          <w:ilvl w:val="0"/>
          <w:numId w:val="57"/>
        </w:numPr>
        <w:rPr>
          <w:rFonts w:ascii="Arial" w:hAnsi="Arial" w:cs="Arial"/>
          <w:lang w:val="fr-CA"/>
        </w:rPr>
      </w:pPr>
      <w:r w:rsidRPr="00A76035">
        <w:rPr>
          <w:rFonts w:ascii="Arial" w:hAnsi="Arial" w:cs="Arial"/>
          <w:lang w:val="fr-CA"/>
        </w:rPr>
        <w:t>Dans la catégorie Distance, gardez votre doigt sur l’image que vous souhaitez déplacer.</w:t>
      </w:r>
    </w:p>
    <w:p w14:paraId="16542BE5" w14:textId="1EAA6F80" w:rsidR="000A5DDB" w:rsidRPr="00A76035" w:rsidRDefault="000A5DDB" w:rsidP="00E5499A">
      <w:pPr>
        <w:pStyle w:val="Paragraphedeliste"/>
        <w:numPr>
          <w:ilvl w:val="0"/>
          <w:numId w:val="57"/>
        </w:numPr>
        <w:rPr>
          <w:rFonts w:ascii="Arial" w:hAnsi="Arial" w:cs="Arial"/>
          <w:lang w:val="fr-CA"/>
        </w:rPr>
      </w:pPr>
      <w:r w:rsidRPr="00A76035">
        <w:rPr>
          <w:rFonts w:ascii="Arial" w:hAnsi="Arial" w:cs="Arial"/>
          <w:lang w:val="fr-CA"/>
        </w:rPr>
        <w:t>Touchez</w:t>
      </w:r>
      <w:r w:rsidR="00804250" w:rsidRPr="00A76035">
        <w:rPr>
          <w:rFonts w:ascii="Arial" w:hAnsi="Arial" w:cs="Arial"/>
          <w:lang w:val="fr-CA"/>
        </w:rPr>
        <w:t> :</w:t>
      </w:r>
      <w:r w:rsidRPr="00A76035">
        <w:rPr>
          <w:rFonts w:ascii="Arial" w:hAnsi="Arial" w:cs="Arial"/>
          <w:lang w:val="fr-CA"/>
        </w:rPr>
        <w:t xml:space="preserve"> </w:t>
      </w:r>
      <w:r w:rsidR="00804250" w:rsidRPr="00A76035">
        <w:rPr>
          <w:rFonts w:ascii="Arial" w:hAnsi="Arial" w:cs="Arial"/>
          <w:lang w:val="fr-CA"/>
        </w:rPr>
        <w:t>D</w:t>
      </w:r>
      <w:r w:rsidRPr="00A76035">
        <w:rPr>
          <w:rFonts w:ascii="Arial" w:hAnsi="Arial" w:cs="Arial"/>
          <w:lang w:val="fr-CA"/>
        </w:rPr>
        <w:t>éplacer vers la Galerie.</w:t>
      </w:r>
    </w:p>
    <w:p w14:paraId="36249C53" w14:textId="6D160847" w:rsidR="000A5DDB" w:rsidRPr="00A76035" w:rsidRDefault="000A5DDB" w:rsidP="00E5499A">
      <w:pPr>
        <w:pStyle w:val="Paragraphedeliste"/>
        <w:numPr>
          <w:ilvl w:val="0"/>
          <w:numId w:val="57"/>
        </w:numPr>
        <w:rPr>
          <w:rFonts w:ascii="Arial" w:hAnsi="Arial" w:cs="Arial"/>
          <w:lang w:val="fr-CA"/>
        </w:rPr>
      </w:pPr>
      <w:r w:rsidRPr="00A76035">
        <w:rPr>
          <w:rFonts w:ascii="Arial" w:hAnsi="Arial" w:cs="Arial"/>
          <w:lang w:val="fr-CA"/>
        </w:rPr>
        <w:t xml:space="preserve">Prodigi extraira le texte de l’image et l’affichera en contraste </w:t>
      </w:r>
      <w:r w:rsidR="0086518F" w:rsidRPr="00A76035">
        <w:rPr>
          <w:rFonts w:ascii="Arial" w:hAnsi="Arial" w:cs="Arial"/>
          <w:lang w:val="fr-CA"/>
        </w:rPr>
        <w:t>h</w:t>
      </w:r>
      <w:r w:rsidRPr="00A76035">
        <w:rPr>
          <w:rFonts w:ascii="Arial" w:hAnsi="Arial" w:cs="Arial"/>
          <w:lang w:val="fr-CA"/>
        </w:rPr>
        <w:t xml:space="preserve">aute </w:t>
      </w:r>
      <w:r w:rsidR="0086518F" w:rsidRPr="00A76035">
        <w:rPr>
          <w:rFonts w:ascii="Arial" w:hAnsi="Arial" w:cs="Arial"/>
          <w:lang w:val="fr-CA"/>
        </w:rPr>
        <w:t>p</w:t>
      </w:r>
      <w:r w:rsidRPr="00A76035">
        <w:rPr>
          <w:rFonts w:ascii="Arial" w:hAnsi="Arial" w:cs="Arial"/>
          <w:lang w:val="fr-CA"/>
        </w:rPr>
        <w:t>récision. Si du texte a été trouvé, le nom du fichier sera le premier mot trouvé dans le document.</w:t>
      </w:r>
    </w:p>
    <w:p w14:paraId="358DF578" w14:textId="77777777" w:rsidR="000A5DDB" w:rsidRPr="00A76035" w:rsidRDefault="000A5DDB" w:rsidP="00E5499A">
      <w:pPr>
        <w:pStyle w:val="Paragraphedeliste"/>
        <w:numPr>
          <w:ilvl w:val="0"/>
          <w:numId w:val="57"/>
        </w:numPr>
        <w:rPr>
          <w:rFonts w:ascii="Arial" w:hAnsi="Arial" w:cs="Arial"/>
          <w:lang w:val="fr-CA"/>
        </w:rPr>
      </w:pPr>
      <w:r w:rsidRPr="00A76035">
        <w:rPr>
          <w:rFonts w:ascii="Arial" w:hAnsi="Arial" w:cs="Arial"/>
          <w:lang w:val="fr-CA"/>
        </w:rPr>
        <w:t>Le fichier peut ensuite être déplacé dans une catégorie, au besoin.</w:t>
      </w:r>
    </w:p>
    <w:p w14:paraId="40C73ABC" w14:textId="77777777" w:rsidR="004149D4" w:rsidRPr="00A76035" w:rsidRDefault="004149D4" w:rsidP="006C400F">
      <w:pPr>
        <w:spacing w:before="240"/>
        <w:rPr>
          <w:rFonts w:ascii="Arial" w:hAnsi="Arial" w:cs="Arial"/>
          <w:b/>
          <w:szCs w:val="32"/>
          <w:lang w:val="fr-CA"/>
        </w:rPr>
      </w:pPr>
      <w:r w:rsidRPr="00A76035">
        <w:rPr>
          <w:rFonts w:ascii="Arial" w:hAnsi="Arial" w:cs="Arial"/>
          <w:b/>
          <w:bCs/>
          <w:szCs w:val="32"/>
          <w:lang w:val="fr-CA"/>
        </w:rPr>
        <w:t>Pour supprimer, remplacer, insérer ou ajouter une page dans un document multipage</w:t>
      </w:r>
    </w:p>
    <w:p w14:paraId="36250A6D" w14:textId="77777777" w:rsidR="004149D4" w:rsidRPr="00A76035" w:rsidRDefault="004149D4" w:rsidP="00E5499A">
      <w:pPr>
        <w:pStyle w:val="Paragraphedeliste"/>
        <w:numPr>
          <w:ilvl w:val="0"/>
          <w:numId w:val="26"/>
        </w:numPr>
        <w:spacing w:before="200" w:after="200" w:line="276" w:lineRule="auto"/>
        <w:jc w:val="both"/>
        <w:rPr>
          <w:rFonts w:ascii="Arial" w:hAnsi="Arial" w:cs="Arial"/>
          <w:szCs w:val="32"/>
          <w:lang w:val="fr-CA"/>
        </w:rPr>
      </w:pPr>
      <w:r w:rsidRPr="00A76035">
        <w:rPr>
          <w:rFonts w:ascii="Arial" w:hAnsi="Arial" w:cs="Arial"/>
          <w:szCs w:val="32"/>
          <w:lang w:val="fr-CA"/>
        </w:rPr>
        <w:t>Ouvrez le document multipage à modifier.</w:t>
      </w:r>
    </w:p>
    <w:p w14:paraId="460DC00E" w14:textId="77777777" w:rsidR="004149D4" w:rsidRPr="00A76035" w:rsidRDefault="004149D4" w:rsidP="00E5499A">
      <w:pPr>
        <w:pStyle w:val="Paragraphedeliste"/>
        <w:numPr>
          <w:ilvl w:val="0"/>
          <w:numId w:val="26"/>
        </w:numPr>
        <w:spacing w:before="200" w:after="200" w:line="276" w:lineRule="auto"/>
        <w:jc w:val="both"/>
        <w:rPr>
          <w:rFonts w:ascii="Arial" w:hAnsi="Arial" w:cs="Arial"/>
          <w:szCs w:val="32"/>
          <w:lang w:val="fr-CA"/>
        </w:rPr>
      </w:pPr>
      <w:r w:rsidRPr="00A76035">
        <w:rPr>
          <w:rFonts w:ascii="Arial" w:hAnsi="Arial" w:cs="Arial"/>
          <w:szCs w:val="32"/>
          <w:lang w:val="fr-CA"/>
        </w:rPr>
        <w:t>Pour supprimer une page, maintenez enfoncé votre doigt sur la page à supprimer puis sélectionnez Oui pour confirmer la suppression.</w:t>
      </w:r>
    </w:p>
    <w:p w14:paraId="188DA55E" w14:textId="77777777" w:rsidR="004149D4" w:rsidRPr="00A76035" w:rsidRDefault="004149D4" w:rsidP="00E5499A">
      <w:pPr>
        <w:pStyle w:val="Paragraphedeliste"/>
        <w:numPr>
          <w:ilvl w:val="0"/>
          <w:numId w:val="26"/>
        </w:numPr>
        <w:spacing w:before="200" w:after="200" w:line="276" w:lineRule="auto"/>
        <w:jc w:val="both"/>
        <w:rPr>
          <w:rFonts w:ascii="Arial" w:hAnsi="Arial" w:cs="Arial"/>
          <w:szCs w:val="32"/>
          <w:lang w:val="fr-CA"/>
        </w:rPr>
      </w:pPr>
      <w:r w:rsidRPr="00A76035">
        <w:rPr>
          <w:rFonts w:ascii="Arial" w:hAnsi="Arial" w:cs="Arial"/>
          <w:szCs w:val="32"/>
          <w:lang w:val="fr-CA"/>
        </w:rPr>
        <w:t>Pour remplacer une page, maintenez enfoncé votre doigt sur la page à remplacer. Sélectionnez Remplacer, sélectionnez Oui et capturez une nouvelle page.</w:t>
      </w:r>
    </w:p>
    <w:p w14:paraId="0D0DB72E" w14:textId="288B4786" w:rsidR="004149D4" w:rsidRPr="00A76035" w:rsidRDefault="004149D4" w:rsidP="00E5499A">
      <w:pPr>
        <w:pStyle w:val="Paragraphedeliste"/>
        <w:numPr>
          <w:ilvl w:val="0"/>
          <w:numId w:val="26"/>
        </w:numPr>
        <w:spacing w:before="200" w:after="200" w:line="276" w:lineRule="auto"/>
        <w:jc w:val="both"/>
        <w:rPr>
          <w:rFonts w:ascii="Arial" w:hAnsi="Arial" w:cs="Arial"/>
          <w:szCs w:val="32"/>
          <w:lang w:val="fr-CA"/>
        </w:rPr>
      </w:pPr>
      <w:r w:rsidRPr="00A76035">
        <w:rPr>
          <w:rFonts w:ascii="Arial" w:hAnsi="Arial" w:cs="Arial"/>
          <w:szCs w:val="32"/>
          <w:lang w:val="fr-CA"/>
        </w:rPr>
        <w:t xml:space="preserve">Pour insérer une page, </w:t>
      </w:r>
      <w:r w:rsidR="006B39B1" w:rsidRPr="00A76035">
        <w:rPr>
          <w:rFonts w:ascii="Arial" w:hAnsi="Arial" w:cs="Arial"/>
          <w:szCs w:val="32"/>
          <w:lang w:val="fr-CA"/>
        </w:rPr>
        <w:t xml:space="preserve">maintenez votre doigt </w:t>
      </w:r>
      <w:r w:rsidRPr="00A76035">
        <w:rPr>
          <w:rFonts w:ascii="Arial" w:hAnsi="Arial" w:cs="Arial"/>
          <w:szCs w:val="32"/>
          <w:lang w:val="fr-CA"/>
        </w:rPr>
        <w:t xml:space="preserve">sur la page où vous voulez </w:t>
      </w:r>
      <w:r w:rsidR="006B39B1" w:rsidRPr="00A76035">
        <w:rPr>
          <w:rFonts w:ascii="Arial" w:hAnsi="Arial" w:cs="Arial"/>
          <w:szCs w:val="32"/>
          <w:lang w:val="fr-CA"/>
        </w:rPr>
        <w:t>l’insérer</w:t>
      </w:r>
      <w:r w:rsidRPr="00A76035">
        <w:rPr>
          <w:rFonts w:ascii="Arial" w:hAnsi="Arial" w:cs="Arial"/>
          <w:szCs w:val="32"/>
          <w:lang w:val="fr-CA"/>
        </w:rPr>
        <w:t>. Sélectionnez Insérer et capturez une nouvelle page.</w:t>
      </w:r>
    </w:p>
    <w:p w14:paraId="7092715E" w14:textId="7EC4853A" w:rsidR="0086518F" w:rsidRPr="00A76035" w:rsidRDefault="004149D4" w:rsidP="00E5499A">
      <w:pPr>
        <w:pStyle w:val="Paragraphedeliste"/>
        <w:numPr>
          <w:ilvl w:val="0"/>
          <w:numId w:val="26"/>
        </w:numPr>
        <w:spacing w:before="200" w:after="200" w:line="276" w:lineRule="auto"/>
        <w:jc w:val="both"/>
        <w:rPr>
          <w:rFonts w:ascii="Arial" w:hAnsi="Arial" w:cs="Arial"/>
          <w:szCs w:val="32"/>
          <w:lang w:val="fr-CA"/>
        </w:rPr>
      </w:pPr>
      <w:r w:rsidRPr="00A76035">
        <w:rPr>
          <w:rFonts w:ascii="Arial" w:hAnsi="Arial" w:cs="Arial"/>
          <w:szCs w:val="32"/>
          <w:lang w:val="fr-CA"/>
        </w:rPr>
        <w:t>Pour ajouter une ou plusieurs page(s), maintenez enfoncé votre doigt sur n’importe quelle page dans un document multipage et sélectionnez Ajouter. Capturez votre document. Les pages seront ajoutées à la fin de votre document.</w:t>
      </w:r>
    </w:p>
    <w:p w14:paraId="4AF17F39" w14:textId="77777777" w:rsidR="00240CA2" w:rsidRPr="00A76035" w:rsidRDefault="00240CA2" w:rsidP="00240CA2">
      <w:pPr>
        <w:rPr>
          <w:rFonts w:ascii="Arial" w:hAnsi="Arial" w:cs="Arial"/>
          <w:lang w:val="fr-CA"/>
        </w:rPr>
      </w:pPr>
    </w:p>
    <w:p w14:paraId="15D285B5" w14:textId="59D13BD7" w:rsidR="00297283" w:rsidRPr="00A76035" w:rsidRDefault="00297283" w:rsidP="00231E70">
      <w:pPr>
        <w:spacing w:after="120"/>
        <w:rPr>
          <w:rFonts w:asciiTheme="minorBidi" w:hAnsiTheme="minorBidi"/>
          <w:b/>
          <w:bCs/>
          <w:lang w:val="fr-CA"/>
        </w:rPr>
      </w:pPr>
      <w:r w:rsidRPr="00A76035">
        <w:rPr>
          <w:rFonts w:asciiTheme="minorBidi" w:hAnsiTheme="minorBidi"/>
          <w:b/>
          <w:bCs/>
          <w:lang w:val="fr-CA"/>
        </w:rPr>
        <w:t>Ajouter un graphique dans un document</w:t>
      </w:r>
    </w:p>
    <w:p w14:paraId="48603C22" w14:textId="50118493" w:rsidR="00297283" w:rsidRPr="00A76035" w:rsidRDefault="00297283" w:rsidP="00297283">
      <w:pPr>
        <w:rPr>
          <w:rFonts w:ascii="Arial" w:hAnsi="Arial" w:cs="Arial"/>
          <w:bCs/>
          <w:lang w:val="fr-CA"/>
        </w:rPr>
      </w:pPr>
      <w:r w:rsidRPr="00A76035">
        <w:rPr>
          <w:rFonts w:ascii="Arial" w:hAnsi="Arial" w:cs="Arial"/>
          <w:bCs/>
          <w:lang w:val="fr-CA"/>
        </w:rPr>
        <w:t>Lors de l'édition d'un document, vous avez la possibilité d'y ajouter un graphique de fonction mathématique.</w:t>
      </w:r>
    </w:p>
    <w:p w14:paraId="2EEFB3DA" w14:textId="46CDF59E" w:rsidR="00297283" w:rsidRPr="00A76035" w:rsidRDefault="00297283" w:rsidP="00297283">
      <w:pPr>
        <w:pStyle w:val="Paragraphedeliste"/>
        <w:numPr>
          <w:ilvl w:val="0"/>
          <w:numId w:val="10"/>
        </w:numPr>
        <w:spacing w:before="120" w:after="120"/>
        <w:jc w:val="both"/>
        <w:rPr>
          <w:rFonts w:ascii="Arial" w:hAnsi="Arial" w:cs="Arial"/>
          <w:szCs w:val="32"/>
          <w:lang w:val="fr-CA" w:eastAsia="en-CA"/>
        </w:rPr>
      </w:pPr>
      <w:r w:rsidRPr="00A76035">
        <w:rPr>
          <w:rFonts w:ascii="Arial" w:hAnsi="Arial" w:cs="Arial"/>
          <w:bCs/>
          <w:lang w:val="fr-CA"/>
        </w:rPr>
        <w:t xml:space="preserve">Sélectionnez et appuyez sur l'icône de la Galerie dans le menu Carrousel </w:t>
      </w:r>
      <w:r w:rsidRPr="00A76035">
        <w:rPr>
          <w:rFonts w:ascii="Arial" w:hAnsi="Arial" w:cs="Arial"/>
          <w:szCs w:val="32"/>
          <w:lang w:val="fr-CA"/>
        </w:rPr>
        <w:t>:</w:t>
      </w:r>
    </w:p>
    <w:p w14:paraId="24F7E4EA" w14:textId="66548DB5" w:rsidR="00DC6DF9" w:rsidRPr="00A76035" w:rsidRDefault="00DC6DF9" w:rsidP="00DC6DF9">
      <w:pPr>
        <w:spacing w:before="120" w:after="120"/>
        <w:jc w:val="center"/>
        <w:rPr>
          <w:rFonts w:ascii="Arial" w:hAnsi="Arial" w:cs="Arial"/>
          <w:szCs w:val="32"/>
          <w:lang w:val="fr-CA" w:eastAsia="en-CA"/>
        </w:rPr>
      </w:pPr>
      <w:r w:rsidRPr="00A76035">
        <w:rPr>
          <w:rFonts w:ascii="Arial" w:hAnsi="Arial" w:cs="Arial"/>
          <w:noProof/>
          <w:lang w:val="fr-CA" w:eastAsia="fr-CA"/>
        </w:rPr>
        <w:drawing>
          <wp:inline distT="0" distB="0" distL="0" distR="0" wp14:anchorId="05B9CF9F" wp14:editId="70257D6F">
            <wp:extent cx="720000" cy="720000"/>
            <wp:effectExtent l="0" t="0" r="4445" b="4445"/>
            <wp:docPr id="184" name="Image 184"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CD38152" w14:textId="19FF65BF"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Ouvrez un document.</w:t>
      </w:r>
    </w:p>
    <w:p w14:paraId="589FC839" w14:textId="23D1B55B" w:rsidR="00DC6DF9" w:rsidRPr="00A76035" w:rsidRDefault="00DC6DF9" w:rsidP="00DC6DF9">
      <w:pPr>
        <w:spacing w:beforeAutospacing="1" w:after="160" w:afterAutospacing="1"/>
        <w:jc w:val="center"/>
        <w:rPr>
          <w:rFonts w:ascii="Arial" w:hAnsi="Arial" w:cs="Arial"/>
          <w:lang w:val="fr-CA"/>
        </w:rPr>
      </w:pPr>
      <w:r w:rsidRPr="00A76035">
        <w:rPr>
          <w:rFonts w:ascii="Arial" w:hAnsi="Arial" w:cs="Arial"/>
          <w:noProof/>
          <w:szCs w:val="32"/>
          <w:lang w:val="fr-CA" w:eastAsia="fr-CA"/>
        </w:rPr>
        <w:drawing>
          <wp:inline distT="0" distB="0" distL="0" distR="0" wp14:anchorId="7ED9C1D3" wp14:editId="4C7826AD">
            <wp:extent cx="719455" cy="719455"/>
            <wp:effectExtent l="0" t="0" r="0" b="4445"/>
            <wp:docPr id="18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1914F970" w14:textId="20F2B590"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Appuyez longuement et maintenez enfoncé sur un item dans le document.</w:t>
      </w:r>
    </w:p>
    <w:p w14:paraId="54B1FE93" w14:textId="77777777"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Un sous-menu de réglages apparaîtra. Sélectionnez l'option « Insérer ».</w:t>
      </w:r>
    </w:p>
    <w:p w14:paraId="4B8032C8" w14:textId="77777777"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Les options d'insertion s'afficheront à l'écran. Sélectionnez l'option « Nouveau graphique ».</w:t>
      </w:r>
    </w:p>
    <w:p w14:paraId="1028F348" w14:textId="77777777"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 xml:space="preserve">Prodigi ouvrira l'application Calculatrice en mode graphique. Entrez une équation, puis appuyez sur le bouton « Graphique ». </w:t>
      </w:r>
    </w:p>
    <w:p w14:paraId="2A58AF0A" w14:textId="36DC7FD5"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Prodigi ouvrira l’affichage graphique avec l’équation tracée. Appuyez sur le bouton « Enregistrer ».</w:t>
      </w:r>
    </w:p>
    <w:p w14:paraId="07056D2E" w14:textId="4420DC61" w:rsidR="00DC6DF9" w:rsidRPr="00A76035" w:rsidRDefault="00DC6DF9" w:rsidP="00DC6DF9">
      <w:pPr>
        <w:spacing w:beforeAutospacing="1" w:after="160" w:afterAutospacing="1"/>
        <w:jc w:val="center"/>
        <w:rPr>
          <w:rFonts w:ascii="Arial" w:hAnsi="Arial" w:cs="Arial"/>
          <w:lang w:val="fr-CA"/>
        </w:rPr>
      </w:pPr>
      <w:r w:rsidRPr="00A76035">
        <w:rPr>
          <w:rFonts w:ascii="Arial" w:hAnsi="Arial" w:cs="Arial"/>
          <w:noProof/>
          <w:lang w:val="fr-CA" w:eastAsia="fr-CA"/>
        </w:rPr>
        <w:drawing>
          <wp:inline distT="0" distB="0" distL="0" distR="0" wp14:anchorId="72E28E08" wp14:editId="485B801D">
            <wp:extent cx="861060" cy="809625"/>
            <wp:effectExtent l="0" t="0" r="0" b="47625"/>
            <wp:docPr id="186"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861060" cy="809625"/>
                    </a:xfrm>
                    <a:prstGeom prst="rect">
                      <a:avLst/>
                    </a:prstGeom>
                    <a:solidFill>
                      <a:schemeClr val="tx1"/>
                    </a:solidFill>
                    <a:ln>
                      <a:noFill/>
                    </a:ln>
                    <a:effectLst>
                      <a:reflection stA="0" endPos="65000" dist="50800" dir="5400000" sy="-100000" algn="bl" rotWithShape="0"/>
                    </a:effectLst>
                  </pic:spPr>
                </pic:pic>
              </a:graphicData>
            </a:graphic>
          </wp:inline>
        </w:drawing>
      </w:r>
    </w:p>
    <w:p w14:paraId="273FD924" w14:textId="77777777"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Prodigi retournera au document avec l'image du graphique insérée à l’emplacement sélectionné.</w:t>
      </w:r>
    </w:p>
    <w:p w14:paraId="7FDFF165" w14:textId="77777777" w:rsidR="00240CA2" w:rsidRPr="00A76035" w:rsidRDefault="00240CA2" w:rsidP="00297283">
      <w:pPr>
        <w:rPr>
          <w:rFonts w:ascii="Arial" w:hAnsi="Arial" w:cs="Arial"/>
          <w:bCs/>
          <w:lang w:val="fr-CA"/>
        </w:rPr>
      </w:pPr>
    </w:p>
    <w:p w14:paraId="292C98DC" w14:textId="77777777" w:rsidR="00240CA2" w:rsidRPr="00A76035" w:rsidRDefault="00240CA2" w:rsidP="00297283">
      <w:pPr>
        <w:rPr>
          <w:rFonts w:ascii="Arial" w:hAnsi="Arial" w:cs="Arial"/>
          <w:bCs/>
          <w:lang w:val="fr-CA"/>
        </w:rPr>
      </w:pPr>
    </w:p>
    <w:p w14:paraId="6B506637" w14:textId="77777777" w:rsidR="00240CA2" w:rsidRPr="00A76035" w:rsidRDefault="00240CA2" w:rsidP="00297283">
      <w:pPr>
        <w:rPr>
          <w:rFonts w:ascii="Arial" w:hAnsi="Arial" w:cs="Arial"/>
          <w:bCs/>
          <w:lang w:val="fr-CA"/>
        </w:rPr>
      </w:pPr>
    </w:p>
    <w:p w14:paraId="00EAD517" w14:textId="2EF0EA11" w:rsidR="00297283" w:rsidRPr="00A76035" w:rsidRDefault="00297283" w:rsidP="00B9197E">
      <w:pPr>
        <w:spacing w:after="120"/>
        <w:rPr>
          <w:rFonts w:ascii="Arial" w:hAnsi="Arial" w:cs="Arial"/>
          <w:bCs/>
          <w:lang w:val="fr-CA"/>
        </w:rPr>
      </w:pPr>
      <w:r w:rsidRPr="00A76035">
        <w:rPr>
          <w:rFonts w:ascii="Arial" w:hAnsi="Arial" w:cs="Arial"/>
          <w:bCs/>
          <w:lang w:val="fr-CA"/>
        </w:rPr>
        <w:t xml:space="preserve">Vous pouvez également ajouter un </w:t>
      </w:r>
      <w:r w:rsidR="00182D2E" w:rsidRPr="00A76035">
        <w:rPr>
          <w:rFonts w:ascii="Arial" w:hAnsi="Arial" w:cs="Arial"/>
          <w:bCs/>
          <w:lang w:val="fr-CA"/>
        </w:rPr>
        <w:t xml:space="preserve">graphique </w:t>
      </w:r>
      <w:r w:rsidRPr="00A76035">
        <w:rPr>
          <w:rFonts w:ascii="Arial" w:hAnsi="Arial" w:cs="Arial"/>
          <w:bCs/>
          <w:lang w:val="fr-CA"/>
        </w:rPr>
        <w:t>à la fin d'un document :</w:t>
      </w:r>
    </w:p>
    <w:p w14:paraId="4BFD8DA6" w14:textId="31AC3B66" w:rsidR="00297283" w:rsidRPr="00A76035" w:rsidRDefault="00297283" w:rsidP="00297283">
      <w:pPr>
        <w:pStyle w:val="Paragraphedeliste"/>
        <w:numPr>
          <w:ilvl w:val="0"/>
          <w:numId w:val="67"/>
        </w:numPr>
        <w:spacing w:line="259" w:lineRule="auto"/>
        <w:rPr>
          <w:rFonts w:ascii="Arial" w:hAnsi="Arial" w:cs="Arial"/>
          <w:szCs w:val="32"/>
          <w:lang w:val="fr-CA" w:eastAsia="en-CA"/>
        </w:rPr>
      </w:pPr>
      <w:r w:rsidRPr="00A76035">
        <w:rPr>
          <w:rFonts w:ascii="Arial" w:hAnsi="Arial" w:cs="Arial"/>
          <w:bCs/>
          <w:lang w:val="fr-CA"/>
        </w:rPr>
        <w:t>Sélectionnez et appuyez sur l'icône de la Galerie dans le menu Carrousel :</w:t>
      </w:r>
    </w:p>
    <w:p w14:paraId="2C87BAF1" w14:textId="376F96FD" w:rsidR="001E2F30" w:rsidRPr="00A76035" w:rsidRDefault="001E2F30" w:rsidP="001E2F30">
      <w:pPr>
        <w:spacing w:line="259" w:lineRule="auto"/>
        <w:jc w:val="center"/>
        <w:rPr>
          <w:rFonts w:ascii="Arial" w:hAnsi="Arial" w:cs="Arial"/>
          <w:szCs w:val="32"/>
          <w:lang w:val="fr-CA" w:eastAsia="en-CA"/>
        </w:rPr>
      </w:pPr>
      <w:r w:rsidRPr="00A76035">
        <w:rPr>
          <w:rFonts w:ascii="Arial" w:hAnsi="Arial" w:cs="Arial"/>
          <w:noProof/>
          <w:szCs w:val="32"/>
          <w:lang w:val="fr-CA" w:eastAsia="fr-CA"/>
        </w:rPr>
        <w:drawing>
          <wp:inline distT="0" distB="0" distL="0" distR="0" wp14:anchorId="73FEBA5C" wp14:editId="2FF6C2BF">
            <wp:extent cx="719455" cy="719455"/>
            <wp:effectExtent l="0" t="0" r="4445" b="4445"/>
            <wp:docPr id="188" name="Image 18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592FFF48" w14:textId="4D81CD75"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Ouvrez un document.</w:t>
      </w:r>
    </w:p>
    <w:p w14:paraId="4EAA9A5F" w14:textId="4A99691D" w:rsidR="00297283" w:rsidRPr="00A76035" w:rsidRDefault="001E2F30" w:rsidP="001E2F30">
      <w:pPr>
        <w:spacing w:beforeAutospacing="1" w:after="160" w:afterAutospacing="1"/>
        <w:jc w:val="center"/>
        <w:rPr>
          <w:rFonts w:ascii="Arial" w:hAnsi="Arial" w:cs="Arial"/>
          <w:lang w:val="fr-CA"/>
        </w:rPr>
      </w:pPr>
      <w:r w:rsidRPr="00A76035">
        <w:rPr>
          <w:rFonts w:ascii="Arial" w:hAnsi="Arial" w:cs="Arial"/>
          <w:noProof/>
          <w:szCs w:val="32"/>
          <w:lang w:val="fr-CA" w:eastAsia="fr-CA"/>
        </w:rPr>
        <w:drawing>
          <wp:inline distT="0" distB="0" distL="0" distR="0" wp14:anchorId="5219C823" wp14:editId="332EE674">
            <wp:extent cx="720000" cy="720000"/>
            <wp:effectExtent l="0" t="0" r="0" b="4445"/>
            <wp:docPr id="13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1615AA1" w14:textId="21B9DC42"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Appuyez sur le bouton « plus d'options » dans le coin supérieur droit de l'écran. Un menu s'affichera.</w:t>
      </w:r>
    </w:p>
    <w:p w14:paraId="02061956" w14:textId="72438AA5" w:rsidR="001E2F30" w:rsidRPr="00A76035" w:rsidRDefault="001E2F30" w:rsidP="001E2F30">
      <w:pPr>
        <w:spacing w:beforeAutospacing="1" w:after="160" w:afterAutospacing="1"/>
        <w:jc w:val="center"/>
        <w:rPr>
          <w:rFonts w:ascii="Arial" w:hAnsi="Arial" w:cs="Arial"/>
          <w:lang w:val="fr-CA"/>
        </w:rPr>
      </w:pPr>
      <w:r w:rsidRPr="00A76035">
        <w:rPr>
          <w:rFonts w:ascii="Arial" w:hAnsi="Arial" w:cs="Arial"/>
          <w:bCs/>
          <w:noProof/>
          <w:szCs w:val="32"/>
          <w:lang w:val="fr-CA"/>
        </w:rPr>
        <w:drawing>
          <wp:inline distT="0" distB="0" distL="0" distR="0" wp14:anchorId="55D4C8A6" wp14:editId="74B3E39A">
            <wp:extent cx="720725" cy="715010"/>
            <wp:effectExtent l="0" t="0" r="3175" b="8890"/>
            <wp:docPr id="206"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720725" cy="715010"/>
                    </a:xfrm>
                    <a:prstGeom prst="rect">
                      <a:avLst/>
                    </a:prstGeom>
                    <a:noFill/>
                    <a:ln>
                      <a:noFill/>
                    </a:ln>
                  </pic:spPr>
                </pic:pic>
              </a:graphicData>
            </a:graphic>
          </wp:inline>
        </w:drawing>
      </w:r>
    </w:p>
    <w:p w14:paraId="2EDE946D" w14:textId="04A53033"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Sélectionnez l'option « Ajouter ». Le menu append s'affiche à l'écran.</w:t>
      </w:r>
    </w:p>
    <w:p w14:paraId="2BF0ED72" w14:textId="416A848D"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Sélectionnez l'option « Nouveau graphique ».</w:t>
      </w:r>
    </w:p>
    <w:p w14:paraId="54D1EBB4" w14:textId="31FD08E8"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 xml:space="preserve">Prodigi ouvrira l'application Calculatrice en mode graphique. Entrez une équation, puis appuyez sur le bouton « Graphique ». </w:t>
      </w:r>
    </w:p>
    <w:p w14:paraId="144C4890" w14:textId="4D9822A6" w:rsidR="00297283"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Prodigi ouvrira l’affichage graphique avec l’équation tracée. Appuyez sur le bouton « Enregistrer ».</w:t>
      </w:r>
    </w:p>
    <w:p w14:paraId="09770226" w14:textId="60761232" w:rsidR="001E2F30" w:rsidRPr="00A76035" w:rsidRDefault="001E2F30" w:rsidP="001E2F30">
      <w:pPr>
        <w:spacing w:beforeAutospacing="1" w:after="160" w:afterAutospacing="1"/>
        <w:jc w:val="center"/>
        <w:rPr>
          <w:rFonts w:ascii="Arial" w:hAnsi="Arial" w:cs="Arial"/>
          <w:lang w:val="fr-CA"/>
        </w:rPr>
      </w:pPr>
      <w:r w:rsidRPr="00A76035">
        <w:rPr>
          <w:rFonts w:ascii="Arial" w:hAnsi="Arial" w:cs="Arial"/>
          <w:noProof/>
          <w:lang w:val="fr-CA" w:eastAsia="fr-CA"/>
        </w:rPr>
        <w:drawing>
          <wp:inline distT="0" distB="0" distL="0" distR="0" wp14:anchorId="43CBA63F" wp14:editId="1D3AFBC5">
            <wp:extent cx="861237" cy="810129"/>
            <wp:effectExtent l="0" t="0" r="0" b="47625"/>
            <wp:docPr id="207"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inline>
        </w:drawing>
      </w:r>
    </w:p>
    <w:p w14:paraId="5437F190" w14:textId="53A5FD45" w:rsidR="000163F2" w:rsidRPr="00A76035" w:rsidRDefault="00297283" w:rsidP="00297283">
      <w:pPr>
        <w:numPr>
          <w:ilvl w:val="0"/>
          <w:numId w:val="67"/>
        </w:numPr>
        <w:spacing w:beforeAutospacing="1" w:after="160" w:afterAutospacing="1"/>
        <w:rPr>
          <w:rFonts w:ascii="Arial" w:hAnsi="Arial" w:cs="Arial"/>
          <w:lang w:val="fr-CA"/>
        </w:rPr>
      </w:pPr>
      <w:r w:rsidRPr="00A76035">
        <w:rPr>
          <w:rFonts w:ascii="Arial" w:hAnsi="Arial" w:cs="Arial"/>
          <w:lang w:val="fr-CA"/>
        </w:rPr>
        <w:t>Le graphique apparaîtra à la fin du document.</w:t>
      </w:r>
    </w:p>
    <w:p w14:paraId="773B4E24" w14:textId="4411BADB" w:rsidR="00435D6F" w:rsidRPr="00A76035" w:rsidRDefault="00435D6F" w:rsidP="00770428">
      <w:pPr>
        <w:pStyle w:val="Titre2"/>
      </w:pPr>
      <w:bookmarkStart w:id="157" w:name="_Toc2168945"/>
      <w:bookmarkStart w:id="158" w:name="_Toc95406827"/>
      <w:r w:rsidRPr="00A76035">
        <w:t>Visionner des fichiers texte dans Prodigi</w:t>
      </w:r>
      <w:bookmarkStart w:id="159" w:name="_Toc507057765"/>
      <w:bookmarkEnd w:id="157"/>
      <w:bookmarkEnd w:id="158"/>
      <w:r w:rsidRPr="00A76035">
        <w:fldChar w:fldCharType="begin"/>
      </w:r>
      <w:r w:rsidRPr="00A76035">
        <w:instrText xml:space="preserve"> XE "Visionner des fichiers texte dans Prodigi" </w:instrText>
      </w:r>
      <w:r w:rsidRPr="00A76035">
        <w:fldChar w:fldCharType="end"/>
      </w:r>
    </w:p>
    <w:p w14:paraId="3931A3E7" w14:textId="77777777" w:rsidR="00435D6F" w:rsidRPr="00A76035" w:rsidRDefault="00435D6F" w:rsidP="00435D6F">
      <w:pPr>
        <w:spacing w:before="120"/>
        <w:rPr>
          <w:rFonts w:ascii="Arial" w:hAnsi="Arial" w:cs="Arial"/>
          <w:szCs w:val="32"/>
          <w:lang w:val="fr-CA"/>
        </w:rPr>
      </w:pPr>
      <w:r w:rsidRPr="00A76035">
        <w:rPr>
          <w:rFonts w:ascii="Arial" w:hAnsi="Arial" w:cs="Arial"/>
          <w:szCs w:val="32"/>
          <w:lang w:val="fr-CA"/>
        </w:rPr>
        <w:t xml:space="preserve">Reveal vous permet de coller des fichiers texte dans la Galerie et de les ouvrir avec l’interface de Prodigi. </w:t>
      </w:r>
    </w:p>
    <w:p w14:paraId="4069B341" w14:textId="1F8DFC87" w:rsidR="00435D6F" w:rsidRPr="00A76035" w:rsidRDefault="00435D6F" w:rsidP="00435D6F">
      <w:pPr>
        <w:spacing w:before="120"/>
        <w:rPr>
          <w:rFonts w:ascii="Arial" w:hAnsi="Arial" w:cs="Arial"/>
          <w:b/>
          <w:szCs w:val="32"/>
          <w:lang w:val="fr-CA"/>
        </w:rPr>
      </w:pPr>
      <w:r w:rsidRPr="00A76035">
        <w:rPr>
          <w:rFonts w:ascii="Arial" w:hAnsi="Arial" w:cs="Arial"/>
          <w:b/>
          <w:bCs/>
          <w:szCs w:val="32"/>
          <w:lang w:val="fr-CA"/>
        </w:rPr>
        <w:t xml:space="preserve">Pour coller un fichier texte dans </w:t>
      </w:r>
      <w:r w:rsidR="00DE77EB" w:rsidRPr="00A76035">
        <w:rPr>
          <w:rFonts w:ascii="Arial" w:hAnsi="Arial" w:cs="Arial"/>
          <w:b/>
          <w:bCs/>
          <w:szCs w:val="32"/>
          <w:lang w:val="fr-CA"/>
        </w:rPr>
        <w:t>Prodigi</w:t>
      </w:r>
      <w:r w:rsidRPr="00A76035">
        <w:rPr>
          <w:rFonts w:ascii="Arial" w:hAnsi="Arial" w:cs="Arial"/>
          <w:b/>
          <w:bCs/>
          <w:szCs w:val="32"/>
          <w:lang w:val="fr-CA"/>
        </w:rPr>
        <w:t>:</w:t>
      </w:r>
    </w:p>
    <w:p w14:paraId="320E9264" w14:textId="3E4BE578" w:rsidR="00435D6F" w:rsidRPr="00A76035" w:rsidRDefault="00435D6F" w:rsidP="00CA6639">
      <w:pPr>
        <w:pStyle w:val="Paragraphedeliste"/>
        <w:numPr>
          <w:ilvl w:val="0"/>
          <w:numId w:val="19"/>
        </w:numPr>
        <w:spacing w:before="120" w:after="200" w:line="276" w:lineRule="auto"/>
        <w:rPr>
          <w:rFonts w:ascii="Arial" w:hAnsi="Arial" w:cs="Arial"/>
          <w:szCs w:val="32"/>
          <w:lang w:val="fr-CA"/>
        </w:rPr>
      </w:pPr>
      <w:r w:rsidRPr="00A76035">
        <w:rPr>
          <w:rFonts w:ascii="Arial" w:hAnsi="Arial" w:cs="Arial"/>
          <w:szCs w:val="32"/>
          <w:lang w:val="fr-CA"/>
        </w:rPr>
        <w:t xml:space="preserve">Copiez dans le presse-papier de votre </w:t>
      </w:r>
      <w:r w:rsidR="00A62CD5" w:rsidRPr="00A76035">
        <w:rPr>
          <w:rFonts w:ascii="Arial" w:hAnsi="Arial" w:cs="Arial"/>
          <w:szCs w:val="32"/>
          <w:lang w:val="fr-CA"/>
        </w:rPr>
        <w:t>appareil</w:t>
      </w:r>
      <w:r w:rsidRPr="00A76035">
        <w:rPr>
          <w:rFonts w:ascii="Arial" w:hAnsi="Arial" w:cs="Arial"/>
          <w:szCs w:val="32"/>
          <w:lang w:val="fr-CA"/>
        </w:rPr>
        <w:t xml:space="preserve"> le texte que vous souhaitez ajouter. Cela peut être fait à l’extérieur de Prodigi dans les applications d’Android qui vous permettent de copier-coller du texte (votre navigateur Internet, Dropbox ou vos courriels, par exemple).</w:t>
      </w:r>
    </w:p>
    <w:p w14:paraId="7412CEA2" w14:textId="62E2E04E" w:rsidR="00435D6F" w:rsidRPr="00A76035" w:rsidRDefault="00435D6F" w:rsidP="00CA6639">
      <w:pPr>
        <w:pStyle w:val="Paragraphedeliste"/>
        <w:numPr>
          <w:ilvl w:val="0"/>
          <w:numId w:val="19"/>
        </w:numPr>
        <w:spacing w:before="120" w:after="200" w:line="276" w:lineRule="auto"/>
        <w:rPr>
          <w:rFonts w:ascii="Arial" w:hAnsi="Arial" w:cs="Arial"/>
          <w:szCs w:val="32"/>
          <w:lang w:val="fr-CA"/>
        </w:rPr>
      </w:pPr>
      <w:r w:rsidRPr="00A76035">
        <w:rPr>
          <w:rFonts w:ascii="Arial" w:hAnsi="Arial" w:cs="Arial"/>
          <w:szCs w:val="32"/>
          <w:lang w:val="fr-CA"/>
        </w:rPr>
        <w:t xml:space="preserve">Touchez le bouton </w:t>
      </w:r>
      <w:r w:rsidR="00403017" w:rsidRPr="00A76035">
        <w:rPr>
          <w:rFonts w:ascii="Arial" w:hAnsi="Arial" w:cs="Arial"/>
          <w:szCs w:val="32"/>
          <w:lang w:val="fr-CA"/>
        </w:rPr>
        <w:t>Accueil</w:t>
      </w:r>
      <w:r w:rsidRPr="00A76035">
        <w:rPr>
          <w:rFonts w:ascii="Arial" w:hAnsi="Arial" w:cs="Arial"/>
          <w:szCs w:val="32"/>
          <w:lang w:val="fr-CA"/>
        </w:rPr>
        <w:t xml:space="preserve"> pour ouvrir le menu Carrousel.</w:t>
      </w:r>
    </w:p>
    <w:p w14:paraId="108E018F" w14:textId="77777777" w:rsidR="00435D6F" w:rsidRPr="00A76035" w:rsidRDefault="00435D6F" w:rsidP="00CA6639">
      <w:pPr>
        <w:pStyle w:val="Paragraphedeliste"/>
        <w:numPr>
          <w:ilvl w:val="0"/>
          <w:numId w:val="19"/>
        </w:numPr>
        <w:spacing w:before="120" w:after="120"/>
        <w:jc w:val="both"/>
        <w:rPr>
          <w:rFonts w:ascii="Arial" w:hAnsi="Arial" w:cs="Arial"/>
          <w:szCs w:val="32"/>
          <w:lang w:val="fr-CA"/>
        </w:rPr>
      </w:pPr>
      <w:r w:rsidRPr="00A76035">
        <w:rPr>
          <w:rFonts w:ascii="Arial" w:hAnsi="Arial" w:cs="Arial"/>
          <w:szCs w:val="32"/>
          <w:lang w:val="fr-CA"/>
        </w:rPr>
        <w:t>Sélectionnez et touchez l’icône de la Galerie dans le menu Carrousel :</w:t>
      </w:r>
    </w:p>
    <w:p w14:paraId="32DE8339" w14:textId="77777777" w:rsidR="00435D6F" w:rsidRPr="00A76035" w:rsidRDefault="00435D6F" w:rsidP="00435D6F">
      <w:pPr>
        <w:pStyle w:val="Paragraphedeliste"/>
        <w:jc w:val="center"/>
        <w:rPr>
          <w:rFonts w:ascii="Arial" w:hAnsi="Arial" w:cs="Arial"/>
          <w:szCs w:val="32"/>
          <w:lang w:val="fr-CA"/>
        </w:rPr>
      </w:pPr>
      <w:r w:rsidRPr="00A76035">
        <w:rPr>
          <w:rFonts w:ascii="Arial" w:hAnsi="Arial" w:cs="Arial"/>
          <w:noProof/>
          <w:szCs w:val="32"/>
          <w:lang w:val="fr-CA"/>
        </w:rPr>
        <w:drawing>
          <wp:inline distT="0" distB="0" distL="0" distR="0" wp14:anchorId="53B1F616" wp14:editId="6D3A90F2">
            <wp:extent cx="720000" cy="720000"/>
            <wp:effectExtent l="0" t="0" r="4445" b="4445"/>
            <wp:docPr id="130" name="Image 130"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D5CE4FF" w14:textId="77777777" w:rsidR="00435D6F" w:rsidRPr="00A76035" w:rsidRDefault="00435D6F" w:rsidP="00CA6639">
      <w:pPr>
        <w:pStyle w:val="Paragraphedeliste"/>
        <w:numPr>
          <w:ilvl w:val="0"/>
          <w:numId w:val="19"/>
        </w:numPr>
        <w:spacing w:before="120" w:after="200" w:line="276" w:lineRule="auto"/>
        <w:jc w:val="both"/>
        <w:rPr>
          <w:rFonts w:ascii="Arial" w:hAnsi="Arial" w:cs="Arial"/>
          <w:szCs w:val="32"/>
          <w:lang w:val="fr-CA"/>
        </w:rPr>
      </w:pPr>
      <w:r w:rsidRPr="00A76035">
        <w:rPr>
          <w:rFonts w:ascii="Arial" w:hAnsi="Arial" w:cs="Arial"/>
          <w:szCs w:val="32"/>
          <w:lang w:val="fr-CA"/>
        </w:rPr>
        <w:t>Faites glisser votre doigt jusqu’à ce que l’icône Texte soit sélectionnée, puis touchez l’icône pour ouvrir la section Texte de la Galerie :</w:t>
      </w:r>
    </w:p>
    <w:p w14:paraId="4A35E8B5" w14:textId="4003D684" w:rsidR="00435D6F" w:rsidRPr="00A76035" w:rsidRDefault="00435D6F" w:rsidP="00435D6F">
      <w:pPr>
        <w:pStyle w:val="Paragraphedeliste"/>
        <w:spacing w:before="120"/>
        <w:ind w:left="804"/>
        <w:jc w:val="center"/>
        <w:rPr>
          <w:rFonts w:ascii="Arial" w:hAnsi="Arial" w:cs="Arial"/>
          <w:szCs w:val="32"/>
          <w:lang w:val="fr-CA"/>
        </w:rPr>
      </w:pPr>
      <w:r w:rsidRPr="00A76035">
        <w:rPr>
          <w:rFonts w:ascii="Arial" w:hAnsi="Arial" w:cs="Arial"/>
          <w:noProof/>
          <w:lang w:val="fr-CA"/>
        </w:rPr>
        <w:drawing>
          <wp:inline distT="0" distB="0" distL="0" distR="0" wp14:anchorId="7AD7746B" wp14:editId="369A2B47">
            <wp:extent cx="720000" cy="720000"/>
            <wp:effectExtent l="0" t="0" r="4445" b="0"/>
            <wp:docPr id="131" name="Image 131"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A16FAC7" w14:textId="77777777" w:rsidR="00435D6F" w:rsidRPr="00A76035" w:rsidRDefault="00435D6F" w:rsidP="00CA6639">
      <w:pPr>
        <w:pStyle w:val="Paragraphedeliste"/>
        <w:numPr>
          <w:ilvl w:val="0"/>
          <w:numId w:val="19"/>
        </w:numPr>
        <w:spacing w:before="120" w:after="200" w:line="276" w:lineRule="auto"/>
        <w:jc w:val="both"/>
        <w:rPr>
          <w:rFonts w:ascii="Arial" w:hAnsi="Arial" w:cs="Arial"/>
          <w:szCs w:val="32"/>
          <w:lang w:val="fr-CA"/>
        </w:rPr>
      </w:pPr>
      <w:r w:rsidRPr="00A76035">
        <w:rPr>
          <w:rFonts w:ascii="Arial" w:hAnsi="Arial" w:cs="Arial"/>
          <w:szCs w:val="32"/>
          <w:lang w:val="fr-CA"/>
        </w:rPr>
        <w:t>Faites défiler les icônes jusqu’à ce que vous ayez sélectionné l’icône Coller, puis touchez l’icône pour coller le texte que vous avez précédemment copié :</w:t>
      </w:r>
    </w:p>
    <w:p w14:paraId="1E9F6A6E" w14:textId="77777777" w:rsidR="00435D6F" w:rsidRPr="00A76035" w:rsidRDefault="00435D6F" w:rsidP="00435D6F">
      <w:pPr>
        <w:pStyle w:val="Paragraphedeliste"/>
        <w:spacing w:before="120"/>
        <w:ind w:left="804"/>
        <w:jc w:val="center"/>
        <w:rPr>
          <w:rFonts w:ascii="Arial" w:hAnsi="Arial" w:cs="Arial"/>
          <w:szCs w:val="32"/>
          <w:lang w:val="fr-CA"/>
        </w:rPr>
      </w:pPr>
      <w:r w:rsidRPr="00A76035">
        <w:rPr>
          <w:rFonts w:ascii="Arial" w:hAnsi="Arial" w:cs="Arial"/>
          <w:noProof/>
          <w:szCs w:val="32"/>
          <w:lang w:val="fr-CA"/>
        </w:rPr>
        <w:drawing>
          <wp:inline distT="0" distB="0" distL="0" distR="0" wp14:anchorId="537B06C1" wp14:editId="31BEEA4A">
            <wp:extent cx="720000" cy="720000"/>
            <wp:effectExtent l="0" t="0" r="0" b="4445"/>
            <wp:docPr id="132" name="Image 132"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4C2B209" w14:textId="77777777" w:rsidR="00435D6F" w:rsidRPr="00A76035" w:rsidRDefault="00435D6F" w:rsidP="00CA6639">
      <w:pPr>
        <w:pStyle w:val="Paragraphedeliste"/>
        <w:numPr>
          <w:ilvl w:val="0"/>
          <w:numId w:val="19"/>
        </w:numPr>
        <w:spacing w:before="120" w:after="200" w:line="276" w:lineRule="auto"/>
        <w:jc w:val="both"/>
        <w:rPr>
          <w:rFonts w:ascii="Arial" w:hAnsi="Arial" w:cs="Arial"/>
          <w:szCs w:val="32"/>
          <w:lang w:val="fr-CA"/>
        </w:rPr>
      </w:pPr>
      <w:r w:rsidRPr="00A76035">
        <w:rPr>
          <w:rFonts w:ascii="Arial" w:hAnsi="Arial" w:cs="Arial"/>
          <w:szCs w:val="32"/>
          <w:lang w:val="fr-CA"/>
        </w:rPr>
        <w:t>Votre texte apparaîtra en contraste Haute Précision en mode Colonne (la mise en page et les images originales ne seront pas disponibles).</w:t>
      </w:r>
    </w:p>
    <w:p w14:paraId="1C34E654" w14:textId="77777777" w:rsidR="00435D6F" w:rsidRPr="00A76035" w:rsidRDefault="00435D6F" w:rsidP="00CA6639">
      <w:pPr>
        <w:pStyle w:val="Paragraphedeliste"/>
        <w:numPr>
          <w:ilvl w:val="0"/>
          <w:numId w:val="19"/>
        </w:numPr>
        <w:spacing w:before="120" w:after="200" w:line="276" w:lineRule="auto"/>
        <w:jc w:val="both"/>
        <w:rPr>
          <w:rFonts w:ascii="Arial" w:hAnsi="Arial" w:cs="Arial"/>
          <w:szCs w:val="32"/>
          <w:lang w:val="fr-CA"/>
        </w:rPr>
      </w:pPr>
      <w:r w:rsidRPr="00A76035">
        <w:rPr>
          <w:rFonts w:ascii="Arial" w:hAnsi="Arial" w:cs="Arial"/>
          <w:szCs w:val="32"/>
          <w:lang w:val="fr-CA"/>
        </w:rPr>
        <w:t>Touchez le bouton Retour pour retourner à la section Texte de la Galerie.</w:t>
      </w:r>
    </w:p>
    <w:p w14:paraId="3474DCF0" w14:textId="07750ECF" w:rsidR="00435D6F" w:rsidRPr="00A76035" w:rsidRDefault="00435D6F" w:rsidP="00CA6639">
      <w:pPr>
        <w:pStyle w:val="Paragraphedeliste"/>
        <w:numPr>
          <w:ilvl w:val="0"/>
          <w:numId w:val="19"/>
        </w:numPr>
        <w:spacing w:before="120" w:after="200" w:line="276" w:lineRule="auto"/>
        <w:jc w:val="both"/>
        <w:rPr>
          <w:rFonts w:ascii="Arial" w:hAnsi="Arial" w:cs="Arial"/>
          <w:szCs w:val="32"/>
          <w:lang w:val="fr-CA"/>
        </w:rPr>
      </w:pPr>
      <w:r w:rsidRPr="00A76035">
        <w:rPr>
          <w:rFonts w:ascii="Arial" w:hAnsi="Arial" w:cs="Arial"/>
          <w:szCs w:val="32"/>
          <w:lang w:val="fr-CA"/>
        </w:rPr>
        <w:t>Le texte que vous avez collé sera désormais sauvegardé dans la section Texte de votre Galerie et portera le nom du premier mot trouvé dans le texte.</w:t>
      </w:r>
    </w:p>
    <w:p w14:paraId="28A1D033" w14:textId="77777777" w:rsidR="00A4331B" w:rsidRPr="00A76035" w:rsidRDefault="00A4331B" w:rsidP="00A4331B">
      <w:pPr>
        <w:pStyle w:val="Titre2"/>
        <w:rPr>
          <w:sz w:val="20"/>
          <w:szCs w:val="20"/>
        </w:rPr>
      </w:pPr>
      <w:bookmarkStart w:id="160" w:name="_Toc95406828"/>
      <w:r w:rsidRPr="00A76035">
        <w:t>Mode examen</w:t>
      </w:r>
      <w:bookmarkEnd w:id="160"/>
    </w:p>
    <w:p w14:paraId="62BCFF87" w14:textId="4280E630" w:rsidR="00A4331B" w:rsidRPr="00A76035" w:rsidRDefault="00A4331B" w:rsidP="00A4331B">
      <w:pPr>
        <w:spacing w:before="120"/>
        <w:rPr>
          <w:rFonts w:ascii="Arial" w:hAnsi="Arial" w:cs="Arial"/>
          <w:lang w:val="fr-CA"/>
        </w:rPr>
      </w:pPr>
      <w:bookmarkStart w:id="161" w:name="_Hlk54687245"/>
      <w:r w:rsidRPr="00A76035">
        <w:rPr>
          <w:rFonts w:ascii="Arial" w:hAnsi="Arial" w:cs="Arial"/>
          <w:lang w:val="fr-CA"/>
        </w:rPr>
        <w:t>Le Mode examen est utilisé pour bloquer certaines fonctions et applications de la Reveal 16i pendant un certain temps. Lorsque le Mode examen est activé, les fonctions et applications bloquées peuvent seulement être accessibles en saisissant un code NIP prédéterminé ou en attendant que le temps soit écoulé.</w:t>
      </w:r>
    </w:p>
    <w:bookmarkEnd w:id="161"/>
    <w:p w14:paraId="07A3D76E" w14:textId="727DBFCA" w:rsidR="00A4331B" w:rsidRPr="00A76035" w:rsidRDefault="00A4331B" w:rsidP="00A4331B">
      <w:pPr>
        <w:spacing w:before="120"/>
        <w:rPr>
          <w:rFonts w:ascii="Arial" w:hAnsi="Arial" w:cs="Arial"/>
          <w:lang w:val="fr-CA"/>
        </w:rPr>
      </w:pPr>
      <w:r w:rsidRPr="00A76035">
        <w:rPr>
          <w:rFonts w:ascii="Arial" w:hAnsi="Arial" w:cs="Arial"/>
          <w:lang w:val="fr-CA"/>
        </w:rPr>
        <w:t>Pour activer le Mode examen sur la Reveal 16i :</w:t>
      </w:r>
    </w:p>
    <w:p w14:paraId="338C5454" w14:textId="658DAD81" w:rsidR="00A4331B" w:rsidRPr="00A76035" w:rsidRDefault="00A4331B" w:rsidP="00A4331B">
      <w:pPr>
        <w:pStyle w:val="Paragraphedeliste"/>
        <w:numPr>
          <w:ilvl w:val="0"/>
          <w:numId w:val="63"/>
        </w:numPr>
        <w:spacing w:after="160" w:line="259" w:lineRule="auto"/>
        <w:rPr>
          <w:rFonts w:ascii="Arial" w:hAnsi="Arial" w:cs="Arial"/>
          <w:lang w:val="fr-CA"/>
        </w:rPr>
      </w:pPr>
      <w:r w:rsidRPr="00A76035">
        <w:rPr>
          <w:rFonts w:ascii="Arial" w:hAnsi="Arial" w:cs="Arial"/>
          <w:lang w:val="fr-CA"/>
        </w:rPr>
        <w:t>À partir du menu Carrousel, sélectionnez l’icône Réglages :</w:t>
      </w:r>
      <w:r w:rsidRPr="00A76035">
        <w:rPr>
          <w:rFonts w:ascii="Arial" w:hAnsi="Arial" w:cs="Arial"/>
          <w:szCs w:val="32"/>
          <w:lang w:val="fr-CA" w:eastAsia="fr-CA"/>
        </w:rPr>
        <w:t xml:space="preserve"> </w:t>
      </w:r>
    </w:p>
    <w:p w14:paraId="0E78E62E" w14:textId="4AC8F60B" w:rsidR="00DC6DF9" w:rsidRPr="00A76035" w:rsidRDefault="00DC6DF9" w:rsidP="00DC6DF9">
      <w:pPr>
        <w:spacing w:after="160" w:line="259" w:lineRule="auto"/>
        <w:jc w:val="center"/>
        <w:rPr>
          <w:rFonts w:ascii="Arial" w:hAnsi="Arial" w:cs="Arial"/>
          <w:lang w:val="fr-CA"/>
        </w:rPr>
      </w:pPr>
      <w:r w:rsidRPr="00A76035">
        <w:rPr>
          <w:rFonts w:ascii="Arial" w:hAnsi="Arial" w:cs="Arial"/>
          <w:noProof/>
          <w:szCs w:val="32"/>
          <w:lang w:val="fr-CA" w:eastAsia="fr-CA"/>
        </w:rPr>
        <w:drawing>
          <wp:inline distT="0" distB="0" distL="0" distR="0" wp14:anchorId="1A93D944" wp14:editId="3502D44E">
            <wp:extent cx="721360" cy="719455"/>
            <wp:effectExtent l="0" t="0" r="2540" b="4445"/>
            <wp:docPr id="155" name="Image 155"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298BEB4A" w14:textId="3F1F3809" w:rsidR="00A4331B" w:rsidRPr="00A760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76035">
        <w:rPr>
          <w:rFonts w:ascii="Arial" w:hAnsi="Arial" w:cs="Arial"/>
          <w:lang w:val="fr-CA"/>
        </w:rPr>
        <w:t>Dans le menu Réglages, sélectionnez l’item Mode examen. Un sous-menu s’affichera à l’écran</w:t>
      </w:r>
      <w:r w:rsidRPr="00A76035">
        <w:rPr>
          <w:rFonts w:ascii="Arial" w:hAnsi="Arial" w:cs="Arial"/>
          <w:color w:val="000000" w:themeColor="text1"/>
          <w:lang w:val="fr-CA"/>
        </w:rPr>
        <w:t>.</w:t>
      </w:r>
      <w:r w:rsidRPr="00A76035">
        <w:rPr>
          <w:rFonts w:ascii="Arial" w:hAnsi="Arial" w:cs="Arial"/>
          <w:szCs w:val="32"/>
          <w:lang w:val="fr-CA" w:eastAsia="fr-CA"/>
        </w:rPr>
        <w:t xml:space="preserve"> </w:t>
      </w:r>
    </w:p>
    <w:p w14:paraId="77CE4860" w14:textId="77777777" w:rsidR="00A4331B" w:rsidRPr="00A760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Dans le sous-menu Mode examen, vous pouvez ajuster les paramètres en appuyant dessus et en modifiant leur valeur. Les paramètres ajustables sont les suivants :</w:t>
      </w:r>
    </w:p>
    <w:p w14:paraId="3FBB8A8E" w14:textId="77777777" w:rsidR="00A4331B" w:rsidRPr="00A76035" w:rsidRDefault="00A4331B" w:rsidP="00A4331B">
      <w:pPr>
        <w:pStyle w:val="Paragraphedeliste"/>
        <w:numPr>
          <w:ilvl w:val="1"/>
          <w:numId w:val="63"/>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Heure de départ.</w:t>
      </w:r>
    </w:p>
    <w:p w14:paraId="18BF30D8" w14:textId="77777777" w:rsidR="00A4331B" w:rsidRPr="00A76035" w:rsidRDefault="00A4331B" w:rsidP="00A4331B">
      <w:pPr>
        <w:pStyle w:val="Paragraphedeliste"/>
        <w:numPr>
          <w:ilvl w:val="1"/>
          <w:numId w:val="63"/>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Durée : Choisissez une valeur entre 30 minutes et 8 heures.</w:t>
      </w:r>
    </w:p>
    <w:p w14:paraId="79C19E57" w14:textId="77777777" w:rsidR="00A4331B" w:rsidRPr="00A76035" w:rsidRDefault="00A4331B" w:rsidP="00A4331B">
      <w:pPr>
        <w:pStyle w:val="Paragraphedeliste"/>
        <w:numPr>
          <w:ilvl w:val="1"/>
          <w:numId w:val="63"/>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Sortie vers Android : Appuyez</w:t>
      </w:r>
      <w:r w:rsidRPr="00A76035">
        <w:rPr>
          <w:rFonts w:ascii="Arial" w:hAnsi="Arial" w:cs="Arial"/>
          <w:lang w:val="fr-CA"/>
        </w:rPr>
        <w:t xml:space="preserve"> </w:t>
      </w:r>
      <w:r w:rsidRPr="00A76035">
        <w:rPr>
          <w:rFonts w:ascii="Arial" w:hAnsi="Arial" w:cs="Arial"/>
          <w:color w:val="000000" w:themeColor="text1"/>
          <w:lang w:val="fr-CA"/>
        </w:rPr>
        <w:t>pour activer l'accès à l'application Android lorsque le Mode examen est activé. Appuyez de nouveau pour le désactiver.</w:t>
      </w:r>
    </w:p>
    <w:p w14:paraId="13E46193" w14:textId="77777777" w:rsidR="00A4331B" w:rsidRPr="00A76035" w:rsidRDefault="00A4331B" w:rsidP="00A4331B">
      <w:pPr>
        <w:pStyle w:val="Paragraphedeliste"/>
        <w:numPr>
          <w:ilvl w:val="1"/>
          <w:numId w:val="63"/>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Capture et galerie : Appuyez pour activer l'accès à la Galerie et l'utilisation des captures d’écran lorsque le Mode examen est activé. Appuyez de nouveau pour les désactiver.</w:t>
      </w:r>
    </w:p>
    <w:p w14:paraId="3B800285" w14:textId="77777777" w:rsidR="00A4331B" w:rsidRPr="00A76035" w:rsidRDefault="00A4331B" w:rsidP="00A4331B">
      <w:pPr>
        <w:pStyle w:val="Paragraphedeliste"/>
        <w:numPr>
          <w:ilvl w:val="1"/>
          <w:numId w:val="63"/>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Calculatrice : Appuyez pour activer l'accès à la calculatrice lorsque le Mode examen est activé. Appuyez de nouveau pour le désactiver.</w:t>
      </w:r>
    </w:p>
    <w:p w14:paraId="38ED720C" w14:textId="77777777" w:rsidR="00A4331B" w:rsidRPr="00A760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Une fois que vous avez ajusté tous les paramètres, appuyez sur l’item Mode examen : désactivé dans votre menu pour activer le Mode examen.</w:t>
      </w:r>
    </w:p>
    <w:p w14:paraId="083D0603" w14:textId="77777777" w:rsidR="00A4331B" w:rsidRPr="00A760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Appuyez sur l’icône Retour dans le coin supérieur gauche de votre écran.</w:t>
      </w:r>
    </w:p>
    <w:p w14:paraId="281C57CA" w14:textId="77777777" w:rsidR="00A4331B" w:rsidRPr="00A760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Vous serez invité à saisir un code NIP pour désactiver le Mode examen.</w:t>
      </w:r>
    </w:p>
    <w:p w14:paraId="6260AAC9" w14:textId="77777777" w:rsidR="00A4331B" w:rsidRPr="00A76035" w:rsidRDefault="00A4331B" w:rsidP="00A4331B">
      <w:pPr>
        <w:pStyle w:val="Paragraphedeliste"/>
        <w:numPr>
          <w:ilvl w:val="0"/>
          <w:numId w:val="63"/>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Le Mode examen est maintenant prêt pour utilisation.</w:t>
      </w:r>
    </w:p>
    <w:p w14:paraId="3184C905" w14:textId="77777777" w:rsidR="00A4331B" w:rsidRPr="00A76035" w:rsidRDefault="00A4331B" w:rsidP="00A4331B">
      <w:pPr>
        <w:spacing w:beforeAutospacing="1" w:after="240" w:afterAutospacing="1"/>
        <w:ind w:left="360"/>
        <w:rPr>
          <w:rFonts w:ascii="Arial" w:hAnsi="Arial" w:cs="Arial"/>
          <w:color w:val="000000" w:themeColor="text1"/>
          <w:lang w:val="fr-CA"/>
        </w:rPr>
      </w:pPr>
      <w:r w:rsidRPr="00A76035">
        <w:rPr>
          <w:rFonts w:ascii="Arial" w:hAnsi="Arial" w:cs="Arial"/>
          <w:color w:val="000000" w:themeColor="text1"/>
          <w:lang w:val="fr-CA"/>
        </w:rPr>
        <w:t>Si vous souhaitez modifier les paramètres du Mode examen pendant qu'il est activé, ou tout simplement le désactiver, veuillez procéder comme suit :</w:t>
      </w:r>
    </w:p>
    <w:p w14:paraId="4E20A327" w14:textId="77777777" w:rsidR="00A4331B" w:rsidRPr="00A76035" w:rsidRDefault="00A4331B" w:rsidP="00A4331B">
      <w:pPr>
        <w:pStyle w:val="Paragraphedeliste"/>
        <w:numPr>
          <w:ilvl w:val="0"/>
          <w:numId w:val="64"/>
        </w:numPr>
        <w:spacing w:after="160" w:line="259" w:lineRule="auto"/>
        <w:rPr>
          <w:rFonts w:ascii="Arial" w:eastAsia="Helvetica" w:hAnsi="Arial" w:cs="Arial"/>
          <w:lang w:val="fr-CA"/>
        </w:rPr>
      </w:pPr>
      <w:r w:rsidRPr="00A76035">
        <w:rPr>
          <w:rFonts w:ascii="Arial" w:eastAsia="Helvetica" w:hAnsi="Arial" w:cs="Arial"/>
          <w:lang w:val="fr-CA"/>
        </w:rPr>
        <w:t>Accédez aux réglages de l’appareil en appuyant sur l'icône Réglages dans le menu Carrousel.</w:t>
      </w:r>
    </w:p>
    <w:p w14:paraId="551FDCF1" w14:textId="77777777" w:rsidR="00A4331B" w:rsidRPr="00A76035" w:rsidRDefault="00A4331B" w:rsidP="00A4331B">
      <w:pPr>
        <w:pStyle w:val="Paragraphedeliste"/>
        <w:numPr>
          <w:ilvl w:val="0"/>
          <w:numId w:val="64"/>
        </w:numPr>
        <w:spacing w:beforeAutospacing="1" w:after="240" w:afterAutospacing="1" w:line="259" w:lineRule="auto"/>
        <w:rPr>
          <w:rFonts w:ascii="Arial" w:hAnsi="Arial" w:cs="Arial"/>
          <w:color w:val="000000" w:themeColor="text1"/>
          <w:lang w:val="fr-CA"/>
        </w:rPr>
      </w:pPr>
      <w:r w:rsidRPr="00A76035">
        <w:rPr>
          <w:rFonts w:ascii="Arial" w:hAnsi="Arial" w:cs="Arial"/>
          <w:lang w:val="fr-CA"/>
        </w:rPr>
        <w:t xml:space="preserve">Dans le menu Réglages, sélectionnez l’item Mode examen. </w:t>
      </w:r>
    </w:p>
    <w:p w14:paraId="426BF838" w14:textId="77777777" w:rsidR="00A4331B" w:rsidRPr="00A76035" w:rsidRDefault="00A4331B" w:rsidP="00A4331B">
      <w:pPr>
        <w:pStyle w:val="Paragraphedeliste"/>
        <w:numPr>
          <w:ilvl w:val="0"/>
          <w:numId w:val="64"/>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Vous serez invité à saisir le code NIP que vous avez créé lors de l'activation du Mode examen.</w:t>
      </w:r>
    </w:p>
    <w:p w14:paraId="30C5D7AB" w14:textId="77777777" w:rsidR="00A4331B" w:rsidRPr="00A76035" w:rsidRDefault="00A4331B" w:rsidP="00F72ED3">
      <w:pPr>
        <w:pStyle w:val="Paragraphedeliste"/>
        <w:numPr>
          <w:ilvl w:val="0"/>
          <w:numId w:val="64"/>
        </w:numPr>
        <w:spacing w:beforeAutospacing="1" w:after="240" w:afterAutospacing="1" w:line="259" w:lineRule="auto"/>
        <w:rPr>
          <w:rFonts w:ascii="Arial" w:hAnsi="Arial" w:cs="Arial"/>
          <w:color w:val="000000" w:themeColor="text1"/>
          <w:lang w:val="fr-CA"/>
        </w:rPr>
      </w:pPr>
      <w:r w:rsidRPr="00A76035">
        <w:rPr>
          <w:rFonts w:ascii="Arial" w:hAnsi="Arial" w:cs="Arial"/>
          <w:color w:val="000000" w:themeColor="text1"/>
          <w:lang w:val="fr-CA"/>
        </w:rPr>
        <w:t>Vous avez maintenant accès au sous-menu Mode examen, où vous pouvez modifier les paramètres ou désactiver le Mode examen</w:t>
      </w:r>
      <w:r w:rsidR="00AD051E" w:rsidRPr="00A76035">
        <w:rPr>
          <w:rFonts w:ascii="Arial" w:hAnsi="Arial" w:cs="Arial"/>
          <w:color w:val="000000" w:themeColor="text1"/>
          <w:lang w:val="fr-CA"/>
        </w:rPr>
        <w:t>.</w:t>
      </w:r>
    </w:p>
    <w:p w14:paraId="361C2990" w14:textId="77777777" w:rsidR="00A046F7" w:rsidRPr="00A76035" w:rsidRDefault="00A046F7" w:rsidP="00A046F7">
      <w:pPr>
        <w:pStyle w:val="Titre2"/>
      </w:pPr>
      <w:bookmarkStart w:id="162" w:name="_Toc95406829"/>
      <w:r w:rsidRPr="00A76035">
        <w:t>Sélection de la langue de la ROC (OCR)</w:t>
      </w:r>
      <w:bookmarkEnd w:id="162"/>
    </w:p>
    <w:p w14:paraId="71733A0C" w14:textId="77777777" w:rsidR="00A046F7" w:rsidRPr="00A76035" w:rsidRDefault="00A046F7" w:rsidP="00A046F7">
      <w:pPr>
        <w:spacing w:before="240"/>
        <w:rPr>
          <w:rFonts w:ascii="Arial" w:hAnsi="Arial" w:cs="Arial"/>
          <w:lang w:val="fr-CA"/>
        </w:rPr>
      </w:pPr>
      <w:r w:rsidRPr="00A76035">
        <w:rPr>
          <w:rFonts w:ascii="Arial" w:hAnsi="Arial" w:cs="Arial"/>
          <w:lang w:val="fr-CA"/>
        </w:rPr>
        <w:t>Prodigi permet l'utilisation de la reconnaissance optique de caractères (ROC ou OCR en anglais) dans différentes langues lors de l'utilisation de la Loupe ou de la Caméra.</w:t>
      </w:r>
    </w:p>
    <w:p w14:paraId="6C86DC29" w14:textId="77777777" w:rsidR="00A046F7" w:rsidRPr="00A76035" w:rsidRDefault="00A046F7" w:rsidP="00A046F7">
      <w:pPr>
        <w:rPr>
          <w:rFonts w:ascii="Arial" w:hAnsi="Arial" w:cs="Arial"/>
          <w:sz w:val="20"/>
          <w:szCs w:val="20"/>
          <w:lang w:val="fr-CA"/>
        </w:rPr>
      </w:pPr>
      <w:r w:rsidRPr="00A76035">
        <w:rPr>
          <w:rFonts w:ascii="Arial" w:hAnsi="Arial" w:cs="Arial"/>
          <w:lang w:val="fr-CA"/>
        </w:rPr>
        <w:t>Pour activer/désactiver la ROC:</w:t>
      </w:r>
    </w:p>
    <w:p w14:paraId="0CB91033" w14:textId="2D82EC94" w:rsidR="00A046F7" w:rsidRPr="00A76035" w:rsidRDefault="00A046F7" w:rsidP="00DC6DF9">
      <w:pPr>
        <w:pStyle w:val="Paragraphedeliste"/>
        <w:numPr>
          <w:ilvl w:val="0"/>
          <w:numId w:val="66"/>
        </w:numPr>
        <w:spacing w:before="120" w:after="120" w:line="276" w:lineRule="auto"/>
        <w:rPr>
          <w:rFonts w:ascii="Arial" w:hAnsi="Arial" w:cs="Arial"/>
          <w:szCs w:val="32"/>
          <w:lang w:val="fr-CA"/>
        </w:rPr>
      </w:pPr>
      <w:r w:rsidRPr="00A76035">
        <w:rPr>
          <w:rFonts w:ascii="Arial" w:hAnsi="Arial" w:cs="Arial"/>
          <w:lang w:val="fr-CA" w:eastAsia="fr-CA"/>
        </w:rPr>
        <w:t>Appuyez</w:t>
      </w:r>
      <w:r w:rsidRPr="00A76035">
        <w:rPr>
          <w:rFonts w:ascii="Arial" w:hAnsi="Arial" w:cs="Arial"/>
          <w:szCs w:val="32"/>
          <w:lang w:val="fr-CA"/>
        </w:rPr>
        <w:t xml:space="preserve"> sur l'icône Réglages dans la bannière du bouton de l'application Loupe.</w:t>
      </w:r>
      <w:r w:rsidRPr="00A76035">
        <w:rPr>
          <w:rFonts w:ascii="Arial" w:hAnsi="Arial" w:cs="Arial"/>
          <w:lang w:val="fr-CA" w:eastAsia="fr-CA"/>
        </w:rPr>
        <w:t xml:space="preserve"> </w:t>
      </w:r>
    </w:p>
    <w:p w14:paraId="7692A468" w14:textId="74D3ECD0" w:rsidR="00DC6DF9" w:rsidRPr="00A76035" w:rsidRDefault="00DC6DF9" w:rsidP="00DC6DF9">
      <w:pPr>
        <w:spacing w:before="120" w:after="120" w:line="276" w:lineRule="auto"/>
        <w:jc w:val="center"/>
        <w:rPr>
          <w:rFonts w:ascii="Arial" w:hAnsi="Arial" w:cs="Arial"/>
          <w:szCs w:val="32"/>
          <w:lang w:val="fr-CA"/>
        </w:rPr>
      </w:pPr>
      <w:r w:rsidRPr="00A76035">
        <w:rPr>
          <w:rFonts w:ascii="Arial" w:hAnsi="Arial" w:cs="Arial"/>
          <w:noProof/>
          <w:lang w:val="fr-CA" w:eastAsia="fr-CA"/>
        </w:rPr>
        <w:drawing>
          <wp:inline distT="0" distB="0" distL="0" distR="0" wp14:anchorId="0130E1A0" wp14:editId="4B4C668E">
            <wp:extent cx="876300" cy="869506"/>
            <wp:effectExtent l="0" t="0" r="0" b="6985"/>
            <wp:docPr id="1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3CF22119" w14:textId="5218F30F" w:rsidR="00DC6DF9" w:rsidRPr="00A76035" w:rsidRDefault="00A046F7" w:rsidP="00DC6DF9">
      <w:pPr>
        <w:pStyle w:val="Paragraphedeliste"/>
        <w:numPr>
          <w:ilvl w:val="0"/>
          <w:numId w:val="66"/>
        </w:numPr>
        <w:rPr>
          <w:rFonts w:ascii="Arial" w:hAnsi="Arial" w:cs="Arial"/>
          <w:color w:val="000000" w:themeColor="text1"/>
          <w:lang w:val="fr-CA"/>
        </w:rPr>
      </w:pPr>
      <w:r w:rsidRPr="00A76035">
        <w:rPr>
          <w:rFonts w:ascii="Arial" w:hAnsi="Arial" w:cs="Arial"/>
          <w:color w:val="000000" w:themeColor="text1"/>
          <w:lang w:val="fr-CA"/>
        </w:rPr>
        <w:t xml:space="preserve">Faites </w:t>
      </w:r>
      <w:r w:rsidRPr="00A76035">
        <w:rPr>
          <w:rFonts w:ascii="Arial" w:hAnsi="Arial" w:cs="Arial"/>
          <w:lang w:val="fr-CA"/>
        </w:rPr>
        <w:t>défiler et tapez sur l'élément « OCR : désactivé » dans le menu Paramètres pour activer la fonction. Si l'OCR est activé, tapez sur l'élément pour le désactiver.</w:t>
      </w:r>
    </w:p>
    <w:p w14:paraId="081F57B0" w14:textId="6DB29AAB" w:rsidR="00A046F7" w:rsidRPr="00A76035" w:rsidRDefault="00CD27EE" w:rsidP="00DC6DF9">
      <w:pPr>
        <w:jc w:val="center"/>
        <w:rPr>
          <w:rFonts w:ascii="Arial" w:hAnsi="Arial" w:cs="Arial"/>
          <w:color w:val="000000" w:themeColor="text1"/>
          <w:lang w:val="fr-CA"/>
        </w:rPr>
      </w:pPr>
      <w:r w:rsidRPr="00A76035">
        <w:rPr>
          <w:rFonts w:ascii="Arial" w:hAnsi="Arial" w:cs="Arial"/>
          <w:noProof/>
          <w:color w:val="000000" w:themeColor="text1"/>
          <w:lang w:val="fr-CA"/>
        </w:rPr>
        <w:drawing>
          <wp:inline distT="0" distB="0" distL="0" distR="0" wp14:anchorId="27A0202A" wp14:editId="0494A274">
            <wp:extent cx="2763520" cy="1554480"/>
            <wp:effectExtent l="0" t="0" r="0" b="7620"/>
            <wp:docPr id="166" name="Image 16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63520" cy="1554480"/>
                    </a:xfrm>
                    <a:prstGeom prst="rect">
                      <a:avLst/>
                    </a:prstGeom>
                  </pic:spPr>
                </pic:pic>
              </a:graphicData>
            </a:graphic>
          </wp:inline>
        </w:drawing>
      </w:r>
    </w:p>
    <w:p w14:paraId="3573C08C" w14:textId="7FE63B42" w:rsidR="00A046F7" w:rsidRPr="00A76035" w:rsidRDefault="00A046F7" w:rsidP="00A046F7">
      <w:pPr>
        <w:pStyle w:val="Paragraphedeliste"/>
        <w:numPr>
          <w:ilvl w:val="0"/>
          <w:numId w:val="65"/>
        </w:numPr>
        <w:rPr>
          <w:rFonts w:ascii="Arial" w:hAnsi="Arial" w:cs="Arial"/>
          <w:lang w:val="fr-CA"/>
        </w:rPr>
      </w:pPr>
      <w:r w:rsidRPr="00A76035">
        <w:rPr>
          <w:rFonts w:ascii="Arial" w:hAnsi="Arial" w:cs="Arial"/>
          <w:lang w:val="fr-CA"/>
        </w:rPr>
        <w:t xml:space="preserve">Prodigi affichera automatiquement un nouvel élément dans le menu Réglages : « Langues OCR :  Voix installées ». </w:t>
      </w:r>
    </w:p>
    <w:p w14:paraId="28C56180" w14:textId="3E7C40E6" w:rsidR="00DC6DF9" w:rsidRPr="00A76035" w:rsidRDefault="00DC6DF9" w:rsidP="00DC6DF9">
      <w:pPr>
        <w:jc w:val="center"/>
        <w:rPr>
          <w:rFonts w:ascii="Arial" w:hAnsi="Arial" w:cs="Arial"/>
          <w:lang w:val="fr-CA"/>
        </w:rPr>
      </w:pPr>
      <w:r w:rsidRPr="00A76035">
        <w:rPr>
          <w:rFonts w:ascii="Arial" w:hAnsi="Arial" w:cs="Arial"/>
          <w:noProof/>
          <w:lang w:val="fr-CA"/>
        </w:rPr>
        <w:drawing>
          <wp:inline distT="0" distB="0" distL="0" distR="0" wp14:anchorId="7B1E95CC" wp14:editId="280AC36C">
            <wp:extent cx="2625090" cy="1562100"/>
            <wp:effectExtent l="0" t="0" r="3810" b="0"/>
            <wp:docPr id="172" name="Image 1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72" cstate="print">
                      <a:extLst>
                        <a:ext uri="{28A0092B-C50C-407E-A947-70E740481C1C}">
                          <a14:useLocalDpi xmlns:a14="http://schemas.microsoft.com/office/drawing/2010/main" val="0"/>
                        </a:ext>
                      </a:extLst>
                    </a:blip>
                    <a:srcRect t="-1" b="-5843"/>
                    <a:stretch/>
                  </pic:blipFill>
                  <pic:spPr bwMode="auto">
                    <a:xfrm>
                      <a:off x="0" y="0"/>
                      <a:ext cx="2625090" cy="1562100"/>
                    </a:xfrm>
                    <a:prstGeom prst="rect">
                      <a:avLst/>
                    </a:prstGeom>
                    <a:ln>
                      <a:noFill/>
                    </a:ln>
                    <a:extLst>
                      <a:ext uri="{53640926-AAD7-44D8-BBD7-CCE9431645EC}">
                        <a14:shadowObscured xmlns:a14="http://schemas.microsoft.com/office/drawing/2010/main"/>
                      </a:ext>
                    </a:extLst>
                  </pic:spPr>
                </pic:pic>
              </a:graphicData>
            </a:graphic>
          </wp:inline>
        </w:drawing>
      </w:r>
    </w:p>
    <w:p w14:paraId="34AE8AE2" w14:textId="3B0B9065" w:rsidR="00A046F7" w:rsidRPr="00A76035" w:rsidRDefault="00A046F7" w:rsidP="00A046F7">
      <w:pPr>
        <w:pStyle w:val="Paragraphedeliste"/>
        <w:numPr>
          <w:ilvl w:val="0"/>
          <w:numId w:val="65"/>
        </w:numPr>
        <w:rPr>
          <w:rFonts w:ascii="Arial" w:hAnsi="Arial" w:cs="Arial"/>
          <w:color w:val="000000" w:themeColor="text1"/>
          <w:lang w:val="fr-CA"/>
        </w:rPr>
      </w:pPr>
      <w:r w:rsidRPr="00A76035">
        <w:rPr>
          <w:rFonts w:ascii="Arial" w:hAnsi="Arial" w:cs="Arial"/>
          <w:color w:val="000000" w:themeColor="text1"/>
          <w:lang w:val="fr-CA"/>
        </w:rPr>
        <w:t>Appuyez sur ce nouvel élément pour changer la fonction de langue à « Personnalisé ».</w:t>
      </w:r>
    </w:p>
    <w:p w14:paraId="2793A728" w14:textId="45AF3F1E" w:rsidR="00DC6DF9" w:rsidRPr="00A76035" w:rsidRDefault="00DC6DF9" w:rsidP="00DC6DF9">
      <w:pPr>
        <w:jc w:val="center"/>
        <w:rPr>
          <w:rFonts w:ascii="Arial" w:hAnsi="Arial" w:cs="Arial"/>
          <w:color w:val="000000" w:themeColor="text1"/>
          <w:lang w:val="fr-CA"/>
        </w:rPr>
      </w:pPr>
      <w:r w:rsidRPr="00A76035">
        <w:rPr>
          <w:rFonts w:ascii="Arial" w:hAnsi="Arial" w:cs="Arial"/>
          <w:noProof/>
          <w:color w:val="000000" w:themeColor="text1"/>
          <w:lang w:val="fr-CA"/>
        </w:rPr>
        <w:drawing>
          <wp:inline distT="0" distB="0" distL="0" distR="0" wp14:anchorId="59890DCF" wp14:editId="473E11EF">
            <wp:extent cx="2597785" cy="1627505"/>
            <wp:effectExtent l="0" t="0" r="0" b="0"/>
            <wp:docPr id="177" name="Image 17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73" cstate="print">
                      <a:extLst>
                        <a:ext uri="{28A0092B-C50C-407E-A947-70E740481C1C}">
                          <a14:useLocalDpi xmlns:a14="http://schemas.microsoft.com/office/drawing/2010/main" val="0"/>
                        </a:ext>
                      </a:extLst>
                    </a:blip>
                    <a:srcRect t="-1" b="-11389"/>
                    <a:stretch/>
                  </pic:blipFill>
                  <pic:spPr bwMode="auto">
                    <a:xfrm>
                      <a:off x="0" y="0"/>
                      <a:ext cx="2597785" cy="1627505"/>
                    </a:xfrm>
                    <a:prstGeom prst="rect">
                      <a:avLst/>
                    </a:prstGeom>
                    <a:ln>
                      <a:noFill/>
                    </a:ln>
                    <a:extLst>
                      <a:ext uri="{53640926-AAD7-44D8-BBD7-CCE9431645EC}">
                        <a14:shadowObscured xmlns:a14="http://schemas.microsoft.com/office/drawing/2010/main"/>
                      </a:ext>
                    </a:extLst>
                  </pic:spPr>
                </pic:pic>
              </a:graphicData>
            </a:graphic>
          </wp:inline>
        </w:drawing>
      </w:r>
    </w:p>
    <w:p w14:paraId="2712D9A5" w14:textId="4B0675F7" w:rsidR="00A046F7" w:rsidRPr="00A76035" w:rsidRDefault="00A046F7" w:rsidP="00A046F7">
      <w:pPr>
        <w:pStyle w:val="Paragraphedeliste"/>
        <w:numPr>
          <w:ilvl w:val="0"/>
          <w:numId w:val="65"/>
        </w:numPr>
        <w:rPr>
          <w:rFonts w:ascii="Arial" w:hAnsi="Arial" w:cs="Arial"/>
          <w:color w:val="000000" w:themeColor="text1"/>
          <w:lang w:val="fr-CA"/>
        </w:rPr>
      </w:pPr>
      <w:r w:rsidRPr="00A76035">
        <w:rPr>
          <w:rFonts w:ascii="Arial" w:hAnsi="Arial" w:cs="Arial"/>
          <w:color w:val="000000" w:themeColor="text1"/>
          <w:lang w:val="fr-CA"/>
        </w:rPr>
        <w:t>L’élément « Choisissez langues OCR » apparaît. Appuyez dessus pour l'ouvrir. Une liste des langues disponibles s'affichera</w:t>
      </w:r>
      <w:r w:rsidRPr="00A76035">
        <w:rPr>
          <w:rFonts w:ascii="Arial" w:hAnsi="Arial" w:cs="Arial"/>
          <w:lang w:val="fr-CA"/>
        </w:rPr>
        <w:t xml:space="preserve">. </w:t>
      </w:r>
    </w:p>
    <w:p w14:paraId="193444BE" w14:textId="66F1B0AB" w:rsidR="00A046F7" w:rsidRPr="00A76035" w:rsidRDefault="00A046F7" w:rsidP="00A046F7">
      <w:pPr>
        <w:pStyle w:val="Paragraphedeliste"/>
        <w:numPr>
          <w:ilvl w:val="0"/>
          <w:numId w:val="65"/>
        </w:numPr>
        <w:spacing w:after="160" w:line="259" w:lineRule="auto"/>
        <w:rPr>
          <w:rFonts w:ascii="Arial" w:hAnsi="Arial" w:cs="Arial"/>
          <w:lang w:val="fr-CA"/>
        </w:rPr>
      </w:pPr>
      <w:r w:rsidRPr="00A76035">
        <w:rPr>
          <w:rFonts w:ascii="Arial" w:hAnsi="Arial" w:cs="Arial"/>
          <w:lang w:val="fr-CA"/>
        </w:rPr>
        <w:t xml:space="preserve">Choisissez la langue de votre choix dans la liste. </w:t>
      </w:r>
    </w:p>
    <w:p w14:paraId="12EC3477" w14:textId="01EB8B3A" w:rsidR="00A046F7" w:rsidRPr="00A76035" w:rsidRDefault="00A046F7" w:rsidP="00A046F7">
      <w:pPr>
        <w:pStyle w:val="Paragraphedeliste"/>
        <w:numPr>
          <w:ilvl w:val="0"/>
          <w:numId w:val="65"/>
        </w:numPr>
        <w:spacing w:after="160" w:line="259" w:lineRule="auto"/>
        <w:rPr>
          <w:rFonts w:ascii="Arial" w:hAnsi="Arial" w:cs="Arial"/>
          <w:color w:val="000000" w:themeColor="text1"/>
          <w:lang w:val="fr-CA"/>
        </w:rPr>
      </w:pPr>
      <w:r w:rsidRPr="00A76035">
        <w:rPr>
          <w:rFonts w:ascii="Arial" w:hAnsi="Arial" w:cs="Arial"/>
          <w:lang w:val="fr-CA"/>
        </w:rPr>
        <w:t xml:space="preserve">Appuyez sur le bouton Retour jusqu'à ce que vous atteigniez l'application Loupe. </w:t>
      </w:r>
    </w:p>
    <w:p w14:paraId="13F2E90E" w14:textId="77777777" w:rsidR="00CD27EE" w:rsidRPr="00A76035" w:rsidRDefault="00CD27EE">
      <w:pPr>
        <w:spacing w:after="160" w:line="259" w:lineRule="auto"/>
        <w:rPr>
          <w:rFonts w:ascii="Arial" w:eastAsiaTheme="majorEastAsia" w:hAnsi="Arial" w:cs="Arial"/>
          <w:b/>
          <w:bCs/>
          <w:caps/>
          <w:sz w:val="32"/>
          <w:szCs w:val="26"/>
          <w:lang w:val="fr-CA" w:bidi="en-US"/>
        </w:rPr>
      </w:pPr>
      <w:bookmarkStart w:id="163" w:name="_Toc2168946"/>
      <w:r w:rsidRPr="00A76035">
        <w:rPr>
          <w:bCs/>
          <w:lang w:val="fr-CA"/>
        </w:rPr>
        <w:br w:type="page"/>
      </w:r>
    </w:p>
    <w:p w14:paraId="13CBB13F" w14:textId="71A9A384" w:rsidR="0069206D" w:rsidRPr="00A76035" w:rsidRDefault="0069206D" w:rsidP="0069206D">
      <w:pPr>
        <w:pStyle w:val="Titre2"/>
        <w:spacing w:before="120" w:after="120"/>
        <w:jc w:val="both"/>
      </w:pPr>
      <w:bookmarkStart w:id="164" w:name="_Toc95406830"/>
      <w:r w:rsidRPr="00A76035">
        <w:rPr>
          <w:bCs/>
        </w:rPr>
        <w:t>Télécharger des livres</w:t>
      </w:r>
      <w:bookmarkEnd w:id="159"/>
      <w:bookmarkEnd w:id="163"/>
      <w:bookmarkEnd w:id="164"/>
    </w:p>
    <w:p w14:paraId="1C683EA9" w14:textId="30136E62" w:rsidR="00716912" w:rsidRPr="00A76035" w:rsidRDefault="00716912" w:rsidP="006C400F">
      <w:pPr>
        <w:jc w:val="both"/>
        <w:rPr>
          <w:rFonts w:ascii="Arial" w:hAnsi="Arial" w:cs="Arial"/>
          <w:lang w:val="fr-CA"/>
        </w:rPr>
      </w:pPr>
      <w:r w:rsidRPr="00A76035">
        <w:rPr>
          <w:rFonts w:ascii="Arial" w:hAnsi="Arial" w:cs="Arial"/>
          <w:lang w:val="fr-CA"/>
        </w:rPr>
        <w:t>L’application Livres de Prodigi vous permet de télécharger des livres électroniques, des revues et autres périodiques depuis une multitude de bibliothèques internationales.</w:t>
      </w:r>
    </w:p>
    <w:p w14:paraId="516A9317" w14:textId="6DC4484C" w:rsidR="00716912" w:rsidRPr="00A76035" w:rsidRDefault="00716912" w:rsidP="006C400F">
      <w:pPr>
        <w:spacing w:before="120"/>
        <w:jc w:val="both"/>
        <w:rPr>
          <w:rFonts w:ascii="Arial" w:hAnsi="Arial" w:cs="Arial"/>
          <w:lang w:val="fr-CA"/>
        </w:rPr>
      </w:pPr>
      <w:r w:rsidRPr="00A76035">
        <w:rPr>
          <w:rFonts w:ascii="Arial" w:hAnsi="Arial" w:cs="Arial"/>
          <w:lang w:val="fr-CA"/>
        </w:rPr>
        <w:t>Pour télécharger des livres :</w:t>
      </w:r>
    </w:p>
    <w:p w14:paraId="4CABAB6E" w14:textId="23A922BC" w:rsidR="0069206D" w:rsidRPr="00A76035" w:rsidRDefault="0069206D" w:rsidP="00E5499A">
      <w:pPr>
        <w:pStyle w:val="Paragraphedeliste"/>
        <w:numPr>
          <w:ilvl w:val="0"/>
          <w:numId w:val="27"/>
        </w:numPr>
        <w:spacing w:before="200" w:after="200" w:line="276" w:lineRule="auto"/>
        <w:jc w:val="both"/>
        <w:rPr>
          <w:rFonts w:ascii="Arial" w:hAnsi="Arial" w:cs="Arial"/>
          <w:lang w:val="fr-CA"/>
        </w:rPr>
      </w:pPr>
      <w:r w:rsidRPr="00A76035">
        <w:rPr>
          <w:rFonts w:ascii="Arial" w:hAnsi="Arial" w:cs="Arial"/>
          <w:lang w:val="fr-CA"/>
        </w:rPr>
        <w:t>Sélectionnez et touchez l’icône Livres dans le menu carrousel :</w:t>
      </w:r>
    </w:p>
    <w:p w14:paraId="5B856C45" w14:textId="2AA646A9" w:rsidR="00F96903" w:rsidRPr="00A76035" w:rsidRDefault="00F96903" w:rsidP="00F96903">
      <w:pPr>
        <w:spacing w:before="200" w:after="200" w:line="276" w:lineRule="auto"/>
        <w:jc w:val="center"/>
        <w:rPr>
          <w:rFonts w:ascii="Arial" w:hAnsi="Arial" w:cs="Arial"/>
          <w:lang w:val="fr-CA"/>
        </w:rPr>
      </w:pPr>
      <w:r w:rsidRPr="00A76035">
        <w:rPr>
          <w:noProof/>
          <w:lang w:val="fr-CA"/>
        </w:rPr>
        <w:drawing>
          <wp:inline distT="0" distB="0" distL="0" distR="0" wp14:anchorId="47D081FE" wp14:editId="7318D6D0">
            <wp:extent cx="720000" cy="720000"/>
            <wp:effectExtent l="0" t="0" r="4445" b="4445"/>
            <wp:docPr id="92" name="Image 92"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3009CF6" w14:textId="714FB60D" w:rsidR="00995970" w:rsidRPr="00A76035" w:rsidRDefault="0069206D" w:rsidP="00E5499A">
      <w:pPr>
        <w:pStyle w:val="Paragraphedeliste"/>
        <w:numPr>
          <w:ilvl w:val="0"/>
          <w:numId w:val="27"/>
        </w:numPr>
        <w:spacing w:before="200" w:after="200" w:line="276" w:lineRule="auto"/>
        <w:jc w:val="both"/>
        <w:rPr>
          <w:rFonts w:ascii="Arial" w:hAnsi="Arial" w:cs="Arial"/>
          <w:lang w:val="fr-CA"/>
        </w:rPr>
      </w:pPr>
      <w:r w:rsidRPr="00A76035">
        <w:rPr>
          <w:rFonts w:ascii="Arial" w:hAnsi="Arial" w:cs="Arial"/>
          <w:lang w:val="fr-CA"/>
        </w:rPr>
        <w:t xml:space="preserve">À la première ouverture de l’application, </w:t>
      </w:r>
      <w:r w:rsidR="00995970" w:rsidRPr="00A76035">
        <w:rPr>
          <w:rFonts w:ascii="Arial" w:hAnsi="Arial" w:cs="Arial"/>
          <w:lang w:val="fr-CA"/>
        </w:rPr>
        <w:t>vous devrez sélectionner l’un des fournisseurs de livres ou de revues dans une liste. Pour ce faire, vous devrez choisir l’option Gérer les bibliothèques, puis choisir entre Fournisseurs de livres ou Fournisseurs de revues.</w:t>
      </w:r>
    </w:p>
    <w:p w14:paraId="69923BB7" w14:textId="77777777" w:rsidR="00995970" w:rsidRPr="00A76035" w:rsidRDefault="00995970" w:rsidP="00E5499A">
      <w:pPr>
        <w:pStyle w:val="Paragraphedeliste"/>
        <w:numPr>
          <w:ilvl w:val="0"/>
          <w:numId w:val="27"/>
        </w:numPr>
        <w:spacing w:before="200" w:after="200" w:line="276" w:lineRule="auto"/>
        <w:jc w:val="both"/>
        <w:rPr>
          <w:rFonts w:ascii="Arial" w:hAnsi="Arial" w:cs="Arial"/>
          <w:lang w:val="fr-CA"/>
        </w:rPr>
      </w:pPr>
      <w:r w:rsidRPr="00A76035">
        <w:rPr>
          <w:rFonts w:ascii="Arial" w:hAnsi="Arial" w:cs="Arial"/>
          <w:lang w:val="fr-CA"/>
        </w:rPr>
        <w:t xml:space="preserve">Appuyez sur la bibliothèque de votre choix et identifiez-vous avec le nom d’utilisateur et le mot de passe qui vous a été fourni par la bibliothèque. Entrez d’abord votre nom d’utilisateur, et touchez l’icône bleue sur le côté droit du clavier. Ensuite, entrez votre mot de passe et touchez l’icône bleue à nouveau. Vos informations de comptes seront sauvegardées. </w:t>
      </w:r>
    </w:p>
    <w:p w14:paraId="0A11E073" w14:textId="77777777" w:rsidR="008C16D5" w:rsidRPr="00A76035" w:rsidRDefault="008C16D5" w:rsidP="006C400F">
      <w:pPr>
        <w:ind w:left="360"/>
        <w:jc w:val="both"/>
        <w:rPr>
          <w:rFonts w:ascii="Arial" w:hAnsi="Arial" w:cs="Arial"/>
          <w:lang w:val="fr-CA"/>
        </w:rPr>
      </w:pPr>
      <w:r w:rsidRPr="00A76035">
        <w:rPr>
          <w:rFonts w:ascii="Arial" w:hAnsi="Arial" w:cs="Arial"/>
          <w:b/>
          <w:lang w:val="fr-CA"/>
        </w:rPr>
        <w:t>Note</w:t>
      </w:r>
      <w:r w:rsidRPr="00A76035">
        <w:rPr>
          <w:rFonts w:ascii="Arial" w:hAnsi="Arial" w:cs="Arial"/>
          <w:lang w:val="fr-CA"/>
        </w:rPr>
        <w:t> : Votre mot de passe sera masqué par défaut. Touchez l’icône représentant un œil à droite de votre mot de passe pour l’afficher. Touchez l’icône de nouveau pour masquer votre mot de passe.</w:t>
      </w:r>
    </w:p>
    <w:p w14:paraId="6ADC4DFA" w14:textId="640F567B" w:rsidR="008C16D5" w:rsidRPr="00A76035" w:rsidRDefault="008C16D5" w:rsidP="006C400F">
      <w:pPr>
        <w:spacing w:before="120"/>
        <w:ind w:left="357"/>
        <w:jc w:val="both"/>
        <w:rPr>
          <w:rFonts w:ascii="Arial" w:hAnsi="Arial" w:cs="Arial"/>
          <w:bCs/>
          <w:lang w:val="fr-CA"/>
        </w:rPr>
      </w:pPr>
      <w:r w:rsidRPr="00A76035">
        <w:rPr>
          <w:rFonts w:ascii="Arial" w:hAnsi="Arial" w:cs="Arial"/>
          <w:bCs/>
          <w:lang w:val="fr-CA"/>
        </w:rPr>
        <w:t xml:space="preserve">Une fois que vous vous êtes connecté, appuyez sur le bouton </w:t>
      </w:r>
      <w:r w:rsidR="00E96882" w:rsidRPr="00A76035">
        <w:rPr>
          <w:rFonts w:ascii="Arial" w:hAnsi="Arial" w:cs="Arial"/>
          <w:bCs/>
          <w:lang w:val="fr-CA"/>
        </w:rPr>
        <w:t>r</w:t>
      </w:r>
      <w:r w:rsidRPr="00A76035">
        <w:rPr>
          <w:rFonts w:ascii="Arial" w:hAnsi="Arial" w:cs="Arial"/>
          <w:bCs/>
          <w:lang w:val="fr-CA"/>
        </w:rPr>
        <w:t xml:space="preserve">etour deux fois pour revenir au menu principal de l’application Livres. Chaque bibliothèque à laquelle vous vous êtes connecté apparaîtra </w:t>
      </w:r>
      <w:r w:rsidR="0059164D" w:rsidRPr="00A76035">
        <w:rPr>
          <w:rFonts w:ascii="Arial" w:hAnsi="Arial" w:cs="Arial"/>
          <w:bCs/>
          <w:lang w:val="fr-CA"/>
        </w:rPr>
        <w:t>a la fin d</w:t>
      </w:r>
      <w:r w:rsidR="00866442" w:rsidRPr="00A76035">
        <w:rPr>
          <w:rFonts w:ascii="Arial" w:hAnsi="Arial" w:cs="Arial"/>
          <w:bCs/>
          <w:lang w:val="fr-CA"/>
        </w:rPr>
        <w:t>u menu principal de l’application Livres</w:t>
      </w:r>
      <w:r w:rsidRPr="00A76035">
        <w:rPr>
          <w:rFonts w:ascii="Arial" w:hAnsi="Arial" w:cs="Arial"/>
          <w:bCs/>
          <w:lang w:val="fr-CA"/>
        </w:rPr>
        <w:t>.</w:t>
      </w:r>
    </w:p>
    <w:p w14:paraId="20A8647C" w14:textId="77777777" w:rsidR="008C16D5" w:rsidRPr="00A76035" w:rsidRDefault="008C16D5" w:rsidP="00E5499A">
      <w:pPr>
        <w:pStyle w:val="Paragraphedeliste"/>
        <w:numPr>
          <w:ilvl w:val="0"/>
          <w:numId w:val="51"/>
        </w:numPr>
        <w:spacing w:before="120"/>
        <w:ind w:left="714" w:hanging="357"/>
        <w:jc w:val="both"/>
        <w:rPr>
          <w:rFonts w:ascii="Arial" w:hAnsi="Arial" w:cs="Arial"/>
          <w:lang w:val="fr-CA"/>
        </w:rPr>
      </w:pPr>
      <w:r w:rsidRPr="00A76035">
        <w:rPr>
          <w:rFonts w:ascii="Arial" w:hAnsi="Arial" w:cs="Arial"/>
          <w:lang w:val="fr-CA"/>
        </w:rPr>
        <w:t>Chaque bibliothèque possède un moteur de recherche qui lui est propre. Plusieurs bibliothèques proposent notamment de recherche des livres par Titre, Auteur, Catégorie, Contenu, ISBN, etc.</w:t>
      </w:r>
    </w:p>
    <w:p w14:paraId="7723BBD7" w14:textId="3B759C41" w:rsidR="008C16D5" w:rsidRPr="00A76035" w:rsidRDefault="008C16D5" w:rsidP="00E5499A">
      <w:pPr>
        <w:pStyle w:val="Paragraphedeliste"/>
        <w:numPr>
          <w:ilvl w:val="0"/>
          <w:numId w:val="51"/>
        </w:numPr>
        <w:jc w:val="both"/>
        <w:rPr>
          <w:rFonts w:ascii="Arial" w:hAnsi="Arial" w:cs="Arial"/>
          <w:lang w:val="fr-CA"/>
        </w:rPr>
      </w:pPr>
      <w:r w:rsidRPr="00A76035">
        <w:rPr>
          <w:rFonts w:ascii="Arial" w:hAnsi="Arial" w:cs="Arial"/>
          <w:lang w:val="fr-CA"/>
        </w:rPr>
        <w:t>Pour télécharger un livre que vous aimeriez lire, appuyez sur le bouton Télécharger dans la section qui affiche les détails du livre. Le livre s’ajoutera au sous-menu M</w:t>
      </w:r>
      <w:r w:rsidR="006C16F9" w:rsidRPr="00A76035">
        <w:rPr>
          <w:rFonts w:ascii="Arial" w:hAnsi="Arial" w:cs="Arial"/>
          <w:lang w:val="fr-CA"/>
        </w:rPr>
        <w:t>es Livres</w:t>
      </w:r>
      <w:r w:rsidRPr="00A76035">
        <w:rPr>
          <w:rFonts w:ascii="Arial" w:hAnsi="Arial" w:cs="Arial"/>
          <w:lang w:val="fr-CA"/>
        </w:rPr>
        <w:t>.</w:t>
      </w:r>
    </w:p>
    <w:p w14:paraId="30EA1C4B" w14:textId="29F82ED9" w:rsidR="008C16D5" w:rsidRPr="00A76035" w:rsidRDefault="008C16D5" w:rsidP="00E5499A">
      <w:pPr>
        <w:pStyle w:val="Paragraphedeliste"/>
        <w:numPr>
          <w:ilvl w:val="0"/>
          <w:numId w:val="51"/>
        </w:numPr>
        <w:jc w:val="both"/>
        <w:rPr>
          <w:rFonts w:ascii="Arial" w:hAnsi="Arial" w:cs="Arial"/>
          <w:lang w:val="fr-CA"/>
        </w:rPr>
      </w:pPr>
      <w:r w:rsidRPr="00A76035">
        <w:rPr>
          <w:rFonts w:ascii="Arial" w:hAnsi="Arial" w:cs="Arial"/>
          <w:lang w:val="fr-CA"/>
        </w:rPr>
        <w:t xml:space="preserve">Pour lire un livre que vous avez téléchargé, choisissez le sous-menu </w:t>
      </w:r>
      <w:r w:rsidR="008F529C" w:rsidRPr="00A76035">
        <w:rPr>
          <w:rFonts w:ascii="Arial" w:hAnsi="Arial" w:cs="Arial"/>
          <w:lang w:val="fr-CA"/>
        </w:rPr>
        <w:t xml:space="preserve">Mes </w:t>
      </w:r>
      <w:r w:rsidR="00451A1B" w:rsidRPr="00A76035">
        <w:rPr>
          <w:rFonts w:ascii="Arial" w:hAnsi="Arial" w:cs="Arial"/>
          <w:lang w:val="fr-CA"/>
        </w:rPr>
        <w:t>livres</w:t>
      </w:r>
      <w:r w:rsidRPr="00A76035">
        <w:rPr>
          <w:rFonts w:ascii="Arial" w:hAnsi="Arial" w:cs="Arial"/>
          <w:lang w:val="fr-CA"/>
        </w:rPr>
        <w:t xml:space="preserve">. Choisissez le livre dans la liste et appuyez pour l’ouvrir. </w:t>
      </w:r>
    </w:p>
    <w:p w14:paraId="204C4662" w14:textId="77777777" w:rsidR="008C16D5" w:rsidRPr="00A76035" w:rsidRDefault="008C16D5" w:rsidP="00E5499A">
      <w:pPr>
        <w:pStyle w:val="Paragraphedeliste"/>
        <w:numPr>
          <w:ilvl w:val="0"/>
          <w:numId w:val="51"/>
        </w:numPr>
        <w:jc w:val="both"/>
        <w:rPr>
          <w:rFonts w:ascii="Arial" w:hAnsi="Arial" w:cs="Arial"/>
          <w:lang w:val="fr-CA"/>
        </w:rPr>
      </w:pPr>
      <w:r w:rsidRPr="00A76035">
        <w:rPr>
          <w:rFonts w:ascii="Arial" w:hAnsi="Arial" w:cs="Arial"/>
          <w:lang w:val="fr-CA"/>
        </w:rPr>
        <w:t>Pour télécharger une revue ou un périodique, vous devez d’abord vous abonner à ce périodique en vous rendant dans le sous-menu Périodiques, choisir une catégorie, puis appuyer sur le périodique auquel vous souhaitez vous inscrire. Un crochet apparaîtra à la droite de l’écran et une fenêtre contextuelle vous informera que votre périodique a été ajouté à la bibliothèque.</w:t>
      </w:r>
    </w:p>
    <w:p w14:paraId="2934EEFA" w14:textId="77777777" w:rsidR="008C16D5" w:rsidRPr="00A76035" w:rsidRDefault="008C16D5" w:rsidP="00E5499A">
      <w:pPr>
        <w:pStyle w:val="Paragraphedeliste"/>
        <w:numPr>
          <w:ilvl w:val="0"/>
          <w:numId w:val="51"/>
        </w:numPr>
        <w:jc w:val="both"/>
        <w:rPr>
          <w:rFonts w:ascii="Arial" w:hAnsi="Arial" w:cs="Arial"/>
          <w:lang w:val="fr-CA"/>
        </w:rPr>
      </w:pPr>
      <w:r w:rsidRPr="00A76035">
        <w:rPr>
          <w:rFonts w:ascii="Arial" w:hAnsi="Arial" w:cs="Arial"/>
          <w:lang w:val="fr-CA"/>
        </w:rPr>
        <w:t>Appuyez sur le bouton Retour deux fois pour retourner au menu principal de l’application Livres.</w:t>
      </w:r>
    </w:p>
    <w:p w14:paraId="6EC0AA55" w14:textId="77777777" w:rsidR="008C16D5" w:rsidRPr="00A76035" w:rsidRDefault="008C16D5" w:rsidP="00E5499A">
      <w:pPr>
        <w:pStyle w:val="Paragraphedeliste"/>
        <w:numPr>
          <w:ilvl w:val="0"/>
          <w:numId w:val="51"/>
        </w:numPr>
        <w:jc w:val="both"/>
        <w:rPr>
          <w:rFonts w:ascii="Arial" w:hAnsi="Arial" w:cs="Arial"/>
          <w:lang w:val="fr-CA"/>
        </w:rPr>
      </w:pPr>
      <w:r w:rsidRPr="00A76035">
        <w:rPr>
          <w:rFonts w:ascii="Arial" w:hAnsi="Arial" w:cs="Arial"/>
          <w:lang w:val="fr-CA"/>
        </w:rPr>
        <w:t>Pour lire une revue ou un périodique téléchargé, sélectionnez le sous-menu Mes Abonnements, puis sélectionnez la revue ou périodique désiré à partir de votre liste. Appuyez sur l’édition qui a une grosse flèche noire à la droite de sa date de publication. Une fois le téléchargement complété, touchez l’édition pour l’ouvrir.</w:t>
      </w:r>
    </w:p>
    <w:p w14:paraId="705383F3" w14:textId="77777777" w:rsidR="008C16D5" w:rsidRPr="00A76035" w:rsidRDefault="008C16D5" w:rsidP="00E5499A">
      <w:pPr>
        <w:pStyle w:val="Paragraphedeliste"/>
        <w:numPr>
          <w:ilvl w:val="0"/>
          <w:numId w:val="51"/>
        </w:numPr>
        <w:jc w:val="both"/>
        <w:rPr>
          <w:rFonts w:ascii="Arial" w:hAnsi="Arial" w:cs="Arial"/>
          <w:lang w:val="fr-CA"/>
        </w:rPr>
      </w:pPr>
      <w:r w:rsidRPr="00A76035">
        <w:rPr>
          <w:rFonts w:ascii="Arial" w:hAnsi="Arial" w:cs="Arial"/>
          <w:lang w:val="fr-CA"/>
        </w:rPr>
        <w:t>Pour commencer à lire votre revue, appuyez sur le bouton Lecture comme pour tout autre type de document.</w:t>
      </w:r>
    </w:p>
    <w:p w14:paraId="4EF9F1E5" w14:textId="77777777" w:rsidR="008C16D5" w:rsidRPr="00A76035" w:rsidRDefault="008C16D5" w:rsidP="00E5499A">
      <w:pPr>
        <w:pStyle w:val="Paragraphedeliste"/>
        <w:numPr>
          <w:ilvl w:val="0"/>
          <w:numId w:val="51"/>
        </w:numPr>
        <w:jc w:val="both"/>
        <w:rPr>
          <w:rFonts w:ascii="Arial" w:hAnsi="Arial" w:cs="Arial"/>
          <w:lang w:val="fr-CA"/>
        </w:rPr>
      </w:pPr>
      <w:r w:rsidRPr="00A76035">
        <w:rPr>
          <w:rFonts w:ascii="Arial" w:hAnsi="Arial" w:cs="Arial"/>
          <w:lang w:val="fr-CA"/>
        </w:rPr>
        <w:t>Appuyez sur Lecture à nouveau pour suspendre la lecture. Vous pourrez ensuite glisser votre doigt vers la gauche ou la droite pour tourner les pages de votre livre.</w:t>
      </w:r>
    </w:p>
    <w:p w14:paraId="65C1B854" w14:textId="7839240C" w:rsidR="008C16D5" w:rsidRPr="00A76035" w:rsidRDefault="008C16D5" w:rsidP="00E5499A">
      <w:pPr>
        <w:pStyle w:val="Paragraphedeliste"/>
        <w:numPr>
          <w:ilvl w:val="0"/>
          <w:numId w:val="51"/>
        </w:numPr>
        <w:jc w:val="both"/>
        <w:rPr>
          <w:rFonts w:ascii="Arial" w:hAnsi="Arial" w:cs="Arial"/>
          <w:lang w:val="fr-CA"/>
        </w:rPr>
      </w:pPr>
      <w:r w:rsidRPr="00A76035">
        <w:rPr>
          <w:rFonts w:ascii="Arial" w:hAnsi="Arial" w:cs="Arial"/>
          <w:lang w:val="fr-CA"/>
        </w:rPr>
        <w:t>Vous pouvez également naviguer par chapitre dans votre livre en utilisant le bouton Table des matières dans la bannière de boutons :</w:t>
      </w:r>
    </w:p>
    <w:p w14:paraId="2CF4F32A" w14:textId="4328CD01" w:rsidR="00F96903" w:rsidRPr="00A76035" w:rsidRDefault="00F96903" w:rsidP="00F96903">
      <w:pPr>
        <w:jc w:val="center"/>
        <w:rPr>
          <w:rFonts w:ascii="Arial" w:hAnsi="Arial" w:cs="Arial"/>
          <w:lang w:val="fr-CA"/>
        </w:rPr>
      </w:pPr>
      <w:r w:rsidRPr="00A76035">
        <w:rPr>
          <w:rFonts w:ascii="Arial" w:hAnsi="Arial" w:cs="Arial"/>
          <w:noProof/>
          <w:lang w:val="fr-CA" w:eastAsia="fr-CA"/>
        </w:rPr>
        <w:drawing>
          <wp:inline distT="0" distB="0" distL="0" distR="0" wp14:anchorId="040A22B6" wp14:editId="05AAA15D">
            <wp:extent cx="719455" cy="719455"/>
            <wp:effectExtent l="0" t="0" r="4445" b="4445"/>
            <wp:docPr id="115" name="Image 115"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6EDD9AB7" w14:textId="77777777" w:rsidR="008C16D5" w:rsidRPr="00A76035" w:rsidRDefault="008C16D5" w:rsidP="00E5499A">
      <w:pPr>
        <w:pStyle w:val="Paragraphedeliste"/>
        <w:numPr>
          <w:ilvl w:val="0"/>
          <w:numId w:val="51"/>
        </w:numPr>
        <w:jc w:val="both"/>
        <w:rPr>
          <w:rFonts w:ascii="Arial" w:hAnsi="Arial" w:cs="Arial"/>
          <w:lang w:val="fr-CA"/>
        </w:rPr>
      </w:pPr>
      <w:r w:rsidRPr="00A76035">
        <w:rPr>
          <w:rFonts w:ascii="Arial" w:hAnsi="Arial" w:cs="Arial"/>
          <w:lang w:val="fr-CA"/>
        </w:rPr>
        <w:t>Vous verrez une liste des chapitres de votre livre, glissez vers le haut ou le bas dans cette liste, sélectionnez un chapitre, et appuyez sur Lecture pour commencer la lecture à partir de ce point.</w:t>
      </w:r>
    </w:p>
    <w:p w14:paraId="65B9E30E" w14:textId="6B1F867D" w:rsidR="00FB2D40" w:rsidRPr="00A76035" w:rsidRDefault="008C16D5" w:rsidP="00E5499A">
      <w:pPr>
        <w:pStyle w:val="Paragraphedeliste"/>
        <w:numPr>
          <w:ilvl w:val="0"/>
          <w:numId w:val="51"/>
        </w:numPr>
        <w:jc w:val="both"/>
        <w:rPr>
          <w:rFonts w:ascii="Arial" w:hAnsi="Arial" w:cs="Arial"/>
          <w:lang w:val="fr-CA"/>
        </w:rPr>
      </w:pPr>
      <w:r w:rsidRPr="00A76035">
        <w:rPr>
          <w:rFonts w:ascii="Arial" w:hAnsi="Arial" w:cs="Arial"/>
          <w:lang w:val="fr-CA"/>
        </w:rPr>
        <w:t>Appuyez sur Retour pour retourner à votre liste de livres, et sur Retour à nouveau pour retourner au menu de Livres.</w:t>
      </w:r>
    </w:p>
    <w:p w14:paraId="6F82DD11" w14:textId="77777777" w:rsidR="009142BE" w:rsidRPr="00A76035" w:rsidRDefault="009142BE" w:rsidP="007E5E43">
      <w:pPr>
        <w:jc w:val="both"/>
        <w:rPr>
          <w:rFonts w:ascii="Arial" w:hAnsi="Arial" w:cs="Arial"/>
          <w:lang w:val="fr-CA"/>
        </w:rPr>
      </w:pPr>
    </w:p>
    <w:p w14:paraId="42AD0EAC" w14:textId="77777777" w:rsidR="005532AF" w:rsidRPr="00A76035" w:rsidRDefault="005532AF" w:rsidP="002D7F0E">
      <w:pPr>
        <w:pStyle w:val="Titre2"/>
      </w:pPr>
      <w:bookmarkStart w:id="165" w:name="_Toc95311034"/>
      <w:bookmarkStart w:id="166" w:name="_Toc95406831"/>
      <w:r w:rsidRPr="00A76035">
        <w:t>Fonction « aller à la page »</w:t>
      </w:r>
      <w:bookmarkEnd w:id="165"/>
      <w:bookmarkEnd w:id="166"/>
    </w:p>
    <w:p w14:paraId="0418B0EF" w14:textId="77777777" w:rsidR="005532AF" w:rsidRPr="005532AF" w:rsidRDefault="005532AF" w:rsidP="005532AF">
      <w:pPr>
        <w:spacing w:before="120" w:after="120"/>
        <w:jc w:val="both"/>
        <w:rPr>
          <w:rFonts w:ascii="Arial" w:eastAsia="Calibri" w:hAnsi="Arial" w:cs="Arial"/>
          <w:szCs w:val="18"/>
          <w:lang w:val="fr-CA"/>
        </w:rPr>
      </w:pPr>
      <w:r w:rsidRPr="005532AF">
        <w:rPr>
          <w:rFonts w:ascii="Arial" w:eastAsia="Calibri" w:hAnsi="Arial" w:cs="Arial"/>
          <w:szCs w:val="18"/>
          <w:lang w:val="fr-CA"/>
        </w:rPr>
        <w:t>L'application Livres de Prodigi possède une fonction « aller à la page » qui permet d'accéder à n'importe quelle page d'un livre.</w:t>
      </w:r>
    </w:p>
    <w:p w14:paraId="42486923" w14:textId="77777777" w:rsidR="005532AF" w:rsidRPr="005532AF" w:rsidRDefault="005532AF" w:rsidP="005532AF">
      <w:pPr>
        <w:spacing w:before="120" w:after="120"/>
        <w:jc w:val="both"/>
        <w:rPr>
          <w:rFonts w:ascii="Arial" w:eastAsia="Calibri" w:hAnsi="Arial" w:cs="Arial"/>
          <w:i/>
          <w:iCs/>
          <w:szCs w:val="18"/>
          <w:lang w:val="fr-CA"/>
        </w:rPr>
      </w:pPr>
      <w:r w:rsidRPr="005532AF">
        <w:rPr>
          <w:rFonts w:ascii="Arial" w:eastAsia="Calibri" w:hAnsi="Arial" w:cs="Arial"/>
          <w:b/>
          <w:bCs/>
          <w:i/>
          <w:iCs/>
          <w:szCs w:val="18"/>
          <w:lang w:val="fr-CA"/>
        </w:rPr>
        <w:t>NOTE :</w:t>
      </w:r>
      <w:r w:rsidRPr="005532AF">
        <w:rPr>
          <w:rFonts w:ascii="Arial" w:eastAsia="Calibri" w:hAnsi="Arial" w:cs="Arial"/>
          <w:i/>
          <w:iCs/>
          <w:szCs w:val="18"/>
          <w:lang w:val="fr-CA"/>
        </w:rPr>
        <w:t xml:space="preserve"> Cette fonctionnalité n’est disponible que pour les livres qui ont une pagination et/ou une table des matières de l'éditeur.</w:t>
      </w:r>
    </w:p>
    <w:p w14:paraId="6EF632E9" w14:textId="77777777" w:rsidR="005532AF" w:rsidRPr="005532AF" w:rsidRDefault="005532AF" w:rsidP="005532AF">
      <w:pPr>
        <w:spacing w:before="120" w:after="120"/>
        <w:jc w:val="both"/>
        <w:rPr>
          <w:rFonts w:ascii="Arial" w:eastAsia="Calibri" w:hAnsi="Arial" w:cs="Arial"/>
          <w:szCs w:val="18"/>
          <w:lang w:val="fr-CA"/>
        </w:rPr>
      </w:pPr>
      <w:r w:rsidRPr="005532AF">
        <w:rPr>
          <w:rFonts w:ascii="Arial" w:eastAsia="Calibri" w:hAnsi="Arial" w:cs="Arial"/>
          <w:szCs w:val="18"/>
          <w:lang w:val="fr-CA"/>
        </w:rPr>
        <w:t>Navigation dans la table des matières :</w:t>
      </w:r>
    </w:p>
    <w:p w14:paraId="760C149E" w14:textId="77777777" w:rsidR="005532AF" w:rsidRPr="005532AF" w:rsidRDefault="005532AF" w:rsidP="005532AF">
      <w:pPr>
        <w:numPr>
          <w:ilvl w:val="0"/>
          <w:numId w:val="74"/>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Lorsqu'un livre est ouvert, appuyez sur le bouton de navigation et sélectionnez Table des matières. La table des matières s'ouvre.</w:t>
      </w:r>
    </w:p>
    <w:p w14:paraId="487FFAE4" w14:textId="77777777" w:rsidR="005532AF" w:rsidRPr="005532AF" w:rsidRDefault="005532AF" w:rsidP="005532AF">
      <w:pPr>
        <w:numPr>
          <w:ilvl w:val="0"/>
          <w:numId w:val="74"/>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Appuyez sur la section ou le chapitre auquel vous souhaitez accéder à partir de la Table des matières.</w:t>
      </w:r>
    </w:p>
    <w:p w14:paraId="70C8E2A7" w14:textId="77777777" w:rsidR="005532AF" w:rsidRPr="005532AF" w:rsidRDefault="005532AF" w:rsidP="005532AF">
      <w:pPr>
        <w:numPr>
          <w:ilvl w:val="0"/>
          <w:numId w:val="74"/>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Prodigi vous amènera à la page où commence la section ou le chapitre sélectionné.</w:t>
      </w:r>
    </w:p>
    <w:p w14:paraId="65AC1B19" w14:textId="77777777" w:rsidR="005532AF" w:rsidRPr="005532AF" w:rsidRDefault="005532AF" w:rsidP="005532AF">
      <w:pPr>
        <w:spacing w:before="120" w:after="120"/>
        <w:jc w:val="both"/>
        <w:rPr>
          <w:rFonts w:ascii="Arial" w:eastAsia="Calibri" w:hAnsi="Arial" w:cs="Arial"/>
          <w:szCs w:val="18"/>
          <w:lang w:val="fr-CA"/>
        </w:rPr>
      </w:pPr>
      <w:r w:rsidRPr="005532AF">
        <w:rPr>
          <w:rFonts w:ascii="Arial" w:eastAsia="Calibri" w:hAnsi="Arial" w:cs="Arial"/>
          <w:szCs w:val="18"/>
          <w:lang w:val="fr-CA"/>
        </w:rPr>
        <w:t>Pour accéder à une page :</w:t>
      </w:r>
    </w:p>
    <w:p w14:paraId="169886CB" w14:textId="77777777" w:rsidR="005532AF" w:rsidRPr="005532AF" w:rsidRDefault="005532AF" w:rsidP="005532AF">
      <w:pPr>
        <w:numPr>
          <w:ilvl w:val="0"/>
          <w:numId w:val="68"/>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Appuyez sur le bouton de navigation des livres.</w:t>
      </w:r>
    </w:p>
    <w:p w14:paraId="7477E51F" w14:textId="77777777" w:rsidR="005532AF" w:rsidRPr="005532AF" w:rsidRDefault="005532AF" w:rsidP="005532AF">
      <w:pPr>
        <w:spacing w:before="120" w:after="120"/>
        <w:jc w:val="center"/>
        <w:rPr>
          <w:rFonts w:ascii="Arial" w:eastAsia="Calibri" w:hAnsi="Arial" w:cs="Arial"/>
          <w:szCs w:val="18"/>
          <w:lang w:val="fr-CA"/>
        </w:rPr>
      </w:pPr>
      <w:r w:rsidRPr="005532AF">
        <w:rPr>
          <w:rFonts w:ascii="Arial" w:eastAsia="Calibri" w:hAnsi="Arial" w:cs="Arial"/>
          <w:noProof/>
          <w:szCs w:val="18"/>
          <w:lang w:val="fr-CA"/>
        </w:rPr>
        <w:drawing>
          <wp:inline distT="0" distB="0" distL="0" distR="0" wp14:anchorId="773A5264" wp14:editId="1377C675">
            <wp:extent cx="946803" cy="936000"/>
            <wp:effectExtent l="0" t="0" r="571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369DCC20" w14:textId="77777777" w:rsidR="005532AF" w:rsidRPr="005532AF" w:rsidRDefault="005532AF" w:rsidP="005532AF">
      <w:pPr>
        <w:numPr>
          <w:ilvl w:val="0"/>
          <w:numId w:val="68"/>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 xml:space="preserve">Appuyez sur l'option « Aller à la page » dans le menu. Un champ de texte s'affiche. </w:t>
      </w:r>
    </w:p>
    <w:p w14:paraId="5EACB6D3" w14:textId="77777777" w:rsidR="005532AF" w:rsidRPr="005532AF" w:rsidRDefault="005532AF" w:rsidP="005532AF">
      <w:pPr>
        <w:numPr>
          <w:ilvl w:val="0"/>
          <w:numId w:val="68"/>
        </w:numPr>
        <w:spacing w:before="120" w:after="12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Saisissez le numéro ou le nom de la page à laquelle vous souhaitez accéder et tapez sur le bouton Ok. Prodigi accédera au livre à la page sélectionnée.</w:t>
      </w:r>
    </w:p>
    <w:p w14:paraId="22EE9645" w14:textId="77777777" w:rsidR="005532AF" w:rsidRPr="005532AF" w:rsidRDefault="005532AF" w:rsidP="005532AF">
      <w:pPr>
        <w:spacing w:before="120" w:after="120"/>
        <w:jc w:val="center"/>
        <w:rPr>
          <w:rFonts w:ascii="Arial" w:eastAsia="Calibri" w:hAnsi="Arial" w:cs="Arial"/>
          <w:szCs w:val="18"/>
          <w:lang w:val="fr-CA"/>
        </w:rPr>
      </w:pPr>
      <w:r w:rsidRPr="005532AF">
        <w:rPr>
          <w:rFonts w:ascii="Arial" w:eastAsia="Calibri" w:hAnsi="Arial" w:cs="Arial"/>
          <w:noProof/>
          <w:szCs w:val="18"/>
          <w:lang w:val="fr-CA"/>
        </w:rPr>
        <w:drawing>
          <wp:inline distT="0" distB="0" distL="0" distR="0" wp14:anchorId="7505415B" wp14:editId="65A92B81">
            <wp:extent cx="3328000" cy="1872000"/>
            <wp:effectExtent l="0" t="0" r="6350" b="0"/>
            <wp:docPr id="227" name="Image 2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descr="Une image contenant texte&#10;&#10;Description générée automatiquemen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28000" cy="1872000"/>
                    </a:xfrm>
                    <a:prstGeom prst="rect">
                      <a:avLst/>
                    </a:prstGeom>
                  </pic:spPr>
                </pic:pic>
              </a:graphicData>
            </a:graphic>
          </wp:inline>
        </w:drawing>
      </w:r>
    </w:p>
    <w:p w14:paraId="360791D6" w14:textId="77777777" w:rsidR="005532AF" w:rsidRPr="005532AF" w:rsidRDefault="005532AF" w:rsidP="005532AF">
      <w:pPr>
        <w:spacing w:before="120" w:after="120"/>
        <w:jc w:val="both"/>
        <w:rPr>
          <w:rFonts w:ascii="Arial" w:eastAsia="SimSun" w:hAnsi="Arial" w:cs="Arial"/>
          <w:szCs w:val="18"/>
          <w:lang w:val="fr-CA" w:bidi="en-US"/>
        </w:rPr>
      </w:pPr>
      <w:r w:rsidRPr="005532AF">
        <w:rPr>
          <w:rFonts w:ascii="Arial" w:eastAsia="Calibri" w:hAnsi="Arial" w:cs="Arial"/>
          <w:szCs w:val="18"/>
          <w:lang w:val="fr-CA"/>
        </w:rPr>
        <w:t>Navigation dans la liste des pages :</w:t>
      </w:r>
    </w:p>
    <w:p w14:paraId="5B727E21" w14:textId="77777777" w:rsidR="005532AF" w:rsidRPr="005532AF" w:rsidRDefault="005532AF" w:rsidP="005532AF">
      <w:pPr>
        <w:numPr>
          <w:ilvl w:val="0"/>
          <w:numId w:val="69"/>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Appuyez sur le bouton de navigation des livres.</w:t>
      </w:r>
    </w:p>
    <w:p w14:paraId="525DAB74" w14:textId="77777777" w:rsidR="005532AF" w:rsidRPr="005532AF" w:rsidRDefault="005532AF" w:rsidP="005532AF">
      <w:pPr>
        <w:numPr>
          <w:ilvl w:val="0"/>
          <w:numId w:val="69"/>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 xml:space="preserve">Appuyez sur l'option « Liste de pages » dans le menu. </w:t>
      </w:r>
    </w:p>
    <w:p w14:paraId="6E875775" w14:textId="77777777" w:rsidR="005532AF" w:rsidRPr="005532AF" w:rsidRDefault="005532AF" w:rsidP="005532AF">
      <w:pPr>
        <w:numPr>
          <w:ilvl w:val="0"/>
          <w:numId w:val="69"/>
        </w:numPr>
        <w:spacing w:before="200" w:after="200" w:line="276" w:lineRule="auto"/>
        <w:ind w:left="714" w:hanging="357"/>
        <w:jc w:val="both"/>
        <w:rPr>
          <w:rFonts w:ascii="Arial" w:eastAsia="SimSun" w:hAnsi="Arial" w:cs="Arial"/>
          <w:szCs w:val="18"/>
          <w:lang w:val="fr-CA" w:bidi="en-US"/>
        </w:rPr>
      </w:pPr>
      <w:r w:rsidRPr="005532AF">
        <w:rPr>
          <w:rFonts w:ascii="Arial" w:eastAsia="SimSun" w:hAnsi="Arial" w:cs="Arial"/>
          <w:szCs w:val="18"/>
          <w:lang w:val="fr-CA" w:bidi="en-US"/>
        </w:rPr>
        <w:t>Sélectionnez la page à laquelle vous souhaitez accéder dans la liste. Prodigi accédera au livre à la page sélectionnée.</w:t>
      </w:r>
    </w:p>
    <w:p w14:paraId="593306EF" w14:textId="77777777" w:rsidR="005532AF" w:rsidRPr="00A76035" w:rsidRDefault="005532AF" w:rsidP="002D7F0E">
      <w:pPr>
        <w:pStyle w:val="Titre2"/>
      </w:pPr>
      <w:bookmarkStart w:id="167" w:name="_Toc90392034"/>
      <w:bookmarkStart w:id="168" w:name="_Toc95311035"/>
      <w:bookmarkStart w:id="169" w:name="_Toc95406832"/>
      <w:r w:rsidRPr="00A76035">
        <w:t xml:space="preserve">Annoter </w:t>
      </w:r>
      <w:bookmarkEnd w:id="167"/>
      <w:r w:rsidRPr="00A76035">
        <w:t>un livre</w:t>
      </w:r>
      <w:bookmarkEnd w:id="168"/>
      <w:bookmarkEnd w:id="169"/>
    </w:p>
    <w:p w14:paraId="159DDA2A" w14:textId="77777777" w:rsidR="005532AF" w:rsidRPr="005532AF" w:rsidRDefault="005532AF" w:rsidP="005532AF">
      <w:pPr>
        <w:spacing w:before="120" w:after="120"/>
        <w:jc w:val="both"/>
        <w:rPr>
          <w:rFonts w:ascii="Arial" w:eastAsia="Calibri" w:hAnsi="Arial" w:cs="Arial"/>
          <w:lang w:val="fr-CA"/>
        </w:rPr>
      </w:pPr>
      <w:r w:rsidRPr="005532AF">
        <w:rPr>
          <w:rFonts w:ascii="Arial" w:eastAsia="Calibri" w:hAnsi="Arial" w:cs="Arial"/>
          <w:lang w:val="fr-CA"/>
        </w:rPr>
        <w:t>Il est possible d'ajouter trois types différents d'annotations aux livres téléchargés pour répondre à une variété de besoins personnels et éducatifs : 1) des notes écrites à l'aide de l'écran tactile, 2) des surlignages et 3) des notes textuelles dactylographiées.</w:t>
      </w:r>
    </w:p>
    <w:p w14:paraId="63C740D7" w14:textId="77777777" w:rsidR="005532AF" w:rsidRPr="005532AF" w:rsidRDefault="005532AF" w:rsidP="005532AF">
      <w:pPr>
        <w:spacing w:before="120" w:after="120"/>
        <w:jc w:val="both"/>
        <w:rPr>
          <w:rFonts w:ascii="Arial" w:eastAsia="Calibri" w:hAnsi="Arial" w:cs="Arial"/>
          <w:lang w:val="fr-CA"/>
        </w:rPr>
      </w:pPr>
      <w:r w:rsidRPr="005532AF">
        <w:rPr>
          <w:rFonts w:ascii="Arial" w:eastAsia="Calibri" w:hAnsi="Arial" w:cs="Arial"/>
          <w:lang w:val="fr-CA"/>
        </w:rPr>
        <w:t>Ajout d'une note écrite à l'aide de l'écran tactile :</w:t>
      </w:r>
    </w:p>
    <w:p w14:paraId="6E0F7229" w14:textId="77777777" w:rsidR="005532AF" w:rsidRPr="005532AF" w:rsidRDefault="005532AF" w:rsidP="005532AF">
      <w:pPr>
        <w:numPr>
          <w:ilvl w:val="0"/>
          <w:numId w:val="70"/>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Dans la bannière des boutons, tapez sur l'icône du Stylo. Les options permettant de sélectionner un stylo, une gomme, une palette de couleurs et une épaisseur de trait apparaissent.</w:t>
      </w:r>
    </w:p>
    <w:p w14:paraId="619B8AF9" w14:textId="77777777" w:rsidR="005532AF" w:rsidRPr="005532AF" w:rsidRDefault="005532AF" w:rsidP="005532AF">
      <w:pPr>
        <w:spacing w:before="120" w:after="120"/>
        <w:jc w:val="center"/>
        <w:rPr>
          <w:rFonts w:ascii="Arial" w:eastAsia="Calibri" w:hAnsi="Arial" w:cs="Arial"/>
          <w:lang w:val="fr-CA"/>
        </w:rPr>
      </w:pPr>
      <w:r w:rsidRPr="005532AF">
        <w:rPr>
          <w:rFonts w:ascii="Arial" w:eastAsia="Calibri" w:hAnsi="Arial" w:cs="Arial"/>
          <w:noProof/>
          <w:lang w:val="fr-CA"/>
        </w:rPr>
        <w:drawing>
          <wp:inline distT="0" distB="0" distL="0" distR="0" wp14:anchorId="25F6DFFD" wp14:editId="0AFBA483">
            <wp:extent cx="932481" cy="936000"/>
            <wp:effectExtent l="0" t="0" r="127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32481" cy="936000"/>
                    </a:xfrm>
                    <a:prstGeom prst="rect">
                      <a:avLst/>
                    </a:prstGeom>
                  </pic:spPr>
                </pic:pic>
              </a:graphicData>
            </a:graphic>
          </wp:inline>
        </w:drawing>
      </w:r>
    </w:p>
    <w:p w14:paraId="272F6ADE" w14:textId="77777777" w:rsidR="005532AF" w:rsidRPr="005532AF" w:rsidRDefault="005532AF" w:rsidP="005532AF">
      <w:pPr>
        <w:numPr>
          <w:ilvl w:val="0"/>
          <w:numId w:val="70"/>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Appuyez sur le stylo pour créer des annotations. Vous pouvez maintenant utiliser l'écran tactile pour écrire directement sur la page en utilisant votre doigt ou le stylet.</w:t>
      </w:r>
    </w:p>
    <w:p w14:paraId="61239C84" w14:textId="77777777" w:rsidR="005532AF" w:rsidRPr="005532AF" w:rsidRDefault="005532AF" w:rsidP="005532AF">
      <w:pPr>
        <w:numPr>
          <w:ilvl w:val="0"/>
          <w:numId w:val="70"/>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Si vous souhaitez effacer une annotation ou nettoyer un trait errant, appuyez sur l'icône de la gomme. Vous pouvez effacer l'annotation souhaitée en faisant glisser votre doigt ou le stylet sur la zone où elle est écrite.</w:t>
      </w:r>
    </w:p>
    <w:p w14:paraId="2E3853F0" w14:textId="77777777" w:rsidR="005532AF" w:rsidRPr="005532AF" w:rsidRDefault="005532AF" w:rsidP="005532AF">
      <w:pPr>
        <w:numPr>
          <w:ilvl w:val="0"/>
          <w:numId w:val="70"/>
        </w:numPr>
        <w:spacing w:before="120" w:after="120" w:line="276" w:lineRule="auto"/>
        <w:contextualSpacing/>
        <w:jc w:val="both"/>
        <w:rPr>
          <w:rFonts w:ascii="Arial" w:eastAsia="SimSun" w:hAnsi="Arial" w:cs="Arial"/>
          <w:lang w:val="fr-CA" w:bidi="en-US"/>
        </w:rPr>
      </w:pPr>
      <w:r w:rsidRPr="005532AF">
        <w:rPr>
          <w:rFonts w:ascii="Arial" w:eastAsia="SimSun" w:hAnsi="Arial" w:cs="Arial"/>
          <w:lang w:val="fr-CA" w:bidi="en-US"/>
        </w:rPr>
        <w:t>Appuyez sur l'icône Retour pour quitter le mode Annotation.</w:t>
      </w:r>
    </w:p>
    <w:p w14:paraId="41F8EBD0" w14:textId="77777777" w:rsidR="005532AF" w:rsidRPr="005532AF" w:rsidRDefault="005532AF" w:rsidP="005532AF">
      <w:pPr>
        <w:spacing w:before="120" w:after="120"/>
        <w:jc w:val="both"/>
        <w:rPr>
          <w:rFonts w:ascii="Arial" w:eastAsia="Calibri" w:hAnsi="Arial" w:cs="Arial"/>
          <w:lang w:val="fr-CA"/>
        </w:rPr>
      </w:pPr>
      <w:r w:rsidRPr="005532AF">
        <w:rPr>
          <w:rFonts w:ascii="Arial" w:eastAsia="Calibri" w:hAnsi="Arial" w:cs="Arial"/>
          <w:lang w:val="fr-CA"/>
        </w:rPr>
        <w:t>Pour surligner passage de texte :</w:t>
      </w:r>
    </w:p>
    <w:p w14:paraId="057B6B4C" w14:textId="77777777" w:rsidR="005532AF" w:rsidRPr="005532AF" w:rsidRDefault="005532AF" w:rsidP="005532AF">
      <w:pPr>
        <w:numPr>
          <w:ilvl w:val="0"/>
          <w:numId w:val="75"/>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 xml:space="preserve">Dans la bannière des boutons, appuyez sur l'icône du Stylo. Les options permettant de sélectionner un stylo, une gomme, une palette de couleurs et une épaisseur de trait apparaissent. </w:t>
      </w:r>
    </w:p>
    <w:p w14:paraId="6AD00931" w14:textId="77777777" w:rsidR="005532AF" w:rsidRPr="005532AF" w:rsidRDefault="005532AF" w:rsidP="005532AF">
      <w:pPr>
        <w:numPr>
          <w:ilvl w:val="0"/>
          <w:numId w:val="75"/>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Appuyez sur le stylo pour créer des annotations. Appuyez à nouveau sur le stylo pour transformer l'outil Stylo en outil de surlignage. Vous pouvez maintenant utiliser l'écran tactile pour surligner directement sur la page en utilisant votre doigt ou le stylet.</w:t>
      </w:r>
    </w:p>
    <w:p w14:paraId="49FD7AB0" w14:textId="77777777" w:rsidR="005532AF" w:rsidRPr="005532AF" w:rsidRDefault="005532AF" w:rsidP="005532AF">
      <w:pPr>
        <w:spacing w:before="120" w:after="120"/>
        <w:jc w:val="center"/>
        <w:rPr>
          <w:rFonts w:ascii="Arial" w:eastAsia="Calibri" w:hAnsi="Arial" w:cs="Arial"/>
          <w:lang w:val="fr-CA"/>
        </w:rPr>
      </w:pPr>
      <w:r w:rsidRPr="005532AF">
        <w:rPr>
          <w:rFonts w:ascii="Arial" w:eastAsia="Calibri" w:hAnsi="Arial" w:cs="Arial"/>
          <w:noProof/>
          <w:lang w:val="fr-CA"/>
        </w:rPr>
        <w:drawing>
          <wp:inline distT="0" distB="0" distL="0" distR="0" wp14:anchorId="72E2E085" wp14:editId="04CC5198">
            <wp:extent cx="936000" cy="936000"/>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1C587C58" w14:textId="77777777" w:rsidR="005532AF" w:rsidRPr="005532AF" w:rsidRDefault="005532AF" w:rsidP="005532AF">
      <w:pPr>
        <w:numPr>
          <w:ilvl w:val="0"/>
          <w:numId w:val="75"/>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Si vous souhaitez effacer un surlignage ou nettoyer un marquage errant, tapez sur l'icône de la gomme. Vous pouvez effacer la surbrillance souhaitée en faisant glisser votre doigt ou le stylet sur la zone où elle est écrite.</w:t>
      </w:r>
    </w:p>
    <w:p w14:paraId="09A6FD9C" w14:textId="77777777" w:rsidR="005532AF" w:rsidRPr="005532AF" w:rsidRDefault="005532AF" w:rsidP="005532AF">
      <w:pPr>
        <w:numPr>
          <w:ilvl w:val="0"/>
          <w:numId w:val="75"/>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Appuyez sur l'icône Retour pour quitter le mode Annotation.</w:t>
      </w:r>
    </w:p>
    <w:p w14:paraId="665C01A4" w14:textId="77777777" w:rsidR="005532AF" w:rsidRPr="005532AF" w:rsidRDefault="005532AF" w:rsidP="005532AF">
      <w:pPr>
        <w:spacing w:before="120" w:after="120"/>
        <w:jc w:val="both"/>
        <w:rPr>
          <w:rFonts w:ascii="Arial" w:eastAsia="Calibri" w:hAnsi="Arial" w:cs="Arial"/>
          <w:lang w:val="fr-CA"/>
        </w:rPr>
      </w:pPr>
      <w:r w:rsidRPr="005532AF">
        <w:rPr>
          <w:rFonts w:ascii="Arial" w:eastAsia="Calibri" w:hAnsi="Arial" w:cs="Arial"/>
          <w:lang w:val="fr-CA"/>
        </w:rPr>
        <w:t>Insérer une note dactylographiée dans un livre :</w:t>
      </w:r>
    </w:p>
    <w:p w14:paraId="72B7E4B7" w14:textId="77777777" w:rsidR="005532AF" w:rsidRPr="005532AF" w:rsidRDefault="005532AF" w:rsidP="005532AF">
      <w:pPr>
        <w:numPr>
          <w:ilvl w:val="0"/>
          <w:numId w:val="70"/>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 xml:space="preserve">Dans la bannière des boutons, appuyez sur l'icône du Stylo. Les options permettant de sélectionner un stylo, une gomme, une palette de couleurs et une épaisseur de trait apparaissent. </w:t>
      </w:r>
    </w:p>
    <w:p w14:paraId="13CE2F27" w14:textId="77777777" w:rsidR="005532AF" w:rsidRPr="005532AF" w:rsidRDefault="005532AF" w:rsidP="005532AF">
      <w:pPr>
        <w:numPr>
          <w:ilvl w:val="0"/>
          <w:numId w:val="70"/>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Appuyez sur le stylo pour créer des annotations. Appuyez à deux reprises sur le stylo pour transformer l'outil Stylo en outil de surlignage, puis en outil de saisie de texte (icône « T »).</w:t>
      </w:r>
    </w:p>
    <w:p w14:paraId="67F3A995" w14:textId="77777777" w:rsidR="005532AF" w:rsidRPr="005532AF" w:rsidRDefault="005532AF" w:rsidP="005532AF">
      <w:pPr>
        <w:spacing w:before="120" w:after="120"/>
        <w:jc w:val="center"/>
        <w:rPr>
          <w:rFonts w:ascii="Arial" w:eastAsia="Calibri" w:hAnsi="Arial" w:cs="Arial"/>
          <w:lang w:val="fr-CA"/>
        </w:rPr>
      </w:pPr>
      <w:r w:rsidRPr="005532AF">
        <w:rPr>
          <w:rFonts w:ascii="Arial" w:eastAsia="Calibri" w:hAnsi="Arial" w:cs="Arial"/>
          <w:noProof/>
          <w:lang w:val="fr-CA"/>
        </w:rPr>
        <w:drawing>
          <wp:inline distT="0" distB="0" distL="0" distR="0" wp14:anchorId="2D62F0B0" wp14:editId="47B859D1">
            <wp:extent cx="957517" cy="93600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57517" cy="936000"/>
                    </a:xfrm>
                    <a:prstGeom prst="rect">
                      <a:avLst/>
                    </a:prstGeom>
                  </pic:spPr>
                </pic:pic>
              </a:graphicData>
            </a:graphic>
          </wp:inline>
        </w:drawing>
      </w:r>
    </w:p>
    <w:p w14:paraId="09BD9EBC" w14:textId="77777777" w:rsidR="005532AF" w:rsidRPr="005532AF" w:rsidRDefault="005532AF" w:rsidP="005532AF">
      <w:pPr>
        <w:numPr>
          <w:ilvl w:val="0"/>
          <w:numId w:val="70"/>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Appuyez maintenant sur votre document/livre. Une zone de texte apparaît.</w:t>
      </w:r>
    </w:p>
    <w:p w14:paraId="4A7F5176" w14:textId="77777777" w:rsidR="005532AF" w:rsidRPr="005532AF" w:rsidRDefault="005532AF" w:rsidP="005532AF">
      <w:pPr>
        <w:numPr>
          <w:ilvl w:val="0"/>
          <w:numId w:val="70"/>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Appuyez dans la zone de texte pour utiliser le clavier à l'écran.</w:t>
      </w:r>
    </w:p>
    <w:p w14:paraId="1164FA6E" w14:textId="77777777" w:rsidR="005532AF" w:rsidRPr="005532AF" w:rsidRDefault="005532AF" w:rsidP="005532AF">
      <w:pPr>
        <w:numPr>
          <w:ilvl w:val="0"/>
          <w:numId w:val="70"/>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Appuyez sur votre annotation. Lorsque vous avez terminé, appuyez sur envoyer.</w:t>
      </w:r>
    </w:p>
    <w:p w14:paraId="69E80A47" w14:textId="77777777" w:rsidR="005532AF" w:rsidRPr="005532AF" w:rsidRDefault="005532AF" w:rsidP="005532AF">
      <w:pPr>
        <w:numPr>
          <w:ilvl w:val="0"/>
          <w:numId w:val="70"/>
        </w:numPr>
        <w:spacing w:before="200" w:after="200" w:line="276" w:lineRule="auto"/>
        <w:contextualSpacing/>
        <w:jc w:val="both"/>
        <w:rPr>
          <w:rFonts w:ascii="Arial" w:eastAsia="SimSun" w:hAnsi="Arial" w:cs="Arial"/>
          <w:lang w:val="fr-CA" w:bidi="en-US"/>
        </w:rPr>
      </w:pPr>
      <w:r w:rsidRPr="005532AF">
        <w:rPr>
          <w:rFonts w:ascii="Arial" w:eastAsia="SimSun" w:hAnsi="Arial" w:cs="Arial"/>
          <w:lang w:val="fr-CA" w:bidi="en-US"/>
        </w:rPr>
        <w:t>Si vous souhaitez déplacer la zone de texte contenant votre annotation, vous pouvez le faire en appuyant longuement sur la zone de texte, puis en faisant glisser votre doigt jusqu'à l'endroit où vous souhaitez la déplacer.</w:t>
      </w:r>
    </w:p>
    <w:p w14:paraId="05DF281A" w14:textId="77777777" w:rsidR="005532AF" w:rsidRPr="005532AF" w:rsidRDefault="005532AF" w:rsidP="005532AF">
      <w:pPr>
        <w:numPr>
          <w:ilvl w:val="0"/>
          <w:numId w:val="70"/>
        </w:numPr>
        <w:spacing w:before="120" w:after="120" w:line="276" w:lineRule="auto"/>
        <w:ind w:left="714" w:hanging="357"/>
        <w:jc w:val="both"/>
        <w:rPr>
          <w:rFonts w:ascii="Arial" w:eastAsia="SimSun" w:hAnsi="Arial" w:cs="Arial"/>
          <w:lang w:val="fr-CA" w:bidi="en-US"/>
        </w:rPr>
      </w:pPr>
      <w:r w:rsidRPr="005532AF">
        <w:rPr>
          <w:rFonts w:ascii="Arial" w:eastAsia="SimSun" w:hAnsi="Arial" w:cs="Arial"/>
          <w:lang w:val="fr-CA" w:bidi="en-US"/>
        </w:rPr>
        <w:t>Pour effacer le texte tapé de votre document/livre, choisissez l'icône de la gomme et faites glisser votre doigt ou votre stylet sur la note.</w:t>
      </w:r>
    </w:p>
    <w:p w14:paraId="5D122CE8" w14:textId="77777777" w:rsidR="005532AF" w:rsidRPr="00A76035" w:rsidRDefault="005532AF" w:rsidP="002D7F0E">
      <w:pPr>
        <w:pStyle w:val="Titre2"/>
      </w:pPr>
      <w:bookmarkStart w:id="170" w:name="_Toc95311036"/>
      <w:bookmarkStart w:id="171" w:name="_Toc95406833"/>
      <w:r w:rsidRPr="00A76035">
        <w:t>Signets</w:t>
      </w:r>
      <w:bookmarkEnd w:id="170"/>
      <w:bookmarkEnd w:id="171"/>
    </w:p>
    <w:p w14:paraId="1D51BAB7" w14:textId="77777777" w:rsidR="005532AF" w:rsidRPr="005532AF" w:rsidRDefault="005532AF" w:rsidP="005532AF">
      <w:pPr>
        <w:spacing w:before="120" w:after="120"/>
        <w:jc w:val="both"/>
        <w:rPr>
          <w:rFonts w:ascii="Arial" w:eastAsia="Calibri" w:hAnsi="Arial" w:cs="Arial"/>
          <w:lang w:val="fr-CA"/>
        </w:rPr>
      </w:pPr>
      <w:r w:rsidRPr="005532AF">
        <w:rPr>
          <w:rFonts w:ascii="Arial" w:eastAsia="Calibri" w:hAnsi="Arial" w:cs="Arial"/>
          <w:lang w:val="fr-CA"/>
        </w:rPr>
        <w:t>Les signets sont un moyen utile de conserver votre position dans un livre et de vous permettre de revenir rapidement à cette position ultérieurement. Une fois qu'un signet est ajouté à un emplacement spécifique dans un livre, il est possible d'y accéder à tout moment, de le renommer et de le supprimer.</w:t>
      </w:r>
    </w:p>
    <w:p w14:paraId="6374D0AD" w14:textId="77777777" w:rsidR="005532AF" w:rsidRPr="005532AF" w:rsidRDefault="005532AF" w:rsidP="005532AF">
      <w:pPr>
        <w:spacing w:before="120" w:after="120"/>
        <w:jc w:val="both"/>
        <w:rPr>
          <w:rFonts w:ascii="Arial" w:eastAsia="Calibri" w:hAnsi="Arial" w:cs="Arial"/>
          <w:szCs w:val="18"/>
          <w:lang w:val="fr-CA"/>
        </w:rPr>
      </w:pPr>
      <w:r w:rsidRPr="005532AF">
        <w:rPr>
          <w:rFonts w:ascii="Arial" w:eastAsia="Calibri" w:hAnsi="Arial" w:cs="Arial"/>
          <w:szCs w:val="18"/>
          <w:lang w:val="fr-CA"/>
        </w:rPr>
        <w:t>Pour ajouter un signet dans une livre :</w:t>
      </w:r>
    </w:p>
    <w:p w14:paraId="137660A8" w14:textId="77777777" w:rsidR="005532AF" w:rsidRPr="005532AF" w:rsidRDefault="005532AF" w:rsidP="005532AF">
      <w:pPr>
        <w:numPr>
          <w:ilvl w:val="0"/>
          <w:numId w:val="71"/>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 xml:space="preserve">Appuyez sur l’icône des signets, situé dans le coin supérieur droit de l'écran. Le menu des signets s'ouvre. Notez que si vous naviguez en mode page, l'icône de signet sera visible à gauche de l'écran. </w:t>
      </w:r>
    </w:p>
    <w:p w14:paraId="3F66BE69" w14:textId="77777777" w:rsidR="005532AF" w:rsidRPr="005532AF" w:rsidRDefault="005532AF" w:rsidP="005532AF">
      <w:pPr>
        <w:spacing w:before="120" w:after="120"/>
        <w:jc w:val="center"/>
        <w:rPr>
          <w:rFonts w:ascii="Arial" w:eastAsia="Calibri" w:hAnsi="Arial" w:cs="Arial"/>
          <w:szCs w:val="18"/>
          <w:lang w:val="fr-CA"/>
        </w:rPr>
      </w:pPr>
      <w:r w:rsidRPr="005532AF">
        <w:rPr>
          <w:rFonts w:ascii="Arial" w:eastAsia="Calibri" w:hAnsi="Arial" w:cs="Arial"/>
          <w:noProof/>
          <w:szCs w:val="18"/>
          <w:lang w:val="fr-CA"/>
        </w:rPr>
        <w:drawing>
          <wp:inline distT="0" distB="0" distL="0" distR="0" wp14:anchorId="065A8484" wp14:editId="599A6A68">
            <wp:extent cx="918586" cy="93600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81">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63A39085" w14:textId="77777777" w:rsidR="005532AF" w:rsidRPr="005532AF" w:rsidRDefault="005532AF" w:rsidP="005532AF">
      <w:pPr>
        <w:numPr>
          <w:ilvl w:val="0"/>
          <w:numId w:val="71"/>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 xml:space="preserve">Dans le menu des signets, appuyez sur l'élément « Ajouter ». </w:t>
      </w:r>
    </w:p>
    <w:p w14:paraId="14EC1802" w14:textId="77777777" w:rsidR="005532AF" w:rsidRPr="005532AF" w:rsidRDefault="005532AF" w:rsidP="005532AF">
      <w:pPr>
        <w:numPr>
          <w:ilvl w:val="0"/>
          <w:numId w:val="71"/>
        </w:numPr>
        <w:spacing w:before="200" w:after="200" w:line="276" w:lineRule="auto"/>
        <w:ind w:left="714" w:hanging="357"/>
        <w:jc w:val="both"/>
        <w:rPr>
          <w:rFonts w:ascii="Arial" w:eastAsia="SimSun" w:hAnsi="Arial" w:cs="Arial"/>
          <w:szCs w:val="18"/>
          <w:lang w:val="fr-CA" w:bidi="en-US"/>
        </w:rPr>
      </w:pPr>
      <w:r w:rsidRPr="005532AF">
        <w:rPr>
          <w:rFonts w:ascii="Arial" w:eastAsia="SimSun" w:hAnsi="Arial" w:cs="Arial"/>
          <w:szCs w:val="18"/>
          <w:lang w:val="fr-CA" w:bidi="en-US"/>
        </w:rPr>
        <w:t xml:space="preserve">Saisissez le nom du signet dans le champ de texte qui s'affiche. Appuyez sur le bouton fléché pour confirmer le nom du signet. </w:t>
      </w:r>
    </w:p>
    <w:p w14:paraId="4061C876" w14:textId="77777777" w:rsidR="005532AF" w:rsidRPr="005532AF" w:rsidRDefault="005532AF" w:rsidP="005532AF">
      <w:pPr>
        <w:spacing w:before="120" w:after="120" w:line="276" w:lineRule="auto"/>
        <w:ind w:left="720"/>
        <w:jc w:val="both"/>
        <w:rPr>
          <w:rFonts w:ascii="Arial" w:eastAsia="SimSun" w:hAnsi="Arial" w:cs="Arial"/>
          <w:szCs w:val="18"/>
          <w:lang w:val="fr-CA" w:bidi="en-US"/>
        </w:rPr>
      </w:pPr>
      <w:r w:rsidRPr="005532AF">
        <w:rPr>
          <w:rFonts w:ascii="Arial" w:eastAsia="SimSun" w:hAnsi="Arial" w:cs="Arial"/>
          <w:b/>
          <w:bCs/>
          <w:i/>
          <w:iCs/>
          <w:szCs w:val="18"/>
          <w:lang w:val="fr-CA" w:bidi="en-US"/>
        </w:rPr>
        <w:t>Note :</w:t>
      </w:r>
      <w:r w:rsidRPr="005532AF">
        <w:rPr>
          <w:rFonts w:ascii="Arial" w:eastAsia="SimSun" w:hAnsi="Arial" w:cs="Arial"/>
          <w:i/>
          <w:iCs/>
          <w:szCs w:val="18"/>
          <w:lang w:val="fr-CA" w:bidi="en-US"/>
        </w:rPr>
        <w:t xml:space="preserve"> les noms des signets sont limités à 40 caractères.</w:t>
      </w:r>
    </w:p>
    <w:p w14:paraId="02543881" w14:textId="77777777" w:rsidR="005532AF" w:rsidRPr="005532AF" w:rsidRDefault="005532AF" w:rsidP="005532AF">
      <w:pPr>
        <w:spacing w:before="120" w:after="120"/>
        <w:jc w:val="center"/>
        <w:rPr>
          <w:rFonts w:ascii="Arial" w:eastAsia="Calibri" w:hAnsi="Arial" w:cs="Arial"/>
          <w:szCs w:val="18"/>
          <w:lang w:val="fr-CA"/>
        </w:rPr>
      </w:pPr>
      <w:r w:rsidRPr="005532AF">
        <w:rPr>
          <w:rFonts w:ascii="Arial" w:eastAsia="Calibri" w:hAnsi="Arial" w:cs="Arial"/>
          <w:noProof/>
          <w:szCs w:val="18"/>
          <w:lang w:val="fr-CA"/>
        </w:rPr>
        <w:drawing>
          <wp:inline distT="0" distB="0" distL="0" distR="0" wp14:anchorId="13F1094D" wp14:editId="20FE8992">
            <wp:extent cx="3328000" cy="1872000"/>
            <wp:effectExtent l="0" t="0" r="635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328000" cy="1872000"/>
                    </a:xfrm>
                    <a:prstGeom prst="rect">
                      <a:avLst/>
                    </a:prstGeom>
                  </pic:spPr>
                </pic:pic>
              </a:graphicData>
            </a:graphic>
          </wp:inline>
        </w:drawing>
      </w:r>
    </w:p>
    <w:p w14:paraId="740853F9" w14:textId="77777777" w:rsidR="005532AF" w:rsidRPr="005532AF" w:rsidRDefault="005532AF" w:rsidP="005532AF">
      <w:pPr>
        <w:spacing w:before="120" w:after="120"/>
        <w:jc w:val="both"/>
        <w:rPr>
          <w:rFonts w:ascii="Arial" w:eastAsia="Calibri" w:hAnsi="Arial" w:cs="Arial"/>
          <w:szCs w:val="18"/>
          <w:lang w:val="fr-CA"/>
        </w:rPr>
      </w:pPr>
      <w:r w:rsidRPr="005532AF">
        <w:rPr>
          <w:rFonts w:ascii="Arial" w:eastAsia="Calibri" w:hAnsi="Arial" w:cs="Arial"/>
          <w:szCs w:val="18"/>
          <w:lang w:val="fr-CA"/>
        </w:rPr>
        <w:t>Accéder à un signet :</w:t>
      </w:r>
    </w:p>
    <w:p w14:paraId="7E8A709D" w14:textId="77777777" w:rsidR="005532AF" w:rsidRPr="005532AF" w:rsidRDefault="005532AF" w:rsidP="005532AF">
      <w:pPr>
        <w:numPr>
          <w:ilvl w:val="0"/>
          <w:numId w:val="72"/>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 xml:space="preserve">Lorsqu'un livre est ouvert, tapez sur l’icône des signets. Le menu des signets s’ouvre. </w:t>
      </w:r>
    </w:p>
    <w:p w14:paraId="200F433A" w14:textId="77777777" w:rsidR="005532AF" w:rsidRPr="005532AF" w:rsidRDefault="005532AF" w:rsidP="005532AF">
      <w:pPr>
        <w:numPr>
          <w:ilvl w:val="0"/>
          <w:numId w:val="72"/>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Dans le menu des signets, tapez sur l'élément « Aller à ». Un sous-menu s'ouvre, répertoriant tous les signets présents dans le livre.</w:t>
      </w:r>
    </w:p>
    <w:p w14:paraId="0492DC38" w14:textId="77777777" w:rsidR="005532AF" w:rsidRPr="005532AF" w:rsidRDefault="005532AF" w:rsidP="005532AF">
      <w:pPr>
        <w:numPr>
          <w:ilvl w:val="0"/>
          <w:numId w:val="72"/>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Sélectionnez le signet auquel vous souhaitez accéder dans la liste. Prodigi accédera au livre à l'emplacement du signet sélectionné.</w:t>
      </w:r>
    </w:p>
    <w:p w14:paraId="11170326" w14:textId="77777777" w:rsidR="005532AF" w:rsidRPr="005532AF" w:rsidRDefault="005532AF" w:rsidP="005532AF">
      <w:pPr>
        <w:spacing w:before="120" w:after="120"/>
        <w:jc w:val="both"/>
        <w:rPr>
          <w:rFonts w:ascii="Arial" w:eastAsia="Calibri" w:hAnsi="Arial" w:cs="Arial"/>
          <w:szCs w:val="18"/>
          <w:lang w:val="fr-CA"/>
        </w:rPr>
      </w:pPr>
      <w:r w:rsidRPr="005532AF">
        <w:rPr>
          <w:rFonts w:ascii="Arial" w:eastAsia="Calibri" w:hAnsi="Arial" w:cs="Arial"/>
          <w:szCs w:val="18"/>
          <w:lang w:val="fr-CA"/>
        </w:rPr>
        <w:t xml:space="preserve">Pour renommer un signet : </w:t>
      </w:r>
    </w:p>
    <w:p w14:paraId="3AE08220" w14:textId="77777777" w:rsidR="005532AF" w:rsidRPr="005532AF" w:rsidRDefault="005532AF" w:rsidP="005532AF">
      <w:pPr>
        <w:numPr>
          <w:ilvl w:val="0"/>
          <w:numId w:val="73"/>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 xml:space="preserve">Lorsqu'un livre est ouvert, tapez sur l’icône des signets. Le menu des signets s’ouvre. </w:t>
      </w:r>
    </w:p>
    <w:p w14:paraId="51ECDDBD" w14:textId="77777777" w:rsidR="005532AF" w:rsidRPr="005532AF" w:rsidRDefault="005532AF" w:rsidP="005532AF">
      <w:pPr>
        <w:numPr>
          <w:ilvl w:val="0"/>
          <w:numId w:val="73"/>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Dans le menu des signets, appuyez sur l'élément « Renommer ». Un sous-menu s'ouvre, répertoriant tous les signets présents dans le livre.</w:t>
      </w:r>
    </w:p>
    <w:p w14:paraId="07038CE1" w14:textId="77777777" w:rsidR="005532AF" w:rsidRPr="005532AF" w:rsidRDefault="005532AF" w:rsidP="005532AF">
      <w:pPr>
        <w:numPr>
          <w:ilvl w:val="0"/>
          <w:numId w:val="73"/>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Sélectionnez dans la liste le signet que vous souhaitez renommer.</w:t>
      </w:r>
    </w:p>
    <w:p w14:paraId="2E4058D3" w14:textId="77777777" w:rsidR="005532AF" w:rsidRPr="005532AF" w:rsidRDefault="005532AF" w:rsidP="005532AF">
      <w:pPr>
        <w:numPr>
          <w:ilvl w:val="0"/>
          <w:numId w:val="73"/>
        </w:numPr>
        <w:spacing w:before="200" w:after="200" w:line="276" w:lineRule="auto"/>
        <w:ind w:left="714" w:hanging="357"/>
        <w:jc w:val="both"/>
        <w:rPr>
          <w:rFonts w:ascii="Arial" w:eastAsia="SimSun" w:hAnsi="Arial" w:cs="Arial"/>
          <w:szCs w:val="18"/>
          <w:lang w:val="fr-CA" w:bidi="en-US"/>
        </w:rPr>
      </w:pPr>
      <w:r w:rsidRPr="005532AF">
        <w:rPr>
          <w:rFonts w:ascii="Arial" w:eastAsia="SimSun" w:hAnsi="Arial" w:cs="Arial"/>
          <w:szCs w:val="18"/>
          <w:lang w:val="fr-CA" w:bidi="en-US"/>
        </w:rPr>
        <w:t xml:space="preserve">Saisissez le nouveau nom du signet dans le champ de texte qui apparaît. Appuyez sur la touche fléchée pour confirmer le nom du signet. </w:t>
      </w:r>
    </w:p>
    <w:p w14:paraId="759C5C42" w14:textId="77777777" w:rsidR="005532AF" w:rsidRPr="005532AF" w:rsidRDefault="005532AF" w:rsidP="005532AF">
      <w:pPr>
        <w:spacing w:before="120" w:after="120" w:line="276" w:lineRule="auto"/>
        <w:ind w:left="720"/>
        <w:jc w:val="both"/>
        <w:rPr>
          <w:rFonts w:ascii="Arial" w:eastAsia="SimSun" w:hAnsi="Arial" w:cs="Arial"/>
          <w:szCs w:val="18"/>
          <w:lang w:val="fr-CA" w:bidi="en-US"/>
        </w:rPr>
      </w:pPr>
      <w:r w:rsidRPr="005532AF">
        <w:rPr>
          <w:rFonts w:ascii="Arial" w:eastAsia="SimSun" w:hAnsi="Arial" w:cs="Arial"/>
          <w:b/>
          <w:bCs/>
          <w:i/>
          <w:iCs/>
          <w:szCs w:val="18"/>
          <w:lang w:val="fr-CA" w:bidi="en-US"/>
        </w:rPr>
        <w:t>Note :</w:t>
      </w:r>
      <w:r w:rsidRPr="005532AF">
        <w:rPr>
          <w:rFonts w:ascii="Arial" w:eastAsia="SimSun" w:hAnsi="Arial" w:cs="Arial"/>
          <w:i/>
          <w:iCs/>
          <w:szCs w:val="18"/>
          <w:lang w:val="fr-CA" w:bidi="en-US"/>
        </w:rPr>
        <w:t xml:space="preserve"> les noms des signets sont limités à 40 caractères.</w:t>
      </w:r>
    </w:p>
    <w:p w14:paraId="0A8C465E" w14:textId="77777777" w:rsidR="005532AF" w:rsidRPr="005532AF" w:rsidRDefault="005532AF" w:rsidP="005532AF">
      <w:pPr>
        <w:spacing w:before="120" w:after="120"/>
        <w:jc w:val="both"/>
        <w:rPr>
          <w:rFonts w:ascii="Arial" w:eastAsia="Calibri" w:hAnsi="Arial" w:cs="Arial"/>
          <w:szCs w:val="18"/>
          <w:lang w:val="fr-CA"/>
        </w:rPr>
      </w:pPr>
      <w:r w:rsidRPr="005532AF">
        <w:rPr>
          <w:rFonts w:ascii="Arial" w:eastAsia="Calibri" w:hAnsi="Arial" w:cs="Arial"/>
          <w:szCs w:val="18"/>
          <w:lang w:val="fr-CA"/>
        </w:rPr>
        <w:t>Pour supprimer un signet :</w:t>
      </w:r>
    </w:p>
    <w:p w14:paraId="42743753" w14:textId="77777777" w:rsidR="005532AF" w:rsidRPr="005532AF" w:rsidRDefault="005532AF" w:rsidP="005532AF">
      <w:pPr>
        <w:numPr>
          <w:ilvl w:val="0"/>
          <w:numId w:val="73"/>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 xml:space="preserve">Lorsqu'un livre est ouvert, appuyez sur le bouton des signets. Le menu des signets s'ouvre. </w:t>
      </w:r>
    </w:p>
    <w:p w14:paraId="7F7B4750" w14:textId="77777777" w:rsidR="005532AF" w:rsidRPr="005532AF" w:rsidRDefault="005532AF" w:rsidP="005532AF">
      <w:pPr>
        <w:numPr>
          <w:ilvl w:val="0"/>
          <w:numId w:val="73"/>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Dans le menu des signets, appuyez sur l'élément « Supprimer ». Un sous-menu s'ouvre, répertoriant tous les signets présents dans le livre.</w:t>
      </w:r>
    </w:p>
    <w:p w14:paraId="376BB1F0" w14:textId="77777777" w:rsidR="005532AF" w:rsidRPr="005532AF" w:rsidRDefault="005532AF" w:rsidP="005532AF">
      <w:pPr>
        <w:numPr>
          <w:ilvl w:val="0"/>
          <w:numId w:val="73"/>
        </w:numPr>
        <w:spacing w:before="200" w:after="20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Sélectionnez le signet que vous souhaitez supprimer dans la liste.</w:t>
      </w:r>
    </w:p>
    <w:p w14:paraId="399610FD" w14:textId="77777777" w:rsidR="005532AF" w:rsidRPr="005532AF" w:rsidRDefault="005532AF" w:rsidP="005532AF">
      <w:pPr>
        <w:numPr>
          <w:ilvl w:val="0"/>
          <w:numId w:val="73"/>
        </w:numPr>
        <w:spacing w:before="120" w:after="12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Prodigi vous demandera « Êtes-vous sûr de vouloir supprimer ce signet? ». Appuyez sur Oui pour confirmer.</w:t>
      </w:r>
    </w:p>
    <w:p w14:paraId="4D169AB8" w14:textId="77777777" w:rsidR="005532AF" w:rsidRPr="005532AF" w:rsidRDefault="005532AF" w:rsidP="005532AF">
      <w:pPr>
        <w:numPr>
          <w:ilvl w:val="0"/>
          <w:numId w:val="73"/>
        </w:numPr>
        <w:spacing w:before="120" w:after="120" w:line="276" w:lineRule="auto"/>
        <w:contextualSpacing/>
        <w:jc w:val="both"/>
        <w:rPr>
          <w:rFonts w:ascii="Arial" w:eastAsia="SimSun" w:hAnsi="Arial" w:cs="Arial"/>
          <w:szCs w:val="18"/>
          <w:lang w:val="fr-CA" w:bidi="en-US"/>
        </w:rPr>
      </w:pPr>
      <w:r w:rsidRPr="005532AF">
        <w:rPr>
          <w:rFonts w:ascii="Arial" w:eastAsia="SimSun" w:hAnsi="Arial" w:cs="Arial"/>
          <w:szCs w:val="18"/>
          <w:lang w:val="fr-CA" w:bidi="en-US"/>
        </w:rPr>
        <w:t>Vous pouvez également faire défiler l'écran vers le bas et sélectionner l'option « Supprimer tous les signets » pour supprimer tous les signets présents dans le livre.</w:t>
      </w:r>
    </w:p>
    <w:p w14:paraId="426240FE" w14:textId="77777777" w:rsidR="007E5E43" w:rsidRPr="00A76035" w:rsidRDefault="007E5E43" w:rsidP="007E5E43">
      <w:pPr>
        <w:jc w:val="both"/>
        <w:rPr>
          <w:rFonts w:ascii="Arial" w:hAnsi="Arial" w:cs="Arial"/>
          <w:lang w:val="fr-CA"/>
        </w:rPr>
      </w:pPr>
    </w:p>
    <w:p w14:paraId="4A55E14D" w14:textId="706F25E7" w:rsidR="00E60B88" w:rsidRPr="00A76035" w:rsidRDefault="00E60B88" w:rsidP="00447976">
      <w:pPr>
        <w:pStyle w:val="Titre2"/>
        <w:spacing w:before="240"/>
      </w:pPr>
      <w:bookmarkStart w:id="172" w:name="_Toc66266655"/>
      <w:bookmarkStart w:id="173" w:name="_Toc95406834"/>
      <w:r w:rsidRPr="00A76035">
        <w:t>Accès aux applications</w:t>
      </w:r>
      <w:bookmarkEnd w:id="172"/>
      <w:bookmarkEnd w:id="173"/>
    </w:p>
    <w:p w14:paraId="5BB1356A" w14:textId="07B22590" w:rsidR="00E60B88" w:rsidRPr="00A76035" w:rsidRDefault="00631371" w:rsidP="00447976">
      <w:pPr>
        <w:spacing w:before="120"/>
        <w:jc w:val="both"/>
        <w:rPr>
          <w:rFonts w:ascii="Arial" w:hAnsi="Arial" w:cs="Arial"/>
          <w:lang w:val="fr-CA"/>
        </w:rPr>
      </w:pPr>
      <w:r w:rsidRPr="00A76035">
        <w:rPr>
          <w:rFonts w:ascii="Arial" w:hAnsi="Arial" w:cs="Arial"/>
          <w:lang w:val="fr-CA"/>
        </w:rPr>
        <w:t>Le Reveal 16i</w:t>
      </w:r>
      <w:r w:rsidR="00E60B88" w:rsidRPr="00A76035">
        <w:rPr>
          <w:rFonts w:ascii="Arial" w:hAnsi="Arial" w:cs="Arial"/>
          <w:lang w:val="fr-CA"/>
        </w:rPr>
        <w:t xml:space="preserve"> vous permet d’accéder aux applications que vous retrouveriez normalement sur une tablette ou un téléphone Android.</w:t>
      </w:r>
    </w:p>
    <w:p w14:paraId="385B19AC" w14:textId="4C9CCEEA" w:rsidR="00E60B88" w:rsidRPr="00A76035" w:rsidRDefault="00E60B88" w:rsidP="00447976">
      <w:pPr>
        <w:spacing w:before="120"/>
        <w:jc w:val="both"/>
        <w:rPr>
          <w:rFonts w:ascii="Arial" w:hAnsi="Arial" w:cs="Arial"/>
          <w:lang w:val="fr-CA"/>
        </w:rPr>
      </w:pPr>
      <w:r w:rsidRPr="00A76035">
        <w:rPr>
          <w:rFonts w:ascii="Arial" w:hAnsi="Arial" w:cs="Arial"/>
          <w:lang w:val="fr-CA"/>
        </w:rPr>
        <w:t>Pour accéder aux applications :</w:t>
      </w:r>
    </w:p>
    <w:p w14:paraId="19F4A01F" w14:textId="32B23AB1" w:rsidR="00E60B88" w:rsidRPr="00A76035" w:rsidRDefault="00E60B88" w:rsidP="00E5499A">
      <w:pPr>
        <w:pStyle w:val="Paragraphedeliste"/>
        <w:numPr>
          <w:ilvl w:val="0"/>
          <w:numId w:val="52"/>
        </w:numPr>
        <w:spacing w:before="120"/>
        <w:ind w:left="714" w:hanging="357"/>
        <w:jc w:val="both"/>
        <w:rPr>
          <w:rFonts w:ascii="Arial" w:hAnsi="Arial" w:cs="Arial"/>
          <w:lang w:val="fr-CA"/>
        </w:rPr>
      </w:pPr>
      <w:r w:rsidRPr="00A76035">
        <w:rPr>
          <w:rFonts w:ascii="Arial" w:hAnsi="Arial" w:cs="Arial"/>
          <w:lang w:val="fr-CA"/>
        </w:rPr>
        <w:t>Appuyez sur l’icône des Applications (Apps) dans le menu carrousel ou tuiles :</w:t>
      </w:r>
    </w:p>
    <w:p w14:paraId="40C53CBF" w14:textId="7A826207" w:rsidR="00F96903" w:rsidRPr="00A76035" w:rsidRDefault="00F96903" w:rsidP="00F96903">
      <w:pPr>
        <w:spacing w:before="120"/>
        <w:jc w:val="center"/>
        <w:rPr>
          <w:rFonts w:ascii="Arial" w:hAnsi="Arial" w:cs="Arial"/>
          <w:lang w:val="fr-CA"/>
        </w:rPr>
      </w:pPr>
      <w:r w:rsidRPr="00A76035">
        <w:rPr>
          <w:noProof/>
          <w:lang w:val="fr-CA"/>
        </w:rPr>
        <w:drawing>
          <wp:inline distT="0" distB="0" distL="0" distR="0" wp14:anchorId="15F6A033" wp14:editId="34746384">
            <wp:extent cx="676275" cy="751205"/>
            <wp:effectExtent l="0" t="0" r="9525" b="0"/>
            <wp:docPr id="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 b="-12809"/>
                    <a:stretch/>
                  </pic:blipFill>
                  <pic:spPr bwMode="auto">
                    <a:xfrm>
                      <a:off x="0" y="0"/>
                      <a:ext cx="676275" cy="751205"/>
                    </a:xfrm>
                    <a:prstGeom prst="rect">
                      <a:avLst/>
                    </a:prstGeom>
                    <a:noFill/>
                    <a:ln>
                      <a:noFill/>
                    </a:ln>
                    <a:extLst>
                      <a:ext uri="{53640926-AAD7-44D8-BBD7-CCE9431645EC}">
                        <a14:shadowObscured xmlns:a14="http://schemas.microsoft.com/office/drawing/2010/main"/>
                      </a:ext>
                    </a:extLst>
                  </pic:spPr>
                </pic:pic>
              </a:graphicData>
            </a:graphic>
          </wp:inline>
        </w:drawing>
      </w:r>
    </w:p>
    <w:p w14:paraId="58AF876C" w14:textId="6581BCC9" w:rsidR="00E60B88" w:rsidRPr="00A76035" w:rsidRDefault="00E60B88" w:rsidP="00E5499A">
      <w:pPr>
        <w:pStyle w:val="Paragraphedeliste"/>
        <w:numPr>
          <w:ilvl w:val="0"/>
          <w:numId w:val="52"/>
        </w:numPr>
        <w:jc w:val="both"/>
        <w:rPr>
          <w:rFonts w:ascii="Arial" w:hAnsi="Arial" w:cs="Arial"/>
          <w:lang w:val="fr-CA"/>
        </w:rPr>
      </w:pPr>
      <w:r w:rsidRPr="00A76035">
        <w:rPr>
          <w:rFonts w:ascii="Arial" w:hAnsi="Arial" w:cs="Arial"/>
          <w:lang w:val="fr-CA"/>
        </w:rPr>
        <w:t>Un nouveau menu apparaîtra, vous offrant deux options différentes pour accéder à une application : Rechercher et</w:t>
      </w:r>
      <w:r w:rsidR="00DA7689" w:rsidRPr="00A76035">
        <w:rPr>
          <w:rFonts w:ascii="Arial" w:hAnsi="Arial" w:cs="Arial"/>
          <w:lang w:val="fr-CA"/>
        </w:rPr>
        <w:t xml:space="preserve"> Sélectionner les applications</w:t>
      </w:r>
      <w:r w:rsidRPr="00A76035">
        <w:rPr>
          <w:rFonts w:ascii="Arial" w:hAnsi="Arial" w:cs="Arial"/>
          <w:lang w:val="fr-CA"/>
        </w:rPr>
        <w:t xml:space="preserve">. </w:t>
      </w:r>
    </w:p>
    <w:p w14:paraId="60EB22FC" w14:textId="2AA8CE38" w:rsidR="00E60B88" w:rsidRPr="00A76035" w:rsidRDefault="00E60B88" w:rsidP="00E5499A">
      <w:pPr>
        <w:pStyle w:val="Paragraphedeliste"/>
        <w:numPr>
          <w:ilvl w:val="1"/>
          <w:numId w:val="52"/>
        </w:numPr>
        <w:jc w:val="both"/>
        <w:rPr>
          <w:rFonts w:ascii="Arial" w:hAnsi="Arial" w:cs="Arial"/>
          <w:lang w:val="fr-CA"/>
        </w:rPr>
      </w:pPr>
      <w:r w:rsidRPr="00A76035">
        <w:rPr>
          <w:rFonts w:ascii="Arial" w:hAnsi="Arial" w:cs="Arial"/>
          <w:lang w:val="fr-CA"/>
        </w:rPr>
        <w:t>L’option Rechercher permet d’accéder à l’application de votre choix en entrant son nom dans la barre de recherche.</w:t>
      </w:r>
    </w:p>
    <w:p w14:paraId="37A9F4D7" w14:textId="1981BAC0" w:rsidR="00E60B88" w:rsidRPr="00A76035" w:rsidRDefault="00E60B88" w:rsidP="00E5499A">
      <w:pPr>
        <w:pStyle w:val="Paragraphedeliste"/>
        <w:numPr>
          <w:ilvl w:val="1"/>
          <w:numId w:val="52"/>
        </w:numPr>
        <w:jc w:val="both"/>
        <w:rPr>
          <w:rFonts w:ascii="Arial" w:hAnsi="Arial" w:cs="Arial"/>
          <w:lang w:val="fr-CA"/>
        </w:rPr>
      </w:pPr>
      <w:r w:rsidRPr="00A76035">
        <w:rPr>
          <w:rFonts w:ascii="Arial" w:hAnsi="Arial" w:cs="Arial"/>
          <w:lang w:val="fr-CA"/>
        </w:rPr>
        <w:t xml:space="preserve">L’option </w:t>
      </w:r>
      <w:r w:rsidR="00DA7689" w:rsidRPr="00A76035">
        <w:rPr>
          <w:rFonts w:ascii="Arial" w:hAnsi="Arial" w:cs="Arial"/>
          <w:lang w:val="fr-CA"/>
        </w:rPr>
        <w:t xml:space="preserve">Sélectionner les applications </w:t>
      </w:r>
      <w:r w:rsidRPr="00A76035">
        <w:rPr>
          <w:rFonts w:ascii="Arial" w:hAnsi="Arial" w:cs="Arial"/>
          <w:lang w:val="fr-CA"/>
        </w:rPr>
        <w:t xml:space="preserve">accède à la liste de toutes les applications installées sur </w:t>
      </w:r>
      <w:r w:rsidR="009F6AC7" w:rsidRPr="00A76035">
        <w:rPr>
          <w:rFonts w:ascii="Arial" w:hAnsi="Arial" w:cs="Arial"/>
          <w:lang w:val="fr-CA"/>
        </w:rPr>
        <w:t xml:space="preserve">le </w:t>
      </w:r>
      <w:r w:rsidR="00DA72D4" w:rsidRPr="00A76035">
        <w:rPr>
          <w:rFonts w:ascii="Arial" w:hAnsi="Arial" w:cs="Arial"/>
          <w:lang w:val="fr-CA"/>
        </w:rPr>
        <w:t>Reveal</w:t>
      </w:r>
      <w:r w:rsidR="00D54B57" w:rsidRPr="00A76035">
        <w:rPr>
          <w:rFonts w:ascii="Arial" w:hAnsi="Arial" w:cs="Arial"/>
          <w:lang w:val="fr-CA"/>
        </w:rPr>
        <w:t xml:space="preserve"> 16i</w:t>
      </w:r>
      <w:r w:rsidRPr="00A76035">
        <w:rPr>
          <w:rFonts w:ascii="Arial" w:hAnsi="Arial" w:cs="Arial"/>
          <w:lang w:val="fr-CA"/>
        </w:rPr>
        <w:t>.</w:t>
      </w:r>
    </w:p>
    <w:p w14:paraId="0E22A70A" w14:textId="16FE4516" w:rsidR="00E60B88" w:rsidRPr="00A76035" w:rsidRDefault="00E60B88" w:rsidP="00E5499A">
      <w:pPr>
        <w:pStyle w:val="Paragraphedeliste"/>
        <w:numPr>
          <w:ilvl w:val="0"/>
          <w:numId w:val="52"/>
        </w:numPr>
        <w:jc w:val="both"/>
        <w:rPr>
          <w:rFonts w:ascii="Arial" w:hAnsi="Arial" w:cs="Arial"/>
          <w:lang w:val="fr-CA"/>
        </w:rPr>
      </w:pPr>
      <w:r w:rsidRPr="00A76035">
        <w:rPr>
          <w:rFonts w:ascii="Arial" w:hAnsi="Arial" w:cs="Arial"/>
          <w:lang w:val="fr-CA"/>
        </w:rPr>
        <w:t>Lorsque vous avez trouvé l’application que vous recherchez, vous pouvez simplement l’ouvrir en appuyant sur son icône.</w:t>
      </w:r>
    </w:p>
    <w:p w14:paraId="626ED052" w14:textId="6FBC01E6" w:rsidR="00E60B88" w:rsidRPr="00A76035" w:rsidRDefault="00E60B88" w:rsidP="00E5499A">
      <w:pPr>
        <w:pStyle w:val="Paragraphedeliste"/>
        <w:numPr>
          <w:ilvl w:val="0"/>
          <w:numId w:val="52"/>
        </w:numPr>
        <w:jc w:val="both"/>
        <w:rPr>
          <w:rFonts w:ascii="Arial" w:hAnsi="Arial" w:cs="Arial"/>
          <w:lang w:val="fr-CA"/>
        </w:rPr>
      </w:pPr>
      <w:r w:rsidRPr="00A76035">
        <w:rPr>
          <w:rFonts w:ascii="Arial" w:hAnsi="Arial" w:cs="Arial"/>
          <w:lang w:val="fr-CA"/>
        </w:rPr>
        <w:t>Si l’application que vous recherchez ne figure pas dans la liste, vous pouvez la télécharger dans le Play Store. Une fois une application téléchargée et installée, elle sera ajoutée à la liste.</w:t>
      </w:r>
    </w:p>
    <w:p w14:paraId="503AC1A4" w14:textId="7C4EBDCE" w:rsidR="00E60B88" w:rsidRPr="00A76035" w:rsidRDefault="00E60B88" w:rsidP="00E5499A">
      <w:pPr>
        <w:pStyle w:val="Paragraphedeliste"/>
        <w:numPr>
          <w:ilvl w:val="0"/>
          <w:numId w:val="52"/>
        </w:numPr>
        <w:jc w:val="both"/>
        <w:rPr>
          <w:rFonts w:ascii="Arial" w:hAnsi="Arial" w:cs="Arial"/>
          <w:lang w:val="fr-CA"/>
        </w:rPr>
      </w:pPr>
      <w:r w:rsidRPr="00A76035">
        <w:rPr>
          <w:rFonts w:ascii="Arial" w:hAnsi="Arial" w:cs="Arial"/>
          <w:lang w:val="fr-CA"/>
        </w:rPr>
        <w:t xml:space="preserve">Appuyez sur le bouton Retour pour revenir sur le menu Carrousel ou Tuiles. </w:t>
      </w:r>
    </w:p>
    <w:p w14:paraId="792380F9" w14:textId="32125EF0" w:rsidR="00E60B88" w:rsidRPr="00A76035" w:rsidRDefault="00E60B88" w:rsidP="00C05259">
      <w:pPr>
        <w:pStyle w:val="Titre2"/>
        <w:spacing w:before="240"/>
      </w:pPr>
      <w:bookmarkStart w:id="174" w:name="_Toc66266656"/>
      <w:bookmarkStart w:id="175" w:name="_Toc95406835"/>
      <w:r w:rsidRPr="00A76035">
        <w:t>Accès rapide</w:t>
      </w:r>
      <w:bookmarkEnd w:id="174"/>
      <w:bookmarkEnd w:id="175"/>
    </w:p>
    <w:p w14:paraId="6217CCD6" w14:textId="2EC40507" w:rsidR="00E60B88" w:rsidRPr="00A76035" w:rsidRDefault="00E60B88" w:rsidP="00C05259">
      <w:pPr>
        <w:spacing w:before="120"/>
        <w:jc w:val="both"/>
        <w:rPr>
          <w:rFonts w:ascii="Arial" w:hAnsi="Arial" w:cs="Arial"/>
          <w:lang w:val="fr-CA"/>
        </w:rPr>
      </w:pPr>
      <w:r w:rsidRPr="00A76035">
        <w:rPr>
          <w:rFonts w:ascii="Arial" w:hAnsi="Arial" w:cs="Arial"/>
          <w:lang w:val="fr-CA"/>
        </w:rPr>
        <w:t xml:space="preserve">L’accès rapide vous permet d’accéder plus facilement aux applications que vous utilisez le plus sur </w:t>
      </w:r>
      <w:r w:rsidR="00E64EDF" w:rsidRPr="00A76035">
        <w:rPr>
          <w:rFonts w:ascii="Arial" w:hAnsi="Arial" w:cs="Arial"/>
          <w:lang w:val="fr-CA"/>
        </w:rPr>
        <w:t xml:space="preserve">le </w:t>
      </w:r>
      <w:r w:rsidR="00A12712" w:rsidRPr="00A76035">
        <w:rPr>
          <w:rFonts w:ascii="Arial" w:hAnsi="Arial" w:cs="Arial"/>
          <w:lang w:val="fr-CA"/>
        </w:rPr>
        <w:t>Reveal 16i</w:t>
      </w:r>
      <w:r w:rsidRPr="00A76035">
        <w:rPr>
          <w:rFonts w:ascii="Arial" w:hAnsi="Arial" w:cs="Arial"/>
          <w:lang w:val="fr-CA"/>
        </w:rPr>
        <w:t xml:space="preserve">, et vous permet d’ajouter toutes vos applications préférées dans le Carrousel. </w:t>
      </w:r>
    </w:p>
    <w:p w14:paraId="461A1BA9" w14:textId="575F378F" w:rsidR="00E60B88" w:rsidRPr="00A76035" w:rsidRDefault="00E60B88" w:rsidP="00C05259">
      <w:pPr>
        <w:spacing w:before="120"/>
        <w:jc w:val="both"/>
        <w:rPr>
          <w:rFonts w:ascii="Arial" w:hAnsi="Arial" w:cs="Arial"/>
          <w:lang w:val="fr-CA"/>
        </w:rPr>
      </w:pPr>
      <w:r w:rsidRPr="00A76035">
        <w:rPr>
          <w:rFonts w:ascii="Arial" w:hAnsi="Arial" w:cs="Arial"/>
          <w:lang w:val="fr-CA"/>
        </w:rPr>
        <w:t>Pour ajouter une application au menu Accès rapide :</w:t>
      </w:r>
    </w:p>
    <w:p w14:paraId="72A40E23" w14:textId="7CA1A2F2" w:rsidR="00E60B88" w:rsidRPr="00A76035" w:rsidRDefault="00E60B88" w:rsidP="00E5499A">
      <w:pPr>
        <w:pStyle w:val="Paragraphedeliste"/>
        <w:numPr>
          <w:ilvl w:val="0"/>
          <w:numId w:val="53"/>
        </w:numPr>
        <w:spacing w:before="120"/>
        <w:jc w:val="both"/>
        <w:rPr>
          <w:rFonts w:ascii="Arial" w:hAnsi="Arial" w:cs="Arial"/>
          <w:lang w:val="fr-CA"/>
        </w:rPr>
      </w:pPr>
      <w:r w:rsidRPr="00A76035">
        <w:rPr>
          <w:rFonts w:ascii="Arial" w:hAnsi="Arial" w:cs="Arial"/>
          <w:lang w:val="fr-CA"/>
        </w:rPr>
        <w:t>Appuyez sur l’icône de l’Accès rapide dans le menu carrousel ou tuiles :</w:t>
      </w:r>
    </w:p>
    <w:p w14:paraId="5758EF44" w14:textId="29BE138E" w:rsidR="00F96903" w:rsidRPr="00A76035" w:rsidRDefault="00F96903" w:rsidP="00F96903">
      <w:pPr>
        <w:spacing w:before="120"/>
        <w:jc w:val="center"/>
        <w:rPr>
          <w:rFonts w:ascii="Arial" w:hAnsi="Arial" w:cs="Arial"/>
          <w:lang w:val="fr-CA"/>
        </w:rPr>
      </w:pPr>
      <w:r w:rsidRPr="00A76035">
        <w:rPr>
          <w:noProof/>
          <w:lang w:val="fr-CA"/>
        </w:rPr>
        <w:drawing>
          <wp:inline distT="0" distB="0" distL="0" distR="0" wp14:anchorId="7C00F551" wp14:editId="4BD0103F">
            <wp:extent cx="704850" cy="742315"/>
            <wp:effectExtent l="0" t="0" r="635" b="0"/>
            <wp:docPr id="187" name="Picture 10"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0" descr="Une image contenant texte, clipart, graphiques vectoriels&#10;&#10;Description générée automatiquement"/>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11557"/>
                    <a:stretch/>
                  </pic:blipFill>
                  <pic:spPr bwMode="auto">
                    <a:xfrm>
                      <a:off x="0" y="0"/>
                      <a:ext cx="704850" cy="742315"/>
                    </a:xfrm>
                    <a:prstGeom prst="rect">
                      <a:avLst/>
                    </a:prstGeom>
                    <a:noFill/>
                    <a:ln>
                      <a:noFill/>
                    </a:ln>
                    <a:extLst>
                      <a:ext uri="{53640926-AAD7-44D8-BBD7-CCE9431645EC}">
                        <a14:shadowObscured xmlns:a14="http://schemas.microsoft.com/office/drawing/2010/main"/>
                      </a:ext>
                    </a:extLst>
                  </pic:spPr>
                </pic:pic>
              </a:graphicData>
            </a:graphic>
          </wp:inline>
        </w:drawing>
      </w:r>
    </w:p>
    <w:p w14:paraId="1ABF5C90" w14:textId="45BD4BB1" w:rsidR="00E60B88" w:rsidRPr="00A76035" w:rsidRDefault="00E60B88" w:rsidP="00E5499A">
      <w:pPr>
        <w:pStyle w:val="Paragraphedeliste"/>
        <w:numPr>
          <w:ilvl w:val="0"/>
          <w:numId w:val="53"/>
        </w:numPr>
        <w:jc w:val="both"/>
        <w:rPr>
          <w:rFonts w:ascii="Arial" w:hAnsi="Arial" w:cs="Arial"/>
          <w:lang w:val="fr-CA"/>
        </w:rPr>
      </w:pPr>
      <w:r w:rsidRPr="00A76035">
        <w:rPr>
          <w:rFonts w:ascii="Arial" w:hAnsi="Arial" w:cs="Arial"/>
          <w:lang w:val="fr-CA"/>
        </w:rPr>
        <w:t>Appuyez sur Ajouter si vous souhaitez ajouter une application au menu Accès rapide :</w:t>
      </w:r>
    </w:p>
    <w:p w14:paraId="42B9862B" w14:textId="0A0DA464" w:rsidR="00F96903" w:rsidRPr="00A76035" w:rsidRDefault="00F96903" w:rsidP="00F96903">
      <w:pPr>
        <w:jc w:val="center"/>
        <w:rPr>
          <w:rFonts w:ascii="Arial" w:hAnsi="Arial" w:cs="Arial"/>
          <w:lang w:val="fr-CA"/>
        </w:rPr>
      </w:pPr>
      <w:r w:rsidRPr="00A76035">
        <w:rPr>
          <w:noProof/>
          <w:lang w:val="fr-CA"/>
        </w:rPr>
        <w:drawing>
          <wp:inline distT="0" distB="0" distL="0" distR="0" wp14:anchorId="2BA5F49F" wp14:editId="6B79C92A">
            <wp:extent cx="763905" cy="704215"/>
            <wp:effectExtent l="0" t="0" r="0" b="635"/>
            <wp:docPr id="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inline>
        </w:drawing>
      </w:r>
    </w:p>
    <w:p w14:paraId="3A4EBFED" w14:textId="58453597" w:rsidR="00E60B88" w:rsidRPr="00A76035" w:rsidRDefault="00E60B88" w:rsidP="00E5499A">
      <w:pPr>
        <w:pStyle w:val="Paragraphedeliste"/>
        <w:numPr>
          <w:ilvl w:val="0"/>
          <w:numId w:val="53"/>
        </w:numPr>
        <w:jc w:val="both"/>
        <w:rPr>
          <w:rFonts w:ascii="Arial" w:hAnsi="Arial" w:cs="Arial"/>
          <w:lang w:val="fr-CA"/>
        </w:rPr>
      </w:pPr>
      <w:r w:rsidRPr="00A76035">
        <w:rPr>
          <w:rFonts w:ascii="Arial" w:hAnsi="Arial" w:cs="Arial"/>
          <w:lang w:val="fr-CA"/>
        </w:rPr>
        <w:t xml:space="preserve">Un nouveau menu apparaîtra, vous offrant deux options différentes pour ajouter une application à l’Accès rapide : Rechercher et </w:t>
      </w:r>
      <w:r w:rsidR="00E64EDF" w:rsidRPr="00A76035">
        <w:rPr>
          <w:rFonts w:ascii="Arial" w:hAnsi="Arial" w:cs="Arial"/>
          <w:lang w:val="fr-CA"/>
        </w:rPr>
        <w:t>Sélectionner les applications</w:t>
      </w:r>
      <w:r w:rsidRPr="00A76035">
        <w:rPr>
          <w:rFonts w:ascii="Arial" w:hAnsi="Arial" w:cs="Arial"/>
          <w:lang w:val="fr-CA"/>
        </w:rPr>
        <w:t xml:space="preserve">. </w:t>
      </w:r>
    </w:p>
    <w:p w14:paraId="7A25C91A" w14:textId="77777777" w:rsidR="00E60B88" w:rsidRPr="00A76035" w:rsidRDefault="00E60B88" w:rsidP="00E5499A">
      <w:pPr>
        <w:pStyle w:val="Paragraphedeliste"/>
        <w:numPr>
          <w:ilvl w:val="1"/>
          <w:numId w:val="53"/>
        </w:numPr>
        <w:jc w:val="both"/>
        <w:rPr>
          <w:rFonts w:ascii="Arial" w:hAnsi="Arial" w:cs="Arial"/>
          <w:lang w:val="fr-CA"/>
        </w:rPr>
      </w:pPr>
      <w:r w:rsidRPr="00A76035">
        <w:rPr>
          <w:rFonts w:ascii="Arial" w:hAnsi="Arial" w:cs="Arial"/>
          <w:lang w:val="fr-CA"/>
        </w:rPr>
        <w:t>L’option Rechercher permet d’accéder à l’application de votre choix en entrant son nom dans la barre de recherche.</w:t>
      </w:r>
    </w:p>
    <w:p w14:paraId="16A0DAC4" w14:textId="7225C655" w:rsidR="00E60B88" w:rsidRPr="00A76035" w:rsidRDefault="00E60B88" w:rsidP="00E5499A">
      <w:pPr>
        <w:pStyle w:val="Paragraphedeliste"/>
        <w:numPr>
          <w:ilvl w:val="1"/>
          <w:numId w:val="53"/>
        </w:numPr>
        <w:jc w:val="both"/>
        <w:rPr>
          <w:rFonts w:ascii="Arial" w:hAnsi="Arial" w:cs="Arial"/>
          <w:lang w:val="fr-CA"/>
        </w:rPr>
      </w:pPr>
      <w:r w:rsidRPr="00A76035">
        <w:rPr>
          <w:rFonts w:ascii="Arial" w:hAnsi="Arial" w:cs="Arial"/>
          <w:lang w:val="fr-CA"/>
        </w:rPr>
        <w:t xml:space="preserve">L’option </w:t>
      </w:r>
      <w:r w:rsidR="00E92532" w:rsidRPr="00A76035">
        <w:rPr>
          <w:rFonts w:ascii="Arial" w:hAnsi="Arial" w:cs="Arial"/>
          <w:lang w:val="fr-CA"/>
        </w:rPr>
        <w:t xml:space="preserve">Sélectionner les applications </w:t>
      </w:r>
      <w:r w:rsidRPr="00A76035">
        <w:rPr>
          <w:rFonts w:ascii="Arial" w:hAnsi="Arial" w:cs="Arial"/>
          <w:lang w:val="fr-CA"/>
        </w:rPr>
        <w:t xml:space="preserve">accède à la liste de toutes les applications installées sur Prodigi </w:t>
      </w:r>
      <w:r w:rsidR="000B1266" w:rsidRPr="00A76035">
        <w:rPr>
          <w:rFonts w:ascii="Arial" w:hAnsi="Arial" w:cs="Arial"/>
          <w:lang w:val="fr-CA"/>
        </w:rPr>
        <w:t>Reveal</w:t>
      </w:r>
      <w:r w:rsidRPr="00A76035">
        <w:rPr>
          <w:rFonts w:ascii="Arial" w:hAnsi="Arial" w:cs="Arial"/>
          <w:lang w:val="fr-CA"/>
        </w:rPr>
        <w:t>.</w:t>
      </w:r>
    </w:p>
    <w:p w14:paraId="33F54F78" w14:textId="77777777" w:rsidR="00E60B88" w:rsidRPr="00A76035" w:rsidRDefault="00E60B88" w:rsidP="00E5499A">
      <w:pPr>
        <w:pStyle w:val="Paragraphedeliste"/>
        <w:numPr>
          <w:ilvl w:val="0"/>
          <w:numId w:val="53"/>
        </w:numPr>
        <w:jc w:val="both"/>
        <w:rPr>
          <w:rFonts w:ascii="Arial" w:hAnsi="Arial" w:cs="Arial"/>
          <w:lang w:val="fr-CA"/>
        </w:rPr>
      </w:pPr>
      <w:r w:rsidRPr="00A76035">
        <w:rPr>
          <w:rFonts w:ascii="Arial" w:hAnsi="Arial" w:cs="Arial"/>
          <w:lang w:val="fr-CA"/>
        </w:rPr>
        <w:t>Lorsque vous avez trouvé l’application que vous recherchez, vous pouvez simplement l’ajouter à l’Accès rapide en appuyant sur son icône.</w:t>
      </w:r>
    </w:p>
    <w:p w14:paraId="64F68642" w14:textId="77777777" w:rsidR="00E60B88" w:rsidRPr="00A76035" w:rsidRDefault="00E60B88" w:rsidP="00E5499A">
      <w:pPr>
        <w:pStyle w:val="Paragraphedeliste"/>
        <w:numPr>
          <w:ilvl w:val="0"/>
          <w:numId w:val="53"/>
        </w:numPr>
        <w:jc w:val="both"/>
        <w:rPr>
          <w:rFonts w:ascii="Arial" w:hAnsi="Arial" w:cs="Arial"/>
          <w:lang w:val="fr-CA"/>
        </w:rPr>
      </w:pPr>
      <w:r w:rsidRPr="00A76035">
        <w:rPr>
          <w:rFonts w:ascii="Arial" w:hAnsi="Arial" w:cs="Arial"/>
          <w:lang w:val="fr-CA"/>
        </w:rPr>
        <w:t>Si vous souhaitez retirer une application de l’Accès rapide, vous n’avez qu’à appuyer et garder enfoncé sur son icône, puis appuyer sur Supprimer dans la fenêtre qui apparaîtra.</w:t>
      </w:r>
    </w:p>
    <w:p w14:paraId="325ED4A9" w14:textId="39EC8566" w:rsidR="00FB2D40" w:rsidRPr="00A76035" w:rsidRDefault="00E60B88" w:rsidP="00E5499A">
      <w:pPr>
        <w:pStyle w:val="Paragraphedeliste"/>
        <w:numPr>
          <w:ilvl w:val="0"/>
          <w:numId w:val="53"/>
        </w:numPr>
        <w:jc w:val="both"/>
        <w:rPr>
          <w:rFonts w:ascii="Arial" w:hAnsi="Arial" w:cs="Arial"/>
          <w:lang w:val="fr-CA"/>
        </w:rPr>
      </w:pPr>
      <w:r w:rsidRPr="00A76035">
        <w:rPr>
          <w:rFonts w:ascii="Arial" w:hAnsi="Arial" w:cs="Arial"/>
          <w:lang w:val="fr-CA"/>
        </w:rPr>
        <w:t>Si vous souhaitez déplacer l’application vers un emplacement différent dans la liste, vous n’avez qu’à appuyer et garder enfoncé sur son icône. Dans la fenêtre qui apparaîtra, appuyez sur Basculer, puis choisissez dans la liste l’application avec laquelle vous souhaitez l’interchanger.</w:t>
      </w:r>
    </w:p>
    <w:p w14:paraId="63149D9F" w14:textId="77777777" w:rsidR="00795C1C" w:rsidRPr="00A76035" w:rsidRDefault="00795C1C">
      <w:pPr>
        <w:spacing w:after="160" w:line="259" w:lineRule="auto"/>
        <w:rPr>
          <w:rFonts w:ascii="Arial" w:eastAsiaTheme="majorEastAsia" w:hAnsi="Arial" w:cs="Arial"/>
          <w:b/>
          <w:bCs/>
          <w:caps/>
          <w:sz w:val="32"/>
          <w:szCs w:val="26"/>
          <w:lang w:val="fr-CA" w:bidi="en-US"/>
        </w:rPr>
      </w:pPr>
      <w:bookmarkStart w:id="176" w:name="_Toc507057766"/>
      <w:bookmarkStart w:id="177" w:name="_Toc2168947"/>
      <w:r w:rsidRPr="00A76035">
        <w:rPr>
          <w:bCs/>
          <w:lang w:val="fr-CA"/>
        </w:rPr>
        <w:br w:type="page"/>
      </w:r>
    </w:p>
    <w:p w14:paraId="556CB9C6" w14:textId="6F21144C" w:rsidR="0069206D" w:rsidRPr="00A76035" w:rsidRDefault="0069206D" w:rsidP="00C05259">
      <w:pPr>
        <w:pStyle w:val="Titre2"/>
        <w:spacing w:before="240" w:after="120"/>
      </w:pPr>
      <w:bookmarkStart w:id="178" w:name="_Toc95406836"/>
      <w:r w:rsidRPr="00A76035">
        <w:rPr>
          <w:bCs/>
        </w:rPr>
        <w:t>Utiliser la calculatrice</w:t>
      </w:r>
      <w:bookmarkEnd w:id="176"/>
      <w:bookmarkEnd w:id="177"/>
      <w:bookmarkEnd w:id="178"/>
    </w:p>
    <w:p w14:paraId="471FC0B0" w14:textId="2BDB31CA" w:rsidR="0069206D" w:rsidRPr="00A76035" w:rsidRDefault="00150BAA" w:rsidP="0069206D">
      <w:pPr>
        <w:rPr>
          <w:rFonts w:ascii="Arial" w:hAnsi="Arial" w:cs="Arial"/>
          <w:lang w:val="fr-CA"/>
        </w:rPr>
      </w:pPr>
      <w:r w:rsidRPr="00A76035">
        <w:rPr>
          <w:rFonts w:ascii="Arial" w:hAnsi="Arial" w:cs="Arial"/>
          <w:lang w:val="fr-CA"/>
        </w:rPr>
        <w:t>Prodigi vous permet de faire des calculs avec l’application Calculatrice.</w:t>
      </w:r>
    </w:p>
    <w:p w14:paraId="282FFF06" w14:textId="77777777" w:rsidR="0069206D" w:rsidRPr="00A76035" w:rsidRDefault="0069206D" w:rsidP="0069206D">
      <w:pPr>
        <w:rPr>
          <w:rFonts w:ascii="Arial" w:hAnsi="Arial" w:cs="Arial"/>
          <w:lang w:val="fr-CA"/>
        </w:rPr>
      </w:pPr>
      <w:r w:rsidRPr="00A76035">
        <w:rPr>
          <w:rFonts w:ascii="Arial" w:hAnsi="Arial" w:cs="Arial"/>
          <w:lang w:val="fr-CA"/>
        </w:rPr>
        <w:t>Pour utiliser la calculatrice :</w:t>
      </w:r>
    </w:p>
    <w:p w14:paraId="54574FE9" w14:textId="3B8AA837" w:rsidR="0069206D" w:rsidRPr="00A76035" w:rsidRDefault="0069206D" w:rsidP="00E5499A">
      <w:pPr>
        <w:pStyle w:val="Paragraphedeliste"/>
        <w:numPr>
          <w:ilvl w:val="0"/>
          <w:numId w:val="28"/>
        </w:numPr>
        <w:spacing w:before="200" w:after="200" w:line="276" w:lineRule="auto"/>
        <w:jc w:val="both"/>
        <w:rPr>
          <w:rFonts w:ascii="Arial" w:hAnsi="Arial" w:cs="Arial"/>
          <w:lang w:val="fr-CA"/>
        </w:rPr>
      </w:pPr>
      <w:r w:rsidRPr="00A76035">
        <w:rPr>
          <w:rFonts w:ascii="Arial" w:hAnsi="Arial" w:cs="Arial"/>
          <w:lang w:val="fr-CA"/>
        </w:rPr>
        <w:t>Sélectionnez et touchez l’icône Calculatrice dans le menu carrousel:</w:t>
      </w:r>
    </w:p>
    <w:p w14:paraId="34A18978" w14:textId="77777777" w:rsidR="0069206D" w:rsidRPr="00A76035" w:rsidRDefault="0069206D" w:rsidP="0069206D">
      <w:pPr>
        <w:pStyle w:val="Paragraphedeliste"/>
        <w:jc w:val="center"/>
        <w:rPr>
          <w:rFonts w:ascii="Arial" w:hAnsi="Arial" w:cs="Arial"/>
          <w:lang w:val="fr-CA"/>
        </w:rPr>
      </w:pPr>
      <w:r w:rsidRPr="00A76035">
        <w:rPr>
          <w:rFonts w:ascii="Arial" w:hAnsi="Arial" w:cs="Arial"/>
          <w:noProof/>
          <w:szCs w:val="32"/>
          <w:lang w:val="fr-CA"/>
        </w:rPr>
        <w:drawing>
          <wp:inline distT="0" distB="0" distL="0" distR="0" wp14:anchorId="3A940990" wp14:editId="5C3FB480">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342382AE" w14:textId="77777777" w:rsidR="0069206D" w:rsidRPr="00A76035" w:rsidRDefault="0069206D" w:rsidP="00E5499A">
      <w:pPr>
        <w:pStyle w:val="Paragraphedeliste"/>
        <w:numPr>
          <w:ilvl w:val="0"/>
          <w:numId w:val="28"/>
        </w:numPr>
        <w:spacing w:before="200" w:after="200" w:line="276" w:lineRule="auto"/>
        <w:jc w:val="both"/>
        <w:rPr>
          <w:rFonts w:ascii="Arial" w:hAnsi="Arial" w:cs="Arial"/>
          <w:lang w:val="fr-CA"/>
        </w:rPr>
      </w:pPr>
      <w:r w:rsidRPr="00A76035">
        <w:rPr>
          <w:rFonts w:ascii="Arial" w:hAnsi="Arial" w:cs="Arial"/>
          <w:lang w:val="fr-CA"/>
        </w:rPr>
        <w:t xml:space="preserve">Touchez les chiffres et les signes. Votre calcul sera affiché dans la partie supérieure de l’écran. Touchez SUP pour la corriger si nécessaire, ou le signe « Égal » pour obtenir la réponse. </w:t>
      </w:r>
    </w:p>
    <w:p w14:paraId="51592EFE" w14:textId="77777777" w:rsidR="0069206D" w:rsidRPr="00A76035" w:rsidRDefault="0069206D" w:rsidP="0069206D">
      <w:pPr>
        <w:pStyle w:val="Paragraphedeliste"/>
        <w:jc w:val="center"/>
        <w:rPr>
          <w:rFonts w:ascii="Arial" w:hAnsi="Arial" w:cs="Arial"/>
          <w:lang w:val="fr-CA"/>
        </w:rPr>
      </w:pPr>
      <w:r w:rsidRPr="00A76035">
        <w:rPr>
          <w:rFonts w:ascii="Arial" w:hAnsi="Arial" w:cs="Arial"/>
          <w:noProof/>
          <w:lang w:val="fr-CA"/>
        </w:rPr>
        <w:drawing>
          <wp:inline distT="0" distB="0" distL="0" distR="0" wp14:anchorId="12FC6E84" wp14:editId="79287386">
            <wp:extent cx="3033938" cy="1895974"/>
            <wp:effectExtent l="95250" t="95250" r="90805" b="104775"/>
            <wp:docPr id="121" name="Image 121" descr="\\hcafile1\Longueuil\MaxL\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file1\Longueuil\MaxL\calculator.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4944" cy="19028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56CA1AF" w14:textId="77777777" w:rsidR="0069206D" w:rsidRPr="00A76035" w:rsidRDefault="0069206D" w:rsidP="00E5499A">
      <w:pPr>
        <w:pStyle w:val="Paragraphedeliste"/>
        <w:numPr>
          <w:ilvl w:val="0"/>
          <w:numId w:val="28"/>
        </w:numPr>
        <w:spacing w:before="200" w:after="200" w:line="276" w:lineRule="auto"/>
        <w:jc w:val="both"/>
        <w:rPr>
          <w:rFonts w:ascii="Arial" w:hAnsi="Arial" w:cs="Arial"/>
          <w:lang w:val="fr-CA"/>
        </w:rPr>
      </w:pPr>
      <w:r w:rsidRPr="00A76035">
        <w:rPr>
          <w:rFonts w:ascii="Arial" w:hAnsi="Arial" w:cs="Arial"/>
          <w:lang w:val="fr-CA"/>
        </w:rPr>
        <w:t>Une fois votre réponse obtenue, touchez SUP pour supprimer la partie supérieure de l’écran.</w:t>
      </w:r>
    </w:p>
    <w:p w14:paraId="1383A77F" w14:textId="77777777" w:rsidR="0069206D" w:rsidRPr="00A76035" w:rsidRDefault="0069206D" w:rsidP="00E5499A">
      <w:pPr>
        <w:pStyle w:val="Paragraphedeliste"/>
        <w:numPr>
          <w:ilvl w:val="0"/>
          <w:numId w:val="28"/>
        </w:numPr>
        <w:spacing w:before="200" w:after="200" w:line="276" w:lineRule="auto"/>
        <w:jc w:val="both"/>
        <w:rPr>
          <w:rFonts w:ascii="Arial" w:hAnsi="Arial" w:cs="Arial"/>
          <w:lang w:val="fr-CA"/>
        </w:rPr>
      </w:pPr>
      <w:r w:rsidRPr="00A76035">
        <w:rPr>
          <w:rFonts w:ascii="Arial" w:hAnsi="Arial" w:cs="Arial"/>
          <w:lang w:val="fr-CA"/>
        </w:rPr>
        <w:t>La Calculatrice est réglée au mode standard par défaut. Pour utiliser des fonctions mathématiques telles que sin, cos, tan, etc., vous devez basculer en mode scientifique. Pour ce faire, gardez votre doigt sur le bouton Retour, et touchez le réglage Mode pour le régler à scientifique. Touchez Retour pour retourner à la Calculatrice. Vous pourrez ensuite toucher les deux flèches dans le bas de l’écran pour accéder aux fonctions mathématiques scientifiques.</w:t>
      </w:r>
    </w:p>
    <w:p w14:paraId="3CBD5C59" w14:textId="624319DC" w:rsidR="0069206D" w:rsidRPr="00A76035" w:rsidRDefault="0069206D" w:rsidP="00E5499A">
      <w:pPr>
        <w:pStyle w:val="Paragraphedeliste"/>
        <w:numPr>
          <w:ilvl w:val="0"/>
          <w:numId w:val="28"/>
        </w:numPr>
        <w:spacing w:before="200" w:after="200" w:line="276" w:lineRule="auto"/>
        <w:jc w:val="both"/>
        <w:rPr>
          <w:rFonts w:ascii="Arial" w:hAnsi="Arial" w:cs="Arial"/>
          <w:lang w:val="fr-CA"/>
        </w:rPr>
      </w:pPr>
      <w:r w:rsidRPr="00A76035">
        <w:rPr>
          <w:rFonts w:ascii="Arial" w:hAnsi="Arial" w:cs="Arial"/>
          <w:lang w:val="fr-CA"/>
        </w:rPr>
        <w:t>Touchez Retour pour retourner au menu carrousel.</w:t>
      </w:r>
    </w:p>
    <w:p w14:paraId="40D01A49" w14:textId="77777777" w:rsidR="00017B3F" w:rsidRPr="00A76035" w:rsidRDefault="00017B3F">
      <w:pPr>
        <w:spacing w:after="160" w:line="259" w:lineRule="auto"/>
        <w:rPr>
          <w:rFonts w:ascii="Arial" w:eastAsia="Arial" w:hAnsi="Arial" w:cs="Arial"/>
          <w:b/>
          <w:caps/>
          <w:sz w:val="32"/>
          <w:szCs w:val="26"/>
          <w:lang w:val="fr-CA" w:bidi="en-US"/>
        </w:rPr>
      </w:pPr>
      <w:r w:rsidRPr="00A76035">
        <w:rPr>
          <w:rFonts w:eastAsia="Arial"/>
          <w:lang w:val="fr-CA"/>
        </w:rPr>
        <w:br w:type="page"/>
      </w:r>
    </w:p>
    <w:p w14:paraId="13639A50" w14:textId="296FCB1F" w:rsidR="00E5499A" w:rsidRPr="00A76035" w:rsidRDefault="00E5499A" w:rsidP="00E5499A">
      <w:pPr>
        <w:pStyle w:val="Titre2"/>
      </w:pPr>
      <w:bookmarkStart w:id="179" w:name="_Toc95406837"/>
      <w:r w:rsidRPr="00A76035">
        <w:rPr>
          <w:rFonts w:eastAsia="Arial"/>
        </w:rPr>
        <w:t>Calculatrice graphique par Desmos</w:t>
      </w:r>
      <w:bookmarkEnd w:id="179"/>
    </w:p>
    <w:p w14:paraId="6F23B5F1" w14:textId="35B28C1D" w:rsidR="00E5499A" w:rsidRPr="00A76035" w:rsidRDefault="00E5499A" w:rsidP="00E5499A">
      <w:pPr>
        <w:spacing w:before="120"/>
        <w:rPr>
          <w:rFonts w:ascii="Arial" w:hAnsi="Arial" w:cs="Arial"/>
          <w:szCs w:val="36"/>
          <w:lang w:val="fr-CA"/>
        </w:rPr>
      </w:pPr>
      <w:r w:rsidRPr="00A76035">
        <w:rPr>
          <w:rFonts w:ascii="Arial" w:hAnsi="Arial" w:cs="Arial"/>
          <w:szCs w:val="36"/>
          <w:lang w:val="fr-CA"/>
        </w:rPr>
        <w:t>L'intégration de la calculatrice graphique de Desmos à la Reveal 16i permet aux utilisateurs de générer leurs propres graphiques directement sur leur tablette en entrant simplement leur équation.</w:t>
      </w:r>
    </w:p>
    <w:p w14:paraId="4807D84F" w14:textId="77777777" w:rsidR="00E5499A" w:rsidRPr="00A76035" w:rsidRDefault="00E5499A" w:rsidP="00E5499A">
      <w:pPr>
        <w:spacing w:before="120"/>
        <w:rPr>
          <w:rFonts w:ascii="Arial" w:hAnsi="Arial" w:cs="Arial"/>
          <w:szCs w:val="36"/>
          <w:lang w:val="fr-CA"/>
        </w:rPr>
      </w:pPr>
      <w:r w:rsidRPr="00A76035">
        <w:rPr>
          <w:rFonts w:ascii="Arial" w:hAnsi="Arial" w:cs="Arial"/>
          <w:szCs w:val="36"/>
          <w:lang w:val="fr-CA"/>
        </w:rPr>
        <w:t>Pour passer à la calculatrice graphique :</w:t>
      </w:r>
    </w:p>
    <w:p w14:paraId="70022EFB" w14:textId="77777777" w:rsidR="00E5499A" w:rsidRPr="00A76035" w:rsidRDefault="00E5499A" w:rsidP="00E5499A">
      <w:pPr>
        <w:pStyle w:val="Paragraphedeliste"/>
        <w:numPr>
          <w:ilvl w:val="0"/>
          <w:numId w:val="62"/>
        </w:numPr>
        <w:spacing w:line="259" w:lineRule="auto"/>
        <w:ind w:left="714" w:hanging="357"/>
        <w:contextualSpacing w:val="0"/>
        <w:rPr>
          <w:rFonts w:ascii="Arial" w:hAnsi="Arial" w:cs="Arial"/>
          <w:szCs w:val="36"/>
          <w:lang w:val="fr-CA"/>
        </w:rPr>
      </w:pPr>
      <w:r w:rsidRPr="00A76035">
        <w:rPr>
          <w:rFonts w:ascii="Arial" w:hAnsi="Arial" w:cs="Arial"/>
          <w:szCs w:val="36"/>
          <w:lang w:val="fr-CA"/>
        </w:rPr>
        <w:t>Appuyez sur le bouton Réglages dans la calculatrice.</w:t>
      </w:r>
    </w:p>
    <w:p w14:paraId="1ED13CAF" w14:textId="77777777" w:rsidR="00E5499A" w:rsidRPr="00A76035" w:rsidRDefault="00E5499A" w:rsidP="00E5499A">
      <w:pPr>
        <w:pStyle w:val="Paragraphedeliste"/>
        <w:numPr>
          <w:ilvl w:val="0"/>
          <w:numId w:val="62"/>
        </w:numPr>
        <w:spacing w:line="259" w:lineRule="auto"/>
        <w:ind w:left="714" w:hanging="357"/>
        <w:contextualSpacing w:val="0"/>
        <w:rPr>
          <w:rFonts w:ascii="Arial" w:hAnsi="Arial" w:cs="Arial"/>
          <w:szCs w:val="36"/>
          <w:lang w:val="fr-CA"/>
        </w:rPr>
      </w:pPr>
      <w:r w:rsidRPr="00A76035">
        <w:rPr>
          <w:rFonts w:ascii="Arial" w:hAnsi="Arial" w:cs="Arial"/>
          <w:szCs w:val="36"/>
          <w:lang w:val="fr-CA"/>
        </w:rPr>
        <w:t>Appuyez sur Mode.</w:t>
      </w:r>
    </w:p>
    <w:p w14:paraId="5C11D5D2" w14:textId="77777777" w:rsidR="00E5499A" w:rsidRPr="00A76035" w:rsidRDefault="00E5499A" w:rsidP="00E5499A">
      <w:pPr>
        <w:pStyle w:val="Paragraphedeliste"/>
        <w:numPr>
          <w:ilvl w:val="0"/>
          <w:numId w:val="62"/>
        </w:numPr>
        <w:spacing w:line="259" w:lineRule="auto"/>
        <w:ind w:left="714" w:hanging="357"/>
        <w:contextualSpacing w:val="0"/>
        <w:rPr>
          <w:rFonts w:ascii="Arial" w:hAnsi="Arial" w:cs="Arial"/>
          <w:szCs w:val="36"/>
          <w:lang w:val="fr-CA"/>
        </w:rPr>
      </w:pPr>
      <w:r w:rsidRPr="00A76035">
        <w:rPr>
          <w:rFonts w:ascii="Arial" w:hAnsi="Arial" w:cs="Arial"/>
          <w:szCs w:val="36"/>
          <w:lang w:val="fr-CA"/>
        </w:rPr>
        <w:t>Sélectionnez l’option « Graphique ».</w:t>
      </w:r>
    </w:p>
    <w:p w14:paraId="3344C7BC" w14:textId="77777777" w:rsidR="00E5499A" w:rsidRPr="00A76035" w:rsidRDefault="00E5499A" w:rsidP="00E5499A">
      <w:pPr>
        <w:pStyle w:val="Paragraphedeliste"/>
        <w:numPr>
          <w:ilvl w:val="0"/>
          <w:numId w:val="62"/>
        </w:numPr>
        <w:spacing w:line="259" w:lineRule="auto"/>
        <w:ind w:left="714" w:hanging="357"/>
        <w:contextualSpacing w:val="0"/>
        <w:rPr>
          <w:rFonts w:ascii="Arial" w:hAnsi="Arial" w:cs="Arial"/>
          <w:szCs w:val="36"/>
          <w:lang w:val="fr-CA"/>
        </w:rPr>
      </w:pPr>
      <w:r w:rsidRPr="00A76035">
        <w:rPr>
          <w:rFonts w:ascii="Arial" w:hAnsi="Arial" w:cs="Arial"/>
          <w:szCs w:val="36"/>
          <w:lang w:val="fr-CA"/>
        </w:rPr>
        <w:t>Appuyez sur Retour deux fois pour retourner à la calculatrice.</w:t>
      </w:r>
    </w:p>
    <w:p w14:paraId="70AF4718" w14:textId="77777777" w:rsidR="00E5499A" w:rsidRPr="00A76035" w:rsidRDefault="00E5499A" w:rsidP="006C3510">
      <w:pPr>
        <w:pStyle w:val="Paragraphedeliste"/>
        <w:spacing w:before="120"/>
        <w:contextualSpacing w:val="0"/>
        <w:jc w:val="center"/>
        <w:rPr>
          <w:rFonts w:ascii="Arial" w:hAnsi="Arial" w:cs="Arial"/>
          <w:szCs w:val="36"/>
          <w:lang w:val="fr-CA"/>
        </w:rPr>
      </w:pPr>
      <w:r w:rsidRPr="00A76035">
        <w:rPr>
          <w:rFonts w:ascii="Arial" w:hAnsi="Arial" w:cs="Arial"/>
          <w:noProof/>
          <w:szCs w:val="36"/>
          <w:lang w:val="fr-CA"/>
        </w:rPr>
        <w:drawing>
          <wp:inline distT="0" distB="0" distL="0" distR="0" wp14:anchorId="3D30CFF7" wp14:editId="14A71E96">
            <wp:extent cx="5265867" cy="2778760"/>
            <wp:effectExtent l="0" t="0" r="0" b="254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1298" cy="2781626"/>
                    </a:xfrm>
                    <a:prstGeom prst="rect">
                      <a:avLst/>
                    </a:prstGeom>
                  </pic:spPr>
                </pic:pic>
              </a:graphicData>
            </a:graphic>
          </wp:inline>
        </w:drawing>
      </w:r>
    </w:p>
    <w:p w14:paraId="0F474EB8" w14:textId="77777777" w:rsidR="00E5499A" w:rsidRPr="00A76035" w:rsidRDefault="00E5499A" w:rsidP="006C3510">
      <w:pPr>
        <w:spacing w:before="120"/>
        <w:rPr>
          <w:rFonts w:ascii="Arial" w:hAnsi="Arial" w:cs="Arial"/>
          <w:szCs w:val="36"/>
          <w:lang w:val="fr-CA"/>
        </w:rPr>
      </w:pPr>
      <w:r w:rsidRPr="00A76035">
        <w:rPr>
          <w:rFonts w:ascii="Arial" w:hAnsi="Arial" w:cs="Arial"/>
          <w:szCs w:val="36"/>
          <w:lang w:val="fr-CA"/>
        </w:rPr>
        <w:t>Pour dessiner un graphique, entrez simplement une équation valide, puis appuyez sur « Graph ». Par exemple, une équation comme 3x+2=y, y=4, 0.5+x^2=y, etc. est une équation valide.</w:t>
      </w:r>
    </w:p>
    <w:p w14:paraId="3DA3AB02" w14:textId="77777777" w:rsidR="00E5499A" w:rsidRPr="00A76035" w:rsidRDefault="00E5499A" w:rsidP="006C3510">
      <w:pPr>
        <w:spacing w:before="120"/>
        <w:rPr>
          <w:rFonts w:ascii="Arial" w:hAnsi="Arial" w:cs="Arial"/>
          <w:szCs w:val="36"/>
          <w:lang w:val="fr-CA"/>
        </w:rPr>
      </w:pPr>
      <w:r w:rsidRPr="00A76035">
        <w:rPr>
          <w:rFonts w:ascii="Arial" w:hAnsi="Arial" w:cs="Arial"/>
          <w:szCs w:val="36"/>
          <w:lang w:val="fr-CA"/>
        </w:rPr>
        <w:t>Appuyez sur les boutons Plus et Moins pour effectuer un zoom avant ou arrière sur le graphique. Faites glisser votre doigt sur l'écran pour effectuer un panoramique du graphique.</w:t>
      </w:r>
    </w:p>
    <w:p w14:paraId="4AE42E1D" w14:textId="77777777" w:rsidR="00E5499A" w:rsidRPr="00A76035" w:rsidRDefault="00E5499A" w:rsidP="006C3510">
      <w:pPr>
        <w:spacing w:before="120"/>
        <w:rPr>
          <w:rFonts w:ascii="Arial" w:hAnsi="Arial" w:cs="Arial"/>
          <w:szCs w:val="36"/>
          <w:lang w:val="fr-CA"/>
        </w:rPr>
      </w:pPr>
      <w:r w:rsidRPr="00A76035">
        <w:rPr>
          <w:rFonts w:ascii="Arial" w:hAnsi="Arial" w:cs="Arial"/>
          <w:szCs w:val="36"/>
          <w:lang w:val="fr-CA"/>
        </w:rPr>
        <w:t>Des opérateurs mathématiques avancés sont disponibles en appuyant sur le bouton avec deux flèches opposées dans le coin inférieur gauche du clavier de la calculatrice.</w:t>
      </w:r>
    </w:p>
    <w:p w14:paraId="1282C0F2" w14:textId="262A095E" w:rsidR="00E5499A" w:rsidRPr="00A76035" w:rsidRDefault="00E5499A" w:rsidP="006C3510">
      <w:pPr>
        <w:spacing w:before="120"/>
        <w:rPr>
          <w:rFonts w:ascii="Arial" w:hAnsi="Arial" w:cs="Arial"/>
          <w:szCs w:val="36"/>
          <w:lang w:val="fr-CA"/>
        </w:rPr>
      </w:pPr>
      <w:r w:rsidRPr="00A76035">
        <w:rPr>
          <w:rFonts w:ascii="Arial" w:hAnsi="Arial" w:cs="Arial"/>
          <w:szCs w:val="36"/>
          <w:lang w:val="fr-CA"/>
        </w:rPr>
        <w:t>Lorsqu'un graphique est affiché à l'écran, il peut être capturé et enregistré dans la Galerie sous le dossier Captures d'écran.</w:t>
      </w:r>
    </w:p>
    <w:p w14:paraId="5B51FFB4" w14:textId="77777777" w:rsidR="00C41836" w:rsidRPr="00A76035" w:rsidRDefault="00C41836" w:rsidP="006C3510">
      <w:pPr>
        <w:spacing w:before="120"/>
        <w:rPr>
          <w:rFonts w:ascii="Arial" w:hAnsi="Arial" w:cs="Arial"/>
          <w:szCs w:val="36"/>
          <w:lang w:val="fr-CA"/>
        </w:rPr>
      </w:pPr>
    </w:p>
    <w:p w14:paraId="11E71198" w14:textId="77777777" w:rsidR="00C41836" w:rsidRPr="00A76035" w:rsidRDefault="00C41836" w:rsidP="00C41836">
      <w:pPr>
        <w:pStyle w:val="Titre2"/>
      </w:pPr>
      <w:bookmarkStart w:id="180" w:name="_Toc95311041"/>
      <w:bookmarkStart w:id="181" w:name="_Toc95406838"/>
      <w:r w:rsidRPr="00A76035">
        <w:t>Voir les documents sauvegardés</w:t>
      </w:r>
      <w:bookmarkEnd w:id="180"/>
      <w:bookmarkEnd w:id="181"/>
    </w:p>
    <w:p w14:paraId="689AA751" w14:textId="77777777" w:rsidR="00C41836" w:rsidRPr="00C41836" w:rsidRDefault="00C41836" w:rsidP="00C41836">
      <w:pPr>
        <w:spacing w:before="120" w:after="120"/>
        <w:jc w:val="both"/>
        <w:rPr>
          <w:rFonts w:ascii="Arial" w:eastAsia="Calibri" w:hAnsi="Arial" w:cs="Arial"/>
          <w:lang w:val="fr-CA"/>
        </w:rPr>
      </w:pPr>
      <w:r w:rsidRPr="00C41836">
        <w:rPr>
          <w:rFonts w:ascii="Arial" w:eastAsia="Calibri" w:hAnsi="Arial" w:cs="Arial"/>
          <w:lang w:val="fr-CA"/>
        </w:rPr>
        <w:t>La Galerie contient tous les documents préalablement sauvegardés.</w:t>
      </w:r>
    </w:p>
    <w:p w14:paraId="1011C9FC" w14:textId="77777777" w:rsidR="00C41836" w:rsidRPr="00C41836" w:rsidRDefault="00C41836" w:rsidP="00C41836">
      <w:pPr>
        <w:numPr>
          <w:ilvl w:val="0"/>
          <w:numId w:val="10"/>
        </w:numPr>
        <w:spacing w:before="120" w:after="120"/>
        <w:contextualSpacing/>
        <w:jc w:val="both"/>
        <w:rPr>
          <w:rFonts w:ascii="Arial" w:eastAsia="SimSun" w:hAnsi="Arial" w:cs="Arial"/>
          <w:lang w:val="fr-CA" w:eastAsia="en-CA" w:bidi="en-US"/>
        </w:rPr>
      </w:pPr>
      <w:r w:rsidRPr="00C41836">
        <w:rPr>
          <w:rFonts w:ascii="Arial" w:eastAsia="SimSun" w:hAnsi="Arial" w:cs="Arial"/>
          <w:lang w:val="fr-CA" w:bidi="en-US"/>
        </w:rPr>
        <w:t>Sélectionnez et ouvrez la Galerie dans le menu carrousel :</w:t>
      </w:r>
    </w:p>
    <w:p w14:paraId="157E902E" w14:textId="77777777" w:rsidR="00C41836" w:rsidRPr="00C41836" w:rsidRDefault="00C41836" w:rsidP="00C41836">
      <w:pPr>
        <w:spacing w:before="200" w:line="276" w:lineRule="auto"/>
        <w:contextualSpacing/>
        <w:jc w:val="center"/>
        <w:rPr>
          <w:rFonts w:ascii="Arial" w:eastAsia="SimSun" w:hAnsi="Arial" w:cs="Arial"/>
          <w:lang w:val="fr-CA" w:eastAsia="en-CA" w:bidi="en-US"/>
        </w:rPr>
      </w:pPr>
      <w:r w:rsidRPr="00C41836">
        <w:rPr>
          <w:rFonts w:ascii="Arial" w:eastAsia="SimSun" w:hAnsi="Arial" w:cs="Arial"/>
          <w:noProof/>
          <w:lang w:val="fr-CA" w:eastAsia="fr-CA" w:bidi="en-US"/>
        </w:rPr>
        <w:drawing>
          <wp:inline distT="0" distB="0" distL="0" distR="0" wp14:anchorId="38CE679F" wp14:editId="616A1A66">
            <wp:extent cx="720000" cy="720000"/>
            <wp:effectExtent l="0" t="0" r="4445" b="4445"/>
            <wp:docPr id="235" name="Image 235"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36E0110" w14:textId="77777777" w:rsidR="00C41836" w:rsidRPr="00C41836" w:rsidRDefault="00C41836" w:rsidP="00C41836">
      <w:pPr>
        <w:numPr>
          <w:ilvl w:val="0"/>
          <w:numId w:val="10"/>
        </w:numPr>
        <w:spacing w:before="120" w:after="120"/>
        <w:contextualSpacing/>
        <w:jc w:val="both"/>
        <w:rPr>
          <w:rFonts w:ascii="Arial" w:eastAsia="SimSun" w:hAnsi="Arial" w:cs="Arial"/>
          <w:lang w:val="fr-CA" w:eastAsia="en-CA" w:bidi="en-US"/>
        </w:rPr>
      </w:pPr>
      <w:r w:rsidRPr="00C41836">
        <w:rPr>
          <w:rFonts w:ascii="Arial" w:eastAsia="SimSun" w:hAnsi="Arial" w:cs="Arial"/>
          <w:lang w:val="fr-CA" w:bidi="en-US"/>
        </w:rPr>
        <w:t>Glissez vers la gauche ou la droite dans la Galerie pour parcourir vos documents sauvegardés. Veuillez noter que toutes les captures d’écran prises sur l’appareil sont sauvegardées dans le dossier Captures d’écran.</w:t>
      </w:r>
    </w:p>
    <w:p w14:paraId="1E2BA02D" w14:textId="77777777" w:rsidR="00C41836" w:rsidRPr="00C41836" w:rsidRDefault="00C41836" w:rsidP="00C41836">
      <w:pPr>
        <w:numPr>
          <w:ilvl w:val="0"/>
          <w:numId w:val="10"/>
        </w:numPr>
        <w:spacing w:before="120" w:after="200"/>
        <w:contextualSpacing/>
        <w:jc w:val="both"/>
        <w:rPr>
          <w:rFonts w:ascii="Arial" w:eastAsia="SimSun" w:hAnsi="Arial" w:cs="Arial"/>
          <w:lang w:val="fr-CA" w:bidi="en-US"/>
        </w:rPr>
      </w:pPr>
      <w:r w:rsidRPr="00C41836">
        <w:rPr>
          <w:rFonts w:ascii="Arial" w:eastAsia="SimSun" w:hAnsi="Arial" w:cs="Arial"/>
          <w:lang w:val="fr-CA" w:bidi="en-US"/>
        </w:rPr>
        <w:t xml:space="preserve">Le document sélectionné se trouve au milieu de l’écran. Prodigi Connect annoncera et affichera dans la Galerie le premier mot contenu dans le document sélectionné. Si le document ne contient pas de mots, Prodigi Connect le marquera en tant qu’image. </w:t>
      </w:r>
    </w:p>
    <w:p w14:paraId="0AAC9E44" w14:textId="77777777" w:rsidR="00C41836" w:rsidRPr="00C41836" w:rsidRDefault="00C41836" w:rsidP="00C41836">
      <w:pPr>
        <w:numPr>
          <w:ilvl w:val="0"/>
          <w:numId w:val="10"/>
        </w:numPr>
        <w:spacing w:before="120" w:after="200"/>
        <w:contextualSpacing/>
        <w:jc w:val="both"/>
        <w:rPr>
          <w:rFonts w:ascii="Arial" w:eastAsia="SimSun" w:hAnsi="Arial" w:cs="Arial"/>
          <w:lang w:val="fr-CA" w:bidi="en-US"/>
        </w:rPr>
      </w:pPr>
      <w:r w:rsidRPr="00C41836">
        <w:rPr>
          <w:rFonts w:ascii="Arial" w:eastAsia="SimSun" w:hAnsi="Arial" w:cs="Arial"/>
          <w:lang w:val="fr-CA" w:eastAsia="en-CA" w:bidi="en-US"/>
        </w:rPr>
        <w:t>Un document multipage sera représenté par une icône de calepin :</w:t>
      </w:r>
    </w:p>
    <w:p w14:paraId="1B4047DC" w14:textId="77777777" w:rsidR="00C41836" w:rsidRPr="00C41836" w:rsidRDefault="00C41836" w:rsidP="00C41836">
      <w:pPr>
        <w:spacing w:before="120"/>
        <w:jc w:val="center"/>
        <w:rPr>
          <w:rFonts w:ascii="Arial" w:eastAsia="Calibri" w:hAnsi="Arial" w:cs="Arial"/>
          <w:lang w:val="fr-CA" w:eastAsia="en-CA"/>
        </w:rPr>
      </w:pPr>
      <w:r w:rsidRPr="00C41836">
        <w:rPr>
          <w:rFonts w:ascii="Arial" w:eastAsia="Calibri" w:hAnsi="Arial" w:cs="Arial"/>
          <w:noProof/>
          <w:lang w:val="fr-CA" w:eastAsia="fr-CA"/>
        </w:rPr>
        <w:drawing>
          <wp:inline distT="0" distB="0" distL="0" distR="0" wp14:anchorId="3E839A84" wp14:editId="59CB7D2A">
            <wp:extent cx="720000" cy="720000"/>
            <wp:effectExtent l="0" t="0" r="0" b="4445"/>
            <wp:docPr id="236" name="Image 236"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C117C65" w14:textId="77777777" w:rsidR="00C41836" w:rsidRPr="00C41836" w:rsidRDefault="00C41836" w:rsidP="00C41836">
      <w:pPr>
        <w:numPr>
          <w:ilvl w:val="0"/>
          <w:numId w:val="10"/>
        </w:numPr>
        <w:spacing w:before="120" w:after="200"/>
        <w:contextualSpacing/>
        <w:jc w:val="both"/>
        <w:rPr>
          <w:rFonts w:ascii="Arial" w:eastAsia="SimSun" w:hAnsi="Arial" w:cs="Arial"/>
          <w:lang w:val="fr-CA" w:bidi="en-US"/>
        </w:rPr>
      </w:pPr>
      <w:r w:rsidRPr="00C41836">
        <w:rPr>
          <w:rFonts w:ascii="Arial" w:eastAsia="SimSun" w:hAnsi="Arial" w:cs="Arial"/>
          <w:lang w:val="fr-CA" w:bidi="en-US"/>
        </w:rPr>
        <w:t>Pour ouvrir un document sélectionné, touchez l’image de ce document.</w:t>
      </w:r>
    </w:p>
    <w:p w14:paraId="15DDEE62" w14:textId="77777777" w:rsidR="00C41836" w:rsidRPr="00C41836" w:rsidRDefault="00C41836" w:rsidP="00C41836">
      <w:pPr>
        <w:numPr>
          <w:ilvl w:val="0"/>
          <w:numId w:val="10"/>
        </w:numPr>
        <w:spacing w:before="120" w:after="200"/>
        <w:contextualSpacing/>
        <w:jc w:val="both"/>
        <w:rPr>
          <w:rFonts w:ascii="Arial" w:eastAsia="SimSun" w:hAnsi="Arial" w:cs="Arial"/>
          <w:lang w:val="fr-CA" w:bidi="en-US"/>
        </w:rPr>
      </w:pPr>
      <w:r w:rsidRPr="00C41836">
        <w:rPr>
          <w:rFonts w:ascii="Arial" w:eastAsia="SimSun" w:hAnsi="Arial" w:cs="Arial"/>
          <w:lang w:val="fr-CA" w:bidi="en-US"/>
        </w:rPr>
        <w:t xml:space="preserve">Touchez une zone de votre document pour afficher cette zone à votre niveau de grossissement favori. </w:t>
      </w:r>
    </w:p>
    <w:p w14:paraId="7E0EE836" w14:textId="77777777" w:rsidR="00C41836" w:rsidRPr="00C41836" w:rsidRDefault="00C41836" w:rsidP="00C41836">
      <w:pPr>
        <w:numPr>
          <w:ilvl w:val="0"/>
          <w:numId w:val="10"/>
        </w:numPr>
        <w:spacing w:before="120" w:after="200"/>
        <w:contextualSpacing/>
        <w:jc w:val="both"/>
        <w:rPr>
          <w:rFonts w:ascii="Arial" w:eastAsia="SimSun" w:hAnsi="Arial" w:cs="Arial"/>
          <w:lang w:val="fr-CA" w:bidi="en-US"/>
        </w:rPr>
      </w:pPr>
      <w:r w:rsidRPr="00C41836">
        <w:rPr>
          <w:rFonts w:ascii="Arial" w:eastAsia="SimSun" w:hAnsi="Arial" w:cs="Arial"/>
          <w:lang w:val="fr-CA" w:bidi="en-US"/>
        </w:rPr>
        <w:t>Vous pouvez basculer entre les contrastes couleur, positif, négatif, et Haute Précision (si l’image contient du texte), et ajuster la luminosité de la même façon qu’avec la Loupe.</w:t>
      </w:r>
    </w:p>
    <w:p w14:paraId="1CEF4BD1" w14:textId="77777777" w:rsidR="00C41836" w:rsidRPr="00C41836" w:rsidRDefault="00C41836" w:rsidP="00C41836">
      <w:pPr>
        <w:numPr>
          <w:ilvl w:val="0"/>
          <w:numId w:val="10"/>
        </w:numPr>
        <w:spacing w:before="120" w:after="120"/>
        <w:contextualSpacing/>
        <w:jc w:val="both"/>
        <w:rPr>
          <w:rFonts w:ascii="Arial" w:eastAsia="SimSun" w:hAnsi="Arial" w:cs="Arial"/>
          <w:lang w:val="fr-CA" w:eastAsia="en-CA" w:bidi="en-US"/>
        </w:rPr>
      </w:pPr>
      <w:r w:rsidRPr="00C41836">
        <w:rPr>
          <w:rFonts w:ascii="Arial" w:eastAsia="SimSun" w:hAnsi="Arial" w:cs="Arial"/>
          <w:lang w:val="fr-CA" w:bidi="en-US"/>
        </w:rPr>
        <w:t>Lorsque votre niveau de grossissement est supérieur à 1X, vous pouvez vous déplacer dans votre document agrandi en déplaçant votre doigt sur l’écran.</w:t>
      </w:r>
    </w:p>
    <w:p w14:paraId="233C4F7E" w14:textId="77777777" w:rsidR="00C41836" w:rsidRPr="00C41836" w:rsidRDefault="00C41836" w:rsidP="00C41836">
      <w:pPr>
        <w:numPr>
          <w:ilvl w:val="0"/>
          <w:numId w:val="10"/>
        </w:numPr>
        <w:spacing w:before="120" w:after="120"/>
        <w:contextualSpacing/>
        <w:jc w:val="both"/>
        <w:rPr>
          <w:rFonts w:ascii="Arial" w:eastAsia="SimSun" w:hAnsi="Arial" w:cs="Arial"/>
          <w:lang w:val="fr-CA" w:bidi="en-US"/>
        </w:rPr>
      </w:pPr>
      <w:r w:rsidRPr="00C41836">
        <w:rPr>
          <w:rFonts w:ascii="Arial" w:eastAsia="SimSun" w:hAnsi="Arial" w:cs="Arial"/>
          <w:lang w:val="fr-CA" w:bidi="en-US"/>
        </w:rPr>
        <w:t>Déplacez</w:t>
      </w:r>
      <w:r w:rsidRPr="00C41836">
        <w:rPr>
          <w:rFonts w:ascii="Arial" w:eastAsia="SimSun" w:hAnsi="Arial" w:cs="Arial"/>
          <w:b/>
          <w:lang w:val="fr-CA" w:bidi="en-US"/>
        </w:rPr>
        <w:t xml:space="preserve"> </w:t>
      </w:r>
      <w:r w:rsidRPr="00C41836">
        <w:rPr>
          <w:rFonts w:ascii="Arial" w:eastAsia="SimSun" w:hAnsi="Arial" w:cs="Arial"/>
          <w:lang w:val="fr-CA" w:bidi="en-US"/>
        </w:rPr>
        <w:t>votre doigt sur l’écran pour atteindre d’autres sections de l’image agrandie.</w:t>
      </w:r>
    </w:p>
    <w:p w14:paraId="5BC261F3" w14:textId="77777777" w:rsidR="00C41836" w:rsidRPr="00C41836" w:rsidRDefault="00C41836" w:rsidP="00C41836">
      <w:pPr>
        <w:numPr>
          <w:ilvl w:val="0"/>
          <w:numId w:val="10"/>
        </w:numPr>
        <w:spacing w:before="120" w:after="200"/>
        <w:contextualSpacing/>
        <w:jc w:val="both"/>
        <w:rPr>
          <w:rFonts w:ascii="Arial" w:eastAsia="SimSun" w:hAnsi="Arial" w:cs="Arial"/>
          <w:lang w:val="fr-CA" w:bidi="en-US"/>
        </w:rPr>
      </w:pPr>
      <w:r w:rsidRPr="00C41836">
        <w:rPr>
          <w:rFonts w:ascii="Arial" w:eastAsia="SimSun" w:hAnsi="Arial" w:cs="Arial"/>
          <w:lang w:val="fr-CA" w:bidi="en-US"/>
        </w:rPr>
        <w:t xml:space="preserve">Touchez l’écran ou touchez le bouton Retour pour revenir à l’image entière. </w:t>
      </w:r>
    </w:p>
    <w:p w14:paraId="4B348490" w14:textId="77777777" w:rsidR="00C41836" w:rsidRPr="00C41836" w:rsidRDefault="00C41836" w:rsidP="00C41836">
      <w:pPr>
        <w:numPr>
          <w:ilvl w:val="0"/>
          <w:numId w:val="10"/>
        </w:numPr>
        <w:spacing w:before="200" w:after="200" w:line="276" w:lineRule="auto"/>
        <w:contextualSpacing/>
        <w:jc w:val="both"/>
        <w:rPr>
          <w:rFonts w:ascii="Arial" w:eastAsia="SimSun" w:hAnsi="Arial" w:cs="Arial"/>
          <w:lang w:val="fr-CA" w:bidi="en-US"/>
        </w:rPr>
      </w:pPr>
      <w:r w:rsidRPr="00C41836">
        <w:rPr>
          <w:rFonts w:ascii="Arial" w:eastAsia="SimSun" w:hAnsi="Arial" w:cs="Arial"/>
          <w:lang w:val="fr-CA" w:bidi="en-US"/>
        </w:rPr>
        <w:t>Lorsque vous vous trouvez en affichage image entière, touchez Retour pour fermer un document et retourner à la Galerie.</w:t>
      </w:r>
    </w:p>
    <w:p w14:paraId="4343F2E6" w14:textId="77777777" w:rsidR="00E5499A" w:rsidRPr="00A76035" w:rsidRDefault="00E5499A" w:rsidP="006C3510">
      <w:pPr>
        <w:spacing w:before="120" w:after="200" w:line="276" w:lineRule="auto"/>
        <w:jc w:val="both"/>
        <w:rPr>
          <w:rFonts w:ascii="Arial" w:hAnsi="Arial" w:cs="Arial"/>
          <w:lang w:val="fr-CA"/>
        </w:rPr>
      </w:pPr>
    </w:p>
    <w:p w14:paraId="0FBB7DEE" w14:textId="77777777" w:rsidR="00795C1C" w:rsidRPr="00A76035" w:rsidRDefault="00795C1C">
      <w:pPr>
        <w:spacing w:after="160" w:line="259" w:lineRule="auto"/>
        <w:rPr>
          <w:rFonts w:ascii="Arial" w:eastAsia="Calibri" w:hAnsi="Arial" w:cs="Arial"/>
          <w:b/>
          <w:bCs/>
          <w:caps/>
          <w:spacing w:val="15"/>
          <w:sz w:val="40"/>
          <w:lang w:val="fr-CA" w:bidi="en-US"/>
        </w:rPr>
      </w:pPr>
      <w:bookmarkStart w:id="182" w:name="_Toc66266669"/>
      <w:r w:rsidRPr="00A76035">
        <w:rPr>
          <w:lang w:val="fr-CA"/>
        </w:rPr>
        <w:br w:type="page"/>
      </w:r>
    </w:p>
    <w:p w14:paraId="14BCF0A0" w14:textId="28EFB9E6" w:rsidR="00955CE9" w:rsidRPr="00A76035" w:rsidRDefault="00955CE9" w:rsidP="00955CE9">
      <w:pPr>
        <w:pStyle w:val="Titre1"/>
      </w:pPr>
      <w:bookmarkStart w:id="183" w:name="_Toc95406839"/>
      <w:r w:rsidRPr="00A76035">
        <w:t>Mode Sta</w:t>
      </w:r>
      <w:r w:rsidR="00A43835" w:rsidRPr="00A76035">
        <w:t>n</w:t>
      </w:r>
      <w:r w:rsidRPr="00A76035">
        <w:t>dard (Tuiles)</w:t>
      </w:r>
      <w:bookmarkStart w:id="184" w:name="_Toc507057777"/>
      <w:bookmarkEnd w:id="182"/>
      <w:bookmarkEnd w:id="183"/>
    </w:p>
    <w:p w14:paraId="2F67DBF4" w14:textId="51405FCC" w:rsidR="00955CE9" w:rsidRPr="00A76035" w:rsidRDefault="00955CE9" w:rsidP="00C05259">
      <w:pPr>
        <w:spacing w:before="120"/>
        <w:jc w:val="both"/>
        <w:rPr>
          <w:rFonts w:ascii="Arial" w:hAnsi="Arial" w:cs="Arial"/>
          <w:lang w:val="fr-CA"/>
        </w:rPr>
      </w:pPr>
      <w:r w:rsidRPr="00A76035">
        <w:rPr>
          <w:rFonts w:ascii="Arial" w:hAnsi="Arial" w:cs="Arial"/>
          <w:lang w:val="fr-CA"/>
        </w:rPr>
        <w:t xml:space="preserve">Le mode Tuiles est l’une des trois interfaces utilisateur qui peuvent être utilisées pour naviguer dans </w:t>
      </w:r>
      <w:r w:rsidR="00512CFB" w:rsidRPr="00A76035">
        <w:rPr>
          <w:rFonts w:ascii="Arial" w:hAnsi="Arial" w:cs="Arial"/>
          <w:lang w:val="fr-CA"/>
        </w:rPr>
        <w:t>Prodigi</w:t>
      </w:r>
      <w:r w:rsidRPr="00A76035">
        <w:rPr>
          <w:rFonts w:ascii="Arial" w:hAnsi="Arial" w:cs="Arial"/>
          <w:lang w:val="fr-CA"/>
        </w:rPr>
        <w:t>, avec le mode Carrousel et le mode Simple. Le menu du mode Tuiles permet de personnaliser votre accès aux applications que vous utilisez le plus sur Prodigi.</w:t>
      </w:r>
    </w:p>
    <w:p w14:paraId="6FCA0BF1" w14:textId="2DA7E715" w:rsidR="00D75DB8" w:rsidRPr="00A76035" w:rsidRDefault="00D75DB8" w:rsidP="00D75DB8">
      <w:pPr>
        <w:spacing w:before="120"/>
        <w:jc w:val="center"/>
        <w:rPr>
          <w:rFonts w:ascii="Arial" w:hAnsi="Arial" w:cs="Arial"/>
          <w:lang w:val="fr-CA"/>
        </w:rPr>
      </w:pPr>
      <w:r w:rsidRPr="00A76035">
        <w:rPr>
          <w:rFonts w:ascii="Arial" w:hAnsi="Arial" w:cs="Arial"/>
          <w:noProof/>
          <w:lang w:val="fr-CA"/>
        </w:rPr>
        <w:drawing>
          <wp:inline distT="0" distB="0" distL="0" distR="0" wp14:anchorId="2AB47D82" wp14:editId="5F8A0EAA">
            <wp:extent cx="4705350" cy="2618740"/>
            <wp:effectExtent l="19050" t="19050" r="19050" b="1016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705350" cy="2618740"/>
                    </a:xfrm>
                    <a:prstGeom prst="rect">
                      <a:avLst/>
                    </a:prstGeom>
                    <a:ln>
                      <a:solidFill>
                        <a:schemeClr val="tx1"/>
                      </a:solidFill>
                    </a:ln>
                  </pic:spPr>
                </pic:pic>
              </a:graphicData>
            </a:graphic>
          </wp:inline>
        </w:drawing>
      </w:r>
    </w:p>
    <w:p w14:paraId="3E6DF176" w14:textId="12511E26" w:rsidR="00955CE9" w:rsidRPr="00A76035" w:rsidRDefault="00955CE9" w:rsidP="00C05259">
      <w:pPr>
        <w:spacing w:before="120"/>
        <w:jc w:val="both"/>
        <w:rPr>
          <w:rFonts w:ascii="Arial" w:hAnsi="Arial" w:cs="Arial"/>
          <w:lang w:val="fr-CA"/>
        </w:rPr>
      </w:pPr>
      <w:r w:rsidRPr="00A76035">
        <w:rPr>
          <w:rFonts w:ascii="Arial" w:hAnsi="Arial" w:cs="Arial"/>
          <w:lang w:val="fr-CA"/>
        </w:rPr>
        <w:t>Pour activer le mode Standard (Tuiles) :</w:t>
      </w:r>
    </w:p>
    <w:p w14:paraId="1AD52332" w14:textId="76158FFA" w:rsidR="00955CE9" w:rsidRPr="00A76035" w:rsidRDefault="00955CE9" w:rsidP="00E5499A">
      <w:pPr>
        <w:pStyle w:val="Paragraphedeliste"/>
        <w:numPr>
          <w:ilvl w:val="0"/>
          <w:numId w:val="54"/>
        </w:numPr>
        <w:spacing w:before="120"/>
        <w:jc w:val="both"/>
        <w:rPr>
          <w:rFonts w:ascii="Arial" w:hAnsi="Arial" w:cs="Arial"/>
          <w:lang w:val="fr-CA"/>
        </w:rPr>
      </w:pPr>
      <w:r w:rsidRPr="00A76035">
        <w:rPr>
          <w:rFonts w:ascii="Arial" w:hAnsi="Arial" w:cs="Arial"/>
          <w:lang w:val="fr-CA"/>
        </w:rPr>
        <w:t>À partir du menu Carrousel, appuyez sur l’icône Paramètres. Appuyez ensuite sur Interface utilisateur, puis sur l’option Standard (Carrousel). Dans la liste qui apparaîtra, appuyez sur Standard (Tuiles) et appuyez sur Retour trois fois de suite pour accéder au menu du mode Tuiles :</w:t>
      </w:r>
      <w:r w:rsidR="00904BF0" w:rsidRPr="00A76035">
        <w:rPr>
          <w:lang w:val="fr-CA"/>
        </w:rPr>
        <w:t xml:space="preserve"> </w:t>
      </w:r>
    </w:p>
    <w:p w14:paraId="7DB3FB25" w14:textId="5ECA5FFD" w:rsidR="00955CE9" w:rsidRPr="00A76035" w:rsidRDefault="00955CE9" w:rsidP="00E5499A">
      <w:pPr>
        <w:pStyle w:val="Paragraphedeliste"/>
        <w:numPr>
          <w:ilvl w:val="0"/>
          <w:numId w:val="54"/>
        </w:numPr>
        <w:jc w:val="both"/>
        <w:rPr>
          <w:rFonts w:ascii="Arial" w:hAnsi="Arial" w:cs="Arial"/>
          <w:lang w:val="fr-CA"/>
        </w:rPr>
      </w:pPr>
      <w:r w:rsidRPr="00A76035">
        <w:rPr>
          <w:rFonts w:ascii="Arial" w:hAnsi="Arial" w:cs="Arial"/>
          <w:lang w:val="fr-CA"/>
        </w:rPr>
        <w:t xml:space="preserve">Les applications de Prodigi sont maintenant accessibles dans une série d’écrans qui alternent comme dans le mode Carrousel, mais en affichant six applications par écran au lieu d’une à la fois. Les </w:t>
      </w:r>
      <w:r w:rsidR="00A44257" w:rsidRPr="00A76035">
        <w:rPr>
          <w:rFonts w:ascii="Arial" w:hAnsi="Arial" w:cs="Arial"/>
          <w:lang w:val="fr-CA"/>
        </w:rPr>
        <w:t>8</w:t>
      </w:r>
      <w:r w:rsidRPr="00A76035">
        <w:rPr>
          <w:rFonts w:ascii="Arial" w:hAnsi="Arial" w:cs="Arial"/>
          <w:lang w:val="fr-CA"/>
        </w:rPr>
        <w:t xml:space="preserve"> applications principales de Prodigi sont accessibles par défaut sur le menu Tuiles. L’heure et la date seront également affichés. </w:t>
      </w:r>
    </w:p>
    <w:p w14:paraId="7CB6AD4E" w14:textId="77777777" w:rsidR="00955CE9" w:rsidRPr="00A76035" w:rsidRDefault="00955CE9" w:rsidP="00E5499A">
      <w:pPr>
        <w:pStyle w:val="Paragraphedeliste"/>
        <w:numPr>
          <w:ilvl w:val="0"/>
          <w:numId w:val="54"/>
        </w:numPr>
        <w:jc w:val="both"/>
        <w:rPr>
          <w:rFonts w:ascii="Arial" w:hAnsi="Arial" w:cs="Arial"/>
          <w:lang w:val="fr-CA"/>
        </w:rPr>
      </w:pPr>
      <w:r w:rsidRPr="00A76035">
        <w:rPr>
          <w:rFonts w:ascii="Arial" w:hAnsi="Arial" w:cs="Arial"/>
          <w:lang w:val="fr-CA"/>
        </w:rPr>
        <w:t>Faites glisser vers la gauche ou la droite dans le menu Tuiles ou appuyez sur les flèches à gauche et à droite de l’écran pour passer d’un écran à un autre.</w:t>
      </w:r>
    </w:p>
    <w:p w14:paraId="072374B6" w14:textId="77777777" w:rsidR="00955CE9" w:rsidRPr="00A76035" w:rsidRDefault="00955CE9" w:rsidP="00E5499A">
      <w:pPr>
        <w:pStyle w:val="Paragraphedeliste"/>
        <w:numPr>
          <w:ilvl w:val="0"/>
          <w:numId w:val="54"/>
        </w:numPr>
        <w:jc w:val="both"/>
        <w:rPr>
          <w:rFonts w:ascii="Arial" w:hAnsi="Arial" w:cs="Arial"/>
          <w:lang w:val="fr-CA"/>
        </w:rPr>
      </w:pPr>
      <w:r w:rsidRPr="00A76035">
        <w:rPr>
          <w:rFonts w:ascii="Arial" w:hAnsi="Arial" w:cs="Arial"/>
          <w:lang w:val="fr-CA"/>
        </w:rPr>
        <w:t>Pour lancer une application, appuyez simplement sur son icône.</w:t>
      </w:r>
    </w:p>
    <w:p w14:paraId="764128D4" w14:textId="77777777" w:rsidR="00955CE9" w:rsidRPr="00A76035" w:rsidRDefault="00955CE9" w:rsidP="00C05259">
      <w:pPr>
        <w:spacing w:before="120"/>
        <w:jc w:val="both"/>
        <w:rPr>
          <w:rFonts w:ascii="Arial" w:hAnsi="Arial" w:cs="Arial"/>
          <w:lang w:val="fr-CA"/>
        </w:rPr>
      </w:pPr>
      <w:r w:rsidRPr="00A76035">
        <w:rPr>
          <w:rFonts w:ascii="Arial" w:hAnsi="Arial" w:cs="Arial"/>
          <w:lang w:val="fr-CA"/>
        </w:rPr>
        <w:t>Si vous souhaitez ajouter une application dans le menu Tuiles :</w:t>
      </w:r>
    </w:p>
    <w:p w14:paraId="3CC84E7E" w14:textId="25FC25E8" w:rsidR="00955CE9" w:rsidRPr="00A76035" w:rsidRDefault="00955CE9" w:rsidP="00E5499A">
      <w:pPr>
        <w:pStyle w:val="Paragraphedeliste"/>
        <w:numPr>
          <w:ilvl w:val="0"/>
          <w:numId w:val="54"/>
        </w:numPr>
        <w:jc w:val="both"/>
        <w:rPr>
          <w:rFonts w:ascii="Arial" w:hAnsi="Arial" w:cs="Arial"/>
          <w:lang w:val="fr-CA"/>
        </w:rPr>
      </w:pPr>
      <w:r w:rsidRPr="00A76035">
        <w:rPr>
          <w:rFonts w:ascii="Arial" w:hAnsi="Arial" w:cs="Arial"/>
          <w:lang w:val="fr-CA"/>
        </w:rPr>
        <w:t>Appuyez sur l’icône Ajouter :</w:t>
      </w:r>
    </w:p>
    <w:p w14:paraId="17B24FE4" w14:textId="5547017B" w:rsidR="00D75DB8" w:rsidRPr="00A76035" w:rsidRDefault="00D75DB8" w:rsidP="00D75DB8">
      <w:pPr>
        <w:jc w:val="center"/>
        <w:rPr>
          <w:rFonts w:ascii="Arial" w:hAnsi="Arial" w:cs="Arial"/>
          <w:lang w:val="fr-CA"/>
        </w:rPr>
      </w:pPr>
      <w:r w:rsidRPr="00A76035">
        <w:rPr>
          <w:noProof/>
          <w:lang w:val="fr-CA"/>
        </w:rPr>
        <w:drawing>
          <wp:inline distT="0" distB="0" distL="0" distR="0" wp14:anchorId="02878498" wp14:editId="7B7402D9">
            <wp:extent cx="763905" cy="704215"/>
            <wp:effectExtent l="0" t="0" r="0" b="635"/>
            <wp:docPr id="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inline>
        </w:drawing>
      </w:r>
    </w:p>
    <w:p w14:paraId="6B780CD1" w14:textId="0B0F46EA" w:rsidR="00955CE9" w:rsidRPr="00A76035" w:rsidRDefault="00955CE9" w:rsidP="00E5499A">
      <w:pPr>
        <w:pStyle w:val="Paragraphedeliste"/>
        <w:numPr>
          <w:ilvl w:val="0"/>
          <w:numId w:val="54"/>
        </w:numPr>
        <w:jc w:val="both"/>
        <w:rPr>
          <w:rFonts w:ascii="Arial" w:hAnsi="Arial" w:cs="Arial"/>
          <w:lang w:val="fr-CA"/>
        </w:rPr>
      </w:pPr>
      <w:r w:rsidRPr="00A76035">
        <w:rPr>
          <w:rFonts w:ascii="Arial" w:hAnsi="Arial" w:cs="Arial"/>
          <w:lang w:val="fr-CA"/>
        </w:rPr>
        <w:t xml:space="preserve">Un nouveau menu apparaîtra, vous offrant deux options différentes pour ajouter une application à l’Accès rapide : Rechercher et </w:t>
      </w:r>
      <w:r w:rsidR="00BA73A8" w:rsidRPr="00A76035">
        <w:rPr>
          <w:rFonts w:ascii="Arial" w:hAnsi="Arial" w:cs="Arial"/>
          <w:lang w:val="fr-CA"/>
        </w:rPr>
        <w:t>Sélectionner les applications</w:t>
      </w:r>
      <w:r w:rsidRPr="00A76035">
        <w:rPr>
          <w:rFonts w:ascii="Arial" w:hAnsi="Arial" w:cs="Arial"/>
          <w:lang w:val="fr-CA"/>
        </w:rPr>
        <w:t xml:space="preserve">. </w:t>
      </w:r>
    </w:p>
    <w:p w14:paraId="77908DFB" w14:textId="1F3628DA" w:rsidR="00955CE9" w:rsidRPr="00A76035" w:rsidRDefault="00955CE9" w:rsidP="00E5499A">
      <w:pPr>
        <w:pStyle w:val="Paragraphedeliste"/>
        <w:numPr>
          <w:ilvl w:val="1"/>
          <w:numId w:val="54"/>
        </w:numPr>
        <w:jc w:val="both"/>
        <w:rPr>
          <w:rFonts w:ascii="Arial" w:hAnsi="Arial" w:cs="Arial"/>
          <w:lang w:val="fr-CA"/>
        </w:rPr>
      </w:pPr>
      <w:r w:rsidRPr="00A76035">
        <w:rPr>
          <w:rFonts w:ascii="Arial" w:hAnsi="Arial" w:cs="Arial"/>
          <w:lang w:val="fr-CA"/>
        </w:rPr>
        <w:t>L’option Rechercher permet d’accéder à l’application de votre choix en entrant son nom dans la barre de recherche.</w:t>
      </w:r>
    </w:p>
    <w:p w14:paraId="7FA3D14A" w14:textId="64202B83" w:rsidR="00955CE9" w:rsidRPr="00A76035" w:rsidRDefault="00955CE9" w:rsidP="00E5499A">
      <w:pPr>
        <w:pStyle w:val="Paragraphedeliste"/>
        <w:numPr>
          <w:ilvl w:val="1"/>
          <w:numId w:val="54"/>
        </w:numPr>
        <w:jc w:val="both"/>
        <w:rPr>
          <w:rFonts w:ascii="Arial" w:hAnsi="Arial" w:cs="Arial"/>
          <w:lang w:val="fr-CA"/>
        </w:rPr>
      </w:pPr>
      <w:r w:rsidRPr="00A76035">
        <w:rPr>
          <w:rFonts w:ascii="Arial" w:hAnsi="Arial" w:cs="Arial"/>
          <w:lang w:val="fr-CA"/>
        </w:rPr>
        <w:t xml:space="preserve">L’option </w:t>
      </w:r>
      <w:r w:rsidR="00BA73A8" w:rsidRPr="00A76035">
        <w:rPr>
          <w:rFonts w:ascii="Arial" w:hAnsi="Arial" w:cs="Arial"/>
          <w:lang w:val="fr-CA"/>
        </w:rPr>
        <w:t xml:space="preserve">Sélectionner les applications </w:t>
      </w:r>
      <w:r w:rsidRPr="00A76035">
        <w:rPr>
          <w:rFonts w:ascii="Arial" w:hAnsi="Arial" w:cs="Arial"/>
          <w:lang w:val="fr-CA"/>
        </w:rPr>
        <w:t xml:space="preserve">accède à la liste de toutes les applications installées sur Prodigi </w:t>
      </w:r>
      <w:r w:rsidR="00784F78" w:rsidRPr="00A76035">
        <w:rPr>
          <w:rFonts w:ascii="Arial" w:hAnsi="Arial" w:cs="Arial"/>
          <w:lang w:val="fr-CA"/>
        </w:rPr>
        <w:t>Reveal</w:t>
      </w:r>
      <w:r w:rsidRPr="00A76035">
        <w:rPr>
          <w:rFonts w:ascii="Arial" w:hAnsi="Arial" w:cs="Arial"/>
          <w:lang w:val="fr-CA"/>
        </w:rPr>
        <w:t>.</w:t>
      </w:r>
    </w:p>
    <w:p w14:paraId="4AA0EE81" w14:textId="77777777" w:rsidR="00955CE9" w:rsidRPr="00A76035" w:rsidRDefault="00955CE9" w:rsidP="00E5499A">
      <w:pPr>
        <w:pStyle w:val="Paragraphedeliste"/>
        <w:numPr>
          <w:ilvl w:val="0"/>
          <w:numId w:val="54"/>
        </w:numPr>
        <w:jc w:val="both"/>
        <w:rPr>
          <w:rFonts w:ascii="Arial" w:hAnsi="Arial" w:cs="Arial"/>
          <w:lang w:val="fr-CA"/>
        </w:rPr>
      </w:pPr>
      <w:r w:rsidRPr="00A76035">
        <w:rPr>
          <w:rFonts w:ascii="Arial" w:hAnsi="Arial" w:cs="Arial"/>
          <w:lang w:val="fr-CA"/>
        </w:rPr>
        <w:t>Lorsque vous avez trouvé l’application que vous recherchez, vous pouvez simplement l’ajouter dans le menu Tuiles en appuyant sur son icône.</w:t>
      </w:r>
    </w:p>
    <w:p w14:paraId="26956541" w14:textId="41323CBF" w:rsidR="00192E24" w:rsidRPr="00A76035" w:rsidRDefault="00955CE9" w:rsidP="00E5499A">
      <w:pPr>
        <w:pStyle w:val="Paragraphedeliste"/>
        <w:numPr>
          <w:ilvl w:val="0"/>
          <w:numId w:val="54"/>
        </w:numPr>
        <w:jc w:val="both"/>
        <w:rPr>
          <w:rFonts w:ascii="Arial" w:hAnsi="Arial" w:cs="Arial"/>
          <w:lang w:val="fr-CA"/>
        </w:rPr>
      </w:pPr>
      <w:r w:rsidRPr="00A76035">
        <w:rPr>
          <w:rFonts w:ascii="Arial" w:hAnsi="Arial" w:cs="Arial"/>
          <w:lang w:val="fr-CA"/>
        </w:rPr>
        <w:t>Si vous souhaitez retirer une application du menu Tuiles, vous n’avez qu’à appuyer et garder enfoncé sur son icône, puis appuyer sur Supprimer dans la fenêtre qui apparaîtra.</w:t>
      </w:r>
    </w:p>
    <w:p w14:paraId="0381FFA1" w14:textId="233E8727" w:rsidR="00471FA8" w:rsidRPr="00A76035" w:rsidRDefault="005E4F36" w:rsidP="00E5499A">
      <w:pPr>
        <w:pStyle w:val="Paragraphedeliste"/>
        <w:numPr>
          <w:ilvl w:val="0"/>
          <w:numId w:val="54"/>
        </w:numPr>
        <w:jc w:val="both"/>
        <w:rPr>
          <w:rFonts w:ascii="Arial" w:hAnsi="Arial" w:cs="Arial"/>
          <w:lang w:val="fr-CA"/>
        </w:rPr>
      </w:pPr>
      <w:r w:rsidRPr="00A76035">
        <w:rPr>
          <w:rFonts w:ascii="Arial" w:hAnsi="Arial" w:cs="Arial"/>
          <w:lang w:val="fr-CA"/>
        </w:rPr>
        <w:t>Si vous souhaitez déplacer l’application vers un emplacement différent dans la liste, vous n’avez qu’à appuyer et garder enfoncé sur son icône. Dans la fenêtre qui apparaîtra, appuyez sur Basculer, puis choisissez dans la liste l’application avec laquelle vous souhaitez l’interchanger.</w:t>
      </w:r>
    </w:p>
    <w:p w14:paraId="78922684" w14:textId="177CD836" w:rsidR="0069206D" w:rsidRPr="00A76035" w:rsidRDefault="0069206D" w:rsidP="00C05259">
      <w:pPr>
        <w:pStyle w:val="Titre1"/>
      </w:pPr>
      <w:bookmarkStart w:id="185" w:name="_Toc2168948"/>
      <w:bookmarkStart w:id="186" w:name="_Toc95406840"/>
      <w:r w:rsidRPr="00A76035">
        <w:t>Mode Simple</w:t>
      </w:r>
      <w:bookmarkEnd w:id="184"/>
      <w:bookmarkEnd w:id="185"/>
      <w:bookmarkEnd w:id="186"/>
    </w:p>
    <w:p w14:paraId="19DC7C9C" w14:textId="30D3A5C8" w:rsidR="0069206D" w:rsidRPr="00A76035" w:rsidRDefault="0069206D" w:rsidP="00C05259">
      <w:pPr>
        <w:spacing w:before="120"/>
        <w:jc w:val="both"/>
        <w:rPr>
          <w:rFonts w:ascii="Arial" w:hAnsi="Arial" w:cs="Arial"/>
          <w:lang w:val="fr-CA"/>
        </w:rPr>
      </w:pPr>
      <w:r w:rsidRPr="00A76035">
        <w:rPr>
          <w:rFonts w:ascii="Arial" w:hAnsi="Arial" w:cs="Arial"/>
          <w:lang w:val="fr-CA"/>
        </w:rPr>
        <w:t>Le mode simple vous permet d’accéder aux applications principales de Prodigi à partir d’un même écran.</w:t>
      </w:r>
    </w:p>
    <w:p w14:paraId="7ACDCE12" w14:textId="58011781" w:rsidR="0020667C" w:rsidRPr="00A76035" w:rsidRDefault="0020667C" w:rsidP="00C05259">
      <w:pPr>
        <w:spacing w:before="120"/>
        <w:jc w:val="both"/>
        <w:rPr>
          <w:rFonts w:ascii="Arial" w:hAnsi="Arial" w:cs="Arial"/>
          <w:lang w:val="fr-CA"/>
        </w:rPr>
      </w:pPr>
      <w:r w:rsidRPr="00A76035">
        <w:rPr>
          <w:noProof/>
          <w:lang w:val="fr-CA"/>
        </w:rPr>
        <w:drawing>
          <wp:inline distT="0" distB="0" distL="0" distR="0" wp14:anchorId="3CEF9BFC" wp14:editId="4F3FF082">
            <wp:extent cx="4749800" cy="2825750"/>
            <wp:effectExtent l="19050" t="19050" r="12700" b="1270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749800" cy="2825750"/>
                    </a:xfrm>
                    <a:prstGeom prst="rect">
                      <a:avLst/>
                    </a:prstGeom>
                    <a:ln>
                      <a:solidFill>
                        <a:schemeClr val="tx1"/>
                      </a:solidFill>
                    </a:ln>
                  </pic:spPr>
                </pic:pic>
              </a:graphicData>
            </a:graphic>
          </wp:inline>
        </w:drawing>
      </w:r>
    </w:p>
    <w:p w14:paraId="3AA51A74" w14:textId="77777777" w:rsidR="0069206D" w:rsidRPr="00A76035" w:rsidRDefault="0069206D" w:rsidP="00C05259">
      <w:pPr>
        <w:spacing w:before="120"/>
        <w:jc w:val="both"/>
        <w:rPr>
          <w:rFonts w:ascii="Arial" w:hAnsi="Arial" w:cs="Arial"/>
          <w:lang w:val="fr-CA"/>
        </w:rPr>
      </w:pPr>
      <w:r w:rsidRPr="00A76035">
        <w:rPr>
          <w:rFonts w:ascii="Arial" w:hAnsi="Arial" w:cs="Arial"/>
          <w:lang w:val="fr-CA"/>
        </w:rPr>
        <w:t>Pour activer le mode simple :</w:t>
      </w:r>
    </w:p>
    <w:p w14:paraId="47A96905" w14:textId="4DFD4628" w:rsidR="0069206D" w:rsidRPr="00A76035" w:rsidRDefault="0069206D" w:rsidP="00D75DB8">
      <w:pPr>
        <w:pStyle w:val="Paragraphedeliste"/>
        <w:numPr>
          <w:ilvl w:val="0"/>
          <w:numId w:val="34"/>
        </w:numPr>
        <w:spacing w:before="200" w:after="200" w:line="276" w:lineRule="auto"/>
        <w:jc w:val="both"/>
        <w:rPr>
          <w:rFonts w:ascii="Arial" w:hAnsi="Arial" w:cs="Arial"/>
          <w:lang w:val="fr-CA"/>
        </w:rPr>
      </w:pPr>
      <w:r w:rsidRPr="00A76035">
        <w:rPr>
          <w:rFonts w:ascii="Arial" w:hAnsi="Arial" w:cs="Arial"/>
          <w:lang w:val="fr-CA"/>
        </w:rPr>
        <w:t xml:space="preserve">À partir du menu carrousel, sélectionnez l’icône Réglages et tapez. Tapez Interface utilisateur, sélectionnez et tapez sur Simple, et retournez au menu principal en appuyant sur Retour </w:t>
      </w:r>
      <w:r w:rsidR="00535314" w:rsidRPr="00A76035">
        <w:rPr>
          <w:rFonts w:ascii="Arial" w:hAnsi="Arial" w:cs="Arial"/>
          <w:lang w:val="fr-CA"/>
        </w:rPr>
        <w:t xml:space="preserve">trois </w:t>
      </w:r>
      <w:r w:rsidRPr="00A76035">
        <w:rPr>
          <w:rFonts w:ascii="Arial" w:hAnsi="Arial" w:cs="Arial"/>
          <w:lang w:val="fr-CA"/>
        </w:rPr>
        <w:t>fois.</w:t>
      </w:r>
      <w:r w:rsidR="00BF14C5" w:rsidRPr="00A76035">
        <w:rPr>
          <w:lang w:val="fr-CA"/>
        </w:rPr>
        <w:t xml:space="preserve"> </w:t>
      </w:r>
    </w:p>
    <w:p w14:paraId="2D21189F" w14:textId="5A835226" w:rsidR="00D75DB8" w:rsidRPr="00A76035" w:rsidRDefault="0048473E" w:rsidP="0020667C">
      <w:pPr>
        <w:pStyle w:val="Paragraphedeliste"/>
        <w:numPr>
          <w:ilvl w:val="0"/>
          <w:numId w:val="29"/>
        </w:numPr>
        <w:spacing w:before="200" w:after="200" w:line="276" w:lineRule="auto"/>
        <w:jc w:val="both"/>
        <w:rPr>
          <w:rFonts w:ascii="Arial" w:hAnsi="Arial" w:cs="Arial"/>
          <w:lang w:val="fr-CA"/>
        </w:rPr>
      </w:pPr>
      <w:r w:rsidRPr="00A76035">
        <w:rPr>
          <w:rFonts w:ascii="Arial" w:eastAsia="Calibri" w:hAnsi="Arial" w:cs="Times New Roman"/>
          <w:lang w:val="fr-CA"/>
        </w:rPr>
        <w:t xml:space="preserve">Les applications de Prodigi sont maintenant </w:t>
      </w:r>
      <w:r w:rsidR="0076002D" w:rsidRPr="00A76035">
        <w:rPr>
          <w:rFonts w:ascii="Arial" w:hAnsi="Arial" w:cs="Arial"/>
          <w:lang w:val="fr-CA"/>
        </w:rPr>
        <w:t xml:space="preserve">accessibles à partir du même écran. </w:t>
      </w:r>
      <w:r w:rsidR="0069206D" w:rsidRPr="00A76035">
        <w:rPr>
          <w:rFonts w:ascii="Arial" w:hAnsi="Arial" w:cs="Arial"/>
          <w:lang w:val="fr-CA"/>
        </w:rPr>
        <w:t xml:space="preserve">Vous </w:t>
      </w:r>
      <w:r w:rsidR="0076002D" w:rsidRPr="00A76035">
        <w:rPr>
          <w:rFonts w:ascii="Arial" w:hAnsi="Arial" w:cs="Arial"/>
          <w:lang w:val="fr-CA"/>
        </w:rPr>
        <w:t>verrez également</w:t>
      </w:r>
      <w:r w:rsidR="0069206D" w:rsidRPr="00A76035">
        <w:rPr>
          <w:rFonts w:ascii="Arial" w:hAnsi="Arial" w:cs="Arial"/>
          <w:lang w:val="fr-CA"/>
        </w:rPr>
        <w:t xml:space="preserve"> l’heure et la date. </w:t>
      </w:r>
    </w:p>
    <w:p w14:paraId="5B952D2F" w14:textId="1DB7BED8" w:rsidR="0069206D" w:rsidRPr="00A76035" w:rsidRDefault="00E3118B" w:rsidP="00E5499A">
      <w:pPr>
        <w:pStyle w:val="Paragraphedeliste"/>
        <w:numPr>
          <w:ilvl w:val="0"/>
          <w:numId w:val="29"/>
        </w:numPr>
        <w:spacing w:before="200" w:after="200" w:line="276" w:lineRule="auto"/>
        <w:jc w:val="both"/>
        <w:rPr>
          <w:rFonts w:ascii="Arial" w:hAnsi="Arial" w:cs="Arial"/>
          <w:lang w:val="fr-CA"/>
        </w:rPr>
      </w:pPr>
      <w:r w:rsidRPr="00A76035">
        <w:rPr>
          <w:rFonts w:ascii="Arial" w:hAnsi="Arial" w:cs="Arial"/>
          <w:lang w:val="fr-CA"/>
        </w:rPr>
        <w:t>Pour lancer une application appuyez simplement sur son icône</w:t>
      </w:r>
      <w:r w:rsidR="0069206D" w:rsidRPr="00A76035">
        <w:rPr>
          <w:rFonts w:ascii="Arial" w:hAnsi="Arial" w:cs="Arial"/>
          <w:lang w:val="fr-CA"/>
        </w:rPr>
        <w:t>.</w:t>
      </w:r>
    </w:p>
    <w:p w14:paraId="338FE588" w14:textId="77777777" w:rsidR="00795C1C" w:rsidRPr="00A76035" w:rsidRDefault="00795C1C">
      <w:pPr>
        <w:spacing w:after="160" w:line="259" w:lineRule="auto"/>
        <w:rPr>
          <w:rFonts w:ascii="Arial" w:eastAsia="Calibri" w:hAnsi="Arial" w:cs="Arial"/>
          <w:b/>
          <w:bCs/>
          <w:caps/>
          <w:spacing w:val="15"/>
          <w:sz w:val="40"/>
          <w:lang w:val="fr-CA" w:bidi="en-US"/>
        </w:rPr>
      </w:pPr>
      <w:r w:rsidRPr="00A76035">
        <w:rPr>
          <w:lang w:val="fr-CA"/>
        </w:rPr>
        <w:br w:type="page"/>
      </w:r>
    </w:p>
    <w:p w14:paraId="04F3506D" w14:textId="26DAD0FB" w:rsidR="0069206D" w:rsidRPr="00A76035" w:rsidRDefault="0069206D" w:rsidP="00C05259">
      <w:pPr>
        <w:pStyle w:val="Titre1"/>
        <w:rPr>
          <w:szCs w:val="32"/>
        </w:rPr>
      </w:pPr>
      <w:bookmarkStart w:id="187" w:name="_Toc95406841"/>
      <w:r w:rsidRPr="00A76035">
        <w:t>Changer les réglages</w:t>
      </w:r>
      <w:bookmarkEnd w:id="187"/>
    </w:p>
    <w:p w14:paraId="05610BBD" w14:textId="4FDE947A" w:rsidR="0069206D" w:rsidRPr="00A76035" w:rsidRDefault="00150BAA" w:rsidP="0069206D">
      <w:pPr>
        <w:spacing w:before="120" w:after="120" w:line="276" w:lineRule="auto"/>
        <w:jc w:val="both"/>
        <w:rPr>
          <w:rFonts w:ascii="Arial" w:hAnsi="Arial" w:cs="Arial"/>
          <w:szCs w:val="32"/>
          <w:lang w:val="fr-CA"/>
        </w:rPr>
      </w:pPr>
      <w:r w:rsidRPr="00A76035">
        <w:rPr>
          <w:rFonts w:ascii="Arial" w:hAnsi="Arial" w:cs="Arial"/>
          <w:szCs w:val="32"/>
          <w:lang w:val="fr-CA"/>
        </w:rPr>
        <w:t>Les réglages de Prodigi sont contextuels; différents réglages sont affichés selon ce que vous faites ou l’endroit où vous vous trouvez dans le système.</w:t>
      </w:r>
    </w:p>
    <w:p w14:paraId="770C1697" w14:textId="4E53CFF7" w:rsidR="0069206D" w:rsidRPr="00A76035" w:rsidRDefault="0069206D" w:rsidP="0069206D">
      <w:pPr>
        <w:spacing w:before="120" w:after="120" w:line="276" w:lineRule="auto"/>
        <w:jc w:val="both"/>
        <w:rPr>
          <w:rFonts w:ascii="Arial" w:hAnsi="Arial" w:cs="Arial"/>
          <w:szCs w:val="32"/>
          <w:lang w:val="fr-CA"/>
        </w:rPr>
      </w:pPr>
      <w:r w:rsidRPr="00A76035">
        <w:rPr>
          <w:rFonts w:ascii="Arial" w:hAnsi="Arial" w:cs="Arial"/>
          <w:szCs w:val="32"/>
          <w:lang w:val="fr-CA"/>
        </w:rPr>
        <w:t xml:space="preserve">Pour accéder aux réglages, touchez le bouton Réglages. Glissez </w:t>
      </w:r>
      <w:r w:rsidR="009B35DF" w:rsidRPr="00A76035">
        <w:rPr>
          <w:rFonts w:ascii="Arial" w:hAnsi="Arial" w:cs="Arial"/>
          <w:szCs w:val="32"/>
          <w:lang w:val="fr-CA"/>
        </w:rPr>
        <w:t xml:space="preserve">votre doigt </w:t>
      </w:r>
      <w:r w:rsidRPr="00A76035">
        <w:rPr>
          <w:rFonts w:ascii="Arial" w:hAnsi="Arial" w:cs="Arial"/>
          <w:szCs w:val="32"/>
          <w:lang w:val="fr-CA"/>
        </w:rPr>
        <w:t>vers le haut pour sélectionner un élément. L’élément sélectionné est annoncé et entouré d’un rectangle. Glissez vers le haut ou le bas pour déplacer le rectangle et sélectionner un autre élément. Les éléments seront lus individuellement (par défaut). Touchez l’écran pour changer la valeur ou glissez lorsque vous vous trouvez dans une liste de valeurs. Appuyez sur Retour (en haut à gauche) pour retourner à votre activité.</w:t>
      </w:r>
    </w:p>
    <w:p w14:paraId="25CBA341" w14:textId="77777777" w:rsidR="0069206D" w:rsidRPr="00A76035" w:rsidRDefault="0069206D" w:rsidP="0069206D">
      <w:pPr>
        <w:pStyle w:val="Paragraphedeliste"/>
        <w:spacing w:before="120" w:after="120"/>
        <w:ind w:left="0"/>
        <w:rPr>
          <w:rFonts w:ascii="Arial" w:hAnsi="Arial" w:cs="Arial"/>
          <w:szCs w:val="32"/>
          <w:lang w:val="fr-CA"/>
        </w:rPr>
      </w:pPr>
      <w:r w:rsidRPr="00A76035">
        <w:rPr>
          <w:rFonts w:ascii="Arial" w:hAnsi="Arial" w:cs="Arial"/>
          <w:b/>
          <w:bCs/>
          <w:szCs w:val="32"/>
          <w:lang w:val="fr-CA"/>
        </w:rPr>
        <w:t>Note :</w:t>
      </w:r>
      <w:r w:rsidRPr="00A76035">
        <w:rPr>
          <w:rFonts w:ascii="Arial" w:hAnsi="Arial" w:cs="Arial"/>
          <w:szCs w:val="32"/>
          <w:lang w:val="fr-CA"/>
        </w:rPr>
        <w:t xml:space="preserve"> Votre mode de navigation sera différent si l’option Parole est à « Document seulement » ou « Désactivée ». Il n’y aura plus de rectangle et la partie inférieure de chaque élément du menu sera ombragée. Dans ce mode de navigation, vous n’avez qu’à toucher directement un élément pour le sélectionner; vous n’avez plus à le sélectionner à l’aide du rectangle.</w:t>
      </w:r>
    </w:p>
    <w:p w14:paraId="1042CCF5" w14:textId="0F031EA6" w:rsidR="0069206D" w:rsidRPr="00A76035" w:rsidRDefault="0069206D" w:rsidP="0069206D">
      <w:pPr>
        <w:rPr>
          <w:rFonts w:ascii="Arial" w:hAnsi="Arial" w:cs="Arial"/>
          <w:lang w:val="fr-CA"/>
        </w:rPr>
      </w:pPr>
      <w:r w:rsidRPr="00A76035">
        <w:rPr>
          <w:rFonts w:ascii="Arial" w:hAnsi="Arial" w:cs="Arial"/>
          <w:lang w:val="fr-CA"/>
        </w:rPr>
        <w:t>Voici une liste des réglages contextuels de Prodigi</w:t>
      </w:r>
      <w:r w:rsidR="00F0052D" w:rsidRPr="00A76035">
        <w:rPr>
          <w:rFonts w:ascii="Arial" w:hAnsi="Arial" w:cs="Arial"/>
          <w:lang w:val="fr-CA"/>
        </w:rPr>
        <w:t> :</w:t>
      </w:r>
    </w:p>
    <w:p w14:paraId="6DBD8C66" w14:textId="05BB7105" w:rsidR="0069206D" w:rsidRPr="00A76035" w:rsidRDefault="00F0052D" w:rsidP="0069206D">
      <w:pPr>
        <w:pStyle w:val="Paragraphedeliste"/>
        <w:spacing w:before="120" w:after="120"/>
        <w:ind w:left="0"/>
        <w:rPr>
          <w:rFonts w:ascii="Arial" w:hAnsi="Arial" w:cs="Arial"/>
          <w:sz w:val="20"/>
          <w:szCs w:val="20"/>
          <w:lang w:val="fr-CA"/>
        </w:rPr>
      </w:pPr>
      <w:r w:rsidRPr="00A76035">
        <w:rPr>
          <w:rFonts w:ascii="Arial" w:hAnsi="Arial" w:cs="Arial"/>
          <w:sz w:val="20"/>
          <w:szCs w:val="20"/>
          <w:lang w:val="fr-CA"/>
        </w:rPr>
        <w:t>(</w:t>
      </w:r>
      <w:r w:rsidR="0069206D" w:rsidRPr="00A76035">
        <w:rPr>
          <w:rFonts w:ascii="Arial" w:hAnsi="Arial" w:cs="Arial"/>
          <w:sz w:val="20"/>
          <w:szCs w:val="20"/>
          <w:lang w:val="fr-CA"/>
        </w:rPr>
        <w:t>Les réglages marqués d’un astérisque (*) sont des valeurs par défaut.)</w:t>
      </w:r>
    </w:p>
    <w:p w14:paraId="1BC00424" w14:textId="77777777" w:rsidR="0069206D" w:rsidRPr="00A76035" w:rsidRDefault="0069206D" w:rsidP="00E5499A">
      <w:pPr>
        <w:pStyle w:val="Paragraphedeliste"/>
        <w:numPr>
          <w:ilvl w:val="0"/>
          <w:numId w:val="32"/>
        </w:numPr>
        <w:spacing w:before="200" w:after="200"/>
        <w:ind w:left="851"/>
        <w:jc w:val="both"/>
        <w:rPr>
          <w:rFonts w:ascii="Arial" w:hAnsi="Arial" w:cs="Arial"/>
          <w:lang w:val="fr-CA"/>
        </w:rPr>
      </w:pPr>
      <w:r w:rsidRPr="00A76035">
        <w:rPr>
          <w:rFonts w:ascii="Arial" w:hAnsi="Arial" w:cs="Arial"/>
          <w:b/>
          <w:bCs/>
          <w:lang w:val="fr-CA"/>
        </w:rPr>
        <w:t>Luminosité :</w:t>
      </w:r>
      <w:r w:rsidRPr="00A76035">
        <w:rPr>
          <w:rFonts w:ascii="Arial" w:hAnsi="Arial" w:cs="Arial"/>
          <w:lang w:val="fr-CA"/>
        </w:rPr>
        <w:t xml:space="preserve"> 0 à 100 % (50 %*)</w:t>
      </w:r>
    </w:p>
    <w:p w14:paraId="306B9FE3" w14:textId="77777777" w:rsidR="0069206D" w:rsidRPr="00A76035" w:rsidRDefault="0069206D" w:rsidP="00CA6639">
      <w:pPr>
        <w:pStyle w:val="Paragraphedeliste"/>
        <w:numPr>
          <w:ilvl w:val="0"/>
          <w:numId w:val="11"/>
        </w:numPr>
        <w:spacing w:before="200" w:after="200"/>
        <w:ind w:left="850"/>
        <w:jc w:val="both"/>
        <w:rPr>
          <w:rFonts w:ascii="Arial" w:hAnsi="Arial" w:cs="Arial"/>
          <w:szCs w:val="32"/>
          <w:lang w:val="fr-CA"/>
        </w:rPr>
      </w:pPr>
      <w:r w:rsidRPr="00A76035">
        <w:rPr>
          <w:rFonts w:ascii="Arial" w:hAnsi="Arial" w:cs="Arial"/>
          <w:b/>
          <w:bCs/>
          <w:szCs w:val="32"/>
          <w:lang w:val="fr-CA"/>
        </w:rPr>
        <w:t>Contraste :</w:t>
      </w:r>
      <w:r w:rsidRPr="00A76035">
        <w:rPr>
          <w:rFonts w:ascii="Arial" w:hAnsi="Arial" w:cs="Arial"/>
          <w:szCs w:val="32"/>
          <w:lang w:val="fr-CA"/>
        </w:rPr>
        <w:t xml:space="preserve"> Haute Précision (pour les documents capturés contenant du texte), Couleur*, Positif, Négatif</w:t>
      </w:r>
    </w:p>
    <w:p w14:paraId="2BE193E5" w14:textId="709560C7" w:rsidR="0069206D" w:rsidRPr="00A76035" w:rsidRDefault="0069206D" w:rsidP="00CA6639">
      <w:pPr>
        <w:pStyle w:val="Paragraphedeliste"/>
        <w:numPr>
          <w:ilvl w:val="0"/>
          <w:numId w:val="11"/>
        </w:numPr>
        <w:spacing w:before="200" w:after="200"/>
        <w:ind w:left="850"/>
        <w:jc w:val="both"/>
        <w:rPr>
          <w:rFonts w:ascii="Arial" w:hAnsi="Arial" w:cs="Arial"/>
          <w:szCs w:val="32"/>
          <w:lang w:val="fr-CA"/>
        </w:rPr>
      </w:pPr>
      <w:r w:rsidRPr="00A76035">
        <w:rPr>
          <w:rFonts w:ascii="Arial" w:hAnsi="Arial" w:cs="Arial"/>
          <w:b/>
          <w:bCs/>
          <w:szCs w:val="32"/>
          <w:lang w:val="fr-CA"/>
        </w:rPr>
        <w:t>Couleurs</w:t>
      </w:r>
      <w:r w:rsidRPr="00A76035">
        <w:rPr>
          <w:rFonts w:ascii="Arial" w:hAnsi="Arial" w:cs="Arial"/>
          <w:szCs w:val="32"/>
          <w:lang w:val="fr-CA"/>
        </w:rPr>
        <w:t xml:space="preserve"> (Sélectionnez à partir de 20 paires de couleurs) : Noir sur blanc, </w:t>
      </w:r>
      <w:r w:rsidR="00D923F6" w:rsidRPr="00A76035">
        <w:rPr>
          <w:rFonts w:ascii="Arial" w:hAnsi="Arial" w:cs="Arial"/>
          <w:szCs w:val="32"/>
          <w:lang w:val="fr-CA"/>
        </w:rPr>
        <w:t>b</w:t>
      </w:r>
      <w:r w:rsidRPr="00A76035">
        <w:rPr>
          <w:rFonts w:ascii="Arial" w:hAnsi="Arial" w:cs="Arial"/>
          <w:szCs w:val="32"/>
          <w:lang w:val="fr-CA"/>
        </w:rPr>
        <w:t xml:space="preserve">lanc sur noir, </w:t>
      </w:r>
      <w:r w:rsidR="00D923F6" w:rsidRPr="00A76035">
        <w:rPr>
          <w:rFonts w:ascii="Arial" w:hAnsi="Arial" w:cs="Arial"/>
          <w:szCs w:val="32"/>
          <w:lang w:val="fr-CA"/>
        </w:rPr>
        <w:t>n</w:t>
      </w:r>
      <w:r w:rsidRPr="00A76035">
        <w:rPr>
          <w:rFonts w:ascii="Arial" w:hAnsi="Arial" w:cs="Arial"/>
          <w:szCs w:val="32"/>
          <w:lang w:val="fr-CA"/>
        </w:rPr>
        <w:t xml:space="preserve">oir sur jaune, jaune sur noir, </w:t>
      </w:r>
      <w:r w:rsidR="00D923F6" w:rsidRPr="00A76035">
        <w:rPr>
          <w:rFonts w:ascii="Arial" w:hAnsi="Arial" w:cs="Arial"/>
          <w:szCs w:val="32"/>
          <w:lang w:val="fr-CA"/>
        </w:rPr>
        <w:t>n</w:t>
      </w:r>
      <w:r w:rsidRPr="00A76035">
        <w:rPr>
          <w:rFonts w:ascii="Arial" w:hAnsi="Arial" w:cs="Arial"/>
          <w:szCs w:val="32"/>
          <w:lang w:val="fr-CA"/>
        </w:rPr>
        <w:t xml:space="preserve">oir sur orange, </w:t>
      </w:r>
      <w:r w:rsidR="00D923F6" w:rsidRPr="00A76035">
        <w:rPr>
          <w:rFonts w:ascii="Arial" w:hAnsi="Arial" w:cs="Arial"/>
          <w:szCs w:val="32"/>
          <w:lang w:val="fr-CA"/>
        </w:rPr>
        <w:t>o</w:t>
      </w:r>
      <w:r w:rsidRPr="00A76035">
        <w:rPr>
          <w:rFonts w:ascii="Arial" w:hAnsi="Arial" w:cs="Arial"/>
          <w:szCs w:val="32"/>
          <w:lang w:val="fr-CA"/>
        </w:rPr>
        <w:t xml:space="preserve">range sur noir, </w:t>
      </w:r>
      <w:r w:rsidR="00D923F6" w:rsidRPr="00A76035">
        <w:rPr>
          <w:rFonts w:ascii="Arial" w:hAnsi="Arial" w:cs="Arial"/>
          <w:szCs w:val="32"/>
          <w:lang w:val="fr-CA"/>
        </w:rPr>
        <w:t>n</w:t>
      </w:r>
      <w:r w:rsidRPr="00A76035">
        <w:rPr>
          <w:rFonts w:ascii="Arial" w:hAnsi="Arial" w:cs="Arial"/>
          <w:szCs w:val="32"/>
          <w:lang w:val="fr-CA"/>
        </w:rPr>
        <w:t xml:space="preserve">oir sur cyan, </w:t>
      </w:r>
      <w:r w:rsidR="00D923F6" w:rsidRPr="00A76035">
        <w:rPr>
          <w:rFonts w:ascii="Arial" w:hAnsi="Arial" w:cs="Arial"/>
          <w:szCs w:val="32"/>
          <w:lang w:val="fr-CA"/>
        </w:rPr>
        <w:t>c</w:t>
      </w:r>
      <w:r w:rsidRPr="00A76035">
        <w:rPr>
          <w:rFonts w:ascii="Arial" w:hAnsi="Arial" w:cs="Arial"/>
          <w:szCs w:val="32"/>
          <w:lang w:val="fr-CA"/>
        </w:rPr>
        <w:t xml:space="preserve">yan sur noir, </w:t>
      </w:r>
      <w:r w:rsidR="00D923F6" w:rsidRPr="00A76035">
        <w:rPr>
          <w:rFonts w:ascii="Arial" w:hAnsi="Arial" w:cs="Arial"/>
          <w:szCs w:val="32"/>
          <w:lang w:val="fr-CA"/>
        </w:rPr>
        <w:t>n</w:t>
      </w:r>
      <w:r w:rsidRPr="00A76035">
        <w:rPr>
          <w:rFonts w:ascii="Arial" w:hAnsi="Arial" w:cs="Arial"/>
          <w:szCs w:val="32"/>
          <w:lang w:val="fr-CA"/>
        </w:rPr>
        <w:t xml:space="preserve">oir sur violet, </w:t>
      </w:r>
      <w:r w:rsidR="00D923F6" w:rsidRPr="00A76035">
        <w:rPr>
          <w:rFonts w:ascii="Arial" w:hAnsi="Arial" w:cs="Arial"/>
          <w:szCs w:val="32"/>
          <w:lang w:val="fr-CA"/>
        </w:rPr>
        <w:t>v</w:t>
      </w:r>
      <w:r w:rsidRPr="00A76035">
        <w:rPr>
          <w:rFonts w:ascii="Arial" w:hAnsi="Arial" w:cs="Arial"/>
          <w:szCs w:val="32"/>
          <w:lang w:val="fr-CA"/>
        </w:rPr>
        <w:t xml:space="preserve">iolet sur noir, </w:t>
      </w:r>
      <w:r w:rsidR="00D923F6" w:rsidRPr="00A76035">
        <w:rPr>
          <w:rFonts w:ascii="Arial" w:hAnsi="Arial" w:cs="Arial"/>
          <w:szCs w:val="32"/>
          <w:lang w:val="fr-CA"/>
        </w:rPr>
        <w:t>n</w:t>
      </w:r>
      <w:r w:rsidRPr="00A76035">
        <w:rPr>
          <w:rFonts w:ascii="Arial" w:hAnsi="Arial" w:cs="Arial"/>
          <w:szCs w:val="32"/>
          <w:lang w:val="fr-CA"/>
        </w:rPr>
        <w:t xml:space="preserve">oir sur vert, </w:t>
      </w:r>
      <w:r w:rsidR="00D923F6" w:rsidRPr="00A76035">
        <w:rPr>
          <w:rFonts w:ascii="Arial" w:hAnsi="Arial" w:cs="Arial"/>
          <w:szCs w:val="32"/>
          <w:lang w:val="fr-CA"/>
        </w:rPr>
        <w:t>v</w:t>
      </w:r>
      <w:r w:rsidRPr="00A76035">
        <w:rPr>
          <w:rFonts w:ascii="Arial" w:hAnsi="Arial" w:cs="Arial"/>
          <w:szCs w:val="32"/>
          <w:lang w:val="fr-CA"/>
        </w:rPr>
        <w:t xml:space="preserve">ert sur noir, </w:t>
      </w:r>
      <w:r w:rsidR="00D923F6" w:rsidRPr="00A76035">
        <w:rPr>
          <w:rFonts w:ascii="Arial" w:hAnsi="Arial" w:cs="Arial"/>
          <w:szCs w:val="32"/>
          <w:lang w:val="fr-CA"/>
        </w:rPr>
        <w:t>b</w:t>
      </w:r>
      <w:r w:rsidRPr="00A76035">
        <w:rPr>
          <w:rFonts w:ascii="Arial" w:hAnsi="Arial" w:cs="Arial"/>
          <w:szCs w:val="32"/>
          <w:lang w:val="fr-CA"/>
        </w:rPr>
        <w:t xml:space="preserve">leu sur jaune, </w:t>
      </w:r>
      <w:r w:rsidR="00D923F6" w:rsidRPr="00A76035">
        <w:rPr>
          <w:rFonts w:ascii="Arial" w:hAnsi="Arial" w:cs="Arial"/>
          <w:szCs w:val="32"/>
          <w:lang w:val="fr-CA"/>
        </w:rPr>
        <w:t>j</w:t>
      </w:r>
      <w:r w:rsidRPr="00A76035">
        <w:rPr>
          <w:rFonts w:ascii="Arial" w:hAnsi="Arial" w:cs="Arial"/>
          <w:szCs w:val="32"/>
          <w:lang w:val="fr-CA"/>
        </w:rPr>
        <w:t xml:space="preserve">aune sur bleu, </w:t>
      </w:r>
      <w:r w:rsidR="00D923F6" w:rsidRPr="00A76035">
        <w:rPr>
          <w:rFonts w:ascii="Arial" w:hAnsi="Arial" w:cs="Arial"/>
          <w:szCs w:val="32"/>
          <w:lang w:val="fr-CA"/>
        </w:rPr>
        <w:t>b</w:t>
      </w:r>
      <w:r w:rsidRPr="00A76035">
        <w:rPr>
          <w:rFonts w:ascii="Arial" w:hAnsi="Arial" w:cs="Arial"/>
          <w:szCs w:val="32"/>
          <w:lang w:val="fr-CA"/>
        </w:rPr>
        <w:t xml:space="preserve">lanc sur bleu, </w:t>
      </w:r>
      <w:r w:rsidR="00D923F6" w:rsidRPr="00A76035">
        <w:rPr>
          <w:rFonts w:ascii="Arial" w:hAnsi="Arial" w:cs="Arial"/>
          <w:szCs w:val="32"/>
          <w:lang w:val="fr-CA"/>
        </w:rPr>
        <w:t>b</w:t>
      </w:r>
      <w:r w:rsidRPr="00A76035">
        <w:rPr>
          <w:rFonts w:ascii="Arial" w:hAnsi="Arial" w:cs="Arial"/>
          <w:szCs w:val="32"/>
          <w:lang w:val="fr-CA"/>
        </w:rPr>
        <w:t>leu sur blanc</w:t>
      </w:r>
    </w:p>
    <w:p w14:paraId="07F37629" w14:textId="71489FB0" w:rsidR="0069206D" w:rsidRPr="00A76035" w:rsidRDefault="0069206D" w:rsidP="00CA6639">
      <w:pPr>
        <w:pStyle w:val="Paragraphedeliste"/>
        <w:numPr>
          <w:ilvl w:val="0"/>
          <w:numId w:val="11"/>
        </w:numPr>
        <w:spacing w:before="200" w:after="200"/>
        <w:ind w:left="851"/>
        <w:jc w:val="both"/>
        <w:rPr>
          <w:rFonts w:ascii="Arial" w:hAnsi="Arial" w:cs="Arial"/>
          <w:szCs w:val="32"/>
          <w:lang w:val="fr-CA"/>
        </w:rPr>
      </w:pPr>
      <w:r w:rsidRPr="00A76035">
        <w:rPr>
          <w:rFonts w:ascii="Arial" w:hAnsi="Arial" w:cs="Arial"/>
          <w:b/>
          <w:bCs/>
          <w:szCs w:val="32"/>
          <w:lang w:val="fr-CA"/>
        </w:rPr>
        <w:t>Mode </w:t>
      </w:r>
      <w:r w:rsidRPr="00A76035">
        <w:rPr>
          <w:rFonts w:ascii="Arial" w:hAnsi="Arial" w:cs="Arial"/>
          <w:szCs w:val="32"/>
          <w:lang w:val="fr-CA"/>
        </w:rPr>
        <w:t>(mode Standard seulement)</w:t>
      </w:r>
      <w:r w:rsidR="00212D83" w:rsidRPr="00A76035">
        <w:rPr>
          <w:rFonts w:ascii="Arial" w:hAnsi="Arial" w:cs="Arial"/>
          <w:szCs w:val="32"/>
          <w:lang w:val="fr-CA"/>
        </w:rPr>
        <w:t> </w:t>
      </w:r>
      <w:r w:rsidRPr="00A76035">
        <w:rPr>
          <w:rFonts w:ascii="Arial" w:hAnsi="Arial" w:cs="Arial"/>
          <w:szCs w:val="32"/>
          <w:lang w:val="fr-CA"/>
        </w:rPr>
        <w:t xml:space="preserve">: </w:t>
      </w:r>
      <w:r w:rsidR="004832B6" w:rsidRPr="00A76035">
        <w:rPr>
          <w:rFonts w:ascii="Arial" w:hAnsi="Arial" w:cs="Arial"/>
          <w:szCs w:val="32"/>
          <w:lang w:val="fr-CA"/>
        </w:rPr>
        <w:t>Capture</w:t>
      </w:r>
      <w:r w:rsidRPr="00A76035">
        <w:rPr>
          <w:rFonts w:ascii="Arial" w:hAnsi="Arial" w:cs="Arial"/>
          <w:szCs w:val="32"/>
          <w:lang w:val="fr-CA"/>
        </w:rPr>
        <w:t>*, Captures Multiples</w:t>
      </w:r>
    </w:p>
    <w:p w14:paraId="2208BEB1" w14:textId="77777777" w:rsidR="0069206D" w:rsidRPr="00A76035" w:rsidRDefault="0069206D" w:rsidP="00CA6639">
      <w:pPr>
        <w:pStyle w:val="Paragraphedeliste"/>
        <w:numPr>
          <w:ilvl w:val="0"/>
          <w:numId w:val="11"/>
        </w:numPr>
        <w:spacing w:before="200" w:after="200"/>
        <w:ind w:left="851"/>
        <w:jc w:val="both"/>
        <w:rPr>
          <w:rFonts w:ascii="Arial" w:hAnsi="Arial" w:cs="Arial"/>
          <w:szCs w:val="32"/>
          <w:lang w:val="fr-CA"/>
        </w:rPr>
      </w:pPr>
      <w:r w:rsidRPr="00A76035">
        <w:rPr>
          <w:rFonts w:ascii="Arial" w:hAnsi="Arial" w:cs="Arial"/>
          <w:b/>
          <w:bCs/>
          <w:szCs w:val="32"/>
          <w:lang w:val="fr-CA"/>
        </w:rPr>
        <w:t xml:space="preserve">Autofocus </w:t>
      </w:r>
      <w:r w:rsidRPr="00A76035">
        <w:rPr>
          <w:rFonts w:ascii="Arial" w:hAnsi="Arial" w:cs="Arial"/>
          <w:szCs w:val="32"/>
          <w:lang w:val="fr-CA"/>
        </w:rPr>
        <w:t>(mode Temps réel seulement) : Déverrouillé*, Verrouillé</w:t>
      </w:r>
    </w:p>
    <w:p w14:paraId="39B8CA54" w14:textId="5D0DB4E6" w:rsidR="0069206D" w:rsidRPr="00A76035" w:rsidRDefault="0069206D" w:rsidP="00CA6639">
      <w:pPr>
        <w:pStyle w:val="Paragraphedeliste"/>
        <w:numPr>
          <w:ilvl w:val="0"/>
          <w:numId w:val="11"/>
        </w:numPr>
        <w:ind w:left="851"/>
        <w:jc w:val="both"/>
        <w:rPr>
          <w:rFonts w:ascii="Arial" w:hAnsi="Arial" w:cs="Arial"/>
          <w:szCs w:val="32"/>
          <w:lang w:val="fr-CA"/>
        </w:rPr>
      </w:pPr>
      <w:r w:rsidRPr="00A76035">
        <w:rPr>
          <w:rFonts w:ascii="Arial" w:hAnsi="Arial" w:cs="Arial"/>
          <w:b/>
          <w:bCs/>
          <w:szCs w:val="32"/>
          <w:lang w:val="fr-CA"/>
        </w:rPr>
        <w:t>Parole</w:t>
      </w:r>
      <w:r w:rsidR="00212D83" w:rsidRPr="00A76035">
        <w:rPr>
          <w:rFonts w:ascii="Arial" w:hAnsi="Arial" w:cs="Arial"/>
          <w:b/>
          <w:bCs/>
          <w:szCs w:val="32"/>
          <w:lang w:val="fr-CA"/>
        </w:rPr>
        <w:t> </w:t>
      </w:r>
      <w:r w:rsidR="00212D83" w:rsidRPr="00A76035">
        <w:rPr>
          <w:rFonts w:ascii="Arial" w:hAnsi="Arial" w:cs="Arial"/>
          <w:bCs/>
          <w:szCs w:val="32"/>
          <w:lang w:val="fr-CA"/>
        </w:rPr>
        <w:t>:</w:t>
      </w:r>
      <w:r w:rsidRPr="00A76035">
        <w:rPr>
          <w:rFonts w:ascii="Arial" w:hAnsi="Arial" w:cs="Arial"/>
          <w:szCs w:val="32"/>
          <w:lang w:val="fr-CA"/>
        </w:rPr>
        <w:t xml:space="preserve"> Activée*, Document seulement, Désactivée</w:t>
      </w:r>
    </w:p>
    <w:p w14:paraId="0136C9F8" w14:textId="77777777" w:rsidR="0069206D" w:rsidRPr="00A76035" w:rsidRDefault="0069206D" w:rsidP="00CA6639">
      <w:pPr>
        <w:pStyle w:val="Paragraphedeliste"/>
        <w:numPr>
          <w:ilvl w:val="0"/>
          <w:numId w:val="11"/>
        </w:numPr>
        <w:ind w:left="851"/>
        <w:jc w:val="both"/>
        <w:rPr>
          <w:rFonts w:ascii="Arial" w:hAnsi="Arial" w:cs="Arial"/>
          <w:szCs w:val="32"/>
          <w:lang w:val="fr-CA"/>
        </w:rPr>
      </w:pPr>
      <w:r w:rsidRPr="00A76035">
        <w:rPr>
          <w:rFonts w:ascii="Arial" w:hAnsi="Arial" w:cs="Arial"/>
          <w:b/>
          <w:bCs/>
          <w:szCs w:val="32"/>
          <w:lang w:val="fr-CA"/>
        </w:rPr>
        <w:t>Voix :</w:t>
      </w:r>
      <w:r w:rsidRPr="00A76035">
        <w:rPr>
          <w:rFonts w:ascii="Arial" w:hAnsi="Arial" w:cs="Arial"/>
          <w:szCs w:val="32"/>
          <w:lang w:val="fr-CA"/>
        </w:rPr>
        <w:t xml:space="preserve"> Voix 1*, Voix 2</w:t>
      </w:r>
    </w:p>
    <w:p w14:paraId="2DEECD37" w14:textId="77777777" w:rsidR="0069206D" w:rsidRPr="00A76035" w:rsidRDefault="0069206D" w:rsidP="00CA6639">
      <w:pPr>
        <w:pStyle w:val="Paragraphedeliste"/>
        <w:numPr>
          <w:ilvl w:val="0"/>
          <w:numId w:val="11"/>
        </w:numPr>
        <w:ind w:left="851"/>
        <w:jc w:val="both"/>
        <w:rPr>
          <w:rFonts w:ascii="Arial" w:hAnsi="Arial" w:cs="Arial"/>
          <w:szCs w:val="32"/>
          <w:lang w:val="fr-CA"/>
        </w:rPr>
      </w:pPr>
      <w:r w:rsidRPr="00A76035">
        <w:rPr>
          <w:rFonts w:ascii="Arial" w:hAnsi="Arial" w:cs="Arial"/>
          <w:b/>
          <w:bCs/>
          <w:szCs w:val="32"/>
          <w:lang w:val="fr-CA"/>
        </w:rPr>
        <w:t>Débit de la voix :</w:t>
      </w:r>
      <w:r w:rsidRPr="00A76035">
        <w:rPr>
          <w:rFonts w:ascii="Arial" w:hAnsi="Arial" w:cs="Arial"/>
          <w:szCs w:val="32"/>
          <w:lang w:val="fr-CA"/>
        </w:rPr>
        <w:t xml:space="preserve"> Très lent, Lent, Normal*, Rapide, Très rapide</w:t>
      </w:r>
    </w:p>
    <w:p w14:paraId="3D439192" w14:textId="77777777" w:rsidR="0069206D" w:rsidRPr="00A76035" w:rsidRDefault="0069206D" w:rsidP="00CA6639">
      <w:pPr>
        <w:pStyle w:val="Paragraphedeliste"/>
        <w:numPr>
          <w:ilvl w:val="0"/>
          <w:numId w:val="11"/>
        </w:numPr>
        <w:spacing w:before="200" w:after="200"/>
        <w:ind w:left="851"/>
        <w:jc w:val="both"/>
        <w:rPr>
          <w:rFonts w:ascii="Arial" w:hAnsi="Arial" w:cs="Arial"/>
          <w:szCs w:val="32"/>
          <w:lang w:val="fr-CA"/>
        </w:rPr>
      </w:pPr>
      <w:r w:rsidRPr="00A76035">
        <w:rPr>
          <w:rFonts w:ascii="Arial" w:hAnsi="Arial" w:cs="Arial"/>
          <w:b/>
          <w:bCs/>
          <w:szCs w:val="32"/>
          <w:lang w:val="fr-CA"/>
        </w:rPr>
        <w:t>Mode de lecture :</w:t>
      </w:r>
      <w:r w:rsidRPr="00A76035">
        <w:rPr>
          <w:rFonts w:ascii="Arial" w:hAnsi="Arial" w:cs="Arial"/>
          <w:szCs w:val="32"/>
          <w:lang w:val="fr-CA"/>
        </w:rPr>
        <w:t xml:space="preserve"> Page, Colonne*, Ligne </w:t>
      </w:r>
    </w:p>
    <w:p w14:paraId="6434642B" w14:textId="77777777" w:rsidR="0069206D" w:rsidRPr="00A76035" w:rsidRDefault="0069206D" w:rsidP="00CA6639">
      <w:pPr>
        <w:pStyle w:val="Paragraphedeliste"/>
        <w:numPr>
          <w:ilvl w:val="0"/>
          <w:numId w:val="11"/>
        </w:numPr>
        <w:spacing w:before="200" w:after="200"/>
        <w:ind w:left="851"/>
        <w:jc w:val="both"/>
        <w:rPr>
          <w:rFonts w:ascii="Arial" w:hAnsi="Arial" w:cs="Arial"/>
          <w:szCs w:val="32"/>
          <w:lang w:val="fr-CA"/>
        </w:rPr>
      </w:pPr>
      <w:r w:rsidRPr="00A76035">
        <w:rPr>
          <w:rFonts w:ascii="Arial" w:hAnsi="Arial" w:cs="Arial"/>
          <w:b/>
          <w:bCs/>
          <w:szCs w:val="32"/>
          <w:lang w:val="fr-CA"/>
        </w:rPr>
        <w:t>Vitesse de lecture :</w:t>
      </w:r>
      <w:r w:rsidRPr="00A76035">
        <w:rPr>
          <w:rFonts w:ascii="Arial" w:hAnsi="Arial" w:cs="Arial"/>
          <w:szCs w:val="32"/>
          <w:lang w:val="fr-CA"/>
        </w:rPr>
        <w:t xml:space="preserve"> Très lente, Lente, Normale*, Rapide, Très rapide </w:t>
      </w:r>
    </w:p>
    <w:p w14:paraId="48F3AAC6" w14:textId="010C05E2" w:rsidR="0069206D" w:rsidRPr="00A76035" w:rsidRDefault="0069206D" w:rsidP="00CA6639">
      <w:pPr>
        <w:pStyle w:val="Paragraphedeliste"/>
        <w:numPr>
          <w:ilvl w:val="0"/>
          <w:numId w:val="11"/>
        </w:numPr>
        <w:spacing w:before="200" w:after="200"/>
        <w:ind w:left="850"/>
        <w:jc w:val="both"/>
        <w:rPr>
          <w:rFonts w:ascii="Arial" w:hAnsi="Arial" w:cs="Arial"/>
          <w:szCs w:val="32"/>
          <w:lang w:val="fr-CA"/>
        </w:rPr>
      </w:pPr>
      <w:r w:rsidRPr="00A76035">
        <w:rPr>
          <w:rFonts w:ascii="Arial" w:hAnsi="Arial" w:cs="Arial"/>
          <w:b/>
          <w:bCs/>
          <w:szCs w:val="32"/>
          <w:lang w:val="fr-CA"/>
        </w:rPr>
        <w:t>Haute Précision :</w:t>
      </w:r>
      <w:r w:rsidRPr="00A76035">
        <w:rPr>
          <w:rFonts w:ascii="Arial" w:hAnsi="Arial" w:cs="Arial"/>
          <w:szCs w:val="32"/>
          <w:lang w:val="fr-CA"/>
        </w:rPr>
        <w:t xml:space="preserve"> Toujours*, Sur demande </w:t>
      </w:r>
    </w:p>
    <w:p w14:paraId="46EB5003" w14:textId="71E1BC22" w:rsidR="0069206D" w:rsidRPr="00A76035" w:rsidRDefault="0069206D" w:rsidP="00CA6639">
      <w:pPr>
        <w:pStyle w:val="Paragraphedeliste"/>
        <w:numPr>
          <w:ilvl w:val="0"/>
          <w:numId w:val="11"/>
        </w:numPr>
        <w:spacing w:before="200" w:after="200"/>
        <w:ind w:left="850"/>
        <w:jc w:val="both"/>
        <w:rPr>
          <w:rFonts w:ascii="Arial" w:hAnsi="Arial" w:cs="Arial"/>
          <w:szCs w:val="32"/>
          <w:lang w:val="fr-CA"/>
        </w:rPr>
      </w:pPr>
      <w:r w:rsidRPr="00A76035">
        <w:rPr>
          <w:rFonts w:ascii="Arial" w:hAnsi="Arial" w:cs="Arial"/>
          <w:b/>
          <w:bCs/>
          <w:szCs w:val="32"/>
          <w:lang w:val="fr-CA"/>
        </w:rPr>
        <w:t>Type de police</w:t>
      </w:r>
      <w:r w:rsidR="00CB22B6" w:rsidRPr="00A76035">
        <w:rPr>
          <w:rFonts w:ascii="Arial" w:hAnsi="Arial" w:cs="Arial"/>
          <w:b/>
          <w:bCs/>
          <w:szCs w:val="32"/>
          <w:lang w:val="fr-CA"/>
        </w:rPr>
        <w:t> </w:t>
      </w:r>
      <w:r w:rsidRPr="00A76035">
        <w:rPr>
          <w:rFonts w:ascii="Arial" w:hAnsi="Arial" w:cs="Arial"/>
          <w:bCs/>
          <w:szCs w:val="32"/>
          <w:lang w:val="fr-CA"/>
        </w:rPr>
        <w:t>:</w:t>
      </w:r>
      <w:r w:rsidRPr="00A76035">
        <w:rPr>
          <w:rFonts w:ascii="Arial" w:hAnsi="Arial" w:cs="Arial"/>
          <w:szCs w:val="32"/>
          <w:lang w:val="fr-CA"/>
        </w:rPr>
        <w:t xml:space="preserve"> Régulier, Gras*</w:t>
      </w:r>
    </w:p>
    <w:p w14:paraId="4C695403" w14:textId="77777777" w:rsidR="0069206D" w:rsidRPr="00A76035" w:rsidRDefault="0069206D" w:rsidP="00CA6639">
      <w:pPr>
        <w:pStyle w:val="Paragraphedeliste"/>
        <w:numPr>
          <w:ilvl w:val="0"/>
          <w:numId w:val="11"/>
        </w:numPr>
        <w:spacing w:before="200" w:after="200"/>
        <w:ind w:left="850"/>
        <w:jc w:val="both"/>
        <w:rPr>
          <w:rFonts w:ascii="Arial" w:hAnsi="Arial" w:cs="Arial"/>
          <w:szCs w:val="32"/>
          <w:lang w:val="fr-CA"/>
        </w:rPr>
      </w:pPr>
      <w:r w:rsidRPr="00A76035">
        <w:rPr>
          <w:rFonts w:ascii="Arial" w:hAnsi="Arial" w:cs="Arial"/>
          <w:b/>
          <w:bCs/>
          <w:szCs w:val="32"/>
          <w:lang w:val="fr-CA"/>
        </w:rPr>
        <w:t xml:space="preserve">Zoom favori </w:t>
      </w:r>
      <w:r w:rsidRPr="00A76035">
        <w:rPr>
          <w:rFonts w:ascii="Arial" w:hAnsi="Arial" w:cs="Arial"/>
          <w:szCs w:val="32"/>
          <w:lang w:val="fr-CA"/>
        </w:rPr>
        <w:t>(changer le niveau de grossissement initial du localisateur) : 2 à 35x (4x*)</w:t>
      </w:r>
    </w:p>
    <w:p w14:paraId="7FC8D785" w14:textId="7BFB69B8" w:rsidR="0069206D" w:rsidRPr="00A76035" w:rsidRDefault="0069206D" w:rsidP="00CA6639">
      <w:pPr>
        <w:pStyle w:val="Paragraphedeliste"/>
        <w:numPr>
          <w:ilvl w:val="0"/>
          <w:numId w:val="12"/>
        </w:numPr>
        <w:spacing w:before="200" w:after="200"/>
        <w:ind w:left="850"/>
        <w:jc w:val="both"/>
        <w:rPr>
          <w:rFonts w:ascii="Arial" w:hAnsi="Arial" w:cs="Arial"/>
          <w:szCs w:val="32"/>
          <w:lang w:val="fr-CA"/>
        </w:rPr>
      </w:pPr>
      <w:r w:rsidRPr="00A76035">
        <w:rPr>
          <w:rFonts w:ascii="Arial" w:hAnsi="Arial" w:cs="Arial"/>
          <w:b/>
          <w:bCs/>
          <w:szCs w:val="32"/>
          <w:lang w:val="fr-CA"/>
        </w:rPr>
        <w:t>Taille de police</w:t>
      </w:r>
      <w:r w:rsidR="00CB22B6" w:rsidRPr="00A76035">
        <w:rPr>
          <w:rFonts w:ascii="Arial" w:hAnsi="Arial" w:cs="Arial"/>
          <w:b/>
          <w:bCs/>
          <w:szCs w:val="32"/>
          <w:lang w:val="fr-CA"/>
        </w:rPr>
        <w:t> </w:t>
      </w:r>
      <w:r w:rsidRPr="00A76035">
        <w:rPr>
          <w:rFonts w:ascii="Arial" w:hAnsi="Arial" w:cs="Arial"/>
          <w:bCs/>
          <w:szCs w:val="32"/>
          <w:lang w:val="fr-CA"/>
        </w:rPr>
        <w:t>:</w:t>
      </w:r>
      <w:r w:rsidRPr="00A76035">
        <w:rPr>
          <w:rFonts w:ascii="Arial" w:hAnsi="Arial" w:cs="Arial"/>
          <w:szCs w:val="32"/>
          <w:lang w:val="fr-CA"/>
        </w:rPr>
        <w:t xml:space="preserve"> Minimum, Petite, Moyenne, Standard*, Grande, Très grande, Très très grande, Maximum</w:t>
      </w:r>
      <w:r w:rsidRPr="00A76035">
        <w:rPr>
          <w:rFonts w:ascii="Arial" w:hAnsi="Arial" w:cs="Arial"/>
          <w:b/>
          <w:bCs/>
          <w:szCs w:val="32"/>
          <w:lang w:val="fr-CA"/>
        </w:rPr>
        <w:t xml:space="preserve"> </w:t>
      </w:r>
    </w:p>
    <w:p w14:paraId="570100C0" w14:textId="77777777" w:rsidR="0069206D" w:rsidRPr="00A76035" w:rsidRDefault="0069206D" w:rsidP="00CA6639">
      <w:pPr>
        <w:pStyle w:val="Paragraphedeliste"/>
        <w:numPr>
          <w:ilvl w:val="0"/>
          <w:numId w:val="12"/>
        </w:numPr>
        <w:spacing w:before="200" w:after="200"/>
        <w:ind w:left="850"/>
        <w:jc w:val="both"/>
        <w:rPr>
          <w:rFonts w:ascii="Arial" w:hAnsi="Arial" w:cs="Arial"/>
          <w:szCs w:val="32"/>
          <w:lang w:val="fr-CA"/>
        </w:rPr>
      </w:pPr>
      <w:r w:rsidRPr="00A76035">
        <w:rPr>
          <w:rFonts w:ascii="Arial" w:hAnsi="Arial" w:cs="Arial"/>
          <w:b/>
          <w:bCs/>
          <w:szCs w:val="32"/>
          <w:lang w:val="fr-CA"/>
        </w:rPr>
        <w:t>Surlignage </w:t>
      </w:r>
      <w:r w:rsidRPr="00A76035">
        <w:rPr>
          <w:rFonts w:ascii="Arial" w:hAnsi="Arial" w:cs="Arial"/>
          <w:bCs/>
          <w:szCs w:val="32"/>
          <w:lang w:val="fr-CA"/>
        </w:rPr>
        <w:t>:</w:t>
      </w:r>
      <w:r w:rsidRPr="00A76035">
        <w:rPr>
          <w:rFonts w:ascii="Arial" w:hAnsi="Arial" w:cs="Arial"/>
          <w:szCs w:val="32"/>
          <w:lang w:val="fr-CA"/>
        </w:rPr>
        <w:t xml:space="preserve"> (En mode colonne ou ligne seulement. Surlignage lors de la prononciation des mots) Afficher*, Cacher</w:t>
      </w:r>
    </w:p>
    <w:p w14:paraId="5C86B445" w14:textId="289AA5C7" w:rsidR="0069206D" w:rsidRPr="00A76035" w:rsidRDefault="0069206D" w:rsidP="00CA6639">
      <w:pPr>
        <w:pStyle w:val="Paragraphedeliste"/>
        <w:numPr>
          <w:ilvl w:val="0"/>
          <w:numId w:val="16"/>
        </w:numPr>
        <w:spacing w:before="200" w:after="200"/>
        <w:ind w:left="850"/>
        <w:jc w:val="both"/>
        <w:rPr>
          <w:rFonts w:ascii="Arial" w:hAnsi="Arial" w:cs="Arial"/>
          <w:b/>
          <w:szCs w:val="32"/>
          <w:lang w:val="fr-CA"/>
        </w:rPr>
      </w:pPr>
      <w:r w:rsidRPr="00A76035">
        <w:rPr>
          <w:rFonts w:ascii="Arial" w:hAnsi="Arial" w:cs="Arial"/>
          <w:b/>
          <w:bCs/>
          <w:szCs w:val="32"/>
          <w:lang w:val="fr-CA"/>
        </w:rPr>
        <w:t>Efface</w:t>
      </w:r>
      <w:r w:rsidR="008B1B2C" w:rsidRPr="00A76035">
        <w:rPr>
          <w:rFonts w:ascii="Arial" w:hAnsi="Arial" w:cs="Arial"/>
          <w:b/>
          <w:bCs/>
          <w:szCs w:val="32"/>
          <w:lang w:val="fr-CA"/>
        </w:rPr>
        <w:t>r</w:t>
      </w:r>
      <w:r w:rsidRPr="00A76035">
        <w:rPr>
          <w:rFonts w:ascii="Arial" w:hAnsi="Arial" w:cs="Arial"/>
          <w:b/>
          <w:bCs/>
          <w:szCs w:val="32"/>
          <w:lang w:val="fr-CA"/>
        </w:rPr>
        <w:t xml:space="preserve"> le contenu de la Galerie</w:t>
      </w:r>
      <w:r w:rsidRPr="00A76035">
        <w:rPr>
          <w:rFonts w:ascii="Arial" w:hAnsi="Arial" w:cs="Arial"/>
          <w:szCs w:val="32"/>
          <w:lang w:val="fr-CA"/>
        </w:rPr>
        <w:t xml:space="preserve"> (dans la Galerie) : Efface de façon permanente tous les fichiers contenus dans la Galerie. Gardez votre doigt sur Retour dans la Galerie pour atteindre ce réglage.</w:t>
      </w:r>
    </w:p>
    <w:p w14:paraId="36BE91D6" w14:textId="77777777" w:rsidR="0069206D" w:rsidRPr="00A76035" w:rsidRDefault="0069206D" w:rsidP="00CA6639">
      <w:pPr>
        <w:pStyle w:val="Paragraphedeliste"/>
        <w:numPr>
          <w:ilvl w:val="0"/>
          <w:numId w:val="16"/>
        </w:numPr>
        <w:spacing w:before="200" w:after="200"/>
        <w:ind w:left="850"/>
        <w:jc w:val="both"/>
        <w:rPr>
          <w:rFonts w:ascii="Arial" w:hAnsi="Arial" w:cs="Arial"/>
          <w:b/>
          <w:szCs w:val="32"/>
          <w:lang w:val="fr-CA"/>
        </w:rPr>
      </w:pPr>
      <w:r w:rsidRPr="00A76035">
        <w:rPr>
          <w:rFonts w:ascii="Arial" w:hAnsi="Arial" w:cs="Arial"/>
          <w:b/>
          <w:bCs/>
          <w:szCs w:val="32"/>
          <w:lang w:val="fr-CA"/>
        </w:rPr>
        <w:t xml:space="preserve">Se déconnecter </w:t>
      </w:r>
      <w:r w:rsidRPr="00A76035">
        <w:rPr>
          <w:rFonts w:ascii="Arial" w:hAnsi="Arial" w:cs="Arial"/>
          <w:szCs w:val="32"/>
          <w:lang w:val="fr-CA"/>
        </w:rPr>
        <w:t>(dans l’application Livres) :</w:t>
      </w:r>
      <w:r w:rsidRPr="00A76035">
        <w:rPr>
          <w:rFonts w:ascii="Arial" w:hAnsi="Arial" w:cs="Arial"/>
          <w:b/>
          <w:bCs/>
          <w:szCs w:val="32"/>
          <w:lang w:val="fr-CA"/>
        </w:rPr>
        <w:t xml:space="preserve"> </w:t>
      </w:r>
      <w:r w:rsidRPr="00A76035">
        <w:rPr>
          <w:rFonts w:ascii="Arial" w:hAnsi="Arial" w:cs="Arial"/>
          <w:szCs w:val="32"/>
          <w:lang w:val="fr-CA"/>
        </w:rPr>
        <w:t>Se déconnecter de Bookshare. Gardez votre doigt sur Retour dans l’application Livres pour atteindre ce réglage.</w:t>
      </w:r>
    </w:p>
    <w:p w14:paraId="47ED7F41" w14:textId="77777777" w:rsidR="0069206D" w:rsidRPr="00A76035" w:rsidRDefault="0069206D" w:rsidP="00CA6639">
      <w:pPr>
        <w:pStyle w:val="Paragraphedeliste"/>
        <w:numPr>
          <w:ilvl w:val="0"/>
          <w:numId w:val="16"/>
        </w:numPr>
        <w:spacing w:before="200" w:after="200"/>
        <w:ind w:left="850"/>
        <w:jc w:val="both"/>
        <w:rPr>
          <w:rFonts w:ascii="Arial" w:hAnsi="Arial" w:cs="Arial"/>
          <w:b/>
          <w:szCs w:val="32"/>
          <w:lang w:val="fr-CA"/>
        </w:rPr>
      </w:pPr>
      <w:r w:rsidRPr="00A76035">
        <w:rPr>
          <w:rFonts w:ascii="Arial" w:hAnsi="Arial" w:cs="Arial"/>
          <w:b/>
          <w:bCs/>
          <w:szCs w:val="32"/>
          <w:lang w:val="fr-CA"/>
        </w:rPr>
        <w:t xml:space="preserve">Supprimer le contenu de la bibliothèque </w:t>
      </w:r>
      <w:r w:rsidRPr="00A76035">
        <w:rPr>
          <w:rFonts w:ascii="Arial" w:hAnsi="Arial" w:cs="Arial"/>
          <w:szCs w:val="32"/>
          <w:lang w:val="fr-CA"/>
        </w:rPr>
        <w:t>(dans l’application Livres) :</w:t>
      </w:r>
      <w:r w:rsidRPr="00A76035">
        <w:rPr>
          <w:rFonts w:ascii="Arial" w:hAnsi="Arial" w:cs="Arial"/>
          <w:b/>
          <w:bCs/>
          <w:szCs w:val="32"/>
          <w:lang w:val="fr-CA"/>
        </w:rPr>
        <w:t xml:space="preserve"> </w:t>
      </w:r>
      <w:r w:rsidRPr="00A76035">
        <w:rPr>
          <w:rFonts w:ascii="Arial" w:hAnsi="Arial" w:cs="Arial"/>
          <w:szCs w:val="32"/>
          <w:lang w:val="fr-CA"/>
        </w:rPr>
        <w:t>Effacer de façon permanente tous les livres téléchargés dans l’application Bookshare. Gardez votre doigt sur Retour dans le sous-menu Ma bibliothèque pour atteindre ce réglage.</w:t>
      </w:r>
    </w:p>
    <w:p w14:paraId="7D37C982" w14:textId="77777777" w:rsidR="0069206D" w:rsidRPr="00A76035" w:rsidRDefault="0069206D" w:rsidP="00CA6639">
      <w:pPr>
        <w:pStyle w:val="Paragraphedeliste"/>
        <w:numPr>
          <w:ilvl w:val="0"/>
          <w:numId w:val="16"/>
        </w:numPr>
        <w:spacing w:before="200" w:after="200"/>
        <w:ind w:left="850"/>
        <w:jc w:val="both"/>
        <w:rPr>
          <w:rFonts w:ascii="Arial" w:hAnsi="Arial" w:cs="Arial"/>
          <w:szCs w:val="32"/>
          <w:lang w:val="fr-CA"/>
        </w:rPr>
      </w:pPr>
      <w:r w:rsidRPr="00A76035">
        <w:rPr>
          <w:rFonts w:ascii="Arial" w:hAnsi="Arial" w:cs="Arial"/>
          <w:b/>
          <w:bCs/>
          <w:szCs w:val="32"/>
          <w:lang w:val="fr-CA"/>
        </w:rPr>
        <w:t xml:space="preserve">Configuration Wi-Fi </w:t>
      </w:r>
      <w:r w:rsidRPr="00A76035">
        <w:rPr>
          <w:rFonts w:ascii="Arial" w:hAnsi="Arial" w:cs="Arial"/>
          <w:szCs w:val="32"/>
          <w:lang w:val="fr-CA"/>
        </w:rPr>
        <w:t>(dans l’application Livres) : Gardez votre doigt sur Retour pour atteindre ce réglage.</w:t>
      </w:r>
    </w:p>
    <w:p w14:paraId="603A8BD1" w14:textId="77777777" w:rsidR="0069206D" w:rsidRPr="00A76035" w:rsidRDefault="0069206D" w:rsidP="00E5499A">
      <w:pPr>
        <w:pStyle w:val="Paragraphedeliste"/>
        <w:numPr>
          <w:ilvl w:val="0"/>
          <w:numId w:val="35"/>
        </w:numPr>
        <w:spacing w:before="200" w:after="200"/>
        <w:jc w:val="both"/>
        <w:rPr>
          <w:rFonts w:ascii="Arial" w:hAnsi="Arial" w:cs="Arial"/>
          <w:szCs w:val="32"/>
          <w:lang w:val="fr-CA"/>
        </w:rPr>
      </w:pPr>
      <w:r w:rsidRPr="00A76035">
        <w:rPr>
          <w:rFonts w:ascii="Arial" w:hAnsi="Arial" w:cs="Arial"/>
          <w:b/>
          <w:bCs/>
          <w:szCs w:val="32"/>
          <w:lang w:val="fr-CA"/>
        </w:rPr>
        <w:t xml:space="preserve">Wi-Fi : </w:t>
      </w:r>
      <w:r w:rsidRPr="00A76035">
        <w:rPr>
          <w:rFonts w:ascii="Arial" w:hAnsi="Arial" w:cs="Arial"/>
          <w:szCs w:val="32"/>
          <w:lang w:val="fr-CA"/>
        </w:rPr>
        <w:t>Activer ou désactiver le Wi-Fi.</w:t>
      </w:r>
    </w:p>
    <w:p w14:paraId="4112BA0D" w14:textId="77777777" w:rsidR="0069206D" w:rsidRPr="00A76035" w:rsidRDefault="0069206D" w:rsidP="00E5499A">
      <w:pPr>
        <w:pStyle w:val="Paragraphedeliste"/>
        <w:numPr>
          <w:ilvl w:val="0"/>
          <w:numId w:val="35"/>
        </w:numPr>
        <w:spacing w:before="200" w:after="200"/>
        <w:jc w:val="both"/>
        <w:rPr>
          <w:rFonts w:ascii="Arial" w:hAnsi="Arial" w:cs="Arial"/>
          <w:b/>
          <w:szCs w:val="32"/>
          <w:lang w:val="fr-CA"/>
        </w:rPr>
      </w:pPr>
      <w:r w:rsidRPr="00A76035">
        <w:rPr>
          <w:rFonts w:ascii="Arial" w:hAnsi="Arial" w:cs="Arial"/>
          <w:b/>
          <w:bCs/>
          <w:szCs w:val="32"/>
          <w:lang w:val="fr-CA"/>
        </w:rPr>
        <w:t xml:space="preserve">Réseaux Wi-Fi : </w:t>
      </w:r>
      <w:r w:rsidRPr="00A76035">
        <w:rPr>
          <w:rFonts w:ascii="Arial" w:hAnsi="Arial" w:cs="Arial"/>
          <w:szCs w:val="32"/>
          <w:lang w:val="fr-CA"/>
        </w:rPr>
        <w:t>Liste de réseaux disponibles. Affiche le réseau auquel vous êtes connecté.</w:t>
      </w:r>
    </w:p>
    <w:p w14:paraId="0678587F" w14:textId="77777777" w:rsidR="0069206D" w:rsidRPr="00A76035" w:rsidRDefault="0069206D" w:rsidP="00E5499A">
      <w:pPr>
        <w:pStyle w:val="Paragraphedeliste"/>
        <w:numPr>
          <w:ilvl w:val="0"/>
          <w:numId w:val="35"/>
        </w:numPr>
        <w:spacing w:before="200" w:after="200"/>
        <w:jc w:val="both"/>
        <w:rPr>
          <w:rFonts w:ascii="Arial" w:hAnsi="Arial" w:cs="Arial"/>
          <w:szCs w:val="32"/>
          <w:lang w:val="fr-CA"/>
        </w:rPr>
      </w:pPr>
      <w:r w:rsidRPr="00A76035">
        <w:rPr>
          <w:rFonts w:ascii="Arial" w:hAnsi="Arial" w:cs="Arial"/>
          <w:b/>
          <w:bCs/>
          <w:szCs w:val="32"/>
          <w:lang w:val="fr-CA"/>
        </w:rPr>
        <w:t xml:space="preserve">Réseaux sauvegardés : </w:t>
      </w:r>
      <w:r w:rsidRPr="00A76035">
        <w:rPr>
          <w:rFonts w:ascii="Arial" w:hAnsi="Arial" w:cs="Arial"/>
          <w:szCs w:val="32"/>
          <w:lang w:val="fr-CA"/>
        </w:rPr>
        <w:t>Configurations de réseau sauvegardées. Pour oublier une configuration, sélectionnez Réseau, puis Oublier, et confirmez en sélectionnant Oui.</w:t>
      </w:r>
    </w:p>
    <w:p w14:paraId="29263E01" w14:textId="77777777" w:rsidR="00257A9B" w:rsidRPr="00A76035" w:rsidRDefault="0069206D" w:rsidP="00595FFA">
      <w:pPr>
        <w:pStyle w:val="Paragraphedeliste"/>
        <w:numPr>
          <w:ilvl w:val="0"/>
          <w:numId w:val="16"/>
        </w:numPr>
        <w:ind w:left="851"/>
        <w:jc w:val="both"/>
        <w:rPr>
          <w:rFonts w:ascii="Arial" w:hAnsi="Arial" w:cs="Arial"/>
          <w:szCs w:val="32"/>
          <w:lang w:val="fr-CA"/>
        </w:rPr>
      </w:pPr>
      <w:r w:rsidRPr="00A76035">
        <w:rPr>
          <w:rFonts w:ascii="Arial" w:hAnsi="Arial" w:cs="Arial"/>
          <w:b/>
          <w:bCs/>
          <w:szCs w:val="32"/>
          <w:lang w:val="fr-CA"/>
        </w:rPr>
        <w:t>Mode</w:t>
      </w:r>
      <w:r w:rsidRPr="00A76035">
        <w:rPr>
          <w:rFonts w:ascii="Arial" w:hAnsi="Arial" w:cs="Arial"/>
          <w:szCs w:val="32"/>
          <w:lang w:val="fr-CA"/>
        </w:rPr>
        <w:t> (dans l’application Calculatrice, gardez votre doigt sur Retour pour atteindre ce réglage)</w:t>
      </w:r>
      <w:r w:rsidR="00676868" w:rsidRPr="00A76035">
        <w:rPr>
          <w:rFonts w:ascii="Arial" w:hAnsi="Arial" w:cs="Arial"/>
          <w:szCs w:val="32"/>
          <w:lang w:val="fr-CA"/>
        </w:rPr>
        <w:t> </w:t>
      </w:r>
      <w:r w:rsidRPr="00A76035">
        <w:rPr>
          <w:rFonts w:ascii="Arial" w:hAnsi="Arial" w:cs="Arial"/>
          <w:szCs w:val="32"/>
          <w:lang w:val="fr-CA"/>
        </w:rPr>
        <w:t>: Standard*, Scientifique</w:t>
      </w:r>
      <w:r w:rsidR="00257A9B" w:rsidRPr="00A76035">
        <w:rPr>
          <w:lang w:val="fr-CA"/>
        </w:rPr>
        <w:t xml:space="preserve"> </w:t>
      </w:r>
    </w:p>
    <w:p w14:paraId="7CFDBBC4" w14:textId="08CBE06B" w:rsidR="00284756" w:rsidRPr="00A76035" w:rsidRDefault="00257A9B" w:rsidP="00595FFA">
      <w:pPr>
        <w:pStyle w:val="Paragraphedeliste"/>
        <w:numPr>
          <w:ilvl w:val="0"/>
          <w:numId w:val="16"/>
        </w:numPr>
        <w:ind w:left="851"/>
        <w:jc w:val="both"/>
        <w:rPr>
          <w:rFonts w:ascii="Arial" w:hAnsi="Arial" w:cs="Arial"/>
          <w:szCs w:val="32"/>
          <w:lang w:val="fr-CA"/>
        </w:rPr>
      </w:pPr>
      <w:r w:rsidRPr="00A76035">
        <w:rPr>
          <w:rFonts w:ascii="Arial" w:hAnsi="Arial" w:cs="Arial"/>
          <w:b/>
          <w:bCs/>
          <w:szCs w:val="32"/>
          <w:lang w:val="fr-CA"/>
        </w:rPr>
        <w:t>Données d'utilisation :</w:t>
      </w:r>
      <w:r w:rsidRPr="00A76035">
        <w:rPr>
          <w:rFonts w:ascii="Arial" w:hAnsi="Arial" w:cs="Arial"/>
          <w:szCs w:val="32"/>
          <w:lang w:val="fr-CA"/>
        </w:rPr>
        <w:t xml:space="preserve"> Oui*, Non, Infos sur les métriques ; vous pouvez vous désengager à tout moment.</w:t>
      </w:r>
    </w:p>
    <w:p w14:paraId="414F9ACB" w14:textId="77777777" w:rsidR="0069206D" w:rsidRPr="00A76035" w:rsidRDefault="0069206D" w:rsidP="00CA6639">
      <w:pPr>
        <w:pStyle w:val="Paragraphedeliste"/>
        <w:numPr>
          <w:ilvl w:val="0"/>
          <w:numId w:val="16"/>
        </w:numPr>
        <w:spacing w:before="200" w:after="200"/>
        <w:ind w:left="850"/>
        <w:jc w:val="both"/>
        <w:rPr>
          <w:rFonts w:ascii="Arial" w:hAnsi="Arial" w:cs="Arial"/>
          <w:szCs w:val="32"/>
          <w:lang w:val="fr-CA"/>
        </w:rPr>
      </w:pPr>
      <w:r w:rsidRPr="00A76035">
        <w:rPr>
          <w:rFonts w:ascii="Arial" w:hAnsi="Arial" w:cs="Arial"/>
          <w:b/>
          <w:bCs/>
          <w:szCs w:val="32"/>
          <w:lang w:val="fr-CA"/>
        </w:rPr>
        <w:t xml:space="preserve">Grille </w:t>
      </w:r>
      <w:r w:rsidRPr="00A76035">
        <w:rPr>
          <w:rFonts w:ascii="Arial" w:hAnsi="Arial" w:cs="Arial"/>
          <w:szCs w:val="32"/>
          <w:lang w:val="fr-CA"/>
        </w:rPr>
        <w:t>(dans l’application Calculatrice, gardez votre doigt sur Retour pour atteindre ce réglage) : Couleur du localisateur*, Rouge, Orange, Jaune, Violet, Cyan, Vert, Bleu</w:t>
      </w:r>
    </w:p>
    <w:p w14:paraId="25F233FE" w14:textId="77777777" w:rsidR="0069206D" w:rsidRPr="00A76035" w:rsidRDefault="0069206D" w:rsidP="00CA6639">
      <w:pPr>
        <w:pStyle w:val="Paragraphedeliste"/>
        <w:numPr>
          <w:ilvl w:val="0"/>
          <w:numId w:val="16"/>
        </w:numPr>
        <w:spacing w:before="200" w:after="200"/>
        <w:ind w:left="850"/>
        <w:jc w:val="both"/>
        <w:rPr>
          <w:rFonts w:ascii="Arial" w:hAnsi="Arial" w:cs="Arial"/>
          <w:szCs w:val="32"/>
          <w:lang w:val="fr-CA"/>
        </w:rPr>
      </w:pPr>
      <w:r w:rsidRPr="00A76035">
        <w:rPr>
          <w:rFonts w:ascii="Arial" w:hAnsi="Arial" w:cs="Arial"/>
          <w:b/>
          <w:bCs/>
          <w:szCs w:val="32"/>
          <w:lang w:val="fr-CA"/>
        </w:rPr>
        <w:t xml:space="preserve">Gestes </w:t>
      </w:r>
      <w:r w:rsidRPr="00A76035">
        <w:rPr>
          <w:rFonts w:ascii="Arial" w:hAnsi="Arial" w:cs="Arial"/>
          <w:szCs w:val="32"/>
          <w:lang w:val="fr-CA"/>
        </w:rPr>
        <w:t xml:space="preserve">(Dans la Loupe, une image, ou en lisant un document, vous permet d’activer ou de désactiver des gestes. Ils sont activés par défaut) : </w:t>
      </w:r>
    </w:p>
    <w:p w14:paraId="2DC214E6" w14:textId="5D6433EF" w:rsidR="0069206D" w:rsidRPr="00A76035" w:rsidRDefault="0069206D" w:rsidP="00E5499A">
      <w:pPr>
        <w:pStyle w:val="Paragraphedeliste"/>
        <w:numPr>
          <w:ilvl w:val="0"/>
          <w:numId w:val="33"/>
        </w:numPr>
        <w:ind w:left="1276"/>
        <w:jc w:val="both"/>
        <w:rPr>
          <w:rFonts w:ascii="Arial" w:hAnsi="Arial" w:cs="Arial"/>
          <w:szCs w:val="32"/>
          <w:lang w:val="fr-CA"/>
        </w:rPr>
      </w:pPr>
      <w:bookmarkStart w:id="188" w:name="_Toc354736125"/>
      <w:bookmarkStart w:id="189" w:name="_Toc355954100"/>
      <w:bookmarkStart w:id="190" w:name="_Toc355962822"/>
      <w:bookmarkStart w:id="191" w:name="_Toc357496614"/>
      <w:bookmarkStart w:id="192" w:name="_Toc358193379"/>
      <w:bookmarkStart w:id="193" w:name="_Toc358193809"/>
      <w:bookmarkStart w:id="194" w:name="_Toc358208530"/>
      <w:bookmarkStart w:id="195" w:name="_Toc358211435"/>
      <w:bookmarkStart w:id="196" w:name="_Toc358211555"/>
      <w:bookmarkStart w:id="197" w:name="_Toc358212514"/>
      <w:bookmarkStart w:id="198" w:name="_Toc358213143"/>
      <w:bookmarkStart w:id="199" w:name="_Toc358363700"/>
      <w:bookmarkStart w:id="200" w:name="_Toc360109080"/>
      <w:bookmarkStart w:id="201" w:name="_Toc360109714"/>
      <w:bookmarkStart w:id="202" w:name="_Toc360110473"/>
      <w:bookmarkStart w:id="203" w:name="_Toc360110761"/>
      <w:bookmarkStart w:id="204" w:name="_Toc360174267"/>
      <w:bookmarkStart w:id="205" w:name="_Toc360610138"/>
      <w:bookmarkStart w:id="206" w:name="_Toc362864218"/>
      <w:bookmarkStart w:id="207" w:name="_Toc363637633"/>
      <w:bookmarkStart w:id="208" w:name="_Toc363641096"/>
      <w:bookmarkStart w:id="209" w:name="_Toc363819475"/>
      <w:bookmarkStart w:id="210" w:name="_Toc364073595"/>
      <w:bookmarkStart w:id="211" w:name="_Toc379278921"/>
      <w:bookmarkStart w:id="212" w:name="_Toc384735521"/>
      <w:bookmarkStart w:id="213" w:name="_Toc386803112"/>
      <w:bookmarkStart w:id="214" w:name="_Toc387316046"/>
      <w:bookmarkStart w:id="215" w:name="_Toc387316609"/>
      <w:bookmarkStart w:id="216" w:name="_Toc387656170"/>
      <w:bookmarkStart w:id="217" w:name="_Toc387758515"/>
      <w:bookmarkStart w:id="218" w:name="_Toc387840285"/>
      <w:bookmarkStart w:id="219" w:name="_Toc387840523"/>
      <w:bookmarkStart w:id="220" w:name="_Toc388009880"/>
      <w:bookmarkStart w:id="221" w:name="_Toc388540069"/>
      <w:bookmarkStart w:id="222" w:name="_Toc388540246"/>
      <w:bookmarkStart w:id="223" w:name="_Toc398125723"/>
      <w:r w:rsidRPr="00A76035">
        <w:rPr>
          <w:rFonts w:ascii="Arial" w:hAnsi="Arial" w:cs="Arial"/>
          <w:b/>
          <w:bCs/>
          <w:szCs w:val="32"/>
          <w:lang w:val="fr-CA"/>
        </w:rPr>
        <w:t>Glisser sur côté droit / Contraste</w:t>
      </w:r>
      <w:r w:rsidR="007A159A" w:rsidRPr="00A76035">
        <w:rPr>
          <w:rFonts w:ascii="Arial" w:hAnsi="Arial" w:cs="Arial"/>
          <w:b/>
          <w:bCs/>
          <w:szCs w:val="32"/>
          <w:lang w:val="fr-CA"/>
        </w:rPr>
        <w:t> </w:t>
      </w:r>
      <w:r w:rsidRPr="00A76035">
        <w:rPr>
          <w:rFonts w:ascii="Arial" w:hAnsi="Arial" w:cs="Arial"/>
          <w:bCs/>
          <w:szCs w:val="32"/>
          <w:lang w:val="fr-CA"/>
        </w:rPr>
        <w:t>:</w:t>
      </w:r>
      <w:r w:rsidRPr="00A76035">
        <w:rPr>
          <w:rFonts w:ascii="Arial" w:hAnsi="Arial" w:cs="Arial"/>
          <w:szCs w:val="32"/>
          <w:lang w:val="fr-CA"/>
        </w:rPr>
        <w:t xml:space="preserve"> Basculer entre les contrastes couleur, positif, négatif, et Haute Précision (Note : Le dernier contraste sélectionné sera gardé en mémoire).</w:t>
      </w:r>
    </w:p>
    <w:p w14:paraId="09A877CD" w14:textId="55A1A627" w:rsidR="0069206D" w:rsidRPr="00A76035" w:rsidRDefault="0069206D" w:rsidP="00E5499A">
      <w:pPr>
        <w:pStyle w:val="Paragraphedeliste"/>
        <w:numPr>
          <w:ilvl w:val="0"/>
          <w:numId w:val="33"/>
        </w:numPr>
        <w:ind w:left="1276"/>
        <w:jc w:val="both"/>
        <w:rPr>
          <w:rFonts w:ascii="Arial" w:hAnsi="Arial" w:cs="Arial"/>
          <w:szCs w:val="32"/>
          <w:lang w:val="fr-CA"/>
        </w:rPr>
      </w:pPr>
      <w:r w:rsidRPr="00A76035">
        <w:rPr>
          <w:rFonts w:ascii="Arial" w:hAnsi="Arial" w:cs="Arial"/>
          <w:b/>
          <w:bCs/>
          <w:szCs w:val="32"/>
          <w:lang w:val="fr-CA"/>
        </w:rPr>
        <w:t>Pincer et agrandir</w:t>
      </w:r>
      <w:r w:rsidR="00E47FAD" w:rsidRPr="00A76035">
        <w:rPr>
          <w:rFonts w:ascii="Arial" w:hAnsi="Arial" w:cs="Arial"/>
          <w:b/>
          <w:bCs/>
          <w:szCs w:val="32"/>
          <w:lang w:val="fr-CA"/>
        </w:rPr>
        <w:t> </w:t>
      </w:r>
      <w:r w:rsidRPr="00A76035">
        <w:rPr>
          <w:rFonts w:ascii="Arial" w:hAnsi="Arial" w:cs="Arial"/>
          <w:bCs/>
          <w:szCs w:val="32"/>
          <w:lang w:val="fr-CA"/>
        </w:rPr>
        <w:t>:</w:t>
      </w:r>
      <w:r w:rsidRPr="00A76035">
        <w:rPr>
          <w:rFonts w:ascii="Arial" w:hAnsi="Arial" w:cs="Arial"/>
          <w:szCs w:val="32"/>
          <w:lang w:val="fr-CA"/>
        </w:rPr>
        <w:t xml:space="preserve"> Ajuster le niveau de grossissement en augmentant ou diminuant la distance entre 2 doigts.</w:t>
      </w:r>
    </w:p>
    <w:p w14:paraId="1F08A873" w14:textId="3570148A" w:rsidR="0069206D" w:rsidRPr="00A76035" w:rsidRDefault="0069206D" w:rsidP="00E5499A">
      <w:pPr>
        <w:pStyle w:val="Paragraphedeliste"/>
        <w:numPr>
          <w:ilvl w:val="0"/>
          <w:numId w:val="33"/>
        </w:numPr>
        <w:ind w:left="1276"/>
        <w:jc w:val="both"/>
        <w:rPr>
          <w:rFonts w:ascii="Arial" w:hAnsi="Arial" w:cs="Arial"/>
          <w:szCs w:val="32"/>
          <w:lang w:val="fr-CA"/>
        </w:rPr>
      </w:pPr>
      <w:r w:rsidRPr="00A76035">
        <w:rPr>
          <w:rFonts w:ascii="Arial" w:hAnsi="Arial" w:cs="Arial"/>
          <w:b/>
          <w:bCs/>
          <w:szCs w:val="32"/>
          <w:lang w:val="fr-CA"/>
        </w:rPr>
        <w:t>Double taper</w:t>
      </w:r>
      <w:r w:rsidR="00E47FAD" w:rsidRPr="00A76035">
        <w:rPr>
          <w:rFonts w:ascii="Arial" w:hAnsi="Arial" w:cs="Arial"/>
          <w:b/>
          <w:bCs/>
          <w:szCs w:val="32"/>
          <w:lang w:val="fr-CA"/>
        </w:rPr>
        <w:t> </w:t>
      </w:r>
      <w:r w:rsidRPr="00A76035">
        <w:rPr>
          <w:rFonts w:ascii="Arial" w:hAnsi="Arial" w:cs="Arial"/>
          <w:bCs/>
          <w:szCs w:val="32"/>
          <w:lang w:val="fr-CA"/>
        </w:rPr>
        <w:t>:</w:t>
      </w:r>
      <w:r w:rsidRPr="00A76035">
        <w:rPr>
          <w:rFonts w:ascii="Arial" w:hAnsi="Arial" w:cs="Arial"/>
          <w:szCs w:val="32"/>
          <w:lang w:val="fr-CA"/>
        </w:rPr>
        <w:t xml:space="preserve"> Accéder au menu carrousel ou basculer entre Parole : Activée et Désactivée lors de la lecture en tapant rapidement 2 fois avec 1 doigt.</w:t>
      </w:r>
    </w:p>
    <w:p w14:paraId="2A33075D" w14:textId="27D0BAF7" w:rsidR="0069206D" w:rsidRPr="00A76035" w:rsidRDefault="0069206D" w:rsidP="00E5499A">
      <w:pPr>
        <w:pStyle w:val="Paragraphedeliste"/>
        <w:numPr>
          <w:ilvl w:val="0"/>
          <w:numId w:val="33"/>
        </w:numPr>
        <w:spacing w:before="200"/>
        <w:ind w:left="1276"/>
        <w:jc w:val="both"/>
        <w:rPr>
          <w:rFonts w:ascii="Arial" w:hAnsi="Arial" w:cs="Arial"/>
          <w:szCs w:val="32"/>
          <w:lang w:val="fr-CA"/>
        </w:rPr>
      </w:pPr>
      <w:r w:rsidRPr="00A76035">
        <w:rPr>
          <w:rFonts w:ascii="Arial" w:hAnsi="Arial" w:cs="Arial"/>
          <w:b/>
          <w:bCs/>
          <w:szCs w:val="32"/>
          <w:lang w:val="fr-CA"/>
        </w:rPr>
        <w:t>Taper / Zoom</w:t>
      </w:r>
      <w:r w:rsidR="00E47FAD" w:rsidRPr="00A76035">
        <w:rPr>
          <w:rFonts w:ascii="Arial" w:hAnsi="Arial" w:cs="Arial"/>
          <w:b/>
          <w:bCs/>
          <w:szCs w:val="32"/>
          <w:lang w:val="fr-CA"/>
        </w:rPr>
        <w:t> </w:t>
      </w:r>
      <w:r w:rsidRPr="00A76035">
        <w:rPr>
          <w:rFonts w:ascii="Arial" w:hAnsi="Arial" w:cs="Arial"/>
          <w:bCs/>
          <w:szCs w:val="32"/>
          <w:lang w:val="fr-CA"/>
        </w:rPr>
        <w:t>:</w:t>
      </w:r>
      <w:r w:rsidRPr="00A76035">
        <w:rPr>
          <w:rFonts w:ascii="Arial" w:hAnsi="Arial" w:cs="Arial"/>
          <w:b/>
          <w:bCs/>
          <w:szCs w:val="32"/>
          <w:lang w:val="fr-CA"/>
        </w:rPr>
        <w:t xml:space="preserve"> </w:t>
      </w:r>
      <w:r w:rsidRPr="00A76035">
        <w:rPr>
          <w:rFonts w:ascii="Arial" w:hAnsi="Arial" w:cs="Arial"/>
          <w:szCs w:val="32"/>
          <w:lang w:val="fr-CA"/>
        </w:rPr>
        <w:t>Tapez pour agrandir l’image selon votre zoom favori.</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02AE4E7C" w14:textId="77777777" w:rsidR="0069206D" w:rsidRPr="00A76035" w:rsidRDefault="0069206D" w:rsidP="0069206D">
      <w:pPr>
        <w:spacing w:before="120" w:after="120" w:line="276" w:lineRule="auto"/>
        <w:jc w:val="both"/>
        <w:rPr>
          <w:rFonts w:ascii="Arial" w:hAnsi="Arial" w:cs="Arial"/>
          <w:szCs w:val="32"/>
          <w:lang w:val="fr-CA"/>
        </w:rPr>
      </w:pPr>
      <w:r w:rsidRPr="00A76035">
        <w:rPr>
          <w:rFonts w:ascii="Arial" w:hAnsi="Arial" w:cs="Arial"/>
          <w:szCs w:val="32"/>
          <w:lang w:val="fr-CA"/>
        </w:rPr>
        <w:t>Vous pouvez accéder à d’autres réglages généraux en sélectionnant et touchant l’icône des Réglages dans le menu carrousel :</w:t>
      </w:r>
    </w:p>
    <w:p w14:paraId="74059A66" w14:textId="77777777" w:rsidR="0069206D" w:rsidRPr="00A76035" w:rsidRDefault="0069206D" w:rsidP="0069206D">
      <w:pPr>
        <w:jc w:val="center"/>
        <w:rPr>
          <w:rFonts w:ascii="Arial" w:hAnsi="Arial" w:cs="Arial"/>
          <w:szCs w:val="32"/>
          <w:lang w:val="fr-CA"/>
        </w:rPr>
      </w:pPr>
      <w:r w:rsidRPr="00A76035">
        <w:rPr>
          <w:rFonts w:ascii="Arial" w:hAnsi="Arial" w:cs="Arial"/>
          <w:noProof/>
          <w:szCs w:val="32"/>
          <w:lang w:val="fr-CA"/>
        </w:rPr>
        <w:drawing>
          <wp:inline distT="0" distB="0" distL="0" distR="0" wp14:anchorId="364930FD" wp14:editId="30E926DD">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16013378" w14:textId="2F1F4160" w:rsidR="0069206D" w:rsidRPr="00A76035" w:rsidRDefault="0069206D" w:rsidP="0069206D">
      <w:pPr>
        <w:tabs>
          <w:tab w:val="left" w:pos="2552"/>
        </w:tabs>
        <w:spacing w:before="120" w:after="120"/>
        <w:jc w:val="both"/>
        <w:rPr>
          <w:rFonts w:ascii="Arial" w:hAnsi="Arial" w:cs="Arial"/>
          <w:szCs w:val="32"/>
          <w:lang w:val="fr-CA"/>
        </w:rPr>
      </w:pPr>
      <w:r w:rsidRPr="00A76035">
        <w:rPr>
          <w:rFonts w:ascii="Arial" w:hAnsi="Arial" w:cs="Arial"/>
          <w:szCs w:val="32"/>
          <w:lang w:val="fr-CA"/>
        </w:rPr>
        <w:t>Vous verrez alors 5 menus principaux et 1 élément</w:t>
      </w:r>
      <w:r w:rsidR="007C2280" w:rsidRPr="00A76035">
        <w:rPr>
          <w:rFonts w:ascii="Arial" w:hAnsi="Arial" w:cs="Arial"/>
          <w:szCs w:val="32"/>
          <w:lang w:val="fr-CA"/>
        </w:rPr>
        <w:t> </w:t>
      </w:r>
      <w:r w:rsidRPr="00A76035">
        <w:rPr>
          <w:rFonts w:ascii="Arial" w:hAnsi="Arial" w:cs="Arial"/>
          <w:szCs w:val="32"/>
          <w:lang w:val="fr-CA"/>
        </w:rPr>
        <w:t>: Interface utilisateur, Audio, Système, Applications, Sortie vers Android, et À propos. Défilez vers le haut ou le bas dans les Réglages pour sélectionner un menu ou un élément. Votre appareil annoncera « sous-menu » si un menu sélectionné contient des sous-menus et affichera une flèche sur le bord droit de l’écran. Pour ouvrir un menu, un sous-menu ou un élément, sélectionnez-le puis touchez l’écran. Lorsque vous avez atteint le réglage à modifier, touchez l’écran ou glissez votre doigt vers le haut ou vers le bas pour faire défiler les valeurs modifiables. Touchez le bouton Retour pour retourner à l’écran précédent. Gardez votre doigt sur le bouton Retour pour quitter les Réglages où que vous soyez dans le menu Réglages.</w:t>
      </w:r>
    </w:p>
    <w:p w14:paraId="4720491A" w14:textId="1EF96186" w:rsidR="0069206D" w:rsidRPr="00A76035" w:rsidRDefault="0069206D" w:rsidP="0069206D">
      <w:pPr>
        <w:spacing w:before="120" w:after="120" w:line="276" w:lineRule="auto"/>
        <w:jc w:val="both"/>
        <w:rPr>
          <w:rFonts w:ascii="Arial" w:hAnsi="Arial" w:cs="Arial"/>
          <w:szCs w:val="32"/>
          <w:lang w:val="fr-CA"/>
        </w:rPr>
      </w:pPr>
      <w:r w:rsidRPr="00A76035">
        <w:rPr>
          <w:rFonts w:ascii="Arial" w:hAnsi="Arial" w:cs="Arial"/>
          <w:szCs w:val="32"/>
          <w:lang w:val="fr-CA"/>
        </w:rPr>
        <w:t xml:space="preserve">Voici une liste des réglages </w:t>
      </w:r>
      <w:r w:rsidR="000B2442" w:rsidRPr="00A76035">
        <w:rPr>
          <w:rFonts w:ascii="Arial" w:hAnsi="Arial" w:cs="Arial"/>
          <w:szCs w:val="32"/>
          <w:lang w:val="fr-CA"/>
        </w:rPr>
        <w:t>généraux</w:t>
      </w:r>
      <w:r w:rsidRPr="00A76035">
        <w:rPr>
          <w:rFonts w:ascii="Arial" w:hAnsi="Arial" w:cs="Arial"/>
          <w:szCs w:val="32"/>
          <w:lang w:val="fr-CA"/>
        </w:rPr>
        <w:t xml:space="preserve"> de </w:t>
      </w:r>
      <w:r w:rsidR="00084508" w:rsidRPr="00A76035">
        <w:rPr>
          <w:rFonts w:ascii="Arial" w:hAnsi="Arial" w:cs="Arial"/>
          <w:szCs w:val="32"/>
          <w:lang w:val="fr-CA"/>
        </w:rPr>
        <w:t>Prodigi</w:t>
      </w:r>
      <w:r w:rsidRPr="00A76035">
        <w:rPr>
          <w:rFonts w:ascii="Arial" w:hAnsi="Arial" w:cs="Arial"/>
          <w:szCs w:val="32"/>
          <w:lang w:val="fr-CA"/>
        </w:rPr>
        <w:t xml:space="preserve"> :</w:t>
      </w:r>
    </w:p>
    <w:p w14:paraId="3CA1415D" w14:textId="77777777" w:rsidR="0069206D" w:rsidRPr="00A76035" w:rsidRDefault="0069206D" w:rsidP="0069206D">
      <w:pPr>
        <w:pStyle w:val="Paragraphedeliste"/>
        <w:spacing w:before="120" w:after="120"/>
        <w:ind w:left="0"/>
        <w:rPr>
          <w:rFonts w:ascii="Arial" w:hAnsi="Arial" w:cs="Arial"/>
          <w:sz w:val="20"/>
          <w:szCs w:val="20"/>
          <w:lang w:val="fr-CA"/>
        </w:rPr>
      </w:pPr>
      <w:r w:rsidRPr="00A76035">
        <w:rPr>
          <w:rFonts w:ascii="Arial" w:hAnsi="Arial" w:cs="Arial"/>
          <w:sz w:val="20"/>
          <w:szCs w:val="20"/>
          <w:lang w:val="fr-CA"/>
        </w:rPr>
        <w:t>Les réglages marqués d’un astérisque (*) sont des valeurs par défaut.)</w:t>
      </w:r>
    </w:p>
    <w:p w14:paraId="11555B3D" w14:textId="77777777" w:rsidR="0069206D" w:rsidRPr="00A76035" w:rsidRDefault="0069206D" w:rsidP="0069206D">
      <w:pPr>
        <w:rPr>
          <w:rFonts w:ascii="Arial" w:hAnsi="Arial" w:cs="Arial"/>
          <w:b/>
          <w:lang w:val="fr-CA"/>
        </w:rPr>
      </w:pPr>
      <w:r w:rsidRPr="00A76035">
        <w:rPr>
          <w:rFonts w:ascii="Arial" w:hAnsi="Arial" w:cs="Arial"/>
          <w:b/>
          <w:bCs/>
          <w:lang w:val="fr-CA"/>
        </w:rPr>
        <w:t>Interface utilisateur :</w:t>
      </w:r>
    </w:p>
    <w:p w14:paraId="1299ED75" w14:textId="24273347" w:rsidR="0069206D" w:rsidRPr="00A76035" w:rsidRDefault="0069206D" w:rsidP="00CA6639">
      <w:pPr>
        <w:pStyle w:val="Paragraphedeliste"/>
        <w:numPr>
          <w:ilvl w:val="0"/>
          <w:numId w:val="16"/>
        </w:numPr>
        <w:ind w:left="709" w:hanging="283"/>
        <w:jc w:val="both"/>
        <w:rPr>
          <w:rFonts w:ascii="Arial" w:hAnsi="Arial" w:cs="Arial"/>
          <w:szCs w:val="32"/>
          <w:lang w:val="fr-CA"/>
        </w:rPr>
      </w:pPr>
      <w:r w:rsidRPr="00A76035">
        <w:rPr>
          <w:rFonts w:ascii="Arial" w:hAnsi="Arial" w:cs="Arial"/>
          <w:b/>
          <w:bCs/>
          <w:szCs w:val="32"/>
          <w:lang w:val="fr-CA"/>
        </w:rPr>
        <w:t xml:space="preserve">Interface : </w:t>
      </w:r>
      <w:r w:rsidR="00223D2D" w:rsidRPr="00A76035">
        <w:rPr>
          <w:rFonts w:ascii="Arial" w:hAnsi="Arial" w:cs="Arial"/>
          <w:szCs w:val="32"/>
          <w:lang w:val="fr-CA"/>
        </w:rPr>
        <w:t>Standard (Carrousel)*, Standard (Tuiles), Simple</w:t>
      </w:r>
      <w:r w:rsidR="00223D2D" w:rsidRPr="00A76035" w:rsidDel="00223D2D">
        <w:rPr>
          <w:rFonts w:ascii="Arial" w:hAnsi="Arial" w:cs="Arial"/>
          <w:szCs w:val="32"/>
          <w:lang w:val="fr-CA"/>
        </w:rPr>
        <w:t xml:space="preserve"> </w:t>
      </w:r>
    </w:p>
    <w:p w14:paraId="3637611E" w14:textId="601F047B" w:rsidR="0069206D" w:rsidRPr="00A76035" w:rsidRDefault="0069206D" w:rsidP="00CA6639">
      <w:pPr>
        <w:pStyle w:val="Paragraphedeliste"/>
        <w:numPr>
          <w:ilvl w:val="0"/>
          <w:numId w:val="16"/>
        </w:numPr>
        <w:spacing w:before="200" w:after="200"/>
        <w:ind w:left="709" w:hanging="283"/>
        <w:jc w:val="both"/>
        <w:rPr>
          <w:rFonts w:ascii="Arial" w:hAnsi="Arial" w:cs="Arial"/>
          <w:szCs w:val="32"/>
          <w:lang w:val="fr-CA"/>
        </w:rPr>
      </w:pPr>
      <w:r w:rsidRPr="00A76035">
        <w:rPr>
          <w:rFonts w:ascii="Arial" w:hAnsi="Arial" w:cs="Arial"/>
          <w:b/>
          <w:bCs/>
          <w:szCs w:val="32"/>
          <w:lang w:val="fr-CA"/>
        </w:rPr>
        <w:t>Langue du système</w:t>
      </w:r>
      <w:r w:rsidR="00084508" w:rsidRPr="00A76035">
        <w:rPr>
          <w:rFonts w:ascii="Arial" w:hAnsi="Arial" w:cs="Arial"/>
          <w:b/>
          <w:bCs/>
          <w:szCs w:val="32"/>
          <w:lang w:val="fr-CA"/>
        </w:rPr>
        <w:t> </w:t>
      </w:r>
      <w:r w:rsidRPr="00A76035">
        <w:rPr>
          <w:rFonts w:ascii="Arial" w:hAnsi="Arial" w:cs="Arial"/>
          <w:bCs/>
          <w:szCs w:val="32"/>
          <w:lang w:val="fr-CA"/>
        </w:rPr>
        <w:t>:</w:t>
      </w:r>
      <w:r w:rsidRPr="00A76035">
        <w:rPr>
          <w:rFonts w:ascii="Arial" w:hAnsi="Arial" w:cs="Arial"/>
          <w:szCs w:val="32"/>
          <w:lang w:val="fr-CA"/>
        </w:rPr>
        <w:t xml:space="preserve"> Langue 1*, Langue 2, Configuration (affichera à partir d’Internet les langues que vous pouvez télécharger)</w:t>
      </w:r>
    </w:p>
    <w:p w14:paraId="05959DE9" w14:textId="77777777" w:rsidR="0069206D" w:rsidRPr="00A76035" w:rsidRDefault="0069206D" w:rsidP="00CA6639">
      <w:pPr>
        <w:pStyle w:val="Paragraphedeliste"/>
        <w:numPr>
          <w:ilvl w:val="0"/>
          <w:numId w:val="16"/>
        </w:numPr>
        <w:spacing w:before="200" w:after="200"/>
        <w:ind w:left="709" w:hanging="283"/>
        <w:jc w:val="both"/>
        <w:rPr>
          <w:rFonts w:ascii="Arial" w:hAnsi="Arial" w:cs="Arial"/>
          <w:szCs w:val="32"/>
          <w:lang w:val="fr-CA"/>
        </w:rPr>
      </w:pPr>
      <w:r w:rsidRPr="00A76035">
        <w:rPr>
          <w:rFonts w:ascii="Arial" w:hAnsi="Arial" w:cs="Arial"/>
          <w:b/>
          <w:bCs/>
          <w:szCs w:val="32"/>
          <w:lang w:val="fr-CA"/>
        </w:rPr>
        <w:t>Couleurs</w:t>
      </w:r>
      <w:r w:rsidRPr="00A76035">
        <w:rPr>
          <w:rFonts w:ascii="Arial" w:hAnsi="Arial" w:cs="Arial"/>
          <w:szCs w:val="32"/>
          <w:lang w:val="fr-CA"/>
        </w:rPr>
        <w:t xml:space="preserve"> (Voir les paires de couleurs plus haut dans les réglages contextuels)</w:t>
      </w:r>
    </w:p>
    <w:p w14:paraId="57D7973C" w14:textId="77777777" w:rsidR="0069206D" w:rsidRPr="00A76035" w:rsidRDefault="0069206D" w:rsidP="00CA6639">
      <w:pPr>
        <w:pStyle w:val="Paragraphedeliste"/>
        <w:numPr>
          <w:ilvl w:val="0"/>
          <w:numId w:val="16"/>
        </w:numPr>
        <w:spacing w:before="200" w:after="200"/>
        <w:ind w:left="709" w:hanging="283"/>
        <w:jc w:val="both"/>
        <w:rPr>
          <w:rFonts w:ascii="Arial" w:hAnsi="Arial" w:cs="Arial"/>
          <w:szCs w:val="32"/>
          <w:lang w:val="fr-CA"/>
        </w:rPr>
      </w:pPr>
      <w:r w:rsidRPr="00A76035">
        <w:rPr>
          <w:rFonts w:ascii="Arial" w:hAnsi="Arial" w:cs="Arial"/>
          <w:b/>
          <w:bCs/>
          <w:szCs w:val="32"/>
          <w:lang w:val="fr-CA"/>
        </w:rPr>
        <w:t xml:space="preserve">Couleur du localisateur </w:t>
      </w:r>
      <w:r w:rsidRPr="00A76035">
        <w:rPr>
          <w:rFonts w:ascii="Arial" w:hAnsi="Arial" w:cs="Arial"/>
          <w:szCs w:val="32"/>
          <w:lang w:val="fr-CA"/>
        </w:rPr>
        <w:t>(changer la couleur du localisateur : Rouge*, Orange, Jaune, Violet, Cyan, Vert, Bleu</w:t>
      </w:r>
    </w:p>
    <w:p w14:paraId="7D59F664" w14:textId="77B2C3C2" w:rsidR="0069206D" w:rsidRPr="00A76035" w:rsidRDefault="0069206D" w:rsidP="00CA6639">
      <w:pPr>
        <w:pStyle w:val="Paragraphedeliste"/>
        <w:numPr>
          <w:ilvl w:val="0"/>
          <w:numId w:val="16"/>
        </w:numPr>
        <w:spacing w:before="200" w:after="200"/>
        <w:jc w:val="both"/>
        <w:rPr>
          <w:rFonts w:ascii="Arial" w:hAnsi="Arial" w:cs="Arial"/>
          <w:szCs w:val="32"/>
          <w:lang w:val="fr-CA"/>
        </w:rPr>
      </w:pPr>
      <w:r w:rsidRPr="00A76035">
        <w:rPr>
          <w:rFonts w:ascii="Arial" w:hAnsi="Arial" w:cs="Arial"/>
          <w:b/>
          <w:bCs/>
          <w:szCs w:val="32"/>
          <w:lang w:val="fr-CA"/>
        </w:rPr>
        <w:t xml:space="preserve">Luminosité de l’écran </w:t>
      </w:r>
      <w:r w:rsidRPr="00A76035">
        <w:rPr>
          <w:rFonts w:ascii="Arial" w:hAnsi="Arial" w:cs="Arial"/>
          <w:szCs w:val="32"/>
          <w:lang w:val="fr-CA"/>
        </w:rPr>
        <w:t>(Changer la luminosité de l’écran) :1 à 100 % (60 %*)</w:t>
      </w:r>
      <w:r w:rsidRPr="00A76035">
        <w:rPr>
          <w:rFonts w:ascii="Arial" w:hAnsi="Arial" w:cs="Arial"/>
          <w:b/>
          <w:bCs/>
          <w:szCs w:val="32"/>
          <w:lang w:val="fr-CA"/>
        </w:rPr>
        <w:t xml:space="preserve"> Bannière de boutons : </w:t>
      </w:r>
      <w:r w:rsidRPr="00A76035">
        <w:rPr>
          <w:rFonts w:ascii="Arial" w:hAnsi="Arial" w:cs="Arial"/>
          <w:szCs w:val="32"/>
          <w:lang w:val="fr-CA"/>
        </w:rPr>
        <w:t>Auto*, Cachée, Toujours</w:t>
      </w:r>
    </w:p>
    <w:p w14:paraId="79CEDDC7" w14:textId="77777777" w:rsidR="0069206D" w:rsidRPr="00A76035" w:rsidRDefault="0069206D" w:rsidP="0069206D">
      <w:pPr>
        <w:spacing w:before="120"/>
        <w:rPr>
          <w:rFonts w:ascii="Arial" w:hAnsi="Arial" w:cs="Arial"/>
          <w:b/>
          <w:lang w:val="fr-CA"/>
        </w:rPr>
      </w:pPr>
      <w:bookmarkStart w:id="224" w:name="_Toc452991597"/>
      <w:bookmarkStart w:id="225" w:name="_Toc398125721"/>
      <w:bookmarkStart w:id="226" w:name="_Toc388540244"/>
      <w:bookmarkStart w:id="227" w:name="_Toc388540067"/>
      <w:bookmarkStart w:id="228" w:name="_Toc388009878"/>
      <w:bookmarkStart w:id="229" w:name="_Toc387840521"/>
      <w:bookmarkStart w:id="230" w:name="_Toc387840283"/>
      <w:bookmarkStart w:id="231" w:name="_Toc387758513"/>
      <w:bookmarkStart w:id="232" w:name="_Toc387656168"/>
      <w:bookmarkStart w:id="233" w:name="_Toc387316607"/>
      <w:bookmarkStart w:id="234" w:name="_Toc387316044"/>
      <w:bookmarkStart w:id="235" w:name="_Toc386803110"/>
      <w:bookmarkStart w:id="236" w:name="_Toc384735519"/>
      <w:bookmarkStart w:id="237" w:name="_Toc379278919"/>
      <w:bookmarkStart w:id="238" w:name="_Toc364073593"/>
      <w:bookmarkStart w:id="239" w:name="_Toc363819473"/>
      <w:bookmarkStart w:id="240" w:name="_Toc363641094"/>
      <w:bookmarkStart w:id="241" w:name="_Toc363637631"/>
      <w:bookmarkStart w:id="242" w:name="_Toc362864216"/>
      <w:bookmarkStart w:id="243" w:name="_Toc360610136"/>
      <w:bookmarkStart w:id="244" w:name="_Toc360174265"/>
      <w:bookmarkStart w:id="245" w:name="_Toc360110759"/>
      <w:bookmarkStart w:id="246" w:name="_Toc360110471"/>
      <w:bookmarkStart w:id="247" w:name="_Toc360109712"/>
      <w:bookmarkStart w:id="248" w:name="_Toc360109078"/>
      <w:bookmarkStart w:id="249" w:name="_Toc358363698"/>
      <w:bookmarkStart w:id="250" w:name="_Toc358213141"/>
      <w:bookmarkStart w:id="251" w:name="_Toc358212512"/>
      <w:bookmarkStart w:id="252" w:name="_Toc358211553"/>
      <w:bookmarkStart w:id="253" w:name="_Toc358211433"/>
      <w:bookmarkStart w:id="254" w:name="_Toc358208528"/>
      <w:bookmarkStart w:id="255" w:name="_Toc358193807"/>
      <w:bookmarkStart w:id="256" w:name="_Toc358193377"/>
      <w:bookmarkStart w:id="257" w:name="_Toc357496612"/>
      <w:r w:rsidRPr="00A76035">
        <w:rPr>
          <w:rFonts w:ascii="Arial" w:hAnsi="Arial" w:cs="Arial"/>
          <w:b/>
          <w:bCs/>
          <w:lang w:val="fr-CA"/>
        </w:rPr>
        <w:t>Audio</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A76035">
        <w:rPr>
          <w:rFonts w:ascii="Arial" w:hAnsi="Arial" w:cs="Arial"/>
          <w:b/>
          <w:bCs/>
          <w:lang w:val="fr-CA"/>
        </w:rPr>
        <w:t> :</w:t>
      </w:r>
    </w:p>
    <w:p w14:paraId="101F089E" w14:textId="7071F543" w:rsidR="0069206D" w:rsidRPr="00A76035" w:rsidRDefault="0069206D" w:rsidP="00CA6639">
      <w:pPr>
        <w:pStyle w:val="Paragraphedeliste"/>
        <w:numPr>
          <w:ilvl w:val="0"/>
          <w:numId w:val="17"/>
        </w:numPr>
        <w:ind w:left="850"/>
        <w:jc w:val="both"/>
        <w:rPr>
          <w:rFonts w:ascii="Arial" w:hAnsi="Arial" w:cs="Arial"/>
          <w:szCs w:val="32"/>
          <w:lang w:val="fr-CA"/>
        </w:rPr>
      </w:pPr>
      <w:r w:rsidRPr="00A76035">
        <w:rPr>
          <w:rFonts w:ascii="Arial" w:hAnsi="Arial" w:cs="Arial"/>
          <w:b/>
          <w:bCs/>
          <w:szCs w:val="32"/>
          <w:lang w:val="fr-CA"/>
        </w:rPr>
        <w:t>Parole</w:t>
      </w:r>
      <w:r w:rsidR="00084508" w:rsidRPr="00A76035">
        <w:rPr>
          <w:rFonts w:ascii="Arial" w:hAnsi="Arial" w:cs="Arial"/>
          <w:b/>
          <w:bCs/>
          <w:szCs w:val="32"/>
          <w:lang w:val="fr-CA"/>
        </w:rPr>
        <w:t> </w:t>
      </w:r>
      <w:r w:rsidRPr="00A76035">
        <w:rPr>
          <w:rFonts w:ascii="Arial" w:hAnsi="Arial" w:cs="Arial"/>
          <w:bCs/>
          <w:szCs w:val="32"/>
          <w:lang w:val="fr-CA"/>
        </w:rPr>
        <w:t>:</w:t>
      </w:r>
      <w:r w:rsidRPr="00A76035">
        <w:rPr>
          <w:rFonts w:ascii="Arial" w:hAnsi="Arial" w:cs="Arial"/>
          <w:szCs w:val="32"/>
          <w:lang w:val="fr-CA"/>
        </w:rPr>
        <w:t xml:space="preserve"> Activée*, Document seulement, Désactivée</w:t>
      </w:r>
    </w:p>
    <w:p w14:paraId="5EDAFDD4" w14:textId="4788D635" w:rsidR="00223D2D" w:rsidRPr="00A76035" w:rsidRDefault="00223D2D" w:rsidP="0069498B">
      <w:pPr>
        <w:pStyle w:val="Paragraphedeliste"/>
        <w:numPr>
          <w:ilvl w:val="1"/>
          <w:numId w:val="17"/>
        </w:numPr>
        <w:jc w:val="both"/>
        <w:rPr>
          <w:rFonts w:ascii="Arial" w:hAnsi="Arial" w:cs="Arial"/>
          <w:szCs w:val="32"/>
          <w:lang w:val="fr-CA"/>
        </w:rPr>
      </w:pPr>
      <w:r w:rsidRPr="00A76035">
        <w:rPr>
          <w:rFonts w:ascii="Arial" w:hAnsi="Arial" w:cs="Arial"/>
          <w:szCs w:val="32"/>
          <w:lang w:val="fr-CA"/>
        </w:rPr>
        <w:t>Voir la section « </w:t>
      </w:r>
      <w:hyperlink w:anchor="Parole" w:history="1">
        <w:r w:rsidRPr="00A76035">
          <w:rPr>
            <w:rStyle w:val="Lienhypertexte"/>
            <w:rFonts w:ascii="Arial" w:hAnsi="Arial" w:cs="Arial"/>
            <w:b/>
            <w:bCs/>
            <w:szCs w:val="32"/>
            <w:lang w:val="fr-CA"/>
          </w:rPr>
          <w:t>Parole activée</w:t>
        </w:r>
        <w:r w:rsidRPr="00A76035">
          <w:rPr>
            <w:rStyle w:val="Lienhypertexte"/>
            <w:rFonts w:ascii="Arial" w:hAnsi="Arial" w:cs="Arial"/>
            <w:szCs w:val="32"/>
            <w:lang w:val="fr-CA"/>
          </w:rPr>
          <w:t> </w:t>
        </w:r>
      </w:hyperlink>
      <w:r w:rsidRPr="00A76035">
        <w:rPr>
          <w:rFonts w:ascii="Arial" w:hAnsi="Arial" w:cs="Arial"/>
          <w:szCs w:val="32"/>
          <w:lang w:val="fr-CA"/>
        </w:rPr>
        <w:t>» pour utiliser le mode Parole.</w:t>
      </w:r>
    </w:p>
    <w:p w14:paraId="119A497A" w14:textId="77777777" w:rsidR="0069206D" w:rsidRPr="00A76035" w:rsidRDefault="0069206D" w:rsidP="00CA6639">
      <w:pPr>
        <w:pStyle w:val="Paragraphedeliste"/>
        <w:numPr>
          <w:ilvl w:val="0"/>
          <w:numId w:val="17"/>
        </w:numPr>
        <w:ind w:left="850"/>
        <w:jc w:val="both"/>
        <w:rPr>
          <w:rFonts w:ascii="Arial" w:hAnsi="Arial" w:cs="Arial"/>
          <w:szCs w:val="32"/>
          <w:lang w:val="fr-CA"/>
        </w:rPr>
      </w:pPr>
      <w:r w:rsidRPr="00A76035">
        <w:rPr>
          <w:rFonts w:ascii="Arial" w:hAnsi="Arial" w:cs="Arial"/>
          <w:b/>
          <w:bCs/>
          <w:szCs w:val="32"/>
          <w:lang w:val="fr-CA"/>
        </w:rPr>
        <w:t>Débit de la voix :</w:t>
      </w:r>
      <w:r w:rsidRPr="00A76035">
        <w:rPr>
          <w:rFonts w:ascii="Arial" w:hAnsi="Arial" w:cs="Arial"/>
          <w:szCs w:val="32"/>
          <w:lang w:val="fr-CA"/>
        </w:rPr>
        <w:t xml:space="preserve"> Très lent, Lent, Normal*, Rapide, Très rapide</w:t>
      </w:r>
    </w:p>
    <w:p w14:paraId="67018A03" w14:textId="1CB4959E" w:rsidR="0069206D" w:rsidRPr="00A76035" w:rsidRDefault="0069206D" w:rsidP="00CA6639">
      <w:pPr>
        <w:pStyle w:val="Paragraphedeliste"/>
        <w:numPr>
          <w:ilvl w:val="0"/>
          <w:numId w:val="17"/>
        </w:numPr>
        <w:ind w:left="850"/>
        <w:jc w:val="both"/>
        <w:rPr>
          <w:rFonts w:ascii="Arial" w:hAnsi="Arial" w:cs="Arial"/>
          <w:szCs w:val="32"/>
          <w:lang w:val="fr-CA"/>
        </w:rPr>
      </w:pPr>
      <w:r w:rsidRPr="00A76035">
        <w:rPr>
          <w:rFonts w:ascii="Arial" w:hAnsi="Arial" w:cs="Arial"/>
          <w:b/>
          <w:bCs/>
          <w:szCs w:val="32"/>
          <w:lang w:val="fr-CA"/>
        </w:rPr>
        <w:t>Sons</w:t>
      </w:r>
      <w:r w:rsidR="00084508" w:rsidRPr="00A76035">
        <w:rPr>
          <w:rFonts w:ascii="Arial" w:hAnsi="Arial" w:cs="Arial"/>
          <w:b/>
          <w:bCs/>
          <w:szCs w:val="32"/>
          <w:lang w:val="fr-CA"/>
        </w:rPr>
        <w:t> </w:t>
      </w:r>
      <w:r w:rsidRPr="00A76035">
        <w:rPr>
          <w:rFonts w:ascii="Arial" w:hAnsi="Arial" w:cs="Arial"/>
          <w:bCs/>
          <w:szCs w:val="32"/>
          <w:lang w:val="fr-CA"/>
        </w:rPr>
        <w:t>:</w:t>
      </w:r>
      <w:r w:rsidRPr="00A76035">
        <w:rPr>
          <w:rFonts w:ascii="Arial" w:hAnsi="Arial" w:cs="Arial"/>
          <w:szCs w:val="32"/>
          <w:lang w:val="fr-CA"/>
        </w:rPr>
        <w:t xml:space="preserve"> Activé*, Désactivé</w:t>
      </w:r>
    </w:p>
    <w:p w14:paraId="411873E0" w14:textId="16B85E53" w:rsidR="0069206D" w:rsidRPr="00A76035" w:rsidRDefault="0069206D" w:rsidP="00CA6639">
      <w:pPr>
        <w:pStyle w:val="Paragraphedeliste"/>
        <w:numPr>
          <w:ilvl w:val="0"/>
          <w:numId w:val="17"/>
        </w:numPr>
        <w:ind w:left="850"/>
        <w:jc w:val="both"/>
        <w:rPr>
          <w:rFonts w:ascii="Arial" w:hAnsi="Arial" w:cs="Arial"/>
          <w:szCs w:val="32"/>
          <w:lang w:val="fr-CA"/>
        </w:rPr>
      </w:pPr>
      <w:r w:rsidRPr="00A76035">
        <w:rPr>
          <w:rFonts w:ascii="Arial" w:hAnsi="Arial" w:cs="Arial"/>
          <w:b/>
          <w:szCs w:val="32"/>
          <w:lang w:val="fr-CA"/>
        </w:rPr>
        <w:t>Volume</w:t>
      </w:r>
      <w:r w:rsidRPr="00A76035">
        <w:rPr>
          <w:rFonts w:ascii="Arial" w:hAnsi="Arial" w:cs="Arial"/>
          <w:szCs w:val="32"/>
          <w:lang w:val="fr-CA"/>
        </w:rPr>
        <w:t xml:space="preserve"> : 0 à 15 </w:t>
      </w:r>
    </w:p>
    <w:p w14:paraId="3A0764FA" w14:textId="43D6CEFF" w:rsidR="00635946" w:rsidRPr="00A76035" w:rsidRDefault="00635946" w:rsidP="00CA6639">
      <w:pPr>
        <w:pStyle w:val="Paragraphedeliste"/>
        <w:numPr>
          <w:ilvl w:val="0"/>
          <w:numId w:val="17"/>
        </w:numPr>
        <w:ind w:left="850"/>
        <w:jc w:val="both"/>
        <w:rPr>
          <w:rFonts w:ascii="Arial" w:hAnsi="Arial" w:cs="Arial"/>
          <w:szCs w:val="32"/>
          <w:lang w:val="fr-CA"/>
        </w:rPr>
      </w:pPr>
      <w:r w:rsidRPr="00A76035">
        <w:rPr>
          <w:rFonts w:ascii="Arial" w:hAnsi="Arial" w:cs="Arial"/>
          <w:b/>
          <w:szCs w:val="32"/>
          <w:lang w:val="fr-CA"/>
        </w:rPr>
        <w:t>Volume des écouteurs</w:t>
      </w:r>
      <w:r w:rsidRPr="00A76035">
        <w:rPr>
          <w:rFonts w:ascii="Arial" w:hAnsi="Arial" w:cs="Arial"/>
          <w:szCs w:val="32"/>
          <w:lang w:val="fr-CA"/>
        </w:rPr>
        <w:t xml:space="preserve"> (lorsqu'ils sont branchés) : 0 à 1</w:t>
      </w:r>
      <w:r w:rsidR="00D76CE4" w:rsidRPr="00A76035">
        <w:rPr>
          <w:rFonts w:ascii="Arial" w:hAnsi="Arial" w:cs="Arial"/>
          <w:szCs w:val="32"/>
          <w:lang w:val="fr-CA"/>
        </w:rPr>
        <w:t>0</w:t>
      </w:r>
    </w:p>
    <w:p w14:paraId="62222998" w14:textId="7518C38E" w:rsidR="0069206D" w:rsidRPr="00A76035" w:rsidRDefault="0069206D" w:rsidP="00CA6639">
      <w:pPr>
        <w:pStyle w:val="Paragraphedeliste"/>
        <w:numPr>
          <w:ilvl w:val="0"/>
          <w:numId w:val="17"/>
        </w:numPr>
        <w:ind w:left="850"/>
        <w:jc w:val="both"/>
        <w:rPr>
          <w:rFonts w:ascii="Arial" w:hAnsi="Arial" w:cs="Arial"/>
          <w:szCs w:val="32"/>
          <w:lang w:val="fr-CA"/>
        </w:rPr>
      </w:pPr>
      <w:r w:rsidRPr="00A76035">
        <w:rPr>
          <w:rFonts w:ascii="Arial" w:hAnsi="Arial" w:cs="Arial"/>
          <w:b/>
          <w:bCs/>
          <w:szCs w:val="32"/>
          <w:lang w:val="fr-CA"/>
        </w:rPr>
        <w:t>Son de ROC (OCR)</w:t>
      </w:r>
      <w:r w:rsidR="00084508" w:rsidRPr="00A76035">
        <w:rPr>
          <w:rFonts w:ascii="Arial" w:hAnsi="Arial" w:cs="Arial"/>
          <w:b/>
          <w:bCs/>
          <w:szCs w:val="32"/>
          <w:lang w:val="fr-CA"/>
        </w:rPr>
        <w:t> </w:t>
      </w:r>
      <w:r w:rsidRPr="00A76035">
        <w:rPr>
          <w:rFonts w:ascii="Arial" w:hAnsi="Arial" w:cs="Arial"/>
          <w:bCs/>
          <w:szCs w:val="32"/>
          <w:lang w:val="fr-CA"/>
        </w:rPr>
        <w:t>:</w:t>
      </w:r>
      <w:r w:rsidRPr="00A76035">
        <w:rPr>
          <w:rFonts w:ascii="Arial" w:hAnsi="Arial" w:cs="Arial"/>
          <w:szCs w:val="32"/>
          <w:lang w:val="fr-CA"/>
        </w:rPr>
        <w:t xml:space="preserve"> Activé, Désactivé*</w:t>
      </w:r>
    </w:p>
    <w:p w14:paraId="53A2A886" w14:textId="77777777" w:rsidR="0069206D" w:rsidRPr="00A76035" w:rsidRDefault="0069206D" w:rsidP="0069206D">
      <w:pPr>
        <w:spacing w:before="120"/>
        <w:rPr>
          <w:rFonts w:ascii="Arial" w:hAnsi="Arial" w:cs="Arial"/>
          <w:b/>
          <w:lang w:val="fr-CA"/>
        </w:rPr>
      </w:pPr>
      <w:r w:rsidRPr="00A76035">
        <w:rPr>
          <w:rFonts w:ascii="Arial" w:hAnsi="Arial" w:cs="Arial"/>
          <w:b/>
          <w:bCs/>
          <w:lang w:val="fr-CA"/>
        </w:rPr>
        <w:t>Système :</w:t>
      </w:r>
    </w:p>
    <w:p w14:paraId="222803A2" w14:textId="77777777" w:rsidR="0069206D" w:rsidRPr="00A76035" w:rsidRDefault="0069206D" w:rsidP="00CA6639">
      <w:pPr>
        <w:pStyle w:val="Paragraphedeliste"/>
        <w:numPr>
          <w:ilvl w:val="0"/>
          <w:numId w:val="16"/>
        </w:numPr>
        <w:spacing w:before="200" w:after="200"/>
        <w:ind w:left="850"/>
        <w:jc w:val="both"/>
        <w:rPr>
          <w:rFonts w:ascii="Arial" w:hAnsi="Arial" w:cs="Arial"/>
          <w:szCs w:val="32"/>
          <w:lang w:val="fr-CA"/>
        </w:rPr>
      </w:pPr>
      <w:r w:rsidRPr="00A76035">
        <w:rPr>
          <w:rFonts w:ascii="Arial" w:hAnsi="Arial" w:cs="Arial"/>
          <w:b/>
          <w:bCs/>
          <w:szCs w:val="32"/>
          <w:lang w:val="fr-CA"/>
        </w:rPr>
        <w:t>Configuration Wi-Fi :</w:t>
      </w:r>
    </w:p>
    <w:p w14:paraId="7420275A" w14:textId="77777777" w:rsidR="0069206D" w:rsidRPr="00A76035" w:rsidRDefault="0069206D" w:rsidP="00E5499A">
      <w:pPr>
        <w:pStyle w:val="Paragraphedeliste"/>
        <w:numPr>
          <w:ilvl w:val="0"/>
          <w:numId w:val="35"/>
        </w:numPr>
        <w:spacing w:before="200" w:after="200"/>
        <w:jc w:val="both"/>
        <w:rPr>
          <w:rFonts w:ascii="Arial" w:hAnsi="Arial" w:cs="Arial"/>
          <w:szCs w:val="32"/>
          <w:lang w:val="fr-CA"/>
        </w:rPr>
      </w:pPr>
      <w:r w:rsidRPr="00A76035">
        <w:rPr>
          <w:rFonts w:ascii="Arial" w:hAnsi="Arial" w:cs="Arial"/>
          <w:b/>
          <w:bCs/>
          <w:szCs w:val="32"/>
          <w:lang w:val="fr-CA"/>
        </w:rPr>
        <w:t xml:space="preserve">Wi-Fi : </w:t>
      </w:r>
      <w:r w:rsidRPr="00A76035">
        <w:rPr>
          <w:rFonts w:ascii="Arial" w:hAnsi="Arial" w:cs="Arial"/>
          <w:szCs w:val="32"/>
          <w:lang w:val="fr-CA"/>
        </w:rPr>
        <w:t>Activer ou désactiver le Wi-Fi.</w:t>
      </w:r>
    </w:p>
    <w:p w14:paraId="1092AF2B" w14:textId="77777777" w:rsidR="0069206D" w:rsidRPr="00A76035" w:rsidRDefault="0069206D" w:rsidP="00E5499A">
      <w:pPr>
        <w:pStyle w:val="Paragraphedeliste"/>
        <w:numPr>
          <w:ilvl w:val="0"/>
          <w:numId w:val="35"/>
        </w:numPr>
        <w:spacing w:before="200" w:after="200"/>
        <w:jc w:val="both"/>
        <w:rPr>
          <w:rFonts w:ascii="Arial" w:hAnsi="Arial" w:cs="Arial"/>
          <w:b/>
          <w:szCs w:val="32"/>
          <w:lang w:val="fr-CA"/>
        </w:rPr>
      </w:pPr>
      <w:r w:rsidRPr="00A76035">
        <w:rPr>
          <w:rFonts w:ascii="Arial" w:hAnsi="Arial" w:cs="Arial"/>
          <w:b/>
          <w:bCs/>
          <w:szCs w:val="32"/>
          <w:lang w:val="fr-CA"/>
        </w:rPr>
        <w:t xml:space="preserve">Réseaux Wi-Fi : </w:t>
      </w:r>
      <w:r w:rsidRPr="00A76035">
        <w:rPr>
          <w:rFonts w:ascii="Arial" w:hAnsi="Arial" w:cs="Arial"/>
          <w:szCs w:val="32"/>
          <w:lang w:val="fr-CA"/>
        </w:rPr>
        <w:t>Liste de réseaux disponibles. Affiche le réseau auquel vous êtes connecté.</w:t>
      </w:r>
    </w:p>
    <w:p w14:paraId="6656C7AE" w14:textId="77777777" w:rsidR="0069206D" w:rsidRPr="00A76035" w:rsidRDefault="0069206D" w:rsidP="00E5499A">
      <w:pPr>
        <w:pStyle w:val="Paragraphedeliste"/>
        <w:numPr>
          <w:ilvl w:val="0"/>
          <w:numId w:val="35"/>
        </w:numPr>
        <w:spacing w:before="200" w:after="200"/>
        <w:jc w:val="both"/>
        <w:rPr>
          <w:rFonts w:ascii="Arial" w:hAnsi="Arial" w:cs="Arial"/>
          <w:szCs w:val="32"/>
          <w:lang w:val="fr-CA"/>
        </w:rPr>
      </w:pPr>
      <w:r w:rsidRPr="00A76035">
        <w:rPr>
          <w:rFonts w:ascii="Arial" w:hAnsi="Arial" w:cs="Arial"/>
          <w:b/>
          <w:bCs/>
          <w:szCs w:val="32"/>
          <w:lang w:val="fr-CA"/>
        </w:rPr>
        <w:t xml:space="preserve">Réseaux sauvegardés : </w:t>
      </w:r>
      <w:r w:rsidRPr="00A76035">
        <w:rPr>
          <w:rFonts w:ascii="Arial" w:hAnsi="Arial" w:cs="Arial"/>
          <w:szCs w:val="32"/>
          <w:lang w:val="fr-CA"/>
        </w:rPr>
        <w:t>Configurations de réseau sauvegardées. Pour oublier une configuration, sélectionnez Réseau, puis Oublier, et confirmez en sélectionnant Oui.</w:t>
      </w:r>
    </w:p>
    <w:p w14:paraId="2A374DDB" w14:textId="77777777" w:rsidR="0069206D" w:rsidRPr="00A76035" w:rsidRDefault="0069206D" w:rsidP="00CA6639">
      <w:pPr>
        <w:pStyle w:val="Paragraphedeliste"/>
        <w:numPr>
          <w:ilvl w:val="0"/>
          <w:numId w:val="16"/>
        </w:numPr>
        <w:spacing w:before="200" w:after="200"/>
        <w:ind w:left="850"/>
        <w:jc w:val="both"/>
        <w:rPr>
          <w:rFonts w:ascii="Arial" w:hAnsi="Arial" w:cs="Arial"/>
          <w:b/>
          <w:szCs w:val="32"/>
          <w:lang w:val="fr-CA"/>
        </w:rPr>
      </w:pPr>
      <w:r w:rsidRPr="00A76035">
        <w:rPr>
          <w:rFonts w:ascii="Arial" w:hAnsi="Arial" w:cs="Arial"/>
          <w:b/>
          <w:bCs/>
          <w:szCs w:val="32"/>
          <w:lang w:val="fr-CA"/>
        </w:rPr>
        <w:t>Configuration Bluetooth</w:t>
      </w:r>
    </w:p>
    <w:p w14:paraId="26B296C3" w14:textId="43969D9C" w:rsidR="0069206D" w:rsidRPr="00A76035" w:rsidRDefault="0069206D" w:rsidP="00E5499A">
      <w:pPr>
        <w:pStyle w:val="Paragraphedeliste"/>
        <w:numPr>
          <w:ilvl w:val="0"/>
          <w:numId w:val="35"/>
        </w:numPr>
        <w:spacing w:before="200" w:after="200"/>
        <w:jc w:val="both"/>
        <w:rPr>
          <w:rFonts w:ascii="Arial" w:hAnsi="Arial" w:cs="Arial"/>
          <w:szCs w:val="32"/>
          <w:lang w:val="fr-CA"/>
        </w:rPr>
      </w:pPr>
      <w:r w:rsidRPr="00A76035">
        <w:rPr>
          <w:rFonts w:ascii="Arial" w:hAnsi="Arial" w:cs="Arial"/>
          <w:b/>
          <w:bCs/>
          <w:szCs w:val="32"/>
          <w:lang w:val="fr-CA"/>
        </w:rPr>
        <w:t xml:space="preserve">Bluetooth : </w:t>
      </w:r>
      <w:r w:rsidRPr="00A76035">
        <w:rPr>
          <w:rFonts w:ascii="Arial" w:hAnsi="Arial" w:cs="Arial"/>
          <w:szCs w:val="32"/>
          <w:lang w:val="fr-CA"/>
        </w:rPr>
        <w:t>Activer ou désactiver Bluetooth. Lorsque l’option est activée, le Reveal 16i sera trouvable par les appareils à proximité et tentera de trouver d’autres appareils Bluetooth.</w:t>
      </w:r>
    </w:p>
    <w:p w14:paraId="2C4E8644" w14:textId="4CA9F1C9" w:rsidR="0069206D" w:rsidRPr="00A76035" w:rsidRDefault="0069206D" w:rsidP="00E5499A">
      <w:pPr>
        <w:pStyle w:val="Paragraphedeliste"/>
        <w:numPr>
          <w:ilvl w:val="0"/>
          <w:numId w:val="35"/>
        </w:numPr>
        <w:spacing w:before="200" w:after="200"/>
        <w:jc w:val="both"/>
        <w:rPr>
          <w:rFonts w:ascii="Arial" w:hAnsi="Arial" w:cs="Arial"/>
          <w:szCs w:val="32"/>
          <w:lang w:val="fr-CA"/>
        </w:rPr>
      </w:pPr>
      <w:r w:rsidRPr="00A76035">
        <w:rPr>
          <w:rFonts w:ascii="Arial" w:hAnsi="Arial" w:cs="Arial"/>
          <w:b/>
          <w:bCs/>
          <w:szCs w:val="32"/>
          <w:lang w:val="fr-CA"/>
        </w:rPr>
        <w:t>Appareils jumelés :</w:t>
      </w:r>
      <w:r w:rsidRPr="00A76035">
        <w:rPr>
          <w:rFonts w:ascii="Arial" w:hAnsi="Arial" w:cs="Arial"/>
          <w:szCs w:val="32"/>
          <w:lang w:val="fr-CA"/>
        </w:rPr>
        <w:t xml:space="preserve"> Les appareils actuellement jumelés au Reveal 16i.</w:t>
      </w:r>
    </w:p>
    <w:p w14:paraId="5B81A6DC" w14:textId="77777777" w:rsidR="0069206D" w:rsidRPr="00A76035" w:rsidRDefault="0069206D" w:rsidP="00E5499A">
      <w:pPr>
        <w:pStyle w:val="Paragraphedeliste"/>
        <w:numPr>
          <w:ilvl w:val="1"/>
          <w:numId w:val="35"/>
        </w:numPr>
        <w:spacing w:before="200" w:after="200"/>
        <w:jc w:val="both"/>
        <w:rPr>
          <w:rFonts w:ascii="Arial" w:hAnsi="Arial" w:cs="Arial"/>
          <w:szCs w:val="32"/>
          <w:lang w:val="fr-CA"/>
        </w:rPr>
      </w:pPr>
      <w:r w:rsidRPr="00A76035">
        <w:rPr>
          <w:rFonts w:ascii="Arial" w:hAnsi="Arial" w:cs="Arial"/>
          <w:b/>
          <w:bCs/>
          <w:szCs w:val="32"/>
          <w:lang w:val="fr-CA"/>
        </w:rPr>
        <w:t xml:space="preserve">Oublier : </w:t>
      </w:r>
      <w:r w:rsidRPr="00A76035">
        <w:rPr>
          <w:rFonts w:ascii="Arial" w:hAnsi="Arial" w:cs="Arial"/>
          <w:szCs w:val="32"/>
          <w:lang w:val="fr-CA"/>
        </w:rPr>
        <w:t>Déconnecte l’appareil jumelé. Il sera toujours possible de le trouver dans le sous-menu Appareils.</w:t>
      </w:r>
    </w:p>
    <w:p w14:paraId="17EB1CB1" w14:textId="77777777" w:rsidR="0069206D" w:rsidRPr="00A76035" w:rsidRDefault="0069206D" w:rsidP="00E5499A">
      <w:pPr>
        <w:pStyle w:val="Paragraphedeliste"/>
        <w:numPr>
          <w:ilvl w:val="1"/>
          <w:numId w:val="35"/>
        </w:numPr>
        <w:spacing w:before="200" w:after="200"/>
        <w:jc w:val="both"/>
        <w:rPr>
          <w:rFonts w:ascii="Arial" w:hAnsi="Arial" w:cs="Arial"/>
          <w:szCs w:val="32"/>
          <w:lang w:val="fr-CA"/>
        </w:rPr>
      </w:pPr>
      <w:r w:rsidRPr="00A76035">
        <w:rPr>
          <w:rFonts w:ascii="Arial" w:hAnsi="Arial" w:cs="Arial"/>
          <w:b/>
          <w:bCs/>
          <w:szCs w:val="32"/>
          <w:lang w:val="fr-CA"/>
        </w:rPr>
        <w:t>Renommer l’appareil :</w:t>
      </w:r>
      <w:r w:rsidRPr="00A76035">
        <w:rPr>
          <w:rFonts w:ascii="Arial" w:hAnsi="Arial" w:cs="Arial"/>
          <w:szCs w:val="32"/>
          <w:lang w:val="fr-CA"/>
        </w:rPr>
        <w:t xml:space="preserve"> Donner un autre nom à l’appareil Bluetooth.</w:t>
      </w:r>
    </w:p>
    <w:p w14:paraId="31B872D1" w14:textId="77777777" w:rsidR="0069206D" w:rsidRPr="00A76035" w:rsidRDefault="0069206D" w:rsidP="00E5499A">
      <w:pPr>
        <w:pStyle w:val="Paragraphedeliste"/>
        <w:numPr>
          <w:ilvl w:val="1"/>
          <w:numId w:val="35"/>
        </w:numPr>
        <w:spacing w:before="200" w:after="200"/>
        <w:jc w:val="both"/>
        <w:rPr>
          <w:rFonts w:ascii="Arial" w:hAnsi="Arial" w:cs="Arial"/>
          <w:szCs w:val="32"/>
          <w:lang w:val="fr-CA"/>
        </w:rPr>
      </w:pPr>
      <w:r w:rsidRPr="00A76035">
        <w:rPr>
          <w:rFonts w:ascii="Arial" w:hAnsi="Arial" w:cs="Arial"/>
          <w:b/>
          <w:bCs/>
          <w:szCs w:val="32"/>
          <w:lang w:val="fr-CA"/>
        </w:rPr>
        <w:t>Réinitialiser le nom :</w:t>
      </w:r>
      <w:r w:rsidRPr="00A76035">
        <w:rPr>
          <w:rFonts w:ascii="Arial" w:hAnsi="Arial" w:cs="Arial"/>
          <w:szCs w:val="32"/>
          <w:lang w:val="fr-CA"/>
        </w:rPr>
        <w:t xml:space="preserve"> Revenir au nom par défaut de l’appareil.</w:t>
      </w:r>
    </w:p>
    <w:p w14:paraId="49155A18" w14:textId="1238F9AC" w:rsidR="0069206D" w:rsidRPr="00A76035" w:rsidRDefault="0069206D" w:rsidP="00E5499A">
      <w:pPr>
        <w:pStyle w:val="Paragraphedeliste"/>
        <w:numPr>
          <w:ilvl w:val="0"/>
          <w:numId w:val="35"/>
        </w:numPr>
        <w:spacing w:before="200" w:after="200"/>
        <w:jc w:val="both"/>
        <w:rPr>
          <w:rFonts w:ascii="Arial" w:hAnsi="Arial" w:cs="Arial"/>
          <w:szCs w:val="32"/>
          <w:lang w:val="fr-CA"/>
        </w:rPr>
      </w:pPr>
      <w:r w:rsidRPr="00A76035">
        <w:rPr>
          <w:rFonts w:ascii="Arial" w:hAnsi="Arial" w:cs="Arial"/>
          <w:b/>
          <w:bCs/>
          <w:szCs w:val="32"/>
          <w:lang w:val="fr-CA"/>
        </w:rPr>
        <w:t>Appareils :</w:t>
      </w:r>
      <w:r w:rsidRPr="00A76035">
        <w:rPr>
          <w:rFonts w:ascii="Arial" w:hAnsi="Arial" w:cs="Arial"/>
          <w:szCs w:val="32"/>
          <w:lang w:val="fr-CA"/>
        </w:rPr>
        <w:t xml:space="preserve"> Appareils Bluetooth se trouvant à proximité.</w:t>
      </w:r>
    </w:p>
    <w:p w14:paraId="532E33C4" w14:textId="16A22C94" w:rsidR="0069206D" w:rsidRPr="00A76035" w:rsidRDefault="0069206D" w:rsidP="00CA6639">
      <w:pPr>
        <w:pStyle w:val="Paragraphedeliste"/>
        <w:numPr>
          <w:ilvl w:val="0"/>
          <w:numId w:val="16"/>
        </w:numPr>
        <w:spacing w:before="200" w:after="200"/>
        <w:ind w:left="850"/>
        <w:jc w:val="both"/>
        <w:rPr>
          <w:rFonts w:ascii="Arial" w:hAnsi="Arial" w:cs="Arial"/>
          <w:b/>
          <w:szCs w:val="32"/>
          <w:lang w:val="fr-CA"/>
        </w:rPr>
      </w:pPr>
      <w:r w:rsidRPr="00A76035">
        <w:rPr>
          <w:rFonts w:ascii="Arial" w:hAnsi="Arial" w:cs="Arial"/>
          <w:b/>
          <w:bCs/>
          <w:szCs w:val="32"/>
          <w:lang w:val="fr-CA"/>
        </w:rPr>
        <w:t xml:space="preserve">Mises à jour logicielles : </w:t>
      </w:r>
      <w:r w:rsidRPr="00A76035">
        <w:rPr>
          <w:rFonts w:ascii="Arial" w:hAnsi="Arial" w:cs="Arial"/>
          <w:szCs w:val="32"/>
          <w:lang w:val="fr-CA"/>
        </w:rPr>
        <w:t>Mettre à jour votre appareil</w:t>
      </w:r>
    </w:p>
    <w:p w14:paraId="2E84D95F" w14:textId="5CD4C2D2" w:rsidR="0069206D" w:rsidRPr="00A76035" w:rsidRDefault="0069206D" w:rsidP="00CA6639">
      <w:pPr>
        <w:pStyle w:val="Paragraphedeliste"/>
        <w:numPr>
          <w:ilvl w:val="0"/>
          <w:numId w:val="16"/>
        </w:numPr>
        <w:spacing w:before="200" w:after="200"/>
        <w:ind w:left="850"/>
        <w:jc w:val="both"/>
        <w:rPr>
          <w:rFonts w:ascii="Arial" w:hAnsi="Arial" w:cs="Arial"/>
          <w:szCs w:val="32"/>
          <w:lang w:val="fr-CA"/>
        </w:rPr>
      </w:pPr>
      <w:r w:rsidRPr="00A76035">
        <w:rPr>
          <w:rFonts w:ascii="Arial" w:hAnsi="Arial" w:cs="Arial"/>
          <w:b/>
          <w:bCs/>
          <w:szCs w:val="32"/>
          <w:lang w:val="fr-CA"/>
        </w:rPr>
        <w:t>Fermeture automatique de l’appareil</w:t>
      </w:r>
      <w:r w:rsidRPr="00A76035">
        <w:rPr>
          <w:rFonts w:ascii="Arial" w:hAnsi="Arial" w:cs="Arial"/>
          <w:szCs w:val="32"/>
          <w:lang w:val="fr-CA"/>
        </w:rPr>
        <w:t xml:space="preserve"> 10 min*, 20 min, 30 min, Jamais</w:t>
      </w:r>
    </w:p>
    <w:p w14:paraId="3993CBF5" w14:textId="77777777" w:rsidR="0069206D" w:rsidRPr="00A76035" w:rsidRDefault="0069206D" w:rsidP="00CA6639">
      <w:pPr>
        <w:pStyle w:val="Paragraphedeliste"/>
        <w:numPr>
          <w:ilvl w:val="0"/>
          <w:numId w:val="16"/>
        </w:numPr>
        <w:ind w:left="850"/>
        <w:jc w:val="both"/>
        <w:rPr>
          <w:rFonts w:ascii="Arial" w:hAnsi="Arial" w:cs="Arial"/>
          <w:b/>
          <w:szCs w:val="32"/>
          <w:lang w:val="fr-CA"/>
        </w:rPr>
      </w:pPr>
      <w:r w:rsidRPr="00A76035">
        <w:rPr>
          <w:rFonts w:ascii="Arial" w:hAnsi="Arial" w:cs="Arial"/>
          <w:b/>
          <w:bCs/>
          <w:szCs w:val="32"/>
          <w:lang w:val="fr-CA"/>
        </w:rPr>
        <w:t>Rétablir les paramètres par défaut</w:t>
      </w:r>
    </w:p>
    <w:p w14:paraId="1CA0785A" w14:textId="77777777" w:rsidR="0069206D" w:rsidRPr="00A76035" w:rsidRDefault="0069206D" w:rsidP="0069206D">
      <w:pPr>
        <w:spacing w:before="120"/>
        <w:rPr>
          <w:rFonts w:ascii="Arial" w:hAnsi="Arial" w:cs="Arial"/>
          <w:b/>
          <w:lang w:val="fr-CA"/>
        </w:rPr>
      </w:pPr>
      <w:r w:rsidRPr="00A76035">
        <w:rPr>
          <w:rFonts w:ascii="Arial" w:hAnsi="Arial" w:cs="Arial"/>
          <w:b/>
          <w:bCs/>
          <w:lang w:val="fr-CA"/>
        </w:rPr>
        <w:t>Applications :</w:t>
      </w:r>
    </w:p>
    <w:p w14:paraId="5335DF8C" w14:textId="77777777" w:rsidR="0069206D" w:rsidRPr="00A76035" w:rsidRDefault="0069206D" w:rsidP="00E5499A">
      <w:pPr>
        <w:pStyle w:val="Paragraphedeliste"/>
        <w:numPr>
          <w:ilvl w:val="0"/>
          <w:numId w:val="31"/>
        </w:numPr>
        <w:ind w:left="851"/>
        <w:jc w:val="both"/>
        <w:rPr>
          <w:rFonts w:ascii="Arial" w:hAnsi="Arial" w:cs="Arial"/>
          <w:lang w:val="fr-CA"/>
        </w:rPr>
      </w:pPr>
      <w:r w:rsidRPr="00A76035">
        <w:rPr>
          <w:rFonts w:ascii="Arial" w:hAnsi="Arial" w:cs="Arial"/>
          <w:b/>
          <w:bCs/>
          <w:lang w:val="fr-CA"/>
        </w:rPr>
        <w:t>Livres :</w:t>
      </w:r>
      <w:r w:rsidRPr="00A76035">
        <w:rPr>
          <w:rFonts w:ascii="Arial" w:hAnsi="Arial" w:cs="Arial"/>
          <w:lang w:val="fr-CA"/>
        </w:rPr>
        <w:t xml:space="preserve"> Coché*, Décoché</w:t>
      </w:r>
    </w:p>
    <w:p w14:paraId="54CDE94E" w14:textId="1BB25E05" w:rsidR="0069206D" w:rsidRPr="00A76035" w:rsidRDefault="0069206D" w:rsidP="00E5499A">
      <w:pPr>
        <w:pStyle w:val="Paragraphedeliste"/>
        <w:numPr>
          <w:ilvl w:val="0"/>
          <w:numId w:val="31"/>
        </w:numPr>
        <w:spacing w:before="200" w:after="200"/>
        <w:ind w:left="851"/>
        <w:jc w:val="both"/>
        <w:rPr>
          <w:rFonts w:ascii="Arial" w:hAnsi="Arial" w:cs="Arial"/>
          <w:lang w:val="fr-CA"/>
        </w:rPr>
      </w:pPr>
      <w:r w:rsidRPr="00A76035">
        <w:rPr>
          <w:rFonts w:ascii="Arial" w:hAnsi="Arial" w:cs="Arial"/>
          <w:b/>
          <w:bCs/>
          <w:lang w:val="fr-CA"/>
        </w:rPr>
        <w:t>Calculatrice :</w:t>
      </w:r>
      <w:r w:rsidRPr="00A76035">
        <w:rPr>
          <w:rFonts w:ascii="Arial" w:hAnsi="Arial" w:cs="Arial"/>
          <w:lang w:val="fr-CA"/>
        </w:rPr>
        <w:t xml:space="preserve"> Coché*, Décoché</w:t>
      </w:r>
    </w:p>
    <w:p w14:paraId="24CD9CBE" w14:textId="0BAA05E3" w:rsidR="007A4C15" w:rsidRPr="00A76035" w:rsidRDefault="007A4C15" w:rsidP="00E5499A">
      <w:pPr>
        <w:pStyle w:val="Paragraphedeliste"/>
        <w:numPr>
          <w:ilvl w:val="0"/>
          <w:numId w:val="31"/>
        </w:numPr>
        <w:spacing w:before="200" w:after="200"/>
        <w:ind w:left="851"/>
        <w:jc w:val="both"/>
        <w:rPr>
          <w:rFonts w:ascii="Arial" w:hAnsi="Arial" w:cs="Arial"/>
          <w:lang w:val="fr-CA"/>
        </w:rPr>
      </w:pPr>
      <w:r w:rsidRPr="00A76035">
        <w:rPr>
          <w:rFonts w:ascii="Arial" w:hAnsi="Arial" w:cs="Arial"/>
          <w:b/>
          <w:bCs/>
          <w:lang w:val="fr-CA"/>
        </w:rPr>
        <w:t>Bascule rapide :</w:t>
      </w:r>
    </w:p>
    <w:p w14:paraId="14B0881F" w14:textId="170C759A" w:rsidR="007A4C15" w:rsidRPr="00A76035" w:rsidRDefault="007A4C15" w:rsidP="00E5499A">
      <w:pPr>
        <w:pStyle w:val="Paragraphedeliste"/>
        <w:numPr>
          <w:ilvl w:val="1"/>
          <w:numId w:val="31"/>
        </w:numPr>
        <w:spacing w:before="200" w:after="200"/>
        <w:jc w:val="both"/>
        <w:rPr>
          <w:rFonts w:ascii="Arial" w:hAnsi="Arial" w:cs="Arial"/>
          <w:lang w:val="fr-CA"/>
        </w:rPr>
      </w:pPr>
      <w:r w:rsidRPr="00A76035">
        <w:rPr>
          <w:rFonts w:ascii="Arial" w:hAnsi="Arial" w:cs="Arial"/>
          <w:lang w:val="fr-CA"/>
        </w:rPr>
        <w:t>Rechercher</w:t>
      </w:r>
    </w:p>
    <w:p w14:paraId="5408578E" w14:textId="52F2D17D" w:rsidR="007A4C15" w:rsidRPr="00A76035" w:rsidRDefault="007A4C15" w:rsidP="00E5499A">
      <w:pPr>
        <w:pStyle w:val="Paragraphedeliste"/>
        <w:numPr>
          <w:ilvl w:val="1"/>
          <w:numId w:val="31"/>
        </w:numPr>
        <w:spacing w:before="200" w:after="200"/>
        <w:jc w:val="both"/>
        <w:rPr>
          <w:rFonts w:ascii="Arial" w:hAnsi="Arial" w:cs="Arial"/>
          <w:lang w:val="fr-CA"/>
        </w:rPr>
      </w:pPr>
      <w:r w:rsidRPr="00A76035">
        <w:rPr>
          <w:rFonts w:ascii="Arial" w:hAnsi="Arial" w:cs="Arial"/>
          <w:lang w:val="fr-CA"/>
        </w:rPr>
        <w:t>Sélectionner des applications</w:t>
      </w:r>
    </w:p>
    <w:p w14:paraId="7A7C414E" w14:textId="77777777" w:rsidR="0069206D" w:rsidRPr="00A76035" w:rsidRDefault="0069206D" w:rsidP="0069206D">
      <w:pPr>
        <w:spacing w:before="120"/>
        <w:rPr>
          <w:rFonts w:ascii="Arial" w:hAnsi="Arial" w:cs="Arial"/>
          <w:b/>
          <w:lang w:val="fr-CA"/>
        </w:rPr>
      </w:pPr>
      <w:r w:rsidRPr="00A76035">
        <w:rPr>
          <w:rFonts w:ascii="Arial" w:hAnsi="Arial" w:cs="Arial"/>
          <w:b/>
          <w:bCs/>
          <w:lang w:val="fr-CA"/>
        </w:rPr>
        <w:t>Sortie vers Android :</w:t>
      </w:r>
    </w:p>
    <w:p w14:paraId="0BE243BA" w14:textId="0076AC16" w:rsidR="0069206D" w:rsidRPr="00A76035" w:rsidRDefault="0069206D" w:rsidP="0069206D">
      <w:pPr>
        <w:rPr>
          <w:rFonts w:ascii="Arial" w:hAnsi="Arial" w:cs="Arial"/>
          <w:lang w:val="fr-CA"/>
        </w:rPr>
      </w:pPr>
      <w:r w:rsidRPr="00A76035">
        <w:rPr>
          <w:rFonts w:ascii="Arial" w:hAnsi="Arial" w:cs="Arial"/>
          <w:lang w:val="fr-CA"/>
        </w:rPr>
        <w:t>Quitte l’application Prodigi. Vous pouvez revenir dans Prodigi en appuyant sur le bouton Accueil et en touchant deux fois l’icône de Prodigi.</w:t>
      </w:r>
    </w:p>
    <w:p w14:paraId="63B478C5" w14:textId="77777777" w:rsidR="000D5238" w:rsidRPr="00A76035" w:rsidRDefault="000D5238" w:rsidP="0069206D">
      <w:pPr>
        <w:rPr>
          <w:rFonts w:ascii="Arial" w:hAnsi="Arial" w:cs="Arial"/>
          <w:lang w:val="fr-CA"/>
        </w:rPr>
      </w:pPr>
    </w:p>
    <w:p w14:paraId="024CE9C0" w14:textId="77777777" w:rsidR="0069206D" w:rsidRPr="00A76035" w:rsidRDefault="0069206D" w:rsidP="0069206D">
      <w:pPr>
        <w:rPr>
          <w:rFonts w:ascii="Arial" w:hAnsi="Arial" w:cs="Arial"/>
          <w:b/>
          <w:lang w:val="fr-CA"/>
        </w:rPr>
      </w:pPr>
      <w:bookmarkStart w:id="258" w:name="_Toc452991600"/>
      <w:r w:rsidRPr="00A76035">
        <w:rPr>
          <w:rFonts w:ascii="Arial" w:hAnsi="Arial" w:cs="Arial"/>
          <w:b/>
          <w:bCs/>
          <w:lang w:val="fr-CA"/>
        </w:rPr>
        <w:t>À propos</w:t>
      </w:r>
      <w:bookmarkEnd w:id="258"/>
      <w:r w:rsidRPr="00A76035">
        <w:rPr>
          <w:rFonts w:ascii="Arial" w:hAnsi="Arial" w:cs="Arial"/>
          <w:b/>
          <w:bCs/>
          <w:lang w:val="fr-CA"/>
        </w:rPr>
        <w:t> :</w:t>
      </w:r>
    </w:p>
    <w:p w14:paraId="5BB0208C" w14:textId="7CB2B412" w:rsidR="0069206D" w:rsidRPr="00A76035" w:rsidRDefault="0069206D" w:rsidP="00CA6639">
      <w:pPr>
        <w:pStyle w:val="Paragraphedeliste"/>
        <w:numPr>
          <w:ilvl w:val="0"/>
          <w:numId w:val="13"/>
        </w:numPr>
        <w:spacing w:before="120" w:after="120"/>
        <w:ind w:left="850"/>
        <w:jc w:val="both"/>
        <w:rPr>
          <w:rFonts w:ascii="Arial" w:hAnsi="Arial" w:cs="Arial"/>
          <w:b/>
          <w:szCs w:val="32"/>
          <w:lang w:val="fr-CA"/>
        </w:rPr>
      </w:pPr>
      <w:r w:rsidRPr="00A76035">
        <w:rPr>
          <w:rFonts w:ascii="Arial" w:hAnsi="Arial" w:cs="Arial"/>
          <w:b/>
          <w:bCs/>
          <w:szCs w:val="32"/>
          <w:lang w:val="fr-CA"/>
        </w:rPr>
        <w:t xml:space="preserve">Logiciel </w:t>
      </w:r>
      <w:r w:rsidRPr="00A76035">
        <w:rPr>
          <w:rFonts w:ascii="Arial" w:hAnsi="Arial" w:cs="Arial"/>
          <w:szCs w:val="32"/>
          <w:lang w:val="fr-CA"/>
        </w:rPr>
        <w:t>(Version)</w:t>
      </w:r>
    </w:p>
    <w:p w14:paraId="6EB30BF3" w14:textId="2ED044CB" w:rsidR="007C120F" w:rsidRPr="00A76035" w:rsidRDefault="007C120F" w:rsidP="00CA6639">
      <w:pPr>
        <w:pStyle w:val="Paragraphedeliste"/>
        <w:numPr>
          <w:ilvl w:val="0"/>
          <w:numId w:val="13"/>
        </w:numPr>
        <w:spacing w:before="120" w:after="120"/>
        <w:ind w:left="850"/>
        <w:jc w:val="both"/>
        <w:rPr>
          <w:rFonts w:ascii="Arial" w:hAnsi="Arial" w:cs="Arial"/>
          <w:b/>
          <w:szCs w:val="32"/>
          <w:lang w:val="fr-CA"/>
        </w:rPr>
      </w:pPr>
      <w:r w:rsidRPr="00A76035">
        <w:rPr>
          <w:rFonts w:ascii="Arial" w:hAnsi="Arial" w:cs="Arial"/>
          <w:b/>
          <w:bCs/>
          <w:szCs w:val="32"/>
          <w:lang w:val="fr-CA"/>
        </w:rPr>
        <w:t xml:space="preserve">Prodigi </w:t>
      </w:r>
      <w:r w:rsidRPr="00A76035">
        <w:rPr>
          <w:rFonts w:ascii="Arial" w:hAnsi="Arial" w:cs="Arial"/>
          <w:szCs w:val="32"/>
          <w:lang w:val="fr-CA"/>
        </w:rPr>
        <w:t>(Version)</w:t>
      </w:r>
    </w:p>
    <w:p w14:paraId="0EDD84BD" w14:textId="77777777" w:rsidR="0069206D" w:rsidRPr="00A76035" w:rsidRDefault="0069206D" w:rsidP="00CA6639">
      <w:pPr>
        <w:pStyle w:val="Paragraphedeliste"/>
        <w:numPr>
          <w:ilvl w:val="0"/>
          <w:numId w:val="13"/>
        </w:numPr>
        <w:spacing w:before="120" w:after="120"/>
        <w:ind w:left="850"/>
        <w:jc w:val="both"/>
        <w:rPr>
          <w:rFonts w:ascii="Arial" w:hAnsi="Arial" w:cs="Arial"/>
          <w:szCs w:val="32"/>
          <w:lang w:val="fr-CA"/>
        </w:rPr>
      </w:pPr>
      <w:r w:rsidRPr="00A76035">
        <w:rPr>
          <w:rFonts w:ascii="Arial" w:hAnsi="Arial" w:cs="Arial"/>
          <w:b/>
          <w:bCs/>
          <w:szCs w:val="32"/>
          <w:lang w:val="fr-CA"/>
        </w:rPr>
        <w:t xml:space="preserve">Voix </w:t>
      </w:r>
      <w:r w:rsidRPr="00A76035">
        <w:rPr>
          <w:rFonts w:ascii="Arial" w:hAnsi="Arial" w:cs="Arial"/>
          <w:szCs w:val="32"/>
          <w:lang w:val="fr-CA"/>
        </w:rPr>
        <w:t>(Version)</w:t>
      </w:r>
    </w:p>
    <w:p w14:paraId="633A0406" w14:textId="77777777" w:rsidR="0069206D" w:rsidRPr="00A76035" w:rsidRDefault="0069206D" w:rsidP="00CA6639">
      <w:pPr>
        <w:pStyle w:val="Paragraphedeliste"/>
        <w:numPr>
          <w:ilvl w:val="0"/>
          <w:numId w:val="13"/>
        </w:numPr>
        <w:spacing w:before="120" w:after="120"/>
        <w:ind w:left="850"/>
        <w:jc w:val="both"/>
        <w:rPr>
          <w:rFonts w:ascii="Arial" w:hAnsi="Arial" w:cs="Arial"/>
          <w:b/>
          <w:szCs w:val="32"/>
          <w:lang w:val="fr-CA"/>
        </w:rPr>
      </w:pPr>
      <w:r w:rsidRPr="00A76035">
        <w:rPr>
          <w:rFonts w:ascii="Arial" w:hAnsi="Arial" w:cs="Arial"/>
          <w:b/>
          <w:bCs/>
          <w:szCs w:val="32"/>
          <w:lang w:val="fr-CA"/>
        </w:rPr>
        <w:t xml:space="preserve">ROC (OCR) </w:t>
      </w:r>
      <w:r w:rsidRPr="00A76035">
        <w:rPr>
          <w:rFonts w:ascii="Arial" w:hAnsi="Arial" w:cs="Arial"/>
          <w:szCs w:val="32"/>
          <w:lang w:val="fr-CA"/>
        </w:rPr>
        <w:t>(Version)</w:t>
      </w:r>
    </w:p>
    <w:p w14:paraId="43B95151" w14:textId="77777777" w:rsidR="0069206D" w:rsidRPr="00A76035" w:rsidRDefault="0069206D" w:rsidP="00CA6639">
      <w:pPr>
        <w:pStyle w:val="Paragraphedeliste"/>
        <w:numPr>
          <w:ilvl w:val="0"/>
          <w:numId w:val="13"/>
        </w:numPr>
        <w:spacing w:before="120" w:after="120"/>
        <w:ind w:left="850"/>
        <w:jc w:val="both"/>
        <w:rPr>
          <w:rFonts w:ascii="Arial" w:hAnsi="Arial" w:cs="Arial"/>
          <w:szCs w:val="32"/>
          <w:lang w:val="fr-CA"/>
        </w:rPr>
      </w:pPr>
      <w:r w:rsidRPr="00A76035">
        <w:rPr>
          <w:rFonts w:ascii="Arial" w:hAnsi="Arial" w:cs="Arial"/>
          <w:b/>
          <w:bCs/>
          <w:szCs w:val="32"/>
          <w:lang w:val="fr-CA"/>
        </w:rPr>
        <w:t xml:space="preserve">Livres </w:t>
      </w:r>
      <w:r w:rsidRPr="00A76035">
        <w:rPr>
          <w:rFonts w:ascii="Arial" w:hAnsi="Arial" w:cs="Arial"/>
          <w:szCs w:val="32"/>
          <w:lang w:val="fr-CA"/>
        </w:rPr>
        <w:t>(Version)</w:t>
      </w:r>
    </w:p>
    <w:p w14:paraId="377162EC" w14:textId="77777777" w:rsidR="0069206D" w:rsidRPr="00A76035" w:rsidRDefault="0069206D" w:rsidP="00CA6639">
      <w:pPr>
        <w:pStyle w:val="Paragraphedeliste"/>
        <w:numPr>
          <w:ilvl w:val="0"/>
          <w:numId w:val="13"/>
        </w:numPr>
        <w:spacing w:before="120" w:after="120"/>
        <w:ind w:left="850"/>
        <w:jc w:val="both"/>
        <w:rPr>
          <w:rFonts w:ascii="Arial" w:hAnsi="Arial" w:cs="Arial"/>
          <w:szCs w:val="32"/>
          <w:lang w:val="fr-CA"/>
        </w:rPr>
      </w:pPr>
      <w:r w:rsidRPr="00A76035">
        <w:rPr>
          <w:rFonts w:ascii="Arial" w:hAnsi="Arial" w:cs="Arial"/>
          <w:b/>
          <w:bCs/>
          <w:szCs w:val="32"/>
          <w:lang w:val="fr-CA"/>
        </w:rPr>
        <w:t xml:space="preserve">Calculatrice </w:t>
      </w:r>
      <w:r w:rsidRPr="00A76035">
        <w:rPr>
          <w:rFonts w:ascii="Arial" w:hAnsi="Arial" w:cs="Arial"/>
          <w:szCs w:val="32"/>
          <w:lang w:val="fr-CA"/>
        </w:rPr>
        <w:t>(Version)</w:t>
      </w:r>
    </w:p>
    <w:p w14:paraId="7F1CA6FA" w14:textId="2FB7A6A4" w:rsidR="0069206D" w:rsidRPr="00A76035" w:rsidRDefault="00F849C3" w:rsidP="00CA6639">
      <w:pPr>
        <w:pStyle w:val="Paragraphedeliste"/>
        <w:numPr>
          <w:ilvl w:val="0"/>
          <w:numId w:val="13"/>
        </w:numPr>
        <w:spacing w:before="120" w:after="120"/>
        <w:ind w:left="850"/>
        <w:jc w:val="both"/>
        <w:rPr>
          <w:rFonts w:ascii="Arial" w:hAnsi="Arial" w:cs="Arial"/>
          <w:szCs w:val="32"/>
          <w:lang w:val="fr-CA"/>
        </w:rPr>
      </w:pPr>
      <w:r w:rsidRPr="00A76035">
        <w:rPr>
          <w:rFonts w:ascii="Arial" w:hAnsi="Arial" w:cs="Arial"/>
          <w:b/>
          <w:bCs/>
          <w:szCs w:val="32"/>
          <w:lang w:val="fr-CA"/>
        </w:rPr>
        <w:t xml:space="preserve">Prodigi Updater (mettre à jour Prodigi) </w:t>
      </w:r>
      <w:r w:rsidRPr="00A76035">
        <w:rPr>
          <w:rFonts w:ascii="Arial" w:hAnsi="Arial" w:cs="Arial"/>
          <w:szCs w:val="32"/>
          <w:lang w:val="fr-CA"/>
        </w:rPr>
        <w:t>(Version)</w:t>
      </w:r>
    </w:p>
    <w:p w14:paraId="093EBB10" w14:textId="77777777" w:rsidR="0069206D" w:rsidRPr="00A76035" w:rsidRDefault="0069206D" w:rsidP="00CA6639">
      <w:pPr>
        <w:pStyle w:val="Paragraphedeliste"/>
        <w:numPr>
          <w:ilvl w:val="0"/>
          <w:numId w:val="13"/>
        </w:numPr>
        <w:spacing w:before="200" w:after="200"/>
        <w:ind w:left="850"/>
        <w:jc w:val="both"/>
        <w:rPr>
          <w:rFonts w:ascii="Arial" w:hAnsi="Arial" w:cs="Arial"/>
          <w:szCs w:val="32"/>
          <w:lang w:val="fr-CA"/>
        </w:rPr>
      </w:pPr>
      <w:r w:rsidRPr="00A76035">
        <w:rPr>
          <w:rFonts w:ascii="Arial" w:hAnsi="Arial" w:cs="Arial"/>
          <w:b/>
          <w:bCs/>
          <w:szCs w:val="32"/>
          <w:lang w:val="fr-CA"/>
        </w:rPr>
        <w:t>Numéro de série</w:t>
      </w:r>
    </w:p>
    <w:p w14:paraId="469AFA34" w14:textId="77777777" w:rsidR="0069206D" w:rsidRPr="00A76035" w:rsidRDefault="0069206D" w:rsidP="00CA6639">
      <w:pPr>
        <w:pStyle w:val="Paragraphedeliste"/>
        <w:numPr>
          <w:ilvl w:val="0"/>
          <w:numId w:val="13"/>
        </w:numPr>
        <w:spacing w:before="200" w:after="200"/>
        <w:ind w:left="850"/>
        <w:jc w:val="both"/>
        <w:rPr>
          <w:rFonts w:ascii="Arial" w:hAnsi="Arial" w:cs="Arial"/>
          <w:b/>
          <w:szCs w:val="32"/>
          <w:lang w:val="fr-CA"/>
        </w:rPr>
      </w:pPr>
      <w:r w:rsidRPr="00A76035">
        <w:rPr>
          <w:rFonts w:ascii="Arial" w:hAnsi="Arial" w:cs="Arial"/>
          <w:b/>
          <w:bCs/>
          <w:szCs w:val="32"/>
          <w:lang w:val="fr-CA"/>
        </w:rPr>
        <w:t>Modèle</w:t>
      </w:r>
    </w:p>
    <w:p w14:paraId="427D68DE" w14:textId="247CB08E" w:rsidR="0069206D" w:rsidRPr="00A76035" w:rsidRDefault="0069206D" w:rsidP="00CA6639">
      <w:pPr>
        <w:pStyle w:val="Paragraphedeliste"/>
        <w:numPr>
          <w:ilvl w:val="0"/>
          <w:numId w:val="13"/>
        </w:numPr>
        <w:spacing w:before="200" w:after="200"/>
        <w:ind w:left="850"/>
        <w:jc w:val="both"/>
        <w:rPr>
          <w:rFonts w:ascii="Arial" w:hAnsi="Arial" w:cs="Arial"/>
          <w:szCs w:val="32"/>
          <w:lang w:val="fr-CA"/>
        </w:rPr>
      </w:pPr>
      <w:r w:rsidRPr="00A76035">
        <w:rPr>
          <w:rFonts w:ascii="Arial" w:hAnsi="Arial" w:cs="Arial"/>
          <w:b/>
          <w:bCs/>
          <w:szCs w:val="32"/>
          <w:lang w:val="fr-CA"/>
        </w:rPr>
        <w:t xml:space="preserve">Version d'Android </w:t>
      </w:r>
      <w:r w:rsidRPr="00A76035">
        <w:rPr>
          <w:rFonts w:ascii="Arial" w:hAnsi="Arial" w:cs="Arial"/>
          <w:szCs w:val="32"/>
          <w:lang w:val="fr-CA"/>
        </w:rPr>
        <w:t>(Version)</w:t>
      </w:r>
    </w:p>
    <w:p w14:paraId="5E8E08A8" w14:textId="485B7D61" w:rsidR="007C120F" w:rsidRPr="00A76035" w:rsidRDefault="002F19CC" w:rsidP="00CA6639">
      <w:pPr>
        <w:pStyle w:val="Paragraphedeliste"/>
        <w:numPr>
          <w:ilvl w:val="0"/>
          <w:numId w:val="13"/>
        </w:numPr>
        <w:spacing w:before="200" w:after="200"/>
        <w:ind w:left="850"/>
        <w:jc w:val="both"/>
        <w:rPr>
          <w:rFonts w:ascii="Arial" w:hAnsi="Arial" w:cs="Arial"/>
          <w:szCs w:val="32"/>
          <w:lang w:val="fr-CA"/>
        </w:rPr>
      </w:pPr>
      <w:r w:rsidRPr="00A76035">
        <w:rPr>
          <w:rFonts w:ascii="Arial" w:hAnsi="Arial" w:cs="Arial"/>
          <w:b/>
          <w:bCs/>
          <w:szCs w:val="32"/>
          <w:lang w:val="fr-CA"/>
        </w:rPr>
        <w:t>Build</w:t>
      </w:r>
      <w:r w:rsidR="007C120F" w:rsidRPr="00A76035">
        <w:rPr>
          <w:rFonts w:ascii="Arial" w:hAnsi="Arial" w:cs="Arial"/>
          <w:b/>
          <w:bCs/>
          <w:szCs w:val="32"/>
          <w:lang w:val="fr-CA"/>
        </w:rPr>
        <w:t xml:space="preserve"> d'Android </w:t>
      </w:r>
      <w:r w:rsidR="007C120F" w:rsidRPr="00A76035">
        <w:rPr>
          <w:rFonts w:ascii="Arial" w:hAnsi="Arial" w:cs="Arial"/>
          <w:szCs w:val="32"/>
          <w:lang w:val="fr-CA"/>
        </w:rPr>
        <w:t>(Version)</w:t>
      </w:r>
    </w:p>
    <w:p w14:paraId="2D0DA90A" w14:textId="3D57BB91" w:rsidR="0073681B" w:rsidRPr="00A76035" w:rsidRDefault="00C9032E" w:rsidP="00CA6639">
      <w:pPr>
        <w:pStyle w:val="Paragraphedeliste"/>
        <w:numPr>
          <w:ilvl w:val="0"/>
          <w:numId w:val="13"/>
        </w:numPr>
        <w:spacing w:before="200" w:after="200"/>
        <w:ind w:left="850"/>
        <w:jc w:val="both"/>
        <w:rPr>
          <w:rFonts w:ascii="Arial" w:hAnsi="Arial" w:cs="Arial"/>
          <w:b/>
          <w:bCs/>
          <w:szCs w:val="32"/>
          <w:lang w:val="fr-CA"/>
        </w:rPr>
      </w:pPr>
      <w:r w:rsidRPr="00A76035">
        <w:rPr>
          <w:rFonts w:ascii="Arial" w:hAnsi="Arial" w:cs="Arial"/>
          <w:b/>
          <w:bCs/>
          <w:szCs w:val="32"/>
          <w:lang w:val="fr-CA"/>
        </w:rPr>
        <w:t>Données d’utilisation</w:t>
      </w:r>
    </w:p>
    <w:p w14:paraId="0BD3EA96" w14:textId="4623927D" w:rsidR="00BE5852" w:rsidRPr="00A76035" w:rsidRDefault="00BE5852" w:rsidP="00C05259">
      <w:pPr>
        <w:pStyle w:val="Titre3"/>
        <w:rPr>
          <w:lang w:val="fr-CA"/>
        </w:rPr>
      </w:pPr>
      <w:bookmarkStart w:id="259" w:name="_Toc95406842"/>
      <w:r w:rsidRPr="00A76035">
        <w:rPr>
          <w:lang w:val="fr-CA"/>
        </w:rPr>
        <w:t>Parole activée :</w:t>
      </w:r>
      <w:bookmarkStart w:id="260" w:name="Parole"/>
      <w:bookmarkEnd w:id="259"/>
    </w:p>
    <w:bookmarkEnd w:id="260"/>
    <w:p w14:paraId="5BDB227B" w14:textId="77777777" w:rsidR="00BE5852" w:rsidRPr="00A76035" w:rsidRDefault="00BE5852" w:rsidP="007E1A25">
      <w:pPr>
        <w:spacing w:before="120"/>
        <w:rPr>
          <w:rFonts w:ascii="Arial" w:hAnsi="Arial" w:cs="Arial"/>
          <w:lang w:val="fr-CA"/>
        </w:rPr>
      </w:pPr>
      <w:r w:rsidRPr="00A76035">
        <w:rPr>
          <w:rFonts w:ascii="Arial" w:hAnsi="Arial" w:cs="Arial"/>
          <w:lang w:val="fr-CA"/>
        </w:rPr>
        <w:t xml:space="preserve">Lorsque le mode Parole est activé, la navigation sera significativement différente. Prodigi lira systématiquement tous les items visibles à l’écran, pour une assistance guidée complète. </w:t>
      </w:r>
    </w:p>
    <w:p w14:paraId="00C6A60C" w14:textId="77777777" w:rsidR="00BE5852" w:rsidRPr="00A76035" w:rsidRDefault="00BE5852" w:rsidP="007E1A25">
      <w:pPr>
        <w:spacing w:before="120"/>
        <w:rPr>
          <w:rFonts w:ascii="Arial" w:hAnsi="Arial" w:cs="Arial"/>
          <w:b/>
          <w:bCs/>
          <w:lang w:val="fr-CA"/>
        </w:rPr>
      </w:pPr>
      <w:r w:rsidRPr="00A76035">
        <w:rPr>
          <w:rFonts w:ascii="Arial" w:hAnsi="Arial" w:cs="Arial"/>
          <w:b/>
          <w:bCs/>
          <w:lang w:val="fr-CA"/>
        </w:rPr>
        <w:t>Dans les menus :</w:t>
      </w:r>
    </w:p>
    <w:p w14:paraId="5FDCDA46" w14:textId="77777777" w:rsidR="00BE5852" w:rsidRPr="00A76035" w:rsidRDefault="00BE5852" w:rsidP="007E1A25">
      <w:pPr>
        <w:spacing w:before="120"/>
        <w:rPr>
          <w:rFonts w:ascii="Arial" w:hAnsi="Arial" w:cs="Arial"/>
          <w:lang w:val="fr-CA"/>
        </w:rPr>
      </w:pPr>
      <w:r w:rsidRPr="00A76035">
        <w:rPr>
          <w:rFonts w:ascii="Arial" w:hAnsi="Arial" w:cs="Arial"/>
          <w:lang w:val="fr-CA"/>
        </w:rPr>
        <w:t>Le mode Parole lira le nombre d’items contenus dans le menu et/ou le sous-menu affiché à l’écran, puis lira le nom du premier item affiché. Si cet item mène vers un sous-menu, le mode Parole lira aussi « sous-menu ».</w:t>
      </w:r>
    </w:p>
    <w:p w14:paraId="36AE86F3" w14:textId="77777777" w:rsidR="00BE5852" w:rsidRPr="00A76035" w:rsidRDefault="00BE5852" w:rsidP="007E1A25">
      <w:pPr>
        <w:spacing w:before="120"/>
        <w:rPr>
          <w:rFonts w:ascii="Arial" w:hAnsi="Arial" w:cs="Arial"/>
          <w:lang w:val="fr-CA"/>
        </w:rPr>
      </w:pPr>
      <w:r w:rsidRPr="00A76035">
        <w:rPr>
          <w:rFonts w:ascii="Arial" w:hAnsi="Arial" w:cs="Arial"/>
          <w:lang w:val="fr-CA"/>
        </w:rPr>
        <w:t>Par exemple : Menu des paramètres &gt; 7 items &gt; Interface utilisateur &gt; Sous-menu.</w:t>
      </w:r>
    </w:p>
    <w:p w14:paraId="607BDD36" w14:textId="77777777" w:rsidR="00BE5852" w:rsidRPr="00A76035" w:rsidRDefault="00BE5852" w:rsidP="007E1A25">
      <w:pPr>
        <w:spacing w:before="120"/>
        <w:rPr>
          <w:rFonts w:ascii="Arial" w:hAnsi="Arial" w:cs="Arial"/>
          <w:lang w:val="fr-CA"/>
        </w:rPr>
      </w:pPr>
      <w:r w:rsidRPr="00A76035">
        <w:rPr>
          <w:rFonts w:ascii="Arial" w:hAnsi="Arial" w:cs="Arial"/>
          <w:lang w:val="fr-CA"/>
        </w:rPr>
        <w:t>Vous ne pouvez pas appuyer directement sur un item du menu pour y accéder; vous devez faire glisser l’item vers le haut ou le bas dans le cadre coloré pour le sélectionner.</w:t>
      </w:r>
    </w:p>
    <w:p w14:paraId="0AE23EA8" w14:textId="77777777" w:rsidR="00BE5852" w:rsidRPr="00A76035" w:rsidRDefault="00BE5852" w:rsidP="007E1A25">
      <w:pPr>
        <w:spacing w:before="120"/>
        <w:rPr>
          <w:rFonts w:ascii="Arial" w:hAnsi="Arial" w:cs="Arial"/>
          <w:lang w:val="fr-CA"/>
        </w:rPr>
      </w:pPr>
      <w:r w:rsidRPr="00A76035">
        <w:rPr>
          <w:rFonts w:ascii="Arial" w:hAnsi="Arial" w:cs="Arial"/>
          <w:lang w:val="fr-CA"/>
        </w:rPr>
        <w:t>Dans un menu, un appui à deux doigts n’importe où sur l’écran isolera et surlignera le bouton de navigation « Retour ». Une fois que le bouton Retour est surligné, vous n’avez qu’à appuyer n’importe où sur l’écran et on vous ramènera à l’écran précédent.</w:t>
      </w:r>
    </w:p>
    <w:p w14:paraId="248A64EF" w14:textId="77777777" w:rsidR="00BE5852" w:rsidRPr="00A76035" w:rsidRDefault="00BE5852" w:rsidP="007E1A25">
      <w:pPr>
        <w:spacing w:before="120"/>
        <w:rPr>
          <w:rFonts w:ascii="Arial" w:hAnsi="Arial" w:cs="Arial"/>
          <w:b/>
          <w:bCs/>
          <w:lang w:val="fr-CA"/>
        </w:rPr>
      </w:pPr>
      <w:r w:rsidRPr="00A76035">
        <w:rPr>
          <w:rFonts w:ascii="Arial" w:hAnsi="Arial" w:cs="Arial"/>
          <w:b/>
          <w:bCs/>
          <w:lang w:val="fr-CA"/>
        </w:rPr>
        <w:t>Dans le menu Tuiles/Menu principal :</w:t>
      </w:r>
    </w:p>
    <w:p w14:paraId="6C4EFD9D" w14:textId="77777777" w:rsidR="00BE5852" w:rsidRPr="00A76035" w:rsidRDefault="00BE5852" w:rsidP="007E1A25">
      <w:pPr>
        <w:spacing w:before="120"/>
        <w:rPr>
          <w:rFonts w:ascii="Arial" w:hAnsi="Arial" w:cs="Arial"/>
          <w:lang w:val="fr-CA"/>
        </w:rPr>
      </w:pPr>
      <w:r w:rsidRPr="00A76035">
        <w:rPr>
          <w:rFonts w:ascii="Arial" w:hAnsi="Arial" w:cs="Arial"/>
          <w:lang w:val="fr-CA"/>
        </w:rPr>
        <w:t>La fonctionnalité Parole lira l’application située dans le cadre coloré.</w:t>
      </w:r>
    </w:p>
    <w:p w14:paraId="2D64533E" w14:textId="7BF242D7" w:rsidR="00BE5852" w:rsidRPr="00A76035" w:rsidRDefault="00BE5852" w:rsidP="007E1A25">
      <w:pPr>
        <w:spacing w:before="120"/>
        <w:rPr>
          <w:rFonts w:ascii="Arial" w:hAnsi="Arial" w:cs="Arial"/>
          <w:lang w:val="fr-CA"/>
        </w:rPr>
      </w:pPr>
      <w:r w:rsidRPr="00A76035">
        <w:rPr>
          <w:rFonts w:ascii="Arial" w:hAnsi="Arial" w:cs="Arial"/>
          <w:lang w:val="fr-CA"/>
        </w:rPr>
        <w:t>Par exemple, si vous ouvrez votre Reveal 16i sur l’icône Paramètres, le mode Parole lira : Menu principal &gt; Paramètres.</w:t>
      </w:r>
    </w:p>
    <w:p w14:paraId="7CDA37E1" w14:textId="77777777" w:rsidR="00BE5852" w:rsidRPr="00A76035" w:rsidRDefault="00BE5852" w:rsidP="007E1A25">
      <w:pPr>
        <w:spacing w:before="120"/>
        <w:rPr>
          <w:rFonts w:ascii="Arial" w:hAnsi="Arial" w:cs="Arial"/>
          <w:lang w:val="fr-CA"/>
        </w:rPr>
      </w:pPr>
      <w:r w:rsidRPr="00A76035">
        <w:rPr>
          <w:rFonts w:ascii="Arial" w:hAnsi="Arial" w:cs="Arial"/>
          <w:lang w:val="fr-CA"/>
        </w:rPr>
        <w:t>Pour naviguer vers d’autres applications, faites glisser votre doigt vers la gauche ou la droite n’importe où sur l’écran. Appuyez n’importe où pour lancer l’application dont l’icône est située dans le cadre coloré.</w:t>
      </w:r>
    </w:p>
    <w:p w14:paraId="5A9EA215" w14:textId="77777777" w:rsidR="00BE5852" w:rsidRPr="00A76035" w:rsidRDefault="00BE5852" w:rsidP="007E1A25">
      <w:pPr>
        <w:spacing w:before="120"/>
        <w:rPr>
          <w:rFonts w:ascii="Arial" w:hAnsi="Arial" w:cs="Arial"/>
          <w:lang w:val="fr-CA"/>
        </w:rPr>
      </w:pPr>
      <w:r w:rsidRPr="00A76035">
        <w:rPr>
          <w:rFonts w:ascii="Arial" w:hAnsi="Arial" w:cs="Arial"/>
          <w:lang w:val="fr-CA"/>
        </w:rPr>
        <w:t>Pour arrêter l’utilisation du mode Parole et revenir à une navigation standard :</w:t>
      </w:r>
    </w:p>
    <w:p w14:paraId="12BCD679" w14:textId="77777777" w:rsidR="00BE5852" w:rsidRPr="00A76035" w:rsidRDefault="00BE5852" w:rsidP="00E5499A">
      <w:pPr>
        <w:pStyle w:val="Paragraphedeliste"/>
        <w:numPr>
          <w:ilvl w:val="0"/>
          <w:numId w:val="58"/>
        </w:numPr>
        <w:rPr>
          <w:rFonts w:ascii="Arial" w:hAnsi="Arial" w:cs="Arial"/>
          <w:lang w:val="fr-CA"/>
        </w:rPr>
      </w:pPr>
      <w:r w:rsidRPr="00A76035">
        <w:rPr>
          <w:rFonts w:ascii="Arial" w:hAnsi="Arial" w:cs="Arial"/>
          <w:lang w:val="fr-CA"/>
        </w:rPr>
        <w:t>Rendez-vous à l’item Paramètres.</w:t>
      </w:r>
    </w:p>
    <w:p w14:paraId="717CA770" w14:textId="77777777" w:rsidR="00BE5852" w:rsidRPr="00A76035" w:rsidRDefault="00BE5852" w:rsidP="00E5499A">
      <w:pPr>
        <w:pStyle w:val="Paragraphedeliste"/>
        <w:numPr>
          <w:ilvl w:val="0"/>
          <w:numId w:val="58"/>
        </w:numPr>
        <w:rPr>
          <w:rFonts w:ascii="Arial" w:hAnsi="Arial" w:cs="Arial"/>
          <w:lang w:val="fr-CA"/>
        </w:rPr>
      </w:pPr>
      <w:r w:rsidRPr="00A76035">
        <w:rPr>
          <w:rFonts w:ascii="Arial" w:hAnsi="Arial" w:cs="Arial"/>
          <w:lang w:val="fr-CA"/>
        </w:rPr>
        <w:t>Dans les Paramètres, sélectionnez l’item Audio. Un sous-menu s’ouvrira.</w:t>
      </w:r>
    </w:p>
    <w:p w14:paraId="56305877" w14:textId="77777777" w:rsidR="00BE5852" w:rsidRPr="00A76035" w:rsidRDefault="00BE5852" w:rsidP="00E5499A">
      <w:pPr>
        <w:pStyle w:val="Paragraphedeliste"/>
        <w:numPr>
          <w:ilvl w:val="0"/>
          <w:numId w:val="58"/>
        </w:numPr>
        <w:rPr>
          <w:rFonts w:ascii="Arial" w:hAnsi="Arial" w:cs="Arial"/>
          <w:lang w:val="fr-CA"/>
        </w:rPr>
      </w:pPr>
      <w:r w:rsidRPr="00A76035">
        <w:rPr>
          <w:rFonts w:ascii="Arial" w:hAnsi="Arial" w:cs="Arial"/>
          <w:lang w:val="fr-CA"/>
        </w:rPr>
        <w:t>Sélectionnez l’item Parole.</w:t>
      </w:r>
    </w:p>
    <w:p w14:paraId="733629E1" w14:textId="67F57045" w:rsidR="00BE5852" w:rsidRPr="00A76035" w:rsidRDefault="00BE5852" w:rsidP="00E5499A">
      <w:pPr>
        <w:pStyle w:val="Paragraphedeliste"/>
        <w:numPr>
          <w:ilvl w:val="0"/>
          <w:numId w:val="58"/>
        </w:numPr>
        <w:rPr>
          <w:rFonts w:ascii="Arial" w:hAnsi="Arial" w:cs="Arial"/>
          <w:lang w:val="fr-CA"/>
        </w:rPr>
      </w:pPr>
      <w:r w:rsidRPr="00A76035">
        <w:rPr>
          <w:rFonts w:ascii="Arial" w:hAnsi="Arial" w:cs="Arial"/>
          <w:lang w:val="fr-CA"/>
        </w:rPr>
        <w:t>On vous offrira deux options. Choisissez désactivé si vous souhaitez fermer le mode Parole entièrement, ou Documents seulement si vous souhaitez utiliser le mode dans les documents uniquement.</w:t>
      </w:r>
    </w:p>
    <w:p w14:paraId="2AD1ABAC" w14:textId="46C7D783" w:rsidR="0069206D" w:rsidRPr="00A76035" w:rsidRDefault="0069206D" w:rsidP="007E1A25">
      <w:pPr>
        <w:pStyle w:val="Titre2"/>
        <w:spacing w:before="240"/>
        <w:rPr>
          <w:szCs w:val="32"/>
        </w:rPr>
      </w:pPr>
      <w:bookmarkStart w:id="261" w:name="_Toc95406843"/>
      <w:r w:rsidRPr="00A76035">
        <w:rPr>
          <w:bCs/>
        </w:rPr>
        <w:t>Accéder à Android</w:t>
      </w:r>
      <w:bookmarkEnd w:id="261"/>
    </w:p>
    <w:p w14:paraId="48B3C252" w14:textId="6A851187" w:rsidR="0069206D" w:rsidRPr="00A76035" w:rsidRDefault="00150BAA" w:rsidP="0069206D">
      <w:pPr>
        <w:spacing w:before="120"/>
        <w:rPr>
          <w:rFonts w:ascii="Arial" w:hAnsi="Arial" w:cs="Arial"/>
          <w:szCs w:val="32"/>
          <w:lang w:val="fr-CA"/>
        </w:rPr>
      </w:pPr>
      <w:r w:rsidRPr="00A76035">
        <w:rPr>
          <w:rFonts w:ascii="Arial" w:hAnsi="Arial" w:cs="Arial"/>
          <w:szCs w:val="32"/>
          <w:lang w:val="fr-CA"/>
        </w:rPr>
        <w:t>Le Reveal 16i vous permet d’accéder aux applications d’Android. Veuillez prendre note que Human</w:t>
      </w:r>
      <w:r w:rsidR="00770BBB" w:rsidRPr="00A76035">
        <w:rPr>
          <w:rFonts w:ascii="Arial" w:hAnsi="Arial" w:cs="Arial"/>
          <w:szCs w:val="32"/>
          <w:lang w:val="fr-CA"/>
        </w:rPr>
        <w:t>W</w:t>
      </w:r>
      <w:r w:rsidRPr="00A76035">
        <w:rPr>
          <w:rFonts w:ascii="Arial" w:hAnsi="Arial" w:cs="Arial"/>
          <w:szCs w:val="32"/>
          <w:lang w:val="fr-CA"/>
        </w:rPr>
        <w:t xml:space="preserve">are ne fournit qu’un soutien technique limité pour Android et ses applications.  </w:t>
      </w:r>
    </w:p>
    <w:p w14:paraId="33329FA7" w14:textId="7D53D43D" w:rsidR="0069206D" w:rsidRPr="00A76035" w:rsidRDefault="0069206D" w:rsidP="0069206D">
      <w:pPr>
        <w:rPr>
          <w:rFonts w:ascii="Arial" w:hAnsi="Arial" w:cs="Arial"/>
          <w:szCs w:val="32"/>
          <w:lang w:val="fr-CA"/>
        </w:rPr>
      </w:pPr>
      <w:r w:rsidRPr="00A76035">
        <w:rPr>
          <w:rFonts w:ascii="Arial" w:hAnsi="Arial" w:cs="Arial"/>
          <w:szCs w:val="32"/>
          <w:lang w:val="fr-CA"/>
        </w:rPr>
        <w:t>Android est accessible à partir des réglages dans le menu carrousel. Touchez l’icône des Réglages et sélectionnez l’élément Sortie vers Android. Vous pouvez également accéder à Android en touchant et en maintenant simultanément 4 ou 5 doigts sur l’écran. Ce geste peut être exécuté partout dans le Reveal 16i. Pour revenir à Prodigi à partir d’Android, touchez l’icône Prodigi.</w:t>
      </w:r>
    </w:p>
    <w:p w14:paraId="382397AB" w14:textId="77777777" w:rsidR="0069206D" w:rsidRPr="00A76035" w:rsidRDefault="0069206D" w:rsidP="0069206D">
      <w:pPr>
        <w:jc w:val="center"/>
        <w:rPr>
          <w:rFonts w:ascii="Arial" w:hAnsi="Arial" w:cs="Arial"/>
          <w:szCs w:val="32"/>
          <w:lang w:val="fr-CA"/>
        </w:rPr>
      </w:pPr>
      <w:r w:rsidRPr="00A76035">
        <w:rPr>
          <w:rFonts w:ascii="Arial" w:hAnsi="Arial" w:cs="Arial"/>
          <w:noProof/>
          <w:szCs w:val="32"/>
          <w:lang w:val="fr-CA"/>
        </w:rPr>
        <w:drawing>
          <wp:inline distT="0" distB="0" distL="0" distR="0" wp14:anchorId="6B235B8C" wp14:editId="467BFADA">
            <wp:extent cx="914400" cy="914400"/>
            <wp:effectExtent l="0" t="0" r="0" b="0"/>
            <wp:docPr id="136" name="Image 13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5301352" w14:textId="77777777" w:rsidR="008E365A" w:rsidRPr="00A76035" w:rsidRDefault="008E365A" w:rsidP="00B67D64">
      <w:pPr>
        <w:pStyle w:val="Titre3"/>
        <w:rPr>
          <w:lang w:val="fr-CA"/>
        </w:rPr>
      </w:pPr>
      <w:bookmarkStart w:id="262" w:name="_Toc95406844"/>
      <w:r w:rsidRPr="00A76035">
        <w:rPr>
          <w:lang w:val="fr-CA"/>
        </w:rPr>
        <w:t>Créer un nouveau profil utilisateur</w:t>
      </w:r>
      <w:bookmarkEnd w:id="262"/>
    </w:p>
    <w:p w14:paraId="2061DD60" w14:textId="2D556C2D" w:rsidR="008E365A" w:rsidRPr="00A76035" w:rsidRDefault="008E365A" w:rsidP="008E365A">
      <w:pPr>
        <w:rPr>
          <w:rFonts w:ascii="Arial" w:hAnsi="Arial" w:cs="Arial"/>
          <w:lang w:val="fr-CA"/>
        </w:rPr>
      </w:pPr>
      <w:r w:rsidRPr="00A76035">
        <w:rPr>
          <w:rFonts w:ascii="Arial" w:hAnsi="Arial" w:cs="Arial"/>
          <w:lang w:val="fr-CA"/>
        </w:rPr>
        <w:t>La Reveal 16i permet de créer plusieurs profils d'utilisateur.</w:t>
      </w:r>
    </w:p>
    <w:p w14:paraId="65766245" w14:textId="77777777" w:rsidR="008E365A" w:rsidRPr="00A76035" w:rsidRDefault="008E365A" w:rsidP="008E365A">
      <w:pPr>
        <w:spacing w:before="200" w:after="200" w:line="276" w:lineRule="auto"/>
        <w:jc w:val="both"/>
        <w:rPr>
          <w:rFonts w:ascii="Arial" w:hAnsi="Arial" w:cs="Arial"/>
          <w:lang w:val="fr-CA"/>
        </w:rPr>
      </w:pPr>
      <w:r w:rsidRPr="00A76035">
        <w:rPr>
          <w:rFonts w:ascii="Arial" w:hAnsi="Arial" w:cs="Arial"/>
          <w:lang w:val="fr-CA"/>
        </w:rPr>
        <w:t>Pour ajouter un nouveau profil utilisateur :</w:t>
      </w:r>
    </w:p>
    <w:p w14:paraId="09A4EC54" w14:textId="77777777" w:rsidR="008E365A" w:rsidRPr="00A76035" w:rsidRDefault="008E365A" w:rsidP="00E5499A">
      <w:pPr>
        <w:pStyle w:val="Paragraphedeliste"/>
        <w:numPr>
          <w:ilvl w:val="0"/>
          <w:numId w:val="60"/>
        </w:numPr>
        <w:spacing w:before="200" w:after="200" w:line="276" w:lineRule="auto"/>
        <w:jc w:val="both"/>
        <w:rPr>
          <w:rFonts w:ascii="Arial" w:hAnsi="Arial" w:cs="Arial"/>
          <w:lang w:val="fr-CA"/>
        </w:rPr>
      </w:pPr>
      <w:r w:rsidRPr="00A76035">
        <w:rPr>
          <w:rFonts w:ascii="Arial" w:hAnsi="Arial" w:cs="Arial"/>
          <w:lang w:val="fr-CA"/>
        </w:rPr>
        <w:t>Appuyez et maintenez quatre ou cinq doigts sur votre écran. Une page affichant toutes les applications d’Android apparaîtra.</w:t>
      </w:r>
    </w:p>
    <w:p w14:paraId="170AFE47" w14:textId="77A62EFA" w:rsidR="008E365A" w:rsidRPr="00A76035" w:rsidRDefault="008E365A" w:rsidP="00E5499A">
      <w:pPr>
        <w:pStyle w:val="Paragraphedeliste"/>
        <w:numPr>
          <w:ilvl w:val="0"/>
          <w:numId w:val="60"/>
        </w:numPr>
        <w:spacing w:before="200" w:after="200" w:line="276" w:lineRule="auto"/>
        <w:jc w:val="both"/>
        <w:rPr>
          <w:rFonts w:ascii="Arial" w:hAnsi="Arial" w:cs="Arial"/>
          <w:lang w:val="fr-CA"/>
        </w:rPr>
      </w:pPr>
      <w:r w:rsidRPr="00A76035">
        <w:rPr>
          <w:rFonts w:ascii="Arial" w:hAnsi="Arial" w:cs="Arial"/>
          <w:lang w:val="fr-CA"/>
        </w:rPr>
        <w:t xml:space="preserve">À partir de la page des applications, sélectionnez </w:t>
      </w:r>
      <w:r w:rsidR="004F62B1" w:rsidRPr="00A76035">
        <w:rPr>
          <w:rFonts w:ascii="Arial" w:hAnsi="Arial" w:cs="Arial"/>
          <w:lang w:val="fr-CA"/>
        </w:rPr>
        <w:t>Paramètres</w:t>
      </w:r>
      <w:r w:rsidRPr="00A76035">
        <w:rPr>
          <w:rFonts w:ascii="Arial" w:hAnsi="Arial" w:cs="Arial"/>
          <w:lang w:val="fr-CA"/>
        </w:rPr>
        <w:t>.</w:t>
      </w:r>
    </w:p>
    <w:p w14:paraId="1BC9A045" w14:textId="48762640" w:rsidR="008E365A" w:rsidRPr="00A76035" w:rsidRDefault="008E365A" w:rsidP="00E5499A">
      <w:pPr>
        <w:pStyle w:val="Paragraphedeliste"/>
        <w:numPr>
          <w:ilvl w:val="0"/>
          <w:numId w:val="60"/>
        </w:numPr>
        <w:spacing w:before="200" w:after="200" w:line="276" w:lineRule="auto"/>
        <w:jc w:val="both"/>
        <w:rPr>
          <w:rFonts w:ascii="Arial" w:hAnsi="Arial" w:cs="Arial"/>
          <w:lang w:val="fr-CA"/>
        </w:rPr>
      </w:pPr>
      <w:r w:rsidRPr="00A76035">
        <w:rPr>
          <w:rFonts w:ascii="Arial" w:hAnsi="Arial" w:cs="Arial"/>
          <w:lang w:val="fr-CA"/>
        </w:rPr>
        <w:t xml:space="preserve">Dans </w:t>
      </w:r>
      <w:r w:rsidR="00042CE5" w:rsidRPr="00A76035">
        <w:rPr>
          <w:rFonts w:ascii="Arial" w:hAnsi="Arial" w:cs="Arial"/>
          <w:lang w:val="fr-CA"/>
        </w:rPr>
        <w:t>Param</w:t>
      </w:r>
      <w:r w:rsidR="004F62B1" w:rsidRPr="00A76035">
        <w:rPr>
          <w:rFonts w:ascii="Arial" w:hAnsi="Arial" w:cs="Arial"/>
          <w:lang w:val="fr-CA"/>
        </w:rPr>
        <w:t>è</w:t>
      </w:r>
      <w:r w:rsidR="00042CE5" w:rsidRPr="00A76035">
        <w:rPr>
          <w:rFonts w:ascii="Arial" w:hAnsi="Arial" w:cs="Arial"/>
          <w:lang w:val="fr-CA"/>
        </w:rPr>
        <w:t>tres</w:t>
      </w:r>
      <w:r w:rsidRPr="00A76035">
        <w:rPr>
          <w:rFonts w:ascii="Arial" w:hAnsi="Arial" w:cs="Arial"/>
          <w:lang w:val="fr-CA"/>
        </w:rPr>
        <w:t xml:space="preserve">, sélectionnez l'élément </w:t>
      </w:r>
      <w:r w:rsidR="00A97D63" w:rsidRPr="00A76035">
        <w:rPr>
          <w:rFonts w:ascii="Arial" w:hAnsi="Arial" w:cs="Arial"/>
          <w:lang w:val="fr-CA"/>
        </w:rPr>
        <w:t>Utilis</w:t>
      </w:r>
      <w:r w:rsidR="00FE11D0" w:rsidRPr="00A76035">
        <w:rPr>
          <w:rFonts w:ascii="Arial" w:hAnsi="Arial" w:cs="Arial"/>
          <w:lang w:val="fr-CA"/>
        </w:rPr>
        <w:t>ateurs</w:t>
      </w:r>
      <w:r w:rsidRPr="00A76035">
        <w:rPr>
          <w:rFonts w:ascii="Arial" w:hAnsi="Arial" w:cs="Arial"/>
          <w:lang w:val="fr-CA"/>
        </w:rPr>
        <w:t>.</w:t>
      </w:r>
    </w:p>
    <w:p w14:paraId="21162C91" w14:textId="30572051" w:rsidR="008E365A" w:rsidRPr="00A76035" w:rsidRDefault="008E365A" w:rsidP="00E5499A">
      <w:pPr>
        <w:pStyle w:val="Paragraphedeliste"/>
        <w:numPr>
          <w:ilvl w:val="0"/>
          <w:numId w:val="60"/>
        </w:numPr>
        <w:spacing w:before="200" w:after="200" w:line="276" w:lineRule="auto"/>
        <w:jc w:val="both"/>
        <w:rPr>
          <w:rFonts w:ascii="Arial" w:hAnsi="Arial" w:cs="Arial"/>
          <w:lang w:val="fr-CA"/>
        </w:rPr>
      </w:pPr>
      <w:r w:rsidRPr="00A76035">
        <w:rPr>
          <w:rFonts w:ascii="Arial" w:hAnsi="Arial" w:cs="Arial"/>
          <w:lang w:val="fr-CA"/>
        </w:rPr>
        <w:t xml:space="preserve">Sélectionnez l'élément </w:t>
      </w:r>
      <w:r w:rsidR="00FE11D0" w:rsidRPr="00A76035">
        <w:rPr>
          <w:rFonts w:ascii="Arial" w:hAnsi="Arial" w:cs="Arial"/>
          <w:color w:val="000000" w:themeColor="text1"/>
          <w:lang w:val="fr-CA"/>
        </w:rPr>
        <w:t>Ajouter un utilisateur ou un profil</w:t>
      </w:r>
      <w:r w:rsidRPr="00A76035">
        <w:rPr>
          <w:rFonts w:ascii="Arial" w:hAnsi="Arial" w:cs="Arial"/>
          <w:lang w:val="fr-CA"/>
        </w:rPr>
        <w:t>.</w:t>
      </w:r>
    </w:p>
    <w:p w14:paraId="6AB884AD" w14:textId="44A95CBA" w:rsidR="008E365A" w:rsidRPr="00A76035" w:rsidRDefault="008E365A" w:rsidP="00E5499A">
      <w:pPr>
        <w:pStyle w:val="Paragraphedeliste"/>
        <w:numPr>
          <w:ilvl w:val="0"/>
          <w:numId w:val="60"/>
        </w:numPr>
        <w:spacing w:before="200" w:after="200" w:line="276" w:lineRule="auto"/>
        <w:jc w:val="both"/>
        <w:rPr>
          <w:rFonts w:ascii="Arial" w:hAnsi="Arial" w:cs="Arial"/>
          <w:lang w:val="fr-CA"/>
        </w:rPr>
      </w:pPr>
      <w:r w:rsidRPr="00A76035">
        <w:rPr>
          <w:rFonts w:ascii="Arial" w:hAnsi="Arial" w:cs="Arial"/>
          <w:lang w:val="fr-CA"/>
        </w:rPr>
        <w:t xml:space="preserve">Sélectionnez l'option </w:t>
      </w:r>
      <w:r w:rsidRPr="00A76035">
        <w:rPr>
          <w:rFonts w:ascii="Arial" w:hAnsi="Arial" w:cs="Arial"/>
          <w:color w:val="000000" w:themeColor="text1"/>
          <w:lang w:val="fr-CA"/>
        </w:rPr>
        <w:t>U</w:t>
      </w:r>
      <w:r w:rsidR="00042CE5" w:rsidRPr="00A76035">
        <w:rPr>
          <w:rFonts w:ascii="Arial" w:hAnsi="Arial" w:cs="Arial"/>
          <w:color w:val="000000" w:themeColor="text1"/>
          <w:lang w:val="fr-CA"/>
        </w:rPr>
        <w:t>tilisateur</w:t>
      </w:r>
      <w:r w:rsidRPr="00A76035">
        <w:rPr>
          <w:rFonts w:ascii="Arial" w:hAnsi="Arial" w:cs="Arial"/>
          <w:color w:val="000000" w:themeColor="text1"/>
          <w:lang w:val="fr-CA"/>
        </w:rPr>
        <w:t xml:space="preserve"> – </w:t>
      </w:r>
      <w:r w:rsidR="005B58D1" w:rsidRPr="00A76035">
        <w:rPr>
          <w:rFonts w:ascii="Arial" w:hAnsi="Arial" w:cs="Arial"/>
          <w:color w:val="000000" w:themeColor="text1"/>
          <w:lang w:val="fr-CA"/>
        </w:rPr>
        <w:t>Les utilisateurs</w:t>
      </w:r>
      <w:r w:rsidR="00EE5658" w:rsidRPr="00A76035">
        <w:rPr>
          <w:rFonts w:ascii="Arial" w:hAnsi="Arial" w:cs="Arial"/>
          <w:color w:val="000000" w:themeColor="text1"/>
          <w:lang w:val="fr-CA"/>
        </w:rPr>
        <w:t xml:space="preserve"> disposent de </w:t>
      </w:r>
      <w:r w:rsidR="00CC5340" w:rsidRPr="00A76035">
        <w:rPr>
          <w:rFonts w:ascii="Arial" w:hAnsi="Arial" w:cs="Arial"/>
          <w:color w:val="000000" w:themeColor="text1"/>
          <w:lang w:val="fr-CA"/>
        </w:rPr>
        <w:t>leurs propres applications</w:t>
      </w:r>
      <w:r w:rsidR="00EE5658" w:rsidRPr="00A76035">
        <w:rPr>
          <w:rFonts w:ascii="Arial" w:hAnsi="Arial" w:cs="Arial"/>
          <w:color w:val="000000" w:themeColor="text1"/>
          <w:lang w:val="fr-CA"/>
        </w:rPr>
        <w:t xml:space="preserve"> et de leur propre contenu</w:t>
      </w:r>
    </w:p>
    <w:p w14:paraId="43C6BE0F" w14:textId="4C13870D" w:rsidR="008E365A" w:rsidRPr="00A76035" w:rsidRDefault="008E365A" w:rsidP="00E5499A">
      <w:pPr>
        <w:pStyle w:val="Paragraphedeliste"/>
        <w:numPr>
          <w:ilvl w:val="0"/>
          <w:numId w:val="60"/>
        </w:numPr>
        <w:spacing w:before="200" w:after="200" w:line="276" w:lineRule="auto"/>
        <w:jc w:val="both"/>
        <w:rPr>
          <w:rFonts w:ascii="Arial" w:hAnsi="Arial" w:cs="Arial"/>
          <w:lang w:val="fr-CA"/>
        </w:rPr>
      </w:pPr>
      <w:r w:rsidRPr="00A76035">
        <w:rPr>
          <w:rFonts w:ascii="Arial" w:hAnsi="Arial" w:cs="Arial"/>
          <w:lang w:val="fr-CA"/>
        </w:rPr>
        <w:t xml:space="preserve">Appuyez sur l'option </w:t>
      </w:r>
      <w:r w:rsidR="00CE0AA3" w:rsidRPr="00A76035">
        <w:rPr>
          <w:rFonts w:ascii="Arial" w:hAnsi="Arial" w:cs="Arial"/>
          <w:color w:val="000000" w:themeColor="text1"/>
          <w:lang w:val="fr-CA"/>
        </w:rPr>
        <w:t>Configurer l’utilisateur</w:t>
      </w:r>
      <w:r w:rsidR="00566EEE" w:rsidRPr="00A76035">
        <w:rPr>
          <w:rFonts w:ascii="Arial" w:hAnsi="Arial" w:cs="Arial"/>
          <w:color w:val="000000" w:themeColor="text1"/>
          <w:lang w:val="fr-CA"/>
        </w:rPr>
        <w:t xml:space="preserve"> maintenant</w:t>
      </w:r>
      <w:r w:rsidRPr="00A76035">
        <w:rPr>
          <w:rFonts w:ascii="Arial" w:hAnsi="Arial" w:cs="Arial"/>
          <w:lang w:val="fr-CA"/>
        </w:rPr>
        <w:t xml:space="preserve"> qui s'affiche à l'écran.</w:t>
      </w:r>
    </w:p>
    <w:p w14:paraId="6061AE24" w14:textId="13B0F6E2" w:rsidR="008E365A" w:rsidRPr="00A76035" w:rsidRDefault="008E365A" w:rsidP="00E5499A">
      <w:pPr>
        <w:pStyle w:val="Paragraphedeliste"/>
        <w:numPr>
          <w:ilvl w:val="0"/>
          <w:numId w:val="60"/>
        </w:numPr>
        <w:spacing w:before="200" w:after="200" w:line="276" w:lineRule="auto"/>
        <w:jc w:val="both"/>
        <w:rPr>
          <w:rFonts w:ascii="Arial" w:hAnsi="Arial" w:cs="Arial"/>
          <w:lang w:val="fr-CA"/>
        </w:rPr>
      </w:pPr>
      <w:r w:rsidRPr="00A76035">
        <w:rPr>
          <w:rFonts w:ascii="Arial" w:hAnsi="Arial" w:cs="Arial"/>
          <w:lang w:val="fr-CA"/>
        </w:rPr>
        <w:t>Suivez les instructions d'Android pour compléter le profil de l'utilisateur.</w:t>
      </w:r>
    </w:p>
    <w:p w14:paraId="487E5855" w14:textId="77777777" w:rsidR="0069206D" w:rsidRPr="00A76035" w:rsidRDefault="0069206D" w:rsidP="008E365A">
      <w:pPr>
        <w:jc w:val="both"/>
        <w:rPr>
          <w:rFonts w:ascii="Arial" w:hAnsi="Arial" w:cs="Arial"/>
          <w:szCs w:val="32"/>
          <w:lang w:val="fr-CA"/>
        </w:rPr>
      </w:pPr>
    </w:p>
    <w:p w14:paraId="320F8D38" w14:textId="6F014C4A" w:rsidR="0069206D" w:rsidRPr="00A76035" w:rsidRDefault="0069206D" w:rsidP="00393C45">
      <w:pPr>
        <w:pStyle w:val="Titre2"/>
        <w:rPr>
          <w:szCs w:val="32"/>
        </w:rPr>
      </w:pPr>
      <w:bookmarkStart w:id="263" w:name="_Toc2168951"/>
      <w:bookmarkStart w:id="264" w:name="_Toc507057783"/>
      <w:bookmarkStart w:id="265" w:name="_Toc95406845"/>
      <w:r w:rsidRPr="00A76035">
        <w:rPr>
          <w:bCs/>
          <w:szCs w:val="32"/>
        </w:rPr>
        <w:t>Menu Aide</w:t>
      </w:r>
      <w:bookmarkEnd w:id="263"/>
      <w:bookmarkEnd w:id="264"/>
      <w:bookmarkEnd w:id="265"/>
    </w:p>
    <w:p w14:paraId="19A97D1B" w14:textId="731E0685" w:rsidR="0069206D" w:rsidRPr="00A76035" w:rsidRDefault="0069206D" w:rsidP="0069206D">
      <w:pPr>
        <w:jc w:val="both"/>
        <w:rPr>
          <w:rFonts w:ascii="Arial" w:hAnsi="Arial" w:cs="Arial"/>
          <w:szCs w:val="32"/>
          <w:lang w:val="fr-CA"/>
        </w:rPr>
      </w:pPr>
      <w:r w:rsidRPr="00A76035">
        <w:rPr>
          <w:rFonts w:ascii="Arial" w:hAnsi="Arial" w:cs="Arial"/>
          <w:szCs w:val="32"/>
          <w:lang w:val="fr-CA"/>
        </w:rPr>
        <w:t>L'élément le plus à droite du menu carrousel est le menu d'aide, où vous trouverez de nombreuses vidéos utiles vous montrant comment utiliser votre Reveal 16i. Le menu d'aide est représenté par l'icône du point d'interrogation ci-dessous</w:t>
      </w:r>
      <w:r w:rsidR="007B0EC6" w:rsidRPr="00A76035">
        <w:rPr>
          <w:rFonts w:ascii="Arial" w:hAnsi="Arial" w:cs="Arial"/>
          <w:szCs w:val="32"/>
          <w:lang w:val="fr-CA"/>
        </w:rPr>
        <w:t> </w:t>
      </w:r>
      <w:r w:rsidRPr="00A76035">
        <w:rPr>
          <w:rFonts w:ascii="Arial" w:hAnsi="Arial" w:cs="Arial"/>
          <w:szCs w:val="32"/>
          <w:lang w:val="fr-CA"/>
        </w:rPr>
        <w:t>:</w:t>
      </w:r>
    </w:p>
    <w:p w14:paraId="16312D88" w14:textId="2E298973" w:rsidR="0069206D" w:rsidRPr="00A76035" w:rsidRDefault="0069206D" w:rsidP="0069206D">
      <w:pPr>
        <w:jc w:val="center"/>
        <w:rPr>
          <w:rFonts w:ascii="Arial" w:hAnsi="Arial" w:cs="Arial"/>
          <w:szCs w:val="32"/>
          <w:lang w:val="fr-CA"/>
        </w:rPr>
      </w:pPr>
      <w:r w:rsidRPr="00A76035">
        <w:rPr>
          <w:rFonts w:ascii="Arial" w:hAnsi="Arial" w:cs="Arial"/>
          <w:noProof/>
          <w:szCs w:val="32"/>
          <w:lang w:val="fr-CA"/>
        </w:rPr>
        <w:drawing>
          <wp:inline distT="0" distB="0" distL="0" distR="0" wp14:anchorId="5CECB683" wp14:editId="5C9A7FE6">
            <wp:extent cx="1352550" cy="1352550"/>
            <wp:effectExtent l="0" t="0" r="0" b="0"/>
            <wp:docPr id="137" name="Image 137"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mbois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77AC8123" w14:textId="10E63C95" w:rsidR="0069206D" w:rsidRPr="00A76035" w:rsidRDefault="0069206D" w:rsidP="0069206D">
      <w:pPr>
        <w:rPr>
          <w:rFonts w:ascii="Arial" w:hAnsi="Arial" w:cs="Arial"/>
          <w:szCs w:val="32"/>
          <w:lang w:val="fr-CA"/>
        </w:rPr>
      </w:pPr>
      <w:r w:rsidRPr="00A76035">
        <w:rPr>
          <w:rFonts w:ascii="Arial" w:hAnsi="Arial" w:cs="Arial"/>
          <w:szCs w:val="32"/>
          <w:lang w:val="fr-CA"/>
        </w:rPr>
        <w:t>En entrant dans le menu d'aide, vous aurez les options suivantes</w:t>
      </w:r>
      <w:r w:rsidR="00D5648F" w:rsidRPr="00A76035">
        <w:rPr>
          <w:rFonts w:ascii="Arial" w:hAnsi="Arial" w:cs="Arial"/>
          <w:szCs w:val="32"/>
          <w:lang w:val="fr-CA"/>
        </w:rPr>
        <w:t> </w:t>
      </w:r>
      <w:r w:rsidRPr="00A76035">
        <w:rPr>
          <w:rFonts w:ascii="Arial" w:hAnsi="Arial" w:cs="Arial"/>
          <w:szCs w:val="32"/>
          <w:lang w:val="fr-CA"/>
        </w:rPr>
        <w:t>:</w:t>
      </w:r>
    </w:p>
    <w:p w14:paraId="2FE3078A" w14:textId="60347CFD" w:rsidR="0069206D" w:rsidRPr="00A76035" w:rsidRDefault="0069206D" w:rsidP="0069206D">
      <w:pPr>
        <w:rPr>
          <w:rFonts w:ascii="Arial" w:hAnsi="Arial" w:cs="Arial"/>
          <w:szCs w:val="32"/>
          <w:lang w:val="fr-CA"/>
        </w:rPr>
      </w:pPr>
      <w:r w:rsidRPr="00A76035">
        <w:rPr>
          <w:rFonts w:ascii="Arial" w:hAnsi="Arial" w:cs="Arial"/>
          <w:b/>
          <w:bCs/>
          <w:szCs w:val="32"/>
          <w:lang w:val="fr-CA"/>
        </w:rPr>
        <w:t>Tutoriels vidéo</w:t>
      </w:r>
      <w:r w:rsidRPr="00A76035">
        <w:rPr>
          <w:rFonts w:ascii="Arial" w:hAnsi="Arial" w:cs="Arial"/>
          <w:szCs w:val="32"/>
          <w:lang w:val="fr-CA"/>
        </w:rPr>
        <w:t xml:space="preserve"> Ici vous avez accès à des webinaires et de nombreux tutoriels utiles sur la façon d'utiliser votre Reveal16i. Assurez-vous de vérifier de temps en temps pour voir s'il y a quelque chose de nouveau. </w:t>
      </w:r>
    </w:p>
    <w:p w14:paraId="33A4FB4C" w14:textId="2EFB4820" w:rsidR="0069206D" w:rsidRPr="00A76035" w:rsidRDefault="0069206D" w:rsidP="0069206D">
      <w:pPr>
        <w:rPr>
          <w:rFonts w:ascii="Arial" w:hAnsi="Arial" w:cs="Arial"/>
          <w:szCs w:val="32"/>
          <w:lang w:val="fr-CA"/>
        </w:rPr>
      </w:pPr>
      <w:r w:rsidRPr="00A76035">
        <w:rPr>
          <w:rFonts w:ascii="Arial" w:hAnsi="Arial" w:cs="Arial"/>
          <w:b/>
          <w:bCs/>
          <w:szCs w:val="32"/>
          <w:lang w:val="fr-CA"/>
        </w:rPr>
        <w:t>Commentaires</w:t>
      </w:r>
      <w:r w:rsidRPr="00A76035">
        <w:rPr>
          <w:rFonts w:ascii="Arial" w:hAnsi="Arial" w:cs="Arial"/>
          <w:szCs w:val="32"/>
          <w:lang w:val="fr-CA"/>
        </w:rPr>
        <w:t xml:space="preserve"> </w:t>
      </w:r>
      <w:r w:rsidR="00833922" w:rsidRPr="00A76035">
        <w:rPr>
          <w:rFonts w:ascii="Arial" w:hAnsi="Arial" w:cs="Arial"/>
          <w:szCs w:val="32"/>
          <w:lang w:val="fr-CA"/>
        </w:rPr>
        <w:t>Dites</w:t>
      </w:r>
      <w:r w:rsidRPr="00A76035">
        <w:rPr>
          <w:rFonts w:ascii="Arial" w:hAnsi="Arial" w:cs="Arial"/>
          <w:szCs w:val="32"/>
          <w:lang w:val="fr-CA"/>
        </w:rPr>
        <w:t xml:space="preserve">-nous ce que vous pensez de votre Reveal 16i, ce que vous aimez, et comment nous pourrions l'améliorer. </w:t>
      </w:r>
    </w:p>
    <w:p w14:paraId="621D7E2D" w14:textId="77777777" w:rsidR="0065403D" w:rsidRPr="00A76035" w:rsidRDefault="0065403D" w:rsidP="0069206D">
      <w:pPr>
        <w:rPr>
          <w:rFonts w:ascii="Arial" w:hAnsi="Arial" w:cs="Arial"/>
          <w:szCs w:val="32"/>
          <w:lang w:val="fr-CA"/>
        </w:rPr>
      </w:pPr>
    </w:p>
    <w:p w14:paraId="146AC5FB" w14:textId="67FA73FE" w:rsidR="004C5A08" w:rsidRPr="00A76035" w:rsidRDefault="004C5A08" w:rsidP="004C5A08">
      <w:pPr>
        <w:pStyle w:val="Titre2"/>
        <w:spacing w:before="0" w:after="120"/>
      </w:pPr>
      <w:bookmarkStart w:id="266" w:name="_Toc95406846"/>
      <w:r w:rsidRPr="00A76035">
        <w:t>Caméra de distance externe (en option)</w:t>
      </w:r>
      <w:bookmarkEnd w:id="266"/>
    </w:p>
    <w:p w14:paraId="5F39DA2A" w14:textId="77777777" w:rsidR="004C5A08" w:rsidRPr="00A76035" w:rsidRDefault="004C5A08" w:rsidP="004C5A08">
      <w:pPr>
        <w:spacing w:after="120"/>
        <w:rPr>
          <w:rFonts w:ascii="Arial" w:hAnsi="Arial" w:cs="Arial"/>
          <w:szCs w:val="32"/>
          <w:lang w:val="fr-CA"/>
        </w:rPr>
      </w:pPr>
      <w:r w:rsidRPr="00A76035">
        <w:rPr>
          <w:rFonts w:ascii="Arial" w:hAnsi="Arial" w:cs="Arial"/>
          <w:b/>
          <w:bCs/>
          <w:i/>
          <w:iCs/>
          <w:szCs w:val="32"/>
          <w:lang w:val="fr-CA"/>
        </w:rPr>
        <w:t>REMARQUE :</w:t>
      </w:r>
      <w:r w:rsidRPr="00A76035">
        <w:rPr>
          <w:rFonts w:ascii="Arial" w:hAnsi="Arial" w:cs="Arial"/>
          <w:szCs w:val="32"/>
          <w:lang w:val="fr-CA"/>
        </w:rPr>
        <w:t xml:space="preserve"> l'achat séparé de la caméra externe est nécessaire.</w:t>
      </w:r>
    </w:p>
    <w:p w14:paraId="49736F00" w14:textId="77777777" w:rsidR="004C5A08" w:rsidRPr="00A76035" w:rsidRDefault="004C5A08" w:rsidP="004C5A08">
      <w:pPr>
        <w:spacing w:after="120"/>
        <w:rPr>
          <w:rFonts w:ascii="Arial" w:hAnsi="Arial" w:cs="Arial"/>
          <w:szCs w:val="32"/>
          <w:lang w:val="fr-CA"/>
        </w:rPr>
      </w:pPr>
      <w:r w:rsidRPr="00A76035">
        <w:rPr>
          <w:rFonts w:ascii="Arial" w:hAnsi="Arial" w:cs="Arial"/>
          <w:szCs w:val="32"/>
          <w:lang w:val="fr-CA"/>
        </w:rPr>
        <w:t>La caméra à distance optionnelle peut être extrêmement utile lorsque vous avez besoin d'une meilleure vue de quelque chose à distance, comme une présentation ou les diapositives du professeur pendant un cours. Votre caméra à distance se connecte sans fil, dispose d'une batterie d'une durée de 4 heures et peut être placée jusqu'à 10 mètres du Reveal 16i.</w:t>
      </w:r>
    </w:p>
    <w:p w14:paraId="10563531" w14:textId="23A4CBDC" w:rsidR="004C5A08" w:rsidRPr="00A76035" w:rsidRDefault="004E1BD3" w:rsidP="004E1BD3">
      <w:pPr>
        <w:spacing w:after="120"/>
        <w:jc w:val="center"/>
        <w:rPr>
          <w:rFonts w:ascii="Arial" w:hAnsi="Arial" w:cs="Arial"/>
          <w:szCs w:val="32"/>
          <w:lang w:val="fr-CA"/>
        </w:rPr>
      </w:pPr>
      <w:r w:rsidRPr="00A76035">
        <w:rPr>
          <w:rFonts w:asciiTheme="minorBidi" w:hAnsiTheme="minorBidi"/>
          <w:bCs/>
          <w:noProof/>
          <w:szCs w:val="32"/>
          <w:lang w:val="fr-CA"/>
        </w:rPr>
        <w:drawing>
          <wp:inline distT="0" distB="0" distL="0" distR="0" wp14:anchorId="042D865A" wp14:editId="6187CC7C">
            <wp:extent cx="2927500" cy="2654436"/>
            <wp:effectExtent l="0" t="0" r="635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27500" cy="2654436"/>
                    </a:xfrm>
                    <a:prstGeom prst="rect">
                      <a:avLst/>
                    </a:prstGeom>
                  </pic:spPr>
                </pic:pic>
              </a:graphicData>
            </a:graphic>
          </wp:inline>
        </w:drawing>
      </w:r>
    </w:p>
    <w:p w14:paraId="3997EC1D" w14:textId="77777777" w:rsidR="00E428DC" w:rsidRPr="00E428DC" w:rsidRDefault="00E428DC" w:rsidP="00E428DC">
      <w:pPr>
        <w:spacing w:before="120" w:after="120"/>
        <w:jc w:val="both"/>
        <w:rPr>
          <w:rFonts w:ascii="Arial" w:eastAsia="Calibri" w:hAnsi="Arial" w:cs="Arial"/>
          <w:b/>
          <w:sz w:val="32"/>
          <w:szCs w:val="22"/>
          <w:u w:val="single"/>
          <w:lang w:val="fr-CA"/>
        </w:rPr>
      </w:pPr>
      <w:r w:rsidRPr="00E428DC">
        <w:rPr>
          <w:rFonts w:ascii="Arial" w:eastAsia="Calibri" w:hAnsi="Arial" w:cs="Arial"/>
          <w:b/>
          <w:sz w:val="32"/>
          <w:szCs w:val="22"/>
          <w:u w:val="single"/>
          <w:lang w:val="fr-CA"/>
        </w:rPr>
        <w:t>Vue de face</w:t>
      </w:r>
    </w:p>
    <w:p w14:paraId="1449FA5E" w14:textId="77777777" w:rsidR="00E428DC" w:rsidRPr="00E428DC" w:rsidRDefault="00E428DC" w:rsidP="00E428DC">
      <w:pPr>
        <w:spacing w:before="120" w:after="120"/>
        <w:jc w:val="center"/>
        <w:rPr>
          <w:rFonts w:ascii="Arial" w:eastAsia="Calibri" w:hAnsi="Arial" w:cs="Arial"/>
          <w:b/>
          <w:sz w:val="32"/>
          <w:szCs w:val="22"/>
          <w:u w:val="single"/>
          <w:lang w:val="fr-CA"/>
        </w:rPr>
      </w:pPr>
      <w:r w:rsidRPr="00E428DC">
        <w:rPr>
          <w:rFonts w:ascii="Arial" w:eastAsia="Calibri" w:hAnsi="Arial" w:cs="Arial"/>
          <w:noProof/>
          <w:sz w:val="32"/>
          <w:szCs w:val="32"/>
          <w:lang w:val="fr-CA" w:eastAsia="fr-CA"/>
        </w:rPr>
        <w:drawing>
          <wp:inline distT="0" distB="0" distL="0" distR="0" wp14:anchorId="252C0B35" wp14:editId="25B6B7D0">
            <wp:extent cx="4113992" cy="2223389"/>
            <wp:effectExtent l="0" t="0" r="1270" b="5715"/>
            <wp:docPr id="324" name="Image 324"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751695DA" w14:textId="77777777" w:rsidR="00E428DC" w:rsidRPr="00E428DC" w:rsidRDefault="00E428DC" w:rsidP="00E428DC">
      <w:pPr>
        <w:spacing w:before="120" w:after="120"/>
        <w:jc w:val="both"/>
        <w:rPr>
          <w:rFonts w:ascii="Arial" w:eastAsia="Calibri" w:hAnsi="Arial" w:cs="Arial"/>
          <w:b/>
          <w:sz w:val="32"/>
          <w:szCs w:val="22"/>
          <w:u w:val="single"/>
          <w:lang w:val="fr-CA"/>
        </w:rPr>
      </w:pPr>
      <w:r w:rsidRPr="00E428DC">
        <w:rPr>
          <w:rFonts w:ascii="Arial" w:eastAsia="Calibri" w:hAnsi="Arial" w:cs="Arial"/>
          <w:b/>
          <w:sz w:val="32"/>
          <w:szCs w:val="22"/>
          <w:u w:val="single"/>
          <w:lang w:val="fr-CA"/>
        </w:rPr>
        <w:t>Vue de haut</w:t>
      </w:r>
    </w:p>
    <w:p w14:paraId="7E7FC4C0" w14:textId="77777777" w:rsidR="00E428DC" w:rsidRPr="00E428DC" w:rsidRDefault="00E428DC" w:rsidP="00E428DC">
      <w:pPr>
        <w:spacing w:before="120" w:after="120"/>
        <w:jc w:val="both"/>
        <w:rPr>
          <w:rFonts w:ascii="Arial" w:eastAsia="Calibri" w:hAnsi="Arial" w:cs="Arial"/>
          <w:b/>
          <w:sz w:val="32"/>
          <w:szCs w:val="22"/>
          <w:u w:val="single"/>
          <w:lang w:val="fr-CA"/>
        </w:rPr>
      </w:pPr>
    </w:p>
    <w:p w14:paraId="06AC03FF" w14:textId="77777777" w:rsidR="00E428DC" w:rsidRPr="00E428DC" w:rsidRDefault="00E428DC" w:rsidP="00E428DC">
      <w:pPr>
        <w:spacing w:before="120" w:after="120"/>
        <w:jc w:val="center"/>
        <w:rPr>
          <w:rFonts w:ascii="Arial" w:eastAsia="Calibri" w:hAnsi="Arial" w:cs="Arial"/>
          <w:sz w:val="32"/>
          <w:szCs w:val="32"/>
          <w:lang w:val="fr-CA"/>
        </w:rPr>
      </w:pPr>
      <w:r w:rsidRPr="00E428DC">
        <w:rPr>
          <w:rFonts w:ascii="Arial" w:eastAsia="Calibri" w:hAnsi="Arial" w:cs="Arial"/>
          <w:b/>
          <w:noProof/>
          <w:sz w:val="32"/>
          <w:szCs w:val="32"/>
          <w:u w:val="single"/>
          <w:lang w:val="fr-CA" w:eastAsia="fr-CA"/>
        </w:rPr>
        <mc:AlternateContent>
          <mc:Choice Requires="wps">
            <w:drawing>
              <wp:anchor distT="0" distB="0" distL="114300" distR="114300" simplePos="0" relativeHeight="251752960" behindDoc="0" locked="0" layoutInCell="1" allowOverlap="1" wp14:anchorId="6DB66BF2" wp14:editId="0A580466">
                <wp:simplePos x="0" y="0"/>
                <wp:positionH relativeFrom="column">
                  <wp:posOffset>2049480</wp:posOffset>
                </wp:positionH>
                <wp:positionV relativeFrom="paragraph">
                  <wp:posOffset>1833336</wp:posOffset>
                </wp:positionV>
                <wp:extent cx="304800" cy="523240"/>
                <wp:effectExtent l="0" t="0" r="0" b="4445"/>
                <wp:wrapNone/>
                <wp:docPr id="25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C6780" w14:textId="77777777" w:rsidR="00E428DC" w:rsidRPr="00333BF7" w:rsidRDefault="00E428DC" w:rsidP="00E428DC">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66BF2" id="Text Box 129" o:spid="_x0000_s1081" type="#_x0000_t202" style="position:absolute;left:0;text-align:left;margin-left:161.4pt;margin-top:144.35pt;width:24pt;height:41.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" filled="f" stroked="f">
                <v:textbox inset="0,0,0,0">
                  <w:txbxContent>
                    <w:p w14:paraId="362C6780" w14:textId="77777777" w:rsidR="00E428DC" w:rsidRPr="00333BF7" w:rsidRDefault="00E428DC" w:rsidP="00E428DC">
                      <w:pPr>
                        <w:rPr>
                          <w:b/>
                        </w:rPr>
                      </w:pPr>
                      <w:r w:rsidRPr="00333BF7">
                        <w:rPr>
                          <w:b/>
                        </w:rPr>
                        <w:t>1</w:t>
                      </w:r>
                    </w:p>
                  </w:txbxContent>
                </v:textbox>
              </v:shape>
            </w:pict>
          </mc:Fallback>
        </mc:AlternateContent>
      </w:r>
      <w:r w:rsidRPr="00E428DC">
        <w:rPr>
          <w:rFonts w:ascii="Arial" w:eastAsia="Calibri" w:hAnsi="Arial" w:cs="Arial"/>
          <w:b/>
          <w:noProof/>
          <w:sz w:val="32"/>
          <w:szCs w:val="32"/>
          <w:u w:val="single"/>
          <w:lang w:val="fr-CA" w:eastAsia="fr-CA"/>
        </w:rPr>
        <mc:AlternateContent>
          <mc:Choice Requires="wps">
            <w:drawing>
              <wp:anchor distT="0" distB="0" distL="114300" distR="114300" simplePos="0" relativeHeight="251753984" behindDoc="0" locked="0" layoutInCell="1" allowOverlap="1" wp14:anchorId="6DAD7CAB" wp14:editId="33948E21">
                <wp:simplePos x="0" y="0"/>
                <wp:positionH relativeFrom="column">
                  <wp:posOffset>2212975</wp:posOffset>
                </wp:positionH>
                <wp:positionV relativeFrom="paragraph">
                  <wp:posOffset>1898015</wp:posOffset>
                </wp:positionV>
                <wp:extent cx="373380" cy="76200"/>
                <wp:effectExtent l="0" t="57150" r="7620" b="19050"/>
                <wp:wrapNone/>
                <wp:docPr id="252"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218C1" id="_x0000_t32" coordsize="21600,21600" o:spt="32" o:oned="t" path="m,l21600,21600e" filled="f">
                <v:path arrowok="t" fillok="f" o:connecttype="none"/>
                <o:lock v:ext="edit" shapetype="t"/>
              </v:shapetype>
              <v:shape id="AutoShape 134" o:spid="_x0000_s1026" type="#_x0000_t32" style="position:absolute;margin-left:174.25pt;margin-top:149.45pt;width:29.4pt;height:6pt;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">
                <v:stroke endarrow="block"/>
              </v:shape>
            </w:pict>
          </mc:Fallback>
        </mc:AlternateContent>
      </w:r>
      <w:r w:rsidRPr="00E428DC">
        <w:rPr>
          <w:rFonts w:ascii="Arial" w:eastAsia="Calibri" w:hAnsi="Arial" w:cs="Arial"/>
          <w:b/>
          <w:noProof/>
          <w:sz w:val="32"/>
          <w:szCs w:val="32"/>
          <w:u w:val="single"/>
          <w:lang w:val="fr-CA" w:eastAsia="fr-CA"/>
        </w:rPr>
        <mc:AlternateContent>
          <mc:Choice Requires="wps">
            <w:drawing>
              <wp:anchor distT="0" distB="0" distL="114300" distR="114300" simplePos="0" relativeHeight="251755008" behindDoc="0" locked="0" layoutInCell="1" allowOverlap="1" wp14:anchorId="651D51F1" wp14:editId="30DD6F1B">
                <wp:simplePos x="0" y="0"/>
                <wp:positionH relativeFrom="column">
                  <wp:posOffset>3143250</wp:posOffset>
                </wp:positionH>
                <wp:positionV relativeFrom="paragraph">
                  <wp:posOffset>1440180</wp:posOffset>
                </wp:positionV>
                <wp:extent cx="304800" cy="523240"/>
                <wp:effectExtent l="0" t="0" r="0" b="4445"/>
                <wp:wrapNone/>
                <wp:docPr id="2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B58AA" w14:textId="77777777" w:rsidR="00E428DC" w:rsidRPr="0068310A" w:rsidRDefault="00E428DC" w:rsidP="00E428DC">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D51F1" id="_x0000_s1082" type="#_x0000_t202" style="position:absolute;left:0;text-align:left;margin-left:247.5pt;margin-top:113.4pt;width:24pt;height:41.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" filled="f" stroked="f">
                <v:textbox inset="0,0,0,0">
                  <w:txbxContent>
                    <w:p w14:paraId="608B58AA" w14:textId="77777777" w:rsidR="00E428DC" w:rsidRPr="0068310A" w:rsidRDefault="00E428DC" w:rsidP="00E428DC">
                      <w:pPr>
                        <w:rPr>
                          <w:b/>
                          <w:lang w:val="en-CA"/>
                        </w:rPr>
                      </w:pPr>
                      <w:r>
                        <w:rPr>
                          <w:b/>
                          <w:lang w:val="en-CA"/>
                        </w:rPr>
                        <w:t>2</w:t>
                      </w:r>
                    </w:p>
                  </w:txbxContent>
                </v:textbox>
              </v:shape>
            </w:pict>
          </mc:Fallback>
        </mc:AlternateContent>
      </w:r>
      <w:r w:rsidRPr="00E428DC">
        <w:rPr>
          <w:rFonts w:ascii="Arial" w:eastAsia="Calibri" w:hAnsi="Arial" w:cs="Arial"/>
          <w:b/>
          <w:noProof/>
          <w:sz w:val="32"/>
          <w:szCs w:val="32"/>
          <w:u w:val="single"/>
          <w:lang w:val="fr-CA" w:eastAsia="fr-CA"/>
        </w:rPr>
        <mc:AlternateContent>
          <mc:Choice Requires="wps">
            <w:drawing>
              <wp:anchor distT="0" distB="0" distL="114300" distR="114300" simplePos="0" relativeHeight="251756032" behindDoc="0" locked="0" layoutInCell="1" allowOverlap="1" wp14:anchorId="39FC2F82" wp14:editId="1AB759C2">
                <wp:simplePos x="0" y="0"/>
                <wp:positionH relativeFrom="column">
                  <wp:posOffset>1990326</wp:posOffset>
                </wp:positionH>
                <wp:positionV relativeFrom="paragraph">
                  <wp:posOffset>1569395</wp:posOffset>
                </wp:positionV>
                <wp:extent cx="1097280" cy="232410"/>
                <wp:effectExtent l="38100" t="0" r="26670" b="72390"/>
                <wp:wrapNone/>
                <wp:docPr id="25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7771C" id="AutoShape 134" o:spid="_x0000_s1026" type="#_x0000_t32" style="position:absolute;margin-left:156.7pt;margin-top:123.55pt;width:86.4pt;height:18.3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">
                <v:stroke endarrow="block"/>
              </v:shape>
            </w:pict>
          </mc:Fallback>
        </mc:AlternateContent>
      </w:r>
      <w:r w:rsidRPr="00E428DC">
        <w:rPr>
          <w:rFonts w:ascii="Arial" w:eastAsia="Calibri" w:hAnsi="Arial" w:cs="Arial"/>
          <w:b/>
          <w:noProof/>
          <w:sz w:val="32"/>
          <w:szCs w:val="32"/>
          <w:u w:val="single"/>
          <w:lang w:val="fr-CA" w:eastAsia="fr-CA"/>
        </w:rPr>
        <mc:AlternateContent>
          <mc:Choice Requires="wps">
            <w:drawing>
              <wp:anchor distT="0" distB="0" distL="114300" distR="114300" simplePos="0" relativeHeight="251757056" behindDoc="0" locked="0" layoutInCell="1" allowOverlap="1" wp14:anchorId="06FB1E8D" wp14:editId="6ACFCE1A">
                <wp:simplePos x="0" y="0"/>
                <wp:positionH relativeFrom="column">
                  <wp:posOffset>3265879</wp:posOffset>
                </wp:positionH>
                <wp:positionV relativeFrom="paragraph">
                  <wp:posOffset>1620520</wp:posOffset>
                </wp:positionV>
                <wp:extent cx="175260" cy="186690"/>
                <wp:effectExtent l="0" t="0" r="72390" b="60960"/>
                <wp:wrapNone/>
                <wp:docPr id="25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EF22D" id="AutoShape 134" o:spid="_x0000_s1026" type="#_x0000_t32" style="position:absolute;margin-left:257.15pt;margin-top:127.6pt;width:13.8pt;height:14.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">
                <v:stroke endarrow="block"/>
              </v:shape>
            </w:pict>
          </mc:Fallback>
        </mc:AlternateContent>
      </w:r>
      <w:r w:rsidRPr="00E428DC">
        <w:rPr>
          <w:rFonts w:ascii="Arial" w:eastAsia="Calibri" w:hAnsi="Arial" w:cs="Arial"/>
          <w:noProof/>
          <w:sz w:val="32"/>
          <w:szCs w:val="32"/>
          <w:lang w:val="fr-CA" w:eastAsia="fr-CA"/>
        </w:rPr>
        <w:drawing>
          <wp:inline distT="0" distB="0" distL="0" distR="0" wp14:anchorId="4122B534" wp14:editId="6B8E6C2C">
            <wp:extent cx="4115435" cy="2700490"/>
            <wp:effectExtent l="0" t="0" r="0" b="5080"/>
            <wp:docPr id="325" name="Image 32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10220610" w14:textId="77777777" w:rsidR="00E428DC" w:rsidRPr="00E428DC" w:rsidRDefault="00E428DC" w:rsidP="00E428DC">
      <w:pPr>
        <w:spacing w:before="120" w:after="120"/>
        <w:jc w:val="center"/>
        <w:rPr>
          <w:rFonts w:ascii="Arial" w:eastAsia="Calibri" w:hAnsi="Arial" w:cs="Arial"/>
          <w:sz w:val="32"/>
          <w:szCs w:val="32"/>
          <w:lang w:val="fr-CA"/>
        </w:rPr>
      </w:pPr>
    </w:p>
    <w:p w14:paraId="044F3EAD" w14:textId="77777777" w:rsidR="00E428DC" w:rsidRPr="00E428DC" w:rsidRDefault="00E428DC" w:rsidP="00E428DC">
      <w:pPr>
        <w:numPr>
          <w:ilvl w:val="0"/>
          <w:numId w:val="78"/>
        </w:numPr>
        <w:spacing w:before="120" w:after="120"/>
        <w:contextualSpacing/>
        <w:jc w:val="both"/>
        <w:rPr>
          <w:rFonts w:ascii="Arial" w:eastAsia="SimSun" w:hAnsi="Arial" w:cs="Arial"/>
          <w:lang w:val="fr-CA" w:bidi="en-US"/>
        </w:rPr>
      </w:pPr>
      <w:r w:rsidRPr="00E428DC">
        <w:rPr>
          <w:rFonts w:ascii="Arial" w:eastAsia="SimSun" w:hAnsi="Arial" w:cs="Arial"/>
          <w:lang w:val="fr-CA" w:bidi="en-US"/>
        </w:rPr>
        <w:t>Bouton Allumer</w:t>
      </w:r>
    </w:p>
    <w:p w14:paraId="6F24226D" w14:textId="77777777" w:rsidR="00E428DC" w:rsidRPr="00E428DC" w:rsidRDefault="00E428DC" w:rsidP="00E428DC">
      <w:pPr>
        <w:numPr>
          <w:ilvl w:val="0"/>
          <w:numId w:val="78"/>
        </w:numPr>
        <w:spacing w:before="120" w:after="120"/>
        <w:contextualSpacing/>
        <w:jc w:val="both"/>
        <w:rPr>
          <w:rFonts w:ascii="Arial" w:eastAsia="SimSun" w:hAnsi="Arial" w:cs="Arial"/>
          <w:lang w:val="fr-CA" w:bidi="en-US"/>
        </w:rPr>
      </w:pPr>
      <w:r w:rsidRPr="00E428DC">
        <w:rPr>
          <w:rFonts w:ascii="Arial" w:eastAsia="SimSun" w:hAnsi="Arial" w:cs="Arial"/>
          <w:lang w:val="fr-CA" w:bidi="en-US"/>
        </w:rPr>
        <w:t>Microphones</w:t>
      </w:r>
    </w:p>
    <w:p w14:paraId="5849968C" w14:textId="77777777" w:rsidR="00E428DC" w:rsidRPr="00E428DC" w:rsidRDefault="00E428DC" w:rsidP="00E428DC">
      <w:pPr>
        <w:spacing w:before="120" w:after="120"/>
        <w:jc w:val="center"/>
        <w:rPr>
          <w:rFonts w:ascii="Arial" w:eastAsia="Calibri" w:hAnsi="Arial" w:cs="Arial"/>
          <w:sz w:val="32"/>
          <w:szCs w:val="32"/>
          <w:lang w:val="fr-CA"/>
        </w:rPr>
      </w:pPr>
    </w:p>
    <w:p w14:paraId="1A2168E1" w14:textId="77777777" w:rsidR="00E428DC" w:rsidRPr="00E428DC" w:rsidRDefault="00E428DC" w:rsidP="00E428DC">
      <w:pPr>
        <w:spacing w:before="120" w:after="120"/>
        <w:jc w:val="center"/>
        <w:rPr>
          <w:rFonts w:ascii="Arial" w:eastAsia="Calibri" w:hAnsi="Arial" w:cs="Arial"/>
          <w:sz w:val="32"/>
          <w:szCs w:val="32"/>
          <w:lang w:val="fr-CA"/>
        </w:rPr>
      </w:pPr>
    </w:p>
    <w:p w14:paraId="0EC1486C" w14:textId="77777777" w:rsidR="00E428DC" w:rsidRPr="00E428DC" w:rsidRDefault="00E428DC" w:rsidP="00E428DC">
      <w:pPr>
        <w:spacing w:before="120" w:after="120"/>
        <w:jc w:val="center"/>
        <w:rPr>
          <w:rFonts w:ascii="Arial" w:eastAsia="Calibri" w:hAnsi="Arial" w:cs="Arial"/>
          <w:sz w:val="32"/>
          <w:szCs w:val="32"/>
          <w:lang w:val="fr-CA"/>
        </w:rPr>
      </w:pPr>
    </w:p>
    <w:p w14:paraId="2804120E" w14:textId="77777777" w:rsidR="00E428DC" w:rsidRPr="00E428DC" w:rsidRDefault="00E428DC" w:rsidP="00E428DC">
      <w:pPr>
        <w:spacing w:before="120" w:after="120"/>
        <w:jc w:val="center"/>
        <w:rPr>
          <w:rFonts w:ascii="Arial" w:eastAsia="Calibri" w:hAnsi="Arial" w:cs="Arial"/>
          <w:sz w:val="32"/>
          <w:szCs w:val="32"/>
          <w:lang w:val="fr-CA"/>
        </w:rPr>
      </w:pPr>
    </w:p>
    <w:p w14:paraId="3F356D1E" w14:textId="77777777" w:rsidR="00E428DC" w:rsidRPr="00E428DC" w:rsidRDefault="00E428DC" w:rsidP="00E428DC">
      <w:pPr>
        <w:spacing w:after="160" w:line="259" w:lineRule="auto"/>
        <w:rPr>
          <w:rFonts w:ascii="Arial" w:eastAsia="Calibri" w:hAnsi="Arial" w:cs="Arial"/>
          <w:b/>
          <w:sz w:val="32"/>
          <w:szCs w:val="22"/>
          <w:u w:val="single"/>
          <w:lang w:val="fr-CA"/>
        </w:rPr>
      </w:pPr>
      <w:r w:rsidRPr="00E428DC">
        <w:rPr>
          <w:rFonts w:ascii="Arial" w:eastAsia="Calibri" w:hAnsi="Arial" w:cs="Arial"/>
          <w:b/>
          <w:sz w:val="32"/>
          <w:szCs w:val="22"/>
          <w:u w:val="single"/>
          <w:lang w:val="fr-CA"/>
        </w:rPr>
        <w:br w:type="page"/>
      </w:r>
    </w:p>
    <w:p w14:paraId="7FA7DD0E" w14:textId="77777777" w:rsidR="00E428DC" w:rsidRPr="00E428DC" w:rsidRDefault="00E428DC" w:rsidP="00E428DC">
      <w:pPr>
        <w:spacing w:before="120" w:after="120"/>
        <w:jc w:val="both"/>
        <w:rPr>
          <w:rFonts w:ascii="Arial" w:eastAsia="Calibri" w:hAnsi="Arial" w:cs="Arial"/>
          <w:b/>
          <w:sz w:val="32"/>
          <w:szCs w:val="22"/>
          <w:u w:val="single"/>
          <w:lang w:val="fr-CA"/>
        </w:rPr>
      </w:pPr>
      <w:r w:rsidRPr="00E428DC">
        <w:rPr>
          <w:rFonts w:ascii="Arial" w:eastAsia="Calibri" w:hAnsi="Arial" w:cs="Arial"/>
          <w:b/>
          <w:sz w:val="32"/>
          <w:szCs w:val="22"/>
          <w:u w:val="single"/>
          <w:lang w:val="fr-CA"/>
        </w:rPr>
        <w:t>Vue de gauche</w:t>
      </w:r>
    </w:p>
    <w:p w14:paraId="65D85506" w14:textId="77777777" w:rsidR="00E428DC" w:rsidRPr="00E428DC" w:rsidRDefault="00E428DC" w:rsidP="00E428DC">
      <w:pPr>
        <w:spacing w:before="120" w:after="120"/>
        <w:jc w:val="center"/>
        <w:rPr>
          <w:rFonts w:ascii="Arial" w:eastAsia="Calibri" w:hAnsi="Arial" w:cs="Arial"/>
          <w:b/>
          <w:sz w:val="32"/>
          <w:szCs w:val="32"/>
          <w:lang w:val="fr-CA"/>
        </w:rPr>
      </w:pPr>
      <w:r w:rsidRPr="00E428DC">
        <w:rPr>
          <w:rFonts w:ascii="Arial" w:eastAsia="Calibri" w:hAnsi="Arial" w:cs="Arial"/>
          <w:b/>
          <w:noProof/>
          <w:sz w:val="32"/>
          <w:szCs w:val="32"/>
          <w:lang w:val="fr-CA" w:eastAsia="fr-CA"/>
        </w:rPr>
        <mc:AlternateContent>
          <mc:Choice Requires="wps">
            <w:drawing>
              <wp:anchor distT="0" distB="0" distL="114300" distR="114300" simplePos="0" relativeHeight="251758080" behindDoc="0" locked="0" layoutInCell="1" allowOverlap="1" wp14:anchorId="51D8BD7C" wp14:editId="02EA0E4D">
                <wp:simplePos x="0" y="0"/>
                <wp:positionH relativeFrom="column">
                  <wp:posOffset>2585476</wp:posOffset>
                </wp:positionH>
                <wp:positionV relativeFrom="paragraph">
                  <wp:posOffset>401773</wp:posOffset>
                </wp:positionV>
                <wp:extent cx="304800" cy="523240"/>
                <wp:effectExtent l="4445" t="3810" r="0" b="0"/>
                <wp:wrapNone/>
                <wp:docPr id="32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55051" w14:textId="77777777" w:rsidR="00E428DC" w:rsidRPr="00333BF7" w:rsidRDefault="00E428DC" w:rsidP="00E428DC">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8BD7C" id="Text Box 136" o:spid="_x0000_s1083" type="#_x0000_t202" style="position:absolute;left:0;text-align:left;margin-left:203.6pt;margin-top:31.65pt;width:24pt;height:41.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" filled="f" stroked="f">
                <v:textbox inset="0,0,0,0">
                  <w:txbxContent>
                    <w:p w14:paraId="5CD55051" w14:textId="77777777" w:rsidR="00E428DC" w:rsidRPr="00333BF7" w:rsidRDefault="00E428DC" w:rsidP="00E428DC">
                      <w:pPr>
                        <w:rPr>
                          <w:b/>
                        </w:rPr>
                      </w:pPr>
                      <w:r w:rsidRPr="00333BF7">
                        <w:rPr>
                          <w:b/>
                        </w:rPr>
                        <w:t>1</w:t>
                      </w:r>
                    </w:p>
                  </w:txbxContent>
                </v:textbox>
              </v:shape>
            </w:pict>
          </mc:Fallback>
        </mc:AlternateContent>
      </w:r>
      <w:r w:rsidRPr="00E428DC">
        <w:rPr>
          <w:rFonts w:ascii="Arial" w:eastAsia="Calibri" w:hAnsi="Arial" w:cs="Arial"/>
          <w:b/>
          <w:noProof/>
          <w:sz w:val="32"/>
          <w:szCs w:val="32"/>
          <w:lang w:val="fr-CA" w:eastAsia="fr-CA"/>
        </w:rPr>
        <mc:AlternateContent>
          <mc:Choice Requires="wps">
            <w:drawing>
              <wp:anchor distT="0" distB="0" distL="114300" distR="114300" simplePos="0" relativeHeight="251759104" behindDoc="0" locked="0" layoutInCell="1" allowOverlap="1" wp14:anchorId="683341B0" wp14:editId="116BF31B">
                <wp:simplePos x="0" y="0"/>
                <wp:positionH relativeFrom="column">
                  <wp:posOffset>2663057</wp:posOffset>
                </wp:positionH>
                <wp:positionV relativeFrom="paragraph">
                  <wp:posOffset>710419</wp:posOffset>
                </wp:positionV>
                <wp:extent cx="130175" cy="437515"/>
                <wp:effectExtent l="8255" t="6985" r="61595" b="31750"/>
                <wp:wrapNone/>
                <wp:docPr id="32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F4584" id="AutoShape 137" o:spid="_x0000_s1026" type="#_x0000_t32" style="position:absolute;margin-left:209.7pt;margin-top:55.95pt;width:10.25pt;height:34.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">
                <v:stroke endarrow="block"/>
              </v:shape>
            </w:pict>
          </mc:Fallback>
        </mc:AlternateContent>
      </w:r>
      <w:r w:rsidRPr="00E428DC">
        <w:rPr>
          <w:rFonts w:ascii="Arial" w:eastAsia="Calibri" w:hAnsi="Arial" w:cs="Arial"/>
          <w:b/>
          <w:noProof/>
          <w:sz w:val="32"/>
          <w:szCs w:val="32"/>
          <w:lang w:val="fr-CA" w:eastAsia="fr-CA"/>
        </w:rPr>
        <mc:AlternateContent>
          <mc:Choice Requires="wps">
            <w:drawing>
              <wp:anchor distT="0" distB="0" distL="114300" distR="114300" simplePos="0" relativeHeight="251760128" behindDoc="0" locked="0" layoutInCell="1" allowOverlap="1" wp14:anchorId="755A0814" wp14:editId="19F4ED17">
                <wp:simplePos x="0" y="0"/>
                <wp:positionH relativeFrom="column">
                  <wp:posOffset>3254375</wp:posOffset>
                </wp:positionH>
                <wp:positionV relativeFrom="paragraph">
                  <wp:posOffset>360422</wp:posOffset>
                </wp:positionV>
                <wp:extent cx="304800" cy="523240"/>
                <wp:effectExtent l="0" t="0" r="3175" b="635"/>
                <wp:wrapNone/>
                <wp:docPr id="32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7161A" w14:textId="77777777" w:rsidR="00E428DC" w:rsidRPr="00333BF7" w:rsidRDefault="00E428DC" w:rsidP="00E428DC">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A0814" id="Text Box 138" o:spid="_x0000_s1084" type="#_x0000_t202" style="position:absolute;left:0;text-align:left;margin-left:256.25pt;margin-top:28.4pt;width:24pt;height:41.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" filled="f" stroked="f">
                <v:textbox inset="0,0,0,0">
                  <w:txbxContent>
                    <w:p w14:paraId="7E77161A" w14:textId="77777777" w:rsidR="00E428DC" w:rsidRPr="00333BF7" w:rsidRDefault="00E428DC" w:rsidP="00E428DC">
                      <w:pPr>
                        <w:rPr>
                          <w:b/>
                        </w:rPr>
                      </w:pPr>
                      <w:r>
                        <w:rPr>
                          <w:b/>
                        </w:rPr>
                        <w:t>2</w:t>
                      </w:r>
                    </w:p>
                  </w:txbxContent>
                </v:textbox>
              </v:shape>
            </w:pict>
          </mc:Fallback>
        </mc:AlternateContent>
      </w:r>
      <w:r w:rsidRPr="00E428DC">
        <w:rPr>
          <w:rFonts w:ascii="Arial" w:eastAsia="Calibri" w:hAnsi="Arial" w:cs="Arial"/>
          <w:b/>
          <w:noProof/>
          <w:sz w:val="32"/>
          <w:szCs w:val="32"/>
          <w:lang w:val="fr-CA" w:eastAsia="fr-CA"/>
        </w:rPr>
        <mc:AlternateContent>
          <mc:Choice Requires="wps">
            <w:drawing>
              <wp:anchor distT="0" distB="0" distL="114300" distR="114300" simplePos="0" relativeHeight="251761152" behindDoc="0" locked="0" layoutInCell="1" allowOverlap="1" wp14:anchorId="64384EB7" wp14:editId="5F30A7A2">
                <wp:simplePos x="0" y="0"/>
                <wp:positionH relativeFrom="column">
                  <wp:posOffset>3308350</wp:posOffset>
                </wp:positionH>
                <wp:positionV relativeFrom="paragraph">
                  <wp:posOffset>712958</wp:posOffset>
                </wp:positionV>
                <wp:extent cx="0" cy="509270"/>
                <wp:effectExtent l="59055" t="6985" r="55245" b="17145"/>
                <wp:wrapNone/>
                <wp:docPr id="32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26271" id="AutoShape 139" o:spid="_x0000_s1026" type="#_x0000_t32" style="position:absolute;margin-left:260.5pt;margin-top:56.15pt;width:0;height:40.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">
                <v:stroke endarrow="block"/>
              </v:shape>
            </w:pict>
          </mc:Fallback>
        </mc:AlternateContent>
      </w:r>
      <w:r w:rsidRPr="00E428DC">
        <w:rPr>
          <w:rFonts w:ascii="Arial" w:eastAsia="Calibri" w:hAnsi="Arial" w:cs="Arial"/>
          <w:b/>
          <w:noProof/>
          <w:sz w:val="32"/>
          <w:szCs w:val="32"/>
          <w:lang w:val="fr-CA" w:eastAsia="fr-CA"/>
        </w:rPr>
        <w:drawing>
          <wp:inline distT="0" distB="0" distL="0" distR="0" wp14:anchorId="689BD3EE" wp14:editId="3D1E48BF">
            <wp:extent cx="4114165" cy="2296633"/>
            <wp:effectExtent l="0" t="0" r="635" b="8890"/>
            <wp:docPr id="326" name="Image 326"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7876" b="7052"/>
                    <a:stretch/>
                  </pic:blipFill>
                  <pic:spPr bwMode="auto">
                    <a:xfrm>
                      <a:off x="0" y="0"/>
                      <a:ext cx="4115435" cy="2297342"/>
                    </a:xfrm>
                    <a:prstGeom prst="rect">
                      <a:avLst/>
                    </a:prstGeom>
                    <a:noFill/>
                    <a:ln>
                      <a:noFill/>
                    </a:ln>
                    <a:extLst>
                      <a:ext uri="{53640926-AAD7-44D8-BBD7-CCE9431645EC}">
                        <a14:shadowObscured xmlns:a14="http://schemas.microsoft.com/office/drawing/2010/main"/>
                      </a:ext>
                    </a:extLst>
                  </pic:spPr>
                </pic:pic>
              </a:graphicData>
            </a:graphic>
          </wp:inline>
        </w:drawing>
      </w:r>
    </w:p>
    <w:p w14:paraId="3742B999" w14:textId="77777777" w:rsidR="00E428DC" w:rsidRPr="00E428DC" w:rsidRDefault="00E428DC" w:rsidP="00E428DC">
      <w:pPr>
        <w:numPr>
          <w:ilvl w:val="0"/>
          <w:numId w:val="79"/>
        </w:numPr>
        <w:spacing w:before="120" w:after="120"/>
        <w:contextualSpacing/>
        <w:jc w:val="both"/>
        <w:rPr>
          <w:rFonts w:ascii="Arial" w:eastAsia="SimSun" w:hAnsi="Arial" w:cs="Arial"/>
          <w:lang w:val="fr-CA" w:bidi="en-US"/>
        </w:rPr>
      </w:pPr>
      <w:r w:rsidRPr="00E428DC">
        <w:rPr>
          <w:rFonts w:ascii="Arial" w:eastAsia="SimSun" w:hAnsi="Arial" w:cs="Arial"/>
          <w:lang w:val="fr-CA" w:bidi="en-US"/>
        </w:rPr>
        <w:t>Manette de zoom</w:t>
      </w:r>
    </w:p>
    <w:p w14:paraId="15D6E412" w14:textId="77777777" w:rsidR="00E428DC" w:rsidRPr="00A76035" w:rsidRDefault="00E428DC" w:rsidP="00E428DC">
      <w:pPr>
        <w:numPr>
          <w:ilvl w:val="0"/>
          <w:numId w:val="79"/>
        </w:numPr>
        <w:spacing w:before="120" w:after="120"/>
        <w:contextualSpacing/>
        <w:jc w:val="both"/>
        <w:rPr>
          <w:rFonts w:ascii="Arial" w:eastAsia="SimSun" w:hAnsi="Arial" w:cs="Arial"/>
          <w:lang w:val="fr-CA" w:bidi="en-US"/>
        </w:rPr>
      </w:pPr>
      <w:r w:rsidRPr="00E428DC">
        <w:rPr>
          <w:rFonts w:ascii="Arial" w:eastAsia="SimSun" w:hAnsi="Arial" w:cs="Arial"/>
          <w:lang w:val="fr-CA" w:bidi="en-US"/>
        </w:rPr>
        <w:t>Déclencheur</w:t>
      </w:r>
    </w:p>
    <w:p w14:paraId="362D8A87" w14:textId="77777777" w:rsidR="00AA5778" w:rsidRPr="00E428DC" w:rsidRDefault="00AA5778" w:rsidP="00AA5778">
      <w:pPr>
        <w:spacing w:before="120" w:after="120"/>
        <w:contextualSpacing/>
        <w:jc w:val="both"/>
        <w:rPr>
          <w:rFonts w:ascii="Arial" w:eastAsia="SimSun" w:hAnsi="Arial" w:cs="Arial"/>
          <w:lang w:val="fr-CA" w:bidi="en-US"/>
        </w:rPr>
      </w:pPr>
    </w:p>
    <w:p w14:paraId="6FF856EF" w14:textId="77777777" w:rsidR="00E428DC" w:rsidRPr="00A76035" w:rsidRDefault="00E428DC" w:rsidP="00E428DC">
      <w:pPr>
        <w:spacing w:after="120"/>
        <w:jc w:val="both"/>
        <w:rPr>
          <w:rFonts w:ascii="Arial" w:eastAsia="Calibri" w:hAnsi="Arial" w:cs="Arial"/>
          <w:lang w:val="fr-CA"/>
        </w:rPr>
      </w:pPr>
      <w:r w:rsidRPr="00E428DC">
        <w:rPr>
          <w:rFonts w:ascii="Arial" w:eastAsia="Calibri" w:hAnsi="Arial" w:cs="Arial"/>
          <w:b/>
          <w:lang w:val="fr-CA"/>
        </w:rPr>
        <w:t xml:space="preserve">IMPORTANT : </w:t>
      </w:r>
      <w:r w:rsidRPr="00E428DC">
        <w:rPr>
          <w:rFonts w:ascii="Arial" w:eastAsia="Calibri" w:hAnsi="Arial" w:cs="Arial"/>
          <w:lang w:val="fr-CA"/>
        </w:rPr>
        <w:t xml:space="preserve">Il est essentiel que vous conserviez le guide de mise en route (anglais) fourni avec votre caméra à distance puisqu’il contient les informations de couplage de votre tablette. </w:t>
      </w:r>
    </w:p>
    <w:p w14:paraId="474A88EC" w14:textId="77777777" w:rsidR="0085599C" w:rsidRPr="00E428DC" w:rsidRDefault="0085599C" w:rsidP="00E428DC">
      <w:pPr>
        <w:spacing w:after="120"/>
        <w:jc w:val="both"/>
        <w:rPr>
          <w:rFonts w:ascii="Arial" w:eastAsia="Calibri" w:hAnsi="Arial" w:cs="Arial"/>
          <w:lang w:val="fr-CA"/>
        </w:rPr>
      </w:pPr>
    </w:p>
    <w:p w14:paraId="7D8B3614" w14:textId="76489B36" w:rsidR="008B6ACE" w:rsidRPr="00A76035" w:rsidRDefault="0085599C" w:rsidP="008B6ACE">
      <w:pPr>
        <w:pStyle w:val="Titre3"/>
        <w:rPr>
          <w:lang w:val="fr-CA"/>
        </w:rPr>
      </w:pPr>
      <w:bookmarkStart w:id="267" w:name="_Toc95406847"/>
      <w:r w:rsidRPr="00A76035">
        <w:rPr>
          <w:lang w:val="fr-CA"/>
        </w:rPr>
        <w:t>Utiliser la caméra à distance</w:t>
      </w:r>
      <w:bookmarkEnd w:id="267"/>
    </w:p>
    <w:p w14:paraId="60A68FC1" w14:textId="65D6BD55" w:rsidR="008B6ACE" w:rsidRPr="00A76035" w:rsidRDefault="0085599C" w:rsidP="008B6ACE">
      <w:pPr>
        <w:spacing w:before="200" w:after="200" w:line="276" w:lineRule="auto"/>
        <w:jc w:val="both"/>
        <w:rPr>
          <w:rFonts w:asciiTheme="minorBidi" w:hAnsiTheme="minorBidi"/>
          <w:lang w:val="fr-CA"/>
        </w:rPr>
      </w:pPr>
      <w:r w:rsidRPr="00A76035">
        <w:rPr>
          <w:rFonts w:asciiTheme="minorBidi" w:hAnsiTheme="minorBidi"/>
          <w:lang w:val="fr-CA"/>
        </w:rPr>
        <w:t xml:space="preserve">Pour utiliser la caméra à distance </w:t>
      </w:r>
      <w:r w:rsidR="008B6ACE" w:rsidRPr="00A76035">
        <w:rPr>
          <w:rFonts w:asciiTheme="minorBidi" w:hAnsiTheme="minorBidi"/>
          <w:lang w:val="fr-CA"/>
        </w:rPr>
        <w:t>:</w:t>
      </w:r>
    </w:p>
    <w:p w14:paraId="6A137278" w14:textId="7FE07DF5" w:rsidR="004F3548" w:rsidRPr="00A76035" w:rsidRDefault="004F3548" w:rsidP="004F3548">
      <w:pPr>
        <w:pStyle w:val="Paragraphedeliste"/>
        <w:numPr>
          <w:ilvl w:val="0"/>
          <w:numId w:val="84"/>
        </w:numPr>
        <w:jc w:val="both"/>
        <w:rPr>
          <w:rFonts w:asciiTheme="minorBidi" w:hAnsiTheme="minorBidi"/>
          <w:lang w:val="fr-CA"/>
        </w:rPr>
      </w:pPr>
      <w:r w:rsidRPr="00A76035">
        <w:rPr>
          <w:rFonts w:asciiTheme="minorBidi" w:hAnsiTheme="minorBidi"/>
          <w:lang w:val="fr-CA"/>
        </w:rPr>
        <w:t xml:space="preserve">Alignez votre caméra avec l’objet que vous souhaitez regarder. </w:t>
      </w:r>
    </w:p>
    <w:p w14:paraId="24498E5A" w14:textId="4C9F9754" w:rsidR="004F3548" w:rsidRPr="00A76035" w:rsidRDefault="00A142B8" w:rsidP="00A142B8">
      <w:pPr>
        <w:pStyle w:val="Paragraphedeliste"/>
        <w:numPr>
          <w:ilvl w:val="0"/>
          <w:numId w:val="80"/>
        </w:numPr>
        <w:jc w:val="both"/>
        <w:rPr>
          <w:rFonts w:asciiTheme="minorBidi" w:hAnsiTheme="minorBidi"/>
          <w:lang w:val="fr-CA"/>
        </w:rPr>
      </w:pPr>
      <w:r w:rsidRPr="00A76035">
        <w:rPr>
          <w:rFonts w:asciiTheme="minorBidi" w:hAnsiTheme="minorBidi"/>
          <w:lang w:val="fr-CA"/>
        </w:rPr>
        <w:t>Ouvrez la caméra.</w:t>
      </w:r>
    </w:p>
    <w:p w14:paraId="2729DE2F" w14:textId="77777777" w:rsidR="00DD7A97" w:rsidRPr="00A76035" w:rsidRDefault="00DD7A97" w:rsidP="00DD7A97">
      <w:pPr>
        <w:pStyle w:val="Paragraphedeliste"/>
        <w:numPr>
          <w:ilvl w:val="0"/>
          <w:numId w:val="80"/>
        </w:numPr>
        <w:spacing w:before="200" w:after="200" w:line="276" w:lineRule="auto"/>
        <w:rPr>
          <w:rFonts w:asciiTheme="minorBidi" w:hAnsiTheme="minorBidi"/>
          <w:lang w:val="fr-CA"/>
        </w:rPr>
      </w:pPr>
      <w:r w:rsidRPr="00A76035">
        <w:rPr>
          <w:rFonts w:asciiTheme="minorBidi" w:hAnsiTheme="minorBidi"/>
          <w:lang w:val="fr-CA"/>
        </w:rPr>
        <w:t xml:space="preserve">Entrez dans le menu Carrousel en touchant le bouton Retour lorsque vous êtes en mode Loupe. </w:t>
      </w:r>
    </w:p>
    <w:p w14:paraId="6A22E70A" w14:textId="0E8B548B" w:rsidR="00DD7A97" w:rsidRPr="00A76035" w:rsidRDefault="00DD7A97" w:rsidP="00DD7A97">
      <w:pPr>
        <w:pStyle w:val="Paragraphedeliste"/>
        <w:numPr>
          <w:ilvl w:val="0"/>
          <w:numId w:val="80"/>
        </w:numPr>
        <w:spacing w:before="200" w:after="200" w:line="276" w:lineRule="auto"/>
        <w:rPr>
          <w:rFonts w:asciiTheme="minorBidi" w:hAnsiTheme="minorBidi"/>
          <w:lang w:val="fr-CA"/>
        </w:rPr>
      </w:pPr>
      <w:r w:rsidRPr="00A76035">
        <w:rPr>
          <w:rFonts w:asciiTheme="minorBidi" w:hAnsiTheme="minorBidi"/>
          <w:lang w:val="fr-CA"/>
        </w:rPr>
        <w:t xml:space="preserve">Touchez l’icône représentant une longue-vue. </w:t>
      </w:r>
    </w:p>
    <w:p w14:paraId="4E42DD26" w14:textId="77777777" w:rsidR="008B6ACE" w:rsidRPr="00A76035" w:rsidRDefault="008B6ACE" w:rsidP="008B6ACE">
      <w:pPr>
        <w:jc w:val="center"/>
        <w:rPr>
          <w:rFonts w:asciiTheme="minorBidi" w:hAnsiTheme="minorBidi"/>
          <w:szCs w:val="32"/>
          <w:lang w:val="fr-CA"/>
        </w:rPr>
      </w:pPr>
      <w:r w:rsidRPr="00A76035">
        <w:rPr>
          <w:rFonts w:asciiTheme="minorBidi" w:hAnsiTheme="minorBidi"/>
          <w:noProof/>
          <w:szCs w:val="32"/>
          <w:lang w:val="fr-CA" w:eastAsia="fr-CA"/>
        </w:rPr>
        <w:drawing>
          <wp:inline distT="0" distB="0" distL="0" distR="0" wp14:anchorId="13E98CBE" wp14:editId="01C92367">
            <wp:extent cx="721545" cy="720000"/>
            <wp:effectExtent l="0" t="0" r="2540" b="4445"/>
            <wp:docPr id="327" name="Image 327"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5B2766E0" w14:textId="77777777" w:rsidR="00052B4C" w:rsidRPr="00A76035" w:rsidRDefault="00052B4C" w:rsidP="00052B4C">
      <w:pPr>
        <w:pStyle w:val="Paragraphedeliste"/>
        <w:numPr>
          <w:ilvl w:val="0"/>
          <w:numId w:val="80"/>
        </w:numPr>
        <w:spacing w:before="200" w:after="200" w:line="276" w:lineRule="auto"/>
        <w:rPr>
          <w:rFonts w:asciiTheme="minorBidi" w:hAnsiTheme="minorBidi"/>
          <w:lang w:val="fr-CA"/>
        </w:rPr>
      </w:pPr>
      <w:r w:rsidRPr="00A76035">
        <w:rPr>
          <w:rFonts w:asciiTheme="minorBidi" w:hAnsiTheme="minorBidi"/>
          <w:lang w:val="fr-CA"/>
        </w:rPr>
        <w:t>Votre caméra se trouve maintenant en mode temps réel. Pour prendre une capture, touchez le bouton Capture. Vous pouvez également prendre une capture en appuyant sur le déclencheur situé près de la manette de zoom sur le côté gauche de votre caméra.</w:t>
      </w:r>
    </w:p>
    <w:p w14:paraId="11A279F7" w14:textId="77777777" w:rsidR="00052B4C" w:rsidRPr="00A76035" w:rsidRDefault="00052B4C" w:rsidP="00052B4C">
      <w:pPr>
        <w:pStyle w:val="Paragraphedeliste"/>
        <w:numPr>
          <w:ilvl w:val="0"/>
          <w:numId w:val="80"/>
        </w:numPr>
        <w:spacing w:before="200" w:after="200" w:line="276" w:lineRule="auto"/>
        <w:rPr>
          <w:rFonts w:asciiTheme="minorBidi" w:hAnsiTheme="minorBidi"/>
          <w:lang w:val="fr-CA"/>
        </w:rPr>
      </w:pPr>
      <w:r w:rsidRPr="00A76035">
        <w:rPr>
          <w:rFonts w:asciiTheme="minorBidi" w:hAnsiTheme="minorBidi"/>
          <w:lang w:val="fr-CA"/>
        </w:rPr>
        <w:t xml:space="preserve">Vous devriez entendre un son de confirmation et voir la photo que vous avez prise apparaître brièvement à l’écran. Vous serez ensuite redirigé au mode temps réel de la caméra. </w:t>
      </w:r>
    </w:p>
    <w:p w14:paraId="212DC35C" w14:textId="77777777" w:rsidR="00052B4C" w:rsidRPr="00A76035" w:rsidRDefault="00052B4C" w:rsidP="00052B4C">
      <w:pPr>
        <w:pStyle w:val="Paragraphedeliste"/>
        <w:numPr>
          <w:ilvl w:val="0"/>
          <w:numId w:val="80"/>
        </w:numPr>
        <w:spacing w:before="200" w:after="200" w:line="276" w:lineRule="auto"/>
        <w:rPr>
          <w:rFonts w:asciiTheme="minorBidi" w:hAnsiTheme="minorBidi"/>
          <w:lang w:val="fr-CA"/>
        </w:rPr>
      </w:pPr>
      <w:r w:rsidRPr="00A76035">
        <w:rPr>
          <w:rFonts w:asciiTheme="minorBidi" w:hAnsiTheme="minorBidi"/>
          <w:lang w:val="fr-CA"/>
        </w:rPr>
        <w:t xml:space="preserve">Vous pouvez faire un zoom avant ou arrière en touchant ou en gardant votre doigt sur les boutons Zoom avant-arrière. Vous pouvez également utiliser la manette de zoom située à côté du déclencheur sur le côté gauche de votre caméra. </w:t>
      </w:r>
    </w:p>
    <w:p w14:paraId="7417B3BD" w14:textId="198A7A96" w:rsidR="008B6ACE" w:rsidRPr="00A76035" w:rsidRDefault="00052B4C" w:rsidP="00052B4C">
      <w:pPr>
        <w:spacing w:before="200" w:after="200" w:line="276" w:lineRule="auto"/>
        <w:rPr>
          <w:rFonts w:asciiTheme="minorBidi" w:hAnsiTheme="minorBidi"/>
          <w:lang w:val="fr-CA"/>
        </w:rPr>
      </w:pPr>
      <w:r w:rsidRPr="00A76035">
        <w:rPr>
          <w:rFonts w:asciiTheme="minorBidi" w:hAnsiTheme="minorBidi"/>
          <w:lang w:val="fr-CA"/>
        </w:rPr>
        <w:t>Touchez le bouton Retour pour retourner au menu carrousel.</w:t>
      </w:r>
    </w:p>
    <w:p w14:paraId="4C574BDA" w14:textId="77777777" w:rsidR="008B6ACE" w:rsidRPr="00A76035" w:rsidRDefault="008B6ACE" w:rsidP="008B6ACE">
      <w:pPr>
        <w:pStyle w:val="Titre3"/>
        <w:rPr>
          <w:lang w:val="fr-CA"/>
        </w:rPr>
      </w:pPr>
      <w:bookmarkStart w:id="268" w:name="_Toc90392046"/>
      <w:bookmarkStart w:id="269" w:name="_Toc93490310"/>
      <w:bookmarkStart w:id="270" w:name="_Toc95315905"/>
      <w:bookmarkStart w:id="271" w:name="_Toc95406848"/>
      <w:r w:rsidRPr="00A76035">
        <w:rPr>
          <w:lang w:val="fr-CA"/>
        </w:rPr>
        <w:t>Viewing Distance Camera Images</w:t>
      </w:r>
      <w:bookmarkEnd w:id="268"/>
      <w:bookmarkEnd w:id="269"/>
      <w:bookmarkEnd w:id="270"/>
      <w:bookmarkEnd w:id="271"/>
      <w:r w:rsidRPr="00A76035">
        <w:rPr>
          <w:lang w:val="fr-CA"/>
        </w:rPr>
        <w:fldChar w:fldCharType="begin"/>
      </w:r>
      <w:r w:rsidRPr="00A76035">
        <w:rPr>
          <w:lang w:val="fr-CA"/>
        </w:rPr>
        <w:instrText xml:space="preserve"> XE "Viewing Distance Camera Images" </w:instrText>
      </w:r>
      <w:r w:rsidRPr="00A76035">
        <w:rPr>
          <w:lang w:val="fr-CA"/>
        </w:rPr>
        <w:fldChar w:fldCharType="end"/>
      </w:r>
    </w:p>
    <w:p w14:paraId="03B6DE89" w14:textId="77777777" w:rsidR="00D40F6E" w:rsidRPr="00D40F6E" w:rsidRDefault="00D40F6E" w:rsidP="00D40F6E">
      <w:pPr>
        <w:spacing w:after="120"/>
        <w:jc w:val="both"/>
        <w:rPr>
          <w:rFonts w:ascii="Arial" w:eastAsia="Calibri" w:hAnsi="Arial" w:cs="Arial"/>
          <w:lang w:val="fr-CA"/>
        </w:rPr>
      </w:pPr>
      <w:r w:rsidRPr="00D40F6E">
        <w:rPr>
          <w:rFonts w:ascii="Arial" w:eastAsia="Calibri" w:hAnsi="Arial" w:cs="Arial"/>
          <w:lang w:val="fr-CA"/>
        </w:rPr>
        <w:t xml:space="preserve">Les photos prises avec la caméra à distance peuvent être visionnées dans la Galerie de la même façon que les photos prises avec la Loupe. </w:t>
      </w:r>
    </w:p>
    <w:p w14:paraId="1983E18C" w14:textId="77777777" w:rsidR="00D40F6E" w:rsidRPr="00D40F6E" w:rsidRDefault="00D40F6E" w:rsidP="00D40F6E">
      <w:pPr>
        <w:spacing w:after="120"/>
        <w:rPr>
          <w:rFonts w:ascii="Arial" w:eastAsia="Calibri" w:hAnsi="Arial" w:cs="Arial"/>
          <w:lang w:val="fr-CA"/>
        </w:rPr>
      </w:pPr>
      <w:r w:rsidRPr="00D40F6E">
        <w:rPr>
          <w:rFonts w:ascii="Arial" w:eastAsia="Calibri" w:hAnsi="Arial" w:cs="Arial"/>
          <w:lang w:val="fr-CA"/>
        </w:rPr>
        <w:t xml:space="preserve">Pour voir les photos prises avec la caméra à distance : </w:t>
      </w:r>
    </w:p>
    <w:p w14:paraId="73707F0A" w14:textId="77777777" w:rsidR="00D40F6E" w:rsidRPr="00D40F6E" w:rsidRDefault="00D40F6E" w:rsidP="00D40F6E">
      <w:pPr>
        <w:numPr>
          <w:ilvl w:val="0"/>
          <w:numId w:val="81"/>
        </w:numPr>
        <w:spacing w:before="120" w:after="120"/>
        <w:contextualSpacing/>
        <w:jc w:val="both"/>
        <w:rPr>
          <w:rFonts w:ascii="Arial" w:eastAsia="SimSun" w:hAnsi="Arial" w:cs="Arial"/>
          <w:lang w:val="fr-CA" w:eastAsia="en-CA"/>
        </w:rPr>
      </w:pPr>
      <w:r w:rsidRPr="00D40F6E">
        <w:rPr>
          <w:rFonts w:ascii="Arial" w:eastAsia="SimSun" w:hAnsi="Arial" w:cs="Arial"/>
          <w:lang w:val="fr-CA" w:bidi="en-US"/>
        </w:rPr>
        <w:t>Sélectionnez et ouvrez la Galerie dans le menu carrousel :</w:t>
      </w:r>
    </w:p>
    <w:p w14:paraId="3DC691E7" w14:textId="77777777" w:rsidR="00D40F6E" w:rsidRPr="00D40F6E" w:rsidRDefault="00D40F6E" w:rsidP="00D40F6E">
      <w:pPr>
        <w:ind w:left="720"/>
        <w:contextualSpacing/>
        <w:jc w:val="center"/>
        <w:rPr>
          <w:rFonts w:ascii="Arial" w:eastAsia="SimSun" w:hAnsi="Arial" w:cs="Arial"/>
          <w:lang w:val="fr-CA" w:eastAsia="en-CA"/>
        </w:rPr>
      </w:pPr>
      <w:r w:rsidRPr="00D40F6E">
        <w:rPr>
          <w:rFonts w:ascii="Arial" w:eastAsia="SimSun" w:hAnsi="Arial" w:cs="Arial"/>
          <w:noProof/>
          <w:sz w:val="22"/>
          <w:lang w:val="fr-CA" w:eastAsia="fr-CA"/>
        </w:rPr>
        <w:drawing>
          <wp:inline distT="0" distB="0" distL="0" distR="0" wp14:anchorId="59CF2EF5" wp14:editId="7C495E24">
            <wp:extent cx="720000" cy="720000"/>
            <wp:effectExtent l="0" t="0" r="4445" b="4445"/>
            <wp:docPr id="331" name="Image 331"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5D81AB8" w14:textId="77777777" w:rsidR="00D40F6E" w:rsidRPr="00D40F6E" w:rsidRDefault="00D40F6E" w:rsidP="00D40F6E">
      <w:pPr>
        <w:numPr>
          <w:ilvl w:val="0"/>
          <w:numId w:val="81"/>
        </w:numPr>
        <w:spacing w:before="120" w:after="120"/>
        <w:contextualSpacing/>
        <w:jc w:val="both"/>
        <w:rPr>
          <w:rFonts w:ascii="Arial" w:eastAsia="SimSun" w:hAnsi="Arial" w:cs="Arial"/>
          <w:lang w:val="fr-CA" w:eastAsia="en-CA"/>
        </w:rPr>
      </w:pPr>
      <w:r w:rsidRPr="00D40F6E">
        <w:rPr>
          <w:rFonts w:ascii="Arial" w:eastAsia="SimSun" w:hAnsi="Arial" w:cs="Arial"/>
          <w:lang w:val="fr-CA" w:bidi="en-US"/>
        </w:rPr>
        <w:t xml:space="preserve">Glissez vers la droite jusqu’à ce que vous ayez sélectionné l’icône de la Caméra à distance (longue-vue devant un dossier), et touchez l’image : </w:t>
      </w:r>
    </w:p>
    <w:p w14:paraId="4E85C97A" w14:textId="77777777" w:rsidR="00D40F6E" w:rsidRPr="00D40F6E" w:rsidRDefault="00D40F6E" w:rsidP="00D40F6E">
      <w:pPr>
        <w:ind w:left="720"/>
        <w:contextualSpacing/>
        <w:jc w:val="center"/>
        <w:rPr>
          <w:rFonts w:ascii="Arial" w:eastAsia="SimSun" w:hAnsi="Arial" w:cs="Arial"/>
          <w:sz w:val="32"/>
          <w:szCs w:val="32"/>
          <w:lang w:val="fr-CA" w:eastAsia="en-CA"/>
        </w:rPr>
      </w:pPr>
      <w:r w:rsidRPr="00D40F6E">
        <w:rPr>
          <w:rFonts w:ascii="Arial" w:eastAsia="SimSun" w:hAnsi="Arial" w:cs="Arial"/>
          <w:noProof/>
          <w:sz w:val="28"/>
          <w:szCs w:val="32"/>
          <w:lang w:val="fr-CA" w:eastAsia="fr-CA"/>
        </w:rPr>
        <w:drawing>
          <wp:inline distT="0" distB="0" distL="0" distR="0" wp14:anchorId="25AD95EC" wp14:editId="0F5D488B">
            <wp:extent cx="720000" cy="720000"/>
            <wp:effectExtent l="0" t="0" r="4445" b="0"/>
            <wp:docPr id="332" name="Image 332"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D8F35D8" w14:textId="77777777" w:rsidR="00D40F6E" w:rsidRPr="00D40F6E" w:rsidRDefault="00D40F6E" w:rsidP="00D40F6E">
      <w:pPr>
        <w:numPr>
          <w:ilvl w:val="0"/>
          <w:numId w:val="81"/>
        </w:numPr>
        <w:spacing w:before="120" w:after="120"/>
        <w:contextualSpacing/>
        <w:jc w:val="both"/>
        <w:rPr>
          <w:rFonts w:ascii="Arial" w:eastAsia="SimSun" w:hAnsi="Arial" w:cs="Arial"/>
          <w:lang w:val="fr-CA" w:eastAsia="en-CA"/>
        </w:rPr>
      </w:pPr>
      <w:r w:rsidRPr="00D40F6E">
        <w:rPr>
          <w:rFonts w:ascii="Arial" w:eastAsia="SimSun" w:hAnsi="Arial" w:cs="Arial"/>
          <w:lang w:val="fr-CA" w:bidi="en-US"/>
        </w:rPr>
        <w:t xml:space="preserve">Le document sélectionné est au centre de l’écran. Prodigi Connect indiquera la date à laquelle la photo a été prise. </w:t>
      </w:r>
    </w:p>
    <w:p w14:paraId="7A118837" w14:textId="77777777" w:rsidR="00D40F6E" w:rsidRPr="00D40F6E" w:rsidRDefault="00D40F6E" w:rsidP="00D40F6E">
      <w:pPr>
        <w:numPr>
          <w:ilvl w:val="0"/>
          <w:numId w:val="81"/>
        </w:numPr>
        <w:spacing w:before="120" w:after="120"/>
        <w:contextualSpacing/>
        <w:jc w:val="both"/>
        <w:rPr>
          <w:rFonts w:ascii="Arial" w:eastAsia="SimSun" w:hAnsi="Arial" w:cs="Arial"/>
          <w:lang w:val="fr-CA" w:eastAsia="en-CA"/>
        </w:rPr>
      </w:pPr>
      <w:r w:rsidRPr="00D40F6E">
        <w:rPr>
          <w:rFonts w:ascii="Arial" w:eastAsia="SimSun" w:hAnsi="Arial" w:cs="Arial"/>
          <w:lang w:val="fr-CA" w:bidi="en-US"/>
        </w:rPr>
        <w:t xml:space="preserve">Glissez à gauche ou à droite pour parcourir les images disponibles. </w:t>
      </w:r>
    </w:p>
    <w:p w14:paraId="52873FFA" w14:textId="372B2B86" w:rsidR="008B6ACE" w:rsidRPr="00A76035" w:rsidRDefault="00D40F6E" w:rsidP="00910173">
      <w:pPr>
        <w:numPr>
          <w:ilvl w:val="0"/>
          <w:numId w:val="81"/>
        </w:numPr>
        <w:spacing w:before="200" w:after="200" w:line="276" w:lineRule="auto"/>
        <w:contextualSpacing/>
        <w:jc w:val="both"/>
        <w:rPr>
          <w:rFonts w:ascii="Arial" w:eastAsia="SimSun" w:hAnsi="Arial" w:cs="Arial"/>
          <w:lang w:val="fr-CA" w:bidi="en-US"/>
        </w:rPr>
      </w:pPr>
      <w:r w:rsidRPr="00D40F6E">
        <w:rPr>
          <w:rFonts w:ascii="Arial" w:eastAsia="SimSun" w:hAnsi="Arial" w:cs="Arial"/>
          <w:lang w:val="fr-CA" w:bidi="en-US"/>
        </w:rPr>
        <w:t>Touchez l’image sélectionnée pour l’ouvrir.</w:t>
      </w:r>
    </w:p>
    <w:p w14:paraId="29AE4784" w14:textId="77777777" w:rsidR="008B6ACE" w:rsidRPr="00A76035" w:rsidRDefault="008B6ACE" w:rsidP="008B6ACE">
      <w:pPr>
        <w:pStyle w:val="Titre3"/>
        <w:rPr>
          <w:lang w:val="fr-CA"/>
        </w:rPr>
      </w:pPr>
      <w:bookmarkStart w:id="272" w:name="_Toc452455393"/>
      <w:bookmarkStart w:id="273" w:name="_Toc90392047"/>
      <w:bookmarkStart w:id="274" w:name="_Toc93490311"/>
      <w:bookmarkStart w:id="275" w:name="_Toc95315906"/>
      <w:bookmarkStart w:id="276" w:name="_Toc95406849"/>
      <w:r w:rsidRPr="00A76035">
        <w:rPr>
          <w:lang w:val="fr-CA"/>
        </w:rPr>
        <w:t>Reading with the Distance Camera</w:t>
      </w:r>
      <w:bookmarkEnd w:id="272"/>
      <w:bookmarkEnd w:id="273"/>
      <w:bookmarkEnd w:id="274"/>
      <w:bookmarkEnd w:id="275"/>
      <w:bookmarkEnd w:id="276"/>
      <w:r w:rsidRPr="00A76035">
        <w:rPr>
          <w:lang w:val="fr-CA"/>
        </w:rPr>
        <w:fldChar w:fldCharType="begin"/>
      </w:r>
      <w:r w:rsidRPr="00A76035">
        <w:rPr>
          <w:lang w:val="fr-CA"/>
        </w:rPr>
        <w:instrText xml:space="preserve"> XE "Reading with the Distance camera" </w:instrText>
      </w:r>
      <w:r w:rsidRPr="00A76035">
        <w:rPr>
          <w:lang w:val="fr-CA"/>
        </w:rPr>
        <w:fldChar w:fldCharType="end"/>
      </w:r>
      <w:r w:rsidRPr="00A76035">
        <w:rPr>
          <w:lang w:val="fr-CA"/>
        </w:rPr>
        <w:t xml:space="preserve"> </w:t>
      </w:r>
    </w:p>
    <w:p w14:paraId="4DB452C2" w14:textId="77777777" w:rsidR="007710F1" w:rsidRPr="007710F1" w:rsidRDefault="007710F1" w:rsidP="007710F1">
      <w:pPr>
        <w:jc w:val="both"/>
        <w:rPr>
          <w:rFonts w:ascii="Arial" w:eastAsia="Calibri" w:hAnsi="Arial" w:cs="Arial"/>
          <w:lang w:val="fr-CA"/>
        </w:rPr>
      </w:pPr>
      <w:r w:rsidRPr="007710F1">
        <w:rPr>
          <w:rFonts w:ascii="Arial" w:eastAsia="Calibri" w:hAnsi="Arial" w:cs="Arial"/>
          <w:lang w:val="fr-CA"/>
        </w:rPr>
        <w:t>Pour lire le texte d’une photo prise avec la caméra à distance, vous devez transférer la photo de la catégorie Distance vers la racine de la Galerie.</w:t>
      </w:r>
    </w:p>
    <w:p w14:paraId="19D7BC16" w14:textId="77777777" w:rsidR="007710F1" w:rsidRPr="007710F1" w:rsidRDefault="007710F1" w:rsidP="007710F1">
      <w:pPr>
        <w:numPr>
          <w:ilvl w:val="0"/>
          <w:numId w:val="85"/>
        </w:numPr>
        <w:spacing w:before="120" w:after="120"/>
        <w:contextualSpacing/>
        <w:jc w:val="both"/>
        <w:rPr>
          <w:rFonts w:ascii="Arial" w:eastAsia="SimSun" w:hAnsi="Arial" w:cs="Arial"/>
          <w:lang w:val="fr-CA" w:bidi="en-US"/>
        </w:rPr>
      </w:pPr>
      <w:r w:rsidRPr="007710F1">
        <w:rPr>
          <w:rFonts w:ascii="Arial" w:eastAsia="SimSun" w:hAnsi="Arial" w:cs="Arial"/>
          <w:lang w:val="fr-CA" w:bidi="en-US"/>
        </w:rPr>
        <w:t>Dans la catégorie Distance de la Galerie (un dossier avec une longue-vue), gardez votre doigt sur l’image que vous souhaitez déplacer.</w:t>
      </w:r>
    </w:p>
    <w:p w14:paraId="04576925" w14:textId="77777777" w:rsidR="007710F1" w:rsidRPr="007710F1" w:rsidRDefault="007710F1" w:rsidP="007710F1">
      <w:pPr>
        <w:numPr>
          <w:ilvl w:val="0"/>
          <w:numId w:val="85"/>
        </w:numPr>
        <w:spacing w:before="120" w:after="120"/>
        <w:contextualSpacing/>
        <w:jc w:val="both"/>
        <w:rPr>
          <w:rFonts w:ascii="Arial" w:eastAsia="SimSun" w:hAnsi="Arial" w:cs="Arial"/>
          <w:lang w:val="fr-CA" w:bidi="en-US"/>
        </w:rPr>
      </w:pPr>
      <w:r w:rsidRPr="007710F1">
        <w:rPr>
          <w:rFonts w:ascii="Arial" w:eastAsia="SimSun" w:hAnsi="Arial" w:cs="Arial"/>
          <w:lang w:val="fr-CA" w:bidi="en-US"/>
        </w:rPr>
        <w:t>Touchez Déplacer vers la Galerie.</w:t>
      </w:r>
    </w:p>
    <w:p w14:paraId="594B26AB" w14:textId="4FF506F7" w:rsidR="008B6ACE" w:rsidRPr="00A76035" w:rsidRDefault="007710F1" w:rsidP="007710F1">
      <w:pPr>
        <w:numPr>
          <w:ilvl w:val="0"/>
          <w:numId w:val="85"/>
        </w:numPr>
        <w:spacing w:before="200" w:after="200"/>
        <w:contextualSpacing/>
        <w:jc w:val="both"/>
        <w:rPr>
          <w:rFonts w:ascii="Arial" w:eastAsia="SimSun" w:hAnsi="Arial" w:cs="Arial"/>
          <w:lang w:val="fr-CA" w:bidi="en-US"/>
        </w:rPr>
      </w:pPr>
      <w:r w:rsidRPr="007710F1">
        <w:rPr>
          <w:rFonts w:ascii="Arial" w:eastAsia="SimSun" w:hAnsi="Arial" w:cs="Arial"/>
          <w:lang w:val="fr-CA" w:bidi="en-US"/>
        </w:rPr>
        <w:t>La photo devrait maintenant se trouver à la racine de votre Galerie, et le texte qu’elle contient pourra désormais être lu par Prodigi.</w:t>
      </w:r>
    </w:p>
    <w:p w14:paraId="33174CAF" w14:textId="77777777" w:rsidR="008B6ACE" w:rsidRPr="00A76035" w:rsidRDefault="008B6ACE" w:rsidP="008B6ACE">
      <w:pPr>
        <w:pStyle w:val="Titre3"/>
        <w:rPr>
          <w:lang w:val="fr-CA"/>
        </w:rPr>
      </w:pPr>
      <w:bookmarkStart w:id="277" w:name="_Toc93490312"/>
      <w:bookmarkStart w:id="278" w:name="_Toc95315907"/>
      <w:bookmarkStart w:id="279" w:name="_Toc95406850"/>
      <w:r w:rsidRPr="00A76035">
        <w:rPr>
          <w:lang w:val="fr-CA"/>
        </w:rPr>
        <w:t>Recharging your Distance Camera</w:t>
      </w:r>
      <w:bookmarkEnd w:id="277"/>
      <w:bookmarkEnd w:id="278"/>
      <w:bookmarkEnd w:id="279"/>
      <w:r w:rsidRPr="00A76035">
        <w:rPr>
          <w:lang w:val="fr-CA"/>
        </w:rPr>
        <w:fldChar w:fldCharType="begin"/>
      </w:r>
      <w:r w:rsidRPr="00A76035">
        <w:rPr>
          <w:lang w:val="fr-CA"/>
        </w:rPr>
        <w:instrText xml:space="preserve"> XE "Recharging your distance camera" </w:instrText>
      </w:r>
      <w:r w:rsidRPr="00A76035">
        <w:rPr>
          <w:lang w:val="fr-CA"/>
        </w:rPr>
        <w:fldChar w:fldCharType="end"/>
      </w:r>
    </w:p>
    <w:p w14:paraId="6F480302" w14:textId="77777777" w:rsidR="0084583E" w:rsidRPr="0084583E" w:rsidRDefault="0084583E" w:rsidP="0084583E">
      <w:pPr>
        <w:spacing w:after="120"/>
        <w:jc w:val="both"/>
        <w:rPr>
          <w:rFonts w:ascii="Arial" w:eastAsia="Calibri" w:hAnsi="Arial" w:cs="Arial"/>
          <w:lang w:val="fr-CA"/>
        </w:rPr>
      </w:pPr>
      <w:r w:rsidRPr="0084583E">
        <w:rPr>
          <w:rFonts w:ascii="Arial" w:eastAsia="Calibri" w:hAnsi="Arial" w:cs="Arial"/>
          <w:lang w:val="fr-CA"/>
        </w:rPr>
        <w:t xml:space="preserve">Votre caméra a une autonomie de 4 heures et devra éventuellement être rechargée. </w:t>
      </w:r>
    </w:p>
    <w:p w14:paraId="38A84E6D" w14:textId="77777777" w:rsidR="0084583E" w:rsidRPr="0084583E" w:rsidRDefault="0084583E" w:rsidP="0084583E">
      <w:pPr>
        <w:spacing w:after="120"/>
        <w:jc w:val="both"/>
        <w:rPr>
          <w:rFonts w:ascii="Arial" w:eastAsia="Calibri" w:hAnsi="Arial" w:cs="Arial"/>
          <w:lang w:val="fr-CA"/>
        </w:rPr>
      </w:pPr>
      <w:r w:rsidRPr="0084583E">
        <w:rPr>
          <w:rFonts w:ascii="Arial" w:eastAsia="Calibri" w:hAnsi="Arial" w:cs="Arial"/>
          <w:b/>
          <w:lang w:val="fr-CA"/>
        </w:rPr>
        <w:t>Note :</w:t>
      </w:r>
      <w:r w:rsidRPr="0084583E">
        <w:rPr>
          <w:rFonts w:ascii="Arial" w:eastAsia="Calibri" w:hAnsi="Arial" w:cs="Arial"/>
          <w:lang w:val="fr-CA"/>
        </w:rPr>
        <w:t xml:space="preserve"> L’aide d’une personne voyante peut être nécessaire pour recharger votre caméra.</w:t>
      </w:r>
    </w:p>
    <w:p w14:paraId="2BD57840" w14:textId="77777777" w:rsidR="0084583E" w:rsidRPr="0084583E" w:rsidRDefault="0084583E" w:rsidP="0084583E">
      <w:pPr>
        <w:spacing w:after="120"/>
        <w:jc w:val="both"/>
        <w:rPr>
          <w:rFonts w:ascii="Arial" w:eastAsia="Calibri" w:hAnsi="Arial" w:cs="Arial"/>
          <w:lang w:val="fr-CA"/>
        </w:rPr>
      </w:pPr>
      <w:r w:rsidRPr="0084583E">
        <w:rPr>
          <w:rFonts w:ascii="Arial" w:eastAsia="Calibri" w:hAnsi="Arial" w:cs="Arial"/>
          <w:lang w:val="fr-CA"/>
        </w:rPr>
        <w:t>Pour recharger votre caméra :</w:t>
      </w:r>
    </w:p>
    <w:p w14:paraId="3773021F" w14:textId="77777777" w:rsidR="0084583E" w:rsidRPr="0084583E" w:rsidRDefault="0084583E" w:rsidP="0084583E">
      <w:pPr>
        <w:numPr>
          <w:ilvl w:val="0"/>
          <w:numId w:val="83"/>
        </w:numPr>
        <w:spacing w:before="120" w:after="200"/>
        <w:contextualSpacing/>
        <w:jc w:val="both"/>
        <w:rPr>
          <w:rFonts w:ascii="Arial" w:eastAsia="SimSun" w:hAnsi="Arial" w:cs="Arial"/>
          <w:lang w:val="fr-CA" w:bidi="en-US"/>
        </w:rPr>
      </w:pPr>
      <w:r w:rsidRPr="0084583E">
        <w:rPr>
          <w:rFonts w:ascii="Arial" w:eastAsia="SimSun" w:hAnsi="Arial" w:cs="Arial"/>
          <w:lang w:val="fr-CA" w:bidi="en-US"/>
        </w:rPr>
        <w:t xml:space="preserve">Branchez soigneusement le connecteur micro-USB à la prise située sous le couvercle. </w:t>
      </w:r>
    </w:p>
    <w:p w14:paraId="5225350E" w14:textId="77777777" w:rsidR="0084583E" w:rsidRPr="0084583E" w:rsidRDefault="0084583E" w:rsidP="0084583E">
      <w:pPr>
        <w:numPr>
          <w:ilvl w:val="0"/>
          <w:numId w:val="83"/>
        </w:numPr>
        <w:spacing w:before="120" w:after="200"/>
        <w:contextualSpacing/>
        <w:jc w:val="both"/>
        <w:rPr>
          <w:rFonts w:ascii="Arial" w:eastAsia="SimSun" w:hAnsi="Arial" w:cs="Arial"/>
          <w:lang w:val="fr-CA" w:bidi="en-US"/>
        </w:rPr>
      </w:pPr>
      <w:r w:rsidRPr="0084583E">
        <w:rPr>
          <w:rFonts w:ascii="Arial" w:eastAsia="SimSun" w:hAnsi="Arial" w:cs="Arial"/>
          <w:lang w:val="fr-CA" w:bidi="en-US"/>
        </w:rPr>
        <w:t xml:space="preserve">Branchez soigneusement le connecteur USB au bloc d’alimentation de votre tablette. </w:t>
      </w:r>
    </w:p>
    <w:p w14:paraId="49DDD989" w14:textId="6E8A184A" w:rsidR="004E1BD3" w:rsidRPr="00A76035" w:rsidRDefault="0084583E" w:rsidP="0084583E">
      <w:pPr>
        <w:numPr>
          <w:ilvl w:val="0"/>
          <w:numId w:val="83"/>
        </w:numPr>
        <w:spacing w:before="120" w:after="200"/>
        <w:contextualSpacing/>
        <w:jc w:val="both"/>
        <w:rPr>
          <w:rFonts w:ascii="Arial" w:eastAsia="SimSun" w:hAnsi="Arial" w:cs="Arial"/>
          <w:b/>
          <w:caps/>
          <w:sz w:val="32"/>
          <w:lang w:val="fr-CA" w:bidi="en-US"/>
        </w:rPr>
      </w:pPr>
      <w:r w:rsidRPr="0084583E">
        <w:rPr>
          <w:rFonts w:ascii="Arial" w:eastAsia="SimSun" w:hAnsi="Arial" w:cs="Arial"/>
          <w:lang w:val="fr-CA" w:bidi="en-US"/>
        </w:rPr>
        <w:t xml:space="preserve">L’indicateur de recharge devrait être orange lorsque votre caméra se recharge et passer au vert lorsque votre pile est entièrement rechargée. </w:t>
      </w:r>
    </w:p>
    <w:p w14:paraId="790ACA9D" w14:textId="77777777" w:rsidR="00EC422E" w:rsidRPr="00A76035" w:rsidRDefault="00EC422E" w:rsidP="0069206D">
      <w:pPr>
        <w:rPr>
          <w:rFonts w:ascii="Arial" w:hAnsi="Arial" w:cs="Arial"/>
          <w:szCs w:val="32"/>
          <w:lang w:val="fr-CA"/>
        </w:rPr>
      </w:pPr>
    </w:p>
    <w:p w14:paraId="56E898C5" w14:textId="20984EB3" w:rsidR="0069206D" w:rsidRPr="00A76035" w:rsidRDefault="0069206D" w:rsidP="00393C45">
      <w:pPr>
        <w:pStyle w:val="Titre2"/>
        <w:rPr>
          <w:szCs w:val="32"/>
        </w:rPr>
      </w:pPr>
      <w:bookmarkStart w:id="280" w:name="_Toc95406851"/>
      <w:r w:rsidRPr="00A76035">
        <w:rPr>
          <w:bCs/>
        </w:rPr>
        <w:t>Mise à jour logicielle</w:t>
      </w:r>
      <w:bookmarkEnd w:id="280"/>
    </w:p>
    <w:p w14:paraId="3439A318" w14:textId="5EE530BC" w:rsidR="0069206D" w:rsidRPr="00A76035" w:rsidRDefault="0069206D" w:rsidP="00393C45">
      <w:pPr>
        <w:pStyle w:val="Titre3"/>
        <w:rPr>
          <w:lang w:val="fr-CA"/>
        </w:rPr>
      </w:pPr>
      <w:bookmarkStart w:id="281" w:name="_Toc452455407"/>
      <w:bookmarkStart w:id="282" w:name="_Toc2168953"/>
      <w:bookmarkStart w:id="283" w:name="_Toc507057787"/>
      <w:bookmarkStart w:id="284" w:name="_Toc480535437"/>
      <w:bookmarkStart w:id="285" w:name="_Toc479673671"/>
      <w:bookmarkStart w:id="286" w:name="_Toc472505830"/>
      <w:bookmarkStart w:id="287" w:name="_Toc95406852"/>
      <w:r w:rsidRPr="00A76035">
        <w:rPr>
          <w:bCs/>
          <w:lang w:val="fr-CA"/>
        </w:rPr>
        <w:t>Configurer votre Wi-F</w:t>
      </w:r>
      <w:bookmarkEnd w:id="281"/>
      <w:r w:rsidRPr="00A76035">
        <w:rPr>
          <w:bCs/>
          <w:lang w:val="fr-CA"/>
        </w:rPr>
        <w:t>i</w:t>
      </w:r>
      <w:bookmarkEnd w:id="282"/>
      <w:bookmarkEnd w:id="283"/>
      <w:bookmarkEnd w:id="284"/>
      <w:bookmarkEnd w:id="285"/>
      <w:bookmarkEnd w:id="286"/>
      <w:bookmarkEnd w:id="287"/>
    </w:p>
    <w:p w14:paraId="2232AE48" w14:textId="24B30EEB" w:rsidR="0069206D" w:rsidRPr="00A76035" w:rsidRDefault="0069206D" w:rsidP="00393C45">
      <w:pPr>
        <w:rPr>
          <w:rFonts w:ascii="Arial" w:hAnsi="Arial" w:cs="Arial"/>
          <w:szCs w:val="32"/>
          <w:lang w:val="fr-CA"/>
        </w:rPr>
      </w:pPr>
      <w:r w:rsidRPr="00A76035">
        <w:rPr>
          <w:rFonts w:ascii="Arial" w:hAnsi="Arial" w:cs="Arial"/>
          <w:szCs w:val="32"/>
          <w:lang w:val="fr-CA"/>
        </w:rPr>
        <w:t>Avant de faire une mise à jour logicielle, vous devez configurer le réseau Wi-Fi à partir de</w:t>
      </w:r>
      <w:r w:rsidR="00A62CD5" w:rsidRPr="00A76035">
        <w:rPr>
          <w:rFonts w:ascii="Arial" w:hAnsi="Arial" w:cs="Arial"/>
          <w:szCs w:val="32"/>
          <w:lang w:val="fr-CA"/>
        </w:rPr>
        <w:t> l’appareil</w:t>
      </w:r>
      <w:r w:rsidRPr="00A76035">
        <w:rPr>
          <w:rFonts w:ascii="Arial" w:hAnsi="Arial" w:cs="Arial"/>
          <w:szCs w:val="32"/>
          <w:lang w:val="fr-CA"/>
        </w:rPr>
        <w:t xml:space="preserve">. </w:t>
      </w:r>
    </w:p>
    <w:p w14:paraId="0D54BC7A" w14:textId="77777777"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Touchez l’icône Réglages dans le menu carrousel.</w:t>
      </w:r>
    </w:p>
    <w:p w14:paraId="5A47002B" w14:textId="1B5CADA4"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 xml:space="preserve">Sélectionnez Système et le réglage Configuration Wi-Fi. </w:t>
      </w:r>
    </w:p>
    <w:p w14:paraId="70DE45B0" w14:textId="77777777"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Sélectionnez Réseaux Wi-Fi, puis le réseau auquel vous voulez vous connecter.</w:t>
      </w:r>
    </w:p>
    <w:p w14:paraId="1A246980" w14:textId="77777777"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Touchez Connecter. Un clavier apparaîtra à l’écran. Entrez votre mot de passe et touchez le bouton bleu de confirmation. Touchez ensuite Connexion.</w:t>
      </w:r>
    </w:p>
    <w:p w14:paraId="01F01105" w14:textId="4F3D3AE8" w:rsidR="0069206D" w:rsidRPr="00A76035" w:rsidRDefault="0069206D" w:rsidP="00393C45">
      <w:pPr>
        <w:pStyle w:val="Titre3"/>
        <w:rPr>
          <w:lang w:val="fr-CA"/>
        </w:rPr>
      </w:pPr>
      <w:bookmarkStart w:id="288" w:name="_Toc2168954"/>
      <w:bookmarkStart w:id="289" w:name="_Toc507057788"/>
      <w:bookmarkStart w:id="290" w:name="_Toc480535438"/>
      <w:bookmarkStart w:id="291" w:name="_Toc479673672"/>
      <w:bookmarkStart w:id="292" w:name="_Toc472505831"/>
      <w:bookmarkStart w:id="293" w:name="_Toc452455408"/>
      <w:bookmarkStart w:id="294" w:name="_Toc95406853"/>
      <w:r w:rsidRPr="00A76035">
        <w:rPr>
          <w:bCs/>
          <w:lang w:val="fr-CA"/>
        </w:rPr>
        <w:t>Mise à jour automatique</w:t>
      </w:r>
      <w:bookmarkEnd w:id="288"/>
      <w:bookmarkEnd w:id="289"/>
      <w:bookmarkEnd w:id="290"/>
      <w:bookmarkEnd w:id="291"/>
      <w:bookmarkEnd w:id="292"/>
      <w:bookmarkEnd w:id="293"/>
      <w:bookmarkEnd w:id="294"/>
    </w:p>
    <w:p w14:paraId="71C9A529" w14:textId="4CEE7FC7" w:rsidR="0069206D" w:rsidRPr="00A76035" w:rsidRDefault="0069206D" w:rsidP="00393C45">
      <w:pPr>
        <w:jc w:val="both"/>
        <w:rPr>
          <w:rFonts w:ascii="Arial" w:hAnsi="Arial" w:cs="Arial"/>
          <w:szCs w:val="32"/>
          <w:lang w:val="fr-CA"/>
        </w:rPr>
      </w:pPr>
      <w:r w:rsidRPr="00A76035">
        <w:rPr>
          <w:rFonts w:ascii="Arial" w:hAnsi="Arial" w:cs="Arial"/>
          <w:szCs w:val="32"/>
          <w:lang w:val="fr-CA"/>
        </w:rPr>
        <w:t xml:space="preserve">Une fois la connexion Wi-Fi configurée, votre Reveal 16i vérifiera chaque semaine s’il y a une nouvelle mise à jour. </w:t>
      </w:r>
    </w:p>
    <w:p w14:paraId="5FD20683" w14:textId="5F047B84" w:rsidR="0069206D" w:rsidRPr="00A76035" w:rsidRDefault="0069206D" w:rsidP="00393C45">
      <w:pPr>
        <w:jc w:val="both"/>
        <w:rPr>
          <w:rFonts w:ascii="Arial" w:hAnsi="Arial" w:cs="Arial"/>
          <w:szCs w:val="32"/>
          <w:lang w:val="fr-CA"/>
        </w:rPr>
      </w:pPr>
      <w:r w:rsidRPr="00A76035">
        <w:rPr>
          <w:rFonts w:ascii="Arial" w:hAnsi="Arial" w:cs="Arial"/>
          <w:szCs w:val="32"/>
          <w:lang w:val="fr-CA"/>
        </w:rPr>
        <w:t xml:space="preserve">Si une mise à jour est disponible, votre Reveal 16i vous en avisera et vous demandera si vous voulez mettre votre </w:t>
      </w:r>
      <w:r w:rsidR="00A62CD5" w:rsidRPr="00A76035">
        <w:rPr>
          <w:rFonts w:ascii="Arial" w:hAnsi="Arial" w:cs="Arial"/>
          <w:szCs w:val="32"/>
          <w:lang w:val="fr-CA"/>
        </w:rPr>
        <w:t>appareil</w:t>
      </w:r>
      <w:r w:rsidRPr="00A76035">
        <w:rPr>
          <w:rFonts w:ascii="Arial" w:hAnsi="Arial" w:cs="Arial"/>
          <w:szCs w:val="32"/>
          <w:lang w:val="fr-CA"/>
        </w:rPr>
        <w:t xml:space="preserve"> à jour. Lorsque cette situation survient :</w:t>
      </w:r>
    </w:p>
    <w:p w14:paraId="1750C0A9" w14:textId="606C9678"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Touchez Installer pour installer la dernière mise à jour. Votre appareil affichera la progression du téléchargement.</w:t>
      </w:r>
    </w:p>
    <w:p w14:paraId="0FFBCA8C" w14:textId="412597D6"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Une nouvelle fenêtre apparaîtra pour vous aviser que la mise à jour a été installée avec succès. Touchez OK pour revenir à Prodigi.</w:t>
      </w:r>
    </w:p>
    <w:p w14:paraId="49960459" w14:textId="7ECD2B47" w:rsidR="0069206D" w:rsidRPr="00A76035" w:rsidRDefault="0069206D" w:rsidP="00393C45">
      <w:pPr>
        <w:pStyle w:val="Titre3"/>
        <w:rPr>
          <w:lang w:val="fr-CA"/>
        </w:rPr>
      </w:pPr>
      <w:bookmarkStart w:id="295" w:name="_Toc2168955"/>
      <w:bookmarkStart w:id="296" w:name="_Toc507057789"/>
      <w:bookmarkStart w:id="297" w:name="_Toc480535439"/>
      <w:bookmarkStart w:id="298" w:name="_Toc479673673"/>
      <w:bookmarkStart w:id="299" w:name="_Toc472505832"/>
      <w:bookmarkStart w:id="300" w:name="_Toc452455409"/>
      <w:bookmarkStart w:id="301" w:name="_Toc95406854"/>
      <w:r w:rsidRPr="00A76035">
        <w:rPr>
          <w:bCs/>
          <w:lang w:val="fr-CA"/>
        </w:rPr>
        <w:t>Mise à jour manuelle</w:t>
      </w:r>
      <w:bookmarkEnd w:id="295"/>
      <w:bookmarkEnd w:id="296"/>
      <w:bookmarkEnd w:id="297"/>
      <w:bookmarkEnd w:id="298"/>
      <w:bookmarkEnd w:id="299"/>
      <w:bookmarkEnd w:id="300"/>
      <w:bookmarkEnd w:id="301"/>
    </w:p>
    <w:p w14:paraId="1B31999C" w14:textId="27D8A799" w:rsidR="0069206D" w:rsidRPr="00A76035" w:rsidRDefault="0069206D" w:rsidP="00393C45">
      <w:pPr>
        <w:jc w:val="both"/>
        <w:rPr>
          <w:rFonts w:ascii="Arial" w:hAnsi="Arial" w:cs="Arial"/>
          <w:szCs w:val="32"/>
          <w:lang w:val="fr-CA"/>
        </w:rPr>
      </w:pPr>
      <w:r w:rsidRPr="00A76035">
        <w:rPr>
          <w:rFonts w:ascii="Arial" w:hAnsi="Arial" w:cs="Arial"/>
          <w:szCs w:val="32"/>
          <w:lang w:val="fr-CA"/>
        </w:rPr>
        <w:t>Pour mettre manuellement votre appareil à jour :</w:t>
      </w:r>
    </w:p>
    <w:p w14:paraId="58DEAFE4" w14:textId="77777777"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Accédez aux réglages à partir du menu carrousel et sélectionnez Système.</w:t>
      </w:r>
    </w:p>
    <w:p w14:paraId="720E9CD6" w14:textId="77777777"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Pour démarrer la mise à jour, sélectionnez Mise à jour logicielle.</w:t>
      </w:r>
    </w:p>
    <w:p w14:paraId="35A3A3DF" w14:textId="1CA658C9" w:rsidR="0069206D" w:rsidRPr="00A76035" w:rsidRDefault="00150BAA"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 xml:space="preserve">Le Reveal vérifiera si une mise à jour est disponible. </w:t>
      </w:r>
    </w:p>
    <w:p w14:paraId="61D26BAA" w14:textId="77777777"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Si une mise à jour est disponible et que vous vous voulez l’installer, touchez Installer. Si vous souhaitez annuler, touchez annuler.</w:t>
      </w:r>
    </w:p>
    <w:p w14:paraId="607947CD" w14:textId="4AF7359A"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Si vous choisissez d’installer la mise à jour, votre Reveal téléchargera la mise à jour et affichera la progression du téléchargement.</w:t>
      </w:r>
    </w:p>
    <w:p w14:paraId="27C464A8" w14:textId="10BF1E96" w:rsidR="0069206D" w:rsidRPr="00A76035" w:rsidRDefault="0069206D" w:rsidP="00CA6639">
      <w:pPr>
        <w:pStyle w:val="Paragraphedeliste"/>
        <w:numPr>
          <w:ilvl w:val="0"/>
          <w:numId w:val="14"/>
        </w:numPr>
        <w:tabs>
          <w:tab w:val="left" w:pos="4923"/>
        </w:tabs>
        <w:spacing w:before="200" w:after="200"/>
        <w:jc w:val="both"/>
        <w:rPr>
          <w:rFonts w:ascii="Arial" w:hAnsi="Arial" w:cs="Arial"/>
          <w:szCs w:val="32"/>
          <w:lang w:val="fr-CA"/>
        </w:rPr>
      </w:pPr>
      <w:r w:rsidRPr="00A76035">
        <w:rPr>
          <w:rFonts w:ascii="Arial" w:hAnsi="Arial" w:cs="Arial"/>
          <w:szCs w:val="32"/>
          <w:lang w:val="fr-CA"/>
        </w:rPr>
        <w:t>Une nouvelle fenêtre apparaîtra indiquant que la mise à jour s’est installée correctement. Touchez OK pour revenir à Prodigi.</w:t>
      </w:r>
    </w:p>
    <w:p w14:paraId="625A02AB" w14:textId="77777777" w:rsidR="00F979DC" w:rsidRPr="00A76035" w:rsidRDefault="00F979DC" w:rsidP="00F979DC">
      <w:pPr>
        <w:tabs>
          <w:tab w:val="left" w:pos="4923"/>
        </w:tabs>
        <w:spacing w:before="200" w:after="200"/>
        <w:jc w:val="both"/>
        <w:rPr>
          <w:rFonts w:ascii="Arial" w:hAnsi="Arial" w:cs="Arial"/>
          <w:szCs w:val="32"/>
          <w:lang w:val="fr-CA"/>
        </w:rPr>
      </w:pPr>
    </w:p>
    <w:p w14:paraId="34564B10" w14:textId="06069691" w:rsidR="0069206D" w:rsidRPr="00A76035" w:rsidRDefault="0069206D" w:rsidP="00393C45">
      <w:pPr>
        <w:pStyle w:val="Titre3"/>
        <w:rPr>
          <w:lang w:val="fr-CA"/>
        </w:rPr>
      </w:pPr>
      <w:bookmarkStart w:id="302" w:name="_Toc2168956"/>
      <w:bookmarkStart w:id="303" w:name="_Toc507057790"/>
      <w:bookmarkStart w:id="304" w:name="_Toc95406855"/>
      <w:r w:rsidRPr="00A76035">
        <w:rPr>
          <w:bCs/>
          <w:lang w:val="fr-CA"/>
        </w:rPr>
        <w:t>Notes de mise à jour</w:t>
      </w:r>
      <w:bookmarkEnd w:id="302"/>
      <w:bookmarkEnd w:id="303"/>
      <w:bookmarkEnd w:id="304"/>
    </w:p>
    <w:p w14:paraId="6D8A69F8" w14:textId="71FF22BA" w:rsidR="0069206D" w:rsidRPr="00A76035" w:rsidRDefault="0069206D" w:rsidP="0069206D">
      <w:pPr>
        <w:tabs>
          <w:tab w:val="left" w:pos="4923"/>
        </w:tabs>
        <w:rPr>
          <w:rFonts w:ascii="Arial" w:hAnsi="Arial" w:cs="Arial"/>
          <w:szCs w:val="32"/>
          <w:lang w:val="fr-CA"/>
        </w:rPr>
      </w:pPr>
      <w:r w:rsidRPr="00A76035">
        <w:rPr>
          <w:rFonts w:ascii="Arial" w:hAnsi="Arial" w:cs="Arial"/>
          <w:szCs w:val="32"/>
          <w:lang w:val="fr-CA"/>
        </w:rPr>
        <w:t>Pour voir les notes de mise à jour de votre Reveal :</w:t>
      </w:r>
    </w:p>
    <w:p w14:paraId="72104208" w14:textId="77777777"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Accédez aux réglages à partir du menu carrousel et sélectionnez Système.</w:t>
      </w:r>
    </w:p>
    <w:p w14:paraId="74C21F52" w14:textId="77777777" w:rsidR="0069206D" w:rsidRPr="00A76035" w:rsidRDefault="0069206D" w:rsidP="00CA6639">
      <w:pPr>
        <w:pStyle w:val="Paragraphedeliste"/>
        <w:numPr>
          <w:ilvl w:val="0"/>
          <w:numId w:val="14"/>
        </w:numPr>
        <w:spacing w:before="200" w:after="200" w:line="276" w:lineRule="auto"/>
        <w:jc w:val="both"/>
        <w:rPr>
          <w:rFonts w:ascii="Arial" w:hAnsi="Arial" w:cs="Arial"/>
          <w:szCs w:val="32"/>
          <w:lang w:val="fr-CA"/>
        </w:rPr>
      </w:pPr>
      <w:r w:rsidRPr="00A76035">
        <w:rPr>
          <w:rFonts w:ascii="Arial" w:hAnsi="Arial" w:cs="Arial"/>
          <w:szCs w:val="32"/>
          <w:lang w:val="fr-CA"/>
        </w:rPr>
        <w:t>Sélectionnez mise à jour.</w:t>
      </w:r>
    </w:p>
    <w:p w14:paraId="2D2C0415" w14:textId="18270B51" w:rsidR="00795C1C" w:rsidRPr="00A76035" w:rsidRDefault="0069206D" w:rsidP="00F916E4">
      <w:pPr>
        <w:pStyle w:val="Paragraphedeliste"/>
        <w:numPr>
          <w:ilvl w:val="0"/>
          <w:numId w:val="14"/>
        </w:numPr>
        <w:spacing w:before="200" w:after="160" w:line="259" w:lineRule="auto"/>
        <w:jc w:val="both"/>
        <w:rPr>
          <w:rFonts w:ascii="Arial" w:eastAsia="Calibri" w:hAnsi="Arial" w:cs="Arial"/>
          <w:b/>
          <w:bCs/>
          <w:caps/>
          <w:spacing w:val="15"/>
          <w:sz w:val="40"/>
          <w:lang w:val="fr-CA" w:bidi="en-US"/>
        </w:rPr>
      </w:pPr>
      <w:r w:rsidRPr="00A76035">
        <w:rPr>
          <w:rFonts w:ascii="Arial" w:hAnsi="Arial" w:cs="Arial"/>
          <w:szCs w:val="32"/>
          <w:lang w:val="fr-CA"/>
        </w:rPr>
        <w:t>Sélectionnez les notes de mise à jour, si disponibles.</w:t>
      </w:r>
      <w:bookmarkStart w:id="305" w:name="_Toc2168957"/>
      <w:bookmarkStart w:id="306" w:name="_Toc524593218"/>
      <w:bookmarkStart w:id="307" w:name="_Toc525134930"/>
      <w:bookmarkStart w:id="308" w:name="_Refd18e458"/>
    </w:p>
    <w:p w14:paraId="375E7935" w14:textId="75A09975" w:rsidR="00393C45" w:rsidRPr="00A76035" w:rsidRDefault="004C2A83" w:rsidP="00393C45">
      <w:pPr>
        <w:pStyle w:val="Titre1"/>
      </w:pPr>
      <w:bookmarkStart w:id="309" w:name="_Toc95406856"/>
      <w:r w:rsidRPr="00A76035">
        <w:t xml:space="preserve">Clavier </w:t>
      </w:r>
      <w:r w:rsidR="3DE76D7A" w:rsidRPr="00A76035">
        <w:t>Bluetooth</w:t>
      </w:r>
      <w:bookmarkEnd w:id="305"/>
      <w:r w:rsidRPr="00A76035">
        <w:t xml:space="preserve"> externe</w:t>
      </w:r>
      <w:bookmarkEnd w:id="309"/>
    </w:p>
    <w:p w14:paraId="3E5CC916" w14:textId="77777777" w:rsidR="00393C45" w:rsidRPr="00A76035" w:rsidRDefault="00393C45" w:rsidP="00393C45">
      <w:pPr>
        <w:rPr>
          <w:rFonts w:ascii="Arial" w:hAnsi="Arial" w:cs="Arial"/>
          <w:lang w:val="fr-CA"/>
        </w:rPr>
      </w:pPr>
      <w:r w:rsidRPr="00A76035">
        <w:rPr>
          <w:rFonts w:ascii="Arial" w:hAnsi="Arial" w:cs="Arial"/>
          <w:lang w:val="fr-CA"/>
        </w:rPr>
        <w:t xml:space="preserve">Il est possible de jumeler un clavier Bluetooth à votre Reveal 16i. </w:t>
      </w:r>
    </w:p>
    <w:p w14:paraId="089B1AE0" w14:textId="2FC77C46" w:rsidR="00393C45" w:rsidRPr="00A76035" w:rsidRDefault="00393C45" w:rsidP="00393C45">
      <w:pPr>
        <w:pStyle w:val="Titre2"/>
      </w:pPr>
      <w:bookmarkStart w:id="310" w:name="_Toc2168958"/>
      <w:bookmarkStart w:id="311" w:name="_Toc507057780"/>
      <w:bookmarkStart w:id="312" w:name="_Toc95406857"/>
      <w:r w:rsidRPr="00A76035">
        <w:rPr>
          <w:bCs/>
        </w:rPr>
        <w:t>Le clavier HumanWare</w:t>
      </w:r>
      <w:bookmarkEnd w:id="310"/>
      <w:bookmarkEnd w:id="311"/>
      <w:bookmarkEnd w:id="312"/>
    </w:p>
    <w:p w14:paraId="4162BA99" w14:textId="1ECBA0BA" w:rsidR="00393C45" w:rsidRPr="00A76035" w:rsidRDefault="00C429EC" w:rsidP="00393C45">
      <w:pPr>
        <w:rPr>
          <w:rFonts w:ascii="Arial" w:hAnsi="Arial" w:cs="Arial"/>
          <w:lang w:val="fr-CA"/>
        </w:rPr>
      </w:pPr>
      <w:r w:rsidRPr="00A76035">
        <w:rPr>
          <w:noProof/>
          <w:lang w:val="fr-CA"/>
        </w:rPr>
        <mc:AlternateContent>
          <mc:Choice Requires="wps">
            <w:drawing>
              <wp:anchor distT="0" distB="0" distL="114300" distR="114300" simplePos="0" relativeHeight="251740672" behindDoc="0" locked="0" layoutInCell="1" allowOverlap="1" wp14:anchorId="77BDC208" wp14:editId="21FE694C">
                <wp:simplePos x="0" y="0"/>
                <wp:positionH relativeFrom="column">
                  <wp:posOffset>4277301</wp:posOffset>
                </wp:positionH>
                <wp:positionV relativeFrom="paragraph">
                  <wp:posOffset>309880</wp:posOffset>
                </wp:positionV>
                <wp:extent cx="742566" cy="466090"/>
                <wp:effectExtent l="0" t="0" r="635" b="0"/>
                <wp:wrapNone/>
                <wp:docPr id="1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66" cy="466090"/>
                        </a:xfrm>
                        <a:prstGeom prst="rect">
                          <a:avLst/>
                        </a:prstGeom>
                        <a:solidFill>
                          <a:srgbClr val="FFFFFF"/>
                        </a:solidFill>
                        <a:ln w="9525">
                          <a:noFill/>
                          <a:miter lim="800000"/>
                          <a:headEnd/>
                          <a:tailEnd/>
                        </a:ln>
                      </wps:spPr>
                      <wps:txbx>
                        <w:txbxContent>
                          <w:p w14:paraId="35ECEC86" w14:textId="74BE5683" w:rsidR="00C429EC" w:rsidRPr="00D204F6" w:rsidRDefault="00C429EC" w:rsidP="00C429EC">
                            <w:pPr>
                              <w:rPr>
                                <w:lang w:val="fr-CA"/>
                              </w:rPr>
                            </w:pPr>
                            <w:r>
                              <w:rPr>
                                <w:lang w:val="fr-CA"/>
                              </w:rPr>
                              <w:t>Mise en marche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DC208" id="_x0000_s1085" type="#_x0000_t202" style="position:absolute;margin-left:336.8pt;margin-top:24.4pt;width:58.45pt;height:36.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rUEgIAAP0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" stroked="f">
                <v:textbox>
                  <w:txbxContent>
                    <w:p w14:paraId="35ECEC86" w14:textId="74BE5683" w:rsidR="00C429EC" w:rsidRPr="00D204F6" w:rsidRDefault="00C429EC" w:rsidP="00C429EC">
                      <w:pPr>
                        <w:rPr>
                          <w:lang w:val="fr-CA"/>
                        </w:rPr>
                      </w:pPr>
                      <w:r>
                        <w:rPr>
                          <w:lang w:val="fr-CA"/>
                        </w:rPr>
                        <w:t>Mise en marche</w:t>
                      </w:r>
                    </w:p>
                  </w:txbxContent>
                </v:textbox>
              </v:shape>
            </w:pict>
          </mc:Fallback>
        </mc:AlternateContent>
      </w:r>
      <w:r w:rsidR="005C6956" w:rsidRPr="00A76035">
        <w:rPr>
          <w:noProof/>
          <w:lang w:val="fr-CA"/>
        </w:rPr>
        <mc:AlternateContent>
          <mc:Choice Requires="wps">
            <w:drawing>
              <wp:anchor distT="0" distB="0" distL="114300" distR="114300" simplePos="0" relativeHeight="251738624" behindDoc="0" locked="0" layoutInCell="1" allowOverlap="1" wp14:anchorId="23DD4F8E" wp14:editId="09992702">
                <wp:simplePos x="0" y="0"/>
                <wp:positionH relativeFrom="column">
                  <wp:posOffset>3313430</wp:posOffset>
                </wp:positionH>
                <wp:positionV relativeFrom="paragraph">
                  <wp:posOffset>291465</wp:posOffset>
                </wp:positionV>
                <wp:extent cx="1116330" cy="466090"/>
                <wp:effectExtent l="0" t="0" r="7620" b="0"/>
                <wp:wrapNone/>
                <wp:docPr id="1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466090"/>
                        </a:xfrm>
                        <a:prstGeom prst="rect">
                          <a:avLst/>
                        </a:prstGeom>
                        <a:solidFill>
                          <a:srgbClr val="FFFFFF"/>
                        </a:solidFill>
                        <a:ln w="9525">
                          <a:noFill/>
                          <a:miter lim="800000"/>
                          <a:headEnd/>
                          <a:tailEnd/>
                        </a:ln>
                      </wps:spPr>
                      <wps:txbx>
                        <w:txbxContent>
                          <w:p w14:paraId="32F1E003" w14:textId="6C0A1536" w:rsidR="005C6956" w:rsidRPr="00D204F6" w:rsidRDefault="005C6956" w:rsidP="005C6956">
                            <w:pPr>
                              <w:rPr>
                                <w:lang w:val="fr-CA"/>
                              </w:rPr>
                            </w:pPr>
                            <w:r>
                              <w:rPr>
                                <w:lang w:val="fr-CA"/>
                              </w:rPr>
                              <w:t>Ajuster le volume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D4F8E" id="_x0000_s1086" type="#_x0000_t202" style="position:absolute;margin-left:260.9pt;margin-top:22.95pt;width:87.9pt;height:36.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" stroked="f">
                <v:textbox>
                  <w:txbxContent>
                    <w:p w14:paraId="32F1E003" w14:textId="6C0A1536" w:rsidR="005C6956" w:rsidRPr="00D204F6" w:rsidRDefault="005C6956" w:rsidP="005C6956">
                      <w:pPr>
                        <w:rPr>
                          <w:lang w:val="fr-CA"/>
                        </w:rPr>
                      </w:pPr>
                      <w:r>
                        <w:rPr>
                          <w:lang w:val="fr-CA"/>
                        </w:rPr>
                        <w:t>Ajuster le volume</w:t>
                      </w:r>
                    </w:p>
                  </w:txbxContent>
                </v:textbox>
              </v:shape>
            </w:pict>
          </mc:Fallback>
        </mc:AlternateContent>
      </w:r>
      <w:r w:rsidR="00393C45" w:rsidRPr="00A76035">
        <w:rPr>
          <w:rFonts w:ascii="Arial" w:hAnsi="Arial" w:cs="Arial"/>
          <w:lang w:val="fr-CA"/>
        </w:rPr>
        <w:t>Même si n'importe quel clavier Bluetooth fonctionnera, nous vous encourageons à utiliser le clavier HumanWare ci-dessous.</w:t>
      </w:r>
    </w:p>
    <w:p w14:paraId="039D5468" w14:textId="0AD31172" w:rsidR="00393C45" w:rsidRPr="00A76035" w:rsidRDefault="0092034D" w:rsidP="00393C45">
      <w:pPr>
        <w:rPr>
          <w:rFonts w:ascii="Arial" w:hAnsi="Arial" w:cs="Arial"/>
          <w:lang w:val="fr-CA"/>
        </w:rPr>
      </w:pPr>
      <w:r w:rsidRPr="00A76035">
        <w:rPr>
          <w:noProof/>
          <w:lang w:val="fr-CA"/>
        </w:rPr>
        <mc:AlternateContent>
          <mc:Choice Requires="wps">
            <w:drawing>
              <wp:anchor distT="0" distB="0" distL="114300" distR="114300" simplePos="0" relativeHeight="251750912" behindDoc="0" locked="0" layoutInCell="1" allowOverlap="1" wp14:anchorId="5E50FFEE" wp14:editId="29341E23">
                <wp:simplePos x="0" y="0"/>
                <wp:positionH relativeFrom="column">
                  <wp:posOffset>803671</wp:posOffset>
                </wp:positionH>
                <wp:positionV relativeFrom="paragraph">
                  <wp:posOffset>3194059</wp:posOffset>
                </wp:positionV>
                <wp:extent cx="865305" cy="306845"/>
                <wp:effectExtent l="0" t="0" r="0" b="0"/>
                <wp:wrapNone/>
                <wp:docPr id="1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305" cy="306845"/>
                        </a:xfrm>
                        <a:prstGeom prst="rect">
                          <a:avLst/>
                        </a:prstGeom>
                        <a:solidFill>
                          <a:srgbClr val="FFFFFF"/>
                        </a:solidFill>
                        <a:ln w="9525">
                          <a:noFill/>
                          <a:miter lim="800000"/>
                          <a:headEnd/>
                          <a:tailEnd/>
                        </a:ln>
                      </wps:spPr>
                      <wps:txbx>
                        <w:txbxContent>
                          <w:p w14:paraId="649F0703" w14:textId="6B2C81D2" w:rsidR="0092034D" w:rsidRPr="00D204F6" w:rsidRDefault="00855D41" w:rsidP="0092034D">
                            <w:pPr>
                              <w:rPr>
                                <w:lang w:val="fr-CA"/>
                              </w:rPr>
                            </w:pPr>
                            <w:r>
                              <w:rPr>
                                <w:lang w:val="fr-CA"/>
                              </w:rPr>
                              <w:t>Précédent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0FFEE" id="_x0000_s1087" type="#_x0000_t202" style="position:absolute;margin-left:63.3pt;margin-top:251.5pt;width:68.15pt;height:24.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" stroked="f">
                <v:textbox>
                  <w:txbxContent>
                    <w:p w14:paraId="649F0703" w14:textId="6B2C81D2" w:rsidR="0092034D" w:rsidRPr="00D204F6" w:rsidRDefault="00855D41" w:rsidP="0092034D">
                      <w:pPr>
                        <w:rPr>
                          <w:lang w:val="fr-CA"/>
                        </w:rPr>
                      </w:pPr>
                      <w:r>
                        <w:rPr>
                          <w:lang w:val="fr-CA"/>
                        </w:rPr>
                        <w:t>Précédent</w:t>
                      </w:r>
                    </w:p>
                  </w:txbxContent>
                </v:textbox>
              </v:shape>
            </w:pict>
          </mc:Fallback>
        </mc:AlternateContent>
      </w:r>
      <w:r w:rsidRPr="00A76035">
        <w:rPr>
          <w:noProof/>
          <w:lang w:val="fr-CA"/>
        </w:rPr>
        <mc:AlternateContent>
          <mc:Choice Requires="wps">
            <w:drawing>
              <wp:anchor distT="0" distB="0" distL="114300" distR="114300" simplePos="0" relativeHeight="251748864" behindDoc="0" locked="0" layoutInCell="1" allowOverlap="1" wp14:anchorId="5D9C8C8E" wp14:editId="4A62C183">
                <wp:simplePos x="0" y="0"/>
                <wp:positionH relativeFrom="column">
                  <wp:posOffset>2540490</wp:posOffset>
                </wp:positionH>
                <wp:positionV relativeFrom="paragraph">
                  <wp:posOffset>3194050</wp:posOffset>
                </wp:positionV>
                <wp:extent cx="1368532" cy="325257"/>
                <wp:effectExtent l="0" t="0" r="3175" b="0"/>
                <wp:wrapNone/>
                <wp:docPr id="1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532" cy="325257"/>
                        </a:xfrm>
                        <a:prstGeom prst="rect">
                          <a:avLst/>
                        </a:prstGeom>
                        <a:solidFill>
                          <a:srgbClr val="FFFFFF"/>
                        </a:solidFill>
                        <a:ln w="9525">
                          <a:noFill/>
                          <a:miter lim="800000"/>
                          <a:headEnd/>
                          <a:tailEnd/>
                        </a:ln>
                      </wps:spPr>
                      <wps:txbx>
                        <w:txbxContent>
                          <w:p w14:paraId="37957B82" w14:textId="41393C16" w:rsidR="0092034D" w:rsidRPr="00D204F6" w:rsidRDefault="0092034D" w:rsidP="0092034D">
                            <w:pPr>
                              <w:rPr>
                                <w:lang w:val="fr-CA"/>
                              </w:rPr>
                            </w:pPr>
                            <w:r>
                              <w:rPr>
                                <w:lang w:val="fr-CA"/>
                              </w:rPr>
                              <w:t>Carrousel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C8C8E" id="_x0000_s1088" type="#_x0000_t202" style="position:absolute;margin-left:200.05pt;margin-top:251.5pt;width:107.75pt;height:25.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" stroked="f">
                <v:textbox>
                  <w:txbxContent>
                    <w:p w14:paraId="37957B82" w14:textId="41393C16" w:rsidR="0092034D" w:rsidRPr="00D204F6" w:rsidRDefault="0092034D" w:rsidP="0092034D">
                      <w:pPr>
                        <w:rPr>
                          <w:lang w:val="fr-CA"/>
                        </w:rPr>
                      </w:pPr>
                      <w:r>
                        <w:rPr>
                          <w:lang w:val="fr-CA"/>
                        </w:rPr>
                        <w:t>Carrousel principal</w:t>
                      </w:r>
                    </w:p>
                  </w:txbxContent>
                </v:textbox>
              </v:shape>
            </w:pict>
          </mc:Fallback>
        </mc:AlternateContent>
      </w:r>
      <w:r w:rsidRPr="00A76035">
        <w:rPr>
          <w:noProof/>
          <w:lang w:val="fr-CA"/>
        </w:rPr>
        <mc:AlternateContent>
          <mc:Choice Requires="wps">
            <w:drawing>
              <wp:anchor distT="0" distB="0" distL="114300" distR="114300" simplePos="0" relativeHeight="251746816" behindDoc="0" locked="0" layoutInCell="1" allowOverlap="1" wp14:anchorId="5FB3E442" wp14:editId="65AE0FE1">
                <wp:simplePos x="0" y="0"/>
                <wp:positionH relativeFrom="column">
                  <wp:posOffset>3909213</wp:posOffset>
                </wp:positionH>
                <wp:positionV relativeFrom="paragraph">
                  <wp:posOffset>3194093</wp:posOffset>
                </wp:positionV>
                <wp:extent cx="1528092" cy="325257"/>
                <wp:effectExtent l="0" t="0" r="0" b="0"/>
                <wp:wrapNone/>
                <wp:docPr id="1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092" cy="325257"/>
                        </a:xfrm>
                        <a:prstGeom prst="rect">
                          <a:avLst/>
                        </a:prstGeom>
                        <a:solidFill>
                          <a:srgbClr val="FFFFFF"/>
                        </a:solidFill>
                        <a:ln w="9525">
                          <a:noFill/>
                          <a:miter lim="800000"/>
                          <a:headEnd/>
                          <a:tailEnd/>
                        </a:ln>
                      </wps:spPr>
                      <wps:txbx>
                        <w:txbxContent>
                          <w:p w14:paraId="190F3D43" w14:textId="01FFBA84" w:rsidR="0092034D" w:rsidRPr="00D204F6" w:rsidRDefault="0092034D" w:rsidP="0092034D">
                            <w:pPr>
                              <w:rPr>
                                <w:lang w:val="fr-CA"/>
                              </w:rPr>
                            </w:pPr>
                            <w:r>
                              <w:rPr>
                                <w:lang w:val="fr-CA"/>
                              </w:rPr>
                              <w:t>Flèches de navigation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3E442" id="_x0000_s1089" type="#_x0000_t202" style="position:absolute;margin-left:307.8pt;margin-top:251.5pt;width:120.3pt;height:25.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" stroked="f">
                <v:textbox>
                  <w:txbxContent>
                    <w:p w14:paraId="190F3D43" w14:textId="01FFBA84" w:rsidR="0092034D" w:rsidRPr="00D204F6" w:rsidRDefault="0092034D" w:rsidP="0092034D">
                      <w:pPr>
                        <w:rPr>
                          <w:lang w:val="fr-CA"/>
                        </w:rPr>
                      </w:pPr>
                      <w:r>
                        <w:rPr>
                          <w:lang w:val="fr-CA"/>
                        </w:rPr>
                        <w:t>Flèches de navigation</w:t>
                      </w:r>
                    </w:p>
                  </w:txbxContent>
                </v:textbox>
              </v:shape>
            </w:pict>
          </mc:Fallback>
        </mc:AlternateContent>
      </w:r>
      <w:r w:rsidRPr="00A76035">
        <w:rPr>
          <w:noProof/>
          <w:lang w:val="fr-CA"/>
        </w:rPr>
        <mc:AlternateContent>
          <mc:Choice Requires="wps">
            <w:drawing>
              <wp:anchor distT="0" distB="0" distL="114300" distR="114300" simplePos="0" relativeHeight="251744768" behindDoc="0" locked="0" layoutInCell="1" allowOverlap="1" wp14:anchorId="3403157B" wp14:editId="3BFE48F4">
                <wp:simplePos x="0" y="0"/>
                <wp:positionH relativeFrom="column">
                  <wp:posOffset>4981575</wp:posOffset>
                </wp:positionH>
                <wp:positionV relativeFrom="paragraph">
                  <wp:posOffset>1720436</wp:posOffset>
                </wp:positionV>
                <wp:extent cx="607554" cy="325257"/>
                <wp:effectExtent l="0" t="0" r="2540" b="0"/>
                <wp:wrapNone/>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54" cy="325257"/>
                        </a:xfrm>
                        <a:prstGeom prst="rect">
                          <a:avLst/>
                        </a:prstGeom>
                        <a:solidFill>
                          <a:srgbClr val="FFFFFF"/>
                        </a:solidFill>
                        <a:ln w="9525">
                          <a:noFill/>
                          <a:miter lim="800000"/>
                          <a:headEnd/>
                          <a:tailEnd/>
                        </a:ln>
                      </wps:spPr>
                      <wps:txbx>
                        <w:txbxContent>
                          <w:p w14:paraId="05E55C39" w14:textId="56FD09C0" w:rsidR="0092034D" w:rsidRPr="00D204F6" w:rsidRDefault="0092034D" w:rsidP="0092034D">
                            <w:pPr>
                              <w:rPr>
                                <w:lang w:val="fr-CA"/>
                              </w:rPr>
                            </w:pPr>
                            <w:r>
                              <w:rPr>
                                <w:lang w:val="fr-CA"/>
                              </w:rPr>
                              <w:t>Ouvrir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157B" id="_x0000_s1090" type="#_x0000_t202" style="position:absolute;margin-left:392.25pt;margin-top:135.45pt;width:47.85pt;height:25.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" stroked="f">
                <v:textbox>
                  <w:txbxContent>
                    <w:p w14:paraId="05E55C39" w14:textId="56FD09C0" w:rsidR="0092034D" w:rsidRPr="00D204F6" w:rsidRDefault="0092034D" w:rsidP="0092034D">
                      <w:pPr>
                        <w:rPr>
                          <w:lang w:val="fr-CA"/>
                        </w:rPr>
                      </w:pPr>
                      <w:r>
                        <w:rPr>
                          <w:lang w:val="fr-CA"/>
                        </w:rPr>
                        <w:t>Ouvrir</w:t>
                      </w:r>
                    </w:p>
                  </w:txbxContent>
                </v:textbox>
              </v:shape>
            </w:pict>
          </mc:Fallback>
        </mc:AlternateContent>
      </w:r>
      <w:r w:rsidR="00C429EC" w:rsidRPr="00A76035">
        <w:rPr>
          <w:noProof/>
          <w:lang w:val="fr-CA"/>
        </w:rPr>
        <mc:AlternateContent>
          <mc:Choice Requires="wps">
            <w:drawing>
              <wp:anchor distT="0" distB="0" distL="114300" distR="114300" simplePos="0" relativeHeight="251742720" behindDoc="0" locked="0" layoutInCell="1" allowOverlap="1" wp14:anchorId="6A3FDEC8" wp14:editId="72507D67">
                <wp:simplePos x="0" y="0"/>
                <wp:positionH relativeFrom="column">
                  <wp:posOffset>4903393</wp:posOffset>
                </wp:positionH>
                <wp:positionV relativeFrom="paragraph">
                  <wp:posOffset>653411</wp:posOffset>
                </wp:positionV>
                <wp:extent cx="1037139" cy="466090"/>
                <wp:effectExtent l="0" t="0" r="0" b="0"/>
                <wp:wrapNone/>
                <wp:docPr id="1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139" cy="466090"/>
                        </a:xfrm>
                        <a:prstGeom prst="rect">
                          <a:avLst/>
                        </a:prstGeom>
                        <a:solidFill>
                          <a:srgbClr val="FFFFFF"/>
                        </a:solidFill>
                        <a:ln w="9525">
                          <a:noFill/>
                          <a:miter lim="800000"/>
                          <a:headEnd/>
                          <a:tailEnd/>
                        </a:ln>
                      </wps:spPr>
                      <wps:txbx>
                        <w:txbxContent>
                          <w:p w14:paraId="347CF1E1" w14:textId="3B64881B" w:rsidR="00C429EC" w:rsidRPr="00D204F6" w:rsidRDefault="002A101B" w:rsidP="00C429EC">
                            <w:pPr>
                              <w:rPr>
                                <w:lang w:val="fr-CA"/>
                              </w:rPr>
                            </w:pPr>
                            <w:r>
                              <w:rPr>
                                <w:lang w:val="fr-CA"/>
                              </w:rPr>
                              <w:t>Zoom avant/arrière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FDEC8" id="_x0000_s1091" type="#_x0000_t202" style="position:absolute;margin-left:386.1pt;margin-top:51.45pt;width:81.65pt;height:36.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" stroked="f">
                <v:textbox>
                  <w:txbxContent>
                    <w:p w14:paraId="347CF1E1" w14:textId="3B64881B" w:rsidR="00C429EC" w:rsidRPr="00D204F6" w:rsidRDefault="002A101B" w:rsidP="00C429EC">
                      <w:pPr>
                        <w:rPr>
                          <w:lang w:val="fr-CA"/>
                        </w:rPr>
                      </w:pPr>
                      <w:r>
                        <w:rPr>
                          <w:lang w:val="fr-CA"/>
                        </w:rPr>
                        <w:t>Zoom avant/arrière</w:t>
                      </w:r>
                    </w:p>
                  </w:txbxContent>
                </v:textbox>
              </v:shape>
            </w:pict>
          </mc:Fallback>
        </mc:AlternateContent>
      </w:r>
      <w:r w:rsidR="005C6956" w:rsidRPr="00A76035">
        <w:rPr>
          <w:noProof/>
          <w:lang w:val="fr-CA"/>
        </w:rPr>
        <mc:AlternateContent>
          <mc:Choice Requires="wps">
            <w:drawing>
              <wp:anchor distT="0" distB="0" distL="114300" distR="114300" simplePos="0" relativeHeight="251736576" behindDoc="0" locked="0" layoutInCell="1" allowOverlap="1" wp14:anchorId="7EA24ABD" wp14:editId="5BEF65A8">
                <wp:simplePos x="0" y="0"/>
                <wp:positionH relativeFrom="column">
                  <wp:posOffset>2571366</wp:posOffset>
                </wp:positionH>
                <wp:positionV relativeFrom="paragraph">
                  <wp:posOffset>346565</wp:posOffset>
                </wp:positionV>
                <wp:extent cx="975770" cy="306845"/>
                <wp:effectExtent l="0" t="0" r="0"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770" cy="306845"/>
                        </a:xfrm>
                        <a:prstGeom prst="rect">
                          <a:avLst/>
                        </a:prstGeom>
                        <a:solidFill>
                          <a:srgbClr val="FFFFFF"/>
                        </a:solidFill>
                        <a:ln w="9525">
                          <a:noFill/>
                          <a:miter lim="800000"/>
                          <a:headEnd/>
                          <a:tailEnd/>
                        </a:ln>
                      </wps:spPr>
                      <wps:txbx>
                        <w:txbxContent>
                          <w:p w14:paraId="4BBAD9E1" w14:textId="127BFEC4" w:rsidR="005C6956" w:rsidRPr="00D204F6" w:rsidRDefault="005C6956" w:rsidP="005C6956">
                            <w:pPr>
                              <w:rPr>
                                <w:lang w:val="fr-CA"/>
                              </w:rPr>
                            </w:pPr>
                            <w:r>
                              <w:rPr>
                                <w:lang w:val="fr-CA"/>
                              </w:rPr>
                              <w:t>Capture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24ABD" id="_x0000_s1092" type="#_x0000_t202" style="position:absolute;margin-left:202.45pt;margin-top:27.3pt;width:76.85pt;height:24.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" stroked="f">
                <v:textbox>
                  <w:txbxContent>
                    <w:p w14:paraId="4BBAD9E1" w14:textId="127BFEC4" w:rsidR="005C6956" w:rsidRPr="00D204F6" w:rsidRDefault="005C6956" w:rsidP="005C6956">
                      <w:pPr>
                        <w:rPr>
                          <w:lang w:val="fr-CA"/>
                        </w:rPr>
                      </w:pPr>
                      <w:r>
                        <w:rPr>
                          <w:lang w:val="fr-CA"/>
                        </w:rPr>
                        <w:t>Capture</w:t>
                      </w:r>
                    </w:p>
                  </w:txbxContent>
                </v:textbox>
              </v:shape>
            </w:pict>
          </mc:Fallback>
        </mc:AlternateContent>
      </w:r>
      <w:r w:rsidR="004773CD" w:rsidRPr="00A76035">
        <w:rPr>
          <w:noProof/>
          <w:lang w:val="fr-CA"/>
        </w:rPr>
        <mc:AlternateContent>
          <mc:Choice Requires="wps">
            <w:drawing>
              <wp:anchor distT="0" distB="0" distL="114300" distR="114300" simplePos="0" relativeHeight="251732480" behindDoc="0" locked="0" layoutInCell="1" allowOverlap="1" wp14:anchorId="36846351" wp14:editId="381BC036">
                <wp:simplePos x="0" y="0"/>
                <wp:positionH relativeFrom="column">
                  <wp:posOffset>2250227</wp:posOffset>
                </wp:positionH>
                <wp:positionV relativeFrom="paragraph">
                  <wp:posOffset>38735</wp:posOffset>
                </wp:positionV>
                <wp:extent cx="681198" cy="306845"/>
                <wp:effectExtent l="0" t="0" r="5080" b="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98" cy="306845"/>
                        </a:xfrm>
                        <a:prstGeom prst="rect">
                          <a:avLst/>
                        </a:prstGeom>
                        <a:solidFill>
                          <a:srgbClr val="FFFFFF"/>
                        </a:solidFill>
                        <a:ln w="9525">
                          <a:noFill/>
                          <a:miter lim="800000"/>
                          <a:headEnd/>
                          <a:tailEnd/>
                        </a:ln>
                      </wps:spPr>
                      <wps:txbx>
                        <w:txbxContent>
                          <w:p w14:paraId="51169227" w14:textId="6716888A" w:rsidR="004773CD" w:rsidRPr="00D204F6" w:rsidRDefault="004773CD" w:rsidP="004773CD">
                            <w:pPr>
                              <w:rPr>
                                <w:lang w:val="fr-CA"/>
                              </w:rPr>
                            </w:pPr>
                            <w:r>
                              <w:rPr>
                                <w:lang w:val="fr-CA"/>
                              </w:rPr>
                              <w:t>Loupe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46351" id="_x0000_s1093" type="#_x0000_t202" style="position:absolute;margin-left:177.2pt;margin-top:3.05pt;width:53.65pt;height:24.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" stroked="f">
                <v:textbox>
                  <w:txbxContent>
                    <w:p w14:paraId="51169227" w14:textId="6716888A" w:rsidR="004773CD" w:rsidRPr="00D204F6" w:rsidRDefault="004773CD" w:rsidP="004773CD">
                      <w:pPr>
                        <w:rPr>
                          <w:lang w:val="fr-CA"/>
                        </w:rPr>
                      </w:pPr>
                      <w:r>
                        <w:rPr>
                          <w:lang w:val="fr-CA"/>
                        </w:rPr>
                        <w:t>Loupe</w:t>
                      </w:r>
                    </w:p>
                  </w:txbxContent>
                </v:textbox>
              </v:shape>
            </w:pict>
          </mc:Fallback>
        </mc:AlternateContent>
      </w:r>
      <w:r w:rsidR="004773CD" w:rsidRPr="00A76035">
        <w:rPr>
          <w:noProof/>
          <w:lang w:val="fr-CA"/>
        </w:rPr>
        <mc:AlternateContent>
          <mc:Choice Requires="wps">
            <w:drawing>
              <wp:anchor distT="0" distB="0" distL="114300" distR="114300" simplePos="0" relativeHeight="251734528" behindDoc="0" locked="0" layoutInCell="1" allowOverlap="1" wp14:anchorId="66AE7126" wp14:editId="0BC55294">
                <wp:simplePos x="0" y="0"/>
                <wp:positionH relativeFrom="column">
                  <wp:posOffset>1497036</wp:posOffset>
                </wp:positionH>
                <wp:positionV relativeFrom="paragraph">
                  <wp:posOffset>32892</wp:posOffset>
                </wp:positionV>
                <wp:extent cx="828483" cy="460128"/>
                <wp:effectExtent l="0" t="0" r="0"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483" cy="460128"/>
                        </a:xfrm>
                        <a:prstGeom prst="rect">
                          <a:avLst/>
                        </a:prstGeom>
                        <a:solidFill>
                          <a:srgbClr val="FFFFFF"/>
                        </a:solidFill>
                        <a:ln w="9525">
                          <a:noFill/>
                          <a:miter lim="800000"/>
                          <a:headEnd/>
                          <a:tailEnd/>
                        </a:ln>
                      </wps:spPr>
                      <wps:txbx>
                        <w:txbxContent>
                          <w:p w14:paraId="52803FA3" w14:textId="189B0938" w:rsidR="004773CD" w:rsidRPr="00D204F6" w:rsidRDefault="004773CD" w:rsidP="004773CD">
                            <w:pPr>
                              <w:rPr>
                                <w:lang w:val="fr-CA"/>
                              </w:rPr>
                            </w:pPr>
                            <w:r>
                              <w:rPr>
                                <w:lang w:val="fr-CA"/>
                              </w:rPr>
                              <w:t>Menu réglages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E7126" id="_x0000_s1094" type="#_x0000_t202" style="position:absolute;margin-left:117.9pt;margin-top:2.6pt;width:65.25pt;height:3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" stroked="f">
                <v:textbox>
                  <w:txbxContent>
                    <w:p w14:paraId="52803FA3" w14:textId="189B0938" w:rsidR="004773CD" w:rsidRPr="00D204F6" w:rsidRDefault="004773CD" w:rsidP="004773CD">
                      <w:pPr>
                        <w:rPr>
                          <w:lang w:val="fr-CA"/>
                        </w:rPr>
                      </w:pPr>
                      <w:r>
                        <w:rPr>
                          <w:lang w:val="fr-CA"/>
                        </w:rPr>
                        <w:t>Menu réglages</w:t>
                      </w:r>
                    </w:p>
                  </w:txbxContent>
                </v:textbox>
              </v:shape>
            </w:pict>
          </mc:Fallback>
        </mc:AlternateContent>
      </w:r>
      <w:r w:rsidR="00D204F6" w:rsidRPr="00A76035">
        <w:rPr>
          <w:noProof/>
          <w:lang w:val="fr-CA"/>
        </w:rPr>
        <mc:AlternateContent>
          <mc:Choice Requires="wps">
            <w:drawing>
              <wp:anchor distT="0" distB="0" distL="114300" distR="114300" simplePos="0" relativeHeight="251730432" behindDoc="0" locked="0" layoutInCell="1" allowOverlap="1" wp14:anchorId="5D68AB92" wp14:editId="24E7143A">
                <wp:simplePos x="0" y="0"/>
                <wp:positionH relativeFrom="column">
                  <wp:posOffset>-31115</wp:posOffset>
                </wp:positionH>
                <wp:positionV relativeFrom="paragraph">
                  <wp:posOffset>88248</wp:posOffset>
                </wp:positionV>
                <wp:extent cx="1497407" cy="306845"/>
                <wp:effectExtent l="0" t="0" r="7620" b="0"/>
                <wp:wrapNone/>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407" cy="306845"/>
                        </a:xfrm>
                        <a:prstGeom prst="rect">
                          <a:avLst/>
                        </a:prstGeom>
                        <a:solidFill>
                          <a:srgbClr val="FFFFFF"/>
                        </a:solidFill>
                        <a:ln w="9525">
                          <a:noFill/>
                          <a:miter lim="800000"/>
                          <a:headEnd/>
                          <a:tailEnd/>
                        </a:ln>
                      </wps:spPr>
                      <wps:txbx>
                        <w:txbxContent>
                          <w:p w14:paraId="303D08F2" w14:textId="77777777" w:rsidR="00D204F6" w:rsidRPr="00D204F6" w:rsidRDefault="00D204F6" w:rsidP="00D204F6">
                            <w:pPr>
                              <w:rPr>
                                <w:lang w:val="fr-CA"/>
                              </w:rPr>
                            </w:pPr>
                            <w:r w:rsidRPr="00D204F6">
                              <w:rPr>
                                <w:lang w:val="fr-CA"/>
                              </w:rPr>
                              <w:t>Ajuster la luminosité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8AB92" id="_x0000_s1095" type="#_x0000_t202" style="position:absolute;margin-left:-2.45pt;margin-top:6.95pt;width:117.9pt;height:24.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" stroked="f">
                <v:textbox>
                  <w:txbxContent>
                    <w:p w14:paraId="303D08F2" w14:textId="77777777" w:rsidR="00D204F6" w:rsidRPr="00D204F6" w:rsidRDefault="00D204F6" w:rsidP="00D204F6">
                      <w:pPr>
                        <w:rPr>
                          <w:lang w:val="fr-CA"/>
                        </w:rPr>
                      </w:pPr>
                      <w:r w:rsidRPr="00D204F6">
                        <w:rPr>
                          <w:lang w:val="fr-CA"/>
                        </w:rPr>
                        <w:t>Ajuster la luminosité</w:t>
                      </w:r>
                    </w:p>
                  </w:txbxContent>
                </v:textbox>
              </v:shape>
            </w:pict>
          </mc:Fallback>
        </mc:AlternateContent>
      </w:r>
      <w:r w:rsidR="00393C45" w:rsidRPr="00A76035">
        <w:rPr>
          <w:rFonts w:ascii="Arial" w:hAnsi="Arial" w:cs="Arial"/>
          <w:noProof/>
          <w:lang w:val="fr-CA"/>
        </w:rPr>
        <w:drawing>
          <wp:inline distT="0" distB="0" distL="0" distR="0" wp14:anchorId="1F1FDC13" wp14:editId="244A8019">
            <wp:extent cx="5486400" cy="354774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apture.PNG"/>
                    <pic:cNvPicPr/>
                  </pic:nvPicPr>
                  <pic:blipFill>
                    <a:blip r:embed="rId99">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r w:rsidR="00393C45" w:rsidRPr="00A76035">
        <w:rPr>
          <w:rFonts w:ascii="Arial" w:hAnsi="Arial" w:cs="Arial"/>
          <w:lang w:val="fr-CA"/>
        </w:rPr>
        <w:t xml:space="preserve"> </w:t>
      </w:r>
    </w:p>
    <w:p w14:paraId="45BBBE92" w14:textId="3475F2D5" w:rsidR="00393C45" w:rsidRPr="00A76035" w:rsidRDefault="00393C45" w:rsidP="00393C45">
      <w:pPr>
        <w:rPr>
          <w:rFonts w:ascii="Arial" w:hAnsi="Arial" w:cs="Arial"/>
          <w:lang w:val="fr-CA"/>
        </w:rPr>
      </w:pPr>
      <w:r w:rsidRPr="00A76035">
        <w:rPr>
          <w:rFonts w:ascii="Arial" w:hAnsi="Arial" w:cs="Arial"/>
          <w:lang w:val="fr-CA"/>
        </w:rPr>
        <w:t>L'un des avantages de l'utilisation du clavier Human</w:t>
      </w:r>
      <w:r w:rsidR="004C2A83" w:rsidRPr="00A76035">
        <w:rPr>
          <w:rFonts w:ascii="Arial" w:hAnsi="Arial" w:cs="Arial"/>
          <w:lang w:val="fr-CA"/>
        </w:rPr>
        <w:t>W</w:t>
      </w:r>
      <w:r w:rsidRPr="00A76035">
        <w:rPr>
          <w:rFonts w:ascii="Arial" w:hAnsi="Arial" w:cs="Arial"/>
          <w:lang w:val="fr-CA"/>
        </w:rPr>
        <w:t>are est que toutes les touches sont imprimées en grands caractères faciles à lire. En outre, les icônes des commandes fréquemment utilisées sont imprimées sur le clavier pour vous rappeler la commande de la touche.</w:t>
      </w:r>
    </w:p>
    <w:p w14:paraId="4E8AC7FF" w14:textId="77777777" w:rsidR="00393C45" w:rsidRPr="00A76035" w:rsidRDefault="00393C45" w:rsidP="00393C45">
      <w:pPr>
        <w:pStyle w:val="Titre2"/>
      </w:pPr>
      <w:bookmarkStart w:id="313" w:name="_Toc2168959"/>
      <w:bookmarkStart w:id="314" w:name="_Toc507057781"/>
      <w:bookmarkStart w:id="315" w:name="_Toc95406858"/>
      <w:r w:rsidRPr="00A76035">
        <w:rPr>
          <w:bCs/>
        </w:rPr>
        <w:t>Jumeler un clavier Bluetooth</w:t>
      </w:r>
      <w:bookmarkEnd w:id="313"/>
      <w:bookmarkEnd w:id="314"/>
      <w:bookmarkEnd w:id="315"/>
    </w:p>
    <w:p w14:paraId="3D275D20" w14:textId="77777777" w:rsidR="00393C45" w:rsidRPr="00A76035" w:rsidRDefault="00393C45" w:rsidP="00393C45">
      <w:pPr>
        <w:rPr>
          <w:rFonts w:ascii="Arial" w:hAnsi="Arial" w:cs="Arial"/>
          <w:lang w:val="fr-CA"/>
        </w:rPr>
      </w:pPr>
      <w:r w:rsidRPr="00A76035">
        <w:rPr>
          <w:rFonts w:ascii="Arial" w:hAnsi="Arial" w:cs="Arial"/>
          <w:lang w:val="fr-CA"/>
        </w:rPr>
        <w:t>Pour jumeler votre clavier Bluetooth :</w:t>
      </w:r>
    </w:p>
    <w:p w14:paraId="2A2C6626" w14:textId="77777777" w:rsidR="00393C45" w:rsidRPr="00A76035" w:rsidRDefault="00393C45" w:rsidP="00E5499A">
      <w:pPr>
        <w:pStyle w:val="Paragraphedeliste"/>
        <w:numPr>
          <w:ilvl w:val="0"/>
          <w:numId w:val="41"/>
        </w:numPr>
        <w:spacing w:before="200" w:after="200" w:line="276" w:lineRule="auto"/>
        <w:jc w:val="both"/>
        <w:rPr>
          <w:rFonts w:ascii="Arial" w:hAnsi="Arial" w:cs="Arial"/>
          <w:lang w:val="fr-CA"/>
        </w:rPr>
      </w:pPr>
      <w:r w:rsidRPr="00A76035">
        <w:rPr>
          <w:rFonts w:ascii="Arial" w:hAnsi="Arial" w:cs="Arial"/>
          <w:lang w:val="fr-CA"/>
        </w:rPr>
        <w:t>Assurez-vous que votre clavier Bluetooth est en marche.</w:t>
      </w:r>
    </w:p>
    <w:p w14:paraId="04578B43" w14:textId="77777777" w:rsidR="00393C45" w:rsidRPr="00A76035" w:rsidRDefault="00393C45" w:rsidP="00E5499A">
      <w:pPr>
        <w:pStyle w:val="Paragraphedeliste"/>
        <w:numPr>
          <w:ilvl w:val="0"/>
          <w:numId w:val="41"/>
        </w:numPr>
        <w:spacing w:before="200" w:after="200" w:line="276" w:lineRule="auto"/>
        <w:jc w:val="both"/>
        <w:rPr>
          <w:rFonts w:ascii="Arial" w:hAnsi="Arial" w:cs="Arial"/>
          <w:lang w:val="fr-CA"/>
        </w:rPr>
      </w:pPr>
      <w:r w:rsidRPr="00A76035">
        <w:rPr>
          <w:rFonts w:ascii="Arial" w:hAnsi="Arial" w:cs="Arial"/>
          <w:lang w:val="fr-CA"/>
        </w:rPr>
        <w:t>Accédez aux réglages généraux en sélectionnant l’icône Réglage du menu Carrousel.</w:t>
      </w:r>
    </w:p>
    <w:p w14:paraId="2D863972" w14:textId="77777777" w:rsidR="00393C45" w:rsidRPr="00A76035" w:rsidRDefault="00393C45" w:rsidP="00E5499A">
      <w:pPr>
        <w:pStyle w:val="Paragraphedeliste"/>
        <w:numPr>
          <w:ilvl w:val="0"/>
          <w:numId w:val="41"/>
        </w:numPr>
        <w:spacing w:before="200" w:after="200" w:line="276" w:lineRule="auto"/>
        <w:jc w:val="both"/>
        <w:rPr>
          <w:rFonts w:ascii="Arial" w:hAnsi="Arial" w:cs="Arial"/>
          <w:lang w:val="fr-CA"/>
        </w:rPr>
      </w:pPr>
      <w:r w:rsidRPr="00A76035">
        <w:rPr>
          <w:rFonts w:ascii="Arial" w:hAnsi="Arial" w:cs="Arial"/>
          <w:lang w:val="fr-CA"/>
        </w:rPr>
        <w:t>Accédez au sous-menu Système.</w:t>
      </w:r>
    </w:p>
    <w:p w14:paraId="1156956C" w14:textId="77777777" w:rsidR="00393C45" w:rsidRPr="00A76035" w:rsidRDefault="00393C45" w:rsidP="00E5499A">
      <w:pPr>
        <w:pStyle w:val="Paragraphedeliste"/>
        <w:numPr>
          <w:ilvl w:val="0"/>
          <w:numId w:val="41"/>
        </w:numPr>
        <w:spacing w:before="200" w:after="200" w:line="276" w:lineRule="auto"/>
        <w:jc w:val="both"/>
        <w:rPr>
          <w:rFonts w:ascii="Arial" w:hAnsi="Arial" w:cs="Arial"/>
          <w:lang w:val="fr-CA"/>
        </w:rPr>
      </w:pPr>
      <w:r w:rsidRPr="00A76035">
        <w:rPr>
          <w:rFonts w:ascii="Arial" w:hAnsi="Arial" w:cs="Arial"/>
          <w:lang w:val="fr-CA"/>
        </w:rPr>
        <w:t>Accédez au sous-menu Configuration Bluetooth.</w:t>
      </w:r>
    </w:p>
    <w:p w14:paraId="41AEFCE4" w14:textId="77777777" w:rsidR="00393C45" w:rsidRPr="00A76035" w:rsidRDefault="00393C45" w:rsidP="00E5499A">
      <w:pPr>
        <w:pStyle w:val="Paragraphedeliste"/>
        <w:numPr>
          <w:ilvl w:val="0"/>
          <w:numId w:val="41"/>
        </w:numPr>
        <w:spacing w:before="200" w:after="200" w:line="276" w:lineRule="auto"/>
        <w:jc w:val="both"/>
        <w:rPr>
          <w:rFonts w:ascii="Arial" w:hAnsi="Arial" w:cs="Arial"/>
          <w:lang w:val="fr-CA"/>
        </w:rPr>
      </w:pPr>
      <w:r w:rsidRPr="00A76035">
        <w:rPr>
          <w:rFonts w:ascii="Arial" w:hAnsi="Arial" w:cs="Arial"/>
          <w:lang w:val="fr-CA"/>
        </w:rPr>
        <w:t>Le mode Bluetooth sera désactivé par défaut. Activez-le en touchant l’option Bluetooth du menu. Après quelques secondes, d’autres options apparaîtront et Reveal 16i sera désormais détectable par d’autres appareils.</w:t>
      </w:r>
    </w:p>
    <w:p w14:paraId="71289A8E" w14:textId="77777777" w:rsidR="00393C45" w:rsidRPr="00A76035" w:rsidRDefault="00393C45" w:rsidP="00E5499A">
      <w:pPr>
        <w:pStyle w:val="Paragraphedeliste"/>
        <w:numPr>
          <w:ilvl w:val="0"/>
          <w:numId w:val="41"/>
        </w:numPr>
        <w:spacing w:before="200" w:after="200" w:line="276" w:lineRule="auto"/>
        <w:jc w:val="both"/>
        <w:rPr>
          <w:rFonts w:ascii="Arial" w:hAnsi="Arial" w:cs="Arial"/>
          <w:lang w:val="fr-CA"/>
        </w:rPr>
      </w:pPr>
      <w:r w:rsidRPr="00A76035">
        <w:rPr>
          <w:rFonts w:ascii="Arial" w:hAnsi="Arial" w:cs="Arial"/>
          <w:lang w:val="fr-CA"/>
        </w:rPr>
        <w:t>Accédez au sous-menu Appareils.</w:t>
      </w:r>
    </w:p>
    <w:p w14:paraId="3DBE30B9" w14:textId="77777777" w:rsidR="00393C45" w:rsidRPr="00A76035" w:rsidRDefault="00393C45" w:rsidP="00E5499A">
      <w:pPr>
        <w:pStyle w:val="Paragraphedeliste"/>
        <w:numPr>
          <w:ilvl w:val="0"/>
          <w:numId w:val="41"/>
        </w:numPr>
        <w:spacing w:before="200" w:after="200" w:line="276" w:lineRule="auto"/>
        <w:jc w:val="both"/>
        <w:rPr>
          <w:rFonts w:ascii="Arial" w:hAnsi="Arial" w:cs="Arial"/>
          <w:lang w:val="fr-CA"/>
        </w:rPr>
      </w:pPr>
      <w:r w:rsidRPr="00A76035">
        <w:rPr>
          <w:rFonts w:ascii="Arial" w:hAnsi="Arial" w:cs="Arial"/>
          <w:lang w:val="fr-CA"/>
        </w:rPr>
        <w:t>Sélectionnez le nom de votre clavier Bluetooth et touchez l’écran.</w:t>
      </w:r>
    </w:p>
    <w:p w14:paraId="445FFBDA" w14:textId="77777777" w:rsidR="00393C45" w:rsidRPr="00A76035" w:rsidRDefault="00393C45" w:rsidP="00E5499A">
      <w:pPr>
        <w:pStyle w:val="Paragraphedeliste"/>
        <w:numPr>
          <w:ilvl w:val="0"/>
          <w:numId w:val="41"/>
        </w:numPr>
        <w:spacing w:before="200" w:after="200" w:line="276" w:lineRule="auto"/>
        <w:jc w:val="both"/>
        <w:rPr>
          <w:rFonts w:ascii="Arial" w:hAnsi="Arial" w:cs="Arial"/>
          <w:lang w:val="fr-CA"/>
        </w:rPr>
      </w:pPr>
      <w:r w:rsidRPr="00A76035">
        <w:rPr>
          <w:rFonts w:ascii="Arial" w:hAnsi="Arial" w:cs="Arial"/>
          <w:lang w:val="fr-CA"/>
        </w:rPr>
        <w:t>Touchez Connecter.</w:t>
      </w:r>
    </w:p>
    <w:p w14:paraId="314DC173" w14:textId="77777777" w:rsidR="00393C45" w:rsidRPr="00A76035" w:rsidRDefault="00393C45" w:rsidP="00E5499A">
      <w:pPr>
        <w:pStyle w:val="Paragraphedeliste"/>
        <w:numPr>
          <w:ilvl w:val="0"/>
          <w:numId w:val="41"/>
        </w:numPr>
        <w:spacing w:before="200" w:after="200" w:line="276" w:lineRule="auto"/>
        <w:jc w:val="both"/>
        <w:rPr>
          <w:rFonts w:ascii="Arial" w:hAnsi="Arial" w:cs="Arial"/>
          <w:lang w:val="fr-CA"/>
        </w:rPr>
      </w:pPr>
      <w:r w:rsidRPr="00A76035">
        <w:rPr>
          <w:rFonts w:ascii="Arial" w:hAnsi="Arial" w:cs="Arial"/>
          <w:lang w:val="fr-CA"/>
        </w:rPr>
        <w:t>Reveal affichera un numéro d’identification. Inscrivez ce numéro d’identification sur votre clavier Bluetooth et appuyez sur Entrée.</w:t>
      </w:r>
    </w:p>
    <w:p w14:paraId="0F0317CC" w14:textId="74406935" w:rsidR="00393C45" w:rsidRPr="00A76035" w:rsidRDefault="00393C45" w:rsidP="00E5499A">
      <w:pPr>
        <w:pStyle w:val="Paragraphedeliste"/>
        <w:numPr>
          <w:ilvl w:val="0"/>
          <w:numId w:val="41"/>
        </w:numPr>
        <w:spacing w:before="200" w:after="200" w:line="276" w:lineRule="auto"/>
        <w:jc w:val="both"/>
        <w:rPr>
          <w:rFonts w:ascii="Arial" w:hAnsi="Arial" w:cs="Arial"/>
          <w:lang w:val="fr-CA"/>
        </w:rPr>
      </w:pPr>
      <w:r w:rsidRPr="00A76035">
        <w:rPr>
          <w:rFonts w:ascii="Arial" w:hAnsi="Arial" w:cs="Arial"/>
          <w:lang w:val="fr-CA"/>
        </w:rPr>
        <w:t>Votre clavier Bluetooth et le Reveal 16i sont maintenant jumelés et prêts à être utilisés.</w:t>
      </w:r>
    </w:p>
    <w:p w14:paraId="471853BD" w14:textId="3C8F9282" w:rsidR="004C2A83" w:rsidRPr="00A76035" w:rsidRDefault="004C2A83" w:rsidP="004C2A83">
      <w:pPr>
        <w:pStyle w:val="Titre1"/>
        <w:rPr>
          <w:rFonts w:eastAsiaTheme="minorHAnsi"/>
        </w:rPr>
      </w:pPr>
      <w:bookmarkStart w:id="316" w:name="_Toc71900637"/>
      <w:bookmarkStart w:id="317" w:name="_Toc95406859"/>
      <w:r w:rsidRPr="00A76035">
        <w:t>APH C</w:t>
      </w:r>
      <w:r w:rsidR="00A43835" w:rsidRPr="00A76035">
        <w:t>ode</w:t>
      </w:r>
      <w:r w:rsidRPr="00A76035">
        <w:t xml:space="preserve"> J</w:t>
      </w:r>
      <w:r w:rsidR="00A43835" w:rsidRPr="00A76035">
        <w:t>umper</w:t>
      </w:r>
      <w:r w:rsidRPr="00A76035">
        <w:t>®</w:t>
      </w:r>
      <w:bookmarkEnd w:id="316"/>
      <w:bookmarkEnd w:id="317"/>
    </w:p>
    <w:p w14:paraId="0B514C76" w14:textId="526E3C6F" w:rsidR="004C2A83" w:rsidRPr="00A76035" w:rsidRDefault="004C2A83" w:rsidP="004C2A83">
      <w:pPr>
        <w:pStyle w:val="Titre2"/>
        <w:spacing w:before="240"/>
      </w:pPr>
      <w:bookmarkStart w:id="318" w:name="_Toc71900638"/>
      <w:bookmarkStart w:id="319" w:name="_Toc95406860"/>
      <w:r w:rsidRPr="00A76035">
        <w:t xml:space="preserve">Connecter la </w:t>
      </w:r>
      <w:r w:rsidR="00AB5C4C" w:rsidRPr="00A76035">
        <w:t>Reveal</w:t>
      </w:r>
      <w:r w:rsidRPr="00A76035">
        <w:t xml:space="preserve"> 1</w:t>
      </w:r>
      <w:r w:rsidR="00AB5C4C" w:rsidRPr="00A76035">
        <w:t>6i</w:t>
      </w:r>
      <w:r w:rsidRPr="00A76035">
        <w:t xml:space="preserve"> à un appareil APH Code Jumper®</w:t>
      </w:r>
      <w:bookmarkEnd w:id="318"/>
      <w:bookmarkEnd w:id="319"/>
    </w:p>
    <w:p w14:paraId="48EEF354" w14:textId="4CA78AD2" w:rsidR="004C2A83" w:rsidRPr="00A76035" w:rsidRDefault="004C2A83" w:rsidP="004C2A83">
      <w:pPr>
        <w:spacing w:before="120"/>
        <w:rPr>
          <w:rFonts w:ascii="Arial" w:hAnsi="Arial" w:cs="Arial"/>
          <w:sz w:val="20"/>
          <w:szCs w:val="20"/>
          <w:lang w:val="fr-CA"/>
        </w:rPr>
      </w:pPr>
      <w:r w:rsidRPr="00A76035">
        <w:rPr>
          <w:rFonts w:ascii="Arial" w:hAnsi="Arial" w:cs="Arial"/>
          <w:lang w:val="fr-CA"/>
        </w:rPr>
        <w:t xml:space="preserve">Pour connecter un appareil APH Code Jumper® à votre </w:t>
      </w:r>
      <w:r w:rsidR="002D7F0E" w:rsidRPr="00A76035">
        <w:rPr>
          <w:rFonts w:ascii="Arial" w:hAnsi="Arial" w:cs="Arial"/>
          <w:lang w:val="fr-CA"/>
        </w:rPr>
        <w:t>Reveal 16i</w:t>
      </w:r>
      <w:r w:rsidRPr="00A76035">
        <w:rPr>
          <w:rFonts w:ascii="Arial" w:hAnsi="Arial" w:cs="Arial"/>
          <w:lang w:val="fr-CA"/>
        </w:rPr>
        <w:t xml:space="preserve"> :</w:t>
      </w:r>
    </w:p>
    <w:p w14:paraId="11F9BAA8" w14:textId="77777777" w:rsidR="004C2A83" w:rsidRPr="00A76035" w:rsidRDefault="004C2A83" w:rsidP="00E5499A">
      <w:pPr>
        <w:pStyle w:val="Paragraphedeliste"/>
        <w:numPr>
          <w:ilvl w:val="0"/>
          <w:numId w:val="59"/>
        </w:numPr>
        <w:spacing w:after="160" w:line="259" w:lineRule="auto"/>
        <w:rPr>
          <w:rFonts w:ascii="Arial" w:hAnsi="Arial" w:cs="Arial"/>
          <w:szCs w:val="36"/>
          <w:lang w:val="fr-CA"/>
        </w:rPr>
      </w:pPr>
      <w:r w:rsidRPr="00A76035">
        <w:rPr>
          <w:rFonts w:ascii="Arial" w:hAnsi="Arial" w:cs="Arial"/>
          <w:szCs w:val="36"/>
          <w:lang w:val="fr-CA"/>
        </w:rPr>
        <w:t>Assurez-vous que le Code Jumper® est allumé avant d'établir la connexion.</w:t>
      </w:r>
    </w:p>
    <w:p w14:paraId="347A6A0B" w14:textId="77777777" w:rsidR="004C2A83" w:rsidRPr="00A76035" w:rsidRDefault="004C2A83" w:rsidP="00E5499A">
      <w:pPr>
        <w:pStyle w:val="Paragraphedeliste"/>
        <w:numPr>
          <w:ilvl w:val="0"/>
          <w:numId w:val="59"/>
        </w:numPr>
        <w:spacing w:after="160" w:line="259" w:lineRule="auto"/>
        <w:rPr>
          <w:rFonts w:ascii="Arial" w:hAnsi="Arial" w:cs="Arial"/>
          <w:szCs w:val="36"/>
          <w:lang w:val="fr-CA"/>
        </w:rPr>
      </w:pPr>
      <w:r w:rsidRPr="00A76035">
        <w:rPr>
          <w:rFonts w:ascii="Arial" w:hAnsi="Arial" w:cs="Arial"/>
          <w:szCs w:val="36"/>
          <w:lang w:val="fr-CA"/>
        </w:rPr>
        <w:t>Accédez aux paramètres de Prodigi en appuyant sur l'icône Réglages dans le menu principal du Carrousel.</w:t>
      </w:r>
    </w:p>
    <w:p w14:paraId="5742E583" w14:textId="77777777" w:rsidR="004C2A83" w:rsidRPr="00A76035" w:rsidRDefault="004C2A83" w:rsidP="00E5499A">
      <w:pPr>
        <w:pStyle w:val="Paragraphedeliste"/>
        <w:numPr>
          <w:ilvl w:val="0"/>
          <w:numId w:val="59"/>
        </w:numPr>
        <w:spacing w:after="160" w:line="259" w:lineRule="auto"/>
        <w:rPr>
          <w:rFonts w:ascii="Arial" w:hAnsi="Arial" w:cs="Arial"/>
          <w:szCs w:val="36"/>
          <w:lang w:val="fr-CA"/>
        </w:rPr>
      </w:pPr>
      <w:r w:rsidRPr="00A76035">
        <w:rPr>
          <w:rFonts w:ascii="Arial" w:hAnsi="Arial" w:cs="Arial"/>
          <w:szCs w:val="36"/>
          <w:lang w:val="fr-CA"/>
        </w:rPr>
        <w:t>Sélectionnez et entrez dans le sous-menu Système.</w:t>
      </w:r>
    </w:p>
    <w:p w14:paraId="3C6BB14D" w14:textId="77777777" w:rsidR="004C2A83" w:rsidRPr="00A76035" w:rsidRDefault="004C2A83" w:rsidP="00E5499A">
      <w:pPr>
        <w:pStyle w:val="Paragraphedeliste"/>
        <w:numPr>
          <w:ilvl w:val="0"/>
          <w:numId w:val="59"/>
        </w:numPr>
        <w:spacing w:after="160" w:line="259" w:lineRule="auto"/>
        <w:rPr>
          <w:rFonts w:ascii="Arial" w:hAnsi="Arial" w:cs="Arial"/>
          <w:szCs w:val="36"/>
          <w:lang w:val="fr-CA"/>
        </w:rPr>
      </w:pPr>
      <w:r w:rsidRPr="00A76035">
        <w:rPr>
          <w:rFonts w:ascii="Arial" w:hAnsi="Arial" w:cs="Arial"/>
          <w:szCs w:val="36"/>
          <w:lang w:val="fr-CA"/>
        </w:rPr>
        <w:t>Sélectionnez et entrez dans Configuration Bluetooth.</w:t>
      </w:r>
    </w:p>
    <w:p w14:paraId="0A7DA13B" w14:textId="77777777" w:rsidR="004C2A83" w:rsidRPr="00A76035" w:rsidRDefault="004C2A83" w:rsidP="00E5499A">
      <w:pPr>
        <w:pStyle w:val="Paragraphedeliste"/>
        <w:numPr>
          <w:ilvl w:val="0"/>
          <w:numId w:val="59"/>
        </w:numPr>
        <w:spacing w:after="160" w:line="259" w:lineRule="auto"/>
        <w:rPr>
          <w:rFonts w:ascii="Arial" w:hAnsi="Arial" w:cs="Arial"/>
          <w:szCs w:val="36"/>
          <w:lang w:val="fr-CA"/>
        </w:rPr>
      </w:pPr>
      <w:r w:rsidRPr="00A76035">
        <w:rPr>
          <w:rFonts w:ascii="Arial" w:hAnsi="Arial" w:cs="Arial"/>
          <w:szCs w:val="36"/>
          <w:lang w:val="fr-CA"/>
        </w:rPr>
        <w:t>Le signal Bluetooth est désactivé par défaut. Activez-le en appuyant sur l’item Bluetooth dans le menu. Après quelques secondes, d'autres éléments de menu apparaissent et votre tablette peut être découverte par d'autres appareils.</w:t>
      </w:r>
    </w:p>
    <w:p w14:paraId="109F0823" w14:textId="77777777" w:rsidR="004C2A83" w:rsidRPr="00A76035" w:rsidRDefault="004C2A83" w:rsidP="00E5499A">
      <w:pPr>
        <w:pStyle w:val="Paragraphedeliste"/>
        <w:numPr>
          <w:ilvl w:val="0"/>
          <w:numId w:val="59"/>
        </w:numPr>
        <w:spacing w:after="160" w:line="259" w:lineRule="auto"/>
        <w:rPr>
          <w:rFonts w:ascii="Arial" w:hAnsi="Arial" w:cs="Arial"/>
          <w:szCs w:val="36"/>
          <w:lang w:val="fr-CA"/>
        </w:rPr>
      </w:pPr>
      <w:r w:rsidRPr="00A76035">
        <w:rPr>
          <w:rFonts w:ascii="Arial" w:hAnsi="Arial" w:cs="Arial"/>
          <w:szCs w:val="36"/>
          <w:lang w:val="fr-CA"/>
        </w:rPr>
        <w:t>Sélectionnez et entrez dans le sous-menu Appareils.</w:t>
      </w:r>
    </w:p>
    <w:p w14:paraId="4007E6EE" w14:textId="77777777" w:rsidR="004C2A83" w:rsidRPr="00A76035" w:rsidRDefault="004C2A83" w:rsidP="00E5499A">
      <w:pPr>
        <w:pStyle w:val="Paragraphedeliste"/>
        <w:numPr>
          <w:ilvl w:val="0"/>
          <w:numId w:val="59"/>
        </w:numPr>
        <w:spacing w:after="160" w:line="259" w:lineRule="auto"/>
        <w:rPr>
          <w:rFonts w:ascii="Arial" w:hAnsi="Arial" w:cs="Arial"/>
          <w:szCs w:val="36"/>
          <w:lang w:val="fr-CA"/>
        </w:rPr>
      </w:pPr>
      <w:r w:rsidRPr="00A76035">
        <w:rPr>
          <w:rFonts w:ascii="Arial" w:hAnsi="Arial" w:cs="Arial"/>
          <w:szCs w:val="36"/>
          <w:lang w:val="fr-CA"/>
        </w:rPr>
        <w:t>Sélectionnez votre appareil APH Code Jumper®.</w:t>
      </w:r>
    </w:p>
    <w:p w14:paraId="0A33057E" w14:textId="77777777" w:rsidR="004C2A83" w:rsidRPr="00A76035" w:rsidRDefault="004C2A83" w:rsidP="00E5499A">
      <w:pPr>
        <w:pStyle w:val="Paragraphedeliste"/>
        <w:numPr>
          <w:ilvl w:val="0"/>
          <w:numId w:val="59"/>
        </w:numPr>
        <w:spacing w:after="160" w:line="259" w:lineRule="auto"/>
        <w:rPr>
          <w:rFonts w:ascii="Arial" w:hAnsi="Arial" w:cs="Arial"/>
          <w:szCs w:val="36"/>
          <w:lang w:val="fr-CA"/>
        </w:rPr>
      </w:pPr>
      <w:r w:rsidRPr="00A76035">
        <w:rPr>
          <w:rFonts w:ascii="Arial" w:hAnsi="Arial" w:cs="Arial"/>
          <w:szCs w:val="36"/>
          <w:lang w:val="fr-CA"/>
        </w:rPr>
        <w:t>Appuyez sur Connecter.</w:t>
      </w:r>
    </w:p>
    <w:p w14:paraId="6610FAE1" w14:textId="3935550B" w:rsidR="004C2A83" w:rsidRPr="00A76035" w:rsidRDefault="004C2A83" w:rsidP="00E6648C">
      <w:pPr>
        <w:pStyle w:val="Paragraphedeliste"/>
        <w:numPr>
          <w:ilvl w:val="0"/>
          <w:numId w:val="59"/>
        </w:numPr>
        <w:spacing w:after="160" w:line="259" w:lineRule="auto"/>
        <w:rPr>
          <w:rFonts w:ascii="Arial" w:hAnsi="Arial" w:cs="Arial"/>
          <w:szCs w:val="36"/>
          <w:lang w:val="fr-CA"/>
        </w:rPr>
      </w:pPr>
      <w:r w:rsidRPr="00A76035">
        <w:rPr>
          <w:rFonts w:ascii="Arial" w:hAnsi="Arial" w:cs="Arial"/>
          <w:szCs w:val="36"/>
          <w:lang w:val="fr-CA"/>
        </w:rPr>
        <w:t xml:space="preserve">Votre Code Jumper® est maintenant jumelé à votre </w:t>
      </w:r>
      <w:r w:rsidR="002D7F0E" w:rsidRPr="00A76035">
        <w:rPr>
          <w:rFonts w:ascii="Arial" w:hAnsi="Arial" w:cs="Arial"/>
          <w:lang w:val="fr-CA"/>
        </w:rPr>
        <w:t xml:space="preserve">Reveal 16i </w:t>
      </w:r>
      <w:r w:rsidRPr="00A76035">
        <w:rPr>
          <w:rFonts w:ascii="Arial" w:hAnsi="Arial" w:cs="Arial"/>
          <w:szCs w:val="36"/>
          <w:lang w:val="fr-CA"/>
        </w:rPr>
        <w:t>et prêt à être utilisé.</w:t>
      </w:r>
    </w:p>
    <w:p w14:paraId="12579E97" w14:textId="77777777" w:rsidR="00026927" w:rsidRPr="00A76035" w:rsidRDefault="00026927" w:rsidP="00026927">
      <w:pPr>
        <w:pStyle w:val="Titre1"/>
      </w:pPr>
      <w:bookmarkStart w:id="320" w:name="_Toc2168961"/>
      <w:bookmarkStart w:id="321" w:name="_Toc95406861"/>
      <w:bookmarkStart w:id="322" w:name="_Toc2168960"/>
      <w:bookmarkStart w:id="323" w:name="_Toc535480956"/>
      <w:bookmarkStart w:id="324" w:name="_Toc533072851"/>
      <w:bookmarkStart w:id="325" w:name="_Toc533072778"/>
      <w:r w:rsidRPr="00A76035">
        <w:t>Utiliser Reveal sur un autre écran</w:t>
      </w:r>
      <w:bookmarkEnd w:id="320"/>
      <w:bookmarkEnd w:id="321"/>
    </w:p>
    <w:p w14:paraId="4062EA40" w14:textId="1339C3C3" w:rsidR="00795C1C" w:rsidRPr="00A76035" w:rsidRDefault="00026927" w:rsidP="00026927">
      <w:pPr>
        <w:pStyle w:val="Corpsdetexte"/>
        <w:rPr>
          <w:rFonts w:ascii="Arial" w:hAnsi="Arial" w:cs="Arial"/>
          <w:lang w:val="fr-CA"/>
        </w:rPr>
      </w:pPr>
      <w:r w:rsidRPr="00A76035">
        <w:rPr>
          <w:rFonts w:ascii="Arial" w:hAnsi="Arial" w:cs="Arial"/>
          <w:lang w:val="fr-CA"/>
        </w:rPr>
        <w:t xml:space="preserve">Vous pouvez afficher le contenu de votre Reveal sur un écran externe (comme un téléviseur) afin d’avoir une plus grande image. Pour ce faire, vous n’avez qu’à brancher votre Reveal à un écran externe à l’aide d’un câble vidéo haute résolution. </w:t>
      </w:r>
      <w:r w:rsidR="00795C1C" w:rsidRPr="00A76035">
        <w:rPr>
          <w:lang w:val="fr-CA"/>
        </w:rPr>
        <w:br w:type="page"/>
      </w:r>
    </w:p>
    <w:p w14:paraId="4F2F87E2" w14:textId="0CA566BC" w:rsidR="00AD5697" w:rsidRPr="00A76035" w:rsidRDefault="3DE76D7A" w:rsidP="00871EEF">
      <w:pPr>
        <w:pStyle w:val="Titre1"/>
      </w:pPr>
      <w:bookmarkStart w:id="326" w:name="_Toc95406862"/>
      <w:r w:rsidRPr="00A76035">
        <w:t>Ranger votre Reveal</w:t>
      </w:r>
      <w:bookmarkEnd w:id="322"/>
      <w:bookmarkEnd w:id="323"/>
      <w:bookmarkEnd w:id="324"/>
      <w:bookmarkEnd w:id="325"/>
      <w:bookmarkEnd w:id="326"/>
    </w:p>
    <w:p w14:paraId="6D7CD66B" w14:textId="6ABC0FA6" w:rsidR="00AD5697" w:rsidRPr="00A76035" w:rsidRDefault="00D141CD" w:rsidP="00AD5697">
      <w:pPr>
        <w:rPr>
          <w:lang w:val="fr-CA"/>
        </w:rPr>
      </w:pPr>
      <w:r w:rsidRPr="00A76035">
        <w:rPr>
          <w:rFonts w:ascii="Arial" w:eastAsia="Calibri" w:hAnsi="Arial" w:cs="Arial"/>
          <w:caps/>
          <w:noProof/>
          <w:lang w:val="fr-CA"/>
        </w:rPr>
        <w:drawing>
          <wp:anchor distT="0" distB="0" distL="114300" distR="114300" simplePos="0" relativeHeight="251715072" behindDoc="0" locked="0" layoutInCell="1" allowOverlap="1" wp14:anchorId="1847FE33" wp14:editId="30FFA038">
            <wp:simplePos x="0" y="0"/>
            <wp:positionH relativeFrom="column">
              <wp:posOffset>-468820</wp:posOffset>
            </wp:positionH>
            <wp:positionV relativeFrom="paragraph">
              <wp:posOffset>3660775</wp:posOffset>
            </wp:positionV>
            <wp:extent cx="3314700" cy="3314700"/>
            <wp:effectExtent l="0" t="0" r="0" b="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331470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B79" w:rsidRPr="00A76035">
        <w:rPr>
          <w:rFonts w:ascii="Arial" w:hAnsi="Arial" w:cs="Arial"/>
          <w:noProof/>
          <w:lang w:val="fr-CA"/>
        </w:rPr>
        <w:drawing>
          <wp:anchor distT="0" distB="0" distL="114300" distR="114300" simplePos="0" relativeHeight="251595263" behindDoc="0" locked="0" layoutInCell="1" allowOverlap="1" wp14:anchorId="18289D81" wp14:editId="32149B23">
            <wp:simplePos x="0" y="0"/>
            <wp:positionH relativeFrom="column">
              <wp:posOffset>-266065</wp:posOffset>
            </wp:positionH>
            <wp:positionV relativeFrom="paragraph">
              <wp:posOffset>900430</wp:posOffset>
            </wp:positionV>
            <wp:extent cx="2809240" cy="2809240"/>
            <wp:effectExtent l="0" t="0" r="0" b="0"/>
            <wp:wrapNone/>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80924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697" w:rsidRPr="00335570">
        <w:rPr>
          <w:rFonts w:ascii="Arial" w:eastAsia="Calibri" w:hAnsi="Arial" w:cs="Arial"/>
          <w:caps/>
          <w:noProof/>
          <w:lang w:val="fr-CA"/>
        </w:rPr>
        <mc:AlternateContent>
          <mc:Choice Requires="wps">
            <w:drawing>
              <wp:anchor distT="0" distB="0" distL="114300" distR="114300" simplePos="0" relativeHeight="251717120" behindDoc="0" locked="0" layoutInCell="1" allowOverlap="1" wp14:anchorId="441386C5" wp14:editId="3C25FC2C">
                <wp:simplePos x="0" y="0"/>
                <wp:positionH relativeFrom="column">
                  <wp:posOffset>831850</wp:posOffset>
                </wp:positionH>
                <wp:positionV relativeFrom="paragraph">
                  <wp:posOffset>4972050</wp:posOffset>
                </wp:positionV>
                <wp:extent cx="2134235" cy="1356360"/>
                <wp:effectExtent l="0" t="0" r="83502" b="0"/>
                <wp:wrapNone/>
                <wp:docPr id="348" name="Flèche : en arc 348"/>
                <wp:cNvGraphicFramePr/>
                <a:graphic xmlns:a="http://schemas.openxmlformats.org/drawingml/2006/main">
                  <a:graphicData uri="http://schemas.microsoft.com/office/word/2010/wordprocessingShape">
                    <wps:wsp>
                      <wps:cNvSpPr/>
                      <wps:spPr>
                        <a:xfrm rot="3450547">
                          <a:off x="0" y="0"/>
                          <a:ext cx="2134235" cy="1356360"/>
                        </a:xfrm>
                        <a:prstGeom prst="circularArrow">
                          <a:avLst>
                            <a:gd name="adj1" fmla="val 3982"/>
                            <a:gd name="adj2" fmla="val 343296"/>
                            <a:gd name="adj3" fmla="val 20766577"/>
                            <a:gd name="adj4" fmla="val 15269005"/>
                            <a:gd name="adj5" fmla="val 9075"/>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AA436D4">
              <v:shape id="Flèche : en arc 348" style="position:absolute;margin-left:65.5pt;margin-top:391.5pt;width:168.05pt;height:106.8pt;rotation:3768917fd;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235,1356360" o:spid="_x0000_s1026" fillcolor="#272727 [2749]" strokecolor="#272727 [2749]" strokeweight="1pt" path="m907700,103983v161438,-16107,327048,-7492,481444,25043c1651501,184311,1861726,304374,1966540,458787r92617,-13294l1984213,546535,1815476,480472r92315,-13251c1804133,330235,1604551,224950,1358519,177467,1218165,150379,1068511,143260,922341,156718l907700,1039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" w14:anchorId="57F8EDAB">
                <v:stroke joinstyle="miter"/>
                <v:path arrowok="t" o:connecttype="custom" o:connectlocs="907700,103983;1389144,129026;1966540,458787;2059157,445493;1984213,546535;1815476,480472;1907791,467221;1358519,177467;922341,156718;907700,103983" o:connectangles="0,0,0,0,0,0,0,0,0,0"/>
              </v:shape>
            </w:pict>
          </mc:Fallback>
        </mc:AlternateContent>
      </w:r>
      <w:r w:rsidR="00AD5697" w:rsidRPr="00335570">
        <w:rPr>
          <w:rFonts w:ascii="Arial" w:eastAsia="Calibri" w:hAnsi="Arial" w:cs="Arial"/>
          <w:caps/>
          <w:noProof/>
          <w:lang w:val="fr-CA"/>
        </w:rPr>
        <w:drawing>
          <wp:anchor distT="0" distB="0" distL="114300" distR="114300" simplePos="0" relativeHeight="251714048" behindDoc="0" locked="0" layoutInCell="1" allowOverlap="1" wp14:anchorId="693AC799" wp14:editId="4DADC696">
            <wp:simplePos x="0" y="0"/>
            <wp:positionH relativeFrom="column">
              <wp:posOffset>3232150</wp:posOffset>
            </wp:positionH>
            <wp:positionV relativeFrom="paragraph">
              <wp:posOffset>3645345</wp:posOffset>
            </wp:positionV>
            <wp:extent cx="3371850" cy="3371850"/>
            <wp:effectExtent l="0" t="0" r="0"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337185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697" w:rsidRPr="00335570">
        <w:rPr>
          <w:rFonts w:ascii="Arial" w:eastAsia="Calibri" w:hAnsi="Arial" w:cs="Arial"/>
          <w:caps/>
          <w:noProof/>
          <w:lang w:val="fr-CA"/>
        </w:rPr>
        <mc:AlternateContent>
          <mc:Choice Requires="wps">
            <w:drawing>
              <wp:anchor distT="0" distB="0" distL="114300" distR="114300" simplePos="0" relativeHeight="251718144" behindDoc="0" locked="0" layoutInCell="1" allowOverlap="1" wp14:anchorId="338CAFFF" wp14:editId="374899BC">
                <wp:simplePos x="0" y="0"/>
                <wp:positionH relativeFrom="column">
                  <wp:posOffset>4656455</wp:posOffset>
                </wp:positionH>
                <wp:positionV relativeFrom="paragraph">
                  <wp:posOffset>1492885</wp:posOffset>
                </wp:positionV>
                <wp:extent cx="1115060" cy="1073150"/>
                <wp:effectExtent l="0" t="0" r="0" b="0"/>
                <wp:wrapNone/>
                <wp:docPr id="350" name="Flèche : en arc 350"/>
                <wp:cNvGraphicFramePr/>
                <a:graphic xmlns:a="http://schemas.openxmlformats.org/drawingml/2006/main">
                  <a:graphicData uri="http://schemas.microsoft.com/office/word/2010/wordprocessingShape">
                    <wps:wsp>
                      <wps:cNvSpPr/>
                      <wps:spPr>
                        <a:xfrm rot="10409798">
                          <a:off x="0" y="0"/>
                          <a:ext cx="1115060" cy="1073150"/>
                        </a:xfrm>
                        <a:prstGeom prst="circularArrow">
                          <a:avLst>
                            <a:gd name="adj1" fmla="val 4563"/>
                            <a:gd name="adj2" fmla="val 554489"/>
                            <a:gd name="adj3" fmla="val 20817417"/>
                            <a:gd name="adj4" fmla="val 18320406"/>
                            <a:gd name="adj5" fmla="val 618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4A1F123">
              <v:shape id="Flèche : en arc 350" style="position:absolute;margin-left:366.65pt;margin-top:117.55pt;width:87.8pt;height:84.5pt;rotation:11370275fd;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060,1073150" o:spid="_x0000_s1026" fillcolor="black [3200]" strokecolor="black [1600]" strokeweight="1pt" path="m847534,127594v107042,69858,182773,175791,212146,296752l1101137,421592r-53673,82428l968595,430399r41412,-2752c981998,321515,914078,228938,819193,167563r28341,-399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" w14:anchorId="1526B499">
                <v:stroke joinstyle="miter"/>
                <v:path arrowok="t" o:connecttype="custom" o:connectlocs="847534,127594;1059680,424346;1101137,421592;1047464,504020;968595,430399;1010007,427647;819193,167563;847534,127594" o:connectangles="0,0,0,0,0,0,0,0"/>
              </v:shape>
            </w:pict>
          </mc:Fallback>
        </mc:AlternateContent>
      </w:r>
      <w:r w:rsidR="00AD5697" w:rsidRPr="00335570">
        <w:rPr>
          <w:rFonts w:ascii="Arial" w:eastAsia="Calibri" w:hAnsi="Arial" w:cs="Arial"/>
          <w:caps/>
          <w:noProof/>
          <w:lang w:val="fr-CA"/>
        </w:rPr>
        <mc:AlternateContent>
          <mc:Choice Requires="wps">
            <w:drawing>
              <wp:anchor distT="0" distB="0" distL="114300" distR="114300" simplePos="0" relativeHeight="251719168" behindDoc="0" locked="0" layoutInCell="1" allowOverlap="1" wp14:anchorId="773EA1CD" wp14:editId="217C7EF9">
                <wp:simplePos x="0" y="0"/>
                <wp:positionH relativeFrom="column">
                  <wp:posOffset>1636712</wp:posOffset>
                </wp:positionH>
                <wp:positionV relativeFrom="paragraph">
                  <wp:posOffset>1728153</wp:posOffset>
                </wp:positionV>
                <wp:extent cx="1373505" cy="1052830"/>
                <wp:effectExtent l="0" t="0" r="0" b="0"/>
                <wp:wrapNone/>
                <wp:docPr id="349" name="Flèche : en arc 349"/>
                <wp:cNvGraphicFramePr/>
                <a:graphic xmlns:a="http://schemas.openxmlformats.org/drawingml/2006/main">
                  <a:graphicData uri="http://schemas.microsoft.com/office/word/2010/wordprocessingShape">
                    <wps:wsp>
                      <wps:cNvSpPr/>
                      <wps:spPr>
                        <a:xfrm rot="6558552">
                          <a:off x="0" y="0"/>
                          <a:ext cx="1373505" cy="1052830"/>
                        </a:xfrm>
                        <a:prstGeom prst="circularArrow">
                          <a:avLst>
                            <a:gd name="adj1" fmla="val 4488"/>
                            <a:gd name="adj2" fmla="val 763356"/>
                            <a:gd name="adj3" fmla="val 19250530"/>
                            <a:gd name="adj4" fmla="val 10664582"/>
                            <a:gd name="adj5" fmla="val 837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5309" id="Flèche : en arc 349" o:spid="_x0000_s1026" style="position:absolute;margin-left:128.85pt;margin-top:136.1pt;width:108.15pt;height:82.9pt;rotation:7163688fd;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3505,10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" path="m65466,550901c49975,334328,239591,138930,521236,81233,729588,38551,952853,79194,1110962,188586r54940,-27314l1181908,280238,1007917,239818r54619,-27155c916996,122020,718246,89854,532948,126953,272804,179038,97966,354640,112700,549039r-47234,1862xe" fillcolor="black [3200]" strokecolor="black [1600]" strokeweight="1pt">
                <v:stroke joinstyle="miter"/>
                <v:path arrowok="t" o:connecttype="custom" o:connectlocs="65466,550901;521236,81233;1110962,188586;1165902,161272;1181908,280238;1007917,239818;1062536,212663;532948,126953;112700,549039;65466,550901" o:connectangles="0,0,0,0,0,0,0,0,0,0"/>
              </v:shape>
            </w:pict>
          </mc:Fallback>
        </mc:AlternateContent>
      </w:r>
      <w:r w:rsidR="00AD5697" w:rsidRPr="00335570">
        <w:rPr>
          <w:rFonts w:ascii="Arial" w:eastAsia="Calibri" w:hAnsi="Arial" w:cs="Arial"/>
          <w:caps/>
          <w:noProof/>
          <w:lang w:val="fr-CA"/>
        </w:rPr>
        <w:drawing>
          <wp:anchor distT="0" distB="0" distL="114300" distR="114300" simplePos="0" relativeHeight="251716096" behindDoc="1" locked="0" layoutInCell="1" allowOverlap="1" wp14:anchorId="731D02B2" wp14:editId="3AFD5D34">
            <wp:simplePos x="0" y="0"/>
            <wp:positionH relativeFrom="column">
              <wp:posOffset>3242310</wp:posOffset>
            </wp:positionH>
            <wp:positionV relativeFrom="paragraph">
              <wp:posOffset>650875</wp:posOffset>
            </wp:positionV>
            <wp:extent cx="2966720" cy="2966720"/>
            <wp:effectExtent l="0" t="0" r="5080" b="5080"/>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296672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697" w:rsidRPr="00A76035">
        <w:rPr>
          <w:rFonts w:ascii="Arial" w:hAnsi="Arial" w:cs="Arial"/>
          <w:lang w:val="fr-CA"/>
        </w:rPr>
        <w:t>Pour ranger votre Reveal pour une utilisation ultérieure, pliez-le simplement comme indiqué ci-dessous.</w:t>
      </w:r>
      <w:r w:rsidR="00AD5697" w:rsidRPr="00A76035">
        <w:rPr>
          <w:lang w:val="fr-CA"/>
        </w:rPr>
        <w:br w:type="page"/>
      </w:r>
    </w:p>
    <w:p w14:paraId="5A07F3FE" w14:textId="166490CD" w:rsidR="00DC0D05" w:rsidRPr="00A76035" w:rsidRDefault="00D4130D" w:rsidP="00DC0D05">
      <w:pPr>
        <w:pStyle w:val="Titre1"/>
      </w:pPr>
      <w:bookmarkStart w:id="327" w:name="_Toc95406863"/>
      <w:bookmarkEnd w:id="306"/>
      <w:bookmarkEnd w:id="307"/>
      <w:bookmarkEnd w:id="308"/>
      <w:r w:rsidRPr="00A76035">
        <w:t>Dépannage</w:t>
      </w:r>
      <w:bookmarkEnd w:id="327"/>
    </w:p>
    <w:p w14:paraId="7E283275" w14:textId="49BFC365" w:rsidR="00DC0D05" w:rsidRPr="00A76035" w:rsidRDefault="00DC0D05" w:rsidP="00DC0D05">
      <w:pPr>
        <w:rPr>
          <w:rFonts w:ascii="Arial" w:hAnsi="Arial" w:cs="Arial"/>
          <w:b/>
          <w:bCs/>
          <w:lang w:val="fr-CA"/>
        </w:rPr>
      </w:pPr>
      <w:r w:rsidRPr="00A76035">
        <w:rPr>
          <w:rFonts w:ascii="Arial" w:hAnsi="Arial" w:cs="Arial"/>
          <w:b/>
          <w:bCs/>
          <w:lang w:val="fr-CA"/>
        </w:rPr>
        <w:t xml:space="preserve">Reveal </w:t>
      </w:r>
      <w:r w:rsidR="00ED7B7B" w:rsidRPr="00A76035">
        <w:rPr>
          <w:rFonts w:ascii="Arial" w:hAnsi="Arial" w:cs="Arial"/>
          <w:b/>
          <w:bCs/>
          <w:lang w:val="fr-CA"/>
        </w:rPr>
        <w:t xml:space="preserve">ne </w:t>
      </w:r>
      <w:r w:rsidRPr="00A76035">
        <w:rPr>
          <w:rFonts w:ascii="Arial" w:hAnsi="Arial" w:cs="Arial"/>
          <w:b/>
          <w:bCs/>
          <w:lang w:val="fr-CA"/>
        </w:rPr>
        <w:t>démarre pas :</w:t>
      </w:r>
    </w:p>
    <w:p w14:paraId="6724B4E1" w14:textId="77777777" w:rsidR="00DC0D05" w:rsidRPr="00A76035" w:rsidRDefault="00DC0D05" w:rsidP="00DC0D05">
      <w:pPr>
        <w:rPr>
          <w:rFonts w:ascii="Arial" w:hAnsi="Arial" w:cs="Arial"/>
          <w:lang w:val="fr-CA"/>
        </w:rPr>
      </w:pPr>
      <w:r w:rsidRPr="00A76035">
        <w:rPr>
          <w:rFonts w:ascii="Arial" w:hAnsi="Arial" w:cs="Arial"/>
          <w:lang w:val="fr-CA"/>
        </w:rPr>
        <w:t>Appuyez longuement sur le bouton Mise en marche. Si l’appareil ne démarre toujours pas, assurez-vous qu’il est bien branché à une prise de courant.</w:t>
      </w:r>
    </w:p>
    <w:p w14:paraId="063BF7AE" w14:textId="77777777" w:rsidR="00DC0D05" w:rsidRPr="00A76035" w:rsidRDefault="00DC0D05" w:rsidP="00DC0D05">
      <w:pPr>
        <w:rPr>
          <w:rFonts w:ascii="Arial" w:hAnsi="Arial" w:cs="Arial"/>
          <w:lang w:val="fr-CA"/>
        </w:rPr>
      </w:pPr>
    </w:p>
    <w:p w14:paraId="45997CD1" w14:textId="4F11131D" w:rsidR="00DC0D05" w:rsidRPr="00A76035" w:rsidRDefault="00DC0D05" w:rsidP="00DC0D05">
      <w:pPr>
        <w:rPr>
          <w:rFonts w:ascii="Arial" w:hAnsi="Arial" w:cs="Arial"/>
          <w:b/>
          <w:bCs/>
          <w:lang w:val="fr-CA"/>
        </w:rPr>
      </w:pPr>
      <w:r w:rsidRPr="00A76035">
        <w:rPr>
          <w:rFonts w:ascii="Arial" w:hAnsi="Arial" w:cs="Arial"/>
          <w:b/>
          <w:bCs/>
          <w:lang w:val="fr-CA"/>
        </w:rPr>
        <w:t>L’image est floue :</w:t>
      </w:r>
    </w:p>
    <w:p w14:paraId="2C563704" w14:textId="77777777" w:rsidR="00DC0D05" w:rsidRPr="00A76035" w:rsidRDefault="00DC0D05" w:rsidP="00DC0D05">
      <w:pPr>
        <w:rPr>
          <w:rFonts w:ascii="Arial" w:hAnsi="Arial" w:cs="Arial"/>
          <w:lang w:val="fr-CA"/>
        </w:rPr>
      </w:pPr>
      <w:r w:rsidRPr="00A76035">
        <w:rPr>
          <w:rFonts w:ascii="Arial" w:hAnsi="Arial" w:cs="Arial"/>
          <w:lang w:val="fr-CA"/>
        </w:rPr>
        <w:t xml:space="preserve">Appuyez longuement sur le bouton Verrouiller l’autofocus (deuxième bouton à partir de la gauche) ou bougez votre main en dessous de la caméra. Cela forcera Reveal à refaire la mise au point. </w:t>
      </w:r>
    </w:p>
    <w:p w14:paraId="02896D2C" w14:textId="77777777" w:rsidR="00DC0D05" w:rsidRPr="00A76035" w:rsidRDefault="00DC0D05" w:rsidP="00DC0D05">
      <w:pPr>
        <w:rPr>
          <w:rFonts w:ascii="Arial" w:hAnsi="Arial" w:cs="Arial"/>
          <w:lang w:val="fr-CA"/>
        </w:rPr>
      </w:pPr>
    </w:p>
    <w:p w14:paraId="6D2DE6DB" w14:textId="77777777" w:rsidR="00DC0D05" w:rsidRPr="00A76035" w:rsidRDefault="00DC0D05" w:rsidP="00DC0D05">
      <w:pPr>
        <w:rPr>
          <w:rFonts w:ascii="Arial" w:hAnsi="Arial" w:cs="Arial"/>
          <w:b/>
          <w:bCs/>
          <w:lang w:val="fr-CA"/>
        </w:rPr>
      </w:pPr>
      <w:r w:rsidRPr="00A76035">
        <w:rPr>
          <w:rFonts w:ascii="Arial" w:hAnsi="Arial" w:cs="Arial"/>
          <w:b/>
          <w:bCs/>
          <w:lang w:val="fr-CA"/>
        </w:rPr>
        <w:t>L’écran est noir :</w:t>
      </w:r>
    </w:p>
    <w:p w14:paraId="14FE5068" w14:textId="77777777" w:rsidR="00DC0D05" w:rsidRPr="00A76035" w:rsidRDefault="00DC0D05" w:rsidP="00DC0D05">
      <w:pPr>
        <w:rPr>
          <w:rFonts w:ascii="Arial" w:hAnsi="Arial" w:cs="Arial"/>
          <w:lang w:val="fr-CA"/>
        </w:rPr>
      </w:pPr>
      <w:r w:rsidRPr="00A76035">
        <w:rPr>
          <w:rFonts w:ascii="Arial" w:hAnsi="Arial" w:cs="Arial"/>
          <w:lang w:val="fr-CA"/>
        </w:rPr>
        <w:t>Assurez-vous que la caméra se trouve dans sa position initiale, c’est-à-dire orientée vers le plateau de lecture.</w:t>
      </w:r>
    </w:p>
    <w:p w14:paraId="7B5F5F19" w14:textId="77777777" w:rsidR="00DC0D05" w:rsidRPr="00A76035" w:rsidRDefault="00DC0D05" w:rsidP="00DC0D05">
      <w:pPr>
        <w:rPr>
          <w:rFonts w:ascii="Arial" w:hAnsi="Arial" w:cs="Arial"/>
          <w:lang w:val="fr-CA"/>
        </w:rPr>
      </w:pPr>
    </w:p>
    <w:p w14:paraId="14D04090" w14:textId="77777777" w:rsidR="00DC0D05" w:rsidRPr="00A76035" w:rsidRDefault="00DC0D05" w:rsidP="00DC0D05">
      <w:pPr>
        <w:rPr>
          <w:rFonts w:ascii="Arial" w:hAnsi="Arial" w:cs="Arial"/>
          <w:b/>
          <w:bCs/>
          <w:lang w:val="fr-CA"/>
        </w:rPr>
      </w:pPr>
      <w:r w:rsidRPr="00A76035">
        <w:rPr>
          <w:rFonts w:ascii="Arial" w:hAnsi="Arial" w:cs="Arial"/>
          <w:b/>
          <w:bCs/>
          <w:lang w:val="fr-CA"/>
        </w:rPr>
        <w:t>L’appareil se ferme après un certain temps :</w:t>
      </w:r>
    </w:p>
    <w:p w14:paraId="14499F2B" w14:textId="77777777" w:rsidR="00DC0D05" w:rsidRPr="00A76035" w:rsidRDefault="00DC0D05" w:rsidP="00DC0D05">
      <w:pPr>
        <w:rPr>
          <w:rFonts w:ascii="Arial" w:hAnsi="Arial" w:cs="Arial"/>
          <w:lang w:val="fr-CA"/>
        </w:rPr>
      </w:pPr>
      <w:r w:rsidRPr="00A76035">
        <w:rPr>
          <w:rFonts w:ascii="Arial" w:hAnsi="Arial" w:cs="Arial"/>
          <w:lang w:val="fr-CA"/>
        </w:rPr>
        <w:t>Il s’agit d’un comportement normal visant à préserver votre écran. Par défaut, Reveal s’éteindra après 10 minutes d’inactivité. Il est possible de configurer l’arrêt automatique à 10 minutes, 20 minutes, 30 minutes ou jamais.</w:t>
      </w:r>
    </w:p>
    <w:p w14:paraId="676BF9B4" w14:textId="77777777" w:rsidR="00DC0D05" w:rsidRPr="00A76035" w:rsidRDefault="00DC0D05" w:rsidP="00DC0D05">
      <w:pPr>
        <w:rPr>
          <w:rFonts w:ascii="Arial" w:hAnsi="Arial" w:cs="Arial"/>
          <w:lang w:val="fr-CA"/>
        </w:rPr>
      </w:pPr>
    </w:p>
    <w:p w14:paraId="34575A5D" w14:textId="151B4221" w:rsidR="00DC0D05" w:rsidRPr="00A76035" w:rsidRDefault="00DC0D05" w:rsidP="00DC0D05">
      <w:pPr>
        <w:rPr>
          <w:rFonts w:ascii="Arial" w:hAnsi="Arial" w:cs="Arial"/>
          <w:lang w:val="fr-CA"/>
        </w:rPr>
      </w:pPr>
      <w:r w:rsidRPr="00A76035">
        <w:rPr>
          <w:rFonts w:ascii="Arial" w:hAnsi="Arial" w:cs="Arial"/>
          <w:b/>
          <w:bCs/>
          <w:lang w:val="fr-CA"/>
        </w:rPr>
        <w:t>L’appareil ne répond pas :</w:t>
      </w:r>
      <w:r w:rsidRPr="00A76035">
        <w:rPr>
          <w:rFonts w:ascii="Arial" w:hAnsi="Arial" w:cs="Arial"/>
          <w:b/>
          <w:bCs/>
          <w:lang w:val="fr-CA"/>
        </w:rPr>
        <w:br/>
      </w:r>
      <w:r w:rsidRPr="00A76035">
        <w:rPr>
          <w:rFonts w:ascii="Arial" w:hAnsi="Arial" w:cs="Arial"/>
          <w:lang w:val="fr-CA"/>
        </w:rPr>
        <w:t>Appuyez sur le bouton de Mise en marche pendant 10 secondes. L'appareil s’éteindra. Une fois l’appareil éteint, appuyez sur le bouton Mise en marche pendant 1 seconde pour rouvrir votre Reveal.</w:t>
      </w:r>
    </w:p>
    <w:p w14:paraId="51C4B6B1" w14:textId="77777777" w:rsidR="00DD5F63" w:rsidRPr="00A76035" w:rsidRDefault="00DD5F63" w:rsidP="00DC0D05">
      <w:pPr>
        <w:rPr>
          <w:rFonts w:ascii="Arial" w:hAnsi="Arial" w:cs="Arial"/>
          <w:lang w:val="fr-CA"/>
        </w:rPr>
      </w:pPr>
    </w:p>
    <w:p w14:paraId="0CD69F05" w14:textId="77777777" w:rsidR="00DD5F63" w:rsidRPr="00A76035" w:rsidRDefault="00DD5F63" w:rsidP="00DD5F63">
      <w:pPr>
        <w:rPr>
          <w:rFonts w:ascii="Arial" w:hAnsi="Arial" w:cs="Arial"/>
          <w:b/>
          <w:bCs/>
          <w:lang w:val="fr-CA"/>
        </w:rPr>
      </w:pPr>
      <w:r w:rsidRPr="00A76035">
        <w:rPr>
          <w:rFonts w:ascii="Arial" w:hAnsi="Arial" w:cs="Arial"/>
          <w:b/>
          <w:bCs/>
          <w:lang w:val="fr-CA"/>
        </w:rPr>
        <w:t>Si la voix est incompréhensible :</w:t>
      </w:r>
    </w:p>
    <w:p w14:paraId="6E0D5B67" w14:textId="1B4128E3" w:rsidR="00DD5F63" w:rsidRPr="00A76035" w:rsidRDefault="00DD5F63" w:rsidP="00DC0D05">
      <w:pPr>
        <w:rPr>
          <w:rFonts w:ascii="Arial" w:hAnsi="Arial" w:cs="Arial"/>
          <w:lang w:val="fr-CA"/>
        </w:rPr>
      </w:pPr>
      <w:r w:rsidRPr="00A76035">
        <w:rPr>
          <w:rFonts w:ascii="Arial" w:hAnsi="Arial" w:cs="Arial"/>
          <w:lang w:val="fr-CA"/>
        </w:rPr>
        <w:t xml:space="preserve">Assurez-vous que la langue de la Voix </w:t>
      </w:r>
      <w:r w:rsidR="00783467" w:rsidRPr="00A76035">
        <w:rPr>
          <w:rFonts w:ascii="Arial" w:hAnsi="Arial" w:cs="Arial"/>
          <w:lang w:val="fr-CA"/>
        </w:rPr>
        <w:t>est</w:t>
      </w:r>
      <w:r w:rsidRPr="00A76035">
        <w:rPr>
          <w:rFonts w:ascii="Arial" w:hAnsi="Arial" w:cs="Arial"/>
          <w:lang w:val="fr-CA"/>
        </w:rPr>
        <w:t xml:space="preserve"> la même que la langue du document. Changez-la dans les Réglages si nécessaire. </w:t>
      </w:r>
    </w:p>
    <w:p w14:paraId="163271D0" w14:textId="77777777" w:rsidR="00DC0D05" w:rsidRPr="00A76035" w:rsidRDefault="00DC0D05" w:rsidP="00DC0D05">
      <w:pPr>
        <w:rPr>
          <w:rFonts w:ascii="Arial" w:hAnsi="Arial" w:cs="Arial"/>
          <w:lang w:val="fr-CA"/>
        </w:rPr>
      </w:pPr>
    </w:p>
    <w:p w14:paraId="2844EBBE" w14:textId="7AF6DFBA" w:rsidR="00DC0D05" w:rsidRPr="00A76035" w:rsidRDefault="00DC0D05" w:rsidP="00DC0D05">
      <w:pPr>
        <w:rPr>
          <w:rFonts w:ascii="Arial" w:hAnsi="Arial" w:cs="Arial"/>
          <w:lang w:val="fr-CA"/>
        </w:rPr>
      </w:pPr>
      <w:r w:rsidRPr="00A76035">
        <w:rPr>
          <w:rFonts w:ascii="Arial" w:hAnsi="Arial" w:cs="Arial"/>
          <w:b/>
          <w:bCs/>
          <w:lang w:val="fr-CA"/>
        </w:rPr>
        <w:t>Autres problèmes :</w:t>
      </w:r>
      <w:r w:rsidRPr="00A76035">
        <w:rPr>
          <w:rFonts w:ascii="Arial" w:hAnsi="Arial" w:cs="Arial"/>
          <w:b/>
          <w:bCs/>
          <w:lang w:val="fr-CA"/>
        </w:rPr>
        <w:br/>
      </w:r>
      <w:r w:rsidRPr="00A76035">
        <w:rPr>
          <w:rFonts w:ascii="Arial" w:hAnsi="Arial" w:cs="Arial"/>
          <w:lang w:val="fr-CA"/>
        </w:rPr>
        <w:t>La plupart des problèmes peuvent être résolus en revenant aux réglages par défaut par le menu.</w:t>
      </w:r>
      <w:r w:rsidRPr="00A76035">
        <w:rPr>
          <w:rFonts w:ascii="Arial" w:hAnsi="Arial" w:cs="Arial"/>
          <w:lang w:val="fr-CA"/>
        </w:rPr>
        <w:br/>
        <w:t>Pour ce faire, appuyez longuement sur l</w:t>
      </w:r>
      <w:r w:rsidR="00A544F8" w:rsidRPr="00A76035">
        <w:rPr>
          <w:rFonts w:ascii="Arial" w:hAnsi="Arial" w:cs="Arial"/>
          <w:lang w:val="fr-CA"/>
        </w:rPr>
        <w:t xml:space="preserve">a </w:t>
      </w:r>
      <w:r w:rsidR="00A544F8" w:rsidRPr="00A76035">
        <w:rPr>
          <w:rFonts w:ascii="Arial" w:hAnsi="Arial" w:cs="Arial"/>
          <w:b/>
          <w:lang w:val="fr-CA"/>
        </w:rPr>
        <w:t>molette</w:t>
      </w:r>
      <w:r w:rsidR="00A544F8" w:rsidRPr="00A76035">
        <w:rPr>
          <w:rFonts w:ascii="Arial" w:hAnsi="Arial" w:cs="Arial"/>
          <w:lang w:val="fr-CA"/>
        </w:rPr>
        <w:t xml:space="preserve"> </w:t>
      </w:r>
      <w:r w:rsidRPr="00A76035">
        <w:rPr>
          <w:rFonts w:ascii="Arial" w:hAnsi="Arial" w:cs="Arial"/>
          <w:b/>
          <w:bCs/>
          <w:lang w:val="fr-CA"/>
        </w:rPr>
        <w:t>Contraste</w:t>
      </w:r>
      <w:r w:rsidR="00C631A0" w:rsidRPr="00A76035">
        <w:rPr>
          <w:rFonts w:ascii="Arial" w:hAnsi="Arial" w:cs="Arial"/>
          <w:b/>
          <w:bCs/>
          <w:lang w:val="fr-CA"/>
        </w:rPr>
        <w:t>/Volume</w:t>
      </w:r>
      <w:r w:rsidRPr="00A76035">
        <w:rPr>
          <w:rFonts w:ascii="Arial" w:hAnsi="Arial" w:cs="Arial"/>
          <w:lang w:val="fr-CA"/>
        </w:rPr>
        <w:t xml:space="preserve">. </w:t>
      </w:r>
    </w:p>
    <w:p w14:paraId="77148DD2" w14:textId="77777777" w:rsidR="00DC0D05" w:rsidRPr="00A76035" w:rsidRDefault="00DC0D05" w:rsidP="00DC0D05">
      <w:pPr>
        <w:rPr>
          <w:rFonts w:ascii="Arial" w:hAnsi="Arial" w:cs="Arial"/>
          <w:lang w:val="fr-CA"/>
        </w:rPr>
      </w:pPr>
      <w:r w:rsidRPr="00A76035">
        <w:rPr>
          <w:rFonts w:ascii="Arial" w:hAnsi="Arial" w:cs="Arial"/>
          <w:lang w:val="fr-CA"/>
        </w:rPr>
        <w:t>Rendez-vous à l’élément paramètres par défaut, puis sélectionnez Oui.</w:t>
      </w:r>
    </w:p>
    <w:p w14:paraId="6A919B29" w14:textId="77777777" w:rsidR="00DC0D05" w:rsidRPr="00A76035" w:rsidRDefault="00DC0D05" w:rsidP="00DC0D05">
      <w:pPr>
        <w:spacing w:before="120" w:after="120"/>
        <w:jc w:val="center"/>
        <w:rPr>
          <w:rFonts w:ascii="Arial" w:hAnsi="Arial" w:cs="Arial"/>
          <w:b/>
          <w:lang w:val="fr-CA"/>
        </w:rPr>
      </w:pPr>
      <w:r w:rsidRPr="00A76035">
        <w:rPr>
          <w:rFonts w:ascii="Arial" w:hAnsi="Arial" w:cs="Arial"/>
          <w:b/>
          <w:bCs/>
          <w:lang w:val="fr-CA"/>
        </w:rPr>
        <w:t>*Attention! Tous vos paramètres seront perdus!*</w:t>
      </w:r>
    </w:p>
    <w:p w14:paraId="6C125A61" w14:textId="401785F0" w:rsidR="00EF56A1" w:rsidRPr="00A76035" w:rsidRDefault="00EF56A1">
      <w:pPr>
        <w:spacing w:after="160" w:line="259" w:lineRule="auto"/>
        <w:rPr>
          <w:lang w:val="fr-CA"/>
        </w:rPr>
      </w:pPr>
      <w:bookmarkStart w:id="328" w:name="_Toc524593220"/>
      <w:bookmarkStart w:id="329" w:name="_Toc525134932"/>
      <w:bookmarkStart w:id="330" w:name="_Refd18e474"/>
      <w:r w:rsidRPr="00A76035">
        <w:rPr>
          <w:lang w:val="fr-CA"/>
        </w:rPr>
        <w:br w:type="page"/>
      </w:r>
    </w:p>
    <w:p w14:paraId="22397D98" w14:textId="77777777" w:rsidR="00AD4DF0" w:rsidRPr="00A76035" w:rsidRDefault="3DE76D7A" w:rsidP="00AD4DF0">
      <w:pPr>
        <w:pStyle w:val="Titre1"/>
      </w:pPr>
      <w:bookmarkStart w:id="331" w:name="_Toc2168963"/>
      <w:bookmarkStart w:id="332" w:name="_Toc535480962"/>
      <w:bookmarkStart w:id="333" w:name="_Toc533072857"/>
      <w:bookmarkStart w:id="334" w:name="_Toc533072784"/>
      <w:bookmarkStart w:id="335" w:name="_Toc490151283"/>
      <w:bookmarkStart w:id="336" w:name="_Toc95406864"/>
      <w:r w:rsidRPr="00A76035">
        <w:t>Consignes de sécurité</w:t>
      </w:r>
      <w:bookmarkEnd w:id="331"/>
      <w:bookmarkEnd w:id="332"/>
      <w:bookmarkEnd w:id="333"/>
      <w:bookmarkEnd w:id="334"/>
      <w:bookmarkEnd w:id="335"/>
      <w:bookmarkEnd w:id="336"/>
    </w:p>
    <w:p w14:paraId="1293E4F9" w14:textId="77777777" w:rsidR="00AD4DF0" w:rsidRPr="00A76035" w:rsidRDefault="00AD4DF0" w:rsidP="00AD4DF0">
      <w:pPr>
        <w:spacing w:before="120" w:after="120"/>
        <w:rPr>
          <w:rFonts w:ascii="Arial" w:hAnsi="Arial" w:cs="Arial"/>
          <w:szCs w:val="32"/>
          <w:lang w:val="fr-CA"/>
        </w:rPr>
      </w:pPr>
      <w:r w:rsidRPr="00A76035">
        <w:rPr>
          <w:rFonts w:ascii="Arial" w:eastAsia="Arial" w:hAnsi="Arial" w:cs="Arial"/>
          <w:szCs w:val="32"/>
          <w:lang w:val="fr-CA"/>
        </w:rPr>
        <w:t xml:space="preserve">Ne pas regarder la lumière DEL située derrière l’écran. </w:t>
      </w:r>
    </w:p>
    <w:p w14:paraId="4EC3D323" w14:textId="77777777" w:rsidR="00AD4DF0" w:rsidRPr="00A76035" w:rsidRDefault="00AD4DF0" w:rsidP="00AD4DF0">
      <w:pPr>
        <w:spacing w:before="120" w:after="120"/>
        <w:rPr>
          <w:rFonts w:ascii="Arial" w:hAnsi="Arial" w:cs="Arial"/>
          <w:szCs w:val="32"/>
          <w:lang w:val="fr-CA"/>
        </w:rPr>
      </w:pPr>
      <w:r w:rsidRPr="00A76035">
        <w:rPr>
          <w:rFonts w:ascii="Arial" w:hAnsi="Arial" w:cs="Arial"/>
          <w:szCs w:val="32"/>
          <w:lang w:val="fr-CA"/>
        </w:rPr>
        <w:t>Ne pas utiliser à proximité de l’eau ou dans des zones à hauts taux d’humidité. Ne pas immerger.</w:t>
      </w:r>
    </w:p>
    <w:p w14:paraId="4987C5C6" w14:textId="77777777" w:rsidR="00AD4DF0" w:rsidRPr="00A76035" w:rsidRDefault="00AD4DF0" w:rsidP="00AD4DF0">
      <w:pPr>
        <w:spacing w:before="120" w:after="120"/>
        <w:rPr>
          <w:rFonts w:ascii="Arial" w:hAnsi="Arial" w:cs="Arial"/>
          <w:szCs w:val="32"/>
          <w:lang w:val="fr-CA"/>
        </w:rPr>
      </w:pPr>
      <w:r w:rsidRPr="00A76035">
        <w:rPr>
          <w:rFonts w:ascii="Arial" w:hAnsi="Arial" w:cs="Arial"/>
          <w:szCs w:val="32"/>
          <w:lang w:val="fr-CA"/>
        </w:rPr>
        <w:t>Éteignez votre Reveal 16 avant de le nettoyer.</w:t>
      </w:r>
    </w:p>
    <w:p w14:paraId="54D699B0" w14:textId="77777777" w:rsidR="00CE1B8F" w:rsidRPr="00A76035" w:rsidRDefault="00AD4DF0" w:rsidP="00AD4DF0">
      <w:pPr>
        <w:spacing w:before="120" w:after="120"/>
        <w:rPr>
          <w:rFonts w:ascii="Arial" w:hAnsi="Arial" w:cs="Arial"/>
          <w:szCs w:val="32"/>
          <w:lang w:val="fr-CA"/>
        </w:rPr>
      </w:pPr>
      <w:r w:rsidRPr="00A76035">
        <w:rPr>
          <w:rFonts w:ascii="Arial" w:hAnsi="Arial" w:cs="Arial"/>
          <w:szCs w:val="32"/>
          <w:lang w:val="fr-CA"/>
        </w:rPr>
        <w:t>Utiliser uniquement les câbles fournis avec votre Reveal 16.</w:t>
      </w:r>
    </w:p>
    <w:p w14:paraId="78BB1185" w14:textId="610340B7" w:rsidR="00AD4DF0" w:rsidRPr="00A76035" w:rsidRDefault="00AD4DF0" w:rsidP="00AD4DF0">
      <w:pPr>
        <w:spacing w:before="120" w:after="120"/>
        <w:rPr>
          <w:rFonts w:ascii="Arial" w:hAnsi="Arial" w:cs="Arial"/>
          <w:szCs w:val="32"/>
          <w:lang w:val="fr-CA"/>
        </w:rPr>
      </w:pPr>
      <w:r w:rsidRPr="00A76035">
        <w:rPr>
          <w:rFonts w:ascii="Arial" w:hAnsi="Arial" w:cs="Arial"/>
          <w:b/>
          <w:bCs/>
          <w:szCs w:val="32"/>
          <w:lang w:val="fr-CA"/>
        </w:rPr>
        <w:t>Pile (optionnelle) :</w:t>
      </w:r>
    </w:p>
    <w:p w14:paraId="3B9C1E4B" w14:textId="77777777" w:rsidR="00AD4DF0" w:rsidRPr="00A76035" w:rsidRDefault="00AD4DF0" w:rsidP="00AD4DF0">
      <w:pPr>
        <w:spacing w:before="120" w:after="120"/>
        <w:rPr>
          <w:rFonts w:ascii="Arial" w:hAnsi="Arial" w:cs="Arial"/>
          <w:b/>
          <w:szCs w:val="32"/>
          <w:lang w:val="fr-CA"/>
        </w:rPr>
      </w:pPr>
      <w:r w:rsidRPr="00A76035">
        <w:rPr>
          <w:rFonts w:ascii="Arial" w:hAnsi="Arial" w:cs="Arial"/>
          <w:szCs w:val="32"/>
          <w:lang w:val="fr-CA"/>
        </w:rPr>
        <w:t>Reveal 16 possède une pile rechargeable Li-ion.</w:t>
      </w:r>
    </w:p>
    <w:p w14:paraId="6F42EA33" w14:textId="77777777" w:rsidR="00AD4DF0" w:rsidRPr="00A76035" w:rsidRDefault="00AD4DF0" w:rsidP="00AD4DF0">
      <w:pPr>
        <w:spacing w:before="120" w:after="120"/>
        <w:rPr>
          <w:rFonts w:ascii="Arial" w:hAnsi="Arial" w:cs="Arial"/>
          <w:szCs w:val="32"/>
          <w:lang w:val="fr-CA"/>
        </w:rPr>
      </w:pPr>
      <w:r w:rsidRPr="00A76035">
        <w:rPr>
          <w:rFonts w:ascii="Arial" w:hAnsi="Arial" w:cs="Arial"/>
          <w:szCs w:val="32"/>
          <w:lang w:val="fr-CA"/>
        </w:rPr>
        <w:t xml:space="preserve">La pile doit être remplacée par un technicien qualifié de HumanWare. </w:t>
      </w:r>
    </w:p>
    <w:p w14:paraId="751FA740" w14:textId="77777777" w:rsidR="00AD4DF0" w:rsidRPr="00A76035" w:rsidRDefault="00AD4DF0" w:rsidP="00E5499A">
      <w:pPr>
        <w:numPr>
          <w:ilvl w:val="0"/>
          <w:numId w:val="46"/>
        </w:numPr>
        <w:spacing w:line="276" w:lineRule="auto"/>
        <w:jc w:val="both"/>
        <w:rPr>
          <w:rFonts w:ascii="Arial" w:hAnsi="Arial" w:cs="Arial"/>
          <w:lang w:val="fr-CA"/>
        </w:rPr>
      </w:pPr>
      <w:r w:rsidRPr="00A76035">
        <w:rPr>
          <w:rFonts w:ascii="Arial" w:hAnsi="Arial" w:cs="Arial"/>
          <w:lang w:val="fr-CA"/>
        </w:rPr>
        <w:t>Ne pas recharger l'appareil à proximité d’une source de chaleur. Ne pas conserver l'appareil dans des endroits soumis à de fortes températures.</w:t>
      </w:r>
    </w:p>
    <w:p w14:paraId="5A6044D9" w14:textId="77777777" w:rsidR="00AD4DF0" w:rsidRPr="00A76035" w:rsidRDefault="00AD4DF0" w:rsidP="00E5499A">
      <w:pPr>
        <w:numPr>
          <w:ilvl w:val="0"/>
          <w:numId w:val="46"/>
        </w:numPr>
        <w:spacing w:line="276" w:lineRule="auto"/>
        <w:jc w:val="both"/>
        <w:rPr>
          <w:rFonts w:ascii="Arial" w:hAnsi="Arial" w:cs="Arial"/>
          <w:lang w:val="fr-CA"/>
        </w:rPr>
      </w:pPr>
      <w:r w:rsidRPr="00A76035">
        <w:rPr>
          <w:rFonts w:ascii="Arial" w:hAnsi="Arial" w:cs="Arial"/>
          <w:lang w:val="fr-CA"/>
        </w:rPr>
        <w:t>Ne pas démonter ou modifier la pile.</w:t>
      </w:r>
    </w:p>
    <w:p w14:paraId="3A3E29C0" w14:textId="77777777" w:rsidR="00AD4DF0" w:rsidRPr="00A76035" w:rsidRDefault="00AD4DF0" w:rsidP="00E5499A">
      <w:pPr>
        <w:numPr>
          <w:ilvl w:val="0"/>
          <w:numId w:val="46"/>
        </w:numPr>
        <w:spacing w:line="276" w:lineRule="auto"/>
        <w:jc w:val="both"/>
        <w:rPr>
          <w:rFonts w:ascii="Arial" w:hAnsi="Arial" w:cs="Arial"/>
          <w:lang w:val="fr-CA"/>
        </w:rPr>
      </w:pPr>
      <w:r w:rsidRPr="00A76035">
        <w:rPr>
          <w:rFonts w:ascii="Arial" w:hAnsi="Arial" w:cs="Arial"/>
          <w:lang w:val="fr-CA"/>
        </w:rPr>
        <w:t>Ne pas immerger l'appareil, ne pas mettre en contact avec de l'eau.</w:t>
      </w:r>
    </w:p>
    <w:p w14:paraId="7DD47A52" w14:textId="77777777" w:rsidR="00AD4DF0" w:rsidRPr="00A76035" w:rsidRDefault="00AD4DF0" w:rsidP="00E5499A">
      <w:pPr>
        <w:numPr>
          <w:ilvl w:val="0"/>
          <w:numId w:val="46"/>
        </w:numPr>
        <w:spacing w:line="276" w:lineRule="auto"/>
        <w:jc w:val="both"/>
        <w:rPr>
          <w:rFonts w:ascii="Arial" w:hAnsi="Arial" w:cs="Arial"/>
          <w:lang w:val="fr-CA"/>
        </w:rPr>
      </w:pPr>
      <w:r w:rsidRPr="00A76035">
        <w:rPr>
          <w:rFonts w:ascii="Arial" w:hAnsi="Arial" w:cs="Arial"/>
          <w:lang w:val="fr-CA"/>
        </w:rPr>
        <w:t>Ne pas lancer ou frapper l'appareil.</w:t>
      </w:r>
    </w:p>
    <w:p w14:paraId="5B65983E" w14:textId="77777777" w:rsidR="00AD4DF0" w:rsidRPr="00A76035" w:rsidRDefault="00AD4DF0" w:rsidP="00E5499A">
      <w:pPr>
        <w:numPr>
          <w:ilvl w:val="0"/>
          <w:numId w:val="46"/>
        </w:numPr>
        <w:spacing w:line="276" w:lineRule="auto"/>
        <w:jc w:val="both"/>
        <w:rPr>
          <w:rFonts w:ascii="Arial" w:hAnsi="Arial" w:cs="Arial"/>
          <w:lang w:val="fr-CA"/>
        </w:rPr>
      </w:pPr>
      <w:r w:rsidRPr="00A76035">
        <w:rPr>
          <w:rFonts w:ascii="Arial" w:hAnsi="Arial" w:cs="Arial"/>
          <w:lang w:val="fr-CA"/>
        </w:rPr>
        <w:t>Ne pas percer ou frapper l'appareil avec un objet pointu ou un marteau.</w:t>
      </w:r>
    </w:p>
    <w:p w14:paraId="638E777C" w14:textId="77777777" w:rsidR="00AD4DF0" w:rsidRPr="00A76035" w:rsidRDefault="00AD4DF0" w:rsidP="00E5499A">
      <w:pPr>
        <w:numPr>
          <w:ilvl w:val="0"/>
          <w:numId w:val="46"/>
        </w:numPr>
        <w:spacing w:line="276" w:lineRule="auto"/>
        <w:jc w:val="both"/>
        <w:rPr>
          <w:rFonts w:ascii="Arial" w:hAnsi="Arial" w:cs="Arial"/>
          <w:lang w:val="fr-CA"/>
        </w:rPr>
      </w:pPr>
      <w:r w:rsidRPr="00A76035">
        <w:rPr>
          <w:rFonts w:ascii="Arial" w:hAnsi="Arial" w:cs="Arial"/>
          <w:lang w:val="fr-CA"/>
        </w:rPr>
        <w:t>Si la pile fuit et que vous recevez du liquide dans vos yeux, ne pas frotter vos yeux. Rincer plutôt les yeux avec de l'eau du robinet.</w:t>
      </w:r>
    </w:p>
    <w:p w14:paraId="6B8ABEA4" w14:textId="77777777" w:rsidR="00AD4DF0" w:rsidRPr="00A76035" w:rsidRDefault="00AD4DF0" w:rsidP="00E5499A">
      <w:pPr>
        <w:numPr>
          <w:ilvl w:val="0"/>
          <w:numId w:val="46"/>
        </w:numPr>
        <w:spacing w:line="276" w:lineRule="auto"/>
        <w:jc w:val="both"/>
        <w:rPr>
          <w:rFonts w:ascii="Arial" w:hAnsi="Arial" w:cs="Arial"/>
          <w:lang w:val="fr-CA"/>
        </w:rPr>
      </w:pPr>
      <w:r w:rsidRPr="00A76035">
        <w:rPr>
          <w:rFonts w:ascii="Arial" w:hAnsi="Arial" w:cs="Arial"/>
          <w:lang w:val="fr-CA"/>
        </w:rPr>
        <w:t>Si la pile fuit ou entre en contact avec la peau, rincer immédiatement la zone affectée avec de l'eau propre afin d'éviter les blessures.</w:t>
      </w:r>
    </w:p>
    <w:p w14:paraId="44C07750" w14:textId="77777777" w:rsidR="00AD4DF0" w:rsidRPr="00A76035" w:rsidRDefault="00AD4DF0" w:rsidP="00AD4DF0">
      <w:pPr>
        <w:spacing w:before="120"/>
        <w:rPr>
          <w:rFonts w:ascii="Arial" w:hAnsi="Arial" w:cs="Arial"/>
          <w:b/>
          <w:lang w:val="fr-CA"/>
        </w:rPr>
      </w:pPr>
      <w:r w:rsidRPr="00A76035">
        <w:rPr>
          <w:rFonts w:ascii="Arial" w:hAnsi="Arial" w:cs="Arial"/>
          <w:b/>
          <w:bCs/>
          <w:lang w:val="fr-CA"/>
        </w:rPr>
        <w:t>Nettoyer l’écran ACL:</w:t>
      </w:r>
    </w:p>
    <w:p w14:paraId="26AE1AE5" w14:textId="77777777" w:rsidR="00AD4DF0" w:rsidRPr="00A76035" w:rsidRDefault="00AD4DF0" w:rsidP="00AD4DF0">
      <w:pPr>
        <w:rPr>
          <w:rFonts w:ascii="Arial" w:hAnsi="Arial" w:cs="Arial"/>
          <w:lang w:val="fr-CA"/>
        </w:rPr>
      </w:pPr>
      <w:r w:rsidRPr="00A76035">
        <w:rPr>
          <w:rFonts w:ascii="Arial" w:hAnsi="Arial" w:cs="Arial"/>
          <w:lang w:val="fr-CA"/>
        </w:rPr>
        <w:t>Assurez-vous que votre appareil est éteint et débranché.</w:t>
      </w:r>
    </w:p>
    <w:p w14:paraId="004A8D13" w14:textId="77777777" w:rsidR="00AD4DF0" w:rsidRPr="00A76035" w:rsidRDefault="00AD4DF0" w:rsidP="00AD4DF0">
      <w:pPr>
        <w:rPr>
          <w:rFonts w:ascii="Arial" w:hAnsi="Arial" w:cs="Arial"/>
          <w:lang w:val="fr-CA"/>
        </w:rPr>
      </w:pPr>
      <w:r w:rsidRPr="00A76035">
        <w:rPr>
          <w:rFonts w:ascii="Arial" w:hAnsi="Arial" w:cs="Arial"/>
          <w:lang w:val="fr-CA"/>
        </w:rPr>
        <w:t>Lorsque vous nettoyez votre écran, assurez-vous d’utiliser uniquement un linge de microfibre.</w:t>
      </w:r>
    </w:p>
    <w:p w14:paraId="4712C920" w14:textId="77777777" w:rsidR="00AD4DF0" w:rsidRPr="00A76035" w:rsidRDefault="00AD4DF0" w:rsidP="00AD4DF0">
      <w:pPr>
        <w:rPr>
          <w:rFonts w:ascii="Arial" w:hAnsi="Arial" w:cs="Arial"/>
          <w:lang w:val="fr-CA"/>
        </w:rPr>
      </w:pPr>
      <w:r w:rsidRPr="00A76035">
        <w:rPr>
          <w:rFonts w:ascii="Arial" w:hAnsi="Arial" w:cs="Arial"/>
          <w:lang w:val="fr-CA"/>
        </w:rPr>
        <w:t>Essuyez délicatement votre écran ACL à l’aide d’un linge de microfibre.</w:t>
      </w:r>
    </w:p>
    <w:p w14:paraId="36BAA572" w14:textId="77777777" w:rsidR="00AD4DF0" w:rsidRPr="00A76035" w:rsidRDefault="00AD4DF0" w:rsidP="00AD4DF0">
      <w:pPr>
        <w:rPr>
          <w:rFonts w:ascii="Arial" w:hAnsi="Arial" w:cs="Arial"/>
          <w:lang w:val="fr-CA"/>
        </w:rPr>
      </w:pPr>
      <w:r w:rsidRPr="00A76035">
        <w:rPr>
          <w:rFonts w:ascii="Arial" w:hAnsi="Arial" w:cs="Arial"/>
          <w:lang w:val="fr-CA"/>
        </w:rPr>
        <w:t>Si vous décidez de nettoyer votre écran ACL avec un nettoyant liquide, assurez-vous que ce nettoyant convient aux écrans ACL. L’eau distillée, l’alcool isopropylique et une solution vinaigre-eau (pas plus de 10 % de vinaigre) sont des nettoyants sécuritaires pour votre écran ACL.</w:t>
      </w:r>
    </w:p>
    <w:p w14:paraId="3169DFF4" w14:textId="77777777" w:rsidR="00AD4DF0" w:rsidRPr="00A76035" w:rsidRDefault="00AD4DF0" w:rsidP="00AD4DF0">
      <w:pPr>
        <w:rPr>
          <w:rFonts w:ascii="Arial" w:hAnsi="Arial" w:cs="Arial"/>
          <w:lang w:val="fr-CA"/>
        </w:rPr>
      </w:pPr>
      <w:r w:rsidRPr="00A76035">
        <w:rPr>
          <w:rFonts w:ascii="Arial" w:hAnsi="Arial" w:cs="Arial"/>
          <w:lang w:val="fr-CA"/>
        </w:rPr>
        <w:t>Utilisez uniquement la quantité minimum de liquide afin d’éviter que le liquide s’infiltre dans l’appareil. Si le liquide s’infiltre, l’appareil risque de s’endommager. Assurez-vous qu’il ne reste plus de liquide sur l’écran. Répétez les étapes précédentes pour les traces plus difficiles à nettoyer.</w:t>
      </w:r>
    </w:p>
    <w:p w14:paraId="45C16FCD" w14:textId="28C315E8" w:rsidR="00AD4DF0" w:rsidRPr="00A76035" w:rsidRDefault="00AD4DF0" w:rsidP="00AD4DF0">
      <w:pPr>
        <w:rPr>
          <w:rFonts w:ascii="Arial" w:hAnsi="Arial" w:cs="Arial"/>
          <w:b/>
          <w:lang w:val="fr-CA"/>
        </w:rPr>
      </w:pPr>
      <w:r w:rsidRPr="00A76035">
        <w:rPr>
          <w:rFonts w:ascii="Arial" w:hAnsi="Arial" w:cs="Arial"/>
          <w:b/>
          <w:bCs/>
          <w:lang w:val="fr-CA"/>
        </w:rPr>
        <w:t>N’utilisez jamais de produits de nettoyage domestique pour nettoyer votre Reveal</w:t>
      </w:r>
      <w:r w:rsidR="00D80B70" w:rsidRPr="00A76035">
        <w:rPr>
          <w:rFonts w:ascii="Arial" w:hAnsi="Arial" w:cs="Arial"/>
          <w:b/>
          <w:bCs/>
          <w:lang w:val="fr-CA"/>
        </w:rPr>
        <w:t> </w:t>
      </w:r>
      <w:r w:rsidRPr="00A76035">
        <w:rPr>
          <w:rFonts w:ascii="Arial" w:hAnsi="Arial" w:cs="Arial"/>
          <w:b/>
          <w:bCs/>
          <w:lang w:val="fr-CA"/>
        </w:rPr>
        <w:t>16.</w:t>
      </w:r>
    </w:p>
    <w:p w14:paraId="28EAF559" w14:textId="77777777" w:rsidR="00AD4DF0" w:rsidRPr="00A76035" w:rsidRDefault="00AD4DF0" w:rsidP="00AD4DF0">
      <w:pPr>
        <w:rPr>
          <w:rFonts w:ascii="Arial" w:hAnsi="Arial" w:cs="Arial"/>
          <w:b/>
          <w:lang w:val="fr-CA"/>
        </w:rPr>
      </w:pPr>
      <w:r w:rsidRPr="00A76035">
        <w:rPr>
          <w:rFonts w:ascii="Arial" w:hAnsi="Arial" w:cs="Arial"/>
          <w:b/>
          <w:bCs/>
          <w:lang w:val="fr-CA"/>
        </w:rPr>
        <w:t>N’aspergez jamais votre écran ACL avec du liquide.</w:t>
      </w:r>
    </w:p>
    <w:p w14:paraId="58D3240F" w14:textId="77777777" w:rsidR="00AD4DF0" w:rsidRPr="00A76035" w:rsidRDefault="00AD4DF0" w:rsidP="00AD4DF0">
      <w:pPr>
        <w:rPr>
          <w:rFonts w:ascii="Arial" w:hAnsi="Arial" w:cs="Arial"/>
          <w:b/>
          <w:lang w:val="fr-CA"/>
        </w:rPr>
      </w:pPr>
      <w:r w:rsidRPr="00A76035">
        <w:rPr>
          <w:rFonts w:ascii="Arial" w:hAnsi="Arial" w:cs="Arial"/>
          <w:b/>
          <w:bCs/>
          <w:lang w:val="fr-CA"/>
        </w:rPr>
        <w:t>N’utilisez jamais de produits nettoyants contenant de l’alcool éthylique, de l’ammoniac, de l’acétone ou du chlorométhane.</w:t>
      </w:r>
    </w:p>
    <w:p w14:paraId="371B2D4A" w14:textId="77777777" w:rsidR="00AD4DF0" w:rsidRPr="00A76035" w:rsidRDefault="00AD4DF0" w:rsidP="00AD4DF0">
      <w:pPr>
        <w:rPr>
          <w:rFonts w:ascii="Arial" w:hAnsi="Arial" w:cs="Arial"/>
          <w:b/>
          <w:lang w:val="fr-CA"/>
        </w:rPr>
      </w:pPr>
      <w:r w:rsidRPr="00A76035">
        <w:rPr>
          <w:rFonts w:ascii="Arial" w:hAnsi="Arial" w:cs="Arial"/>
          <w:b/>
          <w:bCs/>
          <w:lang w:val="fr-CA"/>
        </w:rPr>
        <w:t>N’utilisez jamais de lingettes essuie-tout pour nettoyer votre écran ACL.</w:t>
      </w:r>
    </w:p>
    <w:p w14:paraId="28A5418E" w14:textId="77777777" w:rsidR="00AD4DF0" w:rsidRPr="00A76035" w:rsidRDefault="00AD4DF0" w:rsidP="00AD4DF0">
      <w:pPr>
        <w:rPr>
          <w:rFonts w:ascii="Arial" w:hAnsi="Arial" w:cs="Arial"/>
          <w:b/>
          <w:lang w:val="fr-CA"/>
        </w:rPr>
      </w:pPr>
    </w:p>
    <w:p w14:paraId="66D0BDF9" w14:textId="77777777" w:rsidR="00AD4DF0" w:rsidRPr="00A76035" w:rsidRDefault="00AD4DF0" w:rsidP="00AD4DF0">
      <w:pPr>
        <w:rPr>
          <w:rFonts w:ascii="Arial" w:hAnsi="Arial" w:cs="Arial"/>
          <w:b/>
          <w:lang w:val="fr-CA"/>
        </w:rPr>
      </w:pPr>
    </w:p>
    <w:p w14:paraId="3C5F002B" w14:textId="5EF856D1" w:rsidR="00AD4DF0" w:rsidRPr="00A76035" w:rsidRDefault="3DE76D7A" w:rsidP="00AD4DF0">
      <w:pPr>
        <w:pStyle w:val="Titre1"/>
      </w:pPr>
      <w:bookmarkStart w:id="337" w:name="_Toc2168964"/>
      <w:bookmarkStart w:id="338" w:name="_Toc535480963"/>
      <w:bookmarkStart w:id="339" w:name="_Toc533072858"/>
      <w:bookmarkStart w:id="340" w:name="_Toc533072785"/>
      <w:bookmarkStart w:id="341" w:name="_Toc490151284"/>
      <w:bookmarkStart w:id="342" w:name="_Toc95406865"/>
      <w:r w:rsidRPr="00A76035">
        <w:t>Spécifications</w:t>
      </w:r>
      <w:bookmarkEnd w:id="337"/>
      <w:bookmarkEnd w:id="338"/>
      <w:bookmarkEnd w:id="339"/>
      <w:bookmarkEnd w:id="340"/>
      <w:bookmarkEnd w:id="341"/>
      <w:bookmarkEnd w:id="342"/>
    </w:p>
    <w:p w14:paraId="2396392E" w14:textId="77777777" w:rsidR="00AD4DF0" w:rsidRPr="00A76035" w:rsidRDefault="00AD4DF0" w:rsidP="00AD4DF0">
      <w:pPr>
        <w:spacing w:before="120"/>
        <w:rPr>
          <w:rFonts w:ascii="Arial" w:hAnsi="Arial" w:cs="Arial"/>
          <w:lang w:val="fr-CA"/>
        </w:rPr>
      </w:pPr>
      <w:r w:rsidRPr="00A76035">
        <w:rPr>
          <w:rFonts w:ascii="Arial" w:hAnsi="Arial" w:cs="Arial"/>
          <w:b/>
          <w:bCs/>
          <w:lang w:val="fr-CA"/>
        </w:rPr>
        <w:t>Dimensions (déplié) :</w:t>
      </w:r>
      <w:r w:rsidRPr="00A76035">
        <w:rPr>
          <w:rFonts w:ascii="Arial" w:hAnsi="Arial" w:cs="Arial"/>
          <w:lang w:val="fr-CA"/>
        </w:rPr>
        <w:t xml:space="preserve"> 370 x 380 x 464 mm</w:t>
      </w:r>
    </w:p>
    <w:p w14:paraId="551C5F18" w14:textId="77777777" w:rsidR="00AD4DF0" w:rsidRPr="00A76035" w:rsidRDefault="00AD4DF0" w:rsidP="00AD4DF0">
      <w:pPr>
        <w:spacing w:before="120"/>
        <w:rPr>
          <w:rFonts w:ascii="Arial" w:hAnsi="Arial" w:cs="Arial"/>
          <w:lang w:val="fr-CA"/>
        </w:rPr>
      </w:pPr>
      <w:r w:rsidRPr="00A76035">
        <w:rPr>
          <w:rFonts w:ascii="Arial" w:hAnsi="Arial" w:cs="Arial"/>
          <w:b/>
          <w:bCs/>
          <w:lang w:val="fr-CA"/>
        </w:rPr>
        <w:t>Dimensions (plié) :</w:t>
      </w:r>
      <w:r w:rsidRPr="00A76035">
        <w:rPr>
          <w:rFonts w:ascii="Arial" w:hAnsi="Arial" w:cs="Arial"/>
          <w:lang w:val="fr-CA"/>
        </w:rPr>
        <w:t xml:space="preserve"> 150 x 380 x 473 mm</w:t>
      </w:r>
    </w:p>
    <w:p w14:paraId="3C78FD33" w14:textId="0BA8BDC6" w:rsidR="00AD4DF0" w:rsidRPr="00A76035" w:rsidRDefault="00AD4DF0" w:rsidP="00AD4DF0">
      <w:pPr>
        <w:spacing w:before="60"/>
        <w:rPr>
          <w:rFonts w:ascii="Arial" w:hAnsi="Arial" w:cs="Arial"/>
          <w:lang w:val="fr-CA"/>
        </w:rPr>
      </w:pPr>
      <w:r w:rsidRPr="00A76035">
        <w:rPr>
          <w:rFonts w:ascii="Arial" w:hAnsi="Arial" w:cs="Arial"/>
          <w:b/>
          <w:bCs/>
          <w:lang w:val="fr-CA"/>
        </w:rPr>
        <w:t>Poids (sans batterie) :</w:t>
      </w:r>
      <w:r w:rsidRPr="00A76035">
        <w:rPr>
          <w:rFonts w:ascii="Arial" w:hAnsi="Arial" w:cs="Arial"/>
          <w:lang w:val="fr-CA"/>
        </w:rPr>
        <w:t xml:space="preserve"> 6,8 kg</w:t>
      </w:r>
    </w:p>
    <w:p w14:paraId="0896736F" w14:textId="51564DC2" w:rsidR="00AD4DF0" w:rsidRPr="00A76035" w:rsidRDefault="00AD4DF0" w:rsidP="00AD4DF0">
      <w:pPr>
        <w:spacing w:before="60"/>
        <w:rPr>
          <w:rFonts w:ascii="Arial" w:hAnsi="Arial" w:cs="Arial"/>
          <w:lang w:val="fr-CA"/>
        </w:rPr>
      </w:pPr>
      <w:r w:rsidRPr="00A76035">
        <w:rPr>
          <w:rFonts w:ascii="Arial" w:hAnsi="Arial" w:cs="Arial"/>
          <w:b/>
          <w:bCs/>
          <w:lang w:val="fr-CA"/>
        </w:rPr>
        <w:t>Poids (avec batterie) :</w:t>
      </w:r>
      <w:r w:rsidRPr="00A76035">
        <w:rPr>
          <w:rFonts w:ascii="Arial" w:hAnsi="Arial" w:cs="Arial"/>
          <w:lang w:val="fr-CA"/>
        </w:rPr>
        <w:t xml:space="preserve"> 7,3 kg</w:t>
      </w:r>
    </w:p>
    <w:p w14:paraId="0ED71E01" w14:textId="77777777" w:rsidR="00AD4DF0" w:rsidRPr="00A76035" w:rsidRDefault="00AD4DF0" w:rsidP="00AD4DF0">
      <w:pPr>
        <w:spacing w:before="60"/>
        <w:rPr>
          <w:rFonts w:ascii="Arial" w:hAnsi="Arial" w:cs="Arial"/>
          <w:lang w:val="fr-CA"/>
        </w:rPr>
      </w:pPr>
      <w:r w:rsidRPr="00A76035">
        <w:rPr>
          <w:rFonts w:ascii="Arial" w:hAnsi="Arial" w:cs="Arial"/>
          <w:b/>
          <w:bCs/>
          <w:lang w:val="fr-CA"/>
        </w:rPr>
        <w:t>Affichage :</w:t>
      </w:r>
      <w:r w:rsidRPr="00A76035">
        <w:rPr>
          <w:rFonts w:ascii="Arial" w:hAnsi="Arial" w:cs="Arial"/>
          <w:lang w:val="fr-CA"/>
        </w:rPr>
        <w:t xml:space="preserve"> </w:t>
      </w:r>
    </w:p>
    <w:p w14:paraId="6DA6B413" w14:textId="77777777" w:rsidR="00AD4DF0" w:rsidRPr="00A76035" w:rsidRDefault="00AD4DF0" w:rsidP="00AD4DF0">
      <w:pPr>
        <w:spacing w:before="60"/>
        <w:rPr>
          <w:rFonts w:ascii="Arial" w:hAnsi="Arial" w:cs="Arial"/>
          <w:lang w:val="fr-CA"/>
        </w:rPr>
      </w:pPr>
      <w:r w:rsidRPr="00A76035">
        <w:rPr>
          <w:rFonts w:ascii="Arial" w:hAnsi="Arial" w:cs="Arial"/>
          <w:lang w:val="fr-CA"/>
        </w:rPr>
        <w:tab/>
        <w:t>Taille : 15,6 pouces</w:t>
      </w:r>
    </w:p>
    <w:p w14:paraId="2F572115" w14:textId="62D61D52" w:rsidR="00AD4DF0" w:rsidRPr="00A76035" w:rsidRDefault="00AD4DF0" w:rsidP="00AD4DF0">
      <w:pPr>
        <w:spacing w:before="60"/>
        <w:rPr>
          <w:rFonts w:ascii="Arial" w:hAnsi="Arial" w:cs="Arial"/>
          <w:lang w:val="fr-CA"/>
        </w:rPr>
      </w:pPr>
      <w:r w:rsidRPr="00A76035">
        <w:rPr>
          <w:rFonts w:ascii="Arial" w:hAnsi="Arial" w:cs="Arial"/>
          <w:lang w:val="fr-CA"/>
        </w:rPr>
        <w:tab/>
        <w:t>Résolution : 1980x1080</w:t>
      </w:r>
    </w:p>
    <w:p w14:paraId="4B2FADC0" w14:textId="4B66E801" w:rsidR="006B2B4A" w:rsidRPr="00A76035" w:rsidRDefault="006B2B4A" w:rsidP="00AD4DF0">
      <w:pPr>
        <w:spacing w:before="60"/>
        <w:rPr>
          <w:rFonts w:ascii="Arial" w:hAnsi="Arial" w:cs="Arial"/>
          <w:b/>
          <w:lang w:val="fr-CA"/>
        </w:rPr>
      </w:pPr>
      <w:r w:rsidRPr="00A76035">
        <w:rPr>
          <w:rFonts w:ascii="Arial" w:hAnsi="Arial" w:cs="Arial"/>
          <w:b/>
          <w:bCs/>
          <w:lang w:val="fr-CA"/>
        </w:rPr>
        <w:t>Écran tactile</w:t>
      </w:r>
    </w:p>
    <w:p w14:paraId="7FC80110" w14:textId="77777777" w:rsidR="002E7FDF" w:rsidRPr="00A76035" w:rsidRDefault="00341276" w:rsidP="00AD4DF0">
      <w:pPr>
        <w:spacing w:before="60"/>
        <w:rPr>
          <w:rFonts w:ascii="Arial" w:hAnsi="Arial" w:cs="Arial"/>
          <w:b/>
          <w:lang w:val="fr-CA"/>
        </w:rPr>
      </w:pPr>
      <w:r w:rsidRPr="00A76035">
        <w:rPr>
          <w:rFonts w:ascii="Arial" w:hAnsi="Arial" w:cs="Arial"/>
          <w:b/>
          <w:bCs/>
          <w:lang w:val="fr-CA"/>
        </w:rPr>
        <w:t>Caméra temps réel</w:t>
      </w:r>
    </w:p>
    <w:p w14:paraId="3C9CF6EC" w14:textId="17E76177" w:rsidR="00AD4DF0" w:rsidRPr="00A76035" w:rsidRDefault="002E7FDF" w:rsidP="00AD4DF0">
      <w:pPr>
        <w:spacing w:before="60"/>
        <w:rPr>
          <w:rFonts w:ascii="Arial" w:hAnsi="Arial" w:cs="Arial"/>
          <w:lang w:val="fr-CA"/>
        </w:rPr>
      </w:pPr>
      <w:r w:rsidRPr="00A76035">
        <w:rPr>
          <w:rFonts w:ascii="Arial" w:hAnsi="Arial" w:cs="Arial"/>
          <w:lang w:val="fr-CA"/>
        </w:rPr>
        <w:tab/>
        <w:t xml:space="preserve">4 Mpx </w:t>
      </w:r>
    </w:p>
    <w:p w14:paraId="76684EAD" w14:textId="77777777" w:rsidR="002E7FDF" w:rsidRPr="00A76035" w:rsidRDefault="002E7FDF" w:rsidP="002E7FDF">
      <w:pPr>
        <w:ind w:left="720"/>
        <w:jc w:val="both"/>
        <w:rPr>
          <w:rFonts w:ascii="Arial" w:hAnsi="Arial" w:cs="Arial"/>
          <w:lang w:val="fr-CA"/>
        </w:rPr>
      </w:pPr>
      <w:r w:rsidRPr="00A76035">
        <w:rPr>
          <w:rFonts w:ascii="Arial" w:hAnsi="Arial" w:cs="Arial"/>
          <w:lang w:val="fr-CA"/>
        </w:rPr>
        <w:t>Zoom:</w:t>
      </w:r>
    </w:p>
    <w:p w14:paraId="6CB9A2D5" w14:textId="3618F47E" w:rsidR="00AD4DF0" w:rsidRPr="00A76035" w:rsidRDefault="00AD4DF0" w:rsidP="00E5499A">
      <w:pPr>
        <w:pStyle w:val="Paragraphedeliste"/>
        <w:numPr>
          <w:ilvl w:val="0"/>
          <w:numId w:val="47"/>
        </w:numPr>
        <w:jc w:val="both"/>
        <w:rPr>
          <w:rFonts w:ascii="Arial" w:hAnsi="Arial" w:cs="Arial"/>
          <w:lang w:val="fr-CA"/>
        </w:rPr>
      </w:pPr>
      <w:r w:rsidRPr="00A76035">
        <w:rPr>
          <w:rFonts w:ascii="Arial" w:hAnsi="Arial" w:cs="Arial"/>
          <w:lang w:val="fr-CA"/>
        </w:rPr>
        <w:tab/>
        <w:t xml:space="preserve">1-10x (optique) </w:t>
      </w:r>
    </w:p>
    <w:p w14:paraId="28A8C32F" w14:textId="77777777" w:rsidR="00AD4DF0" w:rsidRPr="00A76035" w:rsidRDefault="00AD4DF0" w:rsidP="00E5499A">
      <w:pPr>
        <w:pStyle w:val="Paragraphedeliste"/>
        <w:numPr>
          <w:ilvl w:val="0"/>
          <w:numId w:val="47"/>
        </w:numPr>
        <w:jc w:val="both"/>
        <w:rPr>
          <w:rFonts w:ascii="Arial" w:hAnsi="Arial" w:cs="Arial"/>
          <w:lang w:val="fr-CA"/>
        </w:rPr>
      </w:pPr>
      <w:r w:rsidRPr="00A76035">
        <w:rPr>
          <w:rFonts w:ascii="Arial" w:hAnsi="Arial" w:cs="Arial"/>
          <w:lang w:val="fr-CA"/>
        </w:rPr>
        <w:t>1-16x (numérique)</w:t>
      </w:r>
    </w:p>
    <w:p w14:paraId="6D54BB03" w14:textId="77777777" w:rsidR="00AD4DF0" w:rsidRPr="00A76035" w:rsidRDefault="00AD4DF0" w:rsidP="00E5499A">
      <w:pPr>
        <w:pStyle w:val="Paragraphedeliste"/>
        <w:numPr>
          <w:ilvl w:val="0"/>
          <w:numId w:val="47"/>
        </w:numPr>
        <w:spacing w:before="60"/>
        <w:rPr>
          <w:rFonts w:ascii="Arial" w:hAnsi="Arial" w:cs="Arial"/>
          <w:lang w:val="fr-CA"/>
        </w:rPr>
      </w:pPr>
      <w:r w:rsidRPr="00A76035">
        <w:rPr>
          <w:rFonts w:ascii="Arial" w:hAnsi="Arial" w:cs="Arial"/>
          <w:lang w:val="fr-CA"/>
        </w:rPr>
        <w:t>1-45x (total)</w:t>
      </w:r>
    </w:p>
    <w:p w14:paraId="2BC04435" w14:textId="77777777" w:rsidR="004A4546" w:rsidRPr="00A76035" w:rsidRDefault="00BD7A0E" w:rsidP="00AD4DF0">
      <w:pPr>
        <w:spacing w:before="60"/>
        <w:rPr>
          <w:rFonts w:ascii="Arial" w:hAnsi="Arial" w:cs="Arial"/>
          <w:b/>
          <w:bCs/>
          <w:lang w:val="fr-CA"/>
        </w:rPr>
      </w:pPr>
      <w:r w:rsidRPr="00A76035">
        <w:rPr>
          <w:rFonts w:ascii="Arial" w:hAnsi="Arial" w:cs="Arial"/>
          <w:b/>
          <w:bCs/>
          <w:lang w:val="fr-CA"/>
        </w:rPr>
        <w:t xml:space="preserve">Caméra avant </w:t>
      </w:r>
    </w:p>
    <w:p w14:paraId="6683A9D6" w14:textId="526FF2BE" w:rsidR="00BD7A0E" w:rsidRPr="00A76035" w:rsidRDefault="00BD7A0E" w:rsidP="004A4546">
      <w:pPr>
        <w:spacing w:before="60"/>
        <w:ind w:firstLine="720"/>
        <w:rPr>
          <w:rFonts w:ascii="Arial" w:hAnsi="Arial" w:cs="Arial"/>
          <w:lang w:val="fr-CA"/>
        </w:rPr>
      </w:pPr>
      <w:r w:rsidRPr="00A76035">
        <w:rPr>
          <w:rFonts w:ascii="Arial" w:hAnsi="Arial" w:cs="Arial"/>
          <w:lang w:val="fr-CA"/>
        </w:rPr>
        <w:t>5 Mpx</w:t>
      </w:r>
    </w:p>
    <w:p w14:paraId="2CCD40BD" w14:textId="77777777" w:rsidR="00F4713B" w:rsidRPr="00A76035" w:rsidRDefault="00341276" w:rsidP="00AD4DF0">
      <w:pPr>
        <w:spacing w:before="60"/>
        <w:rPr>
          <w:rFonts w:ascii="Arial" w:hAnsi="Arial" w:cs="Arial"/>
          <w:lang w:val="fr-CA"/>
        </w:rPr>
      </w:pPr>
      <w:r w:rsidRPr="00A76035">
        <w:rPr>
          <w:rFonts w:ascii="Arial" w:hAnsi="Arial" w:cs="Arial"/>
          <w:b/>
          <w:bCs/>
          <w:lang w:val="fr-CA"/>
        </w:rPr>
        <w:t>Caméra de capture</w:t>
      </w:r>
      <w:r w:rsidRPr="00A76035">
        <w:rPr>
          <w:rFonts w:ascii="Arial" w:hAnsi="Arial" w:cs="Arial"/>
          <w:lang w:val="fr-CA"/>
        </w:rPr>
        <w:t xml:space="preserve"> </w:t>
      </w:r>
    </w:p>
    <w:p w14:paraId="1C449C78" w14:textId="59395D96" w:rsidR="00341276" w:rsidRPr="00A76035" w:rsidRDefault="0049587B" w:rsidP="00F4713B">
      <w:pPr>
        <w:spacing w:before="60"/>
        <w:ind w:firstLine="720"/>
        <w:rPr>
          <w:rFonts w:ascii="Arial" w:hAnsi="Arial" w:cs="Arial"/>
          <w:lang w:val="fr-CA"/>
        </w:rPr>
      </w:pPr>
      <w:r w:rsidRPr="00A76035">
        <w:rPr>
          <w:rFonts w:ascii="Arial" w:hAnsi="Arial" w:cs="Arial"/>
          <w:lang w:val="fr-CA"/>
        </w:rPr>
        <w:t>21 Mpx</w:t>
      </w:r>
    </w:p>
    <w:p w14:paraId="08C835E9" w14:textId="34CFE838" w:rsidR="00F4713B" w:rsidRPr="00A76035" w:rsidRDefault="00F4713B" w:rsidP="00F4713B">
      <w:pPr>
        <w:spacing w:before="60"/>
        <w:ind w:firstLine="720"/>
        <w:rPr>
          <w:rFonts w:ascii="Arial" w:hAnsi="Arial" w:cs="Arial"/>
          <w:lang w:val="fr-CA"/>
        </w:rPr>
      </w:pPr>
      <w:r w:rsidRPr="00A76035">
        <w:rPr>
          <w:rFonts w:ascii="Arial" w:hAnsi="Arial" w:cs="Arial"/>
          <w:lang w:val="fr-CA"/>
        </w:rPr>
        <w:t>OCR 6 pt sur caractères latins</w:t>
      </w:r>
    </w:p>
    <w:p w14:paraId="270C8F07" w14:textId="326FBDBB" w:rsidR="00BD186A" w:rsidRPr="00A76035" w:rsidRDefault="00BD186A" w:rsidP="00F4713B">
      <w:pPr>
        <w:spacing w:before="60"/>
        <w:ind w:firstLine="720"/>
        <w:rPr>
          <w:rFonts w:ascii="Arial" w:hAnsi="Arial" w:cs="Arial"/>
          <w:lang w:val="fr-CA"/>
        </w:rPr>
      </w:pPr>
      <w:r w:rsidRPr="00A76035">
        <w:rPr>
          <w:rFonts w:ascii="Arial" w:hAnsi="Arial" w:cs="Arial"/>
          <w:lang w:val="fr-CA"/>
        </w:rPr>
        <w:t>OCR 8 pt sur caractères chinois</w:t>
      </w:r>
    </w:p>
    <w:p w14:paraId="72697995" w14:textId="59E7B964" w:rsidR="004572DF" w:rsidRPr="00A76035" w:rsidRDefault="004572DF" w:rsidP="00AD4DF0">
      <w:pPr>
        <w:spacing w:before="60"/>
        <w:rPr>
          <w:rFonts w:ascii="Arial" w:hAnsi="Arial" w:cs="Arial"/>
          <w:b/>
          <w:lang w:val="fr-CA"/>
        </w:rPr>
      </w:pPr>
      <w:r w:rsidRPr="00A76035">
        <w:rPr>
          <w:rFonts w:ascii="Arial" w:hAnsi="Arial" w:cs="Arial"/>
          <w:b/>
          <w:bCs/>
          <w:lang w:val="fr-CA"/>
        </w:rPr>
        <w:t>Prise audio 3.5 mm</w:t>
      </w:r>
    </w:p>
    <w:p w14:paraId="79007E03" w14:textId="4D909AAE" w:rsidR="00762880" w:rsidRPr="00A76035" w:rsidRDefault="00762880" w:rsidP="00AD4DF0">
      <w:pPr>
        <w:spacing w:before="60"/>
        <w:rPr>
          <w:rFonts w:ascii="Arial" w:hAnsi="Arial" w:cs="Arial"/>
          <w:b/>
          <w:lang w:val="fr-CA"/>
        </w:rPr>
      </w:pPr>
      <w:r w:rsidRPr="00A76035">
        <w:rPr>
          <w:rFonts w:ascii="Arial" w:hAnsi="Arial" w:cs="Arial"/>
          <w:b/>
          <w:bCs/>
          <w:lang w:val="fr-CA"/>
        </w:rPr>
        <w:t xml:space="preserve">Port USB de type A 3.0 :  </w:t>
      </w:r>
      <w:r w:rsidRPr="00A76035">
        <w:rPr>
          <w:rFonts w:ascii="Arial" w:hAnsi="Arial" w:cs="Arial"/>
          <w:lang w:val="fr-CA"/>
        </w:rPr>
        <w:t>Conforme à la norme UBS 3.0</w:t>
      </w:r>
    </w:p>
    <w:p w14:paraId="64D1220C" w14:textId="6423E78A" w:rsidR="00253582" w:rsidRPr="00A76035" w:rsidRDefault="00253582" w:rsidP="00AD4DF0">
      <w:pPr>
        <w:spacing w:before="60"/>
        <w:rPr>
          <w:rFonts w:ascii="Arial" w:hAnsi="Arial" w:cs="Arial"/>
          <w:b/>
          <w:lang w:val="fr-CA"/>
        </w:rPr>
      </w:pPr>
      <w:r w:rsidRPr="00A76035">
        <w:rPr>
          <w:rFonts w:ascii="Arial" w:hAnsi="Arial" w:cs="Arial"/>
          <w:b/>
          <w:bCs/>
          <w:lang w:val="fr-CA"/>
        </w:rPr>
        <w:t xml:space="preserve">Interface utilisateur : </w:t>
      </w:r>
      <w:r w:rsidRPr="00A76035">
        <w:rPr>
          <w:rFonts w:ascii="Arial" w:hAnsi="Arial" w:cs="Arial"/>
          <w:lang w:val="fr-CA"/>
        </w:rPr>
        <w:t>1920x1080</w:t>
      </w:r>
    </w:p>
    <w:p w14:paraId="2B8296DA" w14:textId="6A073C5A" w:rsidR="00DF7D61" w:rsidRPr="00A76035" w:rsidRDefault="00DF7D61" w:rsidP="00AD4DF0">
      <w:pPr>
        <w:spacing w:before="60"/>
        <w:rPr>
          <w:rFonts w:ascii="Arial" w:hAnsi="Arial" w:cs="Arial"/>
          <w:b/>
          <w:lang w:val="fr-CA"/>
        </w:rPr>
      </w:pPr>
      <w:r w:rsidRPr="00A76035">
        <w:rPr>
          <w:rFonts w:ascii="Arial" w:hAnsi="Arial" w:cs="Arial"/>
          <w:b/>
          <w:bCs/>
          <w:lang w:val="fr-CA"/>
        </w:rPr>
        <w:t xml:space="preserve">Wi-Fi : </w:t>
      </w:r>
      <w:r w:rsidRPr="00A76035">
        <w:rPr>
          <w:rFonts w:ascii="Arial" w:hAnsi="Arial" w:cs="Arial"/>
          <w:lang w:val="fr-CA"/>
        </w:rPr>
        <w:t>IEEE 802.11a/b/g/n/ac – 2,4 GHz, 5,0 GHz</w:t>
      </w:r>
    </w:p>
    <w:p w14:paraId="2870777B" w14:textId="2D4091FF" w:rsidR="008A2BB9" w:rsidRPr="00A76035" w:rsidRDefault="008A2BB9" w:rsidP="00AD4DF0">
      <w:pPr>
        <w:spacing w:before="60"/>
        <w:rPr>
          <w:rFonts w:ascii="Arial" w:hAnsi="Arial" w:cs="Arial"/>
          <w:b/>
          <w:lang w:val="fr-CA"/>
        </w:rPr>
      </w:pPr>
      <w:r w:rsidRPr="00A76035">
        <w:rPr>
          <w:rFonts w:ascii="Arial" w:hAnsi="Arial" w:cs="Arial"/>
          <w:b/>
          <w:bCs/>
          <w:lang w:val="fr-CA"/>
        </w:rPr>
        <w:t xml:space="preserve">Bluetooth : </w:t>
      </w:r>
      <w:r w:rsidRPr="00A76035">
        <w:rPr>
          <w:rFonts w:ascii="Arial" w:hAnsi="Arial" w:cs="Arial"/>
          <w:lang w:val="fr-CA"/>
        </w:rPr>
        <w:t>Bluetooth Low Energy Interface utilisateur (BLE et classique interface utilisateur : (mode</w:t>
      </w:r>
      <w:r w:rsidR="00640AAC" w:rsidRPr="00A76035">
        <w:rPr>
          <w:rFonts w:ascii="Arial" w:hAnsi="Arial" w:cs="Arial"/>
          <w:lang w:val="fr-CA"/>
        </w:rPr>
        <w:t xml:space="preserve"> double</w:t>
      </w:r>
      <w:r w:rsidRPr="00A76035">
        <w:rPr>
          <w:rFonts w:ascii="Arial" w:hAnsi="Arial" w:cs="Arial"/>
          <w:lang w:val="fr-CA"/>
        </w:rPr>
        <w:t>)</w:t>
      </w:r>
    </w:p>
    <w:p w14:paraId="6697533B" w14:textId="4A5CD5D2" w:rsidR="00AD4DF0" w:rsidRPr="00A76035" w:rsidRDefault="00AD4DF0" w:rsidP="00AD4DF0">
      <w:pPr>
        <w:spacing w:before="60"/>
        <w:rPr>
          <w:rFonts w:ascii="Arial" w:hAnsi="Arial" w:cs="Arial"/>
          <w:lang w:val="fr-CA"/>
        </w:rPr>
      </w:pPr>
      <w:r w:rsidRPr="00A76035">
        <w:rPr>
          <w:rFonts w:ascii="Arial" w:hAnsi="Arial" w:cs="Arial"/>
          <w:b/>
          <w:bCs/>
          <w:lang w:val="fr-CA"/>
        </w:rPr>
        <w:t>Entrée de courant :</w:t>
      </w:r>
      <w:r w:rsidRPr="00A76035">
        <w:rPr>
          <w:rFonts w:ascii="Arial" w:hAnsi="Arial" w:cs="Arial"/>
          <w:lang w:val="fr-CA"/>
        </w:rPr>
        <w:t xml:space="preserve"> </w:t>
      </w:r>
    </w:p>
    <w:p w14:paraId="5660E310" w14:textId="77777777" w:rsidR="00AD4DF0" w:rsidRPr="00A76035" w:rsidRDefault="00AD4DF0" w:rsidP="00AD4DF0">
      <w:pPr>
        <w:spacing w:before="60"/>
        <w:rPr>
          <w:rFonts w:ascii="Arial" w:hAnsi="Arial" w:cs="Arial"/>
          <w:lang w:val="fr-CA"/>
        </w:rPr>
      </w:pPr>
      <w:r w:rsidRPr="00A76035">
        <w:rPr>
          <w:rFonts w:ascii="Arial" w:hAnsi="Arial" w:cs="Arial"/>
          <w:b/>
          <w:lang w:val="fr-CA"/>
        </w:rPr>
        <w:t>Entrée</w:t>
      </w:r>
      <w:r w:rsidRPr="00A76035">
        <w:rPr>
          <w:rFonts w:ascii="Arial" w:hAnsi="Arial" w:cs="Arial"/>
          <w:lang w:val="fr-CA"/>
        </w:rPr>
        <w:t> : 100-240V(50/60Hz), 2.0A</w:t>
      </w:r>
    </w:p>
    <w:p w14:paraId="5DF3B47A" w14:textId="7BB6E9BF" w:rsidR="00AD4DF0" w:rsidRPr="00A76035" w:rsidRDefault="00AD4DF0" w:rsidP="00AD4DF0">
      <w:pPr>
        <w:spacing w:before="60"/>
        <w:rPr>
          <w:rFonts w:ascii="Arial" w:hAnsi="Arial" w:cs="Arial"/>
          <w:lang w:val="fr-CA"/>
        </w:rPr>
      </w:pPr>
      <w:r w:rsidRPr="00A76035">
        <w:rPr>
          <w:rFonts w:ascii="Arial" w:hAnsi="Arial" w:cs="Arial"/>
          <w:b/>
          <w:lang w:val="fr-CA"/>
        </w:rPr>
        <w:t>Sortie</w:t>
      </w:r>
      <w:r w:rsidRPr="00A76035">
        <w:rPr>
          <w:rFonts w:ascii="Arial" w:hAnsi="Arial" w:cs="Arial"/>
          <w:lang w:val="fr-CA"/>
        </w:rPr>
        <w:t> : 19VDC, 2.5A</w:t>
      </w:r>
    </w:p>
    <w:p w14:paraId="76C355B1" w14:textId="3D626C00" w:rsidR="00900FD2" w:rsidRPr="00A76035" w:rsidRDefault="00900FD2" w:rsidP="00AD4DF0">
      <w:pPr>
        <w:spacing w:before="60"/>
        <w:rPr>
          <w:rFonts w:ascii="Arial" w:hAnsi="Arial" w:cs="Arial"/>
          <w:b/>
          <w:lang w:val="fr-CA"/>
        </w:rPr>
      </w:pPr>
      <w:r w:rsidRPr="00A76035">
        <w:rPr>
          <w:rFonts w:ascii="Arial" w:hAnsi="Arial" w:cs="Arial"/>
          <w:b/>
          <w:bCs/>
          <w:lang w:val="fr-CA"/>
        </w:rPr>
        <w:t>Batterie (en option)</w:t>
      </w:r>
      <w:r w:rsidRPr="00A76035">
        <w:rPr>
          <w:b/>
          <w:bCs/>
          <w:lang w:val="fr-CA"/>
        </w:rPr>
        <w:t xml:space="preserve"> :</w:t>
      </w:r>
      <w:r w:rsidRPr="00A76035">
        <w:rPr>
          <w:lang w:val="fr-CA"/>
        </w:rPr>
        <w:t xml:space="preserve"> </w:t>
      </w:r>
      <w:r w:rsidRPr="00A76035">
        <w:rPr>
          <w:rFonts w:ascii="Arial" w:hAnsi="Arial"/>
          <w:lang w:val="fr-CA"/>
        </w:rPr>
        <w:t>Li-Ion 6800 mAh</w:t>
      </w:r>
    </w:p>
    <w:p w14:paraId="695F9A17" w14:textId="2148892D" w:rsidR="00AD4DF0" w:rsidRPr="00A76035" w:rsidRDefault="00AD4DF0" w:rsidP="00AD4DF0">
      <w:pPr>
        <w:spacing w:before="60"/>
        <w:rPr>
          <w:rFonts w:ascii="Arial" w:hAnsi="Arial" w:cs="Arial"/>
          <w:lang w:val="fr-CA"/>
        </w:rPr>
      </w:pPr>
      <w:r w:rsidRPr="00A76035">
        <w:rPr>
          <w:rFonts w:ascii="Arial" w:hAnsi="Arial" w:cs="Arial"/>
          <w:b/>
          <w:bCs/>
          <w:lang w:val="fr-CA"/>
        </w:rPr>
        <w:t>Autonomie :</w:t>
      </w:r>
      <w:r w:rsidRPr="00A76035">
        <w:rPr>
          <w:rFonts w:ascii="Arial" w:hAnsi="Arial" w:cs="Arial"/>
          <w:lang w:val="fr-CA"/>
        </w:rPr>
        <w:t xml:space="preserve"> 7 heures</w:t>
      </w:r>
    </w:p>
    <w:p w14:paraId="13A7422B" w14:textId="77777777" w:rsidR="00AD4DF0" w:rsidRPr="00A76035" w:rsidRDefault="00AD4DF0" w:rsidP="00AD4DF0">
      <w:pPr>
        <w:spacing w:before="60"/>
        <w:rPr>
          <w:rFonts w:ascii="Arial" w:hAnsi="Arial" w:cs="Arial"/>
          <w:lang w:val="fr-CA"/>
        </w:rPr>
      </w:pPr>
      <w:r w:rsidRPr="00A76035">
        <w:rPr>
          <w:rFonts w:ascii="Arial" w:hAnsi="Arial" w:cs="Arial"/>
          <w:b/>
          <w:bCs/>
          <w:lang w:val="fr-CA"/>
        </w:rPr>
        <w:t>Temps de recharge :</w:t>
      </w:r>
      <w:r w:rsidRPr="00A76035">
        <w:rPr>
          <w:rFonts w:ascii="Arial" w:hAnsi="Arial" w:cs="Arial"/>
          <w:lang w:val="fr-CA"/>
        </w:rPr>
        <w:t xml:space="preserve"> 3,5 heures (appareil éteint)</w:t>
      </w:r>
    </w:p>
    <w:p w14:paraId="12A22EFC" w14:textId="0D439884" w:rsidR="00AD4DF0" w:rsidRPr="00A76035" w:rsidRDefault="00AD4DF0" w:rsidP="00AD4DF0">
      <w:pPr>
        <w:spacing w:before="60"/>
        <w:rPr>
          <w:rFonts w:ascii="Arial" w:hAnsi="Arial" w:cs="Arial"/>
          <w:lang w:val="fr-CA"/>
        </w:rPr>
      </w:pPr>
      <w:r w:rsidRPr="00A76035">
        <w:rPr>
          <w:rFonts w:ascii="Arial" w:hAnsi="Arial" w:cs="Arial"/>
          <w:b/>
          <w:bCs/>
          <w:lang w:val="fr-CA"/>
        </w:rPr>
        <w:t xml:space="preserve">Formats </w:t>
      </w:r>
      <w:r w:rsidR="009C303D" w:rsidRPr="00A76035">
        <w:rPr>
          <w:rFonts w:ascii="Arial" w:hAnsi="Arial" w:cs="Arial"/>
          <w:b/>
          <w:bCs/>
          <w:lang w:val="fr-CA"/>
        </w:rPr>
        <w:t xml:space="preserve">vidéo haute résolution </w:t>
      </w:r>
      <w:r w:rsidRPr="00A76035">
        <w:rPr>
          <w:rFonts w:ascii="Arial" w:hAnsi="Arial" w:cs="Arial"/>
          <w:b/>
          <w:bCs/>
          <w:lang w:val="fr-CA"/>
        </w:rPr>
        <w:t>supportés :</w:t>
      </w:r>
      <w:r w:rsidRPr="00A76035">
        <w:rPr>
          <w:rFonts w:ascii="Arial" w:hAnsi="Arial" w:cs="Arial"/>
          <w:lang w:val="fr-CA"/>
        </w:rPr>
        <w:t xml:space="preserve"> </w:t>
      </w:r>
    </w:p>
    <w:p w14:paraId="72F13856" w14:textId="77777777" w:rsidR="00AD4DF0" w:rsidRPr="00A76035" w:rsidRDefault="00AD4DF0" w:rsidP="007822CC">
      <w:pPr>
        <w:spacing w:before="60"/>
        <w:ind w:left="720"/>
        <w:rPr>
          <w:rFonts w:ascii="Arial" w:hAnsi="Arial" w:cs="Arial"/>
          <w:lang w:val="fr-CA"/>
        </w:rPr>
      </w:pPr>
      <w:r w:rsidRPr="00A76035">
        <w:rPr>
          <w:rFonts w:ascii="Arial" w:hAnsi="Arial" w:cs="Arial"/>
          <w:lang w:val="fr-CA"/>
        </w:rPr>
        <w:t xml:space="preserve">1920x1080p 60Hz, </w:t>
      </w:r>
    </w:p>
    <w:p w14:paraId="2B0B1D53" w14:textId="77777777" w:rsidR="00AD4DF0" w:rsidRPr="00A76035" w:rsidRDefault="00AD4DF0" w:rsidP="007822CC">
      <w:pPr>
        <w:spacing w:before="60"/>
        <w:ind w:left="720"/>
        <w:rPr>
          <w:rFonts w:ascii="Arial" w:hAnsi="Arial" w:cs="Arial"/>
          <w:lang w:val="fr-CA"/>
        </w:rPr>
      </w:pPr>
      <w:r w:rsidRPr="00A76035">
        <w:rPr>
          <w:rFonts w:ascii="Arial" w:hAnsi="Arial" w:cs="Arial"/>
          <w:lang w:val="fr-CA"/>
        </w:rPr>
        <w:t>Ne supporte pas le mode d’émulation DVI</w:t>
      </w:r>
    </w:p>
    <w:p w14:paraId="6470CA26" w14:textId="77777777" w:rsidR="00AD4DF0" w:rsidRPr="00A76035" w:rsidRDefault="00AD4DF0" w:rsidP="00AD4DF0">
      <w:pPr>
        <w:spacing w:before="60"/>
        <w:rPr>
          <w:rFonts w:ascii="Arial" w:hAnsi="Arial" w:cs="Arial"/>
          <w:b/>
          <w:lang w:val="fr-CA"/>
        </w:rPr>
      </w:pPr>
      <w:r w:rsidRPr="00A76035">
        <w:rPr>
          <w:rFonts w:ascii="Arial" w:hAnsi="Arial" w:cs="Arial"/>
          <w:b/>
          <w:bCs/>
          <w:lang w:val="fr-CA"/>
        </w:rPr>
        <w:t xml:space="preserve">Conditions d’utilisation : </w:t>
      </w:r>
    </w:p>
    <w:p w14:paraId="5607FB34" w14:textId="77777777" w:rsidR="00AD4DF0" w:rsidRPr="00A76035" w:rsidRDefault="00AD4DF0" w:rsidP="00AD4DF0">
      <w:pPr>
        <w:spacing w:before="60"/>
        <w:ind w:firstLine="708"/>
        <w:rPr>
          <w:rFonts w:ascii="Arial" w:hAnsi="Arial" w:cs="Arial"/>
          <w:lang w:val="fr-CA"/>
        </w:rPr>
      </w:pPr>
      <w:r w:rsidRPr="00A76035">
        <w:rPr>
          <w:rFonts w:ascii="Arial" w:hAnsi="Arial" w:cs="Arial"/>
          <w:lang w:val="fr-CA"/>
        </w:rPr>
        <w:t>Température : 10 ˚C à 40 ˚C / 50 ˚F à 104 ˚F</w:t>
      </w:r>
    </w:p>
    <w:p w14:paraId="0B3CED35" w14:textId="00A63E25" w:rsidR="00AD4DF0" w:rsidRPr="00A76035" w:rsidRDefault="00AD4DF0" w:rsidP="00AD4DF0">
      <w:pPr>
        <w:spacing w:before="60"/>
        <w:ind w:firstLine="708"/>
        <w:rPr>
          <w:rFonts w:ascii="Arial" w:hAnsi="Arial" w:cs="Arial"/>
          <w:lang w:val="fr-CA"/>
        </w:rPr>
      </w:pPr>
      <w:r w:rsidRPr="00A76035">
        <w:rPr>
          <w:rFonts w:ascii="Arial" w:hAnsi="Arial" w:cs="Arial"/>
          <w:lang w:val="fr-CA"/>
        </w:rPr>
        <w:t>Humidité : de 20 % à 80% (sans condensation)</w:t>
      </w:r>
    </w:p>
    <w:p w14:paraId="3B64D2A3" w14:textId="77777777" w:rsidR="00AD4DF0" w:rsidRPr="00A76035" w:rsidRDefault="00AD4DF0" w:rsidP="00AD4DF0">
      <w:pPr>
        <w:spacing w:before="60"/>
        <w:rPr>
          <w:rFonts w:ascii="Arial" w:hAnsi="Arial" w:cs="Arial"/>
          <w:b/>
          <w:lang w:val="fr-CA"/>
        </w:rPr>
      </w:pPr>
      <w:r w:rsidRPr="00A76035">
        <w:rPr>
          <w:rFonts w:ascii="Arial" w:hAnsi="Arial" w:cs="Arial"/>
          <w:b/>
          <w:bCs/>
          <w:lang w:val="fr-CA"/>
        </w:rPr>
        <w:t xml:space="preserve">Conditions de transport et de stockage : </w:t>
      </w:r>
    </w:p>
    <w:p w14:paraId="25F17C87" w14:textId="77777777" w:rsidR="00AD4DF0" w:rsidRPr="00A76035" w:rsidRDefault="00AD4DF0" w:rsidP="00AD4DF0">
      <w:pPr>
        <w:spacing w:before="60"/>
        <w:ind w:firstLine="708"/>
        <w:rPr>
          <w:rFonts w:ascii="Arial" w:hAnsi="Arial" w:cs="Arial"/>
          <w:lang w:val="fr-CA"/>
        </w:rPr>
      </w:pPr>
      <w:r w:rsidRPr="00A76035">
        <w:rPr>
          <w:rFonts w:ascii="Arial" w:hAnsi="Arial" w:cs="Arial"/>
          <w:lang w:val="fr-CA"/>
        </w:rPr>
        <w:t>Température : -20 ˚C à 60 ˚C / -4 ˚F à 140 ˚F</w:t>
      </w:r>
    </w:p>
    <w:p w14:paraId="3C42FB32" w14:textId="315D5ABD" w:rsidR="00AD4DF0" w:rsidRPr="00A76035" w:rsidRDefault="00AD4DF0" w:rsidP="00AD4DF0">
      <w:pPr>
        <w:spacing w:before="60"/>
        <w:ind w:firstLine="708"/>
        <w:rPr>
          <w:rFonts w:ascii="Arial" w:hAnsi="Arial" w:cs="Arial"/>
          <w:lang w:val="fr-CA"/>
        </w:rPr>
      </w:pPr>
      <w:r w:rsidRPr="00A76035">
        <w:rPr>
          <w:rFonts w:ascii="Arial" w:hAnsi="Arial" w:cs="Arial"/>
          <w:lang w:val="fr-CA"/>
        </w:rPr>
        <w:t>Humidité : de 10 % à 95% (sans condensation)</w:t>
      </w:r>
    </w:p>
    <w:p w14:paraId="6178FA44" w14:textId="77777777" w:rsidR="00E9597C" w:rsidRPr="00A76035" w:rsidRDefault="00E9597C" w:rsidP="00E9597C">
      <w:pPr>
        <w:rPr>
          <w:lang w:val="fr-CA"/>
        </w:rPr>
      </w:pPr>
    </w:p>
    <w:p w14:paraId="70AB70D2" w14:textId="3C95FF89" w:rsidR="00AD4DF0" w:rsidRPr="00A76035" w:rsidRDefault="006E0C77" w:rsidP="00AD4DF0">
      <w:pPr>
        <w:pStyle w:val="Titre1"/>
      </w:pPr>
      <w:bookmarkStart w:id="343" w:name="_Toc95406866"/>
      <w:r w:rsidRPr="00A76035">
        <w:t>Énoncé d’industrie Canada</w:t>
      </w:r>
      <w:bookmarkEnd w:id="343"/>
    </w:p>
    <w:p w14:paraId="02D26EB0" w14:textId="77777777" w:rsidR="00A64AE2" w:rsidRPr="00A76035" w:rsidRDefault="00A64AE2" w:rsidP="00A64AE2">
      <w:pPr>
        <w:rPr>
          <w:rFonts w:ascii="Arial" w:hAnsi="Arial" w:cs="Arial"/>
          <w:b/>
          <w:lang w:val="fr-CA"/>
        </w:rPr>
      </w:pPr>
    </w:p>
    <w:p w14:paraId="10701651" w14:textId="77777777" w:rsidR="00FE5D01" w:rsidRPr="00A76035" w:rsidRDefault="00FE5D01" w:rsidP="00FE5D01">
      <w:pPr>
        <w:rPr>
          <w:rFonts w:ascii="Arial" w:hAnsi="Arial" w:cs="Arial"/>
          <w:b/>
          <w:iCs/>
          <w:sz w:val="32"/>
          <w:szCs w:val="32"/>
          <w:lang w:val="fr-CA"/>
        </w:rPr>
      </w:pPr>
      <w:bookmarkStart w:id="344" w:name="_Toc354063918"/>
      <w:bookmarkStart w:id="345" w:name="_Toc353872679"/>
      <w:bookmarkStart w:id="346" w:name="_Toc353182047"/>
      <w:bookmarkStart w:id="347" w:name="_Toc352852576"/>
      <w:bookmarkStart w:id="348" w:name="_Toc352851381"/>
      <w:bookmarkStart w:id="349" w:name="_Toc352682686"/>
      <w:bookmarkStart w:id="350" w:name="_Toc352252914"/>
      <w:bookmarkStart w:id="351" w:name="_Toc352252094"/>
      <w:bookmarkStart w:id="352" w:name="_Toc350350951"/>
      <w:r w:rsidRPr="00A76035">
        <w:rPr>
          <w:rFonts w:ascii="Arial" w:hAnsi="Arial" w:cs="Arial"/>
          <w:b/>
          <w:iCs/>
          <w:szCs w:val="32"/>
          <w:lang w:val="fr-CA"/>
        </w:rPr>
        <w:t>FCC / Industrie Canada :</w:t>
      </w:r>
    </w:p>
    <w:p w14:paraId="55A4267B" w14:textId="343110F4" w:rsidR="00FE5D01" w:rsidRPr="00A76035" w:rsidRDefault="00FE5D01" w:rsidP="00FE5D01">
      <w:pPr>
        <w:rPr>
          <w:rFonts w:ascii="Arial" w:hAnsi="Arial" w:cs="Arial"/>
          <w:b/>
          <w:szCs w:val="28"/>
          <w:lang w:val="fr-CA"/>
        </w:rPr>
      </w:pPr>
      <w:r w:rsidRPr="00A76035">
        <w:rPr>
          <w:rFonts w:ascii="Arial" w:hAnsi="Arial" w:cs="Arial"/>
          <w:szCs w:val="32"/>
          <w:lang w:val="fr-CA"/>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14:paraId="15650D89" w14:textId="77777777" w:rsidR="00FE5D01" w:rsidRPr="00A76035" w:rsidRDefault="00FE5D01" w:rsidP="00FE5D01">
      <w:pPr>
        <w:rPr>
          <w:rFonts w:ascii="Arial" w:hAnsi="Arial" w:cs="Arial"/>
          <w:b/>
          <w:szCs w:val="28"/>
          <w:lang w:val="fr-CA"/>
        </w:rPr>
      </w:pPr>
    </w:p>
    <w:p w14:paraId="60C4F3DE" w14:textId="77777777" w:rsidR="00FE5D01" w:rsidRPr="00A76035" w:rsidRDefault="00FE5D01" w:rsidP="00FE5D01">
      <w:pPr>
        <w:rPr>
          <w:rFonts w:ascii="Arial" w:hAnsi="Arial" w:cs="Arial"/>
          <w:b/>
          <w:szCs w:val="28"/>
          <w:lang w:val="fr-CA"/>
        </w:rPr>
      </w:pPr>
      <w:r w:rsidRPr="00A76035">
        <w:rPr>
          <w:rFonts w:ascii="Arial" w:hAnsi="Arial" w:cs="Arial"/>
          <w:b/>
          <w:szCs w:val="28"/>
          <w:lang w:val="fr-CA"/>
        </w:rPr>
        <w:t>Conformément aux règlements d’Industrie Canada :</w:t>
      </w:r>
    </w:p>
    <w:p w14:paraId="7ECC8734" w14:textId="201FC622" w:rsidR="00FE5D01" w:rsidRPr="00A76035" w:rsidRDefault="00FE5D01" w:rsidP="00FE5D01">
      <w:pPr>
        <w:rPr>
          <w:rFonts w:ascii="Arial" w:hAnsi="Arial" w:cs="Arial"/>
          <w:szCs w:val="32"/>
          <w:lang w:val="fr-CA"/>
        </w:rPr>
      </w:pPr>
      <w:r w:rsidRPr="00A76035">
        <w:rPr>
          <w:rFonts w:ascii="Arial" w:hAnsi="Arial" w:cs="Arial"/>
          <w:iCs/>
          <w:szCs w:val="32"/>
          <w:lang w:val="fr-CA"/>
        </w:rPr>
        <w:t>Cet appareil est conforme avec Santé Canada Code de sécurité 6. Le programme d’installation de cet appareil doit s’assurer que les rayonnements RF ne soient pas émis au-delà de l’exigence de Santé Canada.</w:t>
      </w:r>
      <w:r w:rsidRPr="00A76035">
        <w:rPr>
          <w:rFonts w:ascii="Arial" w:hAnsi="Arial" w:cs="Arial"/>
          <w:szCs w:val="32"/>
          <w:lang w:val="fr-CA"/>
        </w:rPr>
        <w:t xml:space="preserve"> Les changements ou </w:t>
      </w:r>
      <w:r w:rsidRPr="00A76035">
        <w:rPr>
          <w:rStyle w:val="hps"/>
          <w:rFonts w:ascii="Arial" w:hAnsi="Arial" w:cs="Arial"/>
          <w:szCs w:val="32"/>
          <w:lang w:val="fr-CA"/>
        </w:rPr>
        <w:t>modifications non expressément approuvés</w:t>
      </w:r>
      <w:r w:rsidRPr="00A76035">
        <w:rPr>
          <w:rFonts w:ascii="Arial" w:hAnsi="Arial" w:cs="Arial"/>
          <w:szCs w:val="32"/>
          <w:lang w:val="fr-CA"/>
        </w:rPr>
        <w:t xml:space="preserve"> </w:t>
      </w:r>
      <w:r w:rsidRPr="00A76035">
        <w:rPr>
          <w:rStyle w:val="hps"/>
          <w:rFonts w:ascii="Arial" w:hAnsi="Arial" w:cs="Arial"/>
          <w:szCs w:val="32"/>
          <w:lang w:val="fr-CA"/>
        </w:rPr>
        <w:t>par la partie responsable</w:t>
      </w:r>
      <w:r w:rsidRPr="00A76035">
        <w:rPr>
          <w:rFonts w:ascii="Arial" w:hAnsi="Arial" w:cs="Arial"/>
          <w:szCs w:val="32"/>
          <w:lang w:val="fr-CA"/>
        </w:rPr>
        <w:t xml:space="preserve"> </w:t>
      </w:r>
      <w:r w:rsidRPr="00A76035">
        <w:rPr>
          <w:rStyle w:val="hps"/>
          <w:rFonts w:ascii="Arial" w:hAnsi="Arial" w:cs="Arial"/>
          <w:szCs w:val="32"/>
          <w:lang w:val="fr-CA"/>
        </w:rPr>
        <w:t>de la conformité pourraient</w:t>
      </w:r>
      <w:r w:rsidRPr="00A76035">
        <w:rPr>
          <w:rFonts w:ascii="Arial" w:hAnsi="Arial" w:cs="Arial"/>
          <w:szCs w:val="32"/>
          <w:lang w:val="fr-CA"/>
        </w:rPr>
        <w:t xml:space="preserve"> </w:t>
      </w:r>
      <w:r w:rsidRPr="00A76035">
        <w:rPr>
          <w:rStyle w:val="hps"/>
          <w:rFonts w:ascii="Arial" w:hAnsi="Arial" w:cs="Arial"/>
          <w:szCs w:val="32"/>
          <w:lang w:val="fr-CA"/>
        </w:rPr>
        <w:t>annuler l'autorité</w:t>
      </w:r>
      <w:r w:rsidRPr="00A76035">
        <w:rPr>
          <w:rFonts w:ascii="Arial" w:hAnsi="Arial" w:cs="Arial"/>
          <w:szCs w:val="32"/>
          <w:lang w:val="fr-CA"/>
        </w:rPr>
        <w:t xml:space="preserve"> </w:t>
      </w:r>
      <w:r w:rsidRPr="00A76035">
        <w:rPr>
          <w:rStyle w:val="hps"/>
          <w:rFonts w:ascii="Arial" w:hAnsi="Arial" w:cs="Arial"/>
          <w:szCs w:val="32"/>
          <w:lang w:val="fr-CA"/>
        </w:rPr>
        <w:t>de l'utilisateur</w:t>
      </w:r>
      <w:r w:rsidRPr="00A76035">
        <w:rPr>
          <w:rFonts w:ascii="Arial" w:hAnsi="Arial" w:cs="Arial"/>
          <w:szCs w:val="32"/>
          <w:lang w:val="fr-CA"/>
        </w:rPr>
        <w:t xml:space="preserve"> </w:t>
      </w:r>
      <w:r w:rsidRPr="00A76035">
        <w:rPr>
          <w:rStyle w:val="hps"/>
          <w:rFonts w:ascii="Arial" w:hAnsi="Arial" w:cs="Arial"/>
          <w:szCs w:val="32"/>
          <w:lang w:val="fr-CA"/>
        </w:rPr>
        <w:t>à utiliser cet équipement</w:t>
      </w:r>
      <w:r w:rsidRPr="00A76035">
        <w:rPr>
          <w:rFonts w:ascii="Arial" w:hAnsi="Arial" w:cs="Arial"/>
          <w:szCs w:val="32"/>
          <w:lang w:val="fr-CA"/>
        </w:rPr>
        <w:t>.</w:t>
      </w:r>
    </w:p>
    <w:p w14:paraId="7E00DCAA" w14:textId="77777777" w:rsidR="0009342B" w:rsidRPr="00A76035" w:rsidRDefault="0009342B" w:rsidP="00FE5D01">
      <w:pPr>
        <w:rPr>
          <w:rFonts w:ascii="Arial" w:hAnsi="Arial" w:cs="Arial"/>
          <w:szCs w:val="32"/>
          <w:lang w:val="fr-CA"/>
        </w:rPr>
      </w:pPr>
    </w:p>
    <w:p w14:paraId="076BC3E4" w14:textId="77777777" w:rsidR="00FE5D01" w:rsidRPr="00A76035" w:rsidRDefault="00FE5D01" w:rsidP="00FE5D01">
      <w:pPr>
        <w:rPr>
          <w:rFonts w:ascii="Arial" w:hAnsi="Arial" w:cs="Arial"/>
          <w:b/>
          <w:szCs w:val="20"/>
          <w:lang w:val="fr-CA"/>
        </w:rPr>
      </w:pPr>
      <w:r w:rsidRPr="00A76035">
        <w:rPr>
          <w:rFonts w:ascii="Arial" w:hAnsi="Arial" w:cs="Arial"/>
          <w:b/>
          <w:szCs w:val="28"/>
          <w:lang w:val="fr-CA"/>
        </w:rPr>
        <w:t>Avertissement FCC</w:t>
      </w:r>
      <w:bookmarkEnd w:id="344"/>
      <w:bookmarkEnd w:id="345"/>
      <w:bookmarkEnd w:id="346"/>
      <w:bookmarkEnd w:id="347"/>
      <w:bookmarkEnd w:id="348"/>
      <w:bookmarkEnd w:id="349"/>
      <w:bookmarkEnd w:id="350"/>
      <w:bookmarkEnd w:id="351"/>
      <w:bookmarkEnd w:id="352"/>
      <w:r w:rsidRPr="00A76035">
        <w:rPr>
          <w:rFonts w:ascii="Arial" w:hAnsi="Arial" w:cs="Arial"/>
          <w:b/>
          <w:szCs w:val="28"/>
          <w:lang w:val="fr-CA"/>
        </w:rPr>
        <w:t xml:space="preserve"> :</w:t>
      </w:r>
    </w:p>
    <w:p w14:paraId="4C46A7D1" w14:textId="77777777" w:rsidR="00FE5D01" w:rsidRPr="00A76035" w:rsidRDefault="00FE5D01" w:rsidP="00FE5D01">
      <w:pPr>
        <w:autoSpaceDE w:val="0"/>
        <w:autoSpaceDN w:val="0"/>
        <w:adjustRightInd w:val="0"/>
        <w:rPr>
          <w:rFonts w:ascii="Arial" w:hAnsi="Arial" w:cs="Arial"/>
          <w:color w:val="000000"/>
          <w:szCs w:val="28"/>
          <w:lang w:val="fr-CA"/>
        </w:rPr>
      </w:pPr>
      <w:r w:rsidRPr="00A76035">
        <w:rPr>
          <w:rFonts w:ascii="Arial" w:hAnsi="Arial" w:cs="Arial"/>
          <w:color w:val="000000"/>
          <w:szCs w:val="28"/>
          <w:lang w:val="fr-CA"/>
        </w:rPr>
        <w:t>Ce matériel a été testé et déclaré conforme aux limites imposées à un appareil numérique de classe B, conformément à l’alinéa 15 des règlements de la FCC. Ces limites sont conçues pour assurer une protection raisonnable contre les interférences dans une installation résidentielle. Ce matériel produit et peut émettre de l’énergie radiofréquence et, s’il n’est pas installé et utilisé conformément aux instructions, peut causer des interférences nuisibles aux communications radio. Cependant, il n'existe aucune garantie pour éviter l'émission d'interférences dans une installation en particulier. Si cet appareil produit des interférences nuisibles à la réception radio ou de programmes de télévision, ce que l’on peut déterminer en éteignant puis en rallumant l'appareil, l’utilisateur doit essayer de corriger le problème en appliquant les mesures suivantes :</w:t>
      </w:r>
    </w:p>
    <w:p w14:paraId="4DA0DA49" w14:textId="77777777" w:rsidR="00FE5D01" w:rsidRPr="00A76035" w:rsidRDefault="00FE5D01" w:rsidP="00E5499A">
      <w:pPr>
        <w:pStyle w:val="Paragraphedeliste"/>
        <w:numPr>
          <w:ilvl w:val="0"/>
          <w:numId w:val="48"/>
        </w:numPr>
        <w:autoSpaceDE w:val="0"/>
        <w:autoSpaceDN w:val="0"/>
        <w:adjustRightInd w:val="0"/>
        <w:spacing w:before="120" w:after="120" w:line="276" w:lineRule="auto"/>
        <w:jc w:val="both"/>
        <w:rPr>
          <w:rFonts w:ascii="Arial" w:hAnsi="Arial" w:cs="Arial"/>
          <w:color w:val="000000"/>
          <w:szCs w:val="28"/>
          <w:lang w:val="fr-CA"/>
        </w:rPr>
      </w:pPr>
      <w:r w:rsidRPr="00A76035">
        <w:rPr>
          <w:rFonts w:ascii="Arial" w:hAnsi="Arial" w:cs="Arial"/>
          <w:color w:val="000000"/>
          <w:szCs w:val="28"/>
          <w:lang w:val="fr-CA"/>
        </w:rPr>
        <w:t>Réorienter l’antenne réceptrice.</w:t>
      </w:r>
    </w:p>
    <w:p w14:paraId="2EE308CC" w14:textId="77777777" w:rsidR="00FE5D01" w:rsidRPr="00A76035" w:rsidRDefault="00FE5D01" w:rsidP="00E5499A">
      <w:pPr>
        <w:pStyle w:val="Paragraphedeliste"/>
        <w:numPr>
          <w:ilvl w:val="0"/>
          <w:numId w:val="48"/>
        </w:numPr>
        <w:autoSpaceDE w:val="0"/>
        <w:autoSpaceDN w:val="0"/>
        <w:adjustRightInd w:val="0"/>
        <w:spacing w:before="120" w:after="120" w:line="276" w:lineRule="auto"/>
        <w:jc w:val="both"/>
        <w:rPr>
          <w:rFonts w:ascii="Arial" w:hAnsi="Arial" w:cs="Arial"/>
          <w:color w:val="000000"/>
          <w:szCs w:val="28"/>
          <w:lang w:val="fr-CA"/>
        </w:rPr>
      </w:pPr>
      <w:r w:rsidRPr="00A76035">
        <w:rPr>
          <w:rFonts w:ascii="Arial" w:hAnsi="Arial" w:cs="Arial"/>
          <w:color w:val="000000"/>
          <w:szCs w:val="28"/>
          <w:lang w:val="fr-CA"/>
        </w:rPr>
        <w:t>Éloigner davantage l'appareil du récepteur.</w:t>
      </w:r>
    </w:p>
    <w:p w14:paraId="56D551A0" w14:textId="77777777" w:rsidR="00FE5D01" w:rsidRPr="00A76035" w:rsidRDefault="00FE5D01" w:rsidP="00E5499A">
      <w:pPr>
        <w:pStyle w:val="Paragraphedeliste"/>
        <w:numPr>
          <w:ilvl w:val="0"/>
          <w:numId w:val="48"/>
        </w:numPr>
        <w:autoSpaceDE w:val="0"/>
        <w:autoSpaceDN w:val="0"/>
        <w:adjustRightInd w:val="0"/>
        <w:spacing w:before="120" w:after="120" w:line="276" w:lineRule="auto"/>
        <w:jc w:val="both"/>
        <w:rPr>
          <w:rFonts w:ascii="Arial" w:hAnsi="Arial" w:cs="Arial"/>
          <w:color w:val="000000"/>
          <w:szCs w:val="28"/>
          <w:lang w:val="fr-CA"/>
        </w:rPr>
      </w:pPr>
      <w:r w:rsidRPr="00A76035">
        <w:rPr>
          <w:rFonts w:ascii="Arial" w:hAnsi="Arial" w:cs="Arial"/>
          <w:color w:val="000000"/>
          <w:szCs w:val="28"/>
          <w:lang w:val="fr-CA"/>
        </w:rPr>
        <w:t>Brancher l'appareil sur une autre prise de courant ou un circuit électrique différent de celui auquel le récepteur est connecté.</w:t>
      </w:r>
    </w:p>
    <w:p w14:paraId="50A946F5" w14:textId="77777777" w:rsidR="00FE5D01" w:rsidRPr="00A76035" w:rsidRDefault="00FE5D01" w:rsidP="00FE5D01">
      <w:pPr>
        <w:spacing w:before="120" w:after="120"/>
        <w:rPr>
          <w:rFonts w:ascii="Arial" w:hAnsi="Arial" w:cs="Arial"/>
          <w:szCs w:val="32"/>
          <w:lang w:val="fr-CA"/>
        </w:rPr>
      </w:pPr>
      <w:r w:rsidRPr="00A76035">
        <w:rPr>
          <w:rFonts w:ascii="Arial" w:hAnsi="Arial" w:cs="Arial"/>
          <w:lang w:val="fr-CA"/>
        </w:rPr>
        <w:t>Pour toute aide, consulter le distributeur ou un technicien expérimenté radio/TV.</w:t>
      </w:r>
    </w:p>
    <w:p w14:paraId="3F94A33E" w14:textId="37535470" w:rsidR="007B40A7" w:rsidRPr="00A76035" w:rsidRDefault="007B40A7" w:rsidP="008B4F54">
      <w:pPr>
        <w:spacing w:before="120" w:after="120"/>
        <w:rPr>
          <w:rFonts w:ascii="Arial" w:hAnsi="Arial" w:cs="Arial"/>
          <w:lang w:val="fr-CA"/>
        </w:rPr>
      </w:pPr>
    </w:p>
    <w:p w14:paraId="12DB0E2E" w14:textId="4FF1A256" w:rsidR="006E0C77" w:rsidRPr="00A76035" w:rsidRDefault="006E0C77" w:rsidP="008B4F54">
      <w:pPr>
        <w:spacing w:before="120" w:after="120"/>
        <w:rPr>
          <w:rFonts w:ascii="Arial" w:hAnsi="Arial" w:cs="Arial"/>
          <w:lang w:val="fr-CA"/>
        </w:rPr>
      </w:pPr>
    </w:p>
    <w:p w14:paraId="03EDA8FE" w14:textId="77777777" w:rsidR="006E0C77" w:rsidRPr="00A76035" w:rsidRDefault="006E0C77" w:rsidP="008B4F54">
      <w:pPr>
        <w:spacing w:before="120" w:after="120"/>
        <w:rPr>
          <w:rFonts w:ascii="Arial" w:hAnsi="Arial" w:cs="Arial"/>
          <w:lang w:val="fr-CA"/>
        </w:rPr>
      </w:pPr>
    </w:p>
    <w:p w14:paraId="6EFA670F" w14:textId="54521592" w:rsidR="00DC0D05" w:rsidRPr="00A76035" w:rsidRDefault="3DE76D7A" w:rsidP="00A64AE2">
      <w:pPr>
        <w:pStyle w:val="Titre1"/>
        <w:jc w:val="left"/>
      </w:pPr>
      <w:bookmarkStart w:id="353" w:name="_Toc2168969"/>
      <w:bookmarkStart w:id="354" w:name="_Toc95406867"/>
      <w:r w:rsidRPr="00A76035">
        <w:t>Garantie</w:t>
      </w:r>
      <w:bookmarkEnd w:id="328"/>
      <w:bookmarkEnd w:id="329"/>
      <w:bookmarkEnd w:id="330"/>
      <w:bookmarkEnd w:id="353"/>
      <w:bookmarkEnd w:id="354"/>
    </w:p>
    <w:p w14:paraId="17508B42" w14:textId="7CC1F95C" w:rsidR="00DC0D05" w:rsidRPr="00A76035" w:rsidRDefault="00DC0D05" w:rsidP="00DC0D05">
      <w:pPr>
        <w:pStyle w:val="Corpsdetexte"/>
        <w:rPr>
          <w:rFonts w:ascii="Arial" w:hAnsi="Arial" w:cs="Arial"/>
          <w:lang w:val="fr-CA"/>
        </w:rPr>
      </w:pPr>
      <w:r w:rsidRPr="00A76035">
        <w:rPr>
          <w:rFonts w:ascii="Arial" w:hAnsi="Arial" w:cs="Arial"/>
          <w:lang w:val="fr-CA"/>
        </w:rPr>
        <w:t xml:space="preserve">HumanWare garantit que Reveal, dès la date de livraison, est exempt de tout défaut de matériaux ou de fabrication pour une période d’un (1) an, sauf indication contraire par la loi dans la région ou le pays d’achat. </w:t>
      </w:r>
      <w:r w:rsidR="00BD738C" w:rsidRPr="00A76035">
        <w:rPr>
          <w:rFonts w:ascii="Arial" w:hAnsi="Arial" w:cs="Arial"/>
          <w:lang w:val="fr-CA"/>
        </w:rPr>
        <w:t>Cette garantie s'applique pour une période de quatre-vingt-dix (90) jours dans le cas de la batterie en option.</w:t>
      </w:r>
    </w:p>
    <w:p w14:paraId="07FB3088" w14:textId="77777777" w:rsidR="00DC0D05" w:rsidRPr="00A76035" w:rsidRDefault="00DC0D05" w:rsidP="00DC0D05">
      <w:pPr>
        <w:pStyle w:val="Corpsdetexte"/>
        <w:rPr>
          <w:rFonts w:ascii="Arial" w:hAnsi="Arial" w:cs="Arial"/>
          <w:lang w:val="fr-CA"/>
        </w:rPr>
      </w:pPr>
      <w:r w:rsidRPr="00A76035">
        <w:rPr>
          <w:rFonts w:ascii="Arial" w:hAnsi="Arial" w:cs="Arial"/>
          <w:lang w:val="fr-CA"/>
        </w:rPr>
        <w:t>Cette garantie est non transférable et s’applique dans tous les cas où le dommage n’est pas causé par un usage non approprié, un mauvais traitement ou de la négligence. Un usage non approprié est un usage autre que celui indiqué dans le présent guide d’utilisation. En aucun cas HumanWare ou ses distributeurs ne seront tenus responsables pour des dommages indirects ou consécutifs.</w:t>
      </w:r>
    </w:p>
    <w:p w14:paraId="4A8184CF" w14:textId="77777777" w:rsidR="00DC0D05" w:rsidRPr="00A76035" w:rsidRDefault="00DC0D05" w:rsidP="00DC0D05">
      <w:pPr>
        <w:pStyle w:val="Corpsdetexte"/>
        <w:rPr>
          <w:rFonts w:ascii="Arial" w:hAnsi="Arial" w:cs="Arial"/>
          <w:lang w:val="fr-CA"/>
        </w:rPr>
      </w:pPr>
      <w:r w:rsidRPr="00A76035">
        <w:rPr>
          <w:rFonts w:ascii="Arial" w:hAnsi="Arial" w:cs="Arial"/>
          <w:lang w:val="fr-CA"/>
        </w:rPr>
        <w:t>Un remplacement ou une réparation seront effectués seulement si le système est accompagné d’une copie de la facture originale d’achat. Veuillez conserver votre copie originale. Si le système doit être retourné, veuillez utiliser l’emballage original.</w:t>
      </w:r>
    </w:p>
    <w:p w14:paraId="6310CB3A" w14:textId="57C8CC84" w:rsidR="00605CF7" w:rsidRPr="00A76035" w:rsidRDefault="00F10072" w:rsidP="00C04ECF">
      <w:pPr>
        <w:spacing w:after="160" w:line="259" w:lineRule="auto"/>
        <w:rPr>
          <w:rFonts w:ascii="Arial" w:hAnsi="Arial" w:cs="Arial"/>
          <w:lang w:val="fr-CA"/>
        </w:rPr>
      </w:pPr>
      <w:r w:rsidRPr="00A76035">
        <w:rPr>
          <w:rFonts w:ascii="Arial" w:hAnsi="Arial" w:cs="Arial"/>
          <w:lang w:val="fr-CA"/>
        </w:rPr>
        <w:br w:type="page"/>
      </w:r>
    </w:p>
    <w:p w14:paraId="2C078E63" w14:textId="6D881EC4" w:rsidR="002F0D2F" w:rsidRPr="00A76035" w:rsidRDefault="00A27978">
      <w:pPr>
        <w:spacing w:after="160" w:line="259" w:lineRule="auto"/>
        <w:rPr>
          <w:rFonts w:ascii="Arial" w:hAnsi="Arial" w:cs="Arial"/>
          <w:lang w:val="fr-CA"/>
        </w:rPr>
      </w:pPr>
      <w:r w:rsidRPr="00A76035">
        <w:rPr>
          <w:rFonts w:ascii="Arial" w:hAnsi="Arial" w:cs="Arial"/>
          <w:lang w:val="fr-CA"/>
        </w:rPr>
        <w:br w:type="page"/>
      </w:r>
      <w:r w:rsidR="002F0D2F" w:rsidRPr="00A76035">
        <w:rPr>
          <w:rFonts w:ascii="Arial" w:hAnsi="Arial" w:cs="Arial"/>
          <w:lang w:val="fr-CA"/>
        </w:rPr>
        <w:br w:type="page"/>
      </w:r>
    </w:p>
    <w:p w14:paraId="1C14F650" w14:textId="6326999A" w:rsidR="00881A3E" w:rsidRPr="00A76035" w:rsidRDefault="00555A55">
      <w:pPr>
        <w:spacing w:after="160" w:line="259" w:lineRule="auto"/>
        <w:rPr>
          <w:rFonts w:ascii="Arial" w:hAnsi="Arial" w:cs="Arial"/>
          <w:lang w:val="fr-CA"/>
        </w:rPr>
      </w:pPr>
      <w:r w:rsidRPr="00A76035">
        <w:rPr>
          <w:noProof/>
          <w:lang w:val="fr-CA" w:eastAsia="fr-CA"/>
        </w:rPr>
        <w:drawing>
          <wp:anchor distT="0" distB="0" distL="114300" distR="114300" simplePos="0" relativeHeight="251721216" behindDoc="1" locked="0" layoutInCell="1" allowOverlap="1" wp14:anchorId="50692DBF" wp14:editId="0B6B370D">
            <wp:simplePos x="0" y="0"/>
            <wp:positionH relativeFrom="page">
              <wp:posOffset>-27940</wp:posOffset>
            </wp:positionH>
            <wp:positionV relativeFrom="paragraph">
              <wp:posOffset>-902145</wp:posOffset>
            </wp:positionV>
            <wp:extent cx="7793990" cy="10086975"/>
            <wp:effectExtent l="0" t="0" r="0" b="9525"/>
            <wp:wrapNone/>
            <wp:docPr id="84" name="Image 84" descr="C:\Users\marissal\AppData\Local\Microsoft\Windows\Temporary Internet Files\Content.Outlook\EOZFNX2Y\Back Cover UG Connect 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EOZFNX2Y\Back Cover UG Connect 12-FR.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4B6E6" w14:textId="0C7E44EB" w:rsidR="006C65CC" w:rsidRPr="00A76035" w:rsidRDefault="006C65CC">
      <w:pPr>
        <w:spacing w:after="160" w:line="259" w:lineRule="auto"/>
        <w:rPr>
          <w:rFonts w:ascii="Arial" w:hAnsi="Arial" w:cs="Arial"/>
          <w:lang w:val="fr-CA"/>
        </w:rPr>
      </w:pPr>
    </w:p>
    <w:p w14:paraId="14A5384B" w14:textId="32BD6FE3" w:rsidR="00F10072" w:rsidRPr="00A76035" w:rsidRDefault="00F10072">
      <w:pPr>
        <w:spacing w:after="160" w:line="259" w:lineRule="auto"/>
        <w:rPr>
          <w:rFonts w:ascii="Arial" w:hAnsi="Arial" w:cs="Arial"/>
          <w:lang w:val="fr-CA"/>
        </w:rPr>
      </w:pPr>
    </w:p>
    <w:p w14:paraId="7C261D34" w14:textId="1B868521" w:rsidR="00F10072" w:rsidRPr="00A76035" w:rsidRDefault="003D2087" w:rsidP="00DC0D05">
      <w:pPr>
        <w:rPr>
          <w:rFonts w:ascii="Arial" w:hAnsi="Arial" w:cs="Arial"/>
          <w:lang w:val="fr-CA"/>
        </w:rPr>
      </w:pPr>
      <w:r w:rsidRPr="00A76035">
        <w:rPr>
          <w:rFonts w:cs="Arial"/>
          <w:noProof/>
          <w:szCs w:val="32"/>
          <w:lang w:val="fr-CA"/>
        </w:rPr>
        <mc:AlternateContent>
          <mc:Choice Requires="wps">
            <w:drawing>
              <wp:anchor distT="0" distB="0" distL="114300" distR="114300" simplePos="0" relativeHeight="251713024" behindDoc="0" locked="0" layoutInCell="1" allowOverlap="1" wp14:anchorId="1F31B90B" wp14:editId="08A0CBF7">
                <wp:simplePos x="0" y="0"/>
                <wp:positionH relativeFrom="column">
                  <wp:posOffset>5231765</wp:posOffset>
                </wp:positionH>
                <wp:positionV relativeFrom="paragraph">
                  <wp:posOffset>7602855</wp:posOffset>
                </wp:positionV>
                <wp:extent cx="959485" cy="413385"/>
                <wp:effectExtent l="0" t="0" r="0" b="5715"/>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3385"/>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pic="http://schemas.openxmlformats.org/drawingml/2006/picture" xmlns:asvg="http://schemas.microsoft.com/office/drawing/2016/SVG/main" xmlns:a14="http://schemas.microsoft.com/office/drawing/2010/main" xmlns="" xmlns:arto="http://schemas.microsoft.com/office/word/2006/arto" w="9525">
                              <a:solidFill>
                                <a:srgbClr val="000000"/>
                              </a:solidFill>
                              <a:miter lim="800000"/>
                              <a:headEnd/>
                              <a:tailEnd/>
                            </a14:hiddenLine>
                          </a:ext>
                        </a:extLst>
                      </wps:spPr>
                      <wps:txbx>
                        <w:txbxContent>
                          <w:p w14:paraId="03BCBA28" w14:textId="2320783F" w:rsidR="00A77935" w:rsidRPr="00EE04CF" w:rsidRDefault="00A77935" w:rsidP="00A77935">
                            <w:pPr>
                              <w:rPr>
                                <w:rFonts w:ascii="Arial Bold" w:hAnsi="Arial Bold"/>
                                <w:color w:val="FFFFFF"/>
                                <w:sz w:val="20"/>
                              </w:rPr>
                            </w:pPr>
                            <w:r>
                              <w:rPr>
                                <w:rFonts w:ascii="Arial Bold" w:hAnsi="Arial Bold"/>
                                <w:color w:val="FFFFFF"/>
                                <w:sz w:val="20"/>
                                <w:lang w:val="fr"/>
                              </w:rPr>
                              <w:t>ACCD-</w:t>
                            </w:r>
                            <w:r w:rsidR="00826DB0" w:rsidRPr="00826DB0">
                              <w:rPr>
                                <w:rFonts w:ascii="Arial Bold" w:hAnsi="Arial Bold"/>
                                <w:color w:val="FFFFFF"/>
                                <w:sz w:val="20"/>
                                <w:lang w:val="fr"/>
                              </w:rPr>
                              <w:t>0236</w:t>
                            </w:r>
                            <w:r>
                              <w:rPr>
                                <w:rFonts w:ascii="Arial Bold" w:hAnsi="Arial Bold"/>
                                <w:color w:val="FFFFFF"/>
                                <w:sz w:val="20"/>
                                <w:lang w:val="fr"/>
                              </w:rPr>
                              <w:br/>
                              <w:t>REV 0</w:t>
                            </w:r>
                            <w:r w:rsidR="00CF3E20">
                              <w:rPr>
                                <w:rFonts w:ascii="Arial Bold" w:hAnsi="Arial Bold"/>
                                <w:color w:val="FFFFFF"/>
                                <w:sz w:val="20"/>
                                <w:lang w:val="fr"/>
                              </w:rPr>
                              <w:t>8</w:t>
                            </w:r>
                          </w:p>
                          <w:p w14:paraId="7A3E4787" w14:textId="77777777" w:rsidR="00A77935" w:rsidRPr="00EB31C8" w:rsidRDefault="00A77935" w:rsidP="00A77935">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B90B" id="Text Box 3" o:spid="_x0000_s1096" type="#_x0000_t202" style="position:absolute;margin-left:411.95pt;margin-top:598.65pt;width:75.55pt;height:32.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" fillcolor="#f78221" stroked="f">
                <v:textbox>
                  <w:txbxContent>
                    <w:p w14:paraId="03BCBA28" w14:textId="2320783F" w:rsidR="00A77935" w:rsidRPr="00EE04CF" w:rsidRDefault="00A77935" w:rsidP="00A77935">
                      <w:pPr>
                        <w:rPr>
                          <w:rFonts w:ascii="Arial Bold" w:hAnsi="Arial Bold"/>
                          <w:color w:val="FFFFFF"/>
                          <w:sz w:val="20"/>
                        </w:rPr>
                      </w:pPr>
                      <w:r>
                        <w:rPr>
                          <w:rFonts w:ascii="Arial Bold" w:hAnsi="Arial Bold"/>
                          <w:color w:val="FFFFFF"/>
                          <w:sz w:val="20"/>
                          <w:lang w:val="fr"/>
                        </w:rPr>
                        <w:t>ACCD-</w:t>
                      </w:r>
                      <w:r w:rsidR="00826DB0" w:rsidRPr="00826DB0">
                        <w:rPr>
                          <w:rFonts w:ascii="Arial Bold" w:hAnsi="Arial Bold"/>
                          <w:color w:val="FFFFFF"/>
                          <w:sz w:val="20"/>
                          <w:lang w:val="fr"/>
                        </w:rPr>
                        <w:t>0236</w:t>
                      </w:r>
                      <w:r>
                        <w:rPr>
                          <w:rFonts w:ascii="Arial Bold" w:hAnsi="Arial Bold"/>
                          <w:color w:val="FFFFFF"/>
                          <w:sz w:val="20"/>
                          <w:lang w:val="fr"/>
                        </w:rPr>
                        <w:br/>
                        <w:t>REV 0</w:t>
                      </w:r>
                      <w:r w:rsidR="00CF3E20">
                        <w:rPr>
                          <w:rFonts w:ascii="Arial Bold" w:hAnsi="Arial Bold"/>
                          <w:color w:val="FFFFFF"/>
                          <w:sz w:val="20"/>
                          <w:lang w:val="fr"/>
                        </w:rPr>
                        <w:t>8</w:t>
                      </w:r>
                    </w:p>
                    <w:p w14:paraId="7A3E4787" w14:textId="77777777" w:rsidR="00A77935" w:rsidRPr="00EB31C8" w:rsidRDefault="00A77935" w:rsidP="00A77935">
                      <w:pPr>
                        <w:rPr>
                          <w:rFonts w:cs="Arial"/>
                          <w:sz w:val="20"/>
                        </w:rPr>
                      </w:pPr>
                    </w:p>
                  </w:txbxContent>
                </v:textbox>
              </v:shape>
            </w:pict>
          </mc:Fallback>
        </mc:AlternateContent>
      </w:r>
    </w:p>
    <w:sectPr w:rsidR="00F10072" w:rsidRPr="00A76035" w:rsidSect="00A43835">
      <w:footerReference w:type="default" r:id="rId10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3190C" w14:textId="77777777" w:rsidR="00900544" w:rsidRDefault="00900544">
      <w:r>
        <w:separator/>
      </w:r>
    </w:p>
  </w:endnote>
  <w:endnote w:type="continuationSeparator" w:id="0">
    <w:p w14:paraId="48881886" w14:textId="77777777" w:rsidR="00900544" w:rsidRDefault="00900544">
      <w:r>
        <w:continuationSeparator/>
      </w:r>
    </w:p>
  </w:endnote>
  <w:endnote w:type="continuationNotice" w:id="1">
    <w:p w14:paraId="30A46F78" w14:textId="77777777" w:rsidR="00900544" w:rsidRDefault="009005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Arial Bold">
    <w:altName w:val="Arial"/>
    <w:charset w:val="00"/>
    <w:family w:val="auto"/>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297864"/>
      <w:docPartObj>
        <w:docPartGallery w:val="Page Numbers (Bottom of Page)"/>
        <w:docPartUnique/>
      </w:docPartObj>
    </w:sdtPr>
    <w:sdtEndPr/>
    <w:sdtContent>
      <w:p w14:paraId="441BBE06" w14:textId="0EEC76D3" w:rsidR="00E9312A" w:rsidRDefault="00900544">
        <w:pPr>
          <w:pStyle w:val="Pieddepage"/>
          <w:jc w:val="center"/>
        </w:pPr>
      </w:p>
    </w:sdtContent>
  </w:sdt>
  <w:p w14:paraId="0C188300" w14:textId="77777777" w:rsidR="00AD4304" w:rsidRDefault="00AD43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788092"/>
      <w:docPartObj>
        <w:docPartGallery w:val="Page Numbers (Bottom of Page)"/>
        <w:docPartUnique/>
      </w:docPartObj>
    </w:sdtPr>
    <w:sdtEndPr/>
    <w:sdtContent>
      <w:p w14:paraId="71C4635A" w14:textId="77777777" w:rsidR="00250788" w:rsidRDefault="00250788">
        <w:pPr>
          <w:pStyle w:val="Pieddepage"/>
          <w:jc w:val="center"/>
        </w:pPr>
        <w:r>
          <w:fldChar w:fldCharType="begin"/>
        </w:r>
        <w:r>
          <w:instrText>PAGE   \* MERGEFORMAT</w:instrText>
        </w:r>
        <w:r>
          <w:fldChar w:fldCharType="separate"/>
        </w:r>
        <w:r>
          <w:rPr>
            <w:lang w:val="fr-FR"/>
          </w:rPr>
          <w:t>2</w:t>
        </w:r>
        <w:r>
          <w:fldChar w:fldCharType="end"/>
        </w:r>
      </w:p>
    </w:sdtContent>
  </w:sdt>
  <w:p w14:paraId="16247014" w14:textId="77777777" w:rsidR="00250788" w:rsidRDefault="002507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37D19" w14:textId="77777777" w:rsidR="00900544" w:rsidRDefault="00900544">
      <w:r>
        <w:separator/>
      </w:r>
    </w:p>
  </w:footnote>
  <w:footnote w:type="continuationSeparator" w:id="0">
    <w:p w14:paraId="55153969" w14:textId="77777777" w:rsidR="00900544" w:rsidRDefault="00900544">
      <w:r>
        <w:continuationSeparator/>
      </w:r>
    </w:p>
  </w:footnote>
  <w:footnote w:type="continuationNotice" w:id="1">
    <w:p w14:paraId="34939EA6" w14:textId="77777777" w:rsidR="00900544" w:rsidRDefault="009005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A2A55"/>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2D0655"/>
    <w:multiLevelType w:val="hybridMultilevel"/>
    <w:tmpl w:val="4EE4F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B30EE5"/>
    <w:multiLevelType w:val="hybridMultilevel"/>
    <w:tmpl w:val="FA2ACD7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112EED"/>
    <w:multiLevelType w:val="hybridMultilevel"/>
    <w:tmpl w:val="CE7622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7" w15:restartNumberingAfterBreak="0">
    <w:nsid w:val="0A1D2BCA"/>
    <w:multiLevelType w:val="hybridMultilevel"/>
    <w:tmpl w:val="329CF1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ADB3245"/>
    <w:multiLevelType w:val="hybridMultilevel"/>
    <w:tmpl w:val="77A0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F555156"/>
    <w:multiLevelType w:val="hybridMultilevel"/>
    <w:tmpl w:val="1EDAE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50B76A0"/>
    <w:multiLevelType w:val="hybridMultilevel"/>
    <w:tmpl w:val="63588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A41752A"/>
    <w:multiLevelType w:val="hybridMultilevel"/>
    <w:tmpl w:val="7C40FFD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1B7E5EB2"/>
    <w:multiLevelType w:val="hybridMultilevel"/>
    <w:tmpl w:val="16229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DFD2BFE"/>
    <w:multiLevelType w:val="hybridMultilevel"/>
    <w:tmpl w:val="BD62D166"/>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3A7723C"/>
    <w:multiLevelType w:val="hybridMultilevel"/>
    <w:tmpl w:val="956A9D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3E539BB"/>
    <w:multiLevelType w:val="hybridMultilevel"/>
    <w:tmpl w:val="090A0B2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582241F"/>
    <w:multiLevelType w:val="hybridMultilevel"/>
    <w:tmpl w:val="ED5E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6390CA7"/>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5A7C66"/>
    <w:multiLevelType w:val="hybridMultilevel"/>
    <w:tmpl w:val="9C2A6C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88F2E7E"/>
    <w:multiLevelType w:val="hybridMultilevel"/>
    <w:tmpl w:val="93A8121C"/>
    <w:lvl w:ilvl="0" w:tplc="0809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28F32EEE"/>
    <w:multiLevelType w:val="hybridMultilevel"/>
    <w:tmpl w:val="3250A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BB16782"/>
    <w:multiLevelType w:val="hybridMultilevel"/>
    <w:tmpl w:val="DD2C5F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2BDF5229"/>
    <w:multiLevelType w:val="hybridMultilevel"/>
    <w:tmpl w:val="5784E3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CC36190"/>
    <w:multiLevelType w:val="hybridMultilevel"/>
    <w:tmpl w:val="4CFE3F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0197A7E"/>
    <w:multiLevelType w:val="hybridMultilevel"/>
    <w:tmpl w:val="EC4A7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17F1EF4"/>
    <w:multiLevelType w:val="hybridMultilevel"/>
    <w:tmpl w:val="7E88CC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322B697D"/>
    <w:multiLevelType w:val="hybridMultilevel"/>
    <w:tmpl w:val="38C692E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1"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2EA6A2A"/>
    <w:multiLevelType w:val="hybridMultilevel"/>
    <w:tmpl w:val="D99CF216"/>
    <w:lvl w:ilvl="0" w:tplc="CEE2502E">
      <w:start w:val="1"/>
      <w:numFmt w:val="bullet"/>
      <w:lvlText w:val=""/>
      <w:lvlJc w:val="left"/>
      <w:pPr>
        <w:ind w:left="1068" w:hanging="360"/>
      </w:pPr>
      <w:rPr>
        <w:rFonts w:ascii="Symbol" w:hAnsi="Symbol" w:hint="default"/>
        <w:sz w:val="24"/>
        <w:szCs w:val="24"/>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33" w15:restartNumberingAfterBreak="0">
    <w:nsid w:val="38606F58"/>
    <w:multiLevelType w:val="hybridMultilevel"/>
    <w:tmpl w:val="3C889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93027A2"/>
    <w:multiLevelType w:val="hybridMultilevel"/>
    <w:tmpl w:val="7AD22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393C5F30"/>
    <w:multiLevelType w:val="hybridMultilevel"/>
    <w:tmpl w:val="FA4AAB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3B8A5A97"/>
    <w:multiLevelType w:val="hybridMultilevel"/>
    <w:tmpl w:val="45B0DA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0CF77C3"/>
    <w:multiLevelType w:val="hybridMultilevel"/>
    <w:tmpl w:val="B1E29B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3AC732D"/>
    <w:multiLevelType w:val="hybridMultilevel"/>
    <w:tmpl w:val="8E96911A"/>
    <w:lvl w:ilvl="0" w:tplc="0809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40"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46BF4B40"/>
    <w:multiLevelType w:val="hybridMultilevel"/>
    <w:tmpl w:val="F25E98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A032789"/>
    <w:multiLevelType w:val="hybridMultilevel"/>
    <w:tmpl w:val="D25CB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2FA1588"/>
    <w:multiLevelType w:val="hybridMultilevel"/>
    <w:tmpl w:val="63F63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32F7DAB"/>
    <w:multiLevelType w:val="hybridMultilevel"/>
    <w:tmpl w:val="0316C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02652B"/>
    <w:multiLevelType w:val="hybridMultilevel"/>
    <w:tmpl w:val="CD82A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573C6041"/>
    <w:multiLevelType w:val="hybridMultilevel"/>
    <w:tmpl w:val="CE9A6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7E649B0"/>
    <w:multiLevelType w:val="hybridMultilevel"/>
    <w:tmpl w:val="D6F65A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0"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C3640E5"/>
    <w:multiLevelType w:val="hybridMultilevel"/>
    <w:tmpl w:val="BEBA5D0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C947223"/>
    <w:multiLevelType w:val="hybridMultilevel"/>
    <w:tmpl w:val="F8D460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5CF32CF1"/>
    <w:multiLevelType w:val="hybridMultilevel"/>
    <w:tmpl w:val="CBB473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5D70509C"/>
    <w:multiLevelType w:val="hybridMultilevel"/>
    <w:tmpl w:val="DD7A1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63795796"/>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4E90AD9"/>
    <w:multiLevelType w:val="hybridMultilevel"/>
    <w:tmpl w:val="AC8266A6"/>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59"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60" w15:restartNumberingAfterBreak="0">
    <w:nsid w:val="65D273B1"/>
    <w:multiLevelType w:val="hybridMultilevel"/>
    <w:tmpl w:val="33ACB3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7EC082A"/>
    <w:multiLevelType w:val="hybridMultilevel"/>
    <w:tmpl w:val="9CC6FD4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3" w15:restartNumberingAfterBreak="0">
    <w:nsid w:val="68392C92"/>
    <w:multiLevelType w:val="hybridMultilevel"/>
    <w:tmpl w:val="1EEE0E06"/>
    <w:lvl w:ilvl="0" w:tplc="0C0C0005">
      <w:start w:val="1"/>
      <w:numFmt w:val="bullet"/>
      <w:lvlText w:val=""/>
      <w:lvlJc w:val="left"/>
      <w:pPr>
        <w:ind w:left="1570" w:hanging="360"/>
      </w:pPr>
      <w:rPr>
        <w:rFonts w:ascii="Wingdings" w:hAnsi="Wingdings" w:hint="default"/>
      </w:rPr>
    </w:lvl>
    <w:lvl w:ilvl="1" w:tplc="0C0C0003">
      <w:start w:val="1"/>
      <w:numFmt w:val="bullet"/>
      <w:lvlText w:val="o"/>
      <w:lvlJc w:val="left"/>
      <w:pPr>
        <w:ind w:left="2290" w:hanging="360"/>
      </w:pPr>
      <w:rPr>
        <w:rFonts w:ascii="Courier New" w:hAnsi="Courier New" w:cs="Courier New" w:hint="default"/>
      </w:rPr>
    </w:lvl>
    <w:lvl w:ilvl="2" w:tplc="0C0C0005" w:tentative="1">
      <w:start w:val="1"/>
      <w:numFmt w:val="bullet"/>
      <w:lvlText w:val=""/>
      <w:lvlJc w:val="left"/>
      <w:pPr>
        <w:ind w:left="3010" w:hanging="360"/>
      </w:pPr>
      <w:rPr>
        <w:rFonts w:ascii="Wingdings" w:hAnsi="Wingdings" w:hint="default"/>
      </w:rPr>
    </w:lvl>
    <w:lvl w:ilvl="3" w:tplc="0C0C0001" w:tentative="1">
      <w:start w:val="1"/>
      <w:numFmt w:val="bullet"/>
      <w:lvlText w:val=""/>
      <w:lvlJc w:val="left"/>
      <w:pPr>
        <w:ind w:left="3730" w:hanging="360"/>
      </w:pPr>
      <w:rPr>
        <w:rFonts w:ascii="Symbol" w:hAnsi="Symbol" w:hint="default"/>
      </w:rPr>
    </w:lvl>
    <w:lvl w:ilvl="4" w:tplc="0C0C0003" w:tentative="1">
      <w:start w:val="1"/>
      <w:numFmt w:val="bullet"/>
      <w:lvlText w:val="o"/>
      <w:lvlJc w:val="left"/>
      <w:pPr>
        <w:ind w:left="4450" w:hanging="360"/>
      </w:pPr>
      <w:rPr>
        <w:rFonts w:ascii="Courier New" w:hAnsi="Courier New" w:cs="Courier New" w:hint="default"/>
      </w:rPr>
    </w:lvl>
    <w:lvl w:ilvl="5" w:tplc="0C0C0005" w:tentative="1">
      <w:start w:val="1"/>
      <w:numFmt w:val="bullet"/>
      <w:lvlText w:val=""/>
      <w:lvlJc w:val="left"/>
      <w:pPr>
        <w:ind w:left="5170" w:hanging="360"/>
      </w:pPr>
      <w:rPr>
        <w:rFonts w:ascii="Wingdings" w:hAnsi="Wingdings" w:hint="default"/>
      </w:rPr>
    </w:lvl>
    <w:lvl w:ilvl="6" w:tplc="0C0C0001" w:tentative="1">
      <w:start w:val="1"/>
      <w:numFmt w:val="bullet"/>
      <w:lvlText w:val=""/>
      <w:lvlJc w:val="left"/>
      <w:pPr>
        <w:ind w:left="5890" w:hanging="360"/>
      </w:pPr>
      <w:rPr>
        <w:rFonts w:ascii="Symbol" w:hAnsi="Symbol" w:hint="default"/>
      </w:rPr>
    </w:lvl>
    <w:lvl w:ilvl="7" w:tplc="0C0C0003" w:tentative="1">
      <w:start w:val="1"/>
      <w:numFmt w:val="bullet"/>
      <w:lvlText w:val="o"/>
      <w:lvlJc w:val="left"/>
      <w:pPr>
        <w:ind w:left="6610" w:hanging="360"/>
      </w:pPr>
      <w:rPr>
        <w:rFonts w:ascii="Courier New" w:hAnsi="Courier New" w:cs="Courier New" w:hint="default"/>
      </w:rPr>
    </w:lvl>
    <w:lvl w:ilvl="8" w:tplc="0C0C0005" w:tentative="1">
      <w:start w:val="1"/>
      <w:numFmt w:val="bullet"/>
      <w:lvlText w:val=""/>
      <w:lvlJc w:val="left"/>
      <w:pPr>
        <w:ind w:left="7330" w:hanging="360"/>
      </w:pPr>
      <w:rPr>
        <w:rFonts w:ascii="Wingdings" w:hAnsi="Wingdings" w:hint="default"/>
      </w:rPr>
    </w:lvl>
  </w:abstractNum>
  <w:abstractNum w:abstractNumId="64" w15:restartNumberingAfterBreak="0">
    <w:nsid w:val="69B4696B"/>
    <w:multiLevelType w:val="hybridMultilevel"/>
    <w:tmpl w:val="EEA61A60"/>
    <w:lvl w:ilvl="0" w:tplc="0C0C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A0D48B6"/>
    <w:multiLevelType w:val="hybridMultilevel"/>
    <w:tmpl w:val="7EE81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6A7714F2"/>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9" w15:restartNumberingAfterBreak="0">
    <w:nsid w:val="6B711458"/>
    <w:multiLevelType w:val="hybridMultilevel"/>
    <w:tmpl w:val="372E5B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2" w15:restartNumberingAfterBreak="0">
    <w:nsid w:val="70442DD8"/>
    <w:multiLevelType w:val="hybridMultilevel"/>
    <w:tmpl w:val="C27217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1400417"/>
    <w:multiLevelType w:val="hybridMultilevel"/>
    <w:tmpl w:val="096CD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71E10529"/>
    <w:multiLevelType w:val="hybridMultilevel"/>
    <w:tmpl w:val="8160C7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721315F5"/>
    <w:multiLevelType w:val="hybridMultilevel"/>
    <w:tmpl w:val="829E4B5E"/>
    <w:lvl w:ilvl="0" w:tplc="10090001">
      <w:start w:val="1"/>
      <w:numFmt w:val="bullet"/>
      <w:lvlText w:val=""/>
      <w:lvlJc w:val="left"/>
      <w:pPr>
        <w:ind w:left="230" w:hanging="360"/>
      </w:pPr>
      <w:rPr>
        <w:rFonts w:ascii="Symbol" w:hAnsi="Symbol" w:hint="default"/>
      </w:rPr>
    </w:lvl>
    <w:lvl w:ilvl="1" w:tplc="10090003" w:tentative="1">
      <w:start w:val="1"/>
      <w:numFmt w:val="bullet"/>
      <w:lvlText w:val="o"/>
      <w:lvlJc w:val="left"/>
      <w:pPr>
        <w:ind w:left="950" w:hanging="360"/>
      </w:pPr>
      <w:rPr>
        <w:rFonts w:ascii="Courier New" w:hAnsi="Courier New" w:cs="Courier New" w:hint="default"/>
      </w:rPr>
    </w:lvl>
    <w:lvl w:ilvl="2" w:tplc="10090005" w:tentative="1">
      <w:start w:val="1"/>
      <w:numFmt w:val="bullet"/>
      <w:lvlText w:val=""/>
      <w:lvlJc w:val="left"/>
      <w:pPr>
        <w:ind w:left="1670" w:hanging="360"/>
      </w:pPr>
      <w:rPr>
        <w:rFonts w:ascii="Wingdings" w:hAnsi="Wingdings" w:hint="default"/>
      </w:rPr>
    </w:lvl>
    <w:lvl w:ilvl="3" w:tplc="10090001" w:tentative="1">
      <w:start w:val="1"/>
      <w:numFmt w:val="bullet"/>
      <w:lvlText w:val=""/>
      <w:lvlJc w:val="left"/>
      <w:pPr>
        <w:ind w:left="2390" w:hanging="360"/>
      </w:pPr>
      <w:rPr>
        <w:rFonts w:ascii="Symbol" w:hAnsi="Symbol" w:hint="default"/>
      </w:rPr>
    </w:lvl>
    <w:lvl w:ilvl="4" w:tplc="10090003" w:tentative="1">
      <w:start w:val="1"/>
      <w:numFmt w:val="bullet"/>
      <w:lvlText w:val="o"/>
      <w:lvlJc w:val="left"/>
      <w:pPr>
        <w:ind w:left="3110" w:hanging="360"/>
      </w:pPr>
      <w:rPr>
        <w:rFonts w:ascii="Courier New" w:hAnsi="Courier New" w:cs="Courier New" w:hint="default"/>
      </w:rPr>
    </w:lvl>
    <w:lvl w:ilvl="5" w:tplc="10090005" w:tentative="1">
      <w:start w:val="1"/>
      <w:numFmt w:val="bullet"/>
      <w:lvlText w:val=""/>
      <w:lvlJc w:val="left"/>
      <w:pPr>
        <w:ind w:left="3830" w:hanging="360"/>
      </w:pPr>
      <w:rPr>
        <w:rFonts w:ascii="Wingdings" w:hAnsi="Wingdings" w:hint="default"/>
      </w:rPr>
    </w:lvl>
    <w:lvl w:ilvl="6" w:tplc="10090001" w:tentative="1">
      <w:start w:val="1"/>
      <w:numFmt w:val="bullet"/>
      <w:lvlText w:val=""/>
      <w:lvlJc w:val="left"/>
      <w:pPr>
        <w:ind w:left="4550" w:hanging="360"/>
      </w:pPr>
      <w:rPr>
        <w:rFonts w:ascii="Symbol" w:hAnsi="Symbol" w:hint="default"/>
      </w:rPr>
    </w:lvl>
    <w:lvl w:ilvl="7" w:tplc="10090003" w:tentative="1">
      <w:start w:val="1"/>
      <w:numFmt w:val="bullet"/>
      <w:lvlText w:val="o"/>
      <w:lvlJc w:val="left"/>
      <w:pPr>
        <w:ind w:left="5270" w:hanging="360"/>
      </w:pPr>
      <w:rPr>
        <w:rFonts w:ascii="Courier New" w:hAnsi="Courier New" w:cs="Courier New" w:hint="default"/>
      </w:rPr>
    </w:lvl>
    <w:lvl w:ilvl="8" w:tplc="10090005" w:tentative="1">
      <w:start w:val="1"/>
      <w:numFmt w:val="bullet"/>
      <w:lvlText w:val=""/>
      <w:lvlJc w:val="left"/>
      <w:pPr>
        <w:ind w:left="5990" w:hanging="360"/>
      </w:pPr>
      <w:rPr>
        <w:rFonts w:ascii="Wingdings" w:hAnsi="Wingdings" w:hint="default"/>
      </w:rPr>
    </w:lvl>
  </w:abstractNum>
  <w:abstractNum w:abstractNumId="76" w15:restartNumberingAfterBreak="0">
    <w:nsid w:val="732A53C4"/>
    <w:multiLevelType w:val="hybridMultilevel"/>
    <w:tmpl w:val="BC6C1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5994206"/>
    <w:multiLevelType w:val="hybridMultilevel"/>
    <w:tmpl w:val="92380B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7AD7C81"/>
    <w:multiLevelType w:val="hybridMultilevel"/>
    <w:tmpl w:val="4A00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BA3891"/>
    <w:multiLevelType w:val="hybridMultilevel"/>
    <w:tmpl w:val="A0461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7C4F2D7D"/>
    <w:multiLevelType w:val="hybridMultilevel"/>
    <w:tmpl w:val="CF662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7ED876D5"/>
    <w:multiLevelType w:val="hybridMultilevel"/>
    <w:tmpl w:val="59A0DC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6"/>
  </w:num>
  <w:num w:numId="2">
    <w:abstractNumId w:val="1"/>
  </w:num>
  <w:num w:numId="3">
    <w:abstractNumId w:val="45"/>
  </w:num>
  <w:num w:numId="4">
    <w:abstractNumId w:val="22"/>
  </w:num>
  <w:num w:numId="5">
    <w:abstractNumId w:val="21"/>
  </w:num>
  <w:num w:numId="6">
    <w:abstractNumId w:val="57"/>
  </w:num>
  <w:num w:numId="7">
    <w:abstractNumId w:val="48"/>
  </w:num>
  <w:num w:numId="8">
    <w:abstractNumId w:val="79"/>
  </w:num>
  <w:num w:numId="9">
    <w:abstractNumId w:val="80"/>
  </w:num>
  <w:num w:numId="10">
    <w:abstractNumId w:val="9"/>
  </w:num>
  <w:num w:numId="11">
    <w:abstractNumId w:val="71"/>
  </w:num>
  <w:num w:numId="12">
    <w:abstractNumId w:val="68"/>
  </w:num>
  <w:num w:numId="13">
    <w:abstractNumId w:val="75"/>
  </w:num>
  <w:num w:numId="14">
    <w:abstractNumId w:val="32"/>
  </w:num>
  <w:num w:numId="15">
    <w:abstractNumId w:val="72"/>
  </w:num>
  <w:num w:numId="16">
    <w:abstractNumId w:val="31"/>
  </w:num>
  <w:num w:numId="17">
    <w:abstractNumId w:val="15"/>
  </w:num>
  <w:num w:numId="18">
    <w:abstractNumId w:val="50"/>
  </w:num>
  <w:num w:numId="19">
    <w:abstractNumId w:val="58"/>
  </w:num>
  <w:num w:numId="20">
    <w:abstractNumId w:val="42"/>
  </w:num>
  <w:num w:numId="21">
    <w:abstractNumId w:val="77"/>
  </w:num>
  <w:num w:numId="22">
    <w:abstractNumId w:val="5"/>
  </w:num>
  <w:num w:numId="23">
    <w:abstractNumId w:val="43"/>
  </w:num>
  <w:num w:numId="24">
    <w:abstractNumId w:val="40"/>
  </w:num>
  <w:num w:numId="25">
    <w:abstractNumId w:val="14"/>
  </w:num>
  <w:num w:numId="26">
    <w:abstractNumId w:val="3"/>
  </w:num>
  <w:num w:numId="27">
    <w:abstractNumId w:val="44"/>
  </w:num>
  <w:num w:numId="28">
    <w:abstractNumId w:val="33"/>
  </w:num>
  <w:num w:numId="29">
    <w:abstractNumId w:val="46"/>
  </w:num>
  <w:num w:numId="30">
    <w:abstractNumId w:val="82"/>
  </w:num>
  <w:num w:numId="31">
    <w:abstractNumId w:val="36"/>
  </w:num>
  <w:num w:numId="32">
    <w:abstractNumId w:val="11"/>
  </w:num>
  <w:num w:numId="33">
    <w:abstractNumId w:val="64"/>
  </w:num>
  <w:num w:numId="34">
    <w:abstractNumId w:val="69"/>
  </w:num>
  <w:num w:numId="35">
    <w:abstractNumId w:val="63"/>
  </w:num>
  <w:num w:numId="36">
    <w:abstractNumId w:val="54"/>
  </w:num>
  <w:num w:numId="37">
    <w:abstractNumId w:val="65"/>
  </w:num>
  <w:num w:numId="38">
    <w:abstractNumId w:val="34"/>
  </w:num>
  <w:num w:numId="39">
    <w:abstractNumId w:val="20"/>
  </w:num>
  <w:num w:numId="40">
    <w:abstractNumId w:val="35"/>
  </w:num>
  <w:num w:numId="41">
    <w:abstractNumId w:val="53"/>
  </w:num>
  <w:num w:numId="42">
    <w:abstractNumId w:val="76"/>
  </w:num>
  <w:num w:numId="43">
    <w:abstractNumId w:val="13"/>
  </w:num>
  <w:num w:numId="44">
    <w:abstractNumId w:val="62"/>
  </w:num>
  <w:num w:numId="45">
    <w:abstractNumId w:val="30"/>
  </w:num>
  <w:num w:numId="46">
    <w:abstractNumId w:val="16"/>
  </w:num>
  <w:num w:numId="47">
    <w:abstractNumId w:val="39"/>
  </w:num>
  <w:num w:numId="48">
    <w:abstractNumId w:val="25"/>
  </w:num>
  <w:num w:numId="49">
    <w:abstractNumId w:val="23"/>
  </w:num>
  <w:num w:numId="50">
    <w:abstractNumId w:val="60"/>
  </w:num>
  <w:num w:numId="51">
    <w:abstractNumId w:val="74"/>
  </w:num>
  <w:num w:numId="52">
    <w:abstractNumId w:val="84"/>
  </w:num>
  <w:num w:numId="53">
    <w:abstractNumId w:val="4"/>
  </w:num>
  <w:num w:numId="54">
    <w:abstractNumId w:val="19"/>
  </w:num>
  <w:num w:numId="55">
    <w:abstractNumId w:val="7"/>
  </w:num>
  <w:num w:numId="56">
    <w:abstractNumId w:val="51"/>
  </w:num>
  <w:num w:numId="57">
    <w:abstractNumId w:val="27"/>
  </w:num>
  <w:num w:numId="58">
    <w:abstractNumId w:val="29"/>
  </w:num>
  <w:num w:numId="59">
    <w:abstractNumId w:val="56"/>
  </w:num>
  <w:num w:numId="60">
    <w:abstractNumId w:val="37"/>
  </w:num>
  <w:num w:numId="61">
    <w:abstractNumId w:val="81"/>
  </w:num>
  <w:num w:numId="62">
    <w:abstractNumId w:val="10"/>
  </w:num>
  <w:num w:numId="63">
    <w:abstractNumId w:val="70"/>
  </w:num>
  <w:num w:numId="64">
    <w:abstractNumId w:val="49"/>
  </w:num>
  <w:num w:numId="65">
    <w:abstractNumId w:val="6"/>
  </w:num>
  <w:num w:numId="66">
    <w:abstractNumId w:val="52"/>
  </w:num>
  <w:num w:numId="67">
    <w:abstractNumId w:val="55"/>
  </w:num>
  <w:num w:numId="68">
    <w:abstractNumId w:val="59"/>
  </w:num>
  <w:num w:numId="69">
    <w:abstractNumId w:val="73"/>
  </w:num>
  <w:num w:numId="70">
    <w:abstractNumId w:val="24"/>
  </w:num>
  <w:num w:numId="71">
    <w:abstractNumId w:val="83"/>
  </w:num>
  <w:num w:numId="72">
    <w:abstractNumId w:val="12"/>
  </w:num>
  <w:num w:numId="73">
    <w:abstractNumId w:val="47"/>
  </w:num>
  <w:num w:numId="74">
    <w:abstractNumId w:val="26"/>
  </w:num>
  <w:num w:numId="75">
    <w:abstractNumId w:val="18"/>
  </w:num>
  <w:num w:numId="76">
    <w:abstractNumId w:val="0"/>
  </w:num>
  <w:num w:numId="77">
    <w:abstractNumId w:val="78"/>
  </w:num>
  <w:num w:numId="78">
    <w:abstractNumId w:val="67"/>
  </w:num>
  <w:num w:numId="79">
    <w:abstractNumId w:val="17"/>
  </w:num>
  <w:num w:numId="80">
    <w:abstractNumId w:val="61"/>
  </w:num>
  <w:num w:numId="81">
    <w:abstractNumId w:val="8"/>
  </w:num>
  <w:num w:numId="82">
    <w:abstractNumId w:val="28"/>
  </w:num>
  <w:num w:numId="83">
    <w:abstractNumId w:val="2"/>
  </w:num>
  <w:num w:numId="84">
    <w:abstractNumId w:val="38"/>
  </w:num>
  <w:num w:numId="85">
    <w:abstractNumId w:val="4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67C1A6"/>
    <w:rsid w:val="00000424"/>
    <w:rsid w:val="00001A3E"/>
    <w:rsid w:val="00002E3B"/>
    <w:rsid w:val="0000331F"/>
    <w:rsid w:val="000044DD"/>
    <w:rsid w:val="000163F2"/>
    <w:rsid w:val="00016934"/>
    <w:rsid w:val="00017B3F"/>
    <w:rsid w:val="00021AC3"/>
    <w:rsid w:val="0002349F"/>
    <w:rsid w:val="000234EC"/>
    <w:rsid w:val="0002493E"/>
    <w:rsid w:val="00025424"/>
    <w:rsid w:val="0002650C"/>
    <w:rsid w:val="00026927"/>
    <w:rsid w:val="00032FD0"/>
    <w:rsid w:val="000354B8"/>
    <w:rsid w:val="000362F4"/>
    <w:rsid w:val="00040FE6"/>
    <w:rsid w:val="00042CE5"/>
    <w:rsid w:val="00042EED"/>
    <w:rsid w:val="00043194"/>
    <w:rsid w:val="000432B4"/>
    <w:rsid w:val="000459E9"/>
    <w:rsid w:val="00045A13"/>
    <w:rsid w:val="00046543"/>
    <w:rsid w:val="00051735"/>
    <w:rsid w:val="00051D0E"/>
    <w:rsid w:val="00052316"/>
    <w:rsid w:val="00052B4C"/>
    <w:rsid w:val="00053AAC"/>
    <w:rsid w:val="000549FB"/>
    <w:rsid w:val="000552A8"/>
    <w:rsid w:val="00055984"/>
    <w:rsid w:val="00055E9E"/>
    <w:rsid w:val="00056080"/>
    <w:rsid w:val="000624CC"/>
    <w:rsid w:val="00064666"/>
    <w:rsid w:val="00066F2F"/>
    <w:rsid w:val="00067695"/>
    <w:rsid w:val="00070B84"/>
    <w:rsid w:val="00071D8C"/>
    <w:rsid w:val="0007597B"/>
    <w:rsid w:val="0008036F"/>
    <w:rsid w:val="00082539"/>
    <w:rsid w:val="00082658"/>
    <w:rsid w:val="000832E2"/>
    <w:rsid w:val="00083C56"/>
    <w:rsid w:val="00084508"/>
    <w:rsid w:val="0008466C"/>
    <w:rsid w:val="00090532"/>
    <w:rsid w:val="00090A6C"/>
    <w:rsid w:val="00092066"/>
    <w:rsid w:val="0009299E"/>
    <w:rsid w:val="0009342B"/>
    <w:rsid w:val="000944FF"/>
    <w:rsid w:val="0009522B"/>
    <w:rsid w:val="000977A7"/>
    <w:rsid w:val="000A0C66"/>
    <w:rsid w:val="000A0EED"/>
    <w:rsid w:val="000A1ECF"/>
    <w:rsid w:val="000A5DDB"/>
    <w:rsid w:val="000A6015"/>
    <w:rsid w:val="000B1266"/>
    <w:rsid w:val="000B1789"/>
    <w:rsid w:val="000B2442"/>
    <w:rsid w:val="000B3333"/>
    <w:rsid w:val="000B3A7C"/>
    <w:rsid w:val="000B6CC5"/>
    <w:rsid w:val="000C02DA"/>
    <w:rsid w:val="000C0E19"/>
    <w:rsid w:val="000C1E9A"/>
    <w:rsid w:val="000C2FF1"/>
    <w:rsid w:val="000C382C"/>
    <w:rsid w:val="000C3975"/>
    <w:rsid w:val="000C39A2"/>
    <w:rsid w:val="000C439F"/>
    <w:rsid w:val="000C4B55"/>
    <w:rsid w:val="000C5308"/>
    <w:rsid w:val="000C5989"/>
    <w:rsid w:val="000C5C70"/>
    <w:rsid w:val="000D5238"/>
    <w:rsid w:val="000D53B1"/>
    <w:rsid w:val="000D77D6"/>
    <w:rsid w:val="000D7A1F"/>
    <w:rsid w:val="000E3E86"/>
    <w:rsid w:val="000E3F84"/>
    <w:rsid w:val="000E7B21"/>
    <w:rsid w:val="000F0313"/>
    <w:rsid w:val="000F149A"/>
    <w:rsid w:val="000F23FC"/>
    <w:rsid w:val="000F3748"/>
    <w:rsid w:val="000F4BDE"/>
    <w:rsid w:val="000F4CB4"/>
    <w:rsid w:val="000F5252"/>
    <w:rsid w:val="000F5F15"/>
    <w:rsid w:val="0010193B"/>
    <w:rsid w:val="0010468E"/>
    <w:rsid w:val="00107A1F"/>
    <w:rsid w:val="00107B57"/>
    <w:rsid w:val="00113F77"/>
    <w:rsid w:val="00116E39"/>
    <w:rsid w:val="00121CA1"/>
    <w:rsid w:val="00121F1B"/>
    <w:rsid w:val="00132620"/>
    <w:rsid w:val="00132E81"/>
    <w:rsid w:val="00136128"/>
    <w:rsid w:val="00140071"/>
    <w:rsid w:val="0014083C"/>
    <w:rsid w:val="00140DDD"/>
    <w:rsid w:val="0014131A"/>
    <w:rsid w:val="001425BC"/>
    <w:rsid w:val="00143284"/>
    <w:rsid w:val="00144628"/>
    <w:rsid w:val="00150BAA"/>
    <w:rsid w:val="00151A2D"/>
    <w:rsid w:val="001527C3"/>
    <w:rsid w:val="00154248"/>
    <w:rsid w:val="0015604F"/>
    <w:rsid w:val="00157ABD"/>
    <w:rsid w:val="00160064"/>
    <w:rsid w:val="00160069"/>
    <w:rsid w:val="0016123E"/>
    <w:rsid w:val="00161825"/>
    <w:rsid w:val="0016367D"/>
    <w:rsid w:val="001708BE"/>
    <w:rsid w:val="001716A7"/>
    <w:rsid w:val="00172606"/>
    <w:rsid w:val="0017717E"/>
    <w:rsid w:val="00182D2E"/>
    <w:rsid w:val="0018763C"/>
    <w:rsid w:val="00187BA5"/>
    <w:rsid w:val="00190C2E"/>
    <w:rsid w:val="00192E24"/>
    <w:rsid w:val="0019572A"/>
    <w:rsid w:val="001A433B"/>
    <w:rsid w:val="001A6DC5"/>
    <w:rsid w:val="001B1A42"/>
    <w:rsid w:val="001B35AB"/>
    <w:rsid w:val="001B53E7"/>
    <w:rsid w:val="001B631D"/>
    <w:rsid w:val="001B6E30"/>
    <w:rsid w:val="001B7D0C"/>
    <w:rsid w:val="001C32F1"/>
    <w:rsid w:val="001D144F"/>
    <w:rsid w:val="001D170A"/>
    <w:rsid w:val="001D2F35"/>
    <w:rsid w:val="001D48A4"/>
    <w:rsid w:val="001E0911"/>
    <w:rsid w:val="001E0C1A"/>
    <w:rsid w:val="001E16A5"/>
    <w:rsid w:val="001E2F30"/>
    <w:rsid w:val="001E4C0D"/>
    <w:rsid w:val="001E7F7B"/>
    <w:rsid w:val="001F0D62"/>
    <w:rsid w:val="001F1233"/>
    <w:rsid w:val="001F407E"/>
    <w:rsid w:val="001F7440"/>
    <w:rsid w:val="00202713"/>
    <w:rsid w:val="00204B1F"/>
    <w:rsid w:val="0020667C"/>
    <w:rsid w:val="002068E6"/>
    <w:rsid w:val="00210B4B"/>
    <w:rsid w:val="00212055"/>
    <w:rsid w:val="00212D83"/>
    <w:rsid w:val="00214667"/>
    <w:rsid w:val="00223779"/>
    <w:rsid w:val="0022386B"/>
    <w:rsid w:val="00223C7E"/>
    <w:rsid w:val="00223D2D"/>
    <w:rsid w:val="00224AF9"/>
    <w:rsid w:val="00231606"/>
    <w:rsid w:val="00231E70"/>
    <w:rsid w:val="00232920"/>
    <w:rsid w:val="00233668"/>
    <w:rsid w:val="002353A9"/>
    <w:rsid w:val="00240CA2"/>
    <w:rsid w:val="00250788"/>
    <w:rsid w:val="00250BC2"/>
    <w:rsid w:val="00252738"/>
    <w:rsid w:val="00253582"/>
    <w:rsid w:val="002536CE"/>
    <w:rsid w:val="00254527"/>
    <w:rsid w:val="00257A9B"/>
    <w:rsid w:val="00261C5F"/>
    <w:rsid w:val="00262DC3"/>
    <w:rsid w:val="00264311"/>
    <w:rsid w:val="002651D1"/>
    <w:rsid w:val="002654C2"/>
    <w:rsid w:val="00267878"/>
    <w:rsid w:val="00270094"/>
    <w:rsid w:val="00283EF7"/>
    <w:rsid w:val="00284756"/>
    <w:rsid w:val="00284768"/>
    <w:rsid w:val="002853FC"/>
    <w:rsid w:val="00285BE9"/>
    <w:rsid w:val="002877BD"/>
    <w:rsid w:val="00287A07"/>
    <w:rsid w:val="0029180D"/>
    <w:rsid w:val="00293798"/>
    <w:rsid w:val="002968DB"/>
    <w:rsid w:val="00297283"/>
    <w:rsid w:val="002A101B"/>
    <w:rsid w:val="002A348D"/>
    <w:rsid w:val="002A35E6"/>
    <w:rsid w:val="002B35A2"/>
    <w:rsid w:val="002B6C0F"/>
    <w:rsid w:val="002B7366"/>
    <w:rsid w:val="002C1911"/>
    <w:rsid w:val="002C3C98"/>
    <w:rsid w:val="002C576D"/>
    <w:rsid w:val="002C5CBB"/>
    <w:rsid w:val="002D38A1"/>
    <w:rsid w:val="002D7288"/>
    <w:rsid w:val="002D7F0E"/>
    <w:rsid w:val="002E234C"/>
    <w:rsid w:val="002E4B25"/>
    <w:rsid w:val="002E4DB1"/>
    <w:rsid w:val="002E7FDF"/>
    <w:rsid w:val="002F0D2F"/>
    <w:rsid w:val="002F19CC"/>
    <w:rsid w:val="002F4C48"/>
    <w:rsid w:val="002F78F3"/>
    <w:rsid w:val="002F793E"/>
    <w:rsid w:val="00300A18"/>
    <w:rsid w:val="003025C2"/>
    <w:rsid w:val="00303548"/>
    <w:rsid w:val="0031434D"/>
    <w:rsid w:val="003210F2"/>
    <w:rsid w:val="00321BF3"/>
    <w:rsid w:val="0032215E"/>
    <w:rsid w:val="00322813"/>
    <w:rsid w:val="0032504E"/>
    <w:rsid w:val="00327B5E"/>
    <w:rsid w:val="003309C1"/>
    <w:rsid w:val="00330C88"/>
    <w:rsid w:val="003327E2"/>
    <w:rsid w:val="0033310B"/>
    <w:rsid w:val="003335A6"/>
    <w:rsid w:val="00335570"/>
    <w:rsid w:val="00335B22"/>
    <w:rsid w:val="00335DFF"/>
    <w:rsid w:val="00341276"/>
    <w:rsid w:val="00343D23"/>
    <w:rsid w:val="00345F8F"/>
    <w:rsid w:val="00347F4B"/>
    <w:rsid w:val="00351130"/>
    <w:rsid w:val="003548CE"/>
    <w:rsid w:val="0035641A"/>
    <w:rsid w:val="00356EBC"/>
    <w:rsid w:val="00357843"/>
    <w:rsid w:val="00357B84"/>
    <w:rsid w:val="00362D09"/>
    <w:rsid w:val="0036393D"/>
    <w:rsid w:val="00364152"/>
    <w:rsid w:val="00365AE3"/>
    <w:rsid w:val="00367DF7"/>
    <w:rsid w:val="0037281E"/>
    <w:rsid w:val="00372D70"/>
    <w:rsid w:val="0037796B"/>
    <w:rsid w:val="00380AA0"/>
    <w:rsid w:val="0038560D"/>
    <w:rsid w:val="00390FDE"/>
    <w:rsid w:val="00393C45"/>
    <w:rsid w:val="00394A62"/>
    <w:rsid w:val="003A0EF0"/>
    <w:rsid w:val="003A2ABA"/>
    <w:rsid w:val="003A42C5"/>
    <w:rsid w:val="003B1301"/>
    <w:rsid w:val="003B28D0"/>
    <w:rsid w:val="003B56FA"/>
    <w:rsid w:val="003B5DEA"/>
    <w:rsid w:val="003B6587"/>
    <w:rsid w:val="003C0C74"/>
    <w:rsid w:val="003C1A1E"/>
    <w:rsid w:val="003C1D1D"/>
    <w:rsid w:val="003C276B"/>
    <w:rsid w:val="003C4790"/>
    <w:rsid w:val="003C7F4F"/>
    <w:rsid w:val="003C7F74"/>
    <w:rsid w:val="003D2087"/>
    <w:rsid w:val="003D3EAF"/>
    <w:rsid w:val="003D47B3"/>
    <w:rsid w:val="003E44B7"/>
    <w:rsid w:val="003E54DD"/>
    <w:rsid w:val="003F55AC"/>
    <w:rsid w:val="003F7E08"/>
    <w:rsid w:val="00400B45"/>
    <w:rsid w:val="00403017"/>
    <w:rsid w:val="00404DA0"/>
    <w:rsid w:val="00405398"/>
    <w:rsid w:val="00407080"/>
    <w:rsid w:val="00407DBC"/>
    <w:rsid w:val="0041297C"/>
    <w:rsid w:val="00412B4D"/>
    <w:rsid w:val="004149D4"/>
    <w:rsid w:val="00414F79"/>
    <w:rsid w:val="00421226"/>
    <w:rsid w:val="00421BE6"/>
    <w:rsid w:val="004225A3"/>
    <w:rsid w:val="00422BDA"/>
    <w:rsid w:val="0042415A"/>
    <w:rsid w:val="00424B60"/>
    <w:rsid w:val="00424D88"/>
    <w:rsid w:val="0042520B"/>
    <w:rsid w:val="00426A52"/>
    <w:rsid w:val="0042768F"/>
    <w:rsid w:val="00427C40"/>
    <w:rsid w:val="00427ED8"/>
    <w:rsid w:val="00435D6F"/>
    <w:rsid w:val="00435DD4"/>
    <w:rsid w:val="00437A2B"/>
    <w:rsid w:val="00440030"/>
    <w:rsid w:val="004423BB"/>
    <w:rsid w:val="00442F8F"/>
    <w:rsid w:val="00443543"/>
    <w:rsid w:val="00447976"/>
    <w:rsid w:val="00451A1B"/>
    <w:rsid w:val="00451EE7"/>
    <w:rsid w:val="00454EF6"/>
    <w:rsid w:val="0045554D"/>
    <w:rsid w:val="00456717"/>
    <w:rsid w:val="00456BA6"/>
    <w:rsid w:val="004572DF"/>
    <w:rsid w:val="00461C4B"/>
    <w:rsid w:val="004628FB"/>
    <w:rsid w:val="0046383B"/>
    <w:rsid w:val="0047167B"/>
    <w:rsid w:val="00471FA8"/>
    <w:rsid w:val="00473B9B"/>
    <w:rsid w:val="0047404E"/>
    <w:rsid w:val="004745BA"/>
    <w:rsid w:val="00474F7F"/>
    <w:rsid w:val="00475DE6"/>
    <w:rsid w:val="00476136"/>
    <w:rsid w:val="00476995"/>
    <w:rsid w:val="004770A5"/>
    <w:rsid w:val="004773CD"/>
    <w:rsid w:val="00477F84"/>
    <w:rsid w:val="004832B6"/>
    <w:rsid w:val="00484509"/>
    <w:rsid w:val="0048473E"/>
    <w:rsid w:val="00487404"/>
    <w:rsid w:val="0048783B"/>
    <w:rsid w:val="00491157"/>
    <w:rsid w:val="004914EC"/>
    <w:rsid w:val="004953D0"/>
    <w:rsid w:val="0049587B"/>
    <w:rsid w:val="004966DE"/>
    <w:rsid w:val="00497183"/>
    <w:rsid w:val="00497611"/>
    <w:rsid w:val="004A4546"/>
    <w:rsid w:val="004A48D3"/>
    <w:rsid w:val="004A4CF5"/>
    <w:rsid w:val="004A5F46"/>
    <w:rsid w:val="004A618F"/>
    <w:rsid w:val="004A6CD6"/>
    <w:rsid w:val="004A7C64"/>
    <w:rsid w:val="004B1E91"/>
    <w:rsid w:val="004B3E30"/>
    <w:rsid w:val="004C104C"/>
    <w:rsid w:val="004C2A83"/>
    <w:rsid w:val="004C2D88"/>
    <w:rsid w:val="004C2DCB"/>
    <w:rsid w:val="004C3E66"/>
    <w:rsid w:val="004C3FA9"/>
    <w:rsid w:val="004C46E5"/>
    <w:rsid w:val="004C5A08"/>
    <w:rsid w:val="004D0C97"/>
    <w:rsid w:val="004D6122"/>
    <w:rsid w:val="004E0F86"/>
    <w:rsid w:val="004E1BD3"/>
    <w:rsid w:val="004E2A39"/>
    <w:rsid w:val="004E365B"/>
    <w:rsid w:val="004E51F8"/>
    <w:rsid w:val="004E54B4"/>
    <w:rsid w:val="004F03FF"/>
    <w:rsid w:val="004F08F0"/>
    <w:rsid w:val="004F3548"/>
    <w:rsid w:val="004F3F2B"/>
    <w:rsid w:val="004F41F7"/>
    <w:rsid w:val="004F48A8"/>
    <w:rsid w:val="004F4EB1"/>
    <w:rsid w:val="004F62B1"/>
    <w:rsid w:val="00500047"/>
    <w:rsid w:val="005008BB"/>
    <w:rsid w:val="005040E6"/>
    <w:rsid w:val="00504B1C"/>
    <w:rsid w:val="00512CFB"/>
    <w:rsid w:val="0051345F"/>
    <w:rsid w:val="00515831"/>
    <w:rsid w:val="005161E2"/>
    <w:rsid w:val="005169C6"/>
    <w:rsid w:val="005245BC"/>
    <w:rsid w:val="005273E7"/>
    <w:rsid w:val="005305DD"/>
    <w:rsid w:val="00531FC5"/>
    <w:rsid w:val="005323B7"/>
    <w:rsid w:val="00532405"/>
    <w:rsid w:val="00535314"/>
    <w:rsid w:val="00536255"/>
    <w:rsid w:val="00536575"/>
    <w:rsid w:val="00536AA4"/>
    <w:rsid w:val="00537E9B"/>
    <w:rsid w:val="005400B6"/>
    <w:rsid w:val="005423DF"/>
    <w:rsid w:val="005426C8"/>
    <w:rsid w:val="005428F6"/>
    <w:rsid w:val="00542A56"/>
    <w:rsid w:val="005445EA"/>
    <w:rsid w:val="005509BB"/>
    <w:rsid w:val="00551804"/>
    <w:rsid w:val="005520F4"/>
    <w:rsid w:val="005532AF"/>
    <w:rsid w:val="00553875"/>
    <w:rsid w:val="0055427D"/>
    <w:rsid w:val="00554912"/>
    <w:rsid w:val="0055596E"/>
    <w:rsid w:val="00555A55"/>
    <w:rsid w:val="005628B8"/>
    <w:rsid w:val="00563CF6"/>
    <w:rsid w:val="00564618"/>
    <w:rsid w:val="00564E29"/>
    <w:rsid w:val="00566EEE"/>
    <w:rsid w:val="00570321"/>
    <w:rsid w:val="00574B32"/>
    <w:rsid w:val="00577657"/>
    <w:rsid w:val="005800B7"/>
    <w:rsid w:val="0058012A"/>
    <w:rsid w:val="00583460"/>
    <w:rsid w:val="0058365D"/>
    <w:rsid w:val="00583D47"/>
    <w:rsid w:val="0059164D"/>
    <w:rsid w:val="00592B71"/>
    <w:rsid w:val="00593CE7"/>
    <w:rsid w:val="00595FFA"/>
    <w:rsid w:val="0059667C"/>
    <w:rsid w:val="005970BF"/>
    <w:rsid w:val="00597F57"/>
    <w:rsid w:val="005A14D6"/>
    <w:rsid w:val="005A6F42"/>
    <w:rsid w:val="005B25C2"/>
    <w:rsid w:val="005B33DD"/>
    <w:rsid w:val="005B3974"/>
    <w:rsid w:val="005B58D1"/>
    <w:rsid w:val="005C137A"/>
    <w:rsid w:val="005C66CA"/>
    <w:rsid w:val="005C6956"/>
    <w:rsid w:val="005D1403"/>
    <w:rsid w:val="005D1573"/>
    <w:rsid w:val="005D1CF2"/>
    <w:rsid w:val="005D4AB9"/>
    <w:rsid w:val="005D5B9D"/>
    <w:rsid w:val="005D6B7F"/>
    <w:rsid w:val="005E07BF"/>
    <w:rsid w:val="005E0BA6"/>
    <w:rsid w:val="005E1F98"/>
    <w:rsid w:val="005E2566"/>
    <w:rsid w:val="005E35F8"/>
    <w:rsid w:val="005E3C79"/>
    <w:rsid w:val="005E4D71"/>
    <w:rsid w:val="005E4F36"/>
    <w:rsid w:val="005E71BC"/>
    <w:rsid w:val="005E7919"/>
    <w:rsid w:val="005F07D0"/>
    <w:rsid w:val="005F2718"/>
    <w:rsid w:val="005F39D2"/>
    <w:rsid w:val="005F4BB8"/>
    <w:rsid w:val="005F66AD"/>
    <w:rsid w:val="006032C6"/>
    <w:rsid w:val="00605A8A"/>
    <w:rsid w:val="00605CF7"/>
    <w:rsid w:val="00606FEE"/>
    <w:rsid w:val="006078EB"/>
    <w:rsid w:val="0061083F"/>
    <w:rsid w:val="00610D2C"/>
    <w:rsid w:val="00611EEA"/>
    <w:rsid w:val="00613735"/>
    <w:rsid w:val="00615D25"/>
    <w:rsid w:val="00615E05"/>
    <w:rsid w:val="00617581"/>
    <w:rsid w:val="006233D2"/>
    <w:rsid w:val="00623C97"/>
    <w:rsid w:val="006240A3"/>
    <w:rsid w:val="00624D9B"/>
    <w:rsid w:val="006265DF"/>
    <w:rsid w:val="00627BF1"/>
    <w:rsid w:val="006300DF"/>
    <w:rsid w:val="00631371"/>
    <w:rsid w:val="00632C04"/>
    <w:rsid w:val="006336B5"/>
    <w:rsid w:val="006350A2"/>
    <w:rsid w:val="00635946"/>
    <w:rsid w:val="00640AAC"/>
    <w:rsid w:val="00645A4D"/>
    <w:rsid w:val="006476D3"/>
    <w:rsid w:val="00651457"/>
    <w:rsid w:val="0065159E"/>
    <w:rsid w:val="00652BFC"/>
    <w:rsid w:val="0065403D"/>
    <w:rsid w:val="006547B1"/>
    <w:rsid w:val="00655C39"/>
    <w:rsid w:val="00657006"/>
    <w:rsid w:val="0066098A"/>
    <w:rsid w:val="00661A62"/>
    <w:rsid w:val="00663921"/>
    <w:rsid w:val="00664CD4"/>
    <w:rsid w:val="00665DF1"/>
    <w:rsid w:val="00666AA6"/>
    <w:rsid w:val="0067353D"/>
    <w:rsid w:val="00676868"/>
    <w:rsid w:val="0067723C"/>
    <w:rsid w:val="006772D4"/>
    <w:rsid w:val="006812C2"/>
    <w:rsid w:val="006826A2"/>
    <w:rsid w:val="006843EE"/>
    <w:rsid w:val="00685880"/>
    <w:rsid w:val="00686D79"/>
    <w:rsid w:val="0069206D"/>
    <w:rsid w:val="00693943"/>
    <w:rsid w:val="0069498B"/>
    <w:rsid w:val="00694D56"/>
    <w:rsid w:val="00695735"/>
    <w:rsid w:val="006957C4"/>
    <w:rsid w:val="006A1F1B"/>
    <w:rsid w:val="006A28CF"/>
    <w:rsid w:val="006A57EA"/>
    <w:rsid w:val="006A592F"/>
    <w:rsid w:val="006A688E"/>
    <w:rsid w:val="006B0219"/>
    <w:rsid w:val="006B0912"/>
    <w:rsid w:val="006B0CBC"/>
    <w:rsid w:val="006B224D"/>
    <w:rsid w:val="006B2B4A"/>
    <w:rsid w:val="006B39B1"/>
    <w:rsid w:val="006B5950"/>
    <w:rsid w:val="006C16F9"/>
    <w:rsid w:val="006C246D"/>
    <w:rsid w:val="006C2B01"/>
    <w:rsid w:val="006C3196"/>
    <w:rsid w:val="006C3510"/>
    <w:rsid w:val="006C400F"/>
    <w:rsid w:val="006C468E"/>
    <w:rsid w:val="006C65CC"/>
    <w:rsid w:val="006C6A8F"/>
    <w:rsid w:val="006D1763"/>
    <w:rsid w:val="006D2224"/>
    <w:rsid w:val="006D2FDF"/>
    <w:rsid w:val="006D3DF5"/>
    <w:rsid w:val="006D4B0A"/>
    <w:rsid w:val="006D560F"/>
    <w:rsid w:val="006D56C6"/>
    <w:rsid w:val="006D5BC6"/>
    <w:rsid w:val="006D5E40"/>
    <w:rsid w:val="006E0C77"/>
    <w:rsid w:val="006E2738"/>
    <w:rsid w:val="006E5035"/>
    <w:rsid w:val="006F18CA"/>
    <w:rsid w:val="006F28F1"/>
    <w:rsid w:val="006F2E1E"/>
    <w:rsid w:val="006F3F90"/>
    <w:rsid w:val="006F7AA8"/>
    <w:rsid w:val="00702A74"/>
    <w:rsid w:val="00703395"/>
    <w:rsid w:val="00705502"/>
    <w:rsid w:val="00706592"/>
    <w:rsid w:val="00716912"/>
    <w:rsid w:val="00717549"/>
    <w:rsid w:val="0071783D"/>
    <w:rsid w:val="00717AC1"/>
    <w:rsid w:val="00721D54"/>
    <w:rsid w:val="007223AA"/>
    <w:rsid w:val="0072293F"/>
    <w:rsid w:val="00723C49"/>
    <w:rsid w:val="007252DB"/>
    <w:rsid w:val="00725CBC"/>
    <w:rsid w:val="0073092A"/>
    <w:rsid w:val="0073286E"/>
    <w:rsid w:val="00734AD8"/>
    <w:rsid w:val="00734C08"/>
    <w:rsid w:val="0073681B"/>
    <w:rsid w:val="00736A1F"/>
    <w:rsid w:val="00741498"/>
    <w:rsid w:val="00745DB2"/>
    <w:rsid w:val="00757897"/>
    <w:rsid w:val="00757CEF"/>
    <w:rsid w:val="0076002D"/>
    <w:rsid w:val="00761B31"/>
    <w:rsid w:val="00762880"/>
    <w:rsid w:val="007667AD"/>
    <w:rsid w:val="0077018A"/>
    <w:rsid w:val="00770428"/>
    <w:rsid w:val="00770BBB"/>
    <w:rsid w:val="007710F1"/>
    <w:rsid w:val="007822CC"/>
    <w:rsid w:val="00783146"/>
    <w:rsid w:val="007831B5"/>
    <w:rsid w:val="00783467"/>
    <w:rsid w:val="00784220"/>
    <w:rsid w:val="00784F78"/>
    <w:rsid w:val="0078673A"/>
    <w:rsid w:val="007876F0"/>
    <w:rsid w:val="0079018F"/>
    <w:rsid w:val="007913F9"/>
    <w:rsid w:val="0079167A"/>
    <w:rsid w:val="0079375E"/>
    <w:rsid w:val="00795C1C"/>
    <w:rsid w:val="007972BF"/>
    <w:rsid w:val="007A0D7F"/>
    <w:rsid w:val="007A159A"/>
    <w:rsid w:val="007A3E7A"/>
    <w:rsid w:val="007A4C15"/>
    <w:rsid w:val="007A6A4B"/>
    <w:rsid w:val="007B0151"/>
    <w:rsid w:val="007B0243"/>
    <w:rsid w:val="007B0EC6"/>
    <w:rsid w:val="007B2714"/>
    <w:rsid w:val="007B4076"/>
    <w:rsid w:val="007B40A7"/>
    <w:rsid w:val="007B4558"/>
    <w:rsid w:val="007B4C12"/>
    <w:rsid w:val="007B74A9"/>
    <w:rsid w:val="007C0F5C"/>
    <w:rsid w:val="007C120F"/>
    <w:rsid w:val="007C2280"/>
    <w:rsid w:val="007C2FA9"/>
    <w:rsid w:val="007C3E4E"/>
    <w:rsid w:val="007C6E62"/>
    <w:rsid w:val="007D30E5"/>
    <w:rsid w:val="007D34C2"/>
    <w:rsid w:val="007D38F3"/>
    <w:rsid w:val="007D404C"/>
    <w:rsid w:val="007D446C"/>
    <w:rsid w:val="007D4A13"/>
    <w:rsid w:val="007D6CC2"/>
    <w:rsid w:val="007D726C"/>
    <w:rsid w:val="007E0364"/>
    <w:rsid w:val="007E1A25"/>
    <w:rsid w:val="007E4349"/>
    <w:rsid w:val="007E5E43"/>
    <w:rsid w:val="007E7368"/>
    <w:rsid w:val="007F17B9"/>
    <w:rsid w:val="007F203B"/>
    <w:rsid w:val="007F467E"/>
    <w:rsid w:val="008014E6"/>
    <w:rsid w:val="00801DBC"/>
    <w:rsid w:val="00804250"/>
    <w:rsid w:val="00810FAD"/>
    <w:rsid w:val="00812F7F"/>
    <w:rsid w:val="008142CC"/>
    <w:rsid w:val="00824B4D"/>
    <w:rsid w:val="00826DB0"/>
    <w:rsid w:val="00832429"/>
    <w:rsid w:val="00833922"/>
    <w:rsid w:val="00837482"/>
    <w:rsid w:val="0084035C"/>
    <w:rsid w:val="00841C41"/>
    <w:rsid w:val="00844655"/>
    <w:rsid w:val="0084583E"/>
    <w:rsid w:val="0084768F"/>
    <w:rsid w:val="0084792E"/>
    <w:rsid w:val="008505BF"/>
    <w:rsid w:val="00850910"/>
    <w:rsid w:val="0085599C"/>
    <w:rsid w:val="00855D41"/>
    <w:rsid w:val="00856C4A"/>
    <w:rsid w:val="008605AB"/>
    <w:rsid w:val="00861282"/>
    <w:rsid w:val="008633D2"/>
    <w:rsid w:val="0086518F"/>
    <w:rsid w:val="008652DD"/>
    <w:rsid w:val="00866442"/>
    <w:rsid w:val="00870183"/>
    <w:rsid w:val="008703DA"/>
    <w:rsid w:val="00870682"/>
    <w:rsid w:val="00870C9A"/>
    <w:rsid w:val="00871EEF"/>
    <w:rsid w:val="008728C1"/>
    <w:rsid w:val="008755F3"/>
    <w:rsid w:val="00875795"/>
    <w:rsid w:val="00875F77"/>
    <w:rsid w:val="0087681C"/>
    <w:rsid w:val="008774EA"/>
    <w:rsid w:val="00877864"/>
    <w:rsid w:val="00881A3E"/>
    <w:rsid w:val="00881C66"/>
    <w:rsid w:val="00885739"/>
    <w:rsid w:val="0088631B"/>
    <w:rsid w:val="00886E7C"/>
    <w:rsid w:val="008876E6"/>
    <w:rsid w:val="00893725"/>
    <w:rsid w:val="00893F9D"/>
    <w:rsid w:val="00895785"/>
    <w:rsid w:val="008977BD"/>
    <w:rsid w:val="008A141A"/>
    <w:rsid w:val="008A2671"/>
    <w:rsid w:val="008A2BB9"/>
    <w:rsid w:val="008A39C5"/>
    <w:rsid w:val="008B0255"/>
    <w:rsid w:val="008B1B2C"/>
    <w:rsid w:val="008B3D35"/>
    <w:rsid w:val="008B4F54"/>
    <w:rsid w:val="008B6ACE"/>
    <w:rsid w:val="008B7635"/>
    <w:rsid w:val="008C16B5"/>
    <w:rsid w:val="008C16D5"/>
    <w:rsid w:val="008C2278"/>
    <w:rsid w:val="008D0E44"/>
    <w:rsid w:val="008D11FC"/>
    <w:rsid w:val="008D1AD3"/>
    <w:rsid w:val="008D6115"/>
    <w:rsid w:val="008D71A1"/>
    <w:rsid w:val="008E0009"/>
    <w:rsid w:val="008E365A"/>
    <w:rsid w:val="008E58BC"/>
    <w:rsid w:val="008F1400"/>
    <w:rsid w:val="008F4856"/>
    <w:rsid w:val="008F529C"/>
    <w:rsid w:val="009000A7"/>
    <w:rsid w:val="00900544"/>
    <w:rsid w:val="00900FD2"/>
    <w:rsid w:val="00904BF0"/>
    <w:rsid w:val="00904F02"/>
    <w:rsid w:val="00906E04"/>
    <w:rsid w:val="00910173"/>
    <w:rsid w:val="00911807"/>
    <w:rsid w:val="00913F8C"/>
    <w:rsid w:val="009142BE"/>
    <w:rsid w:val="0092034D"/>
    <w:rsid w:val="00924956"/>
    <w:rsid w:val="00924E0B"/>
    <w:rsid w:val="00925288"/>
    <w:rsid w:val="0093053B"/>
    <w:rsid w:val="00932302"/>
    <w:rsid w:val="00932C6B"/>
    <w:rsid w:val="009330E8"/>
    <w:rsid w:val="00933AD9"/>
    <w:rsid w:val="009401B4"/>
    <w:rsid w:val="00942AC6"/>
    <w:rsid w:val="00943643"/>
    <w:rsid w:val="00943FE9"/>
    <w:rsid w:val="00944FAE"/>
    <w:rsid w:val="00945BB6"/>
    <w:rsid w:val="00945D57"/>
    <w:rsid w:val="0094622D"/>
    <w:rsid w:val="009510F9"/>
    <w:rsid w:val="00955CE9"/>
    <w:rsid w:val="0095705B"/>
    <w:rsid w:val="009575B7"/>
    <w:rsid w:val="00957CCC"/>
    <w:rsid w:val="00961714"/>
    <w:rsid w:val="009659B4"/>
    <w:rsid w:val="009704CE"/>
    <w:rsid w:val="009727A0"/>
    <w:rsid w:val="009731BE"/>
    <w:rsid w:val="00974CC5"/>
    <w:rsid w:val="009754F5"/>
    <w:rsid w:val="00977C12"/>
    <w:rsid w:val="00981F09"/>
    <w:rsid w:val="00982C8D"/>
    <w:rsid w:val="00994540"/>
    <w:rsid w:val="00994DF6"/>
    <w:rsid w:val="0099533B"/>
    <w:rsid w:val="00995970"/>
    <w:rsid w:val="00996D09"/>
    <w:rsid w:val="0099783F"/>
    <w:rsid w:val="009A0115"/>
    <w:rsid w:val="009A412A"/>
    <w:rsid w:val="009A743A"/>
    <w:rsid w:val="009A7637"/>
    <w:rsid w:val="009A7905"/>
    <w:rsid w:val="009A7B6A"/>
    <w:rsid w:val="009B096D"/>
    <w:rsid w:val="009B097C"/>
    <w:rsid w:val="009B35DF"/>
    <w:rsid w:val="009B56E4"/>
    <w:rsid w:val="009C1AA7"/>
    <w:rsid w:val="009C303D"/>
    <w:rsid w:val="009C558A"/>
    <w:rsid w:val="009C5FE5"/>
    <w:rsid w:val="009C7322"/>
    <w:rsid w:val="009D1CC2"/>
    <w:rsid w:val="009D47F1"/>
    <w:rsid w:val="009D5991"/>
    <w:rsid w:val="009E0392"/>
    <w:rsid w:val="009E0F3B"/>
    <w:rsid w:val="009E2022"/>
    <w:rsid w:val="009E6368"/>
    <w:rsid w:val="009E7380"/>
    <w:rsid w:val="009F0D5E"/>
    <w:rsid w:val="009F51D6"/>
    <w:rsid w:val="009F6AC7"/>
    <w:rsid w:val="00A016BB"/>
    <w:rsid w:val="00A046F7"/>
    <w:rsid w:val="00A07F2B"/>
    <w:rsid w:val="00A10F0B"/>
    <w:rsid w:val="00A110A7"/>
    <w:rsid w:val="00A12712"/>
    <w:rsid w:val="00A142B8"/>
    <w:rsid w:val="00A16869"/>
    <w:rsid w:val="00A177AB"/>
    <w:rsid w:val="00A22AE6"/>
    <w:rsid w:val="00A23605"/>
    <w:rsid w:val="00A24BBC"/>
    <w:rsid w:val="00A2724B"/>
    <w:rsid w:val="00A27978"/>
    <w:rsid w:val="00A358FC"/>
    <w:rsid w:val="00A35DC4"/>
    <w:rsid w:val="00A36E4E"/>
    <w:rsid w:val="00A3725C"/>
    <w:rsid w:val="00A37509"/>
    <w:rsid w:val="00A42FB8"/>
    <w:rsid w:val="00A4331B"/>
    <w:rsid w:val="00A43835"/>
    <w:rsid w:val="00A43C58"/>
    <w:rsid w:val="00A44257"/>
    <w:rsid w:val="00A44923"/>
    <w:rsid w:val="00A45243"/>
    <w:rsid w:val="00A45C03"/>
    <w:rsid w:val="00A45D1C"/>
    <w:rsid w:val="00A5298C"/>
    <w:rsid w:val="00A544F8"/>
    <w:rsid w:val="00A5595B"/>
    <w:rsid w:val="00A57BB1"/>
    <w:rsid w:val="00A62CD5"/>
    <w:rsid w:val="00A62D24"/>
    <w:rsid w:val="00A62E45"/>
    <w:rsid w:val="00A64AE2"/>
    <w:rsid w:val="00A65438"/>
    <w:rsid w:val="00A66414"/>
    <w:rsid w:val="00A664E8"/>
    <w:rsid w:val="00A70CD0"/>
    <w:rsid w:val="00A71829"/>
    <w:rsid w:val="00A72236"/>
    <w:rsid w:val="00A72848"/>
    <w:rsid w:val="00A746DE"/>
    <w:rsid w:val="00A75312"/>
    <w:rsid w:val="00A7555E"/>
    <w:rsid w:val="00A76035"/>
    <w:rsid w:val="00A76857"/>
    <w:rsid w:val="00A7739E"/>
    <w:rsid w:val="00A77935"/>
    <w:rsid w:val="00A80F2B"/>
    <w:rsid w:val="00A82988"/>
    <w:rsid w:val="00A845D1"/>
    <w:rsid w:val="00A92464"/>
    <w:rsid w:val="00A92B73"/>
    <w:rsid w:val="00A96F8C"/>
    <w:rsid w:val="00A97D63"/>
    <w:rsid w:val="00AA06A3"/>
    <w:rsid w:val="00AA0949"/>
    <w:rsid w:val="00AA3FE6"/>
    <w:rsid w:val="00AA5778"/>
    <w:rsid w:val="00AA5961"/>
    <w:rsid w:val="00AA6DF1"/>
    <w:rsid w:val="00AB0CCF"/>
    <w:rsid w:val="00AB17B7"/>
    <w:rsid w:val="00AB3044"/>
    <w:rsid w:val="00AB3FA1"/>
    <w:rsid w:val="00AB4054"/>
    <w:rsid w:val="00AB4F4D"/>
    <w:rsid w:val="00AB5C4C"/>
    <w:rsid w:val="00AC0041"/>
    <w:rsid w:val="00AC3DF3"/>
    <w:rsid w:val="00AC482B"/>
    <w:rsid w:val="00AC5DF3"/>
    <w:rsid w:val="00AC6A57"/>
    <w:rsid w:val="00AC6BEE"/>
    <w:rsid w:val="00AC7744"/>
    <w:rsid w:val="00AD051E"/>
    <w:rsid w:val="00AD0C26"/>
    <w:rsid w:val="00AD1A09"/>
    <w:rsid w:val="00AD356E"/>
    <w:rsid w:val="00AD4304"/>
    <w:rsid w:val="00AD4DF0"/>
    <w:rsid w:val="00AD5697"/>
    <w:rsid w:val="00AE72F7"/>
    <w:rsid w:val="00AE7D13"/>
    <w:rsid w:val="00AE7E64"/>
    <w:rsid w:val="00AF34A6"/>
    <w:rsid w:val="00AF34E6"/>
    <w:rsid w:val="00AF38CF"/>
    <w:rsid w:val="00AF3E35"/>
    <w:rsid w:val="00AF5474"/>
    <w:rsid w:val="00B010DA"/>
    <w:rsid w:val="00B01226"/>
    <w:rsid w:val="00B026FB"/>
    <w:rsid w:val="00B02C0C"/>
    <w:rsid w:val="00B048B8"/>
    <w:rsid w:val="00B05128"/>
    <w:rsid w:val="00B058C1"/>
    <w:rsid w:val="00B07E44"/>
    <w:rsid w:val="00B11571"/>
    <w:rsid w:val="00B11AA2"/>
    <w:rsid w:val="00B13422"/>
    <w:rsid w:val="00B14CA0"/>
    <w:rsid w:val="00B16AD5"/>
    <w:rsid w:val="00B170F1"/>
    <w:rsid w:val="00B20C46"/>
    <w:rsid w:val="00B2170D"/>
    <w:rsid w:val="00B227A2"/>
    <w:rsid w:val="00B2633C"/>
    <w:rsid w:val="00B27A8B"/>
    <w:rsid w:val="00B345EB"/>
    <w:rsid w:val="00B366A6"/>
    <w:rsid w:val="00B37B77"/>
    <w:rsid w:val="00B4319F"/>
    <w:rsid w:val="00B439D9"/>
    <w:rsid w:val="00B458C6"/>
    <w:rsid w:val="00B4722A"/>
    <w:rsid w:val="00B50495"/>
    <w:rsid w:val="00B50CDB"/>
    <w:rsid w:val="00B51F69"/>
    <w:rsid w:val="00B5257C"/>
    <w:rsid w:val="00B53362"/>
    <w:rsid w:val="00B54AA5"/>
    <w:rsid w:val="00B54AC6"/>
    <w:rsid w:val="00B54B5D"/>
    <w:rsid w:val="00B5647D"/>
    <w:rsid w:val="00B56C52"/>
    <w:rsid w:val="00B56D2C"/>
    <w:rsid w:val="00B60E2E"/>
    <w:rsid w:val="00B6348F"/>
    <w:rsid w:val="00B64AA4"/>
    <w:rsid w:val="00B67D64"/>
    <w:rsid w:val="00B70460"/>
    <w:rsid w:val="00B716BC"/>
    <w:rsid w:val="00B73880"/>
    <w:rsid w:val="00B74161"/>
    <w:rsid w:val="00B77046"/>
    <w:rsid w:val="00B82087"/>
    <w:rsid w:val="00B824D9"/>
    <w:rsid w:val="00B828ED"/>
    <w:rsid w:val="00B82D16"/>
    <w:rsid w:val="00B87E59"/>
    <w:rsid w:val="00B90257"/>
    <w:rsid w:val="00B916C2"/>
    <w:rsid w:val="00B9197E"/>
    <w:rsid w:val="00B9245A"/>
    <w:rsid w:val="00B94E68"/>
    <w:rsid w:val="00B95221"/>
    <w:rsid w:val="00BA11CC"/>
    <w:rsid w:val="00BA1D31"/>
    <w:rsid w:val="00BA30FF"/>
    <w:rsid w:val="00BA3E7D"/>
    <w:rsid w:val="00BA4E8D"/>
    <w:rsid w:val="00BA64CC"/>
    <w:rsid w:val="00BA73A8"/>
    <w:rsid w:val="00BB0344"/>
    <w:rsid w:val="00BB2120"/>
    <w:rsid w:val="00BB351F"/>
    <w:rsid w:val="00BB3FCA"/>
    <w:rsid w:val="00BB543B"/>
    <w:rsid w:val="00BB546E"/>
    <w:rsid w:val="00BB5C25"/>
    <w:rsid w:val="00BC008D"/>
    <w:rsid w:val="00BC0A23"/>
    <w:rsid w:val="00BC0C10"/>
    <w:rsid w:val="00BC3B79"/>
    <w:rsid w:val="00BC5804"/>
    <w:rsid w:val="00BC787E"/>
    <w:rsid w:val="00BD186A"/>
    <w:rsid w:val="00BD4F2A"/>
    <w:rsid w:val="00BD738C"/>
    <w:rsid w:val="00BD7A0E"/>
    <w:rsid w:val="00BD7F91"/>
    <w:rsid w:val="00BE0D96"/>
    <w:rsid w:val="00BE2BA9"/>
    <w:rsid w:val="00BE5852"/>
    <w:rsid w:val="00BE6509"/>
    <w:rsid w:val="00BE75D1"/>
    <w:rsid w:val="00BE779F"/>
    <w:rsid w:val="00BF0935"/>
    <w:rsid w:val="00BF14C5"/>
    <w:rsid w:val="00BF2FCB"/>
    <w:rsid w:val="00BF330A"/>
    <w:rsid w:val="00BF577A"/>
    <w:rsid w:val="00BF6A3A"/>
    <w:rsid w:val="00BF78D3"/>
    <w:rsid w:val="00C0123B"/>
    <w:rsid w:val="00C01907"/>
    <w:rsid w:val="00C04ECF"/>
    <w:rsid w:val="00C0512E"/>
    <w:rsid w:val="00C05259"/>
    <w:rsid w:val="00C0574C"/>
    <w:rsid w:val="00C07E53"/>
    <w:rsid w:val="00C101DF"/>
    <w:rsid w:val="00C1034D"/>
    <w:rsid w:val="00C116AE"/>
    <w:rsid w:val="00C12D25"/>
    <w:rsid w:val="00C13C2A"/>
    <w:rsid w:val="00C16163"/>
    <w:rsid w:val="00C1741C"/>
    <w:rsid w:val="00C231B7"/>
    <w:rsid w:val="00C24E1C"/>
    <w:rsid w:val="00C26024"/>
    <w:rsid w:val="00C279B7"/>
    <w:rsid w:val="00C27E7E"/>
    <w:rsid w:val="00C3129C"/>
    <w:rsid w:val="00C34320"/>
    <w:rsid w:val="00C352F5"/>
    <w:rsid w:val="00C369E9"/>
    <w:rsid w:val="00C36A64"/>
    <w:rsid w:val="00C37447"/>
    <w:rsid w:val="00C41602"/>
    <w:rsid w:val="00C41836"/>
    <w:rsid w:val="00C429EC"/>
    <w:rsid w:val="00C45A82"/>
    <w:rsid w:val="00C46B72"/>
    <w:rsid w:val="00C47133"/>
    <w:rsid w:val="00C47DEC"/>
    <w:rsid w:val="00C5123D"/>
    <w:rsid w:val="00C52823"/>
    <w:rsid w:val="00C52CC7"/>
    <w:rsid w:val="00C55483"/>
    <w:rsid w:val="00C5626E"/>
    <w:rsid w:val="00C57A36"/>
    <w:rsid w:val="00C57B35"/>
    <w:rsid w:val="00C60521"/>
    <w:rsid w:val="00C62792"/>
    <w:rsid w:val="00C631A0"/>
    <w:rsid w:val="00C64C06"/>
    <w:rsid w:val="00C64E77"/>
    <w:rsid w:val="00C6740A"/>
    <w:rsid w:val="00C72716"/>
    <w:rsid w:val="00C72971"/>
    <w:rsid w:val="00C73139"/>
    <w:rsid w:val="00C74EC9"/>
    <w:rsid w:val="00C75F26"/>
    <w:rsid w:val="00C80A61"/>
    <w:rsid w:val="00C80A95"/>
    <w:rsid w:val="00C810A8"/>
    <w:rsid w:val="00C81423"/>
    <w:rsid w:val="00C8185F"/>
    <w:rsid w:val="00C84CC0"/>
    <w:rsid w:val="00C8619D"/>
    <w:rsid w:val="00C864B5"/>
    <w:rsid w:val="00C87AA2"/>
    <w:rsid w:val="00C87F2B"/>
    <w:rsid w:val="00C9032E"/>
    <w:rsid w:val="00C9655A"/>
    <w:rsid w:val="00C96FC6"/>
    <w:rsid w:val="00CA1717"/>
    <w:rsid w:val="00CA1868"/>
    <w:rsid w:val="00CA313E"/>
    <w:rsid w:val="00CA56AC"/>
    <w:rsid w:val="00CA604A"/>
    <w:rsid w:val="00CA6639"/>
    <w:rsid w:val="00CA7C1C"/>
    <w:rsid w:val="00CB126E"/>
    <w:rsid w:val="00CB2186"/>
    <w:rsid w:val="00CB22B6"/>
    <w:rsid w:val="00CB29EF"/>
    <w:rsid w:val="00CB2D79"/>
    <w:rsid w:val="00CB355C"/>
    <w:rsid w:val="00CB4969"/>
    <w:rsid w:val="00CC081D"/>
    <w:rsid w:val="00CC1715"/>
    <w:rsid w:val="00CC1A0C"/>
    <w:rsid w:val="00CC36AF"/>
    <w:rsid w:val="00CC5340"/>
    <w:rsid w:val="00CC6C18"/>
    <w:rsid w:val="00CD0A12"/>
    <w:rsid w:val="00CD27EE"/>
    <w:rsid w:val="00CD4B80"/>
    <w:rsid w:val="00CE0AA3"/>
    <w:rsid w:val="00CE1B8F"/>
    <w:rsid w:val="00CE418A"/>
    <w:rsid w:val="00CE7138"/>
    <w:rsid w:val="00CF120B"/>
    <w:rsid w:val="00CF25D5"/>
    <w:rsid w:val="00CF3D52"/>
    <w:rsid w:val="00CF3E20"/>
    <w:rsid w:val="00CF7ECE"/>
    <w:rsid w:val="00D00D9A"/>
    <w:rsid w:val="00D01D71"/>
    <w:rsid w:val="00D0299D"/>
    <w:rsid w:val="00D057C8"/>
    <w:rsid w:val="00D135A5"/>
    <w:rsid w:val="00D141CD"/>
    <w:rsid w:val="00D14693"/>
    <w:rsid w:val="00D14DA6"/>
    <w:rsid w:val="00D163ED"/>
    <w:rsid w:val="00D16F8B"/>
    <w:rsid w:val="00D204F6"/>
    <w:rsid w:val="00D205B7"/>
    <w:rsid w:val="00D26A0F"/>
    <w:rsid w:val="00D26EB0"/>
    <w:rsid w:val="00D316D2"/>
    <w:rsid w:val="00D34C40"/>
    <w:rsid w:val="00D40F6E"/>
    <w:rsid w:val="00D4130D"/>
    <w:rsid w:val="00D416C5"/>
    <w:rsid w:val="00D46D35"/>
    <w:rsid w:val="00D47218"/>
    <w:rsid w:val="00D5012B"/>
    <w:rsid w:val="00D50544"/>
    <w:rsid w:val="00D50645"/>
    <w:rsid w:val="00D5095D"/>
    <w:rsid w:val="00D5203E"/>
    <w:rsid w:val="00D54731"/>
    <w:rsid w:val="00D54B57"/>
    <w:rsid w:val="00D556CC"/>
    <w:rsid w:val="00D5648F"/>
    <w:rsid w:val="00D578E0"/>
    <w:rsid w:val="00D60A94"/>
    <w:rsid w:val="00D61113"/>
    <w:rsid w:val="00D61BC3"/>
    <w:rsid w:val="00D64890"/>
    <w:rsid w:val="00D6490D"/>
    <w:rsid w:val="00D65C26"/>
    <w:rsid w:val="00D67029"/>
    <w:rsid w:val="00D67367"/>
    <w:rsid w:val="00D71AE1"/>
    <w:rsid w:val="00D7405B"/>
    <w:rsid w:val="00D74753"/>
    <w:rsid w:val="00D752BA"/>
    <w:rsid w:val="00D758B5"/>
    <w:rsid w:val="00D75DB8"/>
    <w:rsid w:val="00D76488"/>
    <w:rsid w:val="00D76B42"/>
    <w:rsid w:val="00D76CE4"/>
    <w:rsid w:val="00D80B70"/>
    <w:rsid w:val="00D8396D"/>
    <w:rsid w:val="00D91015"/>
    <w:rsid w:val="00D91AEF"/>
    <w:rsid w:val="00D91BA2"/>
    <w:rsid w:val="00D920B4"/>
    <w:rsid w:val="00D923F6"/>
    <w:rsid w:val="00D94D5F"/>
    <w:rsid w:val="00D95AF6"/>
    <w:rsid w:val="00D96F92"/>
    <w:rsid w:val="00D9742A"/>
    <w:rsid w:val="00DA06E4"/>
    <w:rsid w:val="00DA3736"/>
    <w:rsid w:val="00DA4AB0"/>
    <w:rsid w:val="00DA59F6"/>
    <w:rsid w:val="00DA72D4"/>
    <w:rsid w:val="00DA7689"/>
    <w:rsid w:val="00DB07C9"/>
    <w:rsid w:val="00DB19A6"/>
    <w:rsid w:val="00DB4AA0"/>
    <w:rsid w:val="00DB4DA3"/>
    <w:rsid w:val="00DB719D"/>
    <w:rsid w:val="00DC0D05"/>
    <w:rsid w:val="00DC2623"/>
    <w:rsid w:val="00DC3D9D"/>
    <w:rsid w:val="00DC5937"/>
    <w:rsid w:val="00DC6585"/>
    <w:rsid w:val="00DC6DF9"/>
    <w:rsid w:val="00DD52FC"/>
    <w:rsid w:val="00DD5F63"/>
    <w:rsid w:val="00DD66E8"/>
    <w:rsid w:val="00DD7A97"/>
    <w:rsid w:val="00DE11D0"/>
    <w:rsid w:val="00DE19D4"/>
    <w:rsid w:val="00DE34C8"/>
    <w:rsid w:val="00DE3B03"/>
    <w:rsid w:val="00DE45F2"/>
    <w:rsid w:val="00DE48F9"/>
    <w:rsid w:val="00DE4F75"/>
    <w:rsid w:val="00DE648C"/>
    <w:rsid w:val="00DE6BA2"/>
    <w:rsid w:val="00DE77EB"/>
    <w:rsid w:val="00DF78A1"/>
    <w:rsid w:val="00DF7D61"/>
    <w:rsid w:val="00E031CD"/>
    <w:rsid w:val="00E0673B"/>
    <w:rsid w:val="00E06936"/>
    <w:rsid w:val="00E06CF8"/>
    <w:rsid w:val="00E14ECF"/>
    <w:rsid w:val="00E16F75"/>
    <w:rsid w:val="00E220B7"/>
    <w:rsid w:val="00E25DD9"/>
    <w:rsid w:val="00E25EB7"/>
    <w:rsid w:val="00E27C43"/>
    <w:rsid w:val="00E30FE2"/>
    <w:rsid w:val="00E31134"/>
    <w:rsid w:val="00E3118B"/>
    <w:rsid w:val="00E31490"/>
    <w:rsid w:val="00E33AA8"/>
    <w:rsid w:val="00E34224"/>
    <w:rsid w:val="00E34647"/>
    <w:rsid w:val="00E374E2"/>
    <w:rsid w:val="00E37568"/>
    <w:rsid w:val="00E37F02"/>
    <w:rsid w:val="00E428DC"/>
    <w:rsid w:val="00E435CE"/>
    <w:rsid w:val="00E4481B"/>
    <w:rsid w:val="00E47FAD"/>
    <w:rsid w:val="00E503FB"/>
    <w:rsid w:val="00E511A8"/>
    <w:rsid w:val="00E53EE5"/>
    <w:rsid w:val="00E541AC"/>
    <w:rsid w:val="00E5499A"/>
    <w:rsid w:val="00E54D30"/>
    <w:rsid w:val="00E56E5E"/>
    <w:rsid w:val="00E56F98"/>
    <w:rsid w:val="00E60B88"/>
    <w:rsid w:val="00E61111"/>
    <w:rsid w:val="00E611EF"/>
    <w:rsid w:val="00E62BC1"/>
    <w:rsid w:val="00E64EDF"/>
    <w:rsid w:val="00E66427"/>
    <w:rsid w:val="00E6648C"/>
    <w:rsid w:val="00E66F0F"/>
    <w:rsid w:val="00E67DDC"/>
    <w:rsid w:val="00E72C4F"/>
    <w:rsid w:val="00E7317B"/>
    <w:rsid w:val="00E7329F"/>
    <w:rsid w:val="00E75572"/>
    <w:rsid w:val="00E75D16"/>
    <w:rsid w:val="00E8110C"/>
    <w:rsid w:val="00E81DFB"/>
    <w:rsid w:val="00E84301"/>
    <w:rsid w:val="00E84741"/>
    <w:rsid w:val="00E85D3D"/>
    <w:rsid w:val="00E92532"/>
    <w:rsid w:val="00E9312A"/>
    <w:rsid w:val="00E94482"/>
    <w:rsid w:val="00E94598"/>
    <w:rsid w:val="00E952A6"/>
    <w:rsid w:val="00E9597C"/>
    <w:rsid w:val="00E96243"/>
    <w:rsid w:val="00E9661D"/>
    <w:rsid w:val="00E96882"/>
    <w:rsid w:val="00EA0894"/>
    <w:rsid w:val="00EA3EF4"/>
    <w:rsid w:val="00EA529B"/>
    <w:rsid w:val="00EA57E4"/>
    <w:rsid w:val="00EA71F1"/>
    <w:rsid w:val="00EB03DF"/>
    <w:rsid w:val="00EB3933"/>
    <w:rsid w:val="00EB3D4B"/>
    <w:rsid w:val="00EB5AC0"/>
    <w:rsid w:val="00EB718C"/>
    <w:rsid w:val="00EC031A"/>
    <w:rsid w:val="00EC0512"/>
    <w:rsid w:val="00EC422E"/>
    <w:rsid w:val="00EC62C8"/>
    <w:rsid w:val="00EC6E39"/>
    <w:rsid w:val="00EC6F73"/>
    <w:rsid w:val="00ED04D3"/>
    <w:rsid w:val="00ED252B"/>
    <w:rsid w:val="00ED2DEB"/>
    <w:rsid w:val="00ED39B1"/>
    <w:rsid w:val="00ED5427"/>
    <w:rsid w:val="00ED5F09"/>
    <w:rsid w:val="00ED6B1B"/>
    <w:rsid w:val="00ED7B7B"/>
    <w:rsid w:val="00EE14A3"/>
    <w:rsid w:val="00EE1588"/>
    <w:rsid w:val="00EE25CF"/>
    <w:rsid w:val="00EE31B7"/>
    <w:rsid w:val="00EE4BDB"/>
    <w:rsid w:val="00EE5658"/>
    <w:rsid w:val="00EE7015"/>
    <w:rsid w:val="00EE7D9C"/>
    <w:rsid w:val="00EF326E"/>
    <w:rsid w:val="00EF3476"/>
    <w:rsid w:val="00EF56A1"/>
    <w:rsid w:val="00EF6A6E"/>
    <w:rsid w:val="00F0052D"/>
    <w:rsid w:val="00F043BD"/>
    <w:rsid w:val="00F04C08"/>
    <w:rsid w:val="00F0623B"/>
    <w:rsid w:val="00F10072"/>
    <w:rsid w:val="00F10C30"/>
    <w:rsid w:val="00F12BBD"/>
    <w:rsid w:val="00F14BCE"/>
    <w:rsid w:val="00F20B37"/>
    <w:rsid w:val="00F21BE8"/>
    <w:rsid w:val="00F230DC"/>
    <w:rsid w:val="00F24B9E"/>
    <w:rsid w:val="00F27220"/>
    <w:rsid w:val="00F278E4"/>
    <w:rsid w:val="00F3584E"/>
    <w:rsid w:val="00F4209C"/>
    <w:rsid w:val="00F448DD"/>
    <w:rsid w:val="00F44999"/>
    <w:rsid w:val="00F450E7"/>
    <w:rsid w:val="00F4713B"/>
    <w:rsid w:val="00F522F2"/>
    <w:rsid w:val="00F612C0"/>
    <w:rsid w:val="00F636B2"/>
    <w:rsid w:val="00F679C3"/>
    <w:rsid w:val="00F70664"/>
    <w:rsid w:val="00F7250B"/>
    <w:rsid w:val="00F7281D"/>
    <w:rsid w:val="00F72ED3"/>
    <w:rsid w:val="00F76C8F"/>
    <w:rsid w:val="00F77D0E"/>
    <w:rsid w:val="00F8061F"/>
    <w:rsid w:val="00F8169F"/>
    <w:rsid w:val="00F81DBD"/>
    <w:rsid w:val="00F825BC"/>
    <w:rsid w:val="00F834D3"/>
    <w:rsid w:val="00F849C3"/>
    <w:rsid w:val="00F85858"/>
    <w:rsid w:val="00F87576"/>
    <w:rsid w:val="00F94ED1"/>
    <w:rsid w:val="00F96064"/>
    <w:rsid w:val="00F96903"/>
    <w:rsid w:val="00F979DC"/>
    <w:rsid w:val="00FA0CE0"/>
    <w:rsid w:val="00FA2183"/>
    <w:rsid w:val="00FA32B8"/>
    <w:rsid w:val="00FA3517"/>
    <w:rsid w:val="00FA409E"/>
    <w:rsid w:val="00FA5534"/>
    <w:rsid w:val="00FA5F43"/>
    <w:rsid w:val="00FB01BF"/>
    <w:rsid w:val="00FB0455"/>
    <w:rsid w:val="00FB0CE4"/>
    <w:rsid w:val="00FB16EB"/>
    <w:rsid w:val="00FB17F9"/>
    <w:rsid w:val="00FB1CD0"/>
    <w:rsid w:val="00FB2D40"/>
    <w:rsid w:val="00FB6040"/>
    <w:rsid w:val="00FB617D"/>
    <w:rsid w:val="00FB6D32"/>
    <w:rsid w:val="00FC457F"/>
    <w:rsid w:val="00FD3454"/>
    <w:rsid w:val="00FD3521"/>
    <w:rsid w:val="00FD388D"/>
    <w:rsid w:val="00FD697D"/>
    <w:rsid w:val="00FD69DB"/>
    <w:rsid w:val="00FE11D0"/>
    <w:rsid w:val="00FE1FA6"/>
    <w:rsid w:val="00FE5D01"/>
    <w:rsid w:val="00FE620C"/>
    <w:rsid w:val="00FE672D"/>
    <w:rsid w:val="00FE78AE"/>
    <w:rsid w:val="00FF351C"/>
    <w:rsid w:val="00FF3F37"/>
    <w:rsid w:val="00FF47D0"/>
    <w:rsid w:val="00FF4994"/>
    <w:rsid w:val="36A5F4A0"/>
    <w:rsid w:val="3DE76D7A"/>
    <w:rsid w:val="3E3843CE"/>
    <w:rsid w:val="6E67C1A6"/>
    <w:rsid w:val="753EAE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63F33"/>
  <w15:chartTrackingRefBased/>
  <w15:docId w15:val="{46448D93-DF2E-4661-9E53-08167CC5E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D05"/>
    <w:pPr>
      <w:spacing w:after="0" w:line="240" w:lineRule="auto"/>
    </w:pPr>
    <w:rPr>
      <w:sz w:val="24"/>
      <w:szCs w:val="24"/>
    </w:rPr>
  </w:style>
  <w:style w:type="paragraph" w:styleId="Titre1">
    <w:name w:val="heading 1"/>
    <w:basedOn w:val="Normal"/>
    <w:next w:val="Corpsdetexte"/>
    <w:link w:val="Titre1Car"/>
    <w:uiPriority w:val="9"/>
    <w:qFormat/>
    <w:rsid w:val="003B1301"/>
    <w:pPr>
      <w:pBdr>
        <w:bottom w:val="single" w:sz="24" w:space="0" w:color="auto"/>
      </w:pBdr>
      <w:shd w:val="clear" w:color="auto" w:fill="FFFFFF" w:themeFill="background1"/>
      <w:spacing w:before="200" w:line="276" w:lineRule="auto"/>
      <w:jc w:val="center"/>
      <w:outlineLvl w:val="0"/>
    </w:pPr>
    <w:rPr>
      <w:rFonts w:ascii="Arial" w:eastAsia="Calibri" w:hAnsi="Arial" w:cs="Arial"/>
      <w:b/>
      <w:bCs/>
      <w:caps/>
      <w:spacing w:val="15"/>
      <w:sz w:val="40"/>
      <w:lang w:val="fr-CA" w:bidi="en-US"/>
    </w:rPr>
  </w:style>
  <w:style w:type="paragraph" w:styleId="Titre2">
    <w:name w:val="heading 2"/>
    <w:basedOn w:val="Normal"/>
    <w:next w:val="Corpsdetexte"/>
    <w:link w:val="Titre2Car"/>
    <w:uiPriority w:val="9"/>
    <w:unhideWhenUsed/>
    <w:qFormat/>
    <w:rsid w:val="003B1301"/>
    <w:pPr>
      <w:keepNext/>
      <w:keepLines/>
      <w:spacing w:before="40" w:line="276" w:lineRule="auto"/>
      <w:outlineLvl w:val="1"/>
    </w:pPr>
    <w:rPr>
      <w:rFonts w:ascii="Arial" w:eastAsiaTheme="majorEastAsia" w:hAnsi="Arial" w:cs="Arial"/>
      <w:b/>
      <w:caps/>
      <w:sz w:val="32"/>
      <w:szCs w:val="26"/>
      <w:lang w:val="fr-CA" w:bidi="en-US"/>
    </w:rPr>
  </w:style>
  <w:style w:type="paragraph" w:styleId="Titre3">
    <w:name w:val="heading 3"/>
    <w:basedOn w:val="Normal"/>
    <w:next w:val="Normal"/>
    <w:link w:val="Titre3Car"/>
    <w:uiPriority w:val="9"/>
    <w:unhideWhenUsed/>
    <w:qFormat/>
    <w:rsid w:val="00D752BA"/>
    <w:pPr>
      <w:spacing w:line="276" w:lineRule="auto"/>
      <w:jc w:val="both"/>
      <w:outlineLvl w:val="2"/>
    </w:pPr>
    <w:rPr>
      <w:rFonts w:ascii="Arial" w:hAnsi="Arial" w:cs="Arial"/>
      <w:b/>
      <w:sz w:val="28"/>
      <w:szCs w:val="28"/>
    </w:rPr>
  </w:style>
  <w:style w:type="paragraph" w:styleId="Titre4">
    <w:name w:val="heading 4"/>
    <w:basedOn w:val="Normal"/>
    <w:next w:val="Normal"/>
    <w:link w:val="Titre4Car"/>
    <w:uiPriority w:val="9"/>
    <w:unhideWhenUsed/>
    <w:qFormat/>
    <w:rsid w:val="0069206D"/>
    <w:pPr>
      <w:pBdr>
        <w:top w:val="dotted" w:sz="6" w:space="2" w:color="4472C4" w:themeColor="accent1"/>
        <w:left w:val="dotted" w:sz="6" w:space="2" w:color="4472C4" w:themeColor="accent1"/>
      </w:pBdr>
      <w:spacing w:before="300" w:line="276" w:lineRule="auto"/>
      <w:jc w:val="both"/>
      <w:outlineLvl w:val="3"/>
    </w:pPr>
    <w:rPr>
      <w:rFonts w:ascii="Arial" w:eastAsiaTheme="minorEastAsia" w:hAnsi="Arial"/>
      <w:caps/>
      <w:color w:val="2F5496" w:themeColor="accent1" w:themeShade="BF"/>
      <w:spacing w:val="10"/>
      <w:sz w:val="22"/>
      <w:szCs w:val="22"/>
      <w:lang w:bidi="en-US"/>
    </w:rPr>
  </w:style>
  <w:style w:type="paragraph" w:styleId="Titre5">
    <w:name w:val="heading 5"/>
    <w:basedOn w:val="Normal"/>
    <w:next w:val="Normal"/>
    <w:link w:val="Titre5Car"/>
    <w:uiPriority w:val="9"/>
    <w:unhideWhenUsed/>
    <w:qFormat/>
    <w:rsid w:val="0069206D"/>
    <w:pPr>
      <w:pBdr>
        <w:bottom w:val="single" w:sz="6" w:space="1" w:color="4472C4" w:themeColor="accent1"/>
      </w:pBdr>
      <w:spacing w:before="300" w:line="276" w:lineRule="auto"/>
      <w:jc w:val="both"/>
      <w:outlineLvl w:val="4"/>
    </w:pPr>
    <w:rPr>
      <w:rFonts w:ascii="Arial" w:eastAsiaTheme="minorEastAsia" w:hAnsi="Arial"/>
      <w:caps/>
      <w:color w:val="2F5496" w:themeColor="accent1" w:themeShade="BF"/>
      <w:spacing w:val="10"/>
      <w:sz w:val="22"/>
      <w:szCs w:val="22"/>
      <w:lang w:bidi="en-US"/>
    </w:rPr>
  </w:style>
  <w:style w:type="paragraph" w:styleId="Titre6">
    <w:name w:val="heading 6"/>
    <w:basedOn w:val="Normal"/>
    <w:next w:val="Normal"/>
    <w:link w:val="Titre6Car"/>
    <w:uiPriority w:val="9"/>
    <w:semiHidden/>
    <w:unhideWhenUsed/>
    <w:qFormat/>
    <w:rsid w:val="0069206D"/>
    <w:pPr>
      <w:pBdr>
        <w:bottom w:val="dotted" w:sz="6" w:space="1" w:color="4472C4" w:themeColor="accent1"/>
      </w:pBdr>
      <w:spacing w:before="300" w:line="276" w:lineRule="auto"/>
      <w:jc w:val="both"/>
      <w:outlineLvl w:val="5"/>
    </w:pPr>
    <w:rPr>
      <w:rFonts w:ascii="Arial" w:eastAsiaTheme="minorEastAsia" w:hAnsi="Arial"/>
      <w:caps/>
      <w:color w:val="2F5496" w:themeColor="accent1" w:themeShade="BF"/>
      <w:spacing w:val="10"/>
      <w:sz w:val="22"/>
      <w:szCs w:val="22"/>
      <w:lang w:bidi="en-US"/>
    </w:rPr>
  </w:style>
  <w:style w:type="paragraph" w:styleId="Titre7">
    <w:name w:val="heading 7"/>
    <w:basedOn w:val="Normal"/>
    <w:next w:val="Normal"/>
    <w:link w:val="Titre7Car"/>
    <w:uiPriority w:val="9"/>
    <w:unhideWhenUsed/>
    <w:qFormat/>
    <w:rsid w:val="0069206D"/>
    <w:pPr>
      <w:spacing w:before="300" w:line="276" w:lineRule="auto"/>
      <w:jc w:val="both"/>
      <w:outlineLvl w:val="6"/>
    </w:pPr>
    <w:rPr>
      <w:rFonts w:ascii="Arial" w:eastAsiaTheme="minorEastAsia" w:hAnsi="Arial"/>
      <w:caps/>
      <w:color w:val="2F5496" w:themeColor="accent1" w:themeShade="BF"/>
      <w:spacing w:val="10"/>
      <w:sz w:val="22"/>
      <w:szCs w:val="22"/>
      <w:lang w:bidi="en-US"/>
    </w:rPr>
  </w:style>
  <w:style w:type="paragraph" w:styleId="Titre8">
    <w:name w:val="heading 8"/>
    <w:basedOn w:val="Normal"/>
    <w:next w:val="Normal"/>
    <w:link w:val="Titre8Car"/>
    <w:uiPriority w:val="9"/>
    <w:unhideWhenUsed/>
    <w:qFormat/>
    <w:rsid w:val="0069206D"/>
    <w:pPr>
      <w:spacing w:before="300" w:line="276" w:lineRule="auto"/>
      <w:jc w:val="both"/>
      <w:outlineLvl w:val="7"/>
    </w:pPr>
    <w:rPr>
      <w:rFonts w:ascii="Arial" w:eastAsiaTheme="minorEastAsia" w:hAnsi="Arial"/>
      <w:caps/>
      <w:spacing w:val="10"/>
      <w:sz w:val="18"/>
      <w:szCs w:val="18"/>
      <w:lang w:bidi="en-US"/>
    </w:rPr>
  </w:style>
  <w:style w:type="paragraph" w:styleId="Titre9">
    <w:name w:val="heading 9"/>
    <w:basedOn w:val="Normal"/>
    <w:next w:val="Normal"/>
    <w:link w:val="Titre9Car"/>
    <w:uiPriority w:val="9"/>
    <w:unhideWhenUsed/>
    <w:qFormat/>
    <w:rsid w:val="0069206D"/>
    <w:pPr>
      <w:spacing w:before="300" w:line="276" w:lineRule="auto"/>
      <w:jc w:val="both"/>
      <w:outlineLvl w:val="8"/>
    </w:pPr>
    <w:rPr>
      <w:rFonts w:ascii="Arial" w:eastAsiaTheme="minorEastAsia" w:hAnsi="Arial"/>
      <w:i/>
      <w:caps/>
      <w:spacing w:val="10"/>
      <w:sz w:val="18"/>
      <w:szCs w:val="1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1301"/>
    <w:rPr>
      <w:rFonts w:ascii="Arial" w:eastAsia="Calibri" w:hAnsi="Arial" w:cs="Arial"/>
      <w:b/>
      <w:bCs/>
      <w:caps/>
      <w:spacing w:val="15"/>
      <w:sz w:val="40"/>
      <w:shd w:val="clear" w:color="auto" w:fill="FFFFFF" w:themeFill="background1"/>
      <w:lang w:val="fr-CA" w:bidi="en-US"/>
    </w:rPr>
  </w:style>
  <w:style w:type="character" w:customStyle="1" w:styleId="Titre2Car">
    <w:name w:val="Titre 2 Car"/>
    <w:basedOn w:val="Policepardfaut"/>
    <w:link w:val="Titre2"/>
    <w:uiPriority w:val="9"/>
    <w:rsid w:val="003B1301"/>
    <w:rPr>
      <w:rFonts w:ascii="Arial" w:eastAsiaTheme="majorEastAsia" w:hAnsi="Arial" w:cs="Arial"/>
      <w:b/>
      <w:caps/>
      <w:sz w:val="32"/>
      <w:szCs w:val="26"/>
      <w:lang w:val="fr-CA" w:bidi="en-US"/>
    </w:rPr>
  </w:style>
  <w:style w:type="paragraph" w:styleId="Titre">
    <w:name w:val="Title"/>
    <w:basedOn w:val="Normal"/>
    <w:next w:val="Normal"/>
    <w:link w:val="TitreCar"/>
    <w:autoRedefine/>
    <w:uiPriority w:val="10"/>
    <w:qFormat/>
    <w:rsid w:val="003B1301"/>
    <w:pPr>
      <w:spacing w:before="720" w:after="60"/>
      <w:jc w:val="center"/>
      <w:outlineLvl w:val="0"/>
    </w:pPr>
    <w:rPr>
      <w:rFonts w:ascii="Arial" w:hAnsi="Arial" w:cs="Arial"/>
      <w:b/>
      <w:bCs/>
      <w:caps/>
      <w:kern w:val="28"/>
      <w:sz w:val="34"/>
      <w:szCs w:val="32"/>
    </w:rPr>
  </w:style>
  <w:style w:type="character" w:customStyle="1" w:styleId="TitreCar">
    <w:name w:val="Titre Car"/>
    <w:basedOn w:val="Policepardfaut"/>
    <w:link w:val="Titre"/>
    <w:uiPriority w:val="10"/>
    <w:rsid w:val="003B1301"/>
    <w:rPr>
      <w:rFonts w:ascii="Arial" w:hAnsi="Arial" w:cs="Arial"/>
      <w:b/>
      <w:bCs/>
      <w:caps/>
      <w:kern w:val="28"/>
      <w:sz w:val="34"/>
      <w:szCs w:val="32"/>
    </w:rPr>
  </w:style>
  <w:style w:type="paragraph" w:styleId="Corpsdetexte">
    <w:name w:val="Body Text"/>
    <w:basedOn w:val="Normal"/>
    <w:link w:val="CorpsdetexteCar"/>
    <w:uiPriority w:val="99"/>
    <w:unhideWhenUsed/>
    <w:rsid w:val="003B1301"/>
    <w:pPr>
      <w:spacing w:after="120"/>
    </w:pPr>
  </w:style>
  <w:style w:type="character" w:customStyle="1" w:styleId="CorpsdetexteCar">
    <w:name w:val="Corps de texte Car"/>
    <w:basedOn w:val="Policepardfaut"/>
    <w:link w:val="Corpsdetexte"/>
    <w:uiPriority w:val="99"/>
    <w:rsid w:val="003B1301"/>
    <w:rPr>
      <w:sz w:val="24"/>
      <w:szCs w:val="24"/>
    </w:rPr>
  </w:style>
  <w:style w:type="paragraph" w:styleId="Paragraphedeliste">
    <w:name w:val="List Paragraph"/>
    <w:basedOn w:val="Normal"/>
    <w:uiPriority w:val="34"/>
    <w:qFormat/>
    <w:rsid w:val="003B1301"/>
    <w:pPr>
      <w:ind w:left="720"/>
      <w:contextualSpacing/>
    </w:pPr>
  </w:style>
  <w:style w:type="paragraph" w:styleId="TM1">
    <w:name w:val="toc 1"/>
    <w:basedOn w:val="Normal"/>
    <w:next w:val="Normal"/>
    <w:autoRedefine/>
    <w:uiPriority w:val="39"/>
    <w:unhideWhenUsed/>
    <w:rsid w:val="003B1301"/>
    <w:pPr>
      <w:spacing w:after="100"/>
    </w:pPr>
  </w:style>
  <w:style w:type="paragraph" w:styleId="TM2">
    <w:name w:val="toc 2"/>
    <w:basedOn w:val="Normal"/>
    <w:next w:val="Normal"/>
    <w:autoRedefine/>
    <w:uiPriority w:val="39"/>
    <w:unhideWhenUsed/>
    <w:rsid w:val="003B1301"/>
    <w:pPr>
      <w:spacing w:after="100"/>
      <w:ind w:left="240"/>
    </w:pPr>
  </w:style>
  <w:style w:type="paragraph" w:styleId="Pieddepage">
    <w:name w:val="footer"/>
    <w:basedOn w:val="Normal"/>
    <w:link w:val="PieddepageCar"/>
    <w:uiPriority w:val="99"/>
    <w:unhideWhenUsed/>
    <w:rsid w:val="00DC0D05"/>
    <w:pPr>
      <w:tabs>
        <w:tab w:val="center" w:pos="4680"/>
        <w:tab w:val="right" w:pos="9360"/>
      </w:tabs>
    </w:pPr>
  </w:style>
  <w:style w:type="character" w:customStyle="1" w:styleId="PieddepageCar">
    <w:name w:val="Pied de page Car"/>
    <w:basedOn w:val="Policepardfaut"/>
    <w:link w:val="Pieddepage"/>
    <w:uiPriority w:val="99"/>
    <w:rsid w:val="00DC0D05"/>
    <w:rPr>
      <w:sz w:val="24"/>
      <w:szCs w:val="24"/>
    </w:rPr>
  </w:style>
  <w:style w:type="character" w:customStyle="1" w:styleId="Titre3Car">
    <w:name w:val="Titre 3 Car"/>
    <w:basedOn w:val="Policepardfaut"/>
    <w:link w:val="Titre3"/>
    <w:uiPriority w:val="9"/>
    <w:rsid w:val="00D752BA"/>
    <w:rPr>
      <w:rFonts w:ascii="Arial" w:hAnsi="Arial" w:cs="Arial"/>
      <w:b/>
      <w:sz w:val="28"/>
      <w:szCs w:val="28"/>
    </w:rPr>
  </w:style>
  <w:style w:type="character" w:customStyle="1" w:styleId="Titre4Car">
    <w:name w:val="Titre 4 Car"/>
    <w:basedOn w:val="Policepardfaut"/>
    <w:link w:val="Titre4"/>
    <w:uiPriority w:val="9"/>
    <w:rsid w:val="0069206D"/>
    <w:rPr>
      <w:rFonts w:ascii="Arial" w:eastAsiaTheme="minorEastAsia" w:hAnsi="Arial"/>
      <w:caps/>
      <w:color w:val="2F5496" w:themeColor="accent1" w:themeShade="BF"/>
      <w:spacing w:val="10"/>
      <w:lang w:bidi="en-US"/>
    </w:rPr>
  </w:style>
  <w:style w:type="character" w:customStyle="1" w:styleId="Titre5Car">
    <w:name w:val="Titre 5 Car"/>
    <w:basedOn w:val="Policepardfaut"/>
    <w:link w:val="Titre5"/>
    <w:uiPriority w:val="9"/>
    <w:rsid w:val="0069206D"/>
    <w:rPr>
      <w:rFonts w:ascii="Arial" w:eastAsiaTheme="minorEastAsia" w:hAnsi="Arial"/>
      <w:caps/>
      <w:color w:val="2F5496" w:themeColor="accent1" w:themeShade="BF"/>
      <w:spacing w:val="10"/>
      <w:lang w:bidi="en-US"/>
    </w:rPr>
  </w:style>
  <w:style w:type="character" w:customStyle="1" w:styleId="Titre6Car">
    <w:name w:val="Titre 6 Car"/>
    <w:basedOn w:val="Policepardfaut"/>
    <w:link w:val="Titre6"/>
    <w:uiPriority w:val="9"/>
    <w:semiHidden/>
    <w:rsid w:val="0069206D"/>
    <w:rPr>
      <w:rFonts w:ascii="Arial" w:eastAsiaTheme="minorEastAsia" w:hAnsi="Arial"/>
      <w:caps/>
      <w:color w:val="2F5496" w:themeColor="accent1" w:themeShade="BF"/>
      <w:spacing w:val="10"/>
      <w:lang w:bidi="en-US"/>
    </w:rPr>
  </w:style>
  <w:style w:type="character" w:customStyle="1" w:styleId="Titre7Car">
    <w:name w:val="Titre 7 Car"/>
    <w:basedOn w:val="Policepardfaut"/>
    <w:link w:val="Titre7"/>
    <w:uiPriority w:val="9"/>
    <w:rsid w:val="0069206D"/>
    <w:rPr>
      <w:rFonts w:ascii="Arial" w:eastAsiaTheme="minorEastAsia" w:hAnsi="Arial"/>
      <w:caps/>
      <w:color w:val="2F5496" w:themeColor="accent1" w:themeShade="BF"/>
      <w:spacing w:val="10"/>
      <w:lang w:bidi="en-US"/>
    </w:rPr>
  </w:style>
  <w:style w:type="character" w:customStyle="1" w:styleId="Titre8Car">
    <w:name w:val="Titre 8 Car"/>
    <w:basedOn w:val="Policepardfaut"/>
    <w:link w:val="Titre8"/>
    <w:uiPriority w:val="9"/>
    <w:rsid w:val="0069206D"/>
    <w:rPr>
      <w:rFonts w:ascii="Arial" w:eastAsiaTheme="minorEastAsia" w:hAnsi="Arial"/>
      <w:caps/>
      <w:spacing w:val="10"/>
      <w:sz w:val="18"/>
      <w:szCs w:val="18"/>
      <w:lang w:bidi="en-US"/>
    </w:rPr>
  </w:style>
  <w:style w:type="character" w:customStyle="1" w:styleId="Titre9Car">
    <w:name w:val="Titre 9 Car"/>
    <w:basedOn w:val="Policepardfaut"/>
    <w:link w:val="Titre9"/>
    <w:uiPriority w:val="9"/>
    <w:rsid w:val="0069206D"/>
    <w:rPr>
      <w:rFonts w:ascii="Arial" w:eastAsiaTheme="minorEastAsia" w:hAnsi="Arial"/>
      <w:i/>
      <w:caps/>
      <w:spacing w:val="10"/>
      <w:sz w:val="18"/>
      <w:szCs w:val="18"/>
      <w:lang w:bidi="en-US"/>
    </w:rPr>
  </w:style>
  <w:style w:type="character" w:styleId="Lienhypertexte">
    <w:name w:val="Hyperlink"/>
    <w:basedOn w:val="Policepardfaut"/>
    <w:uiPriority w:val="99"/>
    <w:unhideWhenUsed/>
    <w:rsid w:val="0069206D"/>
    <w:rPr>
      <w:color w:val="0563C1" w:themeColor="hyperlink"/>
      <w:u w:val="single"/>
    </w:rPr>
  </w:style>
  <w:style w:type="paragraph" w:styleId="TM3">
    <w:name w:val="toc 3"/>
    <w:basedOn w:val="Normal"/>
    <w:next w:val="Normal"/>
    <w:autoRedefine/>
    <w:uiPriority w:val="39"/>
    <w:unhideWhenUsed/>
    <w:rsid w:val="00EB718C"/>
    <w:pPr>
      <w:spacing w:after="100"/>
      <w:ind w:left="560"/>
      <w:jc w:val="both"/>
    </w:pPr>
    <w:rPr>
      <w:rFonts w:eastAsiaTheme="minorEastAsia"/>
      <w:szCs w:val="20"/>
      <w:lang w:bidi="en-US"/>
    </w:rPr>
  </w:style>
  <w:style w:type="paragraph" w:customStyle="1" w:styleId="2PARAGRAPHE">
    <w:name w:val="2. PARAGRAPHE"/>
    <w:basedOn w:val="Normal"/>
    <w:link w:val="2PARAGRAPHECar"/>
    <w:qFormat/>
    <w:rsid w:val="0069206D"/>
    <w:pPr>
      <w:spacing w:before="200" w:after="200" w:line="276" w:lineRule="auto"/>
      <w:jc w:val="both"/>
    </w:pPr>
    <w:rPr>
      <w:rFonts w:ascii="Tiresias LPfont" w:eastAsiaTheme="minorEastAsia" w:hAnsi="Tiresias LPfont" w:cs="TiresiasLPfont"/>
      <w:sz w:val="32"/>
      <w:szCs w:val="28"/>
      <w:lang w:bidi="en-US"/>
    </w:rPr>
  </w:style>
  <w:style w:type="character" w:customStyle="1" w:styleId="2PARAGRAPHECar">
    <w:name w:val="2. PARAGRAPHE Car"/>
    <w:basedOn w:val="Policepardfaut"/>
    <w:link w:val="2PARAGRAPHE"/>
    <w:rsid w:val="0069206D"/>
    <w:rPr>
      <w:rFonts w:ascii="Tiresias LPfont" w:eastAsiaTheme="minorEastAsia" w:hAnsi="Tiresias LPfont" w:cs="TiresiasLPfont"/>
      <w:sz w:val="32"/>
      <w:szCs w:val="28"/>
      <w:lang w:bidi="en-US"/>
    </w:rPr>
  </w:style>
  <w:style w:type="paragraph" w:styleId="Textedebulles">
    <w:name w:val="Balloon Text"/>
    <w:basedOn w:val="Normal"/>
    <w:link w:val="TextedebullesCar"/>
    <w:uiPriority w:val="99"/>
    <w:semiHidden/>
    <w:unhideWhenUsed/>
    <w:rsid w:val="0069206D"/>
    <w:pPr>
      <w:spacing w:before="200"/>
      <w:jc w:val="both"/>
    </w:pPr>
    <w:rPr>
      <w:rFonts w:ascii="Tahoma" w:eastAsiaTheme="minorEastAsia" w:hAnsi="Tahoma" w:cs="Tahoma"/>
      <w:sz w:val="16"/>
      <w:szCs w:val="16"/>
      <w:lang w:bidi="en-US"/>
    </w:rPr>
  </w:style>
  <w:style w:type="character" w:customStyle="1" w:styleId="TextedebullesCar">
    <w:name w:val="Texte de bulles Car"/>
    <w:basedOn w:val="Policepardfaut"/>
    <w:link w:val="Textedebulles"/>
    <w:uiPriority w:val="99"/>
    <w:semiHidden/>
    <w:rsid w:val="0069206D"/>
    <w:rPr>
      <w:rFonts w:ascii="Tahoma" w:eastAsiaTheme="minorEastAsia" w:hAnsi="Tahoma" w:cs="Tahoma"/>
      <w:sz w:val="16"/>
      <w:szCs w:val="16"/>
      <w:lang w:bidi="en-US"/>
    </w:rPr>
  </w:style>
  <w:style w:type="paragraph" w:styleId="En-tte">
    <w:name w:val="header"/>
    <w:basedOn w:val="Normal"/>
    <w:link w:val="En-tteCar"/>
    <w:uiPriority w:val="99"/>
    <w:unhideWhenUsed/>
    <w:rsid w:val="0069206D"/>
    <w:pPr>
      <w:tabs>
        <w:tab w:val="center" w:pos="4680"/>
        <w:tab w:val="right" w:pos="9360"/>
      </w:tabs>
      <w:spacing w:before="200"/>
      <w:jc w:val="both"/>
    </w:pPr>
    <w:rPr>
      <w:rFonts w:ascii="Arial" w:eastAsiaTheme="minorEastAsia" w:hAnsi="Arial"/>
      <w:sz w:val="32"/>
      <w:szCs w:val="20"/>
      <w:lang w:bidi="en-US"/>
    </w:rPr>
  </w:style>
  <w:style w:type="character" w:customStyle="1" w:styleId="En-tteCar">
    <w:name w:val="En-tête Car"/>
    <w:basedOn w:val="Policepardfaut"/>
    <w:link w:val="En-tte"/>
    <w:uiPriority w:val="99"/>
    <w:rsid w:val="0069206D"/>
    <w:rPr>
      <w:rFonts w:ascii="Arial" w:eastAsiaTheme="minorEastAsia" w:hAnsi="Arial"/>
      <w:sz w:val="32"/>
      <w:szCs w:val="20"/>
      <w:lang w:bidi="en-US"/>
    </w:rPr>
  </w:style>
  <w:style w:type="character" w:styleId="Marquedecommentaire">
    <w:name w:val="annotation reference"/>
    <w:basedOn w:val="Policepardfaut"/>
    <w:uiPriority w:val="99"/>
    <w:semiHidden/>
    <w:unhideWhenUsed/>
    <w:rsid w:val="0069206D"/>
    <w:rPr>
      <w:sz w:val="16"/>
      <w:szCs w:val="16"/>
    </w:rPr>
  </w:style>
  <w:style w:type="paragraph" w:styleId="Commentaire">
    <w:name w:val="annotation text"/>
    <w:basedOn w:val="Normal"/>
    <w:link w:val="CommentaireCar"/>
    <w:uiPriority w:val="99"/>
    <w:semiHidden/>
    <w:unhideWhenUsed/>
    <w:rsid w:val="0069206D"/>
    <w:pPr>
      <w:spacing w:before="200" w:after="200" w:line="276" w:lineRule="auto"/>
      <w:jc w:val="both"/>
    </w:pPr>
    <w:rPr>
      <w:rFonts w:ascii="Arial" w:eastAsiaTheme="minorEastAsia" w:hAnsi="Arial"/>
      <w:sz w:val="32"/>
      <w:szCs w:val="20"/>
      <w:lang w:bidi="en-US"/>
    </w:rPr>
  </w:style>
  <w:style w:type="character" w:customStyle="1" w:styleId="CommentaireCar">
    <w:name w:val="Commentaire Car"/>
    <w:basedOn w:val="Policepardfaut"/>
    <w:link w:val="Commentaire"/>
    <w:uiPriority w:val="99"/>
    <w:semiHidden/>
    <w:rsid w:val="0069206D"/>
    <w:rPr>
      <w:rFonts w:ascii="Arial" w:eastAsiaTheme="minorEastAsia" w:hAnsi="Arial"/>
      <w:sz w:val="32"/>
      <w:szCs w:val="20"/>
      <w:lang w:bidi="en-US"/>
    </w:rPr>
  </w:style>
  <w:style w:type="paragraph" w:styleId="Objetducommentaire">
    <w:name w:val="annotation subject"/>
    <w:basedOn w:val="Commentaire"/>
    <w:next w:val="Commentaire"/>
    <w:link w:val="ObjetducommentaireCar"/>
    <w:uiPriority w:val="99"/>
    <w:semiHidden/>
    <w:unhideWhenUsed/>
    <w:rsid w:val="0069206D"/>
    <w:rPr>
      <w:b/>
      <w:bCs/>
    </w:rPr>
  </w:style>
  <w:style w:type="character" w:customStyle="1" w:styleId="ObjetducommentaireCar">
    <w:name w:val="Objet du commentaire Car"/>
    <w:basedOn w:val="CommentaireCar"/>
    <w:link w:val="Objetducommentaire"/>
    <w:uiPriority w:val="99"/>
    <w:semiHidden/>
    <w:rsid w:val="0069206D"/>
    <w:rPr>
      <w:rFonts w:ascii="Arial" w:eastAsiaTheme="minorEastAsia" w:hAnsi="Arial"/>
      <w:b/>
      <w:bCs/>
      <w:sz w:val="32"/>
      <w:szCs w:val="20"/>
      <w:lang w:bidi="en-US"/>
    </w:rPr>
  </w:style>
  <w:style w:type="paragraph" w:styleId="Lgende">
    <w:name w:val="caption"/>
    <w:basedOn w:val="Normal"/>
    <w:next w:val="Normal"/>
    <w:uiPriority w:val="35"/>
    <w:unhideWhenUsed/>
    <w:qFormat/>
    <w:rsid w:val="0069206D"/>
    <w:pPr>
      <w:spacing w:before="200" w:after="200" w:line="276" w:lineRule="auto"/>
      <w:jc w:val="both"/>
    </w:pPr>
    <w:rPr>
      <w:rFonts w:ascii="Arial" w:eastAsiaTheme="minorEastAsia" w:hAnsi="Arial"/>
      <w:b/>
      <w:bCs/>
      <w:color w:val="2F5496" w:themeColor="accent1" w:themeShade="BF"/>
      <w:sz w:val="16"/>
      <w:szCs w:val="16"/>
      <w:lang w:bidi="en-US"/>
    </w:rPr>
  </w:style>
  <w:style w:type="paragraph" w:styleId="Sous-titre">
    <w:name w:val="Subtitle"/>
    <w:basedOn w:val="Normal"/>
    <w:next w:val="Normal"/>
    <w:link w:val="Sous-titreCar"/>
    <w:uiPriority w:val="11"/>
    <w:qFormat/>
    <w:rsid w:val="0069206D"/>
    <w:pPr>
      <w:spacing w:before="200" w:after="1000"/>
      <w:jc w:val="both"/>
    </w:pPr>
    <w:rPr>
      <w:rFonts w:ascii="Arial" w:eastAsiaTheme="minorEastAsia" w:hAnsi="Arial"/>
      <w:caps/>
      <w:color w:val="595959" w:themeColor="text1" w:themeTint="A6"/>
      <w:spacing w:val="10"/>
      <w:lang w:bidi="en-US"/>
    </w:rPr>
  </w:style>
  <w:style w:type="character" w:customStyle="1" w:styleId="Sous-titreCar">
    <w:name w:val="Sous-titre Car"/>
    <w:basedOn w:val="Policepardfaut"/>
    <w:link w:val="Sous-titre"/>
    <w:uiPriority w:val="11"/>
    <w:rsid w:val="0069206D"/>
    <w:rPr>
      <w:rFonts w:ascii="Arial" w:eastAsiaTheme="minorEastAsia" w:hAnsi="Arial"/>
      <w:caps/>
      <w:color w:val="595959" w:themeColor="text1" w:themeTint="A6"/>
      <w:spacing w:val="10"/>
      <w:sz w:val="24"/>
      <w:szCs w:val="24"/>
      <w:lang w:bidi="en-US"/>
    </w:rPr>
  </w:style>
  <w:style w:type="character" w:styleId="lev">
    <w:name w:val="Strong"/>
    <w:uiPriority w:val="22"/>
    <w:qFormat/>
    <w:rsid w:val="0069206D"/>
    <w:rPr>
      <w:b/>
      <w:bCs/>
    </w:rPr>
  </w:style>
  <w:style w:type="character" w:styleId="Accentuation">
    <w:name w:val="Emphasis"/>
    <w:uiPriority w:val="20"/>
    <w:qFormat/>
    <w:rsid w:val="0069206D"/>
    <w:rPr>
      <w:caps/>
      <w:color w:val="1F3763" w:themeColor="accent1" w:themeShade="7F"/>
      <w:spacing w:val="5"/>
    </w:rPr>
  </w:style>
  <w:style w:type="paragraph" w:styleId="Sansinterligne">
    <w:name w:val="No Spacing"/>
    <w:basedOn w:val="Normal"/>
    <w:link w:val="SansinterligneCar"/>
    <w:uiPriority w:val="1"/>
    <w:qFormat/>
    <w:rsid w:val="0069206D"/>
    <w:pPr>
      <w:jc w:val="both"/>
    </w:pPr>
    <w:rPr>
      <w:rFonts w:ascii="Arial" w:eastAsiaTheme="minorEastAsia" w:hAnsi="Arial"/>
      <w:sz w:val="32"/>
      <w:szCs w:val="20"/>
      <w:lang w:bidi="en-US"/>
    </w:rPr>
  </w:style>
  <w:style w:type="character" w:customStyle="1" w:styleId="SansinterligneCar">
    <w:name w:val="Sans interligne Car"/>
    <w:basedOn w:val="Policepardfaut"/>
    <w:link w:val="Sansinterligne"/>
    <w:uiPriority w:val="1"/>
    <w:rsid w:val="0069206D"/>
    <w:rPr>
      <w:rFonts w:ascii="Arial" w:eastAsiaTheme="minorEastAsia" w:hAnsi="Arial"/>
      <w:sz w:val="32"/>
      <w:szCs w:val="20"/>
      <w:lang w:bidi="en-US"/>
    </w:rPr>
  </w:style>
  <w:style w:type="paragraph" w:styleId="Citation">
    <w:name w:val="Quote"/>
    <w:basedOn w:val="Normal"/>
    <w:next w:val="Normal"/>
    <w:link w:val="CitationCar"/>
    <w:uiPriority w:val="29"/>
    <w:qFormat/>
    <w:rsid w:val="0069206D"/>
    <w:pPr>
      <w:spacing w:before="200" w:after="200" w:line="276" w:lineRule="auto"/>
      <w:jc w:val="both"/>
    </w:pPr>
    <w:rPr>
      <w:rFonts w:ascii="Arial" w:eastAsiaTheme="minorEastAsia" w:hAnsi="Arial"/>
      <w:i/>
      <w:iCs/>
      <w:sz w:val="32"/>
      <w:szCs w:val="20"/>
      <w:lang w:bidi="en-US"/>
    </w:rPr>
  </w:style>
  <w:style w:type="character" w:customStyle="1" w:styleId="CitationCar">
    <w:name w:val="Citation Car"/>
    <w:basedOn w:val="Policepardfaut"/>
    <w:link w:val="Citation"/>
    <w:uiPriority w:val="29"/>
    <w:rsid w:val="0069206D"/>
    <w:rPr>
      <w:rFonts w:ascii="Arial" w:eastAsiaTheme="minorEastAsia" w:hAnsi="Arial"/>
      <w:i/>
      <w:iCs/>
      <w:sz w:val="32"/>
      <w:szCs w:val="20"/>
      <w:lang w:bidi="en-US"/>
    </w:rPr>
  </w:style>
  <w:style w:type="paragraph" w:styleId="Citationintense">
    <w:name w:val="Intense Quote"/>
    <w:basedOn w:val="Normal"/>
    <w:next w:val="Normal"/>
    <w:link w:val="CitationintenseCar"/>
    <w:uiPriority w:val="30"/>
    <w:qFormat/>
    <w:rsid w:val="0069206D"/>
    <w:pPr>
      <w:pBdr>
        <w:top w:val="single" w:sz="4" w:space="10" w:color="4472C4" w:themeColor="accent1"/>
        <w:left w:val="single" w:sz="4" w:space="10" w:color="4472C4" w:themeColor="accent1"/>
      </w:pBdr>
      <w:spacing w:before="200" w:line="276" w:lineRule="auto"/>
      <w:ind w:left="1296" w:right="1152"/>
      <w:jc w:val="both"/>
    </w:pPr>
    <w:rPr>
      <w:rFonts w:ascii="Arial" w:eastAsiaTheme="minorEastAsia" w:hAnsi="Arial"/>
      <w:i/>
      <w:iCs/>
      <w:color w:val="4472C4" w:themeColor="accent1"/>
      <w:sz w:val="32"/>
      <w:szCs w:val="20"/>
      <w:lang w:bidi="en-US"/>
    </w:rPr>
  </w:style>
  <w:style w:type="character" w:customStyle="1" w:styleId="CitationintenseCar">
    <w:name w:val="Citation intense Car"/>
    <w:basedOn w:val="Policepardfaut"/>
    <w:link w:val="Citationintense"/>
    <w:uiPriority w:val="30"/>
    <w:rsid w:val="0069206D"/>
    <w:rPr>
      <w:rFonts w:ascii="Arial" w:eastAsiaTheme="minorEastAsia" w:hAnsi="Arial"/>
      <w:i/>
      <w:iCs/>
      <w:color w:val="4472C4" w:themeColor="accent1"/>
      <w:sz w:val="32"/>
      <w:szCs w:val="20"/>
      <w:lang w:bidi="en-US"/>
    </w:rPr>
  </w:style>
  <w:style w:type="character" w:styleId="Accentuationlgre">
    <w:name w:val="Subtle Emphasis"/>
    <w:uiPriority w:val="19"/>
    <w:qFormat/>
    <w:rsid w:val="0069206D"/>
    <w:rPr>
      <w:i/>
      <w:iCs/>
      <w:color w:val="1F3763" w:themeColor="accent1" w:themeShade="7F"/>
    </w:rPr>
  </w:style>
  <w:style w:type="character" w:styleId="Accentuationintense">
    <w:name w:val="Intense Emphasis"/>
    <w:uiPriority w:val="21"/>
    <w:qFormat/>
    <w:rsid w:val="0069206D"/>
    <w:rPr>
      <w:b/>
      <w:bCs/>
      <w:caps/>
      <w:color w:val="1F3763" w:themeColor="accent1" w:themeShade="7F"/>
      <w:spacing w:val="10"/>
    </w:rPr>
  </w:style>
  <w:style w:type="character" w:styleId="Rfrencelgre">
    <w:name w:val="Subtle Reference"/>
    <w:uiPriority w:val="31"/>
    <w:qFormat/>
    <w:rsid w:val="0069206D"/>
    <w:rPr>
      <w:b/>
      <w:bCs/>
      <w:color w:val="4472C4" w:themeColor="accent1"/>
    </w:rPr>
  </w:style>
  <w:style w:type="character" w:styleId="Rfrenceintense">
    <w:name w:val="Intense Reference"/>
    <w:uiPriority w:val="32"/>
    <w:qFormat/>
    <w:rsid w:val="0069206D"/>
    <w:rPr>
      <w:b/>
      <w:bCs/>
      <w:i/>
      <w:iCs/>
      <w:caps/>
      <w:color w:val="4472C4" w:themeColor="accent1"/>
    </w:rPr>
  </w:style>
  <w:style w:type="character" w:styleId="Titredulivre">
    <w:name w:val="Book Title"/>
    <w:uiPriority w:val="33"/>
    <w:qFormat/>
    <w:rsid w:val="0069206D"/>
    <w:rPr>
      <w:b/>
      <w:bCs/>
      <w:i/>
      <w:iCs/>
      <w:spacing w:val="9"/>
    </w:rPr>
  </w:style>
  <w:style w:type="paragraph" w:styleId="En-ttedetabledesmatires">
    <w:name w:val="TOC Heading"/>
    <w:basedOn w:val="Titre1"/>
    <w:next w:val="Normal"/>
    <w:uiPriority w:val="39"/>
    <w:unhideWhenUsed/>
    <w:qFormat/>
    <w:rsid w:val="0069206D"/>
    <w:pPr>
      <w:pBdr>
        <w:bottom w:val="single" w:sz="24" w:space="1" w:color="auto"/>
      </w:pBdr>
      <w:jc w:val="left"/>
      <w:outlineLvl w:val="9"/>
    </w:pPr>
    <w:rPr>
      <w:rFonts w:eastAsiaTheme="minorEastAsia" w:cstheme="minorBidi"/>
      <w:szCs w:val="22"/>
      <w:lang w:val="en-US"/>
    </w:rPr>
  </w:style>
  <w:style w:type="table" w:styleId="Grilledutableau">
    <w:name w:val="Table Grid"/>
    <w:basedOn w:val="TableauNormal"/>
    <w:uiPriority w:val="59"/>
    <w:rsid w:val="0069206D"/>
    <w:pPr>
      <w:spacing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69206D"/>
  </w:style>
  <w:style w:type="paragraph" w:styleId="Rvision">
    <w:name w:val="Revision"/>
    <w:hidden/>
    <w:uiPriority w:val="99"/>
    <w:semiHidden/>
    <w:rsid w:val="0069206D"/>
    <w:pPr>
      <w:spacing w:after="0" w:line="240" w:lineRule="auto"/>
    </w:pPr>
    <w:rPr>
      <w:rFonts w:ascii="Arial" w:eastAsiaTheme="minorEastAsia" w:hAnsi="Arial"/>
      <w:sz w:val="28"/>
      <w:szCs w:val="20"/>
      <w:lang w:bidi="en-US"/>
    </w:rPr>
  </w:style>
  <w:style w:type="character" w:styleId="Lienhypertextesuivivisit">
    <w:name w:val="FollowedHyperlink"/>
    <w:basedOn w:val="Policepardfaut"/>
    <w:uiPriority w:val="99"/>
    <w:semiHidden/>
    <w:unhideWhenUsed/>
    <w:rsid w:val="0069206D"/>
    <w:rPr>
      <w:color w:val="954F72" w:themeColor="followedHyperlink"/>
      <w:u w:val="single"/>
    </w:rPr>
  </w:style>
  <w:style w:type="paragraph" w:styleId="Index1">
    <w:name w:val="index 1"/>
    <w:basedOn w:val="Normal"/>
    <w:next w:val="Normal"/>
    <w:autoRedefine/>
    <w:uiPriority w:val="99"/>
    <w:unhideWhenUsed/>
    <w:rsid w:val="0069206D"/>
    <w:pPr>
      <w:spacing w:line="276" w:lineRule="auto"/>
      <w:ind w:left="280" w:hanging="280"/>
    </w:pPr>
    <w:rPr>
      <w:rFonts w:eastAsiaTheme="minorEastAsia"/>
      <w:sz w:val="18"/>
      <w:szCs w:val="18"/>
      <w:lang w:bidi="en-US"/>
    </w:rPr>
  </w:style>
  <w:style w:type="paragraph" w:styleId="Index2">
    <w:name w:val="index 2"/>
    <w:basedOn w:val="Normal"/>
    <w:next w:val="Normal"/>
    <w:autoRedefine/>
    <w:uiPriority w:val="99"/>
    <w:unhideWhenUsed/>
    <w:rsid w:val="0069206D"/>
    <w:pPr>
      <w:spacing w:line="276" w:lineRule="auto"/>
      <w:ind w:left="560" w:hanging="280"/>
    </w:pPr>
    <w:rPr>
      <w:rFonts w:eastAsiaTheme="minorEastAsia"/>
      <w:sz w:val="18"/>
      <w:szCs w:val="18"/>
      <w:lang w:bidi="en-US"/>
    </w:rPr>
  </w:style>
  <w:style w:type="paragraph" w:styleId="Index3">
    <w:name w:val="index 3"/>
    <w:basedOn w:val="Normal"/>
    <w:next w:val="Normal"/>
    <w:autoRedefine/>
    <w:uiPriority w:val="99"/>
    <w:unhideWhenUsed/>
    <w:rsid w:val="0069206D"/>
    <w:pPr>
      <w:spacing w:line="276" w:lineRule="auto"/>
      <w:ind w:left="840" w:hanging="280"/>
    </w:pPr>
    <w:rPr>
      <w:rFonts w:eastAsiaTheme="minorEastAsia"/>
      <w:sz w:val="18"/>
      <w:szCs w:val="18"/>
      <w:lang w:bidi="en-US"/>
    </w:rPr>
  </w:style>
  <w:style w:type="paragraph" w:styleId="Index4">
    <w:name w:val="index 4"/>
    <w:basedOn w:val="Normal"/>
    <w:next w:val="Normal"/>
    <w:autoRedefine/>
    <w:uiPriority w:val="99"/>
    <w:unhideWhenUsed/>
    <w:rsid w:val="0069206D"/>
    <w:pPr>
      <w:spacing w:line="276" w:lineRule="auto"/>
      <w:ind w:left="1120" w:hanging="280"/>
    </w:pPr>
    <w:rPr>
      <w:rFonts w:eastAsiaTheme="minorEastAsia"/>
      <w:sz w:val="18"/>
      <w:szCs w:val="18"/>
      <w:lang w:bidi="en-US"/>
    </w:rPr>
  </w:style>
  <w:style w:type="paragraph" w:styleId="Index5">
    <w:name w:val="index 5"/>
    <w:basedOn w:val="Normal"/>
    <w:next w:val="Normal"/>
    <w:autoRedefine/>
    <w:uiPriority w:val="99"/>
    <w:unhideWhenUsed/>
    <w:rsid w:val="0069206D"/>
    <w:pPr>
      <w:spacing w:line="276" w:lineRule="auto"/>
      <w:ind w:left="1400" w:hanging="280"/>
    </w:pPr>
    <w:rPr>
      <w:rFonts w:eastAsiaTheme="minorEastAsia"/>
      <w:sz w:val="18"/>
      <w:szCs w:val="18"/>
      <w:lang w:bidi="en-US"/>
    </w:rPr>
  </w:style>
  <w:style w:type="paragraph" w:styleId="Index6">
    <w:name w:val="index 6"/>
    <w:basedOn w:val="Normal"/>
    <w:next w:val="Normal"/>
    <w:autoRedefine/>
    <w:uiPriority w:val="99"/>
    <w:unhideWhenUsed/>
    <w:rsid w:val="0069206D"/>
    <w:pPr>
      <w:spacing w:line="276" w:lineRule="auto"/>
      <w:ind w:left="1680" w:hanging="280"/>
    </w:pPr>
    <w:rPr>
      <w:rFonts w:eastAsiaTheme="minorEastAsia"/>
      <w:sz w:val="18"/>
      <w:szCs w:val="18"/>
      <w:lang w:bidi="en-US"/>
    </w:rPr>
  </w:style>
  <w:style w:type="paragraph" w:styleId="Index7">
    <w:name w:val="index 7"/>
    <w:basedOn w:val="Normal"/>
    <w:next w:val="Normal"/>
    <w:autoRedefine/>
    <w:uiPriority w:val="99"/>
    <w:unhideWhenUsed/>
    <w:rsid w:val="0069206D"/>
    <w:pPr>
      <w:spacing w:line="276" w:lineRule="auto"/>
      <w:ind w:left="1960" w:hanging="280"/>
    </w:pPr>
    <w:rPr>
      <w:rFonts w:eastAsiaTheme="minorEastAsia"/>
      <w:sz w:val="18"/>
      <w:szCs w:val="18"/>
      <w:lang w:bidi="en-US"/>
    </w:rPr>
  </w:style>
  <w:style w:type="paragraph" w:styleId="Index8">
    <w:name w:val="index 8"/>
    <w:basedOn w:val="Normal"/>
    <w:next w:val="Normal"/>
    <w:autoRedefine/>
    <w:uiPriority w:val="99"/>
    <w:unhideWhenUsed/>
    <w:rsid w:val="0069206D"/>
    <w:pPr>
      <w:spacing w:line="276" w:lineRule="auto"/>
      <w:ind w:left="2240" w:hanging="280"/>
    </w:pPr>
    <w:rPr>
      <w:rFonts w:eastAsiaTheme="minorEastAsia"/>
      <w:sz w:val="18"/>
      <w:szCs w:val="18"/>
      <w:lang w:bidi="en-US"/>
    </w:rPr>
  </w:style>
  <w:style w:type="paragraph" w:styleId="Index9">
    <w:name w:val="index 9"/>
    <w:basedOn w:val="Normal"/>
    <w:next w:val="Normal"/>
    <w:autoRedefine/>
    <w:uiPriority w:val="99"/>
    <w:unhideWhenUsed/>
    <w:rsid w:val="0069206D"/>
    <w:pPr>
      <w:spacing w:line="276" w:lineRule="auto"/>
      <w:ind w:left="2520" w:hanging="280"/>
    </w:pPr>
    <w:rPr>
      <w:rFonts w:eastAsiaTheme="minorEastAsia"/>
      <w:sz w:val="18"/>
      <w:szCs w:val="18"/>
      <w:lang w:bidi="en-US"/>
    </w:rPr>
  </w:style>
  <w:style w:type="paragraph" w:styleId="Titreindex">
    <w:name w:val="index heading"/>
    <w:basedOn w:val="Normal"/>
    <w:next w:val="Index1"/>
    <w:uiPriority w:val="99"/>
    <w:unhideWhenUsed/>
    <w:rsid w:val="0069206D"/>
    <w:pPr>
      <w:spacing w:before="240" w:after="120" w:line="276" w:lineRule="auto"/>
      <w:jc w:val="center"/>
    </w:pPr>
    <w:rPr>
      <w:rFonts w:eastAsiaTheme="minorEastAsia"/>
      <w:b/>
      <w:bCs/>
      <w:sz w:val="26"/>
      <w:szCs w:val="26"/>
      <w:lang w:bidi="en-US"/>
    </w:rPr>
  </w:style>
  <w:style w:type="character" w:styleId="Mentionnonrsolue">
    <w:name w:val="Unresolved Mention"/>
    <w:basedOn w:val="Policepardfaut"/>
    <w:uiPriority w:val="99"/>
    <w:semiHidden/>
    <w:unhideWhenUsed/>
    <w:rsid w:val="002B6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12159">
      <w:bodyDiv w:val="1"/>
      <w:marLeft w:val="0"/>
      <w:marRight w:val="0"/>
      <w:marTop w:val="0"/>
      <w:marBottom w:val="0"/>
      <w:divBdr>
        <w:top w:val="none" w:sz="0" w:space="0" w:color="auto"/>
        <w:left w:val="none" w:sz="0" w:space="0" w:color="auto"/>
        <w:bottom w:val="none" w:sz="0" w:space="0" w:color="auto"/>
        <w:right w:val="none" w:sz="0" w:space="0" w:color="auto"/>
      </w:divBdr>
    </w:div>
    <w:div w:id="97086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jpeg"/><Relationship Id="rId107" Type="http://schemas.openxmlformats.org/officeDocument/2006/relationships/theme" Target="theme/theme1.xml"/><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png"/><Relationship Id="rId102" Type="http://schemas.openxmlformats.org/officeDocument/2006/relationships/image" Target="media/image91.jpe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footer" Target="footer1.xml"/><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image" Target="media/image9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sv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2</Value>
      <Value>3</Value>
    </TaxCatchAll>
    <TaxCatchAllLabel xmlns="bb004757-2af2-43a8-93dc-299c2a6b72b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upporting Document" ma:contentTypeID="0x0101008C455D11972D1B469B126C395583D532002C8D50AA6A844445AB15A28670421D78" ma:contentTypeVersion="8" ma:contentTypeDescription="" ma:contentTypeScope="" ma:versionID="dcdf2fb7a8179059f45438b3fe29c8ba">
  <xsd:schema xmlns:xsd="http://www.w3.org/2001/XMLSchema" xmlns:xs="http://www.w3.org/2001/XMLSchema" xmlns:p="http://schemas.microsoft.com/office/2006/metadata/properties" xmlns:ns2="1f19542f-aa72-4f13-a9aa-8e431748262d" xmlns:ns3="bb004757-2af2-43a8-93dc-299c2a6b72bd" targetNamespace="http://schemas.microsoft.com/office/2006/metadata/properties" ma:root="true" ma:fieldsID="17138ff1562f1eecdc771d8a81056156" ns2:_="" ns3:_="">
    <xsd:import namespace="1f19542f-aa72-4f13-a9aa-8e431748262d"/>
    <xsd:import namespace="bb004757-2af2-43a8-93dc-299c2a6b72bd"/>
    <xsd:element name="properties">
      <xsd:complexType>
        <xsd:sequence>
          <xsd:element name="documentManagement">
            <xsd:complexType>
              <xsd:all>
                <xsd:element ref="ns2:o682162ef2524b4cb12e98f4c77fee5e"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o682162ef2524b4cb12e98f4c77fee5e" ma:index="8" nillable="true"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94fe5c8-7522-4d43-8d6b-fbb7db4e1ada}" ma:internalName="TaxCatchAllLabel" ma:readOnly="fals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5DE94-69F0-4C75-94ED-995DC5F51DC9}">
  <ds:schemaRefs>
    <ds:schemaRef ds:uri="http://schemas.microsoft.com/office/2006/metadata/properties"/>
    <ds:schemaRef ds:uri="http://schemas.microsoft.com/office/infopath/2007/PartnerControls"/>
    <ds:schemaRef ds:uri="1f19542f-aa72-4f13-a9aa-8e431748262d"/>
    <ds:schemaRef ds:uri="bb004757-2af2-43a8-93dc-299c2a6b72bd"/>
  </ds:schemaRefs>
</ds:datastoreItem>
</file>

<file path=customXml/itemProps2.xml><?xml version="1.0" encoding="utf-8"?>
<ds:datastoreItem xmlns:ds="http://schemas.openxmlformats.org/officeDocument/2006/customXml" ds:itemID="{E054ADED-A8E1-4430-8199-886C7105713A}">
  <ds:schemaRefs>
    <ds:schemaRef ds:uri="http://schemas.microsoft.com/sharepoint/v3/contenttype/forms"/>
  </ds:schemaRefs>
</ds:datastoreItem>
</file>

<file path=customXml/itemProps3.xml><?xml version="1.0" encoding="utf-8"?>
<ds:datastoreItem xmlns:ds="http://schemas.openxmlformats.org/officeDocument/2006/customXml" ds:itemID="{34D3EB36-75CC-41E5-B802-D910B29F5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9542f-aa72-4f13-a9aa-8e431748262d"/>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79EB60-FCD1-4789-8A5B-5772230E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15114</TotalTime>
  <Pages>8</Pages>
  <Words>14400</Words>
  <Characters>79206</Characters>
  <Application>Microsoft Office Word</Application>
  <DocSecurity>0</DocSecurity>
  <Lines>660</Lines>
  <Paragraphs>186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 Marchand</dc:creator>
  <cp:keywords/>
  <dc:description/>
  <cp:lastModifiedBy>Alexis Vailles</cp:lastModifiedBy>
  <cp:revision>1311</cp:revision>
  <cp:lastPrinted>2022-02-10T22:45:00Z</cp:lastPrinted>
  <dcterms:created xsi:type="dcterms:W3CDTF">2018-09-25T14:02:00Z</dcterms:created>
  <dcterms:modified xsi:type="dcterms:W3CDTF">2022-02-10T22:46:00Z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0x0101008C455D11972D1B469B126C395583D532002C8D50AA6A844445AB15A28670421D78</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ComplianceAssetId">
    <vt:lpwstr/>
  </property>
  <property fmtid="{D5CDD505-2E9C-101B-9397-08002B2CF9AE}" pid="6" name="udlPDPDelivrableApprovers">
    <vt:lpwstr/>
  </property>
  <property fmtid="{D5CDD505-2E9C-101B-9397-08002B2CF9AE}" pid="7" name="udlPDPDelivrableProducers">
    <vt:lpwstr/>
  </property>
  <property fmtid="{D5CDD505-2E9C-101B-9397-08002B2CF9AE}" pid="8" name="udlPDPFlowType">
    <vt:lpwstr/>
  </property>
  <property fmtid="{D5CDD505-2E9C-101B-9397-08002B2CF9AE}" pid="9" name="SharedWithUsers">
    <vt:lpwstr/>
  </property>
  <property fmtid="{D5CDD505-2E9C-101B-9397-08002B2CF9AE}" pid="10" name="udfPDPFlowState">
    <vt:lpwstr>0</vt:lpwstr>
  </property>
  <property fmtid="{D5CDD505-2E9C-101B-9397-08002B2CF9AE}" pid="11" name="d53aaf254f464b33b1b20224363a7736">
    <vt:lpwstr>01-Business Plan Approval|5f4d5582-99d1-4a73-b566-8bce259b436e</vt:lpwstr>
  </property>
  <property fmtid="{D5CDD505-2E9C-101B-9397-08002B2CF9AE}" pid="12" name="m1ca85303e3a4c03ae694e4f7810da28">
    <vt:lpwstr/>
  </property>
  <property fmtid="{D5CDD505-2E9C-101B-9397-08002B2CF9AE}" pid="13" name="p360cc2558a1442bb27f0795ce1409ac">
    <vt:lpwstr/>
  </property>
  <property fmtid="{D5CDD505-2E9C-101B-9397-08002B2CF9AE}" pid="14" name="k5ae3af173e348e09c1e67a5b820b18c">
    <vt:lpwstr/>
  </property>
  <property fmtid="{D5CDD505-2E9C-101B-9397-08002B2CF9AE}" pid="15" name="AuthorIds_UIVersion_35840">
    <vt:lpwstr>64</vt:lpwstr>
  </property>
  <property fmtid="{D5CDD505-2E9C-101B-9397-08002B2CF9AE}" pid="16" name="AuthorIds_UIVersion_46592">
    <vt:lpwstr>64</vt:lpwstr>
  </property>
  <property fmtid="{D5CDD505-2E9C-101B-9397-08002B2CF9AE}" pid="17" name="AuthorIds_UIVersion_49152">
    <vt:lpwstr>64</vt:lpwstr>
  </property>
  <property fmtid="{D5CDD505-2E9C-101B-9397-08002B2CF9AE}" pid="18" name="AuthorIds_UIVersion_51712">
    <vt:lpwstr>64</vt:lpwstr>
  </property>
  <property fmtid="{D5CDD505-2E9C-101B-9397-08002B2CF9AE}" pid="19" name="AuthorIds_UIVersion_54272">
    <vt:lpwstr>64</vt:lpwstr>
  </property>
  <property fmtid="{D5CDD505-2E9C-101B-9397-08002B2CF9AE}" pid="20" name="AuthorIds_UIVersion_55296">
    <vt:lpwstr>64</vt:lpwstr>
  </property>
  <property fmtid="{D5CDD505-2E9C-101B-9397-08002B2CF9AE}" pid="21" name="AuthorIds_UIVersion_56832">
    <vt:lpwstr>64</vt:lpwstr>
  </property>
  <property fmtid="{D5CDD505-2E9C-101B-9397-08002B2CF9AE}" pid="22" name="AuthorIds_UIVersion_57856">
    <vt:lpwstr>64</vt:lpwstr>
  </property>
  <property fmtid="{D5CDD505-2E9C-101B-9397-08002B2CF9AE}" pid="23" name="AuthorIds_UIVersion_58880">
    <vt:lpwstr>51</vt:lpwstr>
  </property>
  <property fmtid="{D5CDD505-2E9C-101B-9397-08002B2CF9AE}" pid="24" name="AuthorIds_UIVersion_59392">
    <vt:lpwstr>64</vt:lpwstr>
  </property>
  <property fmtid="{D5CDD505-2E9C-101B-9397-08002B2CF9AE}" pid="25" name="AuthorIds_UIVersion_59904">
    <vt:lpwstr>51</vt:lpwstr>
  </property>
  <property fmtid="{D5CDD505-2E9C-101B-9397-08002B2CF9AE}" pid="26" name="AuthorIds_UIVersion_60928">
    <vt:lpwstr>64</vt:lpwstr>
  </property>
  <property fmtid="{D5CDD505-2E9C-101B-9397-08002B2CF9AE}" pid="27" name="AuthorIds_UIVersion_61440">
    <vt:lpwstr>51</vt:lpwstr>
  </property>
  <property fmtid="{D5CDD505-2E9C-101B-9397-08002B2CF9AE}" pid="28" name="AuthorIds_UIVersion_12288">
    <vt:lpwstr>64</vt:lpwstr>
  </property>
  <property fmtid="{D5CDD505-2E9C-101B-9397-08002B2CF9AE}" pid="29" name="AuthorIds_UIVersion_19968">
    <vt:lpwstr>64</vt:lpwstr>
  </property>
  <property fmtid="{D5CDD505-2E9C-101B-9397-08002B2CF9AE}" pid="30" name="AuthorIds_UIVersion_20480">
    <vt:lpwstr>64</vt:lpwstr>
  </property>
  <property fmtid="{D5CDD505-2E9C-101B-9397-08002B2CF9AE}" pid="31" name="AuthorIds_UIVersion_22016">
    <vt:lpwstr>64</vt:lpwstr>
  </property>
  <property fmtid="{D5CDD505-2E9C-101B-9397-08002B2CF9AE}" pid="32" name="AuthorIds_UIVersion_23040">
    <vt:lpwstr>64</vt:lpwstr>
  </property>
  <property fmtid="{D5CDD505-2E9C-101B-9397-08002B2CF9AE}" pid="33" name="AuthorIds_UIVersion_24064">
    <vt:lpwstr>64</vt:lpwstr>
  </property>
  <property fmtid="{D5CDD505-2E9C-101B-9397-08002B2CF9AE}" pid="34" name="PlandeTestExploré8">
    <vt:lpwstr/>
  </property>
</Properties>
</file>