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9BD8" w14:textId="77777777" w:rsidR="005438EA" w:rsidRDefault="00672E7A" w:rsidP="24FDD306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GPS accuracy of my device seems off</w:t>
      </w:r>
    </w:p>
    <w:p w14:paraId="12EA9965" w14:textId="47D86A26" w:rsidR="005438EA" w:rsidRDefault="005438EA" w:rsidP="24FDD30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can happen sometimes when the device has not been used for more than a few days, or when coming out of a building.</w:t>
      </w:r>
    </w:p>
    <w:p w14:paraId="66FD8B29" w14:textId="29BF306F" w:rsidR="00DD7851" w:rsidRDefault="00DD7851" w:rsidP="24FDD30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resolve this, you can force a refresh of your GPS positioning </w:t>
      </w:r>
      <w:r w:rsidR="00DA3321">
        <w:rPr>
          <w:rFonts w:ascii="Calibri" w:eastAsia="Calibri" w:hAnsi="Calibri" w:cs="Calibri"/>
        </w:rPr>
        <w:t xml:space="preserve">by going into the </w:t>
      </w:r>
      <w:r w:rsidR="00DA3321">
        <w:rPr>
          <w:rFonts w:ascii="Calibri" w:eastAsia="Calibri" w:hAnsi="Calibri" w:cs="Calibri"/>
          <w:i/>
          <w:iCs/>
        </w:rPr>
        <w:t>Settings</w:t>
      </w:r>
      <w:r w:rsidR="00783AED">
        <w:rPr>
          <w:rFonts w:ascii="Calibri" w:eastAsia="Calibri" w:hAnsi="Calibri" w:cs="Calibri"/>
          <w:i/>
          <w:iCs/>
        </w:rPr>
        <w:t xml:space="preserve"> </w:t>
      </w:r>
      <w:r w:rsidR="00783AED">
        <w:rPr>
          <w:rFonts w:ascii="Calibri" w:eastAsia="Calibri" w:hAnsi="Calibri" w:cs="Calibri"/>
        </w:rPr>
        <w:t>menu, t</w:t>
      </w:r>
      <w:r w:rsidR="00F37BDC">
        <w:rPr>
          <w:rFonts w:ascii="Calibri" w:eastAsia="Calibri" w:hAnsi="Calibri" w:cs="Calibri"/>
        </w:rPr>
        <w:t xml:space="preserve">hen using the right arrow, navigate to the </w:t>
      </w:r>
      <w:r w:rsidR="00F37BDC">
        <w:rPr>
          <w:rFonts w:ascii="Calibri" w:eastAsia="Calibri" w:hAnsi="Calibri" w:cs="Calibri"/>
          <w:i/>
          <w:iCs/>
        </w:rPr>
        <w:t>System</w:t>
      </w:r>
      <w:r w:rsidR="00F37BDC">
        <w:rPr>
          <w:rFonts w:ascii="Calibri" w:eastAsia="Calibri" w:hAnsi="Calibri" w:cs="Calibri"/>
        </w:rPr>
        <w:t xml:space="preserve"> menu and press Confirm to enter it. </w:t>
      </w:r>
      <w:r w:rsidR="00C761F9">
        <w:rPr>
          <w:rFonts w:ascii="Calibri" w:eastAsia="Calibri" w:hAnsi="Calibri" w:cs="Calibri"/>
        </w:rPr>
        <w:t xml:space="preserve">Use the right arrow again to reach the item </w:t>
      </w:r>
      <w:r w:rsidR="00C761F9">
        <w:rPr>
          <w:rFonts w:ascii="Calibri" w:eastAsia="Calibri" w:hAnsi="Calibri" w:cs="Calibri"/>
          <w:i/>
          <w:iCs/>
        </w:rPr>
        <w:t>Refresh Positioning</w:t>
      </w:r>
      <w:r w:rsidR="00C761F9">
        <w:rPr>
          <w:rFonts w:ascii="Calibri" w:eastAsia="Calibri" w:hAnsi="Calibri" w:cs="Calibri"/>
        </w:rPr>
        <w:t>, then press Confirm.</w:t>
      </w:r>
    </w:p>
    <w:p w14:paraId="1F023032" w14:textId="065AB039" w:rsidR="00C761F9" w:rsidRDefault="00C761F9" w:rsidP="24FDD30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Note that this issue can be mitigated by ensuring that you connect to a </w:t>
      </w:r>
      <w:r w:rsidR="00344F46">
        <w:rPr>
          <w:rFonts w:ascii="Calibri" w:eastAsia="Calibri" w:hAnsi="Calibri" w:cs="Calibri"/>
        </w:rPr>
        <w:t>Wi-Fi</w:t>
      </w:r>
      <w:r>
        <w:rPr>
          <w:rFonts w:ascii="Calibri" w:eastAsia="Calibri" w:hAnsi="Calibri" w:cs="Calibri"/>
        </w:rPr>
        <w:t xml:space="preserve"> network occasionally. Connecting to the Internet will allow the StellarTrek to download the latest GPS positioning data.</w:t>
      </w:r>
    </w:p>
    <w:p w14:paraId="45A30FB8" w14:textId="7BE1F81D" w:rsidR="009262B8" w:rsidRDefault="00991000" w:rsidP="009262B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is also recommended to put your device in Sleep mode when entering indoors. To do so, simply do a quick press of the Power button. </w:t>
      </w:r>
      <w:r w:rsidR="0078637B">
        <w:rPr>
          <w:rFonts w:ascii="Calibri" w:eastAsia="Calibri" w:hAnsi="Calibri" w:cs="Calibri"/>
        </w:rPr>
        <w:t>Once you are back outside, do a quick press of the Power button again to wake the device up.</w:t>
      </w:r>
    </w:p>
    <w:p w14:paraId="7D55F7E0" w14:textId="1817EA05" w:rsidR="009262B8" w:rsidRDefault="009B1501" w:rsidP="009262B8">
      <w:pPr>
        <w:spacing w:line="257" w:lineRule="auto"/>
        <w:rPr>
          <w:b/>
          <w:bCs/>
        </w:rPr>
      </w:pPr>
      <w:r>
        <w:rPr>
          <w:b/>
          <w:bCs/>
        </w:rPr>
        <w:t xml:space="preserve">My </w:t>
      </w:r>
      <w:r w:rsidR="004C0940">
        <w:rPr>
          <w:b/>
          <w:bCs/>
        </w:rPr>
        <w:t>StellarTrek</w:t>
      </w:r>
      <w:r>
        <w:rPr>
          <w:b/>
          <w:bCs/>
        </w:rPr>
        <w:t xml:space="preserve"> does a long vibration when I try to start it, but doesn’t boot up</w:t>
      </w:r>
    </w:p>
    <w:p w14:paraId="11B763A8" w14:textId="3A154CCF" w:rsidR="009B1501" w:rsidRPr="009B1501" w:rsidRDefault="009B1501" w:rsidP="009262B8">
      <w:pPr>
        <w:spacing w:line="257" w:lineRule="auto"/>
      </w:pPr>
      <w:r>
        <w:t xml:space="preserve">This is caused by a very low battery level (under 5%). Simply charge your device for at least 15 minutes using </w:t>
      </w:r>
      <w:r w:rsidR="00C56019">
        <w:t>a wall outlet.</w:t>
      </w:r>
    </w:p>
    <w:p w14:paraId="1DF88449" w14:textId="457DCE63" w:rsidR="00672E7A" w:rsidRDefault="00C56019" w:rsidP="24FDD306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address detection mode sees a door, but no address</w:t>
      </w:r>
    </w:p>
    <w:p w14:paraId="34BA6E5E" w14:textId="3AE8062D" w:rsidR="00C56019" w:rsidRPr="00C56019" w:rsidRDefault="00C56019" w:rsidP="24FDD30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address detection mode uses artificial intelligence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detect the </w:t>
      </w:r>
      <w:r w:rsidR="000660D4">
        <w:rPr>
          <w:rFonts w:ascii="Calibri" w:eastAsia="Calibri" w:hAnsi="Calibri" w:cs="Calibri"/>
        </w:rPr>
        <w:t>civic number</w:t>
      </w:r>
      <w:r>
        <w:rPr>
          <w:rFonts w:ascii="Calibri" w:eastAsia="Calibri" w:hAnsi="Calibri" w:cs="Calibri"/>
        </w:rPr>
        <w:t>.</w:t>
      </w:r>
      <w:r w:rsidR="00F35891">
        <w:rPr>
          <w:rFonts w:ascii="Calibri" w:eastAsia="Calibri" w:hAnsi="Calibri" w:cs="Calibri"/>
        </w:rPr>
        <w:t xml:space="preserve"> There are two situations where</w:t>
      </w:r>
      <w:r w:rsidR="000660D4">
        <w:rPr>
          <w:rFonts w:ascii="Calibri" w:eastAsia="Calibri" w:hAnsi="Calibri" w:cs="Calibri"/>
        </w:rPr>
        <w:t xml:space="preserve"> the StellarTrek might not see it</w:t>
      </w:r>
      <w:r w:rsidR="00F35891">
        <w:rPr>
          <w:rFonts w:ascii="Calibri" w:eastAsia="Calibri" w:hAnsi="Calibri" w:cs="Calibri"/>
        </w:rPr>
        <w:t>:</w:t>
      </w:r>
    </w:p>
    <w:p w14:paraId="05AE13F8" w14:textId="6C6B97EB" w:rsidR="00C56019" w:rsidRDefault="00B77E96" w:rsidP="00332BE3">
      <w:pPr>
        <w:pStyle w:val="Paragraphedeliste"/>
        <w:numPr>
          <w:ilvl w:val="0"/>
          <w:numId w:val="2"/>
        </w:numPr>
        <w:spacing w:line="257" w:lineRule="auto"/>
        <w:rPr>
          <w:rFonts w:ascii="Calibri" w:eastAsia="Calibri" w:hAnsi="Calibri" w:cs="Calibri"/>
        </w:rPr>
      </w:pPr>
      <w:r w:rsidRPr="00332BE3">
        <w:rPr>
          <w:rFonts w:ascii="Calibri" w:eastAsia="Calibri" w:hAnsi="Calibri" w:cs="Calibri"/>
        </w:rPr>
        <w:t xml:space="preserve">The </w:t>
      </w:r>
      <w:r w:rsidR="0066479B" w:rsidRPr="00332BE3">
        <w:rPr>
          <w:rFonts w:ascii="Calibri" w:eastAsia="Calibri" w:hAnsi="Calibri" w:cs="Calibri"/>
        </w:rPr>
        <w:t>address is not in the image captured.</w:t>
      </w:r>
    </w:p>
    <w:p w14:paraId="3821D6ED" w14:textId="29C0AAD7" w:rsidR="00845DAB" w:rsidRDefault="00845DAB" w:rsidP="00845DAB">
      <w:pPr>
        <w:pStyle w:val="Paragraphedeliste"/>
        <w:numPr>
          <w:ilvl w:val="1"/>
          <w:numId w:val="2"/>
        </w:num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fix this, </w:t>
      </w:r>
      <w:r w:rsidR="008E0EBB">
        <w:rPr>
          <w:rFonts w:ascii="Calibri" w:eastAsia="Calibri" w:hAnsi="Calibri" w:cs="Calibri"/>
        </w:rPr>
        <w:t xml:space="preserve">you will need to increase the area you are scanning. Try </w:t>
      </w:r>
      <w:r w:rsidR="006B6113">
        <w:rPr>
          <w:rFonts w:ascii="Calibri" w:eastAsia="Calibri" w:hAnsi="Calibri" w:cs="Calibri"/>
        </w:rPr>
        <w:t>placing the camera at your head’s level, tilt it slightly upward</w:t>
      </w:r>
      <w:r w:rsidR="00EB0769">
        <w:rPr>
          <w:rFonts w:ascii="Calibri" w:eastAsia="Calibri" w:hAnsi="Calibri" w:cs="Calibri"/>
        </w:rPr>
        <w:t xml:space="preserve"> (addresses are more often at the top of the door than at their bottom)</w:t>
      </w:r>
      <w:r w:rsidR="00EA04BF">
        <w:rPr>
          <w:rFonts w:ascii="Calibri" w:eastAsia="Calibri" w:hAnsi="Calibri" w:cs="Calibri"/>
        </w:rPr>
        <w:t>, and scan wide. Listen to the devices beeps to guide you.</w:t>
      </w:r>
    </w:p>
    <w:p w14:paraId="0231F264" w14:textId="55A0CA06" w:rsidR="00EA04BF" w:rsidRDefault="00EA04BF" w:rsidP="00EA04BF">
      <w:pPr>
        <w:pStyle w:val="Paragraphedeliste"/>
        <w:numPr>
          <w:ilvl w:val="0"/>
          <w:numId w:val="2"/>
        </w:num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address is in the image captured, but the device </w:t>
      </w:r>
      <w:r w:rsidR="000D5844">
        <w:rPr>
          <w:rFonts w:ascii="Calibri" w:eastAsia="Calibri" w:hAnsi="Calibri" w:cs="Calibri"/>
        </w:rPr>
        <w:t>cannot</w:t>
      </w:r>
      <w:r>
        <w:rPr>
          <w:rFonts w:ascii="Calibri" w:eastAsia="Calibri" w:hAnsi="Calibri" w:cs="Calibri"/>
        </w:rPr>
        <w:t xml:space="preserve"> decipher it.</w:t>
      </w:r>
    </w:p>
    <w:p w14:paraId="6981120B" w14:textId="5AD9F4AD" w:rsidR="00EA04BF" w:rsidRDefault="00EA04BF" w:rsidP="00EA04BF">
      <w:pPr>
        <w:pStyle w:val="Paragraphedeliste"/>
        <w:numPr>
          <w:ilvl w:val="1"/>
          <w:numId w:val="2"/>
        </w:num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Certain conditions (low light, </w:t>
      </w:r>
      <w:r w:rsidR="00A32A19">
        <w:rPr>
          <w:rFonts w:ascii="Calibri" w:eastAsia="Calibri" w:hAnsi="Calibri" w:cs="Calibri"/>
        </w:rPr>
        <w:t>or the opposite, too much light reflected in a window)</w:t>
      </w:r>
      <w:r w:rsidR="00344F46">
        <w:rPr>
          <w:rFonts w:ascii="Calibri" w:eastAsia="Calibri" w:hAnsi="Calibri" w:cs="Calibri"/>
        </w:rPr>
        <w:t>,</w:t>
      </w:r>
      <w:r w:rsidR="00A32A19">
        <w:rPr>
          <w:rFonts w:ascii="Calibri" w:eastAsia="Calibri" w:hAnsi="Calibri" w:cs="Calibri"/>
        </w:rPr>
        <w:t xml:space="preserve"> or certain fonts used to write the address can cause the StellarTrek to fail to recognize the address.</w:t>
      </w:r>
      <w:r w:rsidR="000042DF">
        <w:rPr>
          <w:rFonts w:ascii="Calibri" w:eastAsia="Calibri" w:hAnsi="Calibri" w:cs="Calibri"/>
        </w:rPr>
        <w:t xml:space="preserve"> Unfortunately, there is no solution to this: you can use the Where Am I button to estimate your position.</w:t>
      </w:r>
    </w:p>
    <w:p w14:paraId="3E6B43CE" w14:textId="5974D112" w:rsidR="00D3520B" w:rsidRDefault="00D3520B" w:rsidP="00D3520B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StellarTrek tells me that it’s too dark and returns me to the Explore mode</w:t>
      </w:r>
    </w:p>
    <w:p w14:paraId="28D06CF0" w14:textId="11661460" w:rsidR="00D3520B" w:rsidRPr="006C1033" w:rsidRDefault="006C1033" w:rsidP="00D3520B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Make sure nothing is obstructing the cameras on the back. If your device is in the belt clip, remove it, as the belt clip will </w:t>
      </w:r>
      <w:r w:rsidR="0090033E">
        <w:rPr>
          <w:rFonts w:ascii="Calibri" w:eastAsia="Calibri" w:hAnsi="Calibri" w:cs="Calibri"/>
        </w:rPr>
        <w:t>block the cameras.</w:t>
      </w:r>
    </w:p>
    <w:p w14:paraId="55B89FF1" w14:textId="3FFC5080" w:rsidR="009D06D3" w:rsidRDefault="009D06D3" w:rsidP="24FDD306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StellarTrek is telling me that the operation I’m attempting is outside of the map parameters</w:t>
      </w:r>
    </w:p>
    <w:p w14:paraId="2A2B88C4" w14:textId="38009667" w:rsidR="24FDD306" w:rsidRDefault="009D06D3" w:rsidP="00C654CB">
      <w:pPr>
        <w:spacing w:line="257" w:lineRule="auto"/>
      </w:pPr>
      <w:r>
        <w:rPr>
          <w:rFonts w:ascii="Calibri" w:eastAsia="Calibri" w:hAnsi="Calibri" w:cs="Calibri"/>
        </w:rPr>
        <w:t xml:space="preserve">This means that you don’t have the map installed for your location. </w:t>
      </w:r>
      <w:r w:rsidR="00C654CB">
        <w:rPr>
          <w:rFonts w:ascii="Calibri" w:eastAsia="Calibri" w:hAnsi="Calibri" w:cs="Calibri"/>
        </w:rPr>
        <w:t xml:space="preserve">To install a map, you can access the </w:t>
      </w:r>
      <w:r w:rsidR="00C654CB">
        <w:rPr>
          <w:rFonts w:ascii="Calibri" w:eastAsia="Calibri" w:hAnsi="Calibri" w:cs="Calibri"/>
          <w:i/>
          <w:iCs/>
        </w:rPr>
        <w:t>Settings</w:t>
      </w:r>
      <w:r w:rsidR="00C654CB">
        <w:rPr>
          <w:rFonts w:ascii="Calibri" w:eastAsia="Calibri" w:hAnsi="Calibri" w:cs="Calibri"/>
        </w:rPr>
        <w:t xml:space="preserve"> menu, then use the right arrow to reach the item </w:t>
      </w:r>
      <w:r w:rsidR="00C654CB">
        <w:rPr>
          <w:rFonts w:ascii="Calibri" w:eastAsia="Calibri" w:hAnsi="Calibri" w:cs="Calibri"/>
          <w:i/>
          <w:iCs/>
        </w:rPr>
        <w:t>Maps Management</w:t>
      </w:r>
      <w:r w:rsidR="00C654CB">
        <w:rPr>
          <w:rFonts w:ascii="Calibri" w:eastAsia="Calibri" w:hAnsi="Calibri" w:cs="Calibri"/>
        </w:rPr>
        <w:t>. Note that you will need an Internet connection to install new maps.</w:t>
      </w:r>
    </w:p>
    <w:p w14:paraId="453D856A" w14:textId="565E1779" w:rsidR="001772C6" w:rsidRDefault="001772C6" w:rsidP="24FDD306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 StellarTrek is not giving me directions during a route</w:t>
      </w:r>
    </w:p>
    <w:p w14:paraId="7E0E0757" w14:textId="13C9CAD4" w:rsidR="001772C6" w:rsidRPr="00545CD3" w:rsidRDefault="001772C6" w:rsidP="24FDD306">
      <w:pPr>
        <w:spacing w:line="257" w:lineRule="auto"/>
        <w:rPr>
          <w:rFonts w:ascii="Calibri" w:eastAsia="Calibri" w:hAnsi="Calibri" w:cs="Calibri"/>
          <w:lang w:val="fr-CA"/>
        </w:rPr>
      </w:pPr>
      <w:r>
        <w:rPr>
          <w:rFonts w:ascii="Calibri" w:eastAsia="Calibri" w:hAnsi="Calibri" w:cs="Calibri"/>
        </w:rPr>
        <w:t xml:space="preserve">You may still be in the </w:t>
      </w:r>
      <w:r>
        <w:rPr>
          <w:rFonts w:ascii="Calibri" w:eastAsia="Calibri" w:hAnsi="Calibri" w:cs="Calibri"/>
          <w:i/>
          <w:iCs/>
        </w:rPr>
        <w:t>Settings</w:t>
      </w:r>
      <w:r>
        <w:rPr>
          <w:rFonts w:ascii="Calibri" w:eastAsia="Calibri" w:hAnsi="Calibri" w:cs="Calibri"/>
        </w:rPr>
        <w:t xml:space="preserve"> menu. To exit, simply press and hold the Back button for a few seconds. </w:t>
      </w:r>
      <w:r w:rsidRPr="00545CD3">
        <w:rPr>
          <w:rFonts w:ascii="Calibri" w:eastAsia="Calibri" w:hAnsi="Calibri" w:cs="Calibri"/>
          <w:lang w:val="fr-CA"/>
        </w:rPr>
        <w:t xml:space="preserve">The instructions </w:t>
      </w:r>
      <w:proofErr w:type="spellStart"/>
      <w:r w:rsidRPr="00EA386B">
        <w:rPr>
          <w:rFonts w:ascii="Calibri" w:eastAsia="Calibri" w:hAnsi="Calibri" w:cs="Calibri"/>
          <w:lang w:val="fr-FR"/>
        </w:rPr>
        <w:t>should</w:t>
      </w:r>
      <w:proofErr w:type="spellEnd"/>
      <w:r w:rsidRPr="00EA386B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EA386B">
        <w:rPr>
          <w:rFonts w:ascii="Calibri" w:eastAsia="Calibri" w:hAnsi="Calibri" w:cs="Calibri"/>
          <w:lang w:val="fr-FR"/>
        </w:rPr>
        <w:t>resume</w:t>
      </w:r>
      <w:proofErr w:type="spellEnd"/>
      <w:r w:rsidRPr="00EA386B">
        <w:rPr>
          <w:rFonts w:ascii="Calibri" w:eastAsia="Calibri" w:hAnsi="Calibri" w:cs="Calibri"/>
          <w:lang w:val="fr-FR"/>
        </w:rPr>
        <w:t>.</w:t>
      </w:r>
    </w:p>
    <w:p w14:paraId="4FE7CB94" w14:textId="77777777" w:rsidR="001772C6" w:rsidRPr="00545CD3" w:rsidRDefault="001772C6" w:rsidP="24FDD306">
      <w:pPr>
        <w:spacing w:line="257" w:lineRule="auto"/>
        <w:rPr>
          <w:rFonts w:ascii="Calibri" w:eastAsia="Calibri" w:hAnsi="Calibri" w:cs="Calibri"/>
          <w:lang w:val="fr-CA"/>
        </w:rPr>
      </w:pPr>
    </w:p>
    <w:p w14:paraId="7AC28EDB" w14:textId="73ACD1C0" w:rsidR="001772C6" w:rsidRPr="007F3696" w:rsidRDefault="007F3696" w:rsidP="001772C6">
      <w:p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3C9651A7">
        <w:rPr>
          <w:rFonts w:ascii="Calibri" w:eastAsia="Calibri" w:hAnsi="Calibri" w:cs="Calibri"/>
          <w:b/>
          <w:bCs/>
          <w:lang w:val="fr-FR"/>
        </w:rPr>
        <w:t>La précision GPS de l’appareil semble erronée</w:t>
      </w:r>
    </w:p>
    <w:p w14:paraId="5DB2AE0D" w14:textId="427A9569" w:rsidR="00CC75B3" w:rsidRDefault="007F3696" w:rsidP="001772C6">
      <w:pPr>
        <w:spacing w:line="257" w:lineRule="auto"/>
        <w:rPr>
          <w:rFonts w:ascii="Calibri" w:eastAsia="Calibri" w:hAnsi="Calibri" w:cs="Calibri"/>
          <w:lang w:val="fr-FR"/>
        </w:rPr>
      </w:pPr>
      <w:r w:rsidRPr="007F3696">
        <w:rPr>
          <w:rFonts w:ascii="Calibri" w:eastAsia="Calibri" w:hAnsi="Calibri" w:cs="Calibri"/>
          <w:lang w:val="fr-FR"/>
        </w:rPr>
        <w:t>Ceci peut arriver parfois lorsque l’appareil n’a pas été utilisé depuis quelques j</w:t>
      </w:r>
      <w:r>
        <w:rPr>
          <w:rFonts w:ascii="Calibri" w:eastAsia="Calibri" w:hAnsi="Calibri" w:cs="Calibri"/>
          <w:lang w:val="fr-FR"/>
        </w:rPr>
        <w:t>ours, ou lorsque vous sortez d’un immeuble</w:t>
      </w:r>
      <w:r w:rsidR="00CC75B3">
        <w:rPr>
          <w:rFonts w:ascii="Calibri" w:eastAsia="Calibri" w:hAnsi="Calibri" w:cs="Calibri"/>
          <w:lang w:val="fr-FR"/>
        </w:rPr>
        <w:t>.</w:t>
      </w:r>
    </w:p>
    <w:p w14:paraId="0D1B73F1" w14:textId="6DF69667" w:rsidR="00CC75B3" w:rsidRPr="00490A44" w:rsidRDefault="00CC75B3" w:rsidP="001772C6">
      <w:pPr>
        <w:spacing w:line="257" w:lineRule="auto"/>
        <w:rPr>
          <w:rFonts w:ascii="Calibri" w:eastAsia="Calibri" w:hAnsi="Calibri" w:cs="Calibri"/>
          <w:lang w:val="fr-FR"/>
        </w:rPr>
      </w:pPr>
      <w:r w:rsidRPr="3C9651A7">
        <w:rPr>
          <w:rFonts w:ascii="Calibri" w:eastAsia="Calibri" w:hAnsi="Calibri" w:cs="Calibri"/>
          <w:lang w:val="fr-FR"/>
        </w:rPr>
        <w:t>Pour résoudre cette problématique, vous pouvez forcer le rafraichissement de la position GPS</w:t>
      </w:r>
      <w:r w:rsidR="00490A44" w:rsidRPr="3C9651A7">
        <w:rPr>
          <w:rFonts w:ascii="Calibri" w:eastAsia="Calibri" w:hAnsi="Calibri" w:cs="Calibri"/>
          <w:lang w:val="fr-FR"/>
        </w:rPr>
        <w:t xml:space="preserve"> en accédant au menu </w:t>
      </w:r>
      <w:r w:rsidR="00490A44" w:rsidRPr="3C9651A7">
        <w:rPr>
          <w:rFonts w:ascii="Calibri" w:eastAsia="Calibri" w:hAnsi="Calibri" w:cs="Calibri"/>
          <w:i/>
          <w:iCs/>
          <w:lang w:val="fr-FR"/>
        </w:rPr>
        <w:t>Paramètre</w:t>
      </w:r>
      <w:r w:rsidR="00344F46">
        <w:rPr>
          <w:rFonts w:ascii="Calibri" w:eastAsia="Calibri" w:hAnsi="Calibri" w:cs="Calibri"/>
          <w:i/>
          <w:iCs/>
          <w:lang w:val="fr-FR"/>
        </w:rPr>
        <w:t>s</w:t>
      </w:r>
      <w:r w:rsidR="00490A44" w:rsidRPr="3C9651A7">
        <w:rPr>
          <w:rFonts w:ascii="Calibri" w:eastAsia="Calibri" w:hAnsi="Calibri" w:cs="Calibri"/>
          <w:lang w:val="fr-FR"/>
        </w:rPr>
        <w:t xml:space="preserve">, puis en utilisant la flèche droite, vous rendre au menu </w:t>
      </w:r>
      <w:r w:rsidR="00490A44" w:rsidRPr="3C9651A7">
        <w:rPr>
          <w:rFonts w:ascii="Calibri" w:eastAsia="Calibri" w:hAnsi="Calibri" w:cs="Calibri"/>
          <w:i/>
          <w:iCs/>
          <w:lang w:val="fr-FR"/>
        </w:rPr>
        <w:t>Système</w:t>
      </w:r>
      <w:r w:rsidR="00490A44" w:rsidRPr="3C9651A7">
        <w:rPr>
          <w:rFonts w:ascii="Calibri" w:eastAsia="Calibri" w:hAnsi="Calibri" w:cs="Calibri"/>
          <w:lang w:val="fr-FR"/>
        </w:rPr>
        <w:t>. Utilisez encore la flèche droite pour vous rendre à l’item</w:t>
      </w:r>
      <w:r w:rsidRPr="3C9651A7">
        <w:rPr>
          <w:rFonts w:ascii="Calibri" w:eastAsia="Calibri" w:hAnsi="Calibri" w:cs="Calibri"/>
          <w:lang w:val="fr-FR"/>
        </w:rPr>
        <w:t xml:space="preserve"> </w:t>
      </w:r>
      <w:r w:rsidR="00490A44" w:rsidRPr="3C9651A7">
        <w:rPr>
          <w:rFonts w:ascii="Calibri" w:eastAsia="Calibri" w:hAnsi="Calibri" w:cs="Calibri"/>
          <w:i/>
          <w:iCs/>
          <w:lang w:val="fr-FR"/>
        </w:rPr>
        <w:t>Rafra</w:t>
      </w:r>
      <w:r w:rsidR="00A0189C">
        <w:rPr>
          <w:rFonts w:ascii="Calibri" w:eastAsia="Calibri" w:hAnsi="Calibri" w:cs="Calibri"/>
          <w:i/>
          <w:iCs/>
          <w:lang w:val="fr-FR"/>
        </w:rPr>
        <w:t>î</w:t>
      </w:r>
      <w:r w:rsidR="00490A44" w:rsidRPr="3C9651A7">
        <w:rPr>
          <w:rFonts w:ascii="Calibri" w:eastAsia="Calibri" w:hAnsi="Calibri" w:cs="Calibri"/>
          <w:i/>
          <w:iCs/>
          <w:lang w:val="fr-FR"/>
        </w:rPr>
        <w:t xml:space="preserve">chir le positionnement </w:t>
      </w:r>
      <w:r w:rsidR="00490A44" w:rsidRPr="3C9651A7">
        <w:rPr>
          <w:rFonts w:ascii="Calibri" w:eastAsia="Calibri" w:hAnsi="Calibri" w:cs="Calibri"/>
          <w:lang w:val="fr-FR"/>
        </w:rPr>
        <w:t>et appuyez sur Confirmer.</w:t>
      </w:r>
    </w:p>
    <w:p w14:paraId="398DA71C" w14:textId="3B78491E" w:rsidR="001772C6" w:rsidRPr="00545CD3" w:rsidRDefault="00610C4D" w:rsidP="007F65AB">
      <w:pPr>
        <w:spacing w:line="257" w:lineRule="auto"/>
        <w:rPr>
          <w:rFonts w:ascii="Calibri" w:eastAsia="Calibri" w:hAnsi="Calibri" w:cs="Calibri"/>
          <w:lang w:val="fr-CA"/>
        </w:rPr>
      </w:pPr>
      <w:r w:rsidRPr="00610C4D">
        <w:rPr>
          <w:rFonts w:ascii="Calibri" w:eastAsia="Calibri" w:hAnsi="Calibri" w:cs="Calibri"/>
          <w:lang w:val="fr-FR"/>
        </w:rPr>
        <w:t xml:space="preserve">Ce problème peut être atténué </w:t>
      </w:r>
      <w:r>
        <w:rPr>
          <w:rFonts w:ascii="Calibri" w:eastAsia="Calibri" w:hAnsi="Calibri" w:cs="Calibri"/>
          <w:lang w:val="fr-FR"/>
        </w:rPr>
        <w:t xml:space="preserve">en vous connectant occasionnellement </w:t>
      </w:r>
      <w:r w:rsidR="00E40A3F">
        <w:rPr>
          <w:rFonts w:ascii="Calibri" w:eastAsia="Calibri" w:hAnsi="Calibri" w:cs="Calibri"/>
          <w:lang w:val="fr-FR"/>
        </w:rPr>
        <w:t xml:space="preserve">à un réseau </w:t>
      </w:r>
      <w:r w:rsidR="00381ADD">
        <w:rPr>
          <w:rFonts w:ascii="Calibri" w:eastAsia="Calibri" w:hAnsi="Calibri" w:cs="Calibri"/>
          <w:lang w:val="fr-FR"/>
        </w:rPr>
        <w:t>Wi-Fi</w:t>
      </w:r>
      <w:r w:rsidR="00E40A3F">
        <w:rPr>
          <w:rFonts w:ascii="Calibri" w:eastAsia="Calibri" w:hAnsi="Calibri" w:cs="Calibri"/>
          <w:lang w:val="fr-FR"/>
        </w:rPr>
        <w:t>. Se connecter à Internet permet à l’appareil de télécharger les plus récentes données de positionnement GPS</w:t>
      </w:r>
      <w:r w:rsidR="007F65AB">
        <w:rPr>
          <w:rFonts w:ascii="Calibri" w:eastAsia="Calibri" w:hAnsi="Calibri" w:cs="Calibri"/>
          <w:lang w:val="fr-FR"/>
        </w:rPr>
        <w:t>.</w:t>
      </w:r>
    </w:p>
    <w:p w14:paraId="0A50ACF9" w14:textId="2A6A99D1" w:rsidR="001772C6" w:rsidRPr="00545CD3" w:rsidRDefault="007F65AB" w:rsidP="004C0940">
      <w:pPr>
        <w:spacing w:line="257" w:lineRule="auto"/>
        <w:rPr>
          <w:rFonts w:ascii="Calibri" w:eastAsia="Calibri" w:hAnsi="Calibri" w:cs="Calibri"/>
          <w:lang w:val="fr-CA"/>
        </w:rPr>
      </w:pPr>
      <w:r w:rsidRPr="007F65AB">
        <w:rPr>
          <w:rFonts w:ascii="Calibri" w:eastAsia="Calibri" w:hAnsi="Calibri" w:cs="Calibri"/>
          <w:lang w:val="fr-FR"/>
        </w:rPr>
        <w:t>Il est également recommandé d</w:t>
      </w:r>
      <w:r>
        <w:rPr>
          <w:rFonts w:ascii="Calibri" w:eastAsia="Calibri" w:hAnsi="Calibri" w:cs="Calibri"/>
          <w:lang w:val="fr-FR"/>
        </w:rPr>
        <w:t xml:space="preserve">e placer l’appareil en mode Veille lorsque vous entrez dans un immeuble. Pour ce faire, appuyez </w:t>
      </w:r>
      <w:r w:rsidR="004C0940">
        <w:rPr>
          <w:rFonts w:ascii="Calibri" w:eastAsia="Calibri" w:hAnsi="Calibri" w:cs="Calibri"/>
          <w:lang w:val="fr-FR"/>
        </w:rPr>
        <w:t>rapidement</w:t>
      </w:r>
      <w:r>
        <w:rPr>
          <w:rFonts w:ascii="Calibri" w:eastAsia="Calibri" w:hAnsi="Calibri" w:cs="Calibri"/>
          <w:lang w:val="fr-FR"/>
        </w:rPr>
        <w:t xml:space="preserve"> </w:t>
      </w:r>
      <w:r w:rsidR="004C0940">
        <w:rPr>
          <w:rFonts w:ascii="Calibri" w:eastAsia="Calibri" w:hAnsi="Calibri" w:cs="Calibri"/>
          <w:lang w:val="fr-FR"/>
        </w:rPr>
        <w:t xml:space="preserve">sur le bouton d’alimentation de l’appareil. </w:t>
      </w:r>
      <w:r w:rsidR="004C0940" w:rsidRPr="004C0940">
        <w:rPr>
          <w:rFonts w:ascii="Calibri" w:eastAsia="Calibri" w:hAnsi="Calibri" w:cs="Calibri"/>
          <w:lang w:val="fr-FR"/>
        </w:rPr>
        <w:t>Lorsque vous ressortez, appuyez de nouveau rapidement sur le b</w:t>
      </w:r>
      <w:r w:rsidR="004C0940">
        <w:rPr>
          <w:rFonts w:ascii="Calibri" w:eastAsia="Calibri" w:hAnsi="Calibri" w:cs="Calibri"/>
          <w:lang w:val="fr-FR"/>
        </w:rPr>
        <w:t xml:space="preserve">outon d’alimentation pour </w:t>
      </w:r>
      <w:r w:rsidR="00F0496A">
        <w:rPr>
          <w:rFonts w:ascii="Calibri" w:eastAsia="Calibri" w:hAnsi="Calibri" w:cs="Calibri"/>
          <w:lang w:val="fr-FR"/>
        </w:rPr>
        <w:t>réactiver</w:t>
      </w:r>
      <w:r w:rsidR="004C0940">
        <w:rPr>
          <w:rFonts w:ascii="Calibri" w:eastAsia="Calibri" w:hAnsi="Calibri" w:cs="Calibri"/>
          <w:lang w:val="fr-FR"/>
        </w:rPr>
        <w:t xml:space="preserve"> l’appareil.</w:t>
      </w:r>
    </w:p>
    <w:p w14:paraId="54089117" w14:textId="29D0721B" w:rsidR="001772C6" w:rsidRDefault="004C0940" w:rsidP="004C0940">
      <w:pPr>
        <w:spacing w:line="257" w:lineRule="auto"/>
        <w:rPr>
          <w:b/>
          <w:bCs/>
          <w:lang w:val="fr-FR"/>
        </w:rPr>
      </w:pPr>
      <w:r w:rsidRPr="004C0940">
        <w:rPr>
          <w:b/>
          <w:bCs/>
          <w:lang w:val="fr-FR"/>
        </w:rPr>
        <w:t xml:space="preserve">Le StellarTrek émet une longue </w:t>
      </w:r>
      <w:r>
        <w:rPr>
          <w:b/>
          <w:bCs/>
          <w:lang w:val="fr-FR"/>
        </w:rPr>
        <w:t>vibration lorsque j’essaie de le démarrer, mais ne démarre pas</w:t>
      </w:r>
    </w:p>
    <w:p w14:paraId="67B307E1" w14:textId="6C18A422" w:rsidR="001772C6" w:rsidRPr="004C0940" w:rsidRDefault="004C0940" w:rsidP="004C0940">
      <w:pPr>
        <w:spacing w:line="257" w:lineRule="auto"/>
        <w:rPr>
          <w:lang w:val="fr-FR"/>
        </w:rPr>
      </w:pPr>
      <w:r w:rsidRPr="004C0940">
        <w:rPr>
          <w:lang w:val="fr-FR"/>
        </w:rPr>
        <w:t>Ceci est caus</w:t>
      </w:r>
      <w:r>
        <w:rPr>
          <w:lang w:val="fr-FR"/>
        </w:rPr>
        <w:t xml:space="preserve">é par un niveau très faible de la </w:t>
      </w:r>
      <w:r w:rsidR="00F0496A">
        <w:rPr>
          <w:lang w:val="fr-FR"/>
        </w:rPr>
        <w:t>batterie</w:t>
      </w:r>
      <w:r>
        <w:rPr>
          <w:lang w:val="fr-FR"/>
        </w:rPr>
        <w:t xml:space="preserve"> (en bas de 5%). Connectez simplement votre appareil à une prise électrique murale pendant environ 15 minutes pour le recharger.</w:t>
      </w:r>
    </w:p>
    <w:p w14:paraId="5A422B7D" w14:textId="30365B58" w:rsidR="001772C6" w:rsidRDefault="004C0940" w:rsidP="004C0940">
      <w:p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3C9651A7">
        <w:rPr>
          <w:rFonts w:ascii="Calibri" w:eastAsia="Calibri" w:hAnsi="Calibri" w:cs="Calibri"/>
          <w:b/>
          <w:bCs/>
          <w:lang w:val="fr-FR"/>
        </w:rPr>
        <w:t>Le mode de détection d’adresse voit une porte, mais pas d’adresse</w:t>
      </w:r>
    </w:p>
    <w:p w14:paraId="39899F0C" w14:textId="77777777" w:rsidR="000660D4" w:rsidRDefault="004C0940" w:rsidP="000660D4">
      <w:pPr>
        <w:spacing w:line="257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La détection d’adresse utilise l’intelligence artificielle afin de détecter </w:t>
      </w:r>
      <w:r w:rsidR="000660D4">
        <w:rPr>
          <w:rFonts w:ascii="Calibri" w:eastAsia="Calibri" w:hAnsi="Calibri" w:cs="Calibri"/>
          <w:lang w:val="fr-FR"/>
        </w:rPr>
        <w:t>le numéro civique. Il y a deux situations où le StellarTrek peut ne pas voir le numéro :</w:t>
      </w:r>
    </w:p>
    <w:p w14:paraId="29F97B4B" w14:textId="3C290DC7" w:rsidR="000660D4" w:rsidRDefault="000660D4" w:rsidP="000660D4">
      <w:pPr>
        <w:pStyle w:val="Paragraphedeliste"/>
        <w:numPr>
          <w:ilvl w:val="0"/>
          <w:numId w:val="3"/>
        </w:numPr>
        <w:spacing w:line="257" w:lineRule="auto"/>
        <w:rPr>
          <w:rFonts w:ascii="Calibri" w:eastAsia="Calibri" w:hAnsi="Calibri" w:cs="Calibri"/>
          <w:lang w:val="fr-FR"/>
        </w:rPr>
      </w:pPr>
      <w:r w:rsidRPr="000660D4">
        <w:rPr>
          <w:rFonts w:ascii="Calibri" w:eastAsia="Calibri" w:hAnsi="Calibri" w:cs="Calibri"/>
          <w:lang w:val="fr-FR"/>
        </w:rPr>
        <w:t>Le numéro n’est pas d</w:t>
      </w:r>
      <w:r>
        <w:rPr>
          <w:rFonts w:ascii="Calibri" w:eastAsia="Calibri" w:hAnsi="Calibri" w:cs="Calibri"/>
          <w:lang w:val="fr-FR"/>
        </w:rPr>
        <w:t>ans l’image prise</w:t>
      </w:r>
    </w:p>
    <w:p w14:paraId="5A20FCF2" w14:textId="7633EE45" w:rsidR="00606524" w:rsidRDefault="000660D4" w:rsidP="00606524">
      <w:pPr>
        <w:pStyle w:val="Paragraphedeliste"/>
        <w:numPr>
          <w:ilvl w:val="1"/>
          <w:numId w:val="3"/>
        </w:numPr>
        <w:spacing w:line="257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Pour résoudre ceci, vous devrez </w:t>
      </w:r>
      <w:r w:rsidR="00FE25C4">
        <w:rPr>
          <w:rFonts w:ascii="Calibri" w:eastAsia="Calibri" w:hAnsi="Calibri" w:cs="Calibri"/>
          <w:lang w:val="fr-FR"/>
        </w:rPr>
        <w:t xml:space="preserve">augmenter votre </w:t>
      </w:r>
      <w:r w:rsidR="002F63FD">
        <w:rPr>
          <w:rFonts w:ascii="Calibri" w:eastAsia="Calibri" w:hAnsi="Calibri" w:cs="Calibri"/>
          <w:lang w:val="fr-FR"/>
        </w:rPr>
        <w:t>plage de</w:t>
      </w:r>
      <w:r w:rsidR="00FE25C4">
        <w:rPr>
          <w:rFonts w:ascii="Calibri" w:eastAsia="Calibri" w:hAnsi="Calibri" w:cs="Calibri"/>
          <w:lang w:val="fr-FR"/>
        </w:rPr>
        <w:t xml:space="preserve"> balayage. Placez la caméra au niveau de votre tête</w:t>
      </w:r>
      <w:r w:rsidR="00283D9C">
        <w:rPr>
          <w:rFonts w:ascii="Calibri" w:eastAsia="Calibri" w:hAnsi="Calibri" w:cs="Calibri"/>
          <w:lang w:val="fr-FR"/>
        </w:rPr>
        <w:t xml:space="preserve">, </w:t>
      </w:r>
      <w:r w:rsidR="006A6052">
        <w:rPr>
          <w:rFonts w:ascii="Calibri" w:eastAsia="Calibri" w:hAnsi="Calibri" w:cs="Calibri"/>
          <w:lang w:val="fr-FR"/>
        </w:rPr>
        <w:t xml:space="preserve">inclinez-la légèrement vers le haut (les numéros sont plus souvent dans le haut que dans le bas des portes), et balayez large. </w:t>
      </w:r>
      <w:r w:rsidR="00606524">
        <w:rPr>
          <w:rFonts w:ascii="Calibri" w:eastAsia="Calibri" w:hAnsi="Calibri" w:cs="Calibri"/>
          <w:lang w:val="fr-FR"/>
        </w:rPr>
        <w:t>Écoutez les indicateurs sonores de l’appareil attentivement pour vous guider.</w:t>
      </w:r>
    </w:p>
    <w:p w14:paraId="629DD7EB" w14:textId="77777777" w:rsidR="00FC0AD3" w:rsidRPr="00FC0AD3" w:rsidRDefault="00FC0AD3" w:rsidP="00FC0AD3">
      <w:pPr>
        <w:pStyle w:val="Paragraphedeliste"/>
        <w:numPr>
          <w:ilvl w:val="0"/>
          <w:numId w:val="3"/>
        </w:numPr>
        <w:spacing w:line="257" w:lineRule="auto"/>
        <w:rPr>
          <w:rFonts w:ascii="Calibri" w:eastAsia="Calibri" w:hAnsi="Calibri" w:cs="Calibri"/>
          <w:lang w:val="fr-FR"/>
        </w:rPr>
      </w:pPr>
      <w:r w:rsidRPr="00FC0AD3">
        <w:rPr>
          <w:rFonts w:ascii="Calibri" w:eastAsia="Calibri" w:hAnsi="Calibri" w:cs="Calibri"/>
          <w:lang w:val="fr-FR"/>
        </w:rPr>
        <w:t>L</w:t>
      </w:r>
      <w:r>
        <w:rPr>
          <w:rFonts w:ascii="Calibri" w:eastAsia="Calibri" w:hAnsi="Calibri" w:cs="Calibri"/>
          <w:lang w:val="fr-FR"/>
        </w:rPr>
        <w:t>e numéro</w:t>
      </w:r>
      <w:r w:rsidRPr="00FC0AD3">
        <w:rPr>
          <w:rFonts w:ascii="Calibri" w:eastAsia="Calibri" w:hAnsi="Calibri" w:cs="Calibri"/>
          <w:lang w:val="fr-FR"/>
        </w:rPr>
        <w:t xml:space="preserve"> est contenu dans l</w:t>
      </w:r>
      <w:r>
        <w:rPr>
          <w:rFonts w:ascii="Calibri" w:eastAsia="Calibri" w:hAnsi="Calibri" w:cs="Calibri"/>
          <w:lang w:val="fr-FR"/>
        </w:rPr>
        <w:t>’image, mais l’appareil ne peut le déchiffrer</w:t>
      </w:r>
    </w:p>
    <w:p w14:paraId="25159C60" w14:textId="1D4F2D35" w:rsidR="000F5C94" w:rsidRPr="000F5C94" w:rsidRDefault="00FC0AD3" w:rsidP="000F5C94">
      <w:pPr>
        <w:pStyle w:val="Paragraphedeliste"/>
        <w:numPr>
          <w:ilvl w:val="1"/>
          <w:numId w:val="3"/>
        </w:num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00FC0AD3">
        <w:rPr>
          <w:rFonts w:ascii="Calibri" w:eastAsia="Calibri" w:hAnsi="Calibri" w:cs="Calibri"/>
          <w:lang w:val="fr-FR"/>
        </w:rPr>
        <w:t>Dans certaines conditions (basse l</w:t>
      </w:r>
      <w:r>
        <w:rPr>
          <w:rFonts w:ascii="Calibri" w:eastAsia="Calibri" w:hAnsi="Calibri" w:cs="Calibri"/>
          <w:lang w:val="fr-FR"/>
        </w:rPr>
        <w:t xml:space="preserve">uminosité ou, à l’opposé, trop de lumière réfléchie dans une fenêtre) et certaines polices de caractères </w:t>
      </w:r>
      <w:r w:rsidR="004C4992">
        <w:rPr>
          <w:rFonts w:ascii="Calibri" w:eastAsia="Calibri" w:hAnsi="Calibri" w:cs="Calibri"/>
          <w:lang w:val="fr-FR"/>
        </w:rPr>
        <w:t xml:space="preserve">utilisées pour écrire le numéro peuvent faire en sorte que le StellarTrek aura de la difficulté à reconnaitre les numéros. Il n’y a pas de solution à ceci : vous pouvez toutefois utiliser le bouton </w:t>
      </w:r>
      <w:r w:rsidR="004340C7">
        <w:rPr>
          <w:rFonts w:ascii="Calibri" w:eastAsia="Calibri" w:hAnsi="Calibri" w:cs="Calibri"/>
          <w:lang w:val="fr-FR"/>
        </w:rPr>
        <w:t>Où Suis-</w:t>
      </w:r>
      <w:proofErr w:type="gramStart"/>
      <w:r w:rsidR="004340C7">
        <w:rPr>
          <w:rFonts w:ascii="Calibri" w:eastAsia="Calibri" w:hAnsi="Calibri" w:cs="Calibri"/>
          <w:lang w:val="fr-FR"/>
        </w:rPr>
        <w:t>Je</w:t>
      </w:r>
      <w:r w:rsidR="00643073">
        <w:rPr>
          <w:rFonts w:ascii="Calibri" w:eastAsia="Calibri" w:hAnsi="Calibri" w:cs="Calibri"/>
          <w:lang w:val="fr-FR"/>
        </w:rPr>
        <w:t>?</w:t>
      </w:r>
      <w:proofErr w:type="gramEnd"/>
      <w:r w:rsidR="000F5C94">
        <w:rPr>
          <w:rFonts w:ascii="Calibri" w:eastAsia="Calibri" w:hAnsi="Calibri" w:cs="Calibri"/>
          <w:lang w:val="fr-FR"/>
        </w:rPr>
        <w:t xml:space="preserve"> pour estimer votre position.</w:t>
      </w:r>
    </w:p>
    <w:p w14:paraId="3C8E5FE7" w14:textId="73C0259E" w:rsidR="0090033E" w:rsidRPr="0090033E" w:rsidRDefault="0090033E" w:rsidP="0090033E">
      <w:p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0090033E">
        <w:rPr>
          <w:rFonts w:ascii="Calibri" w:eastAsia="Calibri" w:hAnsi="Calibri" w:cs="Calibri"/>
          <w:b/>
          <w:bCs/>
          <w:lang w:val="fr-FR"/>
        </w:rPr>
        <w:t xml:space="preserve">Le StellarTrek indique que l’image est trop sombre et retourne en mode </w:t>
      </w:r>
      <w:r>
        <w:rPr>
          <w:rFonts w:ascii="Calibri" w:eastAsia="Calibri" w:hAnsi="Calibri" w:cs="Calibri"/>
          <w:b/>
          <w:bCs/>
          <w:lang w:val="fr-FR"/>
        </w:rPr>
        <w:t>EXPLORER.</w:t>
      </w:r>
    </w:p>
    <w:p w14:paraId="4C42DFBE" w14:textId="61C0D4CF" w:rsidR="0090033E" w:rsidRPr="00EA386B" w:rsidRDefault="0090033E" w:rsidP="0090033E">
      <w:p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0090033E">
        <w:rPr>
          <w:rFonts w:ascii="Calibri" w:eastAsia="Calibri" w:hAnsi="Calibri" w:cs="Calibri"/>
          <w:lang w:val="fr-FR"/>
        </w:rPr>
        <w:t>Assurez-vous que rien ne bloque les cam</w:t>
      </w:r>
      <w:r w:rsidR="004E0C5E">
        <w:rPr>
          <w:rFonts w:ascii="Calibri" w:eastAsia="Calibri" w:hAnsi="Calibri" w:cs="Calibri"/>
          <w:lang w:val="fr-FR"/>
        </w:rPr>
        <w:t>é</w:t>
      </w:r>
      <w:r w:rsidRPr="0090033E">
        <w:rPr>
          <w:rFonts w:ascii="Calibri" w:eastAsia="Calibri" w:hAnsi="Calibri" w:cs="Calibri"/>
          <w:lang w:val="fr-FR"/>
        </w:rPr>
        <w:t>ras derrière</w:t>
      </w:r>
      <w:r>
        <w:rPr>
          <w:rFonts w:ascii="Calibri" w:eastAsia="Calibri" w:hAnsi="Calibri" w:cs="Calibri"/>
          <w:lang w:val="fr-FR"/>
        </w:rPr>
        <w:t xml:space="preserve"> l’appareil. </w:t>
      </w:r>
      <w:r w:rsidRPr="00821F3B">
        <w:rPr>
          <w:rFonts w:ascii="Calibri" w:eastAsia="Calibri" w:hAnsi="Calibri" w:cs="Calibri"/>
          <w:lang w:val="fr-FR"/>
        </w:rPr>
        <w:t xml:space="preserve">Si l’appareil est dans </w:t>
      </w:r>
      <w:r w:rsidR="00821F3B" w:rsidRPr="00821F3B">
        <w:rPr>
          <w:rFonts w:ascii="Calibri" w:eastAsia="Calibri" w:hAnsi="Calibri" w:cs="Calibri"/>
          <w:lang w:val="fr-FR"/>
        </w:rPr>
        <w:t>son étui de ceinture, enle</w:t>
      </w:r>
      <w:r w:rsidR="00821F3B">
        <w:rPr>
          <w:rFonts w:ascii="Calibri" w:eastAsia="Calibri" w:hAnsi="Calibri" w:cs="Calibri"/>
          <w:lang w:val="fr-FR"/>
        </w:rPr>
        <w:t>vez-le de l’étui : celui-ci bloque les caméras.</w:t>
      </w:r>
    </w:p>
    <w:p w14:paraId="12688954" w14:textId="01BC8C58" w:rsidR="000F5C94" w:rsidRPr="000F5C94" w:rsidRDefault="000F5C94" w:rsidP="000F5C94">
      <w:pPr>
        <w:spacing w:line="257" w:lineRule="auto"/>
        <w:rPr>
          <w:rFonts w:ascii="Calibri" w:eastAsia="Calibri" w:hAnsi="Calibri" w:cs="Calibri"/>
          <w:b/>
          <w:bCs/>
          <w:lang w:val="fr-FR"/>
        </w:rPr>
      </w:pPr>
      <w:r w:rsidRPr="000F5C94">
        <w:rPr>
          <w:rFonts w:ascii="Calibri" w:eastAsia="Calibri" w:hAnsi="Calibri" w:cs="Calibri"/>
          <w:b/>
          <w:bCs/>
          <w:lang w:val="fr-FR"/>
        </w:rPr>
        <w:t>Le StellarTrek me dit q</w:t>
      </w:r>
      <w:r>
        <w:rPr>
          <w:rFonts w:ascii="Calibri" w:eastAsia="Calibri" w:hAnsi="Calibri" w:cs="Calibri"/>
          <w:b/>
          <w:bCs/>
          <w:lang w:val="fr-FR"/>
        </w:rPr>
        <w:t>ue l’opération que je tente d’effectuer n’est pas dans les paramètres de la carte</w:t>
      </w:r>
    </w:p>
    <w:p w14:paraId="02A9ED73" w14:textId="4586F2D8" w:rsidR="001772C6" w:rsidRPr="00545CD3" w:rsidRDefault="003C450B" w:rsidP="00D06534">
      <w:pPr>
        <w:spacing w:line="257" w:lineRule="auto"/>
        <w:rPr>
          <w:lang w:val="fr-CA"/>
        </w:rPr>
      </w:pPr>
      <w:r w:rsidRPr="003C450B">
        <w:rPr>
          <w:rFonts w:ascii="Calibri" w:eastAsia="Calibri" w:hAnsi="Calibri" w:cs="Calibri"/>
          <w:lang w:val="fr-FR"/>
        </w:rPr>
        <w:t>Ceci signifie que vous n</w:t>
      </w:r>
      <w:r>
        <w:rPr>
          <w:rFonts w:ascii="Calibri" w:eastAsia="Calibri" w:hAnsi="Calibri" w:cs="Calibri"/>
          <w:lang w:val="fr-FR"/>
        </w:rPr>
        <w:t xml:space="preserve">’avez pas la carte installée pour votre emplacement actuel. Pour installer une carte, vous pouvez accéder au menu </w:t>
      </w:r>
      <w:r>
        <w:rPr>
          <w:rFonts w:ascii="Calibri" w:eastAsia="Calibri" w:hAnsi="Calibri" w:cs="Calibri"/>
          <w:i/>
          <w:iCs/>
          <w:lang w:val="fr-FR"/>
        </w:rPr>
        <w:t>Paramètres</w:t>
      </w:r>
      <w:r>
        <w:rPr>
          <w:rFonts w:ascii="Calibri" w:eastAsia="Calibri" w:hAnsi="Calibri" w:cs="Calibri"/>
          <w:lang w:val="fr-FR"/>
        </w:rPr>
        <w:t xml:space="preserve">, puis avec la flèche droite, vous rendre à </w:t>
      </w:r>
      <w:r w:rsidR="00D06534">
        <w:rPr>
          <w:rFonts w:ascii="Calibri" w:eastAsia="Calibri" w:hAnsi="Calibri" w:cs="Calibri"/>
          <w:lang w:val="fr-FR"/>
        </w:rPr>
        <w:t xml:space="preserve">l’item </w:t>
      </w:r>
      <w:r w:rsidR="00D06534">
        <w:rPr>
          <w:rFonts w:ascii="Calibri" w:eastAsia="Calibri" w:hAnsi="Calibri" w:cs="Calibri"/>
          <w:i/>
          <w:iCs/>
          <w:lang w:val="fr-FR"/>
        </w:rPr>
        <w:t>Gestion des cartes</w:t>
      </w:r>
      <w:r w:rsidR="00D06534">
        <w:rPr>
          <w:rFonts w:ascii="Calibri" w:eastAsia="Calibri" w:hAnsi="Calibri" w:cs="Calibri"/>
          <w:lang w:val="fr-FR"/>
        </w:rPr>
        <w:t>. Prenez note qu’une connexion Internet est nécessaire pour installer de nouvelles cartes.</w:t>
      </w:r>
    </w:p>
    <w:p w14:paraId="4C0716A4" w14:textId="050B75E5" w:rsidR="001772C6" w:rsidRPr="00545CD3" w:rsidRDefault="00D06534" w:rsidP="001772C6">
      <w:pPr>
        <w:spacing w:line="257" w:lineRule="auto"/>
        <w:rPr>
          <w:rFonts w:ascii="Calibri" w:eastAsia="Calibri" w:hAnsi="Calibri" w:cs="Calibri"/>
          <w:b/>
          <w:lang w:val="fr-CA"/>
        </w:rPr>
      </w:pPr>
      <w:r w:rsidRPr="00545CD3">
        <w:rPr>
          <w:rFonts w:ascii="Calibri" w:eastAsia="Calibri" w:hAnsi="Calibri" w:cs="Calibri"/>
          <w:b/>
          <w:lang w:val="fr-CA"/>
        </w:rPr>
        <w:t>Le StellarTrek ne me donne pas de directives lors d’une route</w:t>
      </w:r>
    </w:p>
    <w:p w14:paraId="72801F77" w14:textId="3E1B61D7" w:rsidR="24FDD306" w:rsidRPr="00854444" w:rsidRDefault="00D06534" w:rsidP="004340C7">
      <w:pPr>
        <w:spacing w:line="257" w:lineRule="auto"/>
        <w:rPr>
          <w:lang w:val="fr-CA"/>
        </w:rPr>
      </w:pPr>
      <w:r w:rsidRPr="00D06534">
        <w:rPr>
          <w:rFonts w:ascii="Calibri" w:eastAsia="Calibri" w:hAnsi="Calibri" w:cs="Calibri"/>
          <w:lang w:val="fr-FR"/>
        </w:rPr>
        <w:t xml:space="preserve">Vous êtes peut-être simplement encore dans le menu </w:t>
      </w:r>
      <w:r w:rsidRPr="00D06534">
        <w:rPr>
          <w:rFonts w:ascii="Calibri" w:eastAsia="Calibri" w:hAnsi="Calibri" w:cs="Calibri"/>
          <w:i/>
          <w:iCs/>
          <w:lang w:val="fr-FR"/>
        </w:rPr>
        <w:t>Paramètres</w:t>
      </w:r>
      <w:r>
        <w:rPr>
          <w:rFonts w:ascii="Calibri" w:eastAsia="Calibri" w:hAnsi="Calibri" w:cs="Calibri"/>
          <w:i/>
          <w:iCs/>
          <w:lang w:val="fr-FR"/>
        </w:rPr>
        <w:t xml:space="preserve">. </w:t>
      </w:r>
      <w:r w:rsidRPr="00B85684">
        <w:rPr>
          <w:rFonts w:ascii="Calibri" w:eastAsia="Calibri" w:hAnsi="Calibri" w:cs="Calibri"/>
          <w:lang w:val="fr-FR"/>
        </w:rPr>
        <w:t xml:space="preserve">Pour en sortir, appuyez simplement </w:t>
      </w:r>
      <w:r w:rsidR="00B85684" w:rsidRPr="00B85684">
        <w:rPr>
          <w:rFonts w:ascii="Calibri" w:eastAsia="Calibri" w:hAnsi="Calibri" w:cs="Calibri"/>
          <w:lang w:val="fr-FR"/>
        </w:rPr>
        <w:t xml:space="preserve">sur la touche </w:t>
      </w:r>
      <w:r w:rsidR="00B85684" w:rsidRPr="00B85684">
        <w:rPr>
          <w:rFonts w:ascii="Calibri" w:eastAsia="Calibri" w:hAnsi="Calibri" w:cs="Calibri"/>
          <w:i/>
          <w:iCs/>
          <w:lang w:val="fr-FR"/>
        </w:rPr>
        <w:t>Retour</w:t>
      </w:r>
      <w:r w:rsidR="00B85684" w:rsidRPr="00B85684">
        <w:rPr>
          <w:rFonts w:ascii="Calibri" w:eastAsia="Calibri" w:hAnsi="Calibri" w:cs="Calibri"/>
          <w:lang w:val="fr-FR"/>
        </w:rPr>
        <w:t xml:space="preserve"> </w:t>
      </w:r>
      <w:r w:rsidR="00FC078E">
        <w:rPr>
          <w:rFonts w:ascii="Calibri" w:eastAsia="Calibri" w:hAnsi="Calibri" w:cs="Calibri"/>
          <w:lang w:val="fr-FR"/>
        </w:rPr>
        <w:t xml:space="preserve">et maintenez enfoncé </w:t>
      </w:r>
      <w:r w:rsidR="00854444">
        <w:rPr>
          <w:rFonts w:ascii="Calibri" w:eastAsia="Calibri" w:hAnsi="Calibri" w:cs="Calibri"/>
          <w:lang w:val="fr-FR"/>
        </w:rPr>
        <w:t>pendant</w:t>
      </w:r>
      <w:r w:rsidR="00B85684" w:rsidRPr="00B85684">
        <w:rPr>
          <w:rFonts w:ascii="Calibri" w:eastAsia="Calibri" w:hAnsi="Calibri" w:cs="Calibri"/>
          <w:lang w:val="fr-FR"/>
        </w:rPr>
        <w:t xml:space="preserve"> qu</w:t>
      </w:r>
      <w:r w:rsidR="00B85684">
        <w:rPr>
          <w:rFonts w:ascii="Calibri" w:eastAsia="Calibri" w:hAnsi="Calibri" w:cs="Calibri"/>
          <w:lang w:val="fr-FR"/>
        </w:rPr>
        <w:t>elques secondes.</w:t>
      </w:r>
      <w:r w:rsidRPr="00B85684">
        <w:rPr>
          <w:rFonts w:ascii="Calibri" w:eastAsia="Calibri" w:hAnsi="Calibri" w:cs="Calibri"/>
          <w:i/>
          <w:iCs/>
          <w:lang w:val="fr-FR"/>
        </w:rPr>
        <w:t xml:space="preserve"> </w:t>
      </w:r>
      <w:r w:rsidR="004340C7">
        <w:rPr>
          <w:rFonts w:ascii="Calibri" w:eastAsia="Calibri" w:hAnsi="Calibri" w:cs="Calibri"/>
          <w:lang w:val="fr-FR"/>
        </w:rPr>
        <w:t>Les instructions recommenceront.</w:t>
      </w:r>
    </w:p>
    <w:sectPr w:rsidR="24FDD306" w:rsidRPr="0085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E65"/>
    <w:multiLevelType w:val="hybridMultilevel"/>
    <w:tmpl w:val="D1B2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C3CDB"/>
    <w:multiLevelType w:val="hybridMultilevel"/>
    <w:tmpl w:val="2B942004"/>
    <w:lvl w:ilvl="0" w:tplc="AD42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48C9"/>
    <w:multiLevelType w:val="hybridMultilevel"/>
    <w:tmpl w:val="3A54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1071">
    <w:abstractNumId w:val="1"/>
  </w:num>
  <w:num w:numId="2" w16cid:durableId="557473649">
    <w:abstractNumId w:val="2"/>
  </w:num>
  <w:num w:numId="3" w16cid:durableId="6366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BECCBB"/>
    <w:rsid w:val="000042DF"/>
    <w:rsid w:val="000660D4"/>
    <w:rsid w:val="000D5844"/>
    <w:rsid w:val="000F5C94"/>
    <w:rsid w:val="001772C6"/>
    <w:rsid w:val="001E325A"/>
    <w:rsid w:val="00283D9C"/>
    <w:rsid w:val="002F63FD"/>
    <w:rsid w:val="00332BE3"/>
    <w:rsid w:val="00344F46"/>
    <w:rsid w:val="00381ADD"/>
    <w:rsid w:val="003C450B"/>
    <w:rsid w:val="00417B2B"/>
    <w:rsid w:val="004340C7"/>
    <w:rsid w:val="00490A44"/>
    <w:rsid w:val="004C0940"/>
    <w:rsid w:val="004C4992"/>
    <w:rsid w:val="004D2EC0"/>
    <w:rsid w:val="004E0C5E"/>
    <w:rsid w:val="005438EA"/>
    <w:rsid w:val="00545CD3"/>
    <w:rsid w:val="00606524"/>
    <w:rsid w:val="00610C4D"/>
    <w:rsid w:val="00643073"/>
    <w:rsid w:val="0066479B"/>
    <w:rsid w:val="00672E7A"/>
    <w:rsid w:val="006A6052"/>
    <w:rsid w:val="006B6113"/>
    <w:rsid w:val="006C1033"/>
    <w:rsid w:val="00783AED"/>
    <w:rsid w:val="0078637B"/>
    <w:rsid w:val="007955F3"/>
    <w:rsid w:val="007D33D3"/>
    <w:rsid w:val="007F3696"/>
    <w:rsid w:val="007F65AB"/>
    <w:rsid w:val="00817FAB"/>
    <w:rsid w:val="00821F3B"/>
    <w:rsid w:val="00845DAB"/>
    <w:rsid w:val="00854444"/>
    <w:rsid w:val="00862AC9"/>
    <w:rsid w:val="008E0EBB"/>
    <w:rsid w:val="0090033E"/>
    <w:rsid w:val="009262B8"/>
    <w:rsid w:val="00991000"/>
    <w:rsid w:val="009A099C"/>
    <w:rsid w:val="009B1501"/>
    <w:rsid w:val="009D06D3"/>
    <w:rsid w:val="00A0189C"/>
    <w:rsid w:val="00A32A19"/>
    <w:rsid w:val="00B77E96"/>
    <w:rsid w:val="00B85684"/>
    <w:rsid w:val="00BD5115"/>
    <w:rsid w:val="00C41997"/>
    <w:rsid w:val="00C56019"/>
    <w:rsid w:val="00C654CB"/>
    <w:rsid w:val="00C761F9"/>
    <w:rsid w:val="00CC75B3"/>
    <w:rsid w:val="00D06534"/>
    <w:rsid w:val="00D3520B"/>
    <w:rsid w:val="00D53599"/>
    <w:rsid w:val="00DA3321"/>
    <w:rsid w:val="00DD7851"/>
    <w:rsid w:val="00E12C50"/>
    <w:rsid w:val="00E40A3F"/>
    <w:rsid w:val="00EA04BF"/>
    <w:rsid w:val="00EA386B"/>
    <w:rsid w:val="00EB0769"/>
    <w:rsid w:val="00F0496A"/>
    <w:rsid w:val="00F35891"/>
    <w:rsid w:val="00F37BDC"/>
    <w:rsid w:val="00FC078E"/>
    <w:rsid w:val="00FC0AD3"/>
    <w:rsid w:val="00FE25C4"/>
    <w:rsid w:val="00FF0CB0"/>
    <w:rsid w:val="24FDD306"/>
    <w:rsid w:val="3C9651A7"/>
    <w:rsid w:val="48BE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CCBB"/>
  <w15:chartTrackingRefBased/>
  <w15:docId w15:val="{9BB3A2D8-9B7D-4E3B-B6F8-CAAA011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E96"/>
    <w:pPr>
      <w:ind w:left="720"/>
      <w:contextualSpacing/>
    </w:pPr>
  </w:style>
  <w:style w:type="paragraph" w:styleId="Rvision">
    <w:name w:val="Revision"/>
    <w:hidden/>
    <w:uiPriority w:val="99"/>
    <w:semiHidden/>
    <w:rsid w:val="001E3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3" ma:contentTypeDescription="Create a new document." ma:contentTypeScope="" ma:versionID="c247611b3caa1e0fd6fba2f10319dd1d">
  <xsd:schema xmlns:xsd="http://www.w3.org/2001/XMLSchema" xmlns:xs="http://www.w3.org/2001/XMLSchema" xmlns:p="http://schemas.microsoft.com/office/2006/metadata/properties" xmlns:ns2="da368995-dc14-4c2b-9df8-6fe3fda02943" xmlns:ns3="3929a486-41eb-4c02-a3f7-9ab7fd5819fc" targetNamespace="http://schemas.microsoft.com/office/2006/metadata/properties" ma:root="true" ma:fieldsID="f2ab043f8764292ab88f52547b81eba3" ns2:_="" ns3:_="">
    <xsd:import namespace="da368995-dc14-4c2b-9df8-6fe3fda02943"/>
    <xsd:import namespace="3929a486-41eb-4c02-a3f7-9ab7fd581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SharedWithUsers xmlns="3929a486-41eb-4c02-a3f7-9ab7fd5819fc">
      <UserInfo>
        <DisplayName>Maryse Legault</DisplayName>
        <AccountId>80</AccountId>
        <AccountType/>
      </UserInfo>
      <UserInfo>
        <DisplayName>Jérôme Plante</DisplayName>
        <AccountId>202</AccountId>
        <AccountType/>
      </UserInfo>
      <UserInfo>
        <DisplayName>Simon Dufour Boisvert</DisplayName>
        <AccountId>42</AccountId>
        <AccountType/>
      </UserInfo>
      <UserInfo>
        <DisplayName>Mathieu Turgeon-Cazelais</DisplayName>
        <AccountId>32</AccountId>
        <AccountType/>
      </UserInfo>
      <UserInfo>
        <DisplayName>Peter Tucic</DisplayName>
        <AccountId>233</AccountId>
        <AccountType/>
      </UserInfo>
      <UserInfo>
        <DisplayName>Eric Beauchamp</DisplayName>
        <AccountId>12</AccountId>
        <AccountType/>
      </UserInfo>
      <UserInfo>
        <DisplayName>Ryad Bourihane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EBEBF9-0D6C-4A0B-B068-C348C6E2A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9A1BC-503A-453D-9C75-9EEB010D5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C5920-C5E1-42EC-A137-CDB64D4ACF0F}">
  <ds:schemaRefs>
    <ds:schemaRef ds:uri="http://schemas.microsoft.com/office/2006/metadata/properties"/>
    <ds:schemaRef ds:uri="http://schemas.microsoft.com/office/infopath/2007/PartnerControls"/>
    <ds:schemaRef ds:uri="3929a486-41eb-4c02-a3f7-9ab7fd581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Paquette</dc:creator>
  <cp:keywords/>
  <dc:description/>
  <cp:lastModifiedBy>Ryad Bourihane</cp:lastModifiedBy>
  <cp:revision>2</cp:revision>
  <dcterms:created xsi:type="dcterms:W3CDTF">2022-08-18T20:09:00Z</dcterms:created>
  <dcterms:modified xsi:type="dcterms:W3CDTF">2022-08-18T20:09:00Z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</Properties>
</file>